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Private Short RFP Response Draft</w:t>
      </w:r>
    </w:p>
    <w:p>
      <w:r>
        <w:t>Source RFP: valid_rfp</w:t>
      </w:r>
    </w:p>
    <w:p>
      <w:r>
        <w:t>Generated by Private RFP Tool</w:t>
      </w:r>
    </w:p>
    <w:p>
      <w:r>
        <w:t>Privacy note: Generated locally. No external AI provider used.</w:t>
      </w:r>
    </w:p>
    <w:p>
      <w:r>
        <w:t>Human review required before submission.</w:t>
      </w:r>
    </w:p>
    <w:p>
      <w:r>
        <w:br w:type="page"/>
      </w:r>
    </w:p>
    <w:p>
      <w:pPr>
        <w:pStyle w:val="Heading1"/>
      </w:pPr>
      <w:r>
        <w:t>Table of Contents</w:t>
      </w:r>
    </w:p>
    <w:p>
      <w:r>
        <w:t>Placeholder. Use Microsoft Word to update fields if a formal table of contents is required.</w:t>
      </w:r>
    </w:p>
    <w:p>
      <w:r>
        <w:br w:type="page"/>
      </w:r>
    </w:p>
    <w:p>
      <w:pPr>
        <w:pStyle w:val="Heading1"/>
      </w:pPr>
      <w:r>
        <w:t>Executive Summary</w:t>
      </w:r>
    </w:p>
    <w:p>
      <w:r>
        <w:t>The Enterprise Procurement Department is seeking a secure local AI workspace for RFP analysis, retrieval, chat, draft generation, auditability, and document export. The solution must utilize Ollama for chat and embeddings, support a clear stakeholder workflow, and provide exportable proof.</w:t>
      </w:r>
    </w:p>
    <w:p>
      <w:r>
        <w:t>Key Requirements:</w:t>
      </w:r>
    </w:p>
    <w:p>
      <w:pPr>
        <w:pStyle w:val="ListBullet"/>
      </w:pPr>
      <w:r>
        <w:t>Solution must keep all content local on a Windows laptop</w:t>
      </w:r>
    </w:p>
    <w:p>
      <w:pPr>
        <w:pStyle w:val="ListBullet"/>
      </w:pPr>
      <w:r>
        <w:t>Solution must not use cloud AI providers</w:t>
      </w:r>
    </w:p>
    <w:p>
      <w:pPr>
        <w:pStyle w:val="ListBullet"/>
      </w:pPr>
      <w:r>
        <w:t>Solution must maintain an audit trail for every important action</w:t>
      </w:r>
    </w:p>
    <w:p>
      <w:r>
        <w:t>The proposed solution will include a detailed timeline, delivery approach, risk management, security controls, assumptions, support model, and next steps. The bidder is expected to provide a clear and concise proposal that meets the requirements of this request for proposal.</w:t>
      </w:r>
    </w:p>
    <w:p>
      <w:pPr>
        <w:pStyle w:val="Heading1"/>
      </w:pPr>
      <w:r>
        <w:t>Understanding of RFP</w:t>
      </w:r>
    </w:p>
    <w:p>
      <w:r>
        <w:t>The bidder must keep all content local on a Windows laptop. The solution must not use cloud AI providers and must maintain an audit trail for every important action.</w:t>
      </w:r>
    </w:p>
    <w:p>
      <w:r>
        <w:t>The proposal should include timeline, delivery approach, risk management, security controls, assumptions, support model, and next steps.</w:t>
      </w:r>
    </w:p>
    <w:p>
      <w:r>
        <w:t>The bidder must use Ollama for chat and embeddings. The solution must support a clear stakeholder workflow and provide exportable proof.</w:t>
      </w:r>
    </w:p>
    <w:p>
      <w:pPr>
        <w:pStyle w:val="Heading1"/>
      </w:pPr>
      <w:r>
        <w:t>Proposed Solution Approach</w:t>
      </w:r>
    </w:p>
    <w:p>
      <w:r>
        <w:t>The bidder will provide a secure local AI workspace for RFP analysis, retrieval, chat, draft generation, auditability, and document export. The solution will utilize Ollama for chat and embeddings, support a clear stakeholder workflow, and maintain an audit trail for every important action.</w:t>
      </w:r>
    </w:p>
    <w:p>
      <w:r>
        <w:t>Key components of the proposed solution include:</w:t>
      </w:r>
    </w:p>
    <w:p>
      <w:pPr>
        <w:pStyle w:val="ListBullet"/>
      </w:pPr>
      <w:r>
        <w:t>A Windows-based laptop to store all content locally</w:t>
      </w:r>
    </w:p>
    <w:p>
      <w:pPr>
        <w:pStyle w:val="ListBullet"/>
      </w:pPr>
      <w:r>
        <w:t>Integration with Ollama for chat and embeddings functionality</w:t>
      </w:r>
    </w:p>
    <w:p>
      <w:pPr>
        <w:pStyle w:val="ListBullet"/>
      </w:pPr>
      <w:r>
        <w:t>Support for a clear stakeholder workflow to ensure collaboration and information sharing</w:t>
      </w:r>
    </w:p>
    <w:p>
      <w:pPr>
        <w:pStyle w:val="ListBullet"/>
      </w:pPr>
      <w:r>
        <w:t>Implementation of an audit trail to track all important actions taken within the workspace</w:t>
      </w:r>
    </w:p>
    <w:p>
      <w:r>
        <w:t>The proposal will outline a detailed timeline, delivery approach, risk management strategy, security controls, assumptions, support model, and next steps.</w:t>
      </w:r>
    </w:p>
    <w:p>
      <w:pPr>
        <w:pStyle w:val="Heading1"/>
      </w:pPr>
      <w:r>
        <w:t>Functional and Technical Coverage</w:t>
      </w:r>
    </w:p>
    <w:p>
      <w:r>
        <w:t>The bidder must keep all content local on a Windows laptop. The solution must use Ollama for chat and embeddings. The solution must support a clear stakeholder workflow and provide exportable proof. The solution must not use cloud AI providers and must maintain an audit trail for every important action. The proposal should include timeline, delivery approach, risk management, security controls, assumptions, support model, and next steps.</w:t>
      </w:r>
    </w:p>
    <w:p>
      <w:pPr>
        <w:pStyle w:val="Heading1"/>
      </w:pPr>
      <w:r>
        <w:t>Security and Compliance Approach</w:t>
      </w:r>
    </w:p>
    <w:p>
      <w:r>
        <w:t>A secure local AI workspace is required for the analysis, retrieval, chat, draft generation, auditability, and document export of RFPs. The solution must be implemented on a Windows laptop and utilize Ollama for chat and embeddings. A clear stakeholder workflow must also be supported.</w:t>
      </w:r>
    </w:p>
    <w:p>
      <w:r>
        <w:t>The solution must not use cloud AI providers and maintain an audit trail for every important action. This will ensure the integrity and security of all content, as well as compliance with regulatory requirements.</w:t>
      </w:r>
    </w:p>
    <w:p>
      <w:r>
        <w:t>A proposed timeline, delivery approach, risk management strategy, security controls, assumptions, support model, and next steps will be included in the proposal to demonstrate a comprehensive understanding of the requirements.</w:t>
      </w:r>
    </w:p>
    <w:p>
      <w:r>
        <w:t>Key aspects of the solution include:</w:t>
      </w:r>
    </w:p>
    <w:p>
      <w:pPr>
        <w:pStyle w:val="ListBullet"/>
      </w:pPr>
      <w:r>
        <w:t>Local implementation on Windows laptop</w:t>
      </w:r>
    </w:p>
    <w:p>
      <w:pPr>
        <w:pStyle w:val="ListBullet"/>
      </w:pPr>
      <w:r>
        <w:t>Utilization of Ollama for chat and embeddings</w:t>
      </w:r>
    </w:p>
    <w:p>
      <w:pPr>
        <w:pStyle w:val="ListBullet"/>
      </w:pPr>
      <w:r>
        <w:t>Clear stakeholder workflow support</w:t>
      </w:r>
    </w:p>
    <w:p>
      <w:pPr>
        <w:pStyle w:val="ListBullet"/>
      </w:pPr>
      <w:r>
        <w:t>No use of cloud AI providers</w:t>
      </w:r>
    </w:p>
    <w:p>
      <w:pPr>
        <w:pStyle w:val="ListBullet"/>
      </w:pPr>
      <w:r>
        <w:t>Audit trail maintenance for all important actions</w:t>
      </w:r>
    </w:p>
    <w:p>
      <w:pPr>
        <w:pStyle w:val="Heading1"/>
      </w:pPr>
      <w:r>
        <w:t>Implementation Plan</w:t>
      </w:r>
    </w:p>
    <w:p>
      <w:r>
        <w:t>The bidder will implement the secure local AI workspace solution on a Windows laptop, utilizing Ollama for chat and embeddings. The implementation approach will be phased, with key milestones and deliverables outlined in the proposal.</w:t>
      </w:r>
    </w:p>
    <w:p>
      <w:r>
        <w:t>Key aspects of the implementation plan include:</w:t>
      </w:r>
    </w:p>
    <w:p>
      <w:pPr>
        <w:pStyle w:val="ListBullet"/>
      </w:pPr>
      <w:r>
        <w:t>Timeline: The proposal should outline a detailed project timeline, including key milestones and deadlines.</w:t>
      </w:r>
    </w:p>
    <w:p>
      <w:pPr>
        <w:pStyle w:val="ListBullet"/>
      </w:pPr>
      <w:r>
        <w:t>Delivery Approach: The bidder will deliver the solution in phases, with each phase building on the previous one to ensure seamless integration and minimal disruption to existing workflows.</w:t>
      </w:r>
    </w:p>
    <w:p>
      <w:pPr>
        <w:pStyle w:val="ListBullet"/>
      </w:pPr>
      <w:r>
        <w:t>Risk Management: The bidder will identify, assess, and mitigate risks associated with the implementation, ensuring that all necessary precautions are taken to minimize disruptions and ensure a successful outcome.</w:t>
      </w:r>
    </w:p>
    <w:p>
      <w:pPr>
        <w:pStyle w:val="ListBullet"/>
      </w:pPr>
      <w:r>
        <w:t>Security Controls: The solution will maintain an audit trail for every important action, ensuring transparency and accountability throughout the implementation process.</w:t>
      </w:r>
    </w:p>
    <w:p>
      <w:pPr>
        <w:pStyle w:val="ListBullet"/>
      </w:pPr>
      <w:r>
        <w:t>Support Model: The bidder will provide comprehensive support services, including training, maintenance, and technical assistance, to ensure that the solution is fully utilized and effective.</w:t>
      </w:r>
    </w:p>
    <w:p>
      <w:r>
        <w:t>Assumptions:</w:t>
      </w:r>
    </w:p>
    <w:p>
      <w:r>
        <w:t>To be validated by the proposal team.</w:t>
      </w:r>
    </w:p>
    <w:p>
      <w:pPr>
        <w:pStyle w:val="Heading1"/>
      </w:pPr>
      <w:r>
        <w:t>Risk and Mitigation</w:t>
      </w:r>
    </w:p>
    <w:p>
      <w:r>
        <w:t>The bidder must maintain an audit trail for every important action. To be validated by the proposal team.</w:t>
      </w:r>
    </w:p>
    <w:p>
      <w:r>
        <w:t>The solution must not use cloud AI providers. The bidder's approach to managing risks associated with using local AI solutions will be outlined in the proposal, including strategies for mitigating potential risks.</w:t>
      </w:r>
    </w:p>
    <w:p>
      <w:r>
        <w:t>The bidder is expected to provide a clear and comprehensive risk management plan as part of the proposal. This plan should outline the steps the bidder will take to identify, assess, and mitigate any risks associated with implementing the proposed solution.</w:t>
      </w:r>
    </w:p>
    <w:p>
      <w:r>
        <w:t>The bidder's approach to security controls will be evaluated as part of the proposal. The bidder must demonstrate that they have implemented robust security measures to protect sensitive information and maintain the confidentiality, integrity, and availability of the solution.</w:t>
      </w:r>
    </w:p>
    <w:p>
      <w:r>
        <w:t>Assumptions about the risk landscape and potential mitigation strategies will be made by the proposal team. These assumptions will be outlined in the evaluation criteria for the proposal.</w:t>
      </w:r>
    </w:p>
    <w:p>
      <w:pPr>
        <w:pStyle w:val="Heading1"/>
      </w:pPr>
      <w:r>
        <w:t>Conclusion and Next Steps</w:t>
      </w:r>
    </w:p>
    <w:p>
      <w:r>
        <w:t>To be validated by the proposal team.</w:t>
      </w:r>
    </w:p>
    <w:p>
      <w:r>
        <w:t>The bidder must keep all content local on a Windows laptop, use Ollama for chat and embeddings, support a clear stakeholder workflow, and provide exportable proof.</w:t>
      </w:r>
    </w:p>
    <w:p>
      <w:r>
        <w:t>The solution must not use cloud AI providers and must maintain an audit trail for every important action.</w:t>
      </w:r>
    </w:p>
    <w:p>
      <w:r>
        <w:t>The proposal should include timeline, delivery approach, risk management, security controls, assumptions, support model, and next steps.</w:t>
      </w:r>
    </w:p>
    <w:p>
      <w:r>
        <w:br w:type="page"/>
      </w:r>
    </w:p>
    <w:p>
      <w:pPr>
        <w:pStyle w:val="Heading1"/>
      </w:pPr>
      <w:r>
        <w:t>Quality Report Appendix</w:t>
      </w:r>
    </w:p>
    <w:p>
      <w:r>
        <w:t>Overall status: needs_human_review</w:t>
      </w:r>
    </w:p>
    <w:p>
      <w:r>
        <w:t>- required: Human proposal team review is required before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