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4693E" w14:textId="61967143" w:rsidR="00FE0930" w:rsidRPr="00E84BDA" w:rsidRDefault="00D77B8F" w:rsidP="00E84BDA">
      <w:pPr>
        <w:spacing w:after="200" w:line="276" w:lineRule="auto"/>
        <w:jc w:val="center"/>
        <w:rPr>
          <w:rFonts w:ascii="Times New Roman" w:eastAsia="Times New Roman" w:hAnsi="Times New Roman" w:cs="Times New Roman"/>
          <w:sz w:val="28"/>
          <w:szCs w:val="28"/>
        </w:rPr>
      </w:pPr>
      <w:r w:rsidRPr="00E84BDA">
        <w:rPr>
          <w:rFonts w:ascii="Times New Roman" w:eastAsia="Times New Roman" w:hAnsi="Times New Roman" w:cs="Times New Roman"/>
          <w:b/>
          <w:sz w:val="28"/>
          <w:szCs w:val="28"/>
        </w:rPr>
        <w:t>A Project of AUTOMATED TESTING TOOLS</w:t>
      </w:r>
    </w:p>
    <w:p w14:paraId="1A563728" w14:textId="3E4B0846" w:rsidR="00FE0930" w:rsidRPr="00E84BDA" w:rsidRDefault="00D77B8F" w:rsidP="00E84BDA">
      <w:pPr>
        <w:spacing w:after="200" w:line="276" w:lineRule="auto"/>
        <w:jc w:val="center"/>
        <w:rPr>
          <w:rFonts w:ascii="Times New Roman" w:eastAsia="Times New Roman" w:hAnsi="Times New Roman" w:cs="Times New Roman"/>
          <w:b/>
          <w:sz w:val="28"/>
          <w:szCs w:val="28"/>
        </w:rPr>
      </w:pPr>
      <w:r w:rsidRPr="00E84BDA">
        <w:rPr>
          <w:rFonts w:ascii="Times New Roman" w:eastAsia="Times New Roman" w:hAnsi="Times New Roman" w:cs="Times New Roman"/>
          <w:b/>
          <w:sz w:val="28"/>
          <w:szCs w:val="28"/>
        </w:rPr>
        <w:t xml:space="preserve">Under the guidance of Professor </w:t>
      </w:r>
      <w:proofErr w:type="spellStart"/>
      <w:r w:rsidRPr="00E84BDA">
        <w:rPr>
          <w:rFonts w:ascii="Times New Roman" w:eastAsia="Times New Roman" w:hAnsi="Times New Roman" w:cs="Times New Roman"/>
          <w:b/>
          <w:sz w:val="28"/>
          <w:szCs w:val="28"/>
        </w:rPr>
        <w:t>Navpreet</w:t>
      </w:r>
      <w:proofErr w:type="spellEnd"/>
      <w:r w:rsidR="00A45F11">
        <w:rPr>
          <w:rFonts w:ascii="Times New Roman" w:eastAsia="Times New Roman" w:hAnsi="Times New Roman" w:cs="Times New Roman"/>
          <w:b/>
          <w:sz w:val="28"/>
          <w:szCs w:val="28"/>
        </w:rPr>
        <w:t xml:space="preserve"> </w:t>
      </w:r>
      <w:r w:rsidRPr="00E84BDA">
        <w:rPr>
          <w:rFonts w:ascii="Times New Roman" w:eastAsia="Times New Roman" w:hAnsi="Times New Roman" w:cs="Times New Roman"/>
          <w:b/>
          <w:sz w:val="28"/>
          <w:szCs w:val="28"/>
        </w:rPr>
        <w:t>Kaur</w:t>
      </w:r>
    </w:p>
    <w:p w14:paraId="3D48AD1E" w14:textId="28262E84" w:rsidR="00E84BDA" w:rsidRDefault="00E84BDA">
      <w:pPr>
        <w:spacing w:after="200" w:line="276" w:lineRule="auto"/>
        <w:rPr>
          <w:rFonts w:ascii="Times New Roman" w:eastAsia="Times New Roman" w:hAnsi="Times New Roman" w:cs="Times New Roman"/>
          <w:b/>
        </w:rPr>
      </w:pPr>
    </w:p>
    <w:p w14:paraId="5BD356E4" w14:textId="55B959F8" w:rsidR="00E84BDA" w:rsidRDefault="00E84BDA">
      <w:pPr>
        <w:spacing w:after="200" w:line="276" w:lineRule="auto"/>
        <w:rPr>
          <w:rFonts w:ascii="Times New Roman" w:eastAsia="Times New Roman" w:hAnsi="Times New Roman" w:cs="Times New Roman"/>
          <w:b/>
        </w:rPr>
      </w:pPr>
    </w:p>
    <w:p w14:paraId="42BD6393" w14:textId="77777777" w:rsidR="00E84BDA" w:rsidRDefault="00E84BDA">
      <w:pPr>
        <w:spacing w:after="200" w:line="276" w:lineRule="auto"/>
        <w:rPr>
          <w:rFonts w:ascii="Times New Roman" w:eastAsia="Times New Roman" w:hAnsi="Times New Roman" w:cs="Times New Roman"/>
        </w:rPr>
      </w:pPr>
    </w:p>
    <w:p w14:paraId="788EC5E1" w14:textId="1EF4F09D" w:rsidR="00FE0930" w:rsidRDefault="00E84BDA">
      <w:pPr>
        <w:spacing w:after="200" w:line="276" w:lineRule="auto"/>
        <w:rPr>
          <w:rFonts w:ascii="Times New Roman" w:eastAsia="Times New Roman" w:hAnsi="Times New Roman" w:cs="Times New Roman"/>
        </w:rPr>
      </w:pPr>
      <w:r>
        <w:rPr>
          <w:noProof/>
        </w:rPr>
        <w:object w:dxaOrig="8640" w:dyaOrig="2543" w14:anchorId="35BF766D">
          <v:rect id="_x0000_i1025" alt="" style="width:6in;height:157.2pt;mso-width-percent:0;mso-height-percent:0;mso-width-percent:0;mso-height-percent:0" o:ole="" o:preferrelative="t" stroked="f">
            <v:imagedata r:id="rId8" o:title=""/>
          </v:rect>
          <o:OLEObject Type="Embed" ProgID="StaticMetafile" ShapeID="_x0000_i1025" DrawAspect="Content" ObjectID="_1676401554" r:id="rId9"/>
        </w:object>
      </w:r>
    </w:p>
    <w:p w14:paraId="184A4C77" w14:textId="77777777" w:rsidR="00FE0930" w:rsidRDefault="00FE0930">
      <w:pPr>
        <w:spacing w:after="200" w:line="276" w:lineRule="auto"/>
        <w:rPr>
          <w:rFonts w:ascii="Times New Roman" w:eastAsia="Times New Roman" w:hAnsi="Times New Roman" w:cs="Times New Roman"/>
        </w:rPr>
      </w:pPr>
    </w:p>
    <w:p w14:paraId="7564314B" w14:textId="77777777" w:rsidR="00FE0930" w:rsidRDefault="00D77B8F">
      <w:pPr>
        <w:spacing w:after="20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1FC3EFB4" w14:textId="77777777" w:rsidR="00FE0930" w:rsidRDefault="00FE0930">
      <w:pPr>
        <w:spacing w:after="200" w:line="276" w:lineRule="auto"/>
        <w:rPr>
          <w:rFonts w:ascii="Times New Roman" w:eastAsia="Times New Roman" w:hAnsi="Times New Roman" w:cs="Times New Roman"/>
          <w:b/>
          <w:u w:val="single"/>
        </w:rPr>
      </w:pPr>
    </w:p>
    <w:p w14:paraId="3ACF7DC5" w14:textId="5F893706" w:rsidR="00FE0930" w:rsidRPr="00E84BDA" w:rsidRDefault="00D77B8F" w:rsidP="00E84BDA">
      <w:pPr>
        <w:spacing w:after="200" w:line="276" w:lineRule="auto"/>
        <w:jc w:val="center"/>
        <w:rPr>
          <w:rFonts w:ascii="Times New Roman" w:eastAsia="Times New Roman" w:hAnsi="Times New Roman" w:cs="Times New Roman"/>
          <w:b/>
          <w:sz w:val="28"/>
          <w:szCs w:val="28"/>
        </w:rPr>
      </w:pPr>
      <w:r w:rsidRPr="00E84BDA">
        <w:rPr>
          <w:rFonts w:ascii="Times New Roman" w:eastAsia="Times New Roman" w:hAnsi="Times New Roman" w:cs="Times New Roman"/>
          <w:b/>
          <w:sz w:val="28"/>
          <w:szCs w:val="28"/>
        </w:rPr>
        <w:t>JUNIT TEST</w:t>
      </w:r>
      <w:r w:rsidR="00A45F11">
        <w:rPr>
          <w:rFonts w:ascii="Times New Roman" w:eastAsia="Times New Roman" w:hAnsi="Times New Roman" w:cs="Times New Roman"/>
          <w:b/>
          <w:sz w:val="28"/>
          <w:szCs w:val="28"/>
        </w:rPr>
        <w:t xml:space="preserve"> </w:t>
      </w:r>
      <w:r w:rsidRPr="00E84BDA">
        <w:rPr>
          <w:rFonts w:ascii="Times New Roman" w:eastAsia="Times New Roman" w:hAnsi="Times New Roman" w:cs="Times New Roman"/>
          <w:b/>
          <w:sz w:val="28"/>
          <w:szCs w:val="28"/>
        </w:rPr>
        <w:t>CASES AND ITS REPORT</w:t>
      </w:r>
    </w:p>
    <w:p w14:paraId="4518BCF1" w14:textId="77777777" w:rsidR="00FE0930" w:rsidRDefault="00FE0930">
      <w:pPr>
        <w:spacing w:after="200" w:line="276" w:lineRule="auto"/>
        <w:rPr>
          <w:rFonts w:ascii="Times New Roman" w:eastAsia="Times New Roman" w:hAnsi="Times New Roman" w:cs="Times New Roman"/>
        </w:rPr>
      </w:pPr>
    </w:p>
    <w:p w14:paraId="6115433D" w14:textId="77777777" w:rsidR="00FE0930" w:rsidRDefault="00FE0930">
      <w:pPr>
        <w:spacing w:after="200" w:line="276" w:lineRule="auto"/>
        <w:rPr>
          <w:rFonts w:ascii="Times New Roman" w:eastAsia="Times New Roman" w:hAnsi="Times New Roman" w:cs="Times New Roman"/>
        </w:rPr>
      </w:pPr>
    </w:p>
    <w:p w14:paraId="07C16543" w14:textId="77777777" w:rsidR="00FE0930" w:rsidRDefault="00FE0930">
      <w:pPr>
        <w:spacing w:after="200" w:line="276" w:lineRule="auto"/>
        <w:rPr>
          <w:rFonts w:ascii="Times New Roman" w:eastAsia="Times New Roman" w:hAnsi="Times New Roman" w:cs="Times New Roman"/>
        </w:rPr>
      </w:pPr>
    </w:p>
    <w:p w14:paraId="6C03BDA1" w14:textId="77777777" w:rsidR="00E84BDA" w:rsidRDefault="00D77B8F" w:rsidP="00E84BDA">
      <w:pPr>
        <w:spacing w:after="200" w:line="276" w:lineRule="auto"/>
        <w:jc w:val="right"/>
        <w:rPr>
          <w:rFonts w:ascii="Times New Roman" w:eastAsia="Times New Roman" w:hAnsi="Times New Roman" w:cs="Times New Roman"/>
          <w:b/>
        </w:rPr>
      </w:pPr>
      <w:r>
        <w:rPr>
          <w:rFonts w:ascii="Times New Roman" w:eastAsia="Times New Roman" w:hAnsi="Times New Roman" w:cs="Times New Roman"/>
          <w:b/>
        </w:rPr>
        <w:t xml:space="preserve">                                                                                                    </w:t>
      </w:r>
    </w:p>
    <w:p w14:paraId="0D3B8FE1" w14:textId="77777777" w:rsidR="00E84BDA" w:rsidRDefault="00E84BDA" w:rsidP="00E84BDA">
      <w:pPr>
        <w:spacing w:after="200" w:line="276" w:lineRule="auto"/>
        <w:jc w:val="right"/>
        <w:rPr>
          <w:rFonts w:ascii="Times New Roman" w:eastAsia="Times New Roman" w:hAnsi="Times New Roman" w:cs="Times New Roman"/>
          <w:b/>
        </w:rPr>
      </w:pPr>
    </w:p>
    <w:p w14:paraId="2156769C" w14:textId="2160246A" w:rsidR="00FE0930" w:rsidRDefault="00E84BDA" w:rsidP="00E84BDA">
      <w:pPr>
        <w:spacing w:after="200" w:line="276" w:lineRule="auto"/>
        <w:jc w:val="right"/>
        <w:rPr>
          <w:rFonts w:ascii="Times New Roman" w:eastAsia="Times New Roman" w:hAnsi="Times New Roman" w:cs="Times New Roman"/>
          <w:b/>
        </w:rPr>
      </w:pPr>
      <w:r>
        <w:rPr>
          <w:rFonts w:ascii="Times New Roman" w:eastAsia="Times New Roman" w:hAnsi="Times New Roman" w:cs="Times New Roman"/>
          <w:b/>
        </w:rPr>
        <w:t xml:space="preserve">                     </w:t>
      </w:r>
      <w:r w:rsidR="00D77B8F">
        <w:rPr>
          <w:rFonts w:ascii="Times New Roman" w:eastAsia="Times New Roman" w:hAnsi="Times New Roman" w:cs="Times New Roman"/>
          <w:b/>
        </w:rPr>
        <w:t>VEMPATI SAI:1995877</w:t>
      </w:r>
    </w:p>
    <w:p w14:paraId="4D49B1D7" w14:textId="0242E278" w:rsidR="00C047AA" w:rsidRDefault="00D77B8F" w:rsidP="00C047AA">
      <w:pPr>
        <w:spacing w:after="200" w:line="276" w:lineRule="auto"/>
        <w:jc w:val="right"/>
        <w:rPr>
          <w:rFonts w:ascii="Times New Roman" w:eastAsia="Times New Roman" w:hAnsi="Times New Roman" w:cs="Times New Roman"/>
          <w:b/>
        </w:rPr>
      </w:pPr>
      <w:r>
        <w:rPr>
          <w:rFonts w:ascii="Times New Roman" w:eastAsia="Times New Roman" w:hAnsi="Times New Roman" w:cs="Times New Roman"/>
          <w:b/>
        </w:rPr>
        <w:t xml:space="preserve">                                                                                    NIKITHA YANDRAPATI:1994194</w:t>
      </w:r>
      <w:r w:rsidR="00C047AA">
        <w:rPr>
          <w:rFonts w:ascii="Times New Roman" w:eastAsia="Times New Roman" w:hAnsi="Times New Roman" w:cs="Times New Roman"/>
          <w:b/>
        </w:rPr>
        <w:br w:type="page"/>
      </w:r>
    </w:p>
    <w:p w14:paraId="2A725CB4" w14:textId="74187DD9" w:rsidR="00FE0930" w:rsidRPr="00A45F11" w:rsidRDefault="00D77B8F" w:rsidP="00E84BDA">
      <w:pPr>
        <w:spacing w:after="200" w:line="276" w:lineRule="auto"/>
        <w:rPr>
          <w:rFonts w:ascii="Times New Roman" w:eastAsia="Times New Roman" w:hAnsi="Times New Roman" w:cs="Times New Roman"/>
          <w:sz w:val="28"/>
          <w:szCs w:val="28"/>
        </w:rPr>
      </w:pPr>
      <w:r w:rsidRPr="00A45F11">
        <w:rPr>
          <w:rFonts w:ascii="Times New Roman" w:eastAsia="Times New Roman" w:hAnsi="Times New Roman" w:cs="Times New Roman"/>
          <w:b/>
          <w:sz w:val="28"/>
          <w:szCs w:val="28"/>
        </w:rPr>
        <w:lastRenderedPageBreak/>
        <w:t>Introduction</w:t>
      </w:r>
      <w:r w:rsidR="00A45F11">
        <w:rPr>
          <w:rFonts w:ascii="Times New Roman" w:eastAsia="Times New Roman" w:hAnsi="Times New Roman" w:cs="Times New Roman"/>
          <w:b/>
          <w:sz w:val="28"/>
          <w:szCs w:val="28"/>
        </w:rPr>
        <w:t>:</w:t>
      </w:r>
    </w:p>
    <w:p w14:paraId="105E6D73" w14:textId="0BF5E9D6" w:rsidR="00FE0930" w:rsidRDefault="00A45F11">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D77B8F">
        <w:rPr>
          <w:rFonts w:ascii="Times New Roman" w:eastAsia="Times New Roman" w:hAnsi="Times New Roman" w:cs="Times New Roman"/>
        </w:rPr>
        <w:t>JUnit is one of those unit frameworks which were initially used by many Java applications as a Unit test framework. By default, JUnit tests generate simple report XML files for its test execution. These XML files can then be used to generate any custom reports as per the testing requirement. We can also generate HTML reports using the XML files. Ant has such a utility task, which takes these JUnit XML files as input and generates an HTML report.</w:t>
      </w:r>
    </w:p>
    <w:p w14:paraId="1199876F" w14:textId="77777777" w:rsidR="00FE0930" w:rsidRDefault="00FE0930">
      <w:pPr>
        <w:spacing w:line="276" w:lineRule="auto"/>
        <w:rPr>
          <w:rFonts w:ascii="Times New Roman" w:eastAsia="Times New Roman" w:hAnsi="Times New Roman" w:cs="Times New Roman"/>
          <w:b/>
        </w:rPr>
      </w:pPr>
    </w:p>
    <w:p w14:paraId="49ED58B5" w14:textId="77777777" w:rsidR="00FE0930" w:rsidRDefault="00D77B8F">
      <w:pPr>
        <w:spacing w:line="276" w:lineRule="auto"/>
        <w:ind w:left="220" w:right="558"/>
        <w:rPr>
          <w:rFonts w:ascii="Times New Roman" w:eastAsia="Times New Roman" w:hAnsi="Times New Roman" w:cs="Times New Roman"/>
        </w:rPr>
      </w:pPr>
      <w:r>
        <w:rPr>
          <w:rFonts w:ascii="Times New Roman" w:eastAsia="Times New Roman" w:hAnsi="Times New Roman" w:cs="Times New Roman"/>
        </w:rPr>
        <w:t>One could begin the report with an introductory note describing the product that was tested and the purpose of the report. It could also include highlights of some of the important functions and features that were tested.</w:t>
      </w:r>
    </w:p>
    <w:p w14:paraId="3170F81D" w14:textId="57D6AC22" w:rsidR="00FE0930" w:rsidRDefault="00D77B8F">
      <w:pPr>
        <w:numPr>
          <w:ilvl w:val="0"/>
          <w:numId w:val="2"/>
        </w:numPr>
        <w:tabs>
          <w:tab w:val="left" w:pos="581"/>
        </w:tabs>
        <w:spacing w:line="269" w:lineRule="auto"/>
        <w:ind w:left="939" w:hanging="360"/>
        <w:rPr>
          <w:rFonts w:ascii="Times New Roman" w:eastAsia="Times New Roman" w:hAnsi="Times New Roman" w:cs="Times New Roman"/>
        </w:rPr>
      </w:pPr>
      <w:r>
        <w:rPr>
          <w:rFonts w:ascii="Times New Roman" w:eastAsia="Times New Roman" w:hAnsi="Times New Roman" w:cs="Times New Roman"/>
        </w:rPr>
        <w:t>Importance – Gives the reader an idea about the product being</w:t>
      </w:r>
      <w:r w:rsidR="00A45F11">
        <w:rPr>
          <w:rFonts w:ascii="Times New Roman" w:eastAsia="Times New Roman" w:hAnsi="Times New Roman" w:cs="Times New Roman"/>
        </w:rPr>
        <w:t xml:space="preserve"> </w:t>
      </w:r>
      <w:r>
        <w:rPr>
          <w:rFonts w:ascii="Times New Roman" w:eastAsia="Times New Roman" w:hAnsi="Times New Roman" w:cs="Times New Roman"/>
        </w:rPr>
        <w:t>tested.</w:t>
      </w:r>
    </w:p>
    <w:p w14:paraId="55EB3AA3" w14:textId="77777777" w:rsidR="00FE0930" w:rsidRDefault="00FE0930">
      <w:pPr>
        <w:spacing w:after="160" w:line="259" w:lineRule="auto"/>
        <w:ind w:left="1080"/>
        <w:rPr>
          <w:rFonts w:ascii="Times New Roman" w:eastAsia="Times New Roman" w:hAnsi="Times New Roman" w:cs="Times New Roman"/>
        </w:rPr>
      </w:pPr>
    </w:p>
    <w:p w14:paraId="3C3571B5" w14:textId="77777777"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How to define a test in JUnit?</w:t>
      </w:r>
    </w:p>
    <w:p w14:paraId="6957F535" w14:textId="77777777"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 JUnit test is a method contained in a class which is only used for testing. This is called a Test class. To define that a certain method is a test method, annotate it with </w:t>
      </w:r>
      <w:proofErr w:type="gramStart"/>
      <w:r>
        <w:rPr>
          <w:rFonts w:ascii="Times New Roman" w:eastAsia="Times New Roman" w:hAnsi="Times New Roman" w:cs="Times New Roman"/>
        </w:rPr>
        <w:t>the  cases</w:t>
      </w:r>
      <w:proofErr w:type="gramEnd"/>
      <w:r>
        <w:rPr>
          <w:rFonts w:ascii="Times New Roman" w:eastAsia="Times New Roman" w:hAnsi="Times New Roman" w:cs="Times New Roman"/>
        </w:rPr>
        <w:t>.</w:t>
      </w:r>
    </w:p>
    <w:p w14:paraId="6E66E4E4" w14:textId="77777777" w:rsidR="00FE0930" w:rsidRDefault="00FE0930">
      <w:pPr>
        <w:spacing w:after="160" w:line="259" w:lineRule="auto"/>
        <w:rPr>
          <w:rFonts w:ascii="Times New Roman" w:eastAsia="Times New Roman" w:hAnsi="Times New Roman" w:cs="Times New Roman"/>
        </w:rPr>
      </w:pPr>
    </w:p>
    <w:p w14:paraId="7C67FB95" w14:textId="77777777"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This method executes the code under test. You use an assert method, provided by JUnit or another assert framework, to check an expected result versus the actual result. These calls are typically called asserts or assert statements.</w:t>
      </w:r>
    </w:p>
    <w:p w14:paraId="3C2B6D9A" w14:textId="77777777" w:rsidR="00FE0930" w:rsidRDefault="00FE0930">
      <w:pPr>
        <w:spacing w:after="160" w:line="259" w:lineRule="auto"/>
        <w:rPr>
          <w:rFonts w:ascii="Times New Roman" w:eastAsia="Times New Roman" w:hAnsi="Times New Roman" w:cs="Times New Roman"/>
        </w:rPr>
      </w:pPr>
    </w:p>
    <w:p w14:paraId="69188B21" w14:textId="77777777"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Assert statements typically allow to define messages which are shown if the test fails. You should provide here meaningful messages to make it easier for the user to identify and fix the problem. This is especially true if someone looks at the problem, who did not write the code under test or the test code.</w:t>
      </w:r>
    </w:p>
    <w:p w14:paraId="6D9E5730" w14:textId="77777777" w:rsidR="00FE0930" w:rsidRDefault="00FE0930">
      <w:pPr>
        <w:spacing w:after="160" w:line="259" w:lineRule="auto"/>
        <w:rPr>
          <w:rFonts w:ascii="Times New Roman" w:eastAsia="Times New Roman" w:hAnsi="Times New Roman" w:cs="Times New Roman"/>
          <w:b/>
        </w:rPr>
      </w:pPr>
    </w:p>
    <w:p w14:paraId="6E83C359" w14:textId="6AA0D621"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b/>
        </w:rPr>
        <w:t>5.2. Example JUnit 5 test</w:t>
      </w:r>
      <w:r w:rsidR="00A45F11">
        <w:rPr>
          <w:rFonts w:ascii="Times New Roman" w:eastAsia="Times New Roman" w:hAnsi="Times New Roman" w:cs="Times New Roman"/>
          <w:b/>
        </w:rPr>
        <w:t>:</w:t>
      </w:r>
    </w:p>
    <w:p w14:paraId="4FEA115C" w14:textId="77777777"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A product could be tested for various aspects some of which are listed below. It makes a lot of difference to handle each of these aspects while reporting the results. Each of them has its own impact on the state of the application. Strengths and Limitations of a product could be better presented to the customer only if they are handled individually.</w:t>
      </w:r>
    </w:p>
    <w:p w14:paraId="61A8E324" w14:textId="77777777" w:rsidR="00FE0930" w:rsidRDefault="00FE0930">
      <w:pPr>
        <w:spacing w:after="160" w:line="259" w:lineRule="auto"/>
        <w:rPr>
          <w:rFonts w:ascii="Times New Roman" w:eastAsia="Times New Roman" w:hAnsi="Times New Roman" w:cs="Times New Roman"/>
        </w:rPr>
      </w:pPr>
    </w:p>
    <w:p w14:paraId="678B53F7" w14:textId="77777777" w:rsidR="00A45F11" w:rsidRDefault="00A45F11" w:rsidP="00A45F11">
      <w:pPr>
        <w:tabs>
          <w:tab w:val="left" w:pos="939"/>
          <w:tab w:val="left" w:pos="940"/>
        </w:tabs>
        <w:ind w:left="939"/>
        <w:rPr>
          <w:rFonts w:ascii="Times New Roman" w:eastAsia="Times New Roman" w:hAnsi="Times New Roman" w:cs="Times New Roman"/>
          <w:b/>
        </w:rPr>
      </w:pPr>
    </w:p>
    <w:p w14:paraId="79FB1839" w14:textId="77777777" w:rsidR="00A45F11" w:rsidRDefault="00A45F11" w:rsidP="00A45F11">
      <w:pPr>
        <w:tabs>
          <w:tab w:val="left" w:pos="939"/>
          <w:tab w:val="left" w:pos="940"/>
        </w:tabs>
        <w:ind w:left="219"/>
        <w:rPr>
          <w:rFonts w:ascii="Times New Roman" w:eastAsia="Times New Roman" w:hAnsi="Times New Roman" w:cs="Times New Roman"/>
          <w:b/>
        </w:rPr>
      </w:pPr>
    </w:p>
    <w:p w14:paraId="331D793D" w14:textId="77777777" w:rsidR="00A45F11" w:rsidRDefault="00A45F11" w:rsidP="00A45F11">
      <w:pPr>
        <w:tabs>
          <w:tab w:val="left" w:pos="939"/>
          <w:tab w:val="left" w:pos="940"/>
        </w:tabs>
        <w:ind w:left="939"/>
        <w:rPr>
          <w:rFonts w:ascii="Times New Roman" w:eastAsia="Times New Roman" w:hAnsi="Times New Roman" w:cs="Times New Roman"/>
          <w:b/>
        </w:rPr>
      </w:pPr>
    </w:p>
    <w:p w14:paraId="39E523D2" w14:textId="77777777" w:rsidR="00A45F11" w:rsidRDefault="00A45F11" w:rsidP="00A45F11">
      <w:pPr>
        <w:tabs>
          <w:tab w:val="left" w:pos="939"/>
          <w:tab w:val="left" w:pos="940"/>
        </w:tabs>
        <w:rPr>
          <w:rFonts w:ascii="Times New Roman" w:eastAsia="Times New Roman" w:hAnsi="Times New Roman" w:cs="Times New Roman"/>
          <w:b/>
        </w:rPr>
      </w:pPr>
    </w:p>
    <w:p w14:paraId="48AFE456" w14:textId="77777777" w:rsidR="00A45F11" w:rsidRDefault="00A45F11" w:rsidP="00A45F11">
      <w:pPr>
        <w:tabs>
          <w:tab w:val="left" w:pos="939"/>
          <w:tab w:val="left" w:pos="940"/>
        </w:tabs>
        <w:rPr>
          <w:rFonts w:ascii="Times New Roman" w:eastAsia="Times New Roman" w:hAnsi="Times New Roman" w:cs="Times New Roman"/>
          <w:b/>
        </w:rPr>
      </w:pPr>
    </w:p>
    <w:p w14:paraId="271ECB6C" w14:textId="4EC325DA" w:rsidR="00FE0930" w:rsidRDefault="00D77B8F" w:rsidP="00A45F11">
      <w:pPr>
        <w:tabs>
          <w:tab w:val="left" w:pos="939"/>
          <w:tab w:val="left" w:pos="940"/>
        </w:tabs>
        <w:rPr>
          <w:rFonts w:ascii="Times New Roman" w:eastAsia="Times New Roman" w:hAnsi="Times New Roman" w:cs="Times New Roman"/>
          <w:b/>
        </w:rPr>
      </w:pPr>
      <w:r>
        <w:rPr>
          <w:rFonts w:ascii="Times New Roman" w:eastAsia="Times New Roman" w:hAnsi="Times New Roman" w:cs="Times New Roman"/>
          <w:b/>
        </w:rPr>
        <w:lastRenderedPageBreak/>
        <w:t>Acceptance</w:t>
      </w:r>
      <w:r w:rsidR="00A45F11">
        <w:rPr>
          <w:rFonts w:ascii="Times New Roman" w:eastAsia="Times New Roman" w:hAnsi="Times New Roman" w:cs="Times New Roman"/>
          <w:b/>
        </w:rPr>
        <w:t xml:space="preserve"> </w:t>
      </w:r>
      <w:r>
        <w:rPr>
          <w:rFonts w:ascii="Times New Roman" w:eastAsia="Times New Roman" w:hAnsi="Times New Roman" w:cs="Times New Roman"/>
          <w:b/>
        </w:rPr>
        <w:t>Criteria</w:t>
      </w:r>
      <w:r w:rsidR="00A45F11">
        <w:rPr>
          <w:rFonts w:ascii="Times New Roman" w:eastAsia="Times New Roman" w:hAnsi="Times New Roman" w:cs="Times New Roman"/>
          <w:b/>
        </w:rPr>
        <w:t>:</w:t>
      </w:r>
    </w:p>
    <w:p w14:paraId="636EC4ED" w14:textId="77777777" w:rsidR="00FE0930" w:rsidRDefault="00FE0930">
      <w:pPr>
        <w:spacing w:before="11"/>
        <w:rPr>
          <w:rFonts w:ascii="Times New Roman" w:eastAsia="Times New Roman" w:hAnsi="Times New Roman" w:cs="Times New Roman"/>
          <w:b/>
        </w:rPr>
      </w:pPr>
    </w:p>
    <w:p w14:paraId="2B859802" w14:textId="77777777" w:rsidR="00FE0930" w:rsidRDefault="00D77B8F">
      <w:pPr>
        <w:ind w:left="220" w:right="529"/>
        <w:rPr>
          <w:rFonts w:ascii="Times New Roman" w:eastAsia="Times New Roman" w:hAnsi="Times New Roman" w:cs="Times New Roman"/>
        </w:rPr>
      </w:pPr>
      <w:r>
        <w:rPr>
          <w:rFonts w:ascii="Times New Roman" w:eastAsia="Times New Roman" w:hAnsi="Times New Roman" w:cs="Times New Roman"/>
        </w:rPr>
        <w:t>Testing is never complete if acceptance criteria are not defined. This should be an integral part of any report.</w:t>
      </w:r>
    </w:p>
    <w:p w14:paraId="3F254B62" w14:textId="77777777" w:rsidR="00FE0930" w:rsidRDefault="00D77B8F">
      <w:pPr>
        <w:numPr>
          <w:ilvl w:val="0"/>
          <w:numId w:val="4"/>
        </w:numPr>
        <w:tabs>
          <w:tab w:val="left" w:pos="581"/>
        </w:tabs>
        <w:spacing w:line="266" w:lineRule="auto"/>
        <w:ind w:left="939" w:hanging="360"/>
        <w:rPr>
          <w:rFonts w:ascii="Times New Roman" w:eastAsia="Times New Roman" w:hAnsi="Times New Roman" w:cs="Times New Roman"/>
        </w:rPr>
      </w:pPr>
      <w:r>
        <w:rPr>
          <w:rFonts w:ascii="Times New Roman" w:eastAsia="Times New Roman" w:hAnsi="Times New Roman" w:cs="Times New Roman"/>
        </w:rPr>
        <w:t xml:space="preserve">Importance – These are deciding factors for test completion </w:t>
      </w:r>
      <w:proofErr w:type="spellStart"/>
      <w:r>
        <w:rPr>
          <w:rFonts w:ascii="Times New Roman" w:eastAsia="Times New Roman" w:hAnsi="Times New Roman" w:cs="Times New Roman"/>
        </w:rPr>
        <w:t>andconclusion</w:t>
      </w:r>
      <w:proofErr w:type="spellEnd"/>
    </w:p>
    <w:p w14:paraId="14C9D375" w14:textId="77777777" w:rsidR="00FE0930" w:rsidRDefault="00FE0930">
      <w:pPr>
        <w:tabs>
          <w:tab w:val="left" w:pos="581"/>
        </w:tabs>
        <w:spacing w:line="266" w:lineRule="auto"/>
        <w:rPr>
          <w:rFonts w:ascii="Times New Roman" w:eastAsia="Times New Roman" w:hAnsi="Times New Roman" w:cs="Times New Roman"/>
        </w:rPr>
      </w:pPr>
    </w:p>
    <w:p w14:paraId="1DC1F5B7" w14:textId="4276B694" w:rsidR="00FE0930" w:rsidRDefault="00D77B8F">
      <w:pPr>
        <w:tabs>
          <w:tab w:val="left" w:pos="940"/>
          <w:tab w:val="left" w:pos="941"/>
        </w:tabs>
        <w:spacing w:before="108"/>
        <w:rPr>
          <w:rFonts w:ascii="Times New Roman" w:eastAsia="Times New Roman" w:hAnsi="Times New Roman" w:cs="Times New Roman"/>
          <w:b/>
        </w:rPr>
      </w:pPr>
      <w:proofErr w:type="gramStart"/>
      <w:r>
        <w:rPr>
          <w:rFonts w:ascii="Times New Roman" w:eastAsia="Times New Roman" w:hAnsi="Times New Roman" w:cs="Times New Roman"/>
          <w:b/>
        </w:rPr>
        <w:t>3.4  Test</w:t>
      </w:r>
      <w:proofErr w:type="gramEnd"/>
      <w:r w:rsidR="00A45F11">
        <w:rPr>
          <w:rFonts w:ascii="Times New Roman" w:eastAsia="Times New Roman" w:hAnsi="Times New Roman" w:cs="Times New Roman"/>
          <w:b/>
        </w:rPr>
        <w:t xml:space="preserve"> </w:t>
      </w:r>
      <w:r>
        <w:rPr>
          <w:rFonts w:ascii="Times New Roman" w:eastAsia="Times New Roman" w:hAnsi="Times New Roman" w:cs="Times New Roman"/>
          <w:b/>
        </w:rPr>
        <w:t>Strategy</w:t>
      </w:r>
      <w:r w:rsidR="00A45F11">
        <w:rPr>
          <w:rFonts w:ascii="Times New Roman" w:eastAsia="Times New Roman" w:hAnsi="Times New Roman" w:cs="Times New Roman"/>
          <w:b/>
        </w:rPr>
        <w:t>:</w:t>
      </w:r>
    </w:p>
    <w:p w14:paraId="34FC2886" w14:textId="77777777" w:rsidR="00FE0930" w:rsidRDefault="00FE0930">
      <w:pPr>
        <w:spacing w:before="11"/>
        <w:rPr>
          <w:rFonts w:ascii="Times New Roman" w:eastAsia="Times New Roman" w:hAnsi="Times New Roman" w:cs="Times New Roman"/>
        </w:rPr>
      </w:pPr>
    </w:p>
    <w:p w14:paraId="48AB7B9D" w14:textId="77777777" w:rsidR="00FE0930" w:rsidRDefault="00D77B8F">
      <w:pPr>
        <w:ind w:left="220"/>
        <w:rPr>
          <w:rFonts w:ascii="Times New Roman" w:eastAsia="Times New Roman" w:hAnsi="Times New Roman" w:cs="Times New Roman"/>
        </w:rPr>
      </w:pPr>
      <w:r>
        <w:rPr>
          <w:rFonts w:ascii="Times New Roman" w:eastAsia="Times New Roman" w:hAnsi="Times New Roman" w:cs="Times New Roman"/>
        </w:rPr>
        <w:t>It is essential to describe the strategy adopted for testing. This could also highlight the basis of testing.</w:t>
      </w:r>
    </w:p>
    <w:p w14:paraId="75B21531" w14:textId="77777777" w:rsidR="00FE0930" w:rsidRDefault="00FE0930">
      <w:pPr>
        <w:rPr>
          <w:rFonts w:ascii="Times New Roman" w:eastAsia="Times New Roman" w:hAnsi="Times New Roman" w:cs="Times New Roman"/>
        </w:rPr>
      </w:pPr>
    </w:p>
    <w:p w14:paraId="4BE3ECDD" w14:textId="77777777" w:rsidR="00FE0930" w:rsidRDefault="00D77B8F">
      <w:pPr>
        <w:spacing w:before="1" w:line="480" w:lineRule="auto"/>
        <w:ind w:left="220" w:right="748"/>
        <w:rPr>
          <w:rFonts w:ascii="Times New Roman" w:eastAsia="Times New Roman" w:hAnsi="Times New Roman" w:cs="Times New Roman"/>
        </w:rPr>
      </w:pP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the input documents that the testing team received based on which the test plan preparation and the testing itself was conducted.</w:t>
      </w:r>
    </w:p>
    <w:p w14:paraId="0202C211" w14:textId="45F38E92" w:rsidR="00FE0930" w:rsidRDefault="00D77B8F">
      <w:pPr>
        <w:numPr>
          <w:ilvl w:val="0"/>
          <w:numId w:val="5"/>
        </w:numPr>
        <w:tabs>
          <w:tab w:val="left" w:pos="581"/>
        </w:tabs>
        <w:spacing w:line="266" w:lineRule="auto"/>
        <w:ind w:left="939" w:hanging="360"/>
        <w:rPr>
          <w:rFonts w:ascii="Times New Roman" w:eastAsia="Times New Roman" w:hAnsi="Times New Roman" w:cs="Times New Roman"/>
        </w:rPr>
      </w:pPr>
      <w:r>
        <w:rPr>
          <w:rFonts w:ascii="Times New Roman" w:eastAsia="Times New Roman" w:hAnsi="Times New Roman" w:cs="Times New Roman"/>
        </w:rPr>
        <w:t>Importance – Gives the reader an idea about the adopted strategy/methodology for testing.</w:t>
      </w:r>
      <w:r w:rsidR="00A45F11">
        <w:rPr>
          <w:rFonts w:ascii="Times New Roman" w:eastAsia="Times New Roman" w:hAnsi="Times New Roman" w:cs="Times New Roman"/>
        </w:rPr>
        <w:t xml:space="preserve"> </w:t>
      </w:r>
      <w:r>
        <w:rPr>
          <w:rFonts w:ascii="Times New Roman" w:eastAsia="Times New Roman" w:hAnsi="Times New Roman" w:cs="Times New Roman"/>
        </w:rPr>
        <w:t>This</w:t>
      </w:r>
    </w:p>
    <w:p w14:paraId="3EDBA93E" w14:textId="77777777" w:rsidR="00FE0930" w:rsidRDefault="00FE0930">
      <w:pPr>
        <w:spacing w:before="9"/>
        <w:rPr>
          <w:rFonts w:ascii="Times New Roman" w:eastAsia="Times New Roman" w:hAnsi="Times New Roman" w:cs="Times New Roman"/>
        </w:rPr>
      </w:pPr>
    </w:p>
    <w:p w14:paraId="73700314" w14:textId="77777777" w:rsidR="00C047AA" w:rsidRDefault="00D77B8F" w:rsidP="00C047AA">
      <w:pPr>
        <w:numPr>
          <w:ilvl w:val="0"/>
          <w:numId w:val="6"/>
        </w:numPr>
        <w:spacing w:line="480" w:lineRule="auto"/>
        <w:ind w:left="939" w:right="1487" w:hanging="360"/>
        <w:rPr>
          <w:rFonts w:ascii="Times New Roman" w:eastAsia="Times New Roman" w:hAnsi="Times New Roman" w:cs="Times New Roman"/>
        </w:rPr>
      </w:pPr>
      <w:r>
        <w:rPr>
          <w:rFonts w:ascii="Times New Roman" w:eastAsia="Times New Roman" w:hAnsi="Times New Roman" w:cs="Times New Roman"/>
        </w:rPr>
        <w:t>could be used for verifying if the adopted strategy/methodology for its correctness and completeness.</w:t>
      </w:r>
    </w:p>
    <w:p w14:paraId="7929DCBE" w14:textId="5F471B6A" w:rsidR="00C047AA" w:rsidRDefault="00D77B8F" w:rsidP="00A45F11">
      <w:pPr>
        <w:spacing w:line="480" w:lineRule="auto"/>
        <w:ind w:left="579" w:right="1487"/>
        <w:rPr>
          <w:rFonts w:ascii="Times New Roman" w:eastAsia="Times New Roman" w:hAnsi="Times New Roman" w:cs="Times New Roman"/>
        </w:rPr>
      </w:pPr>
      <w:r w:rsidRPr="00C047AA">
        <w:rPr>
          <w:rFonts w:ascii="Times New Roman" w:eastAsia="Times New Roman" w:hAnsi="Times New Roman" w:cs="Times New Roman"/>
          <w:b/>
        </w:rPr>
        <w:t>Test</w:t>
      </w:r>
      <w:r w:rsidR="00A45F11">
        <w:rPr>
          <w:rFonts w:ascii="Times New Roman" w:eastAsia="Times New Roman" w:hAnsi="Times New Roman" w:cs="Times New Roman"/>
          <w:b/>
        </w:rPr>
        <w:t xml:space="preserve"> </w:t>
      </w:r>
      <w:r w:rsidRPr="00C047AA">
        <w:rPr>
          <w:rFonts w:ascii="Times New Roman" w:eastAsia="Times New Roman" w:hAnsi="Times New Roman" w:cs="Times New Roman"/>
          <w:b/>
        </w:rPr>
        <w:t>Summary</w:t>
      </w:r>
      <w:r w:rsidR="00C047AA">
        <w:rPr>
          <w:rFonts w:ascii="Times New Roman" w:eastAsia="Times New Roman" w:hAnsi="Times New Roman" w:cs="Times New Roman"/>
        </w:rPr>
        <w:t>:</w:t>
      </w:r>
    </w:p>
    <w:p w14:paraId="06A86A5A" w14:textId="2685E188" w:rsidR="00FE0930" w:rsidRPr="00C047AA" w:rsidRDefault="00D77B8F" w:rsidP="00C047AA">
      <w:pPr>
        <w:spacing w:line="480" w:lineRule="auto"/>
        <w:ind w:left="939" w:right="1487"/>
        <w:rPr>
          <w:rFonts w:ascii="Times New Roman" w:eastAsia="Times New Roman" w:hAnsi="Times New Roman" w:cs="Times New Roman"/>
        </w:rPr>
      </w:pPr>
      <w:r w:rsidRPr="00C047AA">
        <w:rPr>
          <w:rFonts w:ascii="Times New Roman" w:eastAsia="Times New Roman" w:hAnsi="Times New Roman" w:cs="Times New Roman"/>
        </w:rPr>
        <w:t xml:space="preserve">Have a section to address at a high level the test details like the test start/end dates, the tool used for defect reporting, the number of builds released for testing, the number of bugs reported and importantly the </w:t>
      </w:r>
      <w:r w:rsidRPr="00C047AA">
        <w:rPr>
          <w:rFonts w:ascii="Times New Roman" w:eastAsia="Times New Roman" w:hAnsi="Times New Roman" w:cs="Times New Roman"/>
          <w:b/>
        </w:rPr>
        <w:t xml:space="preserve">certification </w:t>
      </w:r>
      <w:r w:rsidRPr="00C047AA">
        <w:rPr>
          <w:rFonts w:ascii="Times New Roman" w:eastAsia="Times New Roman" w:hAnsi="Times New Roman" w:cs="Times New Roman"/>
        </w:rPr>
        <w:t>part of the testing. This section could be used to present the conclusion about the readiness of the product.</w:t>
      </w:r>
    </w:p>
    <w:p w14:paraId="71B5E01C" w14:textId="2BB14172" w:rsidR="00C047AA" w:rsidRDefault="00D77B8F" w:rsidP="00C047AA">
      <w:pPr>
        <w:tabs>
          <w:tab w:val="left" w:pos="581"/>
        </w:tabs>
        <w:spacing w:line="267" w:lineRule="auto"/>
        <w:ind w:left="939"/>
        <w:rPr>
          <w:rFonts w:ascii="Times New Roman" w:eastAsia="Times New Roman" w:hAnsi="Times New Roman" w:cs="Times New Roman"/>
        </w:rPr>
      </w:pPr>
      <w:r>
        <w:rPr>
          <w:rFonts w:ascii="Times New Roman" w:eastAsia="Times New Roman" w:hAnsi="Times New Roman" w:cs="Times New Roman"/>
        </w:rPr>
        <w:t>Importance – Gives the reader an idea at a very high level the efficiency of the development</w:t>
      </w:r>
      <w:r w:rsidR="00A45F11">
        <w:rPr>
          <w:rFonts w:ascii="Times New Roman" w:eastAsia="Times New Roman" w:hAnsi="Times New Roman" w:cs="Times New Roman"/>
        </w:rPr>
        <w:t xml:space="preserve"> </w:t>
      </w:r>
      <w:r>
        <w:rPr>
          <w:rFonts w:ascii="Times New Roman" w:eastAsia="Times New Roman" w:hAnsi="Times New Roman" w:cs="Times New Roman"/>
        </w:rPr>
        <w:t>and also about the state of the product.</w:t>
      </w:r>
    </w:p>
    <w:p w14:paraId="2B0D48F8" w14:textId="77777777" w:rsidR="00C047AA" w:rsidRDefault="00C047AA" w:rsidP="00C047AA">
      <w:pPr>
        <w:tabs>
          <w:tab w:val="left" w:pos="581"/>
        </w:tabs>
        <w:spacing w:line="267" w:lineRule="auto"/>
        <w:rPr>
          <w:rFonts w:ascii="Times New Roman" w:eastAsia="Times New Roman" w:hAnsi="Times New Roman" w:cs="Times New Roman"/>
        </w:rPr>
      </w:pPr>
    </w:p>
    <w:p w14:paraId="12D49693" w14:textId="709F8244" w:rsidR="00FE0930" w:rsidRPr="00C047AA" w:rsidRDefault="00A45F11" w:rsidP="00A45F11">
      <w:pPr>
        <w:tabs>
          <w:tab w:val="left" w:pos="581"/>
        </w:tabs>
        <w:spacing w:line="267" w:lineRule="auto"/>
        <w:rPr>
          <w:rFonts w:ascii="Times New Roman" w:eastAsia="Times New Roman" w:hAnsi="Times New Roman" w:cs="Times New Roman"/>
        </w:rPr>
      </w:pPr>
      <w:r>
        <w:rPr>
          <w:rFonts w:ascii="Times New Roman" w:eastAsia="Times New Roman" w:hAnsi="Times New Roman" w:cs="Times New Roman"/>
          <w:b/>
        </w:rPr>
        <w:t xml:space="preserve">           </w:t>
      </w:r>
      <w:r w:rsidR="00D77B8F" w:rsidRPr="00C047AA">
        <w:rPr>
          <w:rFonts w:ascii="Times New Roman" w:eastAsia="Times New Roman" w:hAnsi="Times New Roman" w:cs="Times New Roman"/>
          <w:b/>
        </w:rPr>
        <w:t>Qualitative grading</w:t>
      </w:r>
      <w:r>
        <w:rPr>
          <w:rFonts w:ascii="Times New Roman" w:eastAsia="Times New Roman" w:hAnsi="Times New Roman" w:cs="Times New Roman"/>
          <w:b/>
        </w:rPr>
        <w:t>:</w:t>
      </w:r>
    </w:p>
    <w:p w14:paraId="00A144CC" w14:textId="77777777" w:rsidR="00FE0930" w:rsidRDefault="00FE0930">
      <w:pPr>
        <w:spacing w:before="11"/>
        <w:rPr>
          <w:rFonts w:ascii="Times New Roman" w:eastAsia="Times New Roman" w:hAnsi="Times New Roman" w:cs="Times New Roman"/>
          <w:b/>
        </w:rPr>
      </w:pPr>
    </w:p>
    <w:p w14:paraId="45D8ECD9" w14:textId="77777777" w:rsidR="00FE0930" w:rsidRDefault="00D77B8F">
      <w:pPr>
        <w:ind w:left="220" w:right="584" w:firstLine="500"/>
        <w:rPr>
          <w:rFonts w:ascii="Times New Roman" w:eastAsia="Times New Roman" w:hAnsi="Times New Roman" w:cs="Times New Roman"/>
        </w:rPr>
      </w:pPr>
      <w:r>
        <w:rPr>
          <w:rFonts w:ascii="Times New Roman" w:eastAsia="Times New Roman" w:hAnsi="Times New Roman" w:cs="Times New Roman"/>
        </w:rPr>
        <w:t>This section should follow immediately after the test summary as this again presents the reader at a high level a qualitative picture of various parameters. The table below could list all the parameters related to a software so that the reader is able to get at a glance an idea about those aspects which are working as expected and those which are have issues.</w:t>
      </w:r>
    </w:p>
    <w:p w14:paraId="2E031727" w14:textId="77777777" w:rsidR="00FE0930" w:rsidRDefault="00FE0930">
      <w:pPr>
        <w:tabs>
          <w:tab w:val="left" w:pos="581"/>
        </w:tabs>
        <w:spacing w:line="266" w:lineRule="auto"/>
        <w:rPr>
          <w:rFonts w:ascii="Times New Roman" w:eastAsia="Times New Roman" w:hAnsi="Times New Roman" w:cs="Times New Roman"/>
        </w:rPr>
      </w:pPr>
    </w:p>
    <w:p w14:paraId="479BFBB3" w14:textId="77777777" w:rsidR="00FE0930" w:rsidRDefault="00FE0930">
      <w:pPr>
        <w:rPr>
          <w:rFonts w:ascii="Times New Roman" w:eastAsia="Times New Roman" w:hAnsi="Times New Roman" w:cs="Times New Roman"/>
        </w:rPr>
      </w:pPr>
    </w:p>
    <w:p w14:paraId="3B077125" w14:textId="77777777" w:rsidR="00C047AA" w:rsidRDefault="00C047AA" w:rsidP="00C047AA">
      <w:pPr>
        <w:tabs>
          <w:tab w:val="left" w:pos="941"/>
          <w:tab w:val="left" w:pos="942"/>
        </w:tabs>
        <w:spacing w:before="92"/>
        <w:ind w:left="721"/>
        <w:rPr>
          <w:rFonts w:ascii="Times New Roman" w:eastAsia="Times New Roman" w:hAnsi="Times New Roman" w:cs="Times New Roman"/>
          <w:b/>
        </w:rPr>
      </w:pPr>
    </w:p>
    <w:p w14:paraId="4613D546" w14:textId="32555733" w:rsidR="00FE0930" w:rsidRDefault="00D77B8F" w:rsidP="00A45F11">
      <w:pPr>
        <w:tabs>
          <w:tab w:val="left" w:pos="941"/>
          <w:tab w:val="left" w:pos="942"/>
        </w:tabs>
        <w:spacing w:before="92"/>
        <w:rPr>
          <w:rFonts w:ascii="Times New Roman" w:eastAsia="Times New Roman" w:hAnsi="Times New Roman" w:cs="Times New Roman"/>
          <w:b/>
        </w:rPr>
      </w:pPr>
      <w:r>
        <w:rPr>
          <w:rFonts w:ascii="Times New Roman" w:eastAsia="Times New Roman" w:hAnsi="Times New Roman" w:cs="Times New Roman"/>
          <w:b/>
        </w:rPr>
        <w:t>Analysis</w:t>
      </w:r>
      <w:r w:rsidR="00A45F11">
        <w:rPr>
          <w:rFonts w:ascii="Times New Roman" w:eastAsia="Times New Roman" w:hAnsi="Times New Roman" w:cs="Times New Roman"/>
          <w:b/>
        </w:rPr>
        <w:t>:</w:t>
      </w:r>
    </w:p>
    <w:p w14:paraId="01E9B0B4" w14:textId="77777777" w:rsidR="00FE0930" w:rsidRDefault="00FE0930">
      <w:pPr>
        <w:spacing w:before="9"/>
        <w:rPr>
          <w:rFonts w:ascii="Times New Roman" w:eastAsia="Times New Roman" w:hAnsi="Times New Roman" w:cs="Times New Roman"/>
        </w:rPr>
      </w:pPr>
    </w:p>
    <w:p w14:paraId="7D2CADCC" w14:textId="278C71C2" w:rsidR="00FE0930" w:rsidRDefault="00C047AA" w:rsidP="00C047AA">
      <w:pPr>
        <w:ind w:left="220" w:right="668"/>
        <w:jc w:val="both"/>
        <w:rPr>
          <w:rFonts w:ascii="Times New Roman" w:eastAsia="Times New Roman" w:hAnsi="Times New Roman" w:cs="Times New Roman"/>
        </w:rPr>
      </w:pPr>
      <w:r>
        <w:rPr>
          <w:rFonts w:ascii="Times New Roman" w:eastAsia="Times New Roman" w:hAnsi="Times New Roman" w:cs="Times New Roman"/>
        </w:rPr>
        <w:t xml:space="preserve"> </w:t>
      </w:r>
      <w:r w:rsidR="00D77B8F">
        <w:rPr>
          <w:rFonts w:ascii="Times New Roman" w:eastAsia="Times New Roman" w:hAnsi="Times New Roman" w:cs="Times New Roman"/>
        </w:rPr>
        <w:t>Provide at a high level, some analysis of the kind of defects found during testing. Describe the basis on which the conclusion of readiness/non readiness was arrived at.</w:t>
      </w:r>
    </w:p>
    <w:p w14:paraId="36146519" w14:textId="781F3688" w:rsidR="00FE0930" w:rsidRDefault="00C047AA" w:rsidP="00C047AA">
      <w:pPr>
        <w:tabs>
          <w:tab w:val="left" w:pos="581"/>
        </w:tabs>
        <w:ind w:right="1080"/>
        <w:jc w:val="both"/>
        <w:rPr>
          <w:rFonts w:ascii="Times New Roman" w:eastAsia="Times New Roman" w:hAnsi="Times New Roman" w:cs="Times New Roman"/>
        </w:rPr>
      </w:pPr>
      <w:r>
        <w:rPr>
          <w:rFonts w:ascii="Times New Roman" w:eastAsia="Times New Roman" w:hAnsi="Times New Roman" w:cs="Times New Roman"/>
        </w:rPr>
        <w:t xml:space="preserve">     </w:t>
      </w:r>
      <w:r w:rsidR="00D77B8F">
        <w:rPr>
          <w:rFonts w:ascii="Times New Roman" w:eastAsia="Times New Roman" w:hAnsi="Times New Roman" w:cs="Times New Roman"/>
        </w:rPr>
        <w:t xml:space="preserve">Importance – shows transparency in analysis and methodology followed for </w:t>
      </w:r>
      <w:r>
        <w:rPr>
          <w:rFonts w:ascii="Times New Roman" w:eastAsia="Times New Roman" w:hAnsi="Times New Roman" w:cs="Times New Roman"/>
        </w:rPr>
        <w:t xml:space="preserve">  </w:t>
      </w:r>
      <w:r w:rsidR="00D77B8F">
        <w:rPr>
          <w:rFonts w:ascii="Times New Roman" w:eastAsia="Times New Roman" w:hAnsi="Times New Roman" w:cs="Times New Roman"/>
        </w:rPr>
        <w:t>concluding the readiness.</w:t>
      </w:r>
    </w:p>
    <w:p w14:paraId="47772F8C" w14:textId="77777777" w:rsidR="00FE0930" w:rsidRDefault="00FE0930" w:rsidP="00C047AA">
      <w:pPr>
        <w:jc w:val="both"/>
        <w:rPr>
          <w:rFonts w:ascii="Times New Roman" w:eastAsia="Times New Roman" w:hAnsi="Times New Roman" w:cs="Times New Roman"/>
        </w:rPr>
      </w:pPr>
    </w:p>
    <w:p w14:paraId="4267E1EE" w14:textId="77777777" w:rsidR="00FE0930" w:rsidRDefault="00FE0930">
      <w:pPr>
        <w:spacing w:before="3"/>
        <w:rPr>
          <w:rFonts w:ascii="Times New Roman" w:eastAsia="Times New Roman" w:hAnsi="Times New Roman" w:cs="Times New Roman"/>
        </w:rPr>
      </w:pPr>
    </w:p>
    <w:p w14:paraId="265339A9" w14:textId="0EFF19F8" w:rsidR="00FE0930" w:rsidRDefault="00D77B8F" w:rsidP="00A45F11">
      <w:pPr>
        <w:tabs>
          <w:tab w:val="left" w:pos="941"/>
          <w:tab w:val="left" w:pos="942"/>
        </w:tabs>
        <w:rPr>
          <w:rFonts w:ascii="Times New Roman" w:eastAsia="Times New Roman" w:hAnsi="Times New Roman" w:cs="Times New Roman"/>
          <w:b/>
        </w:rPr>
      </w:pPr>
      <w:r>
        <w:rPr>
          <w:rFonts w:ascii="Times New Roman" w:eastAsia="Times New Roman" w:hAnsi="Times New Roman" w:cs="Times New Roman"/>
          <w:b/>
        </w:rPr>
        <w:t>Strengths, Limitations,</w:t>
      </w:r>
      <w:r w:rsidR="00A45F11">
        <w:rPr>
          <w:rFonts w:ascii="Times New Roman" w:eastAsia="Times New Roman" w:hAnsi="Times New Roman" w:cs="Times New Roman"/>
          <w:b/>
        </w:rPr>
        <w:t xml:space="preserve"> </w:t>
      </w:r>
      <w:r>
        <w:rPr>
          <w:rFonts w:ascii="Times New Roman" w:eastAsia="Times New Roman" w:hAnsi="Times New Roman" w:cs="Times New Roman"/>
          <w:b/>
        </w:rPr>
        <w:t>Recommendations</w:t>
      </w:r>
      <w:r w:rsidR="00A45F11">
        <w:rPr>
          <w:rFonts w:ascii="Times New Roman" w:eastAsia="Times New Roman" w:hAnsi="Times New Roman" w:cs="Times New Roman"/>
          <w:b/>
        </w:rPr>
        <w:t>:</w:t>
      </w:r>
    </w:p>
    <w:p w14:paraId="61D7C5D6" w14:textId="77777777" w:rsidR="00FE0930" w:rsidRDefault="00FE0930">
      <w:pPr>
        <w:spacing w:before="9"/>
        <w:rPr>
          <w:rFonts w:ascii="Times New Roman" w:eastAsia="Times New Roman" w:hAnsi="Times New Roman" w:cs="Times New Roman"/>
        </w:rPr>
      </w:pPr>
    </w:p>
    <w:p w14:paraId="2DCD7A7C" w14:textId="77777777" w:rsidR="00FE0930" w:rsidRDefault="00D77B8F">
      <w:pPr>
        <w:numPr>
          <w:ilvl w:val="0"/>
          <w:numId w:val="13"/>
        </w:numPr>
        <w:spacing w:before="225"/>
        <w:ind w:left="939" w:right="736" w:hanging="360"/>
        <w:rPr>
          <w:rFonts w:ascii="Times New Roman" w:eastAsia="Times New Roman" w:hAnsi="Times New Roman" w:cs="Times New Roman"/>
        </w:rPr>
      </w:pPr>
      <w:r>
        <w:rPr>
          <w:rFonts w:ascii="Times New Roman" w:eastAsia="Times New Roman" w:hAnsi="Times New Roman" w:cs="Times New Roman"/>
        </w:rPr>
        <w:t>JUnit is a Java unit testing framework that's one of the best test methods for regression testing. An open-source framework, it is used to write and run repeatable automated tests. As with anything else, the JUnit testing framework has evolved over time</w:t>
      </w:r>
    </w:p>
    <w:p w14:paraId="3EE0B56C" w14:textId="246814E9" w:rsidR="00FE0930" w:rsidRDefault="00D77B8F">
      <w:pPr>
        <w:numPr>
          <w:ilvl w:val="0"/>
          <w:numId w:val="13"/>
        </w:numPr>
        <w:spacing w:before="225"/>
        <w:ind w:left="939" w:right="736" w:hanging="360"/>
        <w:rPr>
          <w:rFonts w:ascii="Times New Roman" w:eastAsia="Times New Roman" w:hAnsi="Times New Roman" w:cs="Times New Roman"/>
        </w:rPr>
      </w:pPr>
      <w:r>
        <w:rPr>
          <w:rFonts w:ascii="Times New Roman" w:eastAsia="Times New Roman" w:hAnsi="Times New Roman" w:cs="Times New Roman"/>
        </w:rPr>
        <w:t>Thiswoulddefinitelybeavalueadditiontothecustomerfromthepointofmarketingthe product.</w:t>
      </w:r>
      <w:r w:rsidR="00C047AA">
        <w:rPr>
          <w:rFonts w:ascii="Times New Roman" w:eastAsia="Times New Roman" w:hAnsi="Times New Roman" w:cs="Times New Roman"/>
        </w:rPr>
        <w:t xml:space="preserve"> </w:t>
      </w:r>
      <w:r>
        <w:rPr>
          <w:rFonts w:ascii="Times New Roman" w:eastAsia="Times New Roman" w:hAnsi="Times New Roman" w:cs="Times New Roman"/>
        </w:rPr>
        <w:t>Depending</w:t>
      </w:r>
      <w:r w:rsidR="00C047AA">
        <w:rPr>
          <w:rFonts w:ascii="Times New Roman" w:eastAsia="Times New Roman" w:hAnsi="Times New Roman" w:cs="Times New Roman"/>
        </w:rPr>
        <w:t xml:space="preserve"> </w:t>
      </w:r>
      <w:r>
        <w:rPr>
          <w:rFonts w:ascii="Times New Roman" w:eastAsia="Times New Roman" w:hAnsi="Times New Roman" w:cs="Times New Roman"/>
        </w:rPr>
        <w:t>on</w:t>
      </w:r>
      <w:r w:rsidR="00C047AA">
        <w:rPr>
          <w:rFonts w:ascii="Times New Roman" w:eastAsia="Times New Roman" w:hAnsi="Times New Roman" w:cs="Times New Roman"/>
        </w:rPr>
        <w:t xml:space="preserve"> </w:t>
      </w:r>
      <w:r>
        <w:rPr>
          <w:rFonts w:ascii="Times New Roman" w:eastAsia="Times New Roman" w:hAnsi="Times New Roman" w:cs="Times New Roman"/>
        </w:rPr>
        <w:t>the</w:t>
      </w:r>
      <w:r w:rsidR="00C047AA">
        <w:rPr>
          <w:rFonts w:ascii="Times New Roman" w:eastAsia="Times New Roman" w:hAnsi="Times New Roman" w:cs="Times New Roman"/>
        </w:rPr>
        <w:t xml:space="preserve"> </w:t>
      </w:r>
      <w:r>
        <w:rPr>
          <w:rFonts w:ascii="Times New Roman" w:eastAsia="Times New Roman" w:hAnsi="Times New Roman" w:cs="Times New Roman"/>
        </w:rPr>
        <w:t>criticality</w:t>
      </w:r>
      <w:r w:rsidR="00C047AA">
        <w:rPr>
          <w:rFonts w:ascii="Times New Roman" w:eastAsia="Times New Roman" w:hAnsi="Times New Roman" w:cs="Times New Roman"/>
        </w:rPr>
        <w:t xml:space="preserve"> </w:t>
      </w:r>
      <w:r>
        <w:rPr>
          <w:rFonts w:ascii="Times New Roman" w:eastAsia="Times New Roman" w:hAnsi="Times New Roman" w:cs="Times New Roman"/>
        </w:rPr>
        <w:t>of</w:t>
      </w:r>
      <w:r w:rsidR="00C047AA">
        <w:rPr>
          <w:rFonts w:ascii="Times New Roman" w:eastAsia="Times New Roman" w:hAnsi="Times New Roman" w:cs="Times New Roman"/>
        </w:rPr>
        <w:t xml:space="preserve"> </w:t>
      </w:r>
      <w:r>
        <w:rPr>
          <w:rFonts w:ascii="Times New Roman" w:eastAsia="Times New Roman" w:hAnsi="Times New Roman" w:cs="Times New Roman"/>
        </w:rPr>
        <w:t>the</w:t>
      </w:r>
      <w:r w:rsidR="00C047AA">
        <w:rPr>
          <w:rFonts w:ascii="Times New Roman" w:eastAsia="Times New Roman" w:hAnsi="Times New Roman" w:cs="Times New Roman"/>
        </w:rPr>
        <w:t xml:space="preserve"> </w:t>
      </w:r>
      <w:proofErr w:type="gramStart"/>
      <w:r>
        <w:rPr>
          <w:rFonts w:ascii="Times New Roman" w:eastAsia="Times New Roman" w:hAnsi="Times New Roman" w:cs="Times New Roman"/>
        </w:rPr>
        <w:t>points</w:t>
      </w:r>
      <w:r w:rsidR="00C047AA">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C047AA">
        <w:rPr>
          <w:rFonts w:ascii="Times New Roman" w:eastAsia="Times New Roman" w:hAnsi="Times New Roman" w:cs="Times New Roman"/>
        </w:rPr>
        <w:t xml:space="preserve"> </w:t>
      </w:r>
      <w:r>
        <w:rPr>
          <w:rFonts w:ascii="Times New Roman" w:eastAsia="Times New Roman" w:hAnsi="Times New Roman" w:cs="Times New Roman"/>
        </w:rPr>
        <w:t>the</w:t>
      </w:r>
      <w:r w:rsidR="00C047AA">
        <w:rPr>
          <w:rFonts w:ascii="Times New Roman" w:eastAsia="Times New Roman" w:hAnsi="Times New Roman" w:cs="Times New Roman"/>
        </w:rPr>
        <w:t xml:space="preserve"> </w:t>
      </w:r>
      <w:r>
        <w:rPr>
          <w:rFonts w:ascii="Times New Roman" w:eastAsia="Times New Roman" w:hAnsi="Times New Roman" w:cs="Times New Roman"/>
        </w:rPr>
        <w:t>customer</w:t>
      </w:r>
      <w:r w:rsidR="00C047AA">
        <w:rPr>
          <w:rFonts w:ascii="Times New Roman" w:eastAsia="Times New Roman" w:hAnsi="Times New Roman" w:cs="Times New Roman"/>
        </w:rPr>
        <w:t xml:space="preserve"> </w:t>
      </w:r>
      <w:r>
        <w:rPr>
          <w:rFonts w:ascii="Times New Roman" w:eastAsia="Times New Roman" w:hAnsi="Times New Roman" w:cs="Times New Roman"/>
        </w:rPr>
        <w:t>could</w:t>
      </w:r>
      <w:r w:rsidR="00C047AA">
        <w:rPr>
          <w:rFonts w:ascii="Times New Roman" w:eastAsia="Times New Roman" w:hAnsi="Times New Roman" w:cs="Times New Roman"/>
        </w:rPr>
        <w:t xml:space="preserve"> </w:t>
      </w:r>
      <w:r>
        <w:rPr>
          <w:rFonts w:ascii="Times New Roman" w:eastAsia="Times New Roman" w:hAnsi="Times New Roman" w:cs="Times New Roman"/>
        </w:rPr>
        <w:t>even</w:t>
      </w:r>
      <w:r w:rsidR="00C047AA">
        <w:rPr>
          <w:rFonts w:ascii="Times New Roman" w:eastAsia="Times New Roman" w:hAnsi="Times New Roman" w:cs="Times New Roman"/>
        </w:rPr>
        <w:t xml:space="preserve"> </w:t>
      </w:r>
      <w:r>
        <w:rPr>
          <w:rFonts w:ascii="Times New Roman" w:eastAsia="Times New Roman" w:hAnsi="Times New Roman" w:cs="Times New Roman"/>
        </w:rPr>
        <w:t>decide</w:t>
      </w:r>
      <w:r w:rsidR="00C047AA">
        <w:rPr>
          <w:rFonts w:ascii="Times New Roman" w:eastAsia="Times New Roman" w:hAnsi="Times New Roman" w:cs="Times New Roman"/>
        </w:rPr>
        <w:t xml:space="preserve"> </w:t>
      </w:r>
      <w:r>
        <w:rPr>
          <w:rFonts w:ascii="Times New Roman" w:eastAsia="Times New Roman" w:hAnsi="Times New Roman" w:cs="Times New Roman"/>
        </w:rPr>
        <w:t>to</w:t>
      </w:r>
      <w:r w:rsidR="00C047AA">
        <w:rPr>
          <w:rFonts w:ascii="Times New Roman" w:eastAsia="Times New Roman" w:hAnsi="Times New Roman" w:cs="Times New Roman"/>
        </w:rPr>
        <w:t xml:space="preserve"> </w:t>
      </w:r>
      <w:r>
        <w:rPr>
          <w:rFonts w:ascii="Times New Roman" w:eastAsia="Times New Roman" w:hAnsi="Times New Roman" w:cs="Times New Roman"/>
        </w:rPr>
        <w:t>defer</w:t>
      </w:r>
      <w:r w:rsidR="00C047AA">
        <w:rPr>
          <w:rFonts w:ascii="Times New Roman" w:eastAsia="Times New Roman" w:hAnsi="Times New Roman" w:cs="Times New Roman"/>
        </w:rPr>
        <w:t>.</w:t>
      </w:r>
      <w:r>
        <w:rPr>
          <w:rFonts w:ascii="Times New Roman" w:eastAsia="Times New Roman" w:hAnsi="Times New Roman" w:cs="Times New Roman"/>
        </w:rPr>
        <w:t xml:space="preserve"> thereleaseandworkonthelimitationsandrecommendationsandreleaseabetterproduct.</w:t>
      </w:r>
    </w:p>
    <w:p w14:paraId="4D9CC9EC" w14:textId="46AB6F25" w:rsidR="00FE0930" w:rsidRDefault="00D77B8F">
      <w:pPr>
        <w:numPr>
          <w:ilvl w:val="0"/>
          <w:numId w:val="13"/>
        </w:numPr>
        <w:ind w:left="939" w:hanging="360"/>
        <w:rPr>
          <w:rFonts w:ascii="Times New Roman" w:eastAsia="Times New Roman" w:hAnsi="Times New Roman" w:cs="Times New Roman"/>
        </w:rPr>
      </w:pPr>
      <w:r>
        <w:rPr>
          <w:rFonts w:ascii="Times New Roman" w:eastAsia="Times New Roman" w:hAnsi="Times New Roman" w:cs="Times New Roman"/>
        </w:rPr>
        <w:t>Unsaid</w:t>
      </w:r>
      <w:r w:rsidR="00C047AA">
        <w:rPr>
          <w:rFonts w:ascii="Times New Roman" w:eastAsia="Times New Roman" w:hAnsi="Times New Roman" w:cs="Times New Roman"/>
        </w:rPr>
        <w:t xml:space="preserve"> </w:t>
      </w:r>
      <w:r>
        <w:rPr>
          <w:rFonts w:ascii="Times New Roman" w:eastAsia="Times New Roman" w:hAnsi="Times New Roman" w:cs="Times New Roman"/>
        </w:rPr>
        <w:t>benefits</w:t>
      </w:r>
      <w:r w:rsidR="00C047AA">
        <w:rPr>
          <w:rFonts w:ascii="Times New Roman" w:eastAsia="Times New Roman" w:hAnsi="Times New Roman" w:cs="Times New Roman"/>
        </w:rPr>
        <w:t xml:space="preserve"> </w:t>
      </w:r>
      <w:proofErr w:type="gramStart"/>
      <w:r>
        <w:rPr>
          <w:rFonts w:ascii="Times New Roman" w:eastAsia="Times New Roman" w:hAnsi="Times New Roman" w:cs="Times New Roman"/>
        </w:rPr>
        <w:t>are,</w:t>
      </w:r>
      <w:proofErr w:type="gramEnd"/>
      <w:r w:rsidR="00C047AA">
        <w:rPr>
          <w:rFonts w:ascii="Times New Roman" w:eastAsia="Times New Roman" w:hAnsi="Times New Roman" w:cs="Times New Roman"/>
        </w:rPr>
        <w:t xml:space="preserve"> increased </w:t>
      </w:r>
      <w:r w:rsidR="00A45F11">
        <w:rPr>
          <w:rFonts w:ascii="Times New Roman" w:eastAsia="Times New Roman" w:hAnsi="Times New Roman" w:cs="Times New Roman"/>
        </w:rPr>
        <w:t>c</w:t>
      </w:r>
      <w:r>
        <w:rPr>
          <w:rFonts w:ascii="Times New Roman" w:eastAsia="Times New Roman" w:hAnsi="Times New Roman" w:cs="Times New Roman"/>
        </w:rPr>
        <w:t>ustomer</w:t>
      </w:r>
      <w:r w:rsidR="00A45F11">
        <w:rPr>
          <w:rFonts w:ascii="Times New Roman" w:eastAsia="Times New Roman" w:hAnsi="Times New Roman" w:cs="Times New Roman"/>
        </w:rPr>
        <w:t xml:space="preserve"> </w:t>
      </w:r>
      <w:r>
        <w:rPr>
          <w:rFonts w:ascii="Times New Roman" w:eastAsia="Times New Roman" w:hAnsi="Times New Roman" w:cs="Times New Roman"/>
        </w:rPr>
        <w:t>confidence</w:t>
      </w:r>
      <w:r w:rsidR="00A45F11">
        <w:rPr>
          <w:rFonts w:ascii="Times New Roman" w:eastAsia="Times New Roman" w:hAnsi="Times New Roman" w:cs="Times New Roman"/>
        </w:rPr>
        <w:t xml:space="preserve"> </w:t>
      </w:r>
      <w:r>
        <w:rPr>
          <w:rFonts w:ascii="Times New Roman" w:eastAsia="Times New Roman" w:hAnsi="Times New Roman" w:cs="Times New Roman"/>
        </w:rPr>
        <w:t>in</w:t>
      </w:r>
      <w:r w:rsidR="00A45F11">
        <w:rPr>
          <w:rFonts w:ascii="Times New Roman" w:eastAsia="Times New Roman" w:hAnsi="Times New Roman" w:cs="Times New Roman"/>
        </w:rPr>
        <w:t xml:space="preserve"> </w:t>
      </w:r>
      <w:r>
        <w:rPr>
          <w:rFonts w:ascii="Times New Roman" w:eastAsia="Times New Roman" w:hAnsi="Times New Roman" w:cs="Times New Roman"/>
        </w:rPr>
        <w:t>the</w:t>
      </w:r>
      <w:r w:rsidR="00A45F11">
        <w:rPr>
          <w:rFonts w:ascii="Times New Roman" w:eastAsia="Times New Roman" w:hAnsi="Times New Roman" w:cs="Times New Roman"/>
        </w:rPr>
        <w:t xml:space="preserve"> </w:t>
      </w:r>
      <w:r>
        <w:rPr>
          <w:rFonts w:ascii="Times New Roman" w:eastAsia="Times New Roman" w:hAnsi="Times New Roman" w:cs="Times New Roman"/>
        </w:rPr>
        <w:t>testing</w:t>
      </w:r>
      <w:r w:rsidR="00A45F11">
        <w:rPr>
          <w:rFonts w:ascii="Times New Roman" w:eastAsia="Times New Roman" w:hAnsi="Times New Roman" w:cs="Times New Roman"/>
        </w:rPr>
        <w:t xml:space="preserve"> </w:t>
      </w:r>
      <w:r>
        <w:rPr>
          <w:rFonts w:ascii="Times New Roman" w:eastAsia="Times New Roman" w:hAnsi="Times New Roman" w:cs="Times New Roman"/>
        </w:rPr>
        <w:t>team</w:t>
      </w:r>
      <w:r w:rsidR="00A45F11">
        <w:rPr>
          <w:rFonts w:ascii="Times New Roman" w:eastAsia="Times New Roman" w:hAnsi="Times New Roman" w:cs="Times New Roman"/>
        </w:rPr>
        <w:t xml:space="preserve"> </w:t>
      </w:r>
      <w:r>
        <w:rPr>
          <w:rFonts w:ascii="Times New Roman" w:eastAsia="Times New Roman" w:hAnsi="Times New Roman" w:cs="Times New Roman"/>
        </w:rPr>
        <w:t>and</w:t>
      </w:r>
      <w:r w:rsidR="00A45F11">
        <w:rPr>
          <w:rFonts w:ascii="Times New Roman" w:eastAsia="Times New Roman" w:hAnsi="Times New Roman" w:cs="Times New Roman"/>
        </w:rPr>
        <w:t xml:space="preserve"> </w:t>
      </w:r>
      <w:r>
        <w:rPr>
          <w:rFonts w:ascii="Times New Roman" w:eastAsia="Times New Roman" w:hAnsi="Times New Roman" w:cs="Times New Roman"/>
        </w:rPr>
        <w:t>hence</w:t>
      </w:r>
      <w:r w:rsidR="00A45F11">
        <w:rPr>
          <w:rFonts w:ascii="Times New Roman" w:eastAsia="Times New Roman" w:hAnsi="Times New Roman" w:cs="Times New Roman"/>
        </w:rPr>
        <w:t xml:space="preserve"> </w:t>
      </w:r>
      <w:r>
        <w:rPr>
          <w:rFonts w:ascii="Times New Roman" w:eastAsia="Times New Roman" w:hAnsi="Times New Roman" w:cs="Times New Roman"/>
        </w:rPr>
        <w:t>increased business for the</w:t>
      </w:r>
      <w:r w:rsidR="00A45F11">
        <w:rPr>
          <w:rFonts w:ascii="Times New Roman" w:eastAsia="Times New Roman" w:hAnsi="Times New Roman" w:cs="Times New Roman"/>
        </w:rPr>
        <w:t xml:space="preserve"> </w:t>
      </w:r>
      <w:r>
        <w:rPr>
          <w:rFonts w:ascii="Times New Roman" w:eastAsia="Times New Roman" w:hAnsi="Times New Roman" w:cs="Times New Roman"/>
        </w:rPr>
        <w:t>vendor.</w:t>
      </w:r>
    </w:p>
    <w:p w14:paraId="12FB4CD6" w14:textId="77777777" w:rsidR="00FE0930" w:rsidRDefault="00FE0930">
      <w:pPr>
        <w:rPr>
          <w:rFonts w:ascii="Times New Roman" w:eastAsia="Times New Roman" w:hAnsi="Times New Roman" w:cs="Times New Roman"/>
        </w:rPr>
      </w:pPr>
    </w:p>
    <w:p w14:paraId="4DBF6903" w14:textId="77777777" w:rsidR="00FE0930" w:rsidRDefault="00FE0930">
      <w:pPr>
        <w:spacing w:before="8"/>
        <w:rPr>
          <w:rFonts w:ascii="Times New Roman" w:eastAsia="Times New Roman" w:hAnsi="Times New Roman" w:cs="Times New Roman"/>
        </w:rPr>
      </w:pPr>
    </w:p>
    <w:p w14:paraId="432C6591" w14:textId="6B93FBC9" w:rsidR="00FE0930" w:rsidRPr="00A45F11" w:rsidRDefault="00A45F11" w:rsidP="00A45F11">
      <w:pPr>
        <w:tabs>
          <w:tab w:val="left" w:pos="940"/>
          <w:tab w:val="left" w:pos="942"/>
        </w:tabs>
        <w:rPr>
          <w:rFonts w:ascii="Times New Roman" w:eastAsia="Times New Roman" w:hAnsi="Times New Roman" w:cs="Times New Roman"/>
          <w:b/>
          <w:bCs/>
        </w:rPr>
      </w:pPr>
      <w:r w:rsidRPr="00A45F11">
        <w:rPr>
          <w:rFonts w:ascii="Times New Roman" w:eastAsia="Times New Roman" w:hAnsi="Times New Roman" w:cs="Times New Roman"/>
          <w:b/>
          <w:bCs/>
        </w:rPr>
        <w:t xml:space="preserve">   </w:t>
      </w:r>
      <w:r w:rsidR="00D77B8F" w:rsidRPr="00A45F11">
        <w:rPr>
          <w:rFonts w:ascii="Times New Roman" w:eastAsia="Times New Roman" w:hAnsi="Times New Roman" w:cs="Times New Roman"/>
          <w:b/>
          <w:bCs/>
        </w:rPr>
        <w:t>Quantitative Analysis</w:t>
      </w:r>
      <w:r>
        <w:rPr>
          <w:rFonts w:ascii="Times New Roman" w:eastAsia="Times New Roman" w:hAnsi="Times New Roman" w:cs="Times New Roman"/>
          <w:b/>
          <w:bCs/>
        </w:rPr>
        <w:t>:</w:t>
      </w:r>
    </w:p>
    <w:p w14:paraId="19413E79" w14:textId="77777777" w:rsidR="00FE0930" w:rsidRDefault="00FE0930">
      <w:pPr>
        <w:spacing w:before="11"/>
        <w:rPr>
          <w:rFonts w:ascii="Times New Roman" w:eastAsia="Times New Roman" w:hAnsi="Times New Roman" w:cs="Times New Roman"/>
        </w:rPr>
      </w:pPr>
    </w:p>
    <w:p w14:paraId="770676C7" w14:textId="77777777" w:rsidR="00FE0930" w:rsidRDefault="00D77B8F">
      <w:pPr>
        <w:ind w:left="220" w:right="998"/>
        <w:rPr>
          <w:rFonts w:ascii="Times New Roman" w:eastAsia="Times New Roman" w:hAnsi="Times New Roman" w:cs="Times New Roman"/>
        </w:rPr>
      </w:pPr>
      <w:r>
        <w:rPr>
          <w:rFonts w:ascii="Times New Roman" w:eastAsia="Times New Roman" w:hAnsi="Times New Roman" w:cs="Times New Roman"/>
        </w:rPr>
        <w:t>In order to present the findings of the testing to the customer, the team has to anyway do a lot of analysis on the various data collected during the testing. So, wouldn’t it be better that they be presented in the report to</w:t>
      </w:r>
    </w:p>
    <w:p w14:paraId="4E07B3CB" w14:textId="0A45F459" w:rsidR="00FE0930" w:rsidRDefault="00D77B8F">
      <w:pPr>
        <w:numPr>
          <w:ilvl w:val="0"/>
          <w:numId w:val="15"/>
        </w:numPr>
        <w:tabs>
          <w:tab w:val="left" w:pos="581"/>
        </w:tabs>
        <w:ind w:left="720" w:hanging="360"/>
        <w:rPr>
          <w:rFonts w:ascii="Times New Roman" w:eastAsia="Times New Roman" w:hAnsi="Times New Roman" w:cs="Times New Roman"/>
        </w:rPr>
      </w:pPr>
      <w:r>
        <w:rPr>
          <w:rFonts w:ascii="Times New Roman" w:eastAsia="Times New Roman" w:hAnsi="Times New Roman" w:cs="Times New Roman"/>
        </w:rPr>
        <w:t>Support</w:t>
      </w:r>
      <w:r w:rsidR="00A45F11">
        <w:rPr>
          <w:rFonts w:ascii="Times New Roman" w:eastAsia="Times New Roman" w:hAnsi="Times New Roman" w:cs="Times New Roman"/>
        </w:rPr>
        <w:t xml:space="preserve"> </w:t>
      </w:r>
      <w:r>
        <w:rPr>
          <w:rFonts w:ascii="Times New Roman" w:eastAsia="Times New Roman" w:hAnsi="Times New Roman" w:cs="Times New Roman"/>
        </w:rPr>
        <w:t>conclusions</w:t>
      </w:r>
    </w:p>
    <w:p w14:paraId="18894432" w14:textId="3992DE02" w:rsidR="00FE0930" w:rsidRDefault="00D77B8F">
      <w:pPr>
        <w:numPr>
          <w:ilvl w:val="0"/>
          <w:numId w:val="15"/>
        </w:numPr>
        <w:tabs>
          <w:tab w:val="left" w:pos="581"/>
        </w:tabs>
        <w:spacing w:before="222"/>
        <w:ind w:left="720" w:hanging="360"/>
        <w:rPr>
          <w:rFonts w:ascii="Times New Roman" w:eastAsia="Times New Roman" w:hAnsi="Times New Roman" w:cs="Times New Roman"/>
        </w:rPr>
      </w:pPr>
      <w:r>
        <w:rPr>
          <w:rFonts w:ascii="Times New Roman" w:eastAsia="Times New Roman" w:hAnsi="Times New Roman" w:cs="Times New Roman"/>
        </w:rPr>
        <w:t>Reduce rework effort on the same kind of analysis that the development team may end up</w:t>
      </w:r>
      <w:r w:rsidR="00A45F11">
        <w:rPr>
          <w:rFonts w:ascii="Times New Roman" w:eastAsia="Times New Roman" w:hAnsi="Times New Roman" w:cs="Times New Roman"/>
        </w:rPr>
        <w:t xml:space="preserve"> </w:t>
      </w:r>
      <w:r>
        <w:rPr>
          <w:rFonts w:ascii="Times New Roman" w:eastAsia="Times New Roman" w:hAnsi="Times New Roman" w:cs="Times New Roman"/>
        </w:rPr>
        <w:t>doing</w:t>
      </w:r>
    </w:p>
    <w:p w14:paraId="6509F6A6" w14:textId="525BB437" w:rsidR="00FE0930" w:rsidRDefault="00D77B8F">
      <w:pPr>
        <w:numPr>
          <w:ilvl w:val="0"/>
          <w:numId w:val="15"/>
        </w:numPr>
        <w:tabs>
          <w:tab w:val="left" w:pos="581"/>
        </w:tabs>
        <w:spacing w:before="225"/>
        <w:ind w:left="720" w:hanging="360"/>
        <w:rPr>
          <w:rFonts w:ascii="Times New Roman" w:eastAsia="Times New Roman" w:hAnsi="Times New Roman" w:cs="Times New Roman"/>
        </w:rPr>
      </w:pPr>
      <w:r>
        <w:rPr>
          <w:rFonts w:ascii="Times New Roman" w:eastAsia="Times New Roman" w:hAnsi="Times New Roman" w:cs="Times New Roman"/>
        </w:rPr>
        <w:t>Implicitly suggest the areas/process that require</w:t>
      </w:r>
      <w:r w:rsidR="00A45F11">
        <w:rPr>
          <w:rFonts w:ascii="Times New Roman" w:eastAsia="Times New Roman" w:hAnsi="Times New Roman" w:cs="Times New Roman"/>
        </w:rPr>
        <w:t xml:space="preserve"> </w:t>
      </w:r>
      <w:r>
        <w:rPr>
          <w:rFonts w:ascii="Times New Roman" w:eastAsia="Times New Roman" w:hAnsi="Times New Roman" w:cs="Times New Roman"/>
        </w:rPr>
        <w:t>improvement</w:t>
      </w:r>
    </w:p>
    <w:p w14:paraId="4A4818E5" w14:textId="77777777" w:rsidR="00FE0930" w:rsidRDefault="00FE0930">
      <w:pPr>
        <w:rPr>
          <w:rFonts w:ascii="Times New Roman" w:eastAsia="Times New Roman" w:hAnsi="Times New Roman" w:cs="Times New Roman"/>
        </w:rPr>
      </w:pPr>
    </w:p>
    <w:p w14:paraId="4AEFD3D2" w14:textId="77777777" w:rsidR="00FE0930" w:rsidRDefault="00FE0930">
      <w:pPr>
        <w:spacing w:before="9"/>
        <w:rPr>
          <w:rFonts w:ascii="Times New Roman" w:eastAsia="Times New Roman" w:hAnsi="Times New Roman" w:cs="Times New Roman"/>
        </w:rPr>
      </w:pPr>
    </w:p>
    <w:p w14:paraId="6D9DF5D4" w14:textId="77777777" w:rsidR="00FE0930" w:rsidRDefault="00D77B8F">
      <w:pPr>
        <w:numPr>
          <w:ilvl w:val="0"/>
          <w:numId w:val="16"/>
        </w:numPr>
        <w:ind w:left="720" w:hanging="360"/>
        <w:rPr>
          <w:rFonts w:ascii="Times New Roman" w:eastAsia="Times New Roman" w:hAnsi="Times New Roman" w:cs="Times New Roman"/>
        </w:rPr>
      </w:pPr>
      <w:r>
        <w:rPr>
          <w:rFonts w:ascii="Times New Roman" w:eastAsia="Times New Roman" w:hAnsi="Times New Roman" w:cs="Times New Roman"/>
        </w:rPr>
        <w:t>Some of the aspects that could be reported under various types of testing are given below.</w:t>
      </w:r>
    </w:p>
    <w:p w14:paraId="5FECBE59" w14:textId="77777777" w:rsidR="00FE0930" w:rsidRDefault="00FE0930">
      <w:pPr>
        <w:tabs>
          <w:tab w:val="left" w:pos="941"/>
          <w:tab w:val="left" w:pos="942"/>
        </w:tabs>
        <w:spacing w:before="1"/>
        <w:rPr>
          <w:rFonts w:ascii="Times New Roman" w:eastAsia="Times New Roman" w:hAnsi="Times New Roman" w:cs="Times New Roman"/>
        </w:rPr>
      </w:pPr>
    </w:p>
    <w:p w14:paraId="205FD664" w14:textId="77777777" w:rsidR="00A45F11" w:rsidRDefault="00A45F11">
      <w:pPr>
        <w:spacing w:after="200" w:line="276" w:lineRule="auto"/>
        <w:rPr>
          <w:rFonts w:ascii="Times New Roman" w:eastAsia="Times New Roman" w:hAnsi="Times New Roman" w:cs="Times New Roman"/>
          <w:b/>
          <w:bCs/>
        </w:rPr>
      </w:pPr>
    </w:p>
    <w:p w14:paraId="686E129D" w14:textId="77777777" w:rsidR="00A45F11" w:rsidRDefault="00A45F11">
      <w:pPr>
        <w:spacing w:after="200" w:line="276" w:lineRule="auto"/>
        <w:rPr>
          <w:rFonts w:ascii="Times New Roman" w:eastAsia="Times New Roman" w:hAnsi="Times New Roman" w:cs="Times New Roman"/>
          <w:b/>
          <w:bCs/>
        </w:rPr>
      </w:pPr>
    </w:p>
    <w:p w14:paraId="12F5C484" w14:textId="77777777" w:rsidR="00A45F11" w:rsidRDefault="00A45F11">
      <w:pPr>
        <w:spacing w:after="200" w:line="276" w:lineRule="auto"/>
        <w:rPr>
          <w:rFonts w:ascii="Times New Roman" w:eastAsia="Times New Roman" w:hAnsi="Times New Roman" w:cs="Times New Roman"/>
          <w:b/>
          <w:bCs/>
        </w:rPr>
      </w:pPr>
    </w:p>
    <w:p w14:paraId="5B0D2727" w14:textId="77777777" w:rsidR="00A45F11" w:rsidRDefault="00A45F11">
      <w:pPr>
        <w:spacing w:after="200" w:line="276" w:lineRule="auto"/>
        <w:rPr>
          <w:rFonts w:ascii="Times New Roman" w:eastAsia="Times New Roman" w:hAnsi="Times New Roman" w:cs="Times New Roman"/>
          <w:b/>
          <w:bCs/>
        </w:rPr>
      </w:pPr>
    </w:p>
    <w:p w14:paraId="184F51BF" w14:textId="272F2CCE" w:rsidR="00FE0930" w:rsidRPr="00A45F11" w:rsidRDefault="00D77B8F">
      <w:pPr>
        <w:spacing w:after="200" w:line="276" w:lineRule="auto"/>
        <w:rPr>
          <w:rFonts w:ascii="Times New Roman" w:eastAsia="Times New Roman" w:hAnsi="Times New Roman" w:cs="Times New Roman"/>
          <w:b/>
          <w:bCs/>
        </w:rPr>
      </w:pPr>
      <w:r w:rsidRPr="00A45F11">
        <w:rPr>
          <w:rFonts w:ascii="Times New Roman" w:eastAsia="Times New Roman" w:hAnsi="Times New Roman" w:cs="Times New Roman"/>
          <w:b/>
          <w:bCs/>
        </w:rPr>
        <w:t>About Junit</w:t>
      </w:r>
      <w:r w:rsidR="00A45F11">
        <w:rPr>
          <w:rFonts w:ascii="Times New Roman" w:eastAsia="Times New Roman" w:hAnsi="Times New Roman" w:cs="Times New Roman"/>
          <w:b/>
          <w:bCs/>
        </w:rPr>
        <w:t>:</w:t>
      </w:r>
    </w:p>
    <w:p w14:paraId="35FFD811"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JUnit is an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Unit Testing Framework for JAVA. ... As the name implies, it is</w:t>
      </w:r>
    </w:p>
    <w:p w14:paraId="3310C930"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used for Unit Testing of a small chunk of code. Developers who are following test-</w:t>
      </w:r>
    </w:p>
    <w:p w14:paraId="5A80D469" w14:textId="6DDA0752"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driven methodology must write and execute unit test first before any code. Once </w:t>
      </w:r>
      <w:r w:rsidR="00A45F11">
        <w:rPr>
          <w:rFonts w:ascii="Times New Roman" w:eastAsia="Times New Roman" w:hAnsi="Times New Roman" w:cs="Times New Roman"/>
        </w:rPr>
        <w:t xml:space="preserve">you </w:t>
      </w:r>
      <w:r>
        <w:rPr>
          <w:rFonts w:ascii="Times New Roman" w:eastAsia="Times New Roman" w:hAnsi="Times New Roman" w:cs="Times New Roman"/>
        </w:rPr>
        <w:t>are done with code, you should execute all tests, and it should pass.</w:t>
      </w:r>
    </w:p>
    <w:p w14:paraId="1B619950" w14:textId="77777777" w:rsidR="00FE0930" w:rsidRDefault="00FE0930">
      <w:pPr>
        <w:spacing w:after="200" w:line="276" w:lineRule="auto"/>
        <w:rPr>
          <w:rFonts w:ascii="Times New Roman" w:eastAsia="Times New Roman" w:hAnsi="Times New Roman" w:cs="Times New Roman"/>
        </w:rPr>
      </w:pPr>
    </w:p>
    <w:p w14:paraId="0A434B63" w14:textId="77777777" w:rsidR="00FE0930" w:rsidRPr="00A45F11" w:rsidRDefault="00D77B8F">
      <w:pPr>
        <w:spacing w:after="200" w:line="276" w:lineRule="auto"/>
        <w:rPr>
          <w:rFonts w:ascii="Times New Roman" w:eastAsia="Times New Roman" w:hAnsi="Times New Roman" w:cs="Times New Roman"/>
          <w:b/>
          <w:bCs/>
        </w:rPr>
      </w:pPr>
      <w:r w:rsidRPr="00A45F11">
        <w:rPr>
          <w:rFonts w:ascii="Times New Roman" w:eastAsia="Times New Roman" w:hAnsi="Times New Roman" w:cs="Times New Roman"/>
          <w:b/>
          <w:bCs/>
        </w:rPr>
        <w:t>Uses:</w:t>
      </w:r>
    </w:p>
    <w:p w14:paraId="52AFC6B7"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JUnit is an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framework, which is used for writing and running tests.</w:t>
      </w:r>
    </w:p>
    <w:p w14:paraId="3C674BB3"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Provides annotations to identify test methods. Provides assertions for testing expected</w:t>
      </w:r>
    </w:p>
    <w:p w14:paraId="61CFD71C"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results. Provides test runners for running tests.</w:t>
      </w:r>
    </w:p>
    <w:p w14:paraId="7D7C3924" w14:textId="77777777" w:rsidR="00FE0930" w:rsidRDefault="00FE0930">
      <w:pPr>
        <w:spacing w:after="200" w:line="276" w:lineRule="auto"/>
        <w:rPr>
          <w:rFonts w:ascii="Times New Roman" w:eastAsia="Times New Roman" w:hAnsi="Times New Roman" w:cs="Times New Roman"/>
        </w:rPr>
      </w:pPr>
    </w:p>
    <w:p w14:paraId="21A91078" w14:textId="77777777" w:rsidR="00FE0930" w:rsidRPr="00A45F11" w:rsidRDefault="00D77B8F">
      <w:pPr>
        <w:spacing w:after="200" w:line="276" w:lineRule="auto"/>
        <w:rPr>
          <w:rFonts w:ascii="Times New Roman" w:eastAsia="Times New Roman" w:hAnsi="Times New Roman" w:cs="Times New Roman"/>
          <w:b/>
          <w:bCs/>
        </w:rPr>
      </w:pPr>
      <w:r w:rsidRPr="00A45F11">
        <w:rPr>
          <w:rFonts w:ascii="Times New Roman" w:eastAsia="Times New Roman" w:hAnsi="Times New Roman" w:cs="Times New Roman"/>
          <w:b/>
          <w:bCs/>
        </w:rPr>
        <w:t>Report:</w:t>
      </w:r>
    </w:p>
    <w:p w14:paraId="6DE97EC4"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In all the test cases of an application, there is always a way to create a report of it one way</w:t>
      </w:r>
    </w:p>
    <w:p w14:paraId="31B127BB"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or the other. JUnit is not an exception to this and there’s a ton of ways to create reports</w:t>
      </w:r>
    </w:p>
    <w:p w14:paraId="744DF497"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from it. It can even be incorporated to the maven site and have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part of the overall java</w:t>
      </w:r>
    </w:p>
    <w:p w14:paraId="6DAD45E1"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tech documentations of a Java Application.</w:t>
      </w:r>
    </w:p>
    <w:p w14:paraId="2B5EC0DA"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One of the most widely used JUnit reporting plugin is the </w:t>
      </w:r>
      <w:proofErr w:type="spellStart"/>
      <w:r>
        <w:rPr>
          <w:rFonts w:ascii="Times New Roman" w:eastAsia="Times New Roman" w:hAnsi="Times New Roman" w:cs="Times New Roman"/>
        </w:rPr>
        <w:t>surefire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and in this post</w:t>
      </w:r>
      <w:proofErr w:type="gramEnd"/>
      <w:r>
        <w:rPr>
          <w:rFonts w:ascii="Times New Roman" w:eastAsia="Times New Roman" w:hAnsi="Times New Roman" w:cs="Times New Roman"/>
        </w:rPr>
        <w:t>, I’ll be</w:t>
      </w:r>
    </w:p>
    <w:p w14:paraId="6D192543" w14:textId="77777777" w:rsidR="00FE0930" w:rsidRDefault="00D77B8F">
      <w:pPr>
        <w:spacing w:after="200" w:line="276" w:lineRule="auto"/>
        <w:rPr>
          <w:rFonts w:ascii="Times New Roman" w:eastAsia="Times New Roman" w:hAnsi="Times New Roman" w:cs="Times New Roman"/>
        </w:rPr>
      </w:pPr>
      <w:r>
        <w:rPr>
          <w:rFonts w:ascii="Times New Roman" w:eastAsia="Times New Roman" w:hAnsi="Times New Roman" w:cs="Times New Roman"/>
        </w:rPr>
        <w:t>showcasing how it can be used on your</w:t>
      </w:r>
    </w:p>
    <w:p w14:paraId="78B772C6" w14:textId="77777777" w:rsidR="00FE0930" w:rsidRDefault="00FE0930">
      <w:pPr>
        <w:spacing w:after="200" w:line="276" w:lineRule="auto"/>
        <w:rPr>
          <w:rFonts w:ascii="Times New Roman" w:eastAsia="Times New Roman" w:hAnsi="Times New Roman" w:cs="Times New Roman"/>
        </w:rPr>
      </w:pPr>
    </w:p>
    <w:p w14:paraId="30BB0473" w14:textId="77777777" w:rsidR="00FE0930" w:rsidRDefault="00FE0930">
      <w:pPr>
        <w:spacing w:after="200" w:line="276" w:lineRule="auto"/>
        <w:rPr>
          <w:rFonts w:ascii="Times New Roman" w:eastAsia="Times New Roman" w:hAnsi="Times New Roman" w:cs="Times New Roman"/>
        </w:rPr>
      </w:pPr>
    </w:p>
    <w:p w14:paraId="11A6869F" w14:textId="77777777" w:rsidR="00FE0930" w:rsidRDefault="00FE0930">
      <w:pPr>
        <w:spacing w:after="200" w:line="276" w:lineRule="auto"/>
        <w:rPr>
          <w:rFonts w:ascii="Times New Roman" w:eastAsia="Times New Roman" w:hAnsi="Times New Roman" w:cs="Times New Roman"/>
        </w:rPr>
      </w:pPr>
    </w:p>
    <w:p w14:paraId="3C87493E" w14:textId="22A3FCC7" w:rsidR="00FE0930" w:rsidRDefault="00FE0930">
      <w:pPr>
        <w:spacing w:after="200" w:line="276" w:lineRule="auto"/>
        <w:rPr>
          <w:rFonts w:ascii="Times New Roman" w:eastAsia="Times New Roman" w:hAnsi="Times New Roman" w:cs="Times New Roman"/>
        </w:rPr>
      </w:pPr>
    </w:p>
    <w:p w14:paraId="08253091" w14:textId="15C4EF17" w:rsidR="00A45F11" w:rsidRDefault="00A45F11">
      <w:pPr>
        <w:spacing w:after="200" w:line="276" w:lineRule="auto"/>
        <w:rPr>
          <w:rFonts w:ascii="Times New Roman" w:eastAsia="Times New Roman" w:hAnsi="Times New Roman" w:cs="Times New Roman"/>
        </w:rPr>
      </w:pPr>
    </w:p>
    <w:p w14:paraId="3F14F29D" w14:textId="21AC3FC9" w:rsidR="00A45F11" w:rsidRDefault="00A45F11">
      <w:pPr>
        <w:spacing w:after="200" w:line="276" w:lineRule="auto"/>
        <w:rPr>
          <w:rFonts w:ascii="Times New Roman" w:eastAsia="Times New Roman" w:hAnsi="Times New Roman" w:cs="Times New Roman"/>
        </w:rPr>
      </w:pPr>
    </w:p>
    <w:p w14:paraId="6817D82F" w14:textId="77777777" w:rsidR="00A45F11" w:rsidRDefault="00A45F11">
      <w:pPr>
        <w:spacing w:after="200" w:line="276"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584"/>
        <w:gridCol w:w="1196"/>
        <w:gridCol w:w="1033"/>
        <w:gridCol w:w="2900"/>
        <w:gridCol w:w="1094"/>
        <w:gridCol w:w="1012"/>
        <w:gridCol w:w="946"/>
        <w:gridCol w:w="747"/>
      </w:tblGrid>
      <w:tr w:rsidR="00C047AA" w14:paraId="365CCE65" w14:textId="77777777">
        <w:tc>
          <w:tcPr>
            <w:tcW w:w="701"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2D11B44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Test ID</w:t>
            </w:r>
          </w:p>
        </w:tc>
        <w:tc>
          <w:tcPr>
            <w:tcW w:w="1272"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1B3ED39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Module</w:t>
            </w:r>
          </w:p>
        </w:tc>
        <w:tc>
          <w:tcPr>
            <w:tcW w:w="1111"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544793E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Test Executed by</w:t>
            </w:r>
          </w:p>
        </w:tc>
        <w:tc>
          <w:tcPr>
            <w:tcW w:w="3601"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5902F005"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Tested Website</w:t>
            </w:r>
          </w:p>
        </w:tc>
        <w:tc>
          <w:tcPr>
            <w:tcW w:w="1297"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60BED27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Action</w:t>
            </w:r>
          </w:p>
        </w:tc>
        <w:tc>
          <w:tcPr>
            <w:tcW w:w="1147"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139E3472"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Expected Result</w:t>
            </w:r>
          </w:p>
        </w:tc>
        <w:tc>
          <w:tcPr>
            <w:tcW w:w="1172"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374EB8E1"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Actual result</w:t>
            </w:r>
          </w:p>
        </w:tc>
        <w:tc>
          <w:tcPr>
            <w:tcW w:w="893" w:type="dxa"/>
            <w:tcBorders>
              <w:top w:val="single" w:sz="4" w:space="0" w:color="000000"/>
              <w:left w:val="single" w:sz="4" w:space="0" w:color="000000"/>
              <w:bottom w:val="single" w:sz="4" w:space="0" w:color="000000"/>
              <w:right w:val="single" w:sz="4" w:space="0" w:color="000000"/>
            </w:tcBorders>
            <w:shd w:val="clear" w:color="auto" w:fill="B2A1C7"/>
            <w:tcMar>
              <w:left w:w="108" w:type="dxa"/>
              <w:right w:w="108" w:type="dxa"/>
            </w:tcMar>
          </w:tcPr>
          <w:p w14:paraId="621763C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Status</w:t>
            </w:r>
          </w:p>
        </w:tc>
      </w:tr>
      <w:tr w:rsidR="00C047AA" w14:paraId="2ABAD71C"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6DC80" w14:textId="77777777" w:rsidR="00FE0930" w:rsidRDefault="00FE0930">
            <w:pPr>
              <w:jc w:val="center"/>
              <w:rPr>
                <w:rFonts w:ascii="Times New Roman" w:eastAsia="Times New Roman" w:hAnsi="Times New Roman" w:cs="Times New Roman"/>
              </w:rPr>
            </w:pPr>
          </w:p>
          <w:p w14:paraId="0225CBE2"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#201</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B451C" w14:textId="77777777" w:rsidR="00FE0930" w:rsidRDefault="00FE0930">
            <w:pPr>
              <w:jc w:val="center"/>
              <w:rPr>
                <w:rFonts w:ascii="Times New Roman" w:eastAsia="Times New Roman" w:hAnsi="Times New Roman" w:cs="Times New Roman"/>
              </w:rPr>
            </w:pPr>
          </w:p>
          <w:p w14:paraId="6E674339"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BMI Functionality</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AE2D0" w14:textId="77777777" w:rsidR="00FE0930" w:rsidRDefault="00FE0930">
            <w:pPr>
              <w:jc w:val="center"/>
              <w:rPr>
                <w:rFonts w:ascii="Times New Roman" w:eastAsia="Times New Roman" w:hAnsi="Times New Roman" w:cs="Times New Roman"/>
              </w:rPr>
            </w:pPr>
          </w:p>
          <w:p w14:paraId="0D2BF7D8"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vempati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FC85F" w14:textId="77777777" w:rsidR="00FE0930" w:rsidRDefault="00FE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shd w:val="clear" w:color="auto" w:fill="FFFFFF"/>
              </w:rPr>
            </w:pPr>
          </w:p>
          <w:p w14:paraId="4046D97A" w14:textId="77777777" w:rsidR="00FE0930" w:rsidRDefault="0035484D">
            <w:pPr>
              <w:jc w:val="center"/>
              <w:rPr>
                <w:rFonts w:ascii="Times New Roman" w:eastAsia="Times New Roman" w:hAnsi="Times New Roman" w:cs="Times New Roman"/>
              </w:rPr>
            </w:pPr>
            <w:hyperlink r:id="rId10">
              <w:r w:rsidR="00D77B8F">
                <w:rPr>
                  <w:rFonts w:ascii="Times New Roman" w:eastAsia="Times New Roman" w:hAnsi="Times New Roman" w:cs="Times New Roman"/>
                  <w:color w:val="0000FF"/>
                  <w:u w:val="single"/>
                </w:rPr>
                <w:t>https://www.calculator.net/bmi-calculator.html</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1E59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Enter weight, height and age</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30FD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BMI value</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316A7" w14:textId="77777777" w:rsidR="00FE0930" w:rsidRDefault="00FE0930">
            <w:pPr>
              <w:jc w:val="center"/>
              <w:rPr>
                <w:rFonts w:ascii="Times New Roman" w:eastAsia="Times New Roman" w:hAnsi="Times New Roman" w:cs="Times New Roman"/>
              </w:rPr>
            </w:pPr>
          </w:p>
          <w:p w14:paraId="5BA8C7F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750BB9D3" w14:textId="77777777" w:rsidR="00FE0930" w:rsidRDefault="00FE0930">
            <w:pPr>
              <w:rPr>
                <w:rFonts w:ascii="Times New Roman" w:eastAsia="Times New Roman" w:hAnsi="Times New Roman" w:cs="Times New Roman"/>
              </w:rPr>
            </w:pPr>
          </w:p>
          <w:p w14:paraId="5DE4B9DA"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GOOD</w:t>
            </w:r>
          </w:p>
        </w:tc>
      </w:tr>
      <w:tr w:rsidR="00C047AA" w14:paraId="1CB2703D"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B0AC3"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#202</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8C08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Find Broken Links</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E7473"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vempati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063A37"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1">
              <w:r w:rsidR="00D77B8F">
                <w:rPr>
                  <w:rFonts w:ascii="Times New Roman" w:eastAsia="Times New Roman" w:hAnsi="Times New Roman" w:cs="Times New Roman"/>
                  <w:color w:val="0000FF"/>
                  <w:u w:val="single"/>
                  <w:shd w:val="clear" w:color="auto" w:fill="FFFFFF"/>
                </w:rPr>
                <w:t>https://google.co.in/</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4330A"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Visit all links to verify the are opening</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6BF0D"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All links in working condition</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C4D50"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B5EBCB9" w14:textId="77777777" w:rsidR="00FE0930" w:rsidRDefault="00FE0930">
            <w:pPr>
              <w:rPr>
                <w:rFonts w:ascii="Times New Roman" w:eastAsia="Times New Roman" w:hAnsi="Times New Roman" w:cs="Times New Roman"/>
              </w:rPr>
            </w:pPr>
          </w:p>
          <w:p w14:paraId="4C7AC3B2"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65DF9D3F"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88F35"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#203</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A9CD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Calendar Date Selection</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F29D0"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vempati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3DE43"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2">
              <w:r w:rsidR="00D77B8F">
                <w:rPr>
                  <w:rFonts w:ascii="Times New Roman" w:eastAsia="Times New Roman" w:hAnsi="Times New Roman" w:cs="Times New Roman"/>
                  <w:color w:val="0000FF"/>
                  <w:u w:val="single"/>
                  <w:shd w:val="clear" w:color="auto" w:fill="FFFFFF"/>
                </w:rPr>
                <w:t>http://jqueryui.com/resources/</w:t>
              </w:r>
            </w:hyperlink>
            <w:r w:rsidR="00D77B8F">
              <w:rPr>
                <w:rFonts w:ascii="Times New Roman" w:eastAsia="Times New Roman" w:hAnsi="Times New Roman" w:cs="Times New Roman"/>
                <w:shd w:val="clear" w:color="auto" w:fill="FFFFFF"/>
              </w:rPr>
              <w:t xml:space="preserve"> demos/</w:t>
            </w:r>
            <w:proofErr w:type="spellStart"/>
            <w:r w:rsidR="00D77B8F">
              <w:rPr>
                <w:rFonts w:ascii="Times New Roman" w:eastAsia="Times New Roman" w:hAnsi="Times New Roman" w:cs="Times New Roman"/>
                <w:shd w:val="clear" w:color="auto" w:fill="FFFFFF"/>
              </w:rPr>
              <w:t>datepicker</w:t>
            </w:r>
            <w:proofErr w:type="spellEnd"/>
            <w:r w:rsidR="00D77B8F">
              <w:rPr>
                <w:rFonts w:ascii="Times New Roman" w:eastAsia="Times New Roman" w:hAnsi="Times New Roman" w:cs="Times New Roman"/>
                <w:shd w:val="clear" w:color="auto" w:fill="FFFFFF"/>
              </w:rPr>
              <w:t>/other-months.html</w:t>
            </w:r>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2980A"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Launch calendar and pick a date</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FA07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Calendar displayed and date chosen</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B86D6"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64B0B3F4" w14:textId="77777777" w:rsidR="00FE0930" w:rsidRDefault="00FE0930">
            <w:pPr>
              <w:rPr>
                <w:rFonts w:ascii="Times New Roman" w:eastAsia="Times New Roman" w:hAnsi="Times New Roman" w:cs="Times New Roman"/>
              </w:rPr>
            </w:pPr>
          </w:p>
          <w:p w14:paraId="69F48D5A"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75484F66"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054C6"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#204</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1166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Profile Name Check</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66663"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vempati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29126"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3">
              <w:r w:rsidR="00D77B8F">
                <w:rPr>
                  <w:rFonts w:ascii="Times New Roman" w:eastAsia="Times New Roman" w:hAnsi="Times New Roman" w:cs="Times New Roman"/>
                  <w:color w:val="0000FF"/>
                  <w:u w:val="single"/>
                  <w:shd w:val="clear" w:color="auto" w:fill="FFFFFF"/>
                </w:rPr>
                <w:t>https://www.facebook.com/</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72695"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Login with credentials and verify profile name</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022C7"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Dashboard page with profile </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327DA"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F6C9DE8" w14:textId="77777777" w:rsidR="00FE0930" w:rsidRDefault="00FE0930">
            <w:pPr>
              <w:rPr>
                <w:rFonts w:ascii="Times New Roman" w:eastAsia="Times New Roman" w:hAnsi="Times New Roman" w:cs="Times New Roman"/>
              </w:rPr>
            </w:pPr>
          </w:p>
          <w:p w14:paraId="54F27A3D"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6E37511E"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AE2B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#205</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80DE7"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Interest Calculator</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A09CB"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vempati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69766"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4">
              <w:r w:rsidR="00D77B8F">
                <w:rPr>
                  <w:rFonts w:ascii="Times New Roman" w:eastAsia="Times New Roman" w:hAnsi="Times New Roman" w:cs="Times New Roman"/>
                  <w:color w:val="0000FF"/>
                  <w:u w:val="single"/>
                  <w:shd w:val="clear" w:color="auto" w:fill="FFFFFF"/>
                </w:rPr>
                <w:t>http://www.calculator.net/interest-calculator.html</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AF83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Enter principal, num of years </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095B2"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Simple Interest and </w:t>
            </w:r>
            <w:proofErr w:type="spellStart"/>
            <w:r>
              <w:rPr>
                <w:rFonts w:ascii="Times New Roman" w:eastAsia="Times New Roman" w:hAnsi="Times New Roman" w:cs="Times New Roman"/>
              </w:rPr>
              <w:t>Compund</w:t>
            </w:r>
            <w:proofErr w:type="spellEnd"/>
            <w:r>
              <w:rPr>
                <w:rFonts w:ascii="Times New Roman" w:eastAsia="Times New Roman" w:hAnsi="Times New Roman" w:cs="Times New Roman"/>
              </w:rPr>
              <w:t xml:space="preserve"> interest</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B86FB"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64649AB" w14:textId="77777777" w:rsidR="00FE0930" w:rsidRDefault="00FE0930">
            <w:pPr>
              <w:rPr>
                <w:rFonts w:ascii="Times New Roman" w:eastAsia="Times New Roman" w:hAnsi="Times New Roman" w:cs="Times New Roman"/>
              </w:rPr>
            </w:pPr>
          </w:p>
          <w:p w14:paraId="5184C99C"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518BBC51"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FD7D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#206</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9561C"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Test Social Network Connections</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950AE" w14:textId="77777777" w:rsidR="00FE0930" w:rsidRDefault="00D77B8F">
            <w:pPr>
              <w:jc w:val="center"/>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yandrapati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FB40"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5">
              <w:r w:rsidR="00D77B8F">
                <w:rPr>
                  <w:rFonts w:ascii="Times New Roman" w:eastAsia="Times New Roman" w:hAnsi="Times New Roman" w:cs="Times New Roman"/>
                  <w:color w:val="0000FF"/>
                  <w:u w:val="single"/>
                  <w:shd w:val="clear" w:color="auto" w:fill="FFFFFF"/>
                </w:rPr>
                <w:t>https://www.linkedin.com/</w:t>
              </w:r>
            </w:hyperlink>
            <w:r w:rsidR="00D77B8F">
              <w:rPr>
                <w:rFonts w:ascii="Times New Roman" w:eastAsia="Times New Roman" w:hAnsi="Times New Roman" w:cs="Times New Roman"/>
                <w:shd w:val="clear" w:color="auto" w:fill="FFFFFF"/>
              </w:rPr>
              <w:t xml:space="preserve"> </w:t>
            </w:r>
            <w:proofErr w:type="spellStart"/>
            <w:r w:rsidR="00D77B8F">
              <w:rPr>
                <w:rFonts w:ascii="Times New Roman" w:eastAsia="Times New Roman" w:hAnsi="Times New Roman" w:cs="Times New Roman"/>
                <w:shd w:val="clear" w:color="auto" w:fill="FFFFFF"/>
              </w:rPr>
              <w:t>mynetwork</w:t>
            </w:r>
            <w:proofErr w:type="spellEnd"/>
            <w:r w:rsidR="00D77B8F">
              <w:rPr>
                <w:rFonts w:ascii="Times New Roman" w:eastAsia="Times New Roman" w:hAnsi="Times New Roman" w:cs="Times New Roman"/>
                <w:shd w:val="clear" w:color="auto" w:fill="FFFFFF"/>
              </w:rPr>
              <w:t>/invite-connect/connections</w:t>
            </w:r>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BB07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Login m, find connections and confirm a contact</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EE7B5"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List all and </w:t>
            </w:r>
          </w:p>
          <w:p w14:paraId="5D5BCFFC"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Found Contact</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6F075"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A83804A" w14:textId="77777777" w:rsidR="00FE0930" w:rsidRDefault="00FE0930">
            <w:pPr>
              <w:rPr>
                <w:rFonts w:ascii="Times New Roman" w:eastAsia="Times New Roman" w:hAnsi="Times New Roman" w:cs="Times New Roman"/>
              </w:rPr>
            </w:pPr>
          </w:p>
          <w:p w14:paraId="71DD4ACE"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2B9E6866"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45673"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#207</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5709E"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Mortgage Calculator</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E142B" w14:textId="77777777" w:rsidR="00FE0930" w:rsidRDefault="00D77B8F">
            <w:pPr>
              <w:jc w:val="center"/>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yandrapati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8AD5B"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6">
              <w:r w:rsidR="00D77B8F">
                <w:rPr>
                  <w:rFonts w:ascii="Times New Roman" w:eastAsia="Times New Roman" w:hAnsi="Times New Roman" w:cs="Times New Roman"/>
                  <w:color w:val="0000FF"/>
                  <w:u w:val="single"/>
                  <w:shd w:val="clear" w:color="auto" w:fill="FFFFFF"/>
                </w:rPr>
                <w:t>http://www.calculator.net/mortgage-payoff-calculator.html</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F5FF0"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Enter number of years</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058E6"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EMI displayed</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F39C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06399444" w14:textId="77777777" w:rsidR="00FE0930" w:rsidRDefault="00FE0930">
            <w:pPr>
              <w:rPr>
                <w:rFonts w:ascii="Times New Roman" w:eastAsia="Times New Roman" w:hAnsi="Times New Roman" w:cs="Times New Roman"/>
              </w:rPr>
            </w:pPr>
          </w:p>
          <w:p w14:paraId="69F9B4EA"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5A2BAC00"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7E067"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#208</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8B6F7"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Percent Calculator</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02321" w14:textId="77777777" w:rsidR="00FE0930" w:rsidRDefault="00D77B8F">
            <w:pPr>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yandrapati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09D6D"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7">
              <w:r w:rsidR="00D77B8F">
                <w:rPr>
                  <w:rFonts w:ascii="Times New Roman" w:eastAsia="Times New Roman" w:hAnsi="Times New Roman" w:cs="Times New Roman"/>
                  <w:color w:val="0000FF"/>
                  <w:u w:val="single"/>
                  <w:shd w:val="clear" w:color="auto" w:fill="FFFFFF"/>
                </w:rPr>
                <w:t>http://www.calculator.net/</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442EC"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Enter percent value </w:t>
            </w:r>
            <w:r>
              <w:rPr>
                <w:rFonts w:ascii="Times New Roman" w:eastAsia="Times New Roman" w:hAnsi="Times New Roman" w:cs="Times New Roman"/>
              </w:rPr>
              <w:lastRenderedPageBreak/>
              <w:t xml:space="preserve">and </w:t>
            </w:r>
            <w:proofErr w:type="spellStart"/>
            <w:r>
              <w:rPr>
                <w:rFonts w:ascii="Times New Roman" w:eastAsia="Times New Roman" w:hAnsi="Times New Roman" w:cs="Times New Roman"/>
              </w:rPr>
              <w:t>maxvalue</w:t>
            </w:r>
            <w:proofErr w:type="spellEnd"/>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86040"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Percent Value </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175A7"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2ABB71EB" w14:textId="77777777" w:rsidR="00FE0930" w:rsidRDefault="00FE0930">
            <w:pPr>
              <w:rPr>
                <w:rFonts w:ascii="Times New Roman" w:eastAsia="Times New Roman" w:hAnsi="Times New Roman" w:cs="Times New Roman"/>
              </w:rPr>
            </w:pPr>
          </w:p>
          <w:p w14:paraId="740E0D93"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04140F3F"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24F8B"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#209</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275A4"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Wait for title to load</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7EEDE" w14:textId="77777777" w:rsidR="00FE0930" w:rsidRDefault="00D77B8F">
            <w:pPr>
              <w:jc w:val="center"/>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Yandrapati</w:t>
            </w:r>
            <w:proofErr w:type="spellEnd"/>
          </w:p>
          <w:p w14:paraId="22A38FC5" w14:textId="77777777" w:rsidR="00FE0930" w:rsidRDefault="00FE0930">
            <w:pPr>
              <w:jc w:val="center"/>
              <w:rPr>
                <w:rFonts w:ascii="Times New Roman" w:eastAsia="Times New Roman" w:hAnsi="Times New Roman" w:cs="Times New Roman"/>
              </w:rPr>
            </w:pPr>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F393A"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8">
              <w:r w:rsidR="00D77B8F">
                <w:rPr>
                  <w:rFonts w:ascii="Times New Roman" w:eastAsia="Times New Roman" w:hAnsi="Times New Roman" w:cs="Times New Roman"/>
                  <w:color w:val="0000FF"/>
                  <w:u w:val="single"/>
                  <w:shd w:val="clear" w:color="auto" w:fill="FFFFFF"/>
                </w:rPr>
                <w:t>https://www.jntuk.edu.in/</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35CE8"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Ensure page title loads with time</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00D6B"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Loads with acceptable time</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F933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45309567" w14:textId="77777777" w:rsidR="00FE0930" w:rsidRDefault="00FE0930">
            <w:pPr>
              <w:rPr>
                <w:rFonts w:ascii="Times New Roman" w:eastAsia="Times New Roman" w:hAnsi="Times New Roman" w:cs="Times New Roman"/>
              </w:rPr>
            </w:pPr>
          </w:p>
          <w:p w14:paraId="73E06F20"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r w:rsidR="00C047AA" w14:paraId="413F6724" w14:textId="77777777">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997AA"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#210</w:t>
            </w:r>
          </w:p>
        </w:tc>
        <w:tc>
          <w:tcPr>
            <w:tcW w:w="1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C1BF0"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Net Salary Calculator</w:t>
            </w:r>
          </w:p>
        </w:tc>
        <w:tc>
          <w:tcPr>
            <w:tcW w:w="1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8B575" w14:textId="77777777" w:rsidR="00FE0930" w:rsidRDefault="00D77B8F">
            <w:pPr>
              <w:jc w:val="center"/>
              <w:rPr>
                <w:rFonts w:ascii="Times New Roman" w:eastAsia="Times New Roman" w:hAnsi="Times New Roman" w:cs="Times New Roman"/>
              </w:rPr>
            </w:pPr>
            <w:proofErr w:type="spellStart"/>
            <w:r>
              <w:rPr>
                <w:rFonts w:ascii="Times New Roman" w:eastAsia="Times New Roman" w:hAnsi="Times New Roman" w:cs="Times New Roman"/>
              </w:rPr>
              <w:t>Nikitha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yandrapati</w:t>
            </w:r>
            <w:proofErr w:type="spellEnd"/>
          </w:p>
        </w:tc>
        <w:tc>
          <w:tcPr>
            <w:tcW w:w="3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6194D" w14:textId="77777777" w:rsidR="00FE0930" w:rsidRDefault="0035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Times New Roman" w:eastAsia="Times New Roman" w:hAnsi="Times New Roman" w:cs="Times New Roman"/>
              </w:rPr>
            </w:pPr>
            <w:hyperlink r:id="rId19">
              <w:r w:rsidR="00D77B8F">
                <w:rPr>
                  <w:rFonts w:ascii="Times New Roman" w:eastAsia="Times New Roman" w:hAnsi="Times New Roman" w:cs="Times New Roman"/>
                  <w:color w:val="0000FF"/>
                  <w:u w:val="single"/>
                  <w:shd w:val="clear" w:color="auto" w:fill="FFFFFF"/>
                </w:rPr>
                <w:t>https://www.calculator.net/salary-calculator.html</w:t>
              </w:r>
            </w:hyperlink>
          </w:p>
        </w:tc>
        <w:tc>
          <w:tcPr>
            <w:tcW w:w="12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589F8"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 xml:space="preserve">Enter basic salary </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AD79F"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Annual Salary</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EB126" w14:textId="77777777" w:rsidR="00FE0930" w:rsidRDefault="00D77B8F">
            <w:pPr>
              <w:jc w:val="center"/>
              <w:rPr>
                <w:rFonts w:ascii="Times New Roman" w:eastAsia="Times New Roman" w:hAnsi="Times New Roman" w:cs="Times New Roman"/>
              </w:rPr>
            </w:pPr>
            <w:r>
              <w:rPr>
                <w:rFonts w:ascii="Times New Roman" w:eastAsia="Times New Roman" w:hAnsi="Times New Roman" w:cs="Times New Roman"/>
              </w:rPr>
              <w:t>As Expected,</w:t>
            </w:r>
          </w:p>
        </w:tc>
        <w:tc>
          <w:tcPr>
            <w:tcW w:w="893" w:type="dxa"/>
            <w:tcBorders>
              <w:top w:val="single" w:sz="4" w:space="0" w:color="000000"/>
              <w:left w:val="single" w:sz="4" w:space="0" w:color="000000"/>
              <w:bottom w:val="single" w:sz="4" w:space="0" w:color="000000"/>
              <w:right w:val="single" w:sz="4" w:space="0" w:color="000000"/>
            </w:tcBorders>
            <w:shd w:val="clear" w:color="auto" w:fill="92D050"/>
            <w:tcMar>
              <w:left w:w="108" w:type="dxa"/>
              <w:right w:w="108" w:type="dxa"/>
            </w:tcMar>
          </w:tcPr>
          <w:p w14:paraId="629ED618" w14:textId="77777777" w:rsidR="00FE0930" w:rsidRDefault="00FE0930">
            <w:pPr>
              <w:rPr>
                <w:rFonts w:ascii="Times New Roman" w:eastAsia="Times New Roman" w:hAnsi="Times New Roman" w:cs="Times New Roman"/>
              </w:rPr>
            </w:pPr>
          </w:p>
          <w:p w14:paraId="02884804" w14:textId="77777777" w:rsidR="00FE0930" w:rsidRDefault="00D77B8F">
            <w:pPr>
              <w:rPr>
                <w:rFonts w:ascii="Times New Roman" w:eastAsia="Times New Roman" w:hAnsi="Times New Roman" w:cs="Times New Roman"/>
              </w:rPr>
            </w:pPr>
            <w:r>
              <w:rPr>
                <w:rFonts w:ascii="Times New Roman" w:eastAsia="Times New Roman" w:hAnsi="Times New Roman" w:cs="Times New Roman"/>
              </w:rPr>
              <w:t>GOOD</w:t>
            </w:r>
          </w:p>
        </w:tc>
      </w:tr>
    </w:tbl>
    <w:p w14:paraId="12D3BF32" w14:textId="77777777" w:rsidR="00E06444"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1832108" w14:textId="77777777" w:rsidR="00E06444" w:rsidRDefault="00E06444">
      <w:pPr>
        <w:spacing w:after="160" w:line="259" w:lineRule="auto"/>
        <w:rPr>
          <w:rFonts w:ascii="Times New Roman" w:eastAsia="Times New Roman" w:hAnsi="Times New Roman" w:cs="Times New Roman"/>
        </w:rPr>
      </w:pPr>
    </w:p>
    <w:p w14:paraId="30F3B1DD" w14:textId="77777777" w:rsidR="00E06444" w:rsidRDefault="00E06444">
      <w:pPr>
        <w:spacing w:after="160" w:line="259" w:lineRule="auto"/>
        <w:rPr>
          <w:rFonts w:ascii="Times New Roman" w:eastAsia="Times New Roman" w:hAnsi="Times New Roman" w:cs="Times New Roman"/>
        </w:rPr>
      </w:pPr>
    </w:p>
    <w:p w14:paraId="3616289C" w14:textId="77777777" w:rsidR="00E06444" w:rsidRDefault="00E06444">
      <w:pPr>
        <w:spacing w:after="160" w:line="259" w:lineRule="auto"/>
        <w:rPr>
          <w:rFonts w:ascii="Times New Roman" w:eastAsia="Times New Roman" w:hAnsi="Times New Roman" w:cs="Times New Roman"/>
        </w:rPr>
      </w:pPr>
    </w:p>
    <w:p w14:paraId="7E945E25" w14:textId="77777777" w:rsidR="00E06444" w:rsidRDefault="00E06444">
      <w:pPr>
        <w:spacing w:after="160" w:line="259" w:lineRule="auto"/>
        <w:rPr>
          <w:rFonts w:ascii="Times New Roman" w:eastAsia="Times New Roman" w:hAnsi="Times New Roman" w:cs="Times New Roman"/>
        </w:rPr>
      </w:pPr>
    </w:p>
    <w:p w14:paraId="3A34061D" w14:textId="77777777" w:rsidR="00E06444" w:rsidRDefault="00E06444">
      <w:pPr>
        <w:spacing w:after="160" w:line="259" w:lineRule="auto"/>
        <w:rPr>
          <w:rFonts w:ascii="Times New Roman" w:eastAsia="Times New Roman" w:hAnsi="Times New Roman" w:cs="Times New Roman"/>
        </w:rPr>
      </w:pPr>
      <w:r>
        <w:rPr>
          <w:rFonts w:ascii="Times New Roman" w:eastAsia="Times New Roman" w:hAnsi="Times New Roman" w:cs="Times New Roman"/>
        </w:rPr>
        <w:t>References:</w:t>
      </w:r>
    </w:p>
    <w:p w14:paraId="0573A3C0" w14:textId="6E98960F" w:rsidR="00E06444" w:rsidRDefault="00E06444">
      <w:pPr>
        <w:spacing w:after="160" w:line="259" w:lineRule="auto"/>
        <w:rPr>
          <w:rFonts w:ascii="Times New Roman" w:eastAsia="Times New Roman" w:hAnsi="Times New Roman" w:cs="Times New Roman"/>
        </w:rPr>
      </w:pPr>
      <w:hyperlink r:id="rId20" w:history="1">
        <w:r w:rsidRPr="005D65C4">
          <w:rPr>
            <w:rStyle w:val="Hyperlink"/>
            <w:rFonts w:ascii="Times New Roman" w:eastAsia="Times New Roman" w:hAnsi="Times New Roman" w:cs="Times New Roman"/>
          </w:rPr>
          <w:t>www.google.com</w:t>
        </w:r>
      </w:hyperlink>
    </w:p>
    <w:p w14:paraId="22B627C2" w14:textId="337774E5" w:rsidR="00E06444" w:rsidRDefault="00E06444">
      <w:pPr>
        <w:spacing w:after="160" w:line="259" w:lineRule="auto"/>
        <w:rPr>
          <w:rFonts w:ascii="Times New Roman" w:eastAsia="Times New Roman" w:hAnsi="Times New Roman" w:cs="Times New Roman"/>
        </w:rPr>
      </w:pPr>
      <w:hyperlink r:id="rId21" w:history="1">
        <w:r w:rsidRPr="005D65C4">
          <w:rPr>
            <w:rStyle w:val="Hyperlink"/>
            <w:rFonts w:ascii="Times New Roman" w:eastAsia="Times New Roman" w:hAnsi="Times New Roman" w:cs="Times New Roman"/>
          </w:rPr>
          <w:t>www.w3schools.com</w:t>
        </w:r>
      </w:hyperlink>
    </w:p>
    <w:p w14:paraId="2F928855" w14:textId="47146EF6" w:rsidR="00E06444" w:rsidRDefault="00E06444">
      <w:pPr>
        <w:spacing w:after="160" w:line="259" w:lineRule="auto"/>
        <w:rPr>
          <w:rFonts w:ascii="Times New Roman" w:eastAsia="Times New Roman" w:hAnsi="Times New Roman" w:cs="Times New Roman"/>
        </w:rPr>
      </w:pPr>
      <w:hyperlink r:id="rId22" w:history="1">
        <w:r w:rsidRPr="005D65C4">
          <w:rPr>
            <w:rStyle w:val="Hyperlink"/>
            <w:rFonts w:ascii="Times New Roman" w:eastAsia="Times New Roman" w:hAnsi="Times New Roman" w:cs="Times New Roman"/>
          </w:rPr>
          <w:t>www.youtube.com</w:t>
        </w:r>
      </w:hyperlink>
    </w:p>
    <w:p w14:paraId="3864B7EF" w14:textId="05D74C30" w:rsidR="00FE0930" w:rsidRDefault="00D77B8F">
      <w:pPr>
        <w:spacing w:after="160" w:line="259"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sectPr w:rsidR="00FE0930" w:rsidSect="00C047AA">
      <w:footerReference w:type="even" r:id="rId23"/>
      <w:footerReference w:type="default" r:id="rId2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F78F" w14:textId="77777777" w:rsidR="0035484D" w:rsidRDefault="0035484D" w:rsidP="00E84BDA">
      <w:r>
        <w:separator/>
      </w:r>
    </w:p>
  </w:endnote>
  <w:endnote w:type="continuationSeparator" w:id="0">
    <w:p w14:paraId="3D0C4317" w14:textId="77777777" w:rsidR="0035484D" w:rsidRDefault="0035484D" w:rsidP="00E8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7135596"/>
      <w:docPartObj>
        <w:docPartGallery w:val="Page Numbers (Bottom of Page)"/>
        <w:docPartUnique/>
      </w:docPartObj>
    </w:sdtPr>
    <w:sdtEndPr>
      <w:rPr>
        <w:rStyle w:val="PageNumber"/>
      </w:rPr>
    </w:sdtEndPr>
    <w:sdtContent>
      <w:p w14:paraId="15555061" w14:textId="6F1FCAB0" w:rsidR="00E84BDA" w:rsidRDefault="00E84BDA" w:rsidP="00DC75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2B278" w14:textId="77777777" w:rsidR="00E84BDA" w:rsidRDefault="00E84BDA" w:rsidP="00E84B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3539583"/>
      <w:docPartObj>
        <w:docPartGallery w:val="Page Numbers (Bottom of Page)"/>
        <w:docPartUnique/>
      </w:docPartObj>
    </w:sdtPr>
    <w:sdtEndPr>
      <w:rPr>
        <w:rStyle w:val="PageNumber"/>
      </w:rPr>
    </w:sdtEndPr>
    <w:sdtContent>
      <w:p w14:paraId="5852AECD" w14:textId="75402FA3" w:rsidR="00E84BDA" w:rsidRDefault="00E84BDA" w:rsidP="00DC75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A4915" w14:textId="77777777" w:rsidR="00E84BDA" w:rsidRDefault="00E84BDA" w:rsidP="00E84B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4D5AC" w14:textId="77777777" w:rsidR="0035484D" w:rsidRDefault="0035484D" w:rsidP="00E84BDA">
      <w:r>
        <w:separator/>
      </w:r>
    </w:p>
  </w:footnote>
  <w:footnote w:type="continuationSeparator" w:id="0">
    <w:p w14:paraId="47F4152F" w14:textId="77777777" w:rsidR="0035484D" w:rsidRDefault="0035484D" w:rsidP="00E84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D8F"/>
    <w:multiLevelType w:val="multilevel"/>
    <w:tmpl w:val="BAB2C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E53481"/>
    <w:multiLevelType w:val="multilevel"/>
    <w:tmpl w:val="C7F49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6D1B93"/>
    <w:multiLevelType w:val="multilevel"/>
    <w:tmpl w:val="3A10C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D21662"/>
    <w:multiLevelType w:val="multilevel"/>
    <w:tmpl w:val="9F82C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2F6AAA"/>
    <w:multiLevelType w:val="multilevel"/>
    <w:tmpl w:val="AE0C9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E82B35"/>
    <w:multiLevelType w:val="multilevel"/>
    <w:tmpl w:val="7FDED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7D7637"/>
    <w:multiLevelType w:val="multilevel"/>
    <w:tmpl w:val="D8DCF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965CC"/>
    <w:multiLevelType w:val="multilevel"/>
    <w:tmpl w:val="13200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8C436A"/>
    <w:multiLevelType w:val="multilevel"/>
    <w:tmpl w:val="F9049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6353E5"/>
    <w:multiLevelType w:val="multilevel"/>
    <w:tmpl w:val="62AE2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815907"/>
    <w:multiLevelType w:val="multilevel"/>
    <w:tmpl w:val="2ECE2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BE1F44"/>
    <w:multiLevelType w:val="multilevel"/>
    <w:tmpl w:val="39D2B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FA7A43"/>
    <w:multiLevelType w:val="multilevel"/>
    <w:tmpl w:val="56C8C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BB6630"/>
    <w:multiLevelType w:val="multilevel"/>
    <w:tmpl w:val="2A30E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AE2F2B"/>
    <w:multiLevelType w:val="multilevel"/>
    <w:tmpl w:val="95BA7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A9C06B3"/>
    <w:multiLevelType w:val="multilevel"/>
    <w:tmpl w:val="772AF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
  </w:num>
  <w:num w:numId="3">
    <w:abstractNumId w:val="5"/>
  </w:num>
  <w:num w:numId="4">
    <w:abstractNumId w:val="7"/>
  </w:num>
  <w:num w:numId="5">
    <w:abstractNumId w:val="11"/>
  </w:num>
  <w:num w:numId="6">
    <w:abstractNumId w:val="10"/>
  </w:num>
  <w:num w:numId="7">
    <w:abstractNumId w:val="14"/>
  </w:num>
  <w:num w:numId="8">
    <w:abstractNumId w:val="6"/>
  </w:num>
  <w:num w:numId="9">
    <w:abstractNumId w:val="0"/>
  </w:num>
  <w:num w:numId="10">
    <w:abstractNumId w:val="9"/>
  </w:num>
  <w:num w:numId="11">
    <w:abstractNumId w:val="13"/>
  </w:num>
  <w:num w:numId="12">
    <w:abstractNumId w:val="8"/>
  </w:num>
  <w:num w:numId="13">
    <w:abstractNumId w:val="4"/>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0930"/>
    <w:rsid w:val="0035484D"/>
    <w:rsid w:val="00A45F11"/>
    <w:rsid w:val="00C047AA"/>
    <w:rsid w:val="00D77B8F"/>
    <w:rsid w:val="00E06444"/>
    <w:rsid w:val="00E84BDA"/>
    <w:rsid w:val="00FE0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214CE"/>
  <w15:docId w15:val="{F75EFE9C-1E8A-CA49-83DD-32F63A36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BDA"/>
    <w:rPr>
      <w:sz w:val="22"/>
      <w:szCs w:val="22"/>
      <w:lang w:val="en-US" w:eastAsia="zh-CN"/>
    </w:rPr>
  </w:style>
  <w:style w:type="character" w:customStyle="1" w:styleId="NoSpacingChar">
    <w:name w:val="No Spacing Char"/>
    <w:basedOn w:val="DefaultParagraphFont"/>
    <w:link w:val="NoSpacing"/>
    <w:uiPriority w:val="1"/>
    <w:rsid w:val="00E84BDA"/>
    <w:rPr>
      <w:sz w:val="22"/>
      <w:szCs w:val="22"/>
      <w:lang w:val="en-US" w:eastAsia="zh-CN"/>
    </w:rPr>
  </w:style>
  <w:style w:type="paragraph" w:styleId="Footer">
    <w:name w:val="footer"/>
    <w:basedOn w:val="Normal"/>
    <w:link w:val="FooterChar"/>
    <w:uiPriority w:val="99"/>
    <w:unhideWhenUsed/>
    <w:rsid w:val="00E84BDA"/>
    <w:pPr>
      <w:tabs>
        <w:tab w:val="center" w:pos="4680"/>
        <w:tab w:val="right" w:pos="9360"/>
      </w:tabs>
    </w:pPr>
  </w:style>
  <w:style w:type="character" w:customStyle="1" w:styleId="FooterChar">
    <w:name w:val="Footer Char"/>
    <w:basedOn w:val="DefaultParagraphFont"/>
    <w:link w:val="Footer"/>
    <w:uiPriority w:val="99"/>
    <w:rsid w:val="00E84BDA"/>
  </w:style>
  <w:style w:type="character" w:styleId="PageNumber">
    <w:name w:val="page number"/>
    <w:basedOn w:val="DefaultParagraphFont"/>
    <w:uiPriority w:val="99"/>
    <w:semiHidden/>
    <w:unhideWhenUsed/>
    <w:rsid w:val="00E84BDA"/>
  </w:style>
  <w:style w:type="paragraph" w:styleId="Header">
    <w:name w:val="header"/>
    <w:basedOn w:val="Normal"/>
    <w:link w:val="HeaderChar"/>
    <w:uiPriority w:val="99"/>
    <w:unhideWhenUsed/>
    <w:rsid w:val="00E84BDA"/>
    <w:pPr>
      <w:tabs>
        <w:tab w:val="center" w:pos="4680"/>
        <w:tab w:val="right" w:pos="9360"/>
      </w:tabs>
    </w:pPr>
  </w:style>
  <w:style w:type="character" w:customStyle="1" w:styleId="HeaderChar">
    <w:name w:val="Header Char"/>
    <w:basedOn w:val="DefaultParagraphFont"/>
    <w:link w:val="Header"/>
    <w:uiPriority w:val="99"/>
    <w:rsid w:val="00E84BDA"/>
  </w:style>
  <w:style w:type="table" w:styleId="TableGrid">
    <w:name w:val="Table Grid"/>
    <w:basedOn w:val="TableNormal"/>
    <w:uiPriority w:val="39"/>
    <w:rsid w:val="00E84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444"/>
    <w:rPr>
      <w:color w:val="0563C1" w:themeColor="hyperlink"/>
      <w:u w:val="single"/>
    </w:rPr>
  </w:style>
  <w:style w:type="character" w:styleId="UnresolvedMention">
    <w:name w:val="Unresolved Mention"/>
    <w:basedOn w:val="DefaultParagraphFont"/>
    <w:uiPriority w:val="99"/>
    <w:semiHidden/>
    <w:unhideWhenUsed/>
    <w:rsid w:val="00E06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 TargetMode="External"/><Relationship Id="rId18" Type="http://schemas.openxmlformats.org/officeDocument/2006/relationships/hyperlink" Target="https://www.jntuk.edu.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hyperlink" Target="http://jqueryui.com/resources/" TargetMode="External"/><Relationship Id="rId17" Type="http://schemas.openxmlformats.org/officeDocument/2006/relationships/hyperlink" Target="http://www.calculator.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lculator.net/mortgage-payoff-calculator.html" TargetMode="External"/><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co.i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inkedin.com/" TargetMode="External"/><Relationship Id="rId23" Type="http://schemas.openxmlformats.org/officeDocument/2006/relationships/footer" Target="footer1.xml"/><Relationship Id="rId10" Type="http://schemas.openxmlformats.org/officeDocument/2006/relationships/hyperlink" Target="https://www.calculator.net/bmi-calculator.html" TargetMode="External"/><Relationship Id="rId19" Type="http://schemas.openxmlformats.org/officeDocument/2006/relationships/hyperlink" Target="https://www.calculator.net/salary-calculator.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alculator.net/interest-calculator.html" TargetMode="External"/><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39393-605F-394D-AFF3-186182F2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2021-03-05T03:47:00Z</dcterms:created>
  <dcterms:modified xsi:type="dcterms:W3CDTF">2021-03-05T04:20:00Z</dcterms:modified>
</cp:coreProperties>
</file>