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nter" w:cs="Inter" w:eastAsia="Inter" w:hAnsi="Inter"/>
          <w:sz w:val="42"/>
          <w:szCs w:val="42"/>
        </w:rPr>
      </w:pPr>
      <w:r w:rsidDel="00000000" w:rsidR="00000000" w:rsidRPr="00000000">
        <w:rPr>
          <w:rtl w:val="0"/>
        </w:rPr>
      </w:r>
    </w:p>
    <w:p w:rsidR="00000000" w:rsidDel="00000000" w:rsidP="00000000" w:rsidRDefault="00000000" w:rsidRPr="00000000" w14:paraId="00000002">
      <w:pPr>
        <w:jc w:val="center"/>
        <w:rPr>
          <w:rFonts w:ascii="Inter" w:cs="Inter" w:eastAsia="Inter" w:hAnsi="Inter"/>
          <w:sz w:val="42"/>
          <w:szCs w:val="42"/>
        </w:rPr>
      </w:pPr>
      <w:r w:rsidDel="00000000" w:rsidR="00000000" w:rsidRPr="00000000">
        <w:rPr>
          <w:rtl w:val="0"/>
        </w:rPr>
      </w:r>
    </w:p>
    <w:p w:rsidR="00000000" w:rsidDel="00000000" w:rsidP="00000000" w:rsidRDefault="00000000" w:rsidRPr="00000000" w14:paraId="00000003">
      <w:pPr>
        <w:jc w:val="center"/>
        <w:rPr>
          <w:rFonts w:ascii="Inter" w:cs="Inter" w:eastAsia="Inter" w:hAnsi="Inter"/>
          <w:sz w:val="42"/>
          <w:szCs w:val="42"/>
        </w:rPr>
      </w:pPr>
      <w:r w:rsidDel="00000000" w:rsidR="00000000" w:rsidRPr="00000000">
        <w:rPr>
          <w:rtl w:val="0"/>
        </w:rPr>
      </w:r>
    </w:p>
    <w:p w:rsidR="00000000" w:rsidDel="00000000" w:rsidP="00000000" w:rsidRDefault="00000000" w:rsidRPr="00000000" w14:paraId="00000004">
      <w:pPr>
        <w:jc w:val="center"/>
        <w:rPr>
          <w:rFonts w:ascii="Inter" w:cs="Inter" w:eastAsia="Inter" w:hAnsi="Inter"/>
          <w:sz w:val="42"/>
          <w:szCs w:val="42"/>
        </w:rPr>
      </w:pPr>
      <w:r w:rsidDel="00000000" w:rsidR="00000000" w:rsidRPr="00000000">
        <w:rPr>
          <w:rtl w:val="0"/>
        </w:rPr>
      </w:r>
    </w:p>
    <w:p w:rsidR="00000000" w:rsidDel="00000000" w:rsidP="00000000" w:rsidRDefault="00000000" w:rsidRPr="00000000" w14:paraId="00000005">
      <w:pPr>
        <w:jc w:val="center"/>
        <w:rPr>
          <w:rFonts w:ascii="Inter" w:cs="Inter" w:eastAsia="Inter" w:hAnsi="Inter"/>
          <w:sz w:val="42"/>
          <w:szCs w:val="42"/>
        </w:rPr>
      </w:pPr>
      <w:r w:rsidDel="00000000" w:rsidR="00000000" w:rsidRPr="00000000">
        <w:rPr>
          <w:rtl w:val="0"/>
        </w:rPr>
      </w:r>
    </w:p>
    <w:p w:rsidR="00000000" w:rsidDel="00000000" w:rsidP="00000000" w:rsidRDefault="00000000" w:rsidRPr="00000000" w14:paraId="00000006">
      <w:pPr>
        <w:jc w:val="center"/>
        <w:rPr>
          <w:rFonts w:ascii="Inter" w:cs="Inter" w:eastAsia="Inter" w:hAnsi="Inter"/>
          <w:sz w:val="42"/>
          <w:szCs w:val="42"/>
        </w:rPr>
      </w:pPr>
      <w:r w:rsidDel="00000000" w:rsidR="00000000" w:rsidRPr="00000000">
        <w:rPr>
          <w:rFonts w:ascii="Inter" w:cs="Inter" w:eastAsia="Inter" w:hAnsi="Inter"/>
          <w:sz w:val="42"/>
          <w:szCs w:val="42"/>
          <w:rtl w:val="0"/>
        </w:rPr>
        <w:t xml:space="preserve">Plano de Testes - Sistema Chronos</w:t>
      </w:r>
    </w:p>
    <w:p w:rsidR="00000000" w:rsidDel="00000000" w:rsidP="00000000" w:rsidRDefault="00000000" w:rsidRPr="00000000" w14:paraId="00000007">
      <w:pPr>
        <w:jc w:val="center"/>
        <w:rPr>
          <w:rFonts w:ascii="Inter" w:cs="Inter" w:eastAsia="Inter" w:hAnsi="Inter"/>
          <w:sz w:val="42"/>
          <w:szCs w:val="42"/>
        </w:rPr>
      </w:pPr>
      <w:r w:rsidDel="00000000" w:rsidR="00000000" w:rsidRPr="00000000">
        <w:rPr>
          <w:rtl w:val="0"/>
        </w:rPr>
      </w:r>
    </w:p>
    <w:p w:rsidR="00000000" w:rsidDel="00000000" w:rsidP="00000000" w:rsidRDefault="00000000" w:rsidRPr="00000000" w14:paraId="00000008">
      <w:pPr>
        <w:jc w:val="center"/>
        <w:rPr>
          <w:rFonts w:ascii="Inter" w:cs="Inter" w:eastAsia="Inter" w:hAnsi="Inter"/>
          <w:sz w:val="42"/>
          <w:szCs w:val="42"/>
        </w:rPr>
      </w:pPr>
      <w:r w:rsidDel="00000000" w:rsidR="00000000" w:rsidRPr="00000000">
        <w:rPr>
          <w:rtl w:val="0"/>
        </w:rPr>
      </w:r>
    </w:p>
    <w:p w:rsidR="00000000" w:rsidDel="00000000" w:rsidP="00000000" w:rsidRDefault="00000000" w:rsidRPr="00000000" w14:paraId="00000009">
      <w:pPr>
        <w:jc w:val="right"/>
        <w:rPr>
          <w:sz w:val="28"/>
          <w:szCs w:val="28"/>
        </w:rPr>
      </w:pPr>
      <w:r w:rsidDel="00000000" w:rsidR="00000000" w:rsidRPr="00000000">
        <w:rPr>
          <w:rtl w:val="0"/>
        </w:rPr>
      </w:r>
    </w:p>
    <w:p w:rsidR="00000000" w:rsidDel="00000000" w:rsidP="00000000" w:rsidRDefault="00000000" w:rsidRPr="00000000" w14:paraId="0000000A">
      <w:pPr>
        <w:jc w:val="right"/>
        <w:rPr>
          <w:sz w:val="28"/>
          <w:szCs w:val="28"/>
        </w:rPr>
      </w:pPr>
      <w:r w:rsidDel="00000000" w:rsidR="00000000" w:rsidRPr="00000000">
        <w:rPr>
          <w:rtl w:val="0"/>
        </w:rPr>
      </w:r>
    </w:p>
    <w:p w:rsidR="00000000" w:rsidDel="00000000" w:rsidP="00000000" w:rsidRDefault="00000000" w:rsidRPr="00000000" w14:paraId="0000000B">
      <w:pPr>
        <w:jc w:val="right"/>
        <w:rPr>
          <w:sz w:val="28"/>
          <w:szCs w:val="28"/>
        </w:rPr>
      </w:pPr>
      <w:r w:rsidDel="00000000" w:rsidR="00000000" w:rsidRPr="00000000">
        <w:rPr>
          <w:rtl w:val="0"/>
        </w:rPr>
      </w:r>
    </w:p>
    <w:p w:rsidR="00000000" w:rsidDel="00000000" w:rsidP="00000000" w:rsidRDefault="00000000" w:rsidRPr="00000000" w14:paraId="0000000C">
      <w:pPr>
        <w:jc w:val="right"/>
        <w:rPr>
          <w:sz w:val="28"/>
          <w:szCs w:val="28"/>
        </w:rPr>
      </w:pPr>
      <w:r w:rsidDel="00000000" w:rsidR="00000000" w:rsidRPr="00000000">
        <w:rPr>
          <w:rtl w:val="0"/>
        </w:rPr>
      </w:r>
    </w:p>
    <w:p w:rsidR="00000000" w:rsidDel="00000000" w:rsidP="00000000" w:rsidRDefault="00000000" w:rsidRPr="00000000" w14:paraId="0000000D">
      <w:pPr>
        <w:jc w:val="right"/>
        <w:rPr>
          <w:sz w:val="28"/>
          <w:szCs w:val="28"/>
        </w:rPr>
      </w:pPr>
      <w:r w:rsidDel="00000000" w:rsidR="00000000" w:rsidRPr="00000000">
        <w:rPr>
          <w:rtl w:val="0"/>
        </w:rPr>
      </w:r>
    </w:p>
    <w:p w:rsidR="00000000" w:rsidDel="00000000" w:rsidP="00000000" w:rsidRDefault="00000000" w:rsidRPr="00000000" w14:paraId="0000000E">
      <w:pPr>
        <w:jc w:val="right"/>
        <w:rPr>
          <w:sz w:val="28"/>
          <w:szCs w:val="28"/>
        </w:rPr>
      </w:pPr>
      <w:r w:rsidDel="00000000" w:rsidR="00000000" w:rsidRPr="00000000">
        <w:rPr>
          <w:rtl w:val="0"/>
        </w:rPr>
      </w:r>
    </w:p>
    <w:p w:rsidR="00000000" w:rsidDel="00000000" w:rsidP="00000000" w:rsidRDefault="00000000" w:rsidRPr="00000000" w14:paraId="0000000F">
      <w:pPr>
        <w:jc w:val="right"/>
        <w:rPr>
          <w:sz w:val="28"/>
          <w:szCs w:val="28"/>
        </w:rPr>
      </w:pPr>
      <w:r w:rsidDel="00000000" w:rsidR="00000000" w:rsidRPr="00000000">
        <w:rPr>
          <w:rtl w:val="0"/>
        </w:rPr>
      </w:r>
    </w:p>
    <w:p w:rsidR="00000000" w:rsidDel="00000000" w:rsidP="00000000" w:rsidRDefault="00000000" w:rsidRPr="00000000" w14:paraId="00000010">
      <w:pPr>
        <w:jc w:val="right"/>
        <w:rPr>
          <w:sz w:val="28"/>
          <w:szCs w:val="28"/>
        </w:rPr>
      </w:pP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rtl w:val="0"/>
        </w:rPr>
      </w:r>
    </w:p>
    <w:p w:rsidR="00000000" w:rsidDel="00000000" w:rsidP="00000000" w:rsidRDefault="00000000" w:rsidRPr="00000000" w14:paraId="00000012">
      <w:pPr>
        <w:jc w:val="right"/>
        <w:rPr>
          <w:sz w:val="28"/>
          <w:szCs w:val="28"/>
        </w:rPr>
      </w:pPr>
      <w:r w:rsidDel="00000000" w:rsidR="00000000" w:rsidRPr="00000000">
        <w:rPr>
          <w:rtl w:val="0"/>
        </w:rPr>
      </w:r>
    </w:p>
    <w:p w:rsidR="00000000" w:rsidDel="00000000" w:rsidP="00000000" w:rsidRDefault="00000000" w:rsidRPr="00000000" w14:paraId="00000013">
      <w:pPr>
        <w:jc w:val="right"/>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rtl w:val="0"/>
        </w:rPr>
      </w:r>
    </w:p>
    <w:p w:rsidR="00000000" w:rsidDel="00000000" w:rsidP="00000000" w:rsidRDefault="00000000" w:rsidRPr="00000000" w14:paraId="00000015">
      <w:pPr>
        <w:jc w:val="right"/>
        <w:rPr>
          <w:sz w:val="28"/>
          <w:szCs w:val="28"/>
        </w:rPr>
      </w:pPr>
      <w:r w:rsidDel="00000000" w:rsidR="00000000" w:rsidRPr="00000000">
        <w:rPr>
          <w:rtl w:val="0"/>
        </w:rPr>
      </w:r>
    </w:p>
    <w:p w:rsidR="00000000" w:rsidDel="00000000" w:rsidP="00000000" w:rsidRDefault="00000000" w:rsidRPr="00000000" w14:paraId="00000016">
      <w:pPr>
        <w:jc w:val="right"/>
        <w:rPr>
          <w:sz w:val="28"/>
          <w:szCs w:val="28"/>
        </w:rPr>
      </w:pPr>
      <w:r w:rsidDel="00000000" w:rsidR="00000000" w:rsidRPr="00000000">
        <w:rPr>
          <w:rtl w:val="0"/>
        </w:rPr>
      </w:r>
    </w:p>
    <w:p w:rsidR="00000000" w:rsidDel="00000000" w:rsidP="00000000" w:rsidRDefault="00000000" w:rsidRPr="00000000" w14:paraId="00000017">
      <w:pPr>
        <w:jc w:val="right"/>
        <w:rPr>
          <w:sz w:val="28"/>
          <w:szCs w:val="28"/>
        </w:rPr>
      </w:pPr>
      <w:r w:rsidDel="00000000" w:rsidR="00000000" w:rsidRPr="00000000">
        <w:rPr>
          <w:rtl w:val="0"/>
        </w:rPr>
      </w:r>
    </w:p>
    <w:p w:rsidR="00000000" w:rsidDel="00000000" w:rsidP="00000000" w:rsidRDefault="00000000" w:rsidRPr="00000000" w14:paraId="00000018">
      <w:pPr>
        <w:jc w:val="right"/>
        <w:rPr>
          <w:sz w:val="28"/>
          <w:szCs w:val="28"/>
        </w:rPr>
      </w:pPr>
      <w:r w:rsidDel="00000000" w:rsidR="00000000" w:rsidRPr="00000000">
        <w:rPr>
          <w:rtl w:val="0"/>
        </w:rPr>
      </w:r>
    </w:p>
    <w:p w:rsidR="00000000" w:rsidDel="00000000" w:rsidP="00000000" w:rsidRDefault="00000000" w:rsidRPr="00000000" w14:paraId="00000019">
      <w:pPr>
        <w:jc w:val="right"/>
        <w:rPr>
          <w:sz w:val="28"/>
          <w:szCs w:val="28"/>
        </w:rPr>
      </w:pPr>
      <w:r w:rsidDel="00000000" w:rsidR="00000000" w:rsidRPr="00000000">
        <w:rPr>
          <w:rtl w:val="0"/>
        </w:rPr>
      </w:r>
    </w:p>
    <w:p w:rsidR="00000000" w:rsidDel="00000000" w:rsidP="00000000" w:rsidRDefault="00000000" w:rsidRPr="00000000" w14:paraId="0000001A">
      <w:pPr>
        <w:jc w:val="right"/>
        <w:rPr>
          <w:sz w:val="28"/>
          <w:szCs w:val="28"/>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Versão:</w:t>
      </w:r>
      <w:r w:rsidDel="00000000" w:rsidR="00000000" w:rsidRPr="00000000">
        <w:rPr>
          <w:sz w:val="28"/>
          <w:szCs w:val="28"/>
          <w:rtl w:val="0"/>
        </w:rPr>
        <w:t xml:space="preserve"> 0.1</w:t>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Criado:</w:t>
      </w:r>
      <w:r w:rsidDel="00000000" w:rsidR="00000000" w:rsidRPr="00000000">
        <w:rPr>
          <w:sz w:val="28"/>
          <w:szCs w:val="28"/>
          <w:rtl w:val="0"/>
        </w:rPr>
        <w:t xml:space="preserve"> 25/11/2022</w:t>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Última atualização: </w:t>
      </w:r>
      <w:r w:rsidDel="00000000" w:rsidR="00000000" w:rsidRPr="00000000">
        <w:rPr>
          <w:sz w:val="28"/>
          <w:szCs w:val="28"/>
          <w:rtl w:val="0"/>
        </w:rPr>
        <w:t xml:space="preserve">26/11/2022</w:t>
      </w:r>
    </w:p>
    <w:p w:rsidR="00000000" w:rsidDel="00000000" w:rsidP="00000000" w:rsidRDefault="00000000" w:rsidRPr="00000000" w14:paraId="0000001F">
      <w:pPr>
        <w:rPr>
          <w:rFonts w:ascii="Inter" w:cs="Inter" w:eastAsia="Inter" w:hAnsi="Inter"/>
          <w:sz w:val="28"/>
          <w:szCs w:val="28"/>
        </w:rPr>
      </w:pPr>
      <w:r w:rsidDel="00000000" w:rsidR="00000000" w:rsidRPr="00000000">
        <w:rPr>
          <w:b w:val="1"/>
          <w:sz w:val="28"/>
          <w:szCs w:val="28"/>
          <w:rtl w:val="0"/>
        </w:rPr>
        <w:t xml:space="preserve">Status:</w:t>
      </w:r>
      <w:r w:rsidDel="00000000" w:rsidR="00000000" w:rsidRPr="00000000">
        <w:rPr>
          <w:sz w:val="28"/>
          <w:szCs w:val="28"/>
          <w:rtl w:val="0"/>
        </w:rPr>
        <w:t xml:space="preserve"> Rascunho</w:t>
      </w: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Inter" w:cs="Inter" w:eastAsia="Inter" w:hAnsi="Inter"/>
          <w:b w:val="1"/>
          <w:sz w:val="28"/>
          <w:szCs w:val="28"/>
        </w:rPr>
      </w:pPr>
      <w:r w:rsidDel="00000000" w:rsidR="00000000" w:rsidRPr="00000000">
        <w:rPr>
          <w:b w:val="1"/>
          <w:rtl w:val="0"/>
        </w:rPr>
        <w:t xml:space="preserve">Tabela de Conteúdos</w:t>
      </w:r>
      <w:r w:rsidDel="00000000" w:rsidR="00000000" w:rsidRPr="00000000">
        <w:rPr>
          <w:rtl w:val="0"/>
        </w:rPr>
      </w:r>
    </w:p>
    <w:p w:rsidR="00000000" w:rsidDel="00000000" w:rsidP="00000000" w:rsidRDefault="00000000" w:rsidRPr="00000000" w14:paraId="00000021">
      <w:pPr>
        <w:rPr>
          <w:rFonts w:ascii="Inter" w:cs="Inter" w:eastAsia="Inter" w:hAnsi="Inte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025.511811023624"/>
            </w:tabs>
            <w:spacing w:before="80" w:line="240" w:lineRule="auto"/>
            <w:ind w:left="0" w:firstLine="0"/>
            <w:rPr>
              <w:rFonts w:ascii="Inter" w:cs="Inter" w:eastAsia="Inter" w:hAnsi="Inter"/>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2ouh8ivp6drw">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 xml:space="preserve">1. Introdução</w:t>
            </w:r>
          </w:hyperlink>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_2ouh8ivp6drw \h </w:instrText>
            <w:fldChar w:fldCharType="separate"/>
          </w:r>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c52aghgjq7qi">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1.1. Objetivos do plano de testes</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_c52aghgjq7qi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22cvd0pjr6kt">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1.2. Visão geral do projeto</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_22cvd0pjr6kt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Inter" w:cs="Inter" w:eastAsia="Inter" w:hAnsi="Inter"/>
              <w:b w:val="1"/>
              <w:i w:val="0"/>
              <w:smallCaps w:val="0"/>
              <w:strike w:val="0"/>
              <w:color w:val="000000"/>
              <w:sz w:val="28"/>
              <w:szCs w:val="28"/>
              <w:u w:val="none"/>
              <w:shd w:fill="auto" w:val="clear"/>
              <w:vertAlign w:val="baseline"/>
            </w:rPr>
          </w:pPr>
          <w:hyperlink w:anchor="_j80u8yjek1ww">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 xml:space="preserve">2. Requisitos</w:t>
            </w:r>
          </w:hyperlink>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_j80u8yjek1ww \h </w:instrText>
            <w:fldChar w:fldCharType="separate"/>
          </w:r>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Inter" w:cs="Inter" w:eastAsia="Inter" w:hAnsi="Inter"/>
              <w:b w:val="0"/>
              <w:i w:val="0"/>
              <w:smallCaps w:val="0"/>
              <w:strike w:val="0"/>
              <w:color w:val="000000"/>
              <w:sz w:val="28"/>
              <w:szCs w:val="28"/>
              <w:u w:val="none"/>
              <w:shd w:fill="auto" w:val="clear"/>
              <w:vertAlign w:val="baseline"/>
            </w:rPr>
          </w:pPr>
          <w:hyperlink w:anchor="_by2rq2rfrx46">
            <w:r w:rsidDel="00000000" w:rsidR="00000000" w:rsidRPr="00000000">
              <w:rPr>
                <w:rFonts w:ascii="Inter" w:cs="Inter" w:eastAsia="Inter" w:hAnsi="Inter"/>
                <w:b w:val="0"/>
                <w:i w:val="0"/>
                <w:smallCaps w:val="0"/>
                <w:strike w:val="0"/>
                <w:color w:val="000000"/>
                <w:sz w:val="28"/>
                <w:szCs w:val="28"/>
                <w:u w:val="none"/>
                <w:shd w:fill="auto" w:val="clear"/>
                <w:vertAlign w:val="baseline"/>
                <w:rtl w:val="0"/>
              </w:rPr>
              <w:t xml:space="preserve">2.1. Requisitos funcionais</w:t>
            </w:r>
          </w:hyperlink>
          <w:r w:rsidDel="00000000" w:rsidR="00000000" w:rsidRPr="00000000">
            <w:rPr>
              <w:rFonts w:ascii="Inter" w:cs="Inter" w:eastAsia="Inter" w:hAnsi="Inter"/>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_by2rq2rfrx46 \h </w:instrText>
            <w:fldChar w:fldCharType="separate"/>
          </w:r>
          <w:r w:rsidDel="00000000" w:rsidR="00000000" w:rsidRPr="00000000">
            <w:rPr>
              <w:rFonts w:ascii="Inter" w:cs="Inter" w:eastAsia="Inter" w:hAnsi="Inter"/>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myq31iiohmw4">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2.2. Requisitos não funcionais</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_myq31iiohmw4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Inter" w:cs="Inter" w:eastAsia="Inter" w:hAnsi="Inter"/>
              <w:b w:val="0"/>
              <w:i w:val="0"/>
              <w:smallCaps w:val="0"/>
              <w:strike w:val="0"/>
              <w:color w:val="000000"/>
              <w:sz w:val="24"/>
              <w:szCs w:val="24"/>
              <w:u w:val="none"/>
              <w:shd w:fill="auto" w:val="clear"/>
              <w:vertAlign w:val="baseline"/>
            </w:rPr>
          </w:pPr>
          <w:hyperlink w:anchor="_4t19cxozihlt">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2.2.1. Front-End</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_4t19cxozihlt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Inter" w:cs="Inter" w:eastAsia="Inter" w:hAnsi="Inter"/>
              <w:b w:val="0"/>
              <w:i w:val="0"/>
              <w:smallCaps w:val="0"/>
              <w:strike w:val="0"/>
              <w:color w:val="000000"/>
              <w:sz w:val="24"/>
              <w:szCs w:val="24"/>
              <w:u w:val="none"/>
              <w:shd w:fill="auto" w:val="clear"/>
              <w:vertAlign w:val="baseline"/>
            </w:rPr>
          </w:pPr>
          <w:hyperlink w:anchor="_s6k4zpozwelt">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2.2.2. Back-End</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_s6k4zpozwelt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Inter" w:cs="Inter" w:eastAsia="Inter" w:hAnsi="Inter"/>
              <w:b w:val="0"/>
              <w:i w:val="0"/>
              <w:smallCaps w:val="0"/>
              <w:strike w:val="0"/>
              <w:color w:val="000000"/>
              <w:sz w:val="24"/>
              <w:szCs w:val="24"/>
              <w:u w:val="none"/>
              <w:shd w:fill="auto" w:val="clear"/>
              <w:vertAlign w:val="baseline"/>
            </w:rPr>
          </w:pPr>
          <w:hyperlink w:anchor="_fupckastyaqn">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2.2.3. QA</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_fupckastyaqn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Inter" w:cs="Inter" w:eastAsia="Inter" w:hAnsi="Inter"/>
              <w:b w:val="1"/>
              <w:i w:val="0"/>
              <w:smallCaps w:val="0"/>
              <w:strike w:val="0"/>
              <w:color w:val="000000"/>
              <w:sz w:val="28"/>
              <w:szCs w:val="28"/>
              <w:u w:val="none"/>
              <w:shd w:fill="auto" w:val="clear"/>
              <w:vertAlign w:val="baseline"/>
            </w:rPr>
          </w:pPr>
          <w:hyperlink w:anchor="_4gs1ivsgccpl">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 xml:space="preserve">3. Estratégia de teste</w:t>
            </w:r>
          </w:hyperlink>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_4gs1ivsgccpl \h </w:instrText>
            <w:fldChar w:fldCharType="separate"/>
          </w:r>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bqo1jjp8fb5m">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3.1. Princípios de teste</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_bqo1jjp8fb5m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tawh1nxwemrz">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3.2. Suposições sobre o sistema</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_tawh1nxwemrz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ujso5jfvhyj8">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3.3. Abordagem de dados</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_ujso5jfvhyj8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Inter" w:cs="Inter" w:eastAsia="Inter" w:hAnsi="Inter"/>
              <w:b w:val="1"/>
              <w:i w:val="0"/>
              <w:smallCaps w:val="0"/>
              <w:strike w:val="0"/>
              <w:color w:val="000000"/>
              <w:sz w:val="24"/>
              <w:szCs w:val="24"/>
              <w:u w:val="none"/>
              <w:shd w:fill="auto" w:val="clear"/>
              <w:vertAlign w:val="baseline"/>
            </w:rPr>
          </w:pPr>
          <w:hyperlink w:anchor="_lidjtddg23k3">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4. Ferramentas</w:t>
            </w:r>
          </w:hyperlink>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_lidjtddg23k3 \h </w:instrText>
            <w:fldChar w:fldCharType="separate"/>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7vm2naa5dcel">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1. Ferramentas de teste manual</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_7vm2naa5dcel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o1m7gze0hcsy">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2. Ferramentas de teste automatizado</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_o1m7gze0hcsy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Inter" w:cs="Inter" w:eastAsia="Inter" w:hAnsi="Inter"/>
              <w:b w:val="1"/>
              <w:i w:val="0"/>
              <w:smallCaps w:val="0"/>
              <w:strike w:val="0"/>
              <w:color w:val="000000"/>
              <w:sz w:val="24"/>
              <w:szCs w:val="24"/>
              <w:u w:val="none"/>
              <w:shd w:fill="auto" w:val="clear"/>
              <w:vertAlign w:val="baseline"/>
            </w:rPr>
          </w:pPr>
          <w:hyperlink w:anchor="_osuqra6cplx0">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5. Tipos de teste e escopo</w:t>
            </w:r>
          </w:hyperlink>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_osuqra6cplx0 \h </w:instrText>
            <w:fldChar w:fldCharType="separate"/>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ianobibxw61e">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5.1. Testes exploratórios</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_ianobibxw61e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b1b6gy820rpo">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5.2. Testes de contrato</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_b1b6gy820rpo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px4rs324m2jc">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5.3. Testes de aceitação</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_px4rs324m2jc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a05or9barzd6">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5.4. Testes E2E</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_a05or9barzd6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Inter" w:cs="Inter" w:eastAsia="Inter" w:hAnsi="Inter"/>
              <w:b w:val="1"/>
              <w:i w:val="0"/>
              <w:smallCaps w:val="0"/>
              <w:strike w:val="0"/>
              <w:color w:val="000000"/>
              <w:sz w:val="28"/>
              <w:szCs w:val="28"/>
              <w:u w:val="none"/>
              <w:shd w:fill="auto" w:val="clear"/>
              <w:vertAlign w:val="baseline"/>
            </w:rPr>
          </w:pPr>
          <w:hyperlink w:anchor="_1mkvvb6k4yg">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 xml:space="preserve">6. Estratégia de execução</w:t>
            </w:r>
          </w:hyperlink>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_1mkvvb6k4yg \h </w:instrText>
            <w:fldChar w:fldCharType="separate"/>
          </w:r>
          <w:r w:rsidDel="00000000" w:rsidR="00000000" w:rsidRPr="00000000">
            <w:rPr>
              <w:rFonts w:ascii="Inter" w:cs="Inter" w:eastAsia="Inter" w:hAnsi="Inter"/>
              <w:b w:val="1"/>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Inter" w:cs="Inter" w:eastAsia="Inter" w:hAnsi="Inter"/>
              <w:b w:val="0"/>
              <w:i w:val="0"/>
              <w:smallCaps w:val="0"/>
              <w:strike w:val="0"/>
              <w:color w:val="000000"/>
              <w:sz w:val="28"/>
              <w:szCs w:val="28"/>
              <w:u w:val="none"/>
              <w:shd w:fill="auto" w:val="clear"/>
              <w:vertAlign w:val="baseline"/>
            </w:rPr>
          </w:pPr>
          <w:hyperlink w:anchor="_v0vbk27f3o8e">
            <w:r w:rsidDel="00000000" w:rsidR="00000000" w:rsidRPr="00000000">
              <w:rPr>
                <w:rFonts w:ascii="Inter" w:cs="Inter" w:eastAsia="Inter" w:hAnsi="Inter"/>
                <w:b w:val="0"/>
                <w:i w:val="0"/>
                <w:smallCaps w:val="0"/>
                <w:strike w:val="0"/>
                <w:color w:val="000000"/>
                <w:sz w:val="28"/>
                <w:szCs w:val="28"/>
                <w:u w:val="none"/>
                <w:shd w:fill="auto" w:val="clear"/>
                <w:vertAlign w:val="baseline"/>
                <w:rtl w:val="0"/>
              </w:rPr>
              <w:t xml:space="preserve">6.1. Ciclos de teste</w:t>
            </w:r>
          </w:hyperlink>
          <w:r w:rsidDel="00000000" w:rsidR="00000000" w:rsidRPr="00000000">
            <w:rPr>
              <w:rFonts w:ascii="Inter" w:cs="Inter" w:eastAsia="Inter" w:hAnsi="Inter"/>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_v0vbk27f3o8e \h </w:instrText>
            <w:fldChar w:fldCharType="separate"/>
          </w:r>
          <w:r w:rsidDel="00000000" w:rsidR="00000000" w:rsidRPr="00000000">
            <w:rPr>
              <w:rFonts w:ascii="Inter" w:cs="Inter" w:eastAsia="Inter" w:hAnsi="Inter"/>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Inter" w:cs="Inter" w:eastAsia="Inter" w:hAnsi="Inter"/>
              <w:b w:val="0"/>
              <w:i w:val="0"/>
              <w:smallCaps w:val="0"/>
              <w:strike w:val="0"/>
              <w:color w:val="000000"/>
              <w:sz w:val="24"/>
              <w:szCs w:val="24"/>
              <w:u w:val="none"/>
              <w:shd w:fill="auto" w:val="clear"/>
              <w:vertAlign w:val="baseline"/>
            </w:rPr>
          </w:pPr>
          <w:hyperlink w:anchor="_xevmi44oj40c">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6.2. Validação e gerenciamento de falhas</w:t>
            </w:r>
          </w:hyperlink>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_xevmi44oj40c \h </w:instrText>
            <w:fldChar w:fldCharType="separate"/>
          </w:r>
          <w:r w:rsidDel="00000000" w:rsidR="00000000" w:rsidRPr="00000000">
            <w:rPr>
              <w:rFonts w:ascii="Inter" w:cs="Inter" w:eastAsia="Inter" w:hAnsi="Inter"/>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pPr>
          <w:hyperlink w:anchor="_i36le5jd981r">
            <w:r w:rsidDel="00000000" w:rsidR="00000000" w:rsidRPr="00000000">
              <w:rPr>
                <w:rtl w:val="0"/>
              </w:rPr>
              <w:t xml:space="preserve">6.3. Métricas de teste</w:t>
            </w:r>
          </w:hyperlink>
          <w:r w:rsidDel="00000000" w:rsidR="00000000" w:rsidRPr="00000000">
            <w:rPr>
              <w:rtl w:val="0"/>
            </w:rPr>
            <w:tab/>
          </w:r>
          <w:r w:rsidDel="00000000" w:rsidR="00000000" w:rsidRPr="00000000">
            <w:fldChar w:fldCharType="begin"/>
            <w:instrText xml:space="preserve"> PAGEREF _i36le5jd981r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Inter" w:cs="Inter" w:eastAsia="Inter" w:hAnsi="Inter"/>
              <w:b w:val="1"/>
              <w:i w:val="0"/>
              <w:smallCaps w:val="0"/>
              <w:strike w:val="0"/>
              <w:color w:val="000000"/>
              <w:sz w:val="24"/>
              <w:szCs w:val="24"/>
              <w:u w:val="none"/>
              <w:shd w:fill="auto" w:val="clear"/>
              <w:vertAlign w:val="baseline"/>
            </w:rPr>
          </w:pPr>
          <w:hyperlink w:anchor="_imk0udpdw2s8">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7. Riscos</w:t>
            </w:r>
          </w:hyperlink>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_imk0udpdw2s8 \h </w:instrText>
            <w:fldChar w:fldCharType="separate"/>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Inter" w:cs="Inter" w:eastAsia="Inter" w:hAnsi="Inter"/>
              <w:b w:val="1"/>
              <w:i w:val="0"/>
              <w:smallCaps w:val="0"/>
              <w:strike w:val="0"/>
              <w:color w:val="000000"/>
              <w:sz w:val="24"/>
              <w:szCs w:val="24"/>
              <w:u w:val="none"/>
              <w:shd w:fill="auto" w:val="clear"/>
              <w:vertAlign w:val="baseline"/>
            </w:rPr>
          </w:pPr>
          <w:hyperlink w:anchor="_vmqlpxa1tmz0">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8. Cronograma</w:t>
            </w:r>
          </w:hyperlink>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_vmqlpxa1tmz0 \h </w:instrText>
            <w:fldChar w:fldCharType="separate"/>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Inter" w:cs="Inter" w:eastAsia="Inter" w:hAnsi="Inter"/>
              <w:b w:val="1"/>
              <w:i w:val="0"/>
              <w:smallCaps w:val="0"/>
              <w:strike w:val="0"/>
              <w:color w:val="000000"/>
              <w:sz w:val="24"/>
              <w:szCs w:val="24"/>
              <w:u w:val="none"/>
              <w:shd w:fill="auto" w:val="clear"/>
              <w:vertAlign w:val="baseline"/>
            </w:rPr>
          </w:pPr>
          <w:hyperlink w:anchor="_s9vf9yjx0h18">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9. Relatórios e resultados</w:t>
            </w:r>
          </w:hyperlink>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_s9vf9yjx0h18 \h </w:instrText>
            <w:fldChar w:fldCharType="separate"/>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Inter" w:cs="Inter" w:eastAsia="Inter" w:hAnsi="Inter"/>
              <w:b w:val="1"/>
              <w:i w:val="0"/>
              <w:smallCaps w:val="0"/>
              <w:strike w:val="0"/>
              <w:color w:val="000000"/>
              <w:sz w:val="24"/>
              <w:szCs w:val="24"/>
              <w:u w:val="none"/>
              <w:shd w:fill="auto" w:val="clear"/>
              <w:vertAlign w:val="baseline"/>
            </w:rPr>
          </w:pPr>
          <w:hyperlink w:anchor="_78ygnrqpj1b3">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Apêndice A  - Cenários de Teste</w:t>
            </w:r>
          </w:hyperlink>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_78ygnrqpj1b3 \h </w:instrText>
            <w:fldChar w:fldCharType="separate"/>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after="80" w:before="200" w:line="240" w:lineRule="auto"/>
            <w:ind w:left="0" w:firstLine="0"/>
            <w:rPr>
              <w:rFonts w:ascii="Inter" w:cs="Inter" w:eastAsia="Inter" w:hAnsi="Inter"/>
              <w:b w:val="1"/>
              <w:i w:val="0"/>
              <w:smallCaps w:val="0"/>
              <w:strike w:val="0"/>
              <w:color w:val="000000"/>
              <w:sz w:val="24"/>
              <w:szCs w:val="24"/>
              <w:u w:val="none"/>
              <w:shd w:fill="auto" w:val="clear"/>
              <w:vertAlign w:val="baseline"/>
            </w:rPr>
          </w:pPr>
          <w:hyperlink w:anchor="_xn4khvn64pdq">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Apêndice B - Histórico do documento</w:t>
            </w:r>
          </w:hyperlink>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_xn4khvn64pdq \h </w:instrText>
            <w:fldChar w:fldCharType="separate"/>
          </w:r>
          <w:r w:rsidDel="00000000" w:rsidR="00000000" w:rsidRPr="00000000">
            <w:rPr>
              <w:rFonts w:ascii="Inter" w:cs="Inter" w:eastAsia="Inter" w:hAnsi="Inter"/>
              <w:b w:val="1"/>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Inter" w:cs="Inter" w:eastAsia="Inter" w:hAnsi="Inter"/>
          <w:b w:val="1"/>
          <w:sz w:val="28"/>
          <w:szCs w:val="28"/>
        </w:rPr>
      </w:pPr>
      <w:r w:rsidDel="00000000" w:rsidR="00000000" w:rsidRPr="00000000">
        <w:rPr>
          <w:rtl w:val="0"/>
        </w:rPr>
      </w:r>
    </w:p>
    <w:p w:rsidR="00000000" w:rsidDel="00000000" w:rsidP="00000000" w:rsidRDefault="00000000" w:rsidRPr="00000000" w14:paraId="00000041">
      <w:pPr>
        <w:pStyle w:val="Heading1"/>
        <w:numPr>
          <w:ilvl w:val="0"/>
          <w:numId w:val="13"/>
        </w:numPr>
        <w:ind w:left="566.9291338582675" w:hanging="566.9291338582675"/>
        <w:jc w:val="center"/>
        <w:rPr>
          <w:u w:val="none"/>
        </w:rPr>
      </w:pPr>
      <w:bookmarkStart w:colFirst="0" w:colLast="0" w:name="_2ouh8ivp6drw" w:id="0"/>
      <w:bookmarkEnd w:id="0"/>
      <w:r w:rsidDel="00000000" w:rsidR="00000000" w:rsidRPr="00000000">
        <w:rPr>
          <w:rtl w:val="0"/>
        </w:rPr>
        <w:t xml:space="preserve">Introdução</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pStyle w:val="Heading2"/>
        <w:numPr>
          <w:ilvl w:val="0"/>
          <w:numId w:val="8"/>
        </w:numPr>
        <w:ind w:left="720" w:hanging="360"/>
        <w:rPr>
          <w:u w:val="none"/>
        </w:rPr>
      </w:pPr>
      <w:bookmarkStart w:colFirst="0" w:colLast="0" w:name="_c52aghgjq7qi" w:id="1"/>
      <w:bookmarkEnd w:id="1"/>
      <w:r w:rsidDel="00000000" w:rsidR="00000000" w:rsidRPr="00000000">
        <w:rPr>
          <w:rtl w:val="0"/>
        </w:rPr>
        <w:t xml:space="preserve">Objetivos do plano de testes</w:t>
      </w:r>
    </w:p>
    <w:p w:rsidR="00000000" w:rsidDel="00000000" w:rsidP="00000000" w:rsidRDefault="00000000" w:rsidRPr="00000000" w14:paraId="00000044">
      <w:pPr>
        <w:ind w:left="720" w:firstLine="0"/>
        <w:jc w:val="both"/>
        <w:rPr/>
      </w:pPr>
      <w:r w:rsidDel="00000000" w:rsidR="00000000" w:rsidRPr="00000000">
        <w:rPr>
          <w:rtl w:val="0"/>
        </w:rPr>
        <w:t xml:space="preserve">O presente documento tem como objetivo lançar os pilares aos quais o ciclo de vida de teste do software (STLC) Chronos irá se sustentar, bem como descrever processos, métricas, ferramentas a serem utilizadas, ambientes e cenários que serão considerados neste STLC.</w:t>
        <w:br w:type="textWrapping"/>
        <w:t xml:space="preserve">Vale salientar que não será contemplado por este documento os testes unitários </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pStyle w:val="Heading2"/>
        <w:numPr>
          <w:ilvl w:val="0"/>
          <w:numId w:val="8"/>
        </w:numPr>
        <w:ind w:left="720" w:hanging="360"/>
      </w:pPr>
      <w:bookmarkStart w:colFirst="0" w:colLast="0" w:name="_22cvd0pjr6kt" w:id="2"/>
      <w:bookmarkEnd w:id="2"/>
      <w:r w:rsidDel="00000000" w:rsidR="00000000" w:rsidRPr="00000000">
        <w:rPr>
          <w:rtl w:val="0"/>
        </w:rPr>
        <w:t xml:space="preserve">Visão geral do projeto</w:t>
      </w:r>
    </w:p>
    <w:p w:rsidR="00000000" w:rsidDel="00000000" w:rsidP="00000000" w:rsidRDefault="00000000" w:rsidRPr="00000000" w14:paraId="00000047">
      <w:pPr>
        <w:ind w:left="720" w:firstLine="0"/>
        <w:jc w:val="both"/>
        <w:rPr/>
      </w:pPr>
      <w:r w:rsidDel="00000000" w:rsidR="00000000" w:rsidRPr="00000000">
        <w:rPr>
          <w:rtl w:val="0"/>
        </w:rPr>
        <w:t xml:space="preserve">O Chronos é um sistema de gerenciamento de cronograma para o programa de estágio ‘Vem Ser DBC’, que consiste em uma página web criada em react-js conectada a um banco de dados por meio de uma API REST feita em Java. A aplicação conta com 3 perfis de uso, CRUD de usuários, CRUD de dados do cronograma e geração de calendário.</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numPr>
          <w:ilvl w:val="0"/>
          <w:numId w:val="13"/>
        </w:numPr>
        <w:ind w:left="720" w:hanging="360"/>
        <w:jc w:val="center"/>
        <w:rPr/>
      </w:pPr>
      <w:bookmarkStart w:colFirst="0" w:colLast="0" w:name="_j80u8yjek1ww" w:id="3"/>
      <w:bookmarkEnd w:id="3"/>
      <w:r w:rsidDel="00000000" w:rsidR="00000000" w:rsidRPr="00000000">
        <w:rPr>
          <w:rtl w:val="0"/>
        </w:rPr>
        <w:t xml:space="preserve">Requisitos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numPr>
          <w:ilvl w:val="0"/>
          <w:numId w:val="15"/>
        </w:numPr>
        <w:ind w:left="720" w:hanging="360"/>
        <w:rPr>
          <w:u w:val="none"/>
        </w:rPr>
      </w:pPr>
      <w:bookmarkStart w:colFirst="0" w:colLast="0" w:name="_by2rq2rfrx46" w:id="4"/>
      <w:bookmarkEnd w:id="4"/>
      <w:r w:rsidDel="00000000" w:rsidR="00000000" w:rsidRPr="00000000">
        <w:rPr>
          <w:rtl w:val="0"/>
        </w:rPr>
        <w:t xml:space="preserve"> Requisitos funcionais</w:t>
      </w:r>
    </w:p>
    <w:p w:rsidR="00000000" w:rsidDel="00000000" w:rsidP="00000000" w:rsidRDefault="00000000" w:rsidRPr="00000000" w14:paraId="0000004B">
      <w:pPr>
        <w:numPr>
          <w:ilvl w:val="0"/>
          <w:numId w:val="17"/>
        </w:numPr>
        <w:spacing w:after="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inicial</w:t>
      </w:r>
    </w:p>
    <w:p w:rsidR="00000000" w:rsidDel="00000000" w:rsidP="00000000" w:rsidRDefault="00000000" w:rsidRPr="00000000" w14:paraId="0000004C">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 página inicial do sistema, caso o usuário não esteja logado, é a de login (item 5).</w:t>
      </w:r>
    </w:p>
    <w:p w:rsidR="00000000" w:rsidDel="00000000" w:rsidP="00000000" w:rsidRDefault="00000000" w:rsidRPr="00000000" w14:paraId="0000004D">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Se estiver logado tem que aparecer mensagem de boas-vindas, Página Principal (item 2,3,4).</w:t>
      </w:r>
    </w:p>
    <w:p w:rsidR="00000000" w:rsidDel="00000000" w:rsidP="00000000" w:rsidRDefault="00000000" w:rsidRPr="00000000" w14:paraId="0000004E">
      <w:pPr>
        <w:numPr>
          <w:ilvl w:val="0"/>
          <w:numId w:val="17"/>
        </w:numPr>
        <w:spacing w:after="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Principal (Acessando como administrador)</w:t>
      </w:r>
    </w:p>
    <w:p w:rsidR="00000000" w:rsidDel="00000000" w:rsidP="00000000" w:rsidRDefault="00000000" w:rsidRPr="00000000" w14:paraId="0000004F">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Deve ter um cabeçalho com os dados do usuário e foto.</w:t>
      </w:r>
    </w:p>
    <w:p w:rsidR="00000000" w:rsidDel="00000000" w:rsidP="00000000" w:rsidRDefault="00000000" w:rsidRPr="00000000" w14:paraId="00000050">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Nome do Usuário </w:t>
      </w:r>
    </w:p>
    <w:p w:rsidR="00000000" w:rsidDel="00000000" w:rsidP="00000000" w:rsidRDefault="00000000" w:rsidRPr="00000000" w14:paraId="00000051">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Imagem do Usuário</w:t>
      </w:r>
    </w:p>
    <w:p w:rsidR="00000000" w:rsidDel="00000000" w:rsidP="00000000" w:rsidRDefault="00000000" w:rsidRPr="00000000" w14:paraId="00000052">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Logado como administrador a página principal deve ter um cadastro de colaborador (item 6) e verificar cronograma (item).</w:t>
      </w:r>
    </w:p>
    <w:p w:rsidR="00000000" w:rsidDel="00000000" w:rsidP="00000000" w:rsidRDefault="00000000" w:rsidRPr="00000000" w14:paraId="00000053">
      <w:pPr>
        <w:spacing w:after="0" w:before="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4">
      <w:pPr>
        <w:numPr>
          <w:ilvl w:val="0"/>
          <w:numId w:val="17"/>
        </w:numPr>
        <w:spacing w:after="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Principal (Acessando como gestor de pessoas)</w:t>
      </w:r>
    </w:p>
    <w:p w:rsidR="00000000" w:rsidDel="00000000" w:rsidP="00000000" w:rsidRDefault="00000000" w:rsidRPr="00000000" w14:paraId="00000055">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Deve ter um cabeçalho com os dados do usuário e foto.</w:t>
      </w:r>
    </w:p>
    <w:p w:rsidR="00000000" w:rsidDel="00000000" w:rsidP="00000000" w:rsidRDefault="00000000" w:rsidRPr="00000000" w14:paraId="00000056">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Nome do Usuário </w:t>
      </w:r>
    </w:p>
    <w:p w:rsidR="00000000" w:rsidDel="00000000" w:rsidP="00000000" w:rsidRDefault="00000000" w:rsidRPr="00000000" w14:paraId="00000057">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Imagem do Usuário</w:t>
      </w:r>
    </w:p>
    <w:p w:rsidR="00000000" w:rsidDel="00000000" w:rsidP="00000000" w:rsidRDefault="00000000" w:rsidRPr="00000000" w14:paraId="00000058">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Logado como gestor de pessoas a página principal deve ter um cadastro de edição (item), cadastro de etapa (item), cadastro de processo (item), gerar calendário(item) e verificar cronograma (item).</w:t>
      </w:r>
    </w:p>
    <w:p w:rsidR="00000000" w:rsidDel="00000000" w:rsidP="00000000" w:rsidRDefault="00000000" w:rsidRPr="00000000" w14:paraId="00000059">
      <w:pPr>
        <w:spacing w:after="0" w:before="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A">
      <w:pPr>
        <w:numPr>
          <w:ilvl w:val="0"/>
          <w:numId w:val="17"/>
        </w:numPr>
        <w:spacing w:after="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Principal (Acessando como instrutor)</w:t>
      </w:r>
    </w:p>
    <w:p w:rsidR="00000000" w:rsidDel="00000000" w:rsidP="00000000" w:rsidRDefault="00000000" w:rsidRPr="00000000" w14:paraId="0000005B">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Deve ter um cabeçalho com os dados do usuário e foto.</w:t>
      </w:r>
    </w:p>
    <w:p w:rsidR="00000000" w:rsidDel="00000000" w:rsidP="00000000" w:rsidRDefault="00000000" w:rsidRPr="00000000" w14:paraId="0000005C">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Nome do Usuário </w:t>
      </w:r>
    </w:p>
    <w:p w:rsidR="00000000" w:rsidDel="00000000" w:rsidP="00000000" w:rsidRDefault="00000000" w:rsidRPr="00000000" w14:paraId="0000005D">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Imagem do Usuário</w:t>
      </w:r>
    </w:p>
    <w:p w:rsidR="00000000" w:rsidDel="00000000" w:rsidP="00000000" w:rsidRDefault="00000000" w:rsidRPr="00000000" w14:paraId="0000005E">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Logado como instrutor, a página deverá ter um verificar cronograma (item).</w:t>
      </w:r>
    </w:p>
    <w:p w:rsidR="00000000" w:rsidDel="00000000" w:rsidP="00000000" w:rsidRDefault="00000000" w:rsidRPr="00000000" w14:paraId="0000005F">
      <w:pPr>
        <w:spacing w:after="0" w:before="0" w:lineRule="auto"/>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60">
      <w:pPr>
        <w:numPr>
          <w:ilvl w:val="0"/>
          <w:numId w:val="17"/>
        </w:numPr>
        <w:spacing w:after="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Login</w:t>
      </w:r>
    </w:p>
    <w:p w:rsidR="00000000" w:rsidDel="00000000" w:rsidP="00000000" w:rsidRDefault="00000000" w:rsidRPr="00000000" w14:paraId="00000061">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Deve ser implementada uma página de login com campos usuário e senha (ambos obrigatórios)</w:t>
      </w:r>
    </w:p>
    <w:p w:rsidR="00000000" w:rsidDel="00000000" w:rsidP="00000000" w:rsidRDefault="00000000" w:rsidRPr="00000000" w14:paraId="00000062">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 página de login deve ser acessada sempre que um usuário não estiver com uma sessão / token válido e tentar acessar alguma página</w:t>
      </w:r>
    </w:p>
    <w:p w:rsidR="00000000" w:rsidDel="00000000" w:rsidP="00000000" w:rsidRDefault="00000000" w:rsidRPr="00000000" w14:paraId="00000063">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Ao realizar login com sucesso, o usuário deve ser redirecionado para a página inicial.</w:t>
      </w:r>
    </w:p>
    <w:p w:rsidR="00000000" w:rsidDel="00000000" w:rsidP="00000000" w:rsidRDefault="00000000" w:rsidRPr="00000000" w14:paraId="00000064">
      <w:pPr>
        <w:spacing w:after="0" w:before="0" w:lineRule="auto"/>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65">
      <w:pPr>
        <w:numPr>
          <w:ilvl w:val="0"/>
          <w:numId w:val="17"/>
        </w:numPr>
        <w:spacing w:after="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de cadastro de colaborador</w:t>
      </w:r>
    </w:p>
    <w:p w:rsidR="00000000" w:rsidDel="00000000" w:rsidP="00000000" w:rsidRDefault="00000000" w:rsidRPr="00000000" w14:paraId="00000066">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onde o administrador poderá cadastrar um colaborador.</w:t>
      </w:r>
    </w:p>
    <w:p w:rsidR="00000000" w:rsidDel="00000000" w:rsidP="00000000" w:rsidRDefault="00000000" w:rsidRPr="00000000" w14:paraId="00000067">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Nome completo</w:t>
      </w:r>
    </w:p>
    <w:p w:rsidR="00000000" w:rsidDel="00000000" w:rsidP="00000000" w:rsidRDefault="00000000" w:rsidRPr="00000000" w14:paraId="00000068">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Upload de foto de perfil (deve ser salvo no servidor) tem que ser opcional.</w:t>
      </w:r>
    </w:p>
    <w:p w:rsidR="00000000" w:rsidDel="00000000" w:rsidP="00000000" w:rsidRDefault="00000000" w:rsidRPr="00000000" w14:paraId="00000069">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Deverá poder selecionar qual o tipo de cadastro o usuário irá receber (Gestão de pessoas, Instrutor ou Administrador).</w:t>
      </w:r>
    </w:p>
    <w:p w:rsidR="00000000" w:rsidDel="00000000" w:rsidP="00000000" w:rsidRDefault="00000000" w:rsidRPr="00000000" w14:paraId="0000006A">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O login deverá ser único para cada usuário cadastrado</w:t>
      </w:r>
    </w:p>
    <w:p w:rsidR="00000000" w:rsidDel="00000000" w:rsidP="00000000" w:rsidRDefault="00000000" w:rsidRPr="00000000" w14:paraId="0000006B">
      <w:pPr>
        <w:numPr>
          <w:ilvl w:val="3"/>
          <w:numId w:val="17"/>
        </w:numPr>
        <w:spacing w:after="0" w:before="0" w:lineRule="auto"/>
        <w:ind w:left="360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Utilizar o e-mail da DBC (@dbccompany.com.br)</w:t>
      </w:r>
    </w:p>
    <w:p w:rsidR="00000000" w:rsidDel="00000000" w:rsidP="00000000" w:rsidRDefault="00000000" w:rsidRPr="00000000" w14:paraId="0000006C">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Os usuários cadastrados deverão ser listados e podem ser editados ou excluídos pelo administrador.</w:t>
      </w:r>
    </w:p>
    <w:p w:rsidR="00000000" w:rsidDel="00000000" w:rsidP="00000000" w:rsidRDefault="00000000" w:rsidRPr="00000000" w14:paraId="0000006D">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Menu ou abas para as demais páginas autorizadas.</w:t>
      </w:r>
    </w:p>
    <w:p w:rsidR="00000000" w:rsidDel="00000000" w:rsidP="00000000" w:rsidRDefault="00000000" w:rsidRPr="00000000" w14:paraId="0000006E">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Listar todos os colaboradores</w:t>
      </w:r>
    </w:p>
    <w:p w:rsidR="00000000" w:rsidDel="00000000" w:rsidP="00000000" w:rsidRDefault="00000000" w:rsidRPr="00000000" w14:paraId="0000006F">
      <w:pPr>
        <w:spacing w:after="0" w:before="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0">
      <w:pPr>
        <w:numPr>
          <w:ilvl w:val="0"/>
          <w:numId w:val="17"/>
        </w:numPr>
        <w:spacing w:after="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Perfil </w:t>
      </w:r>
    </w:p>
    <w:p w:rsidR="00000000" w:rsidDel="00000000" w:rsidP="00000000" w:rsidRDefault="00000000" w:rsidRPr="00000000" w14:paraId="00000071">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para editar o perfil do usuário (TODOS)</w:t>
      </w:r>
    </w:p>
    <w:p w:rsidR="00000000" w:rsidDel="00000000" w:rsidP="00000000" w:rsidRDefault="00000000" w:rsidRPr="00000000" w14:paraId="00000072">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o usuário pode alterar as seguintes informações:</w:t>
      </w:r>
    </w:p>
    <w:p w:rsidR="00000000" w:rsidDel="00000000" w:rsidP="00000000" w:rsidRDefault="00000000" w:rsidRPr="00000000" w14:paraId="00000073">
      <w:pPr>
        <w:numPr>
          <w:ilvl w:val="3"/>
          <w:numId w:val="17"/>
        </w:numPr>
        <w:spacing w:after="0" w:before="0" w:lineRule="auto"/>
        <w:ind w:left="360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nome</w:t>
      </w:r>
    </w:p>
    <w:p w:rsidR="00000000" w:rsidDel="00000000" w:rsidP="00000000" w:rsidRDefault="00000000" w:rsidRPr="00000000" w14:paraId="00000074">
      <w:pPr>
        <w:numPr>
          <w:ilvl w:val="3"/>
          <w:numId w:val="17"/>
        </w:numPr>
        <w:spacing w:after="0" w:before="0" w:lineRule="auto"/>
        <w:ind w:left="360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foto de perfil</w:t>
      </w:r>
    </w:p>
    <w:p w:rsidR="00000000" w:rsidDel="00000000" w:rsidP="00000000" w:rsidRDefault="00000000" w:rsidRPr="00000000" w14:paraId="00000075">
      <w:pPr>
        <w:numPr>
          <w:ilvl w:val="3"/>
          <w:numId w:val="17"/>
        </w:numPr>
        <w:spacing w:after="0" w:before="0" w:lineRule="auto"/>
        <w:ind w:left="360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senha</w:t>
      </w:r>
    </w:p>
    <w:p w:rsidR="00000000" w:rsidDel="00000000" w:rsidP="00000000" w:rsidRDefault="00000000" w:rsidRPr="00000000" w14:paraId="00000076">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o usuário pode alterar a senha, desde que informe a senha antiga</w:t>
      </w:r>
    </w:p>
    <w:p w:rsidR="00000000" w:rsidDel="00000000" w:rsidP="00000000" w:rsidRDefault="00000000" w:rsidRPr="00000000" w14:paraId="00000077">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deve ter um campo de confirmação de senha</w:t>
      </w:r>
    </w:p>
    <w:p w:rsidR="00000000" w:rsidDel="00000000" w:rsidP="00000000" w:rsidRDefault="00000000" w:rsidRPr="00000000" w14:paraId="00000078">
      <w:pPr>
        <w:spacing w:after="0" w:before="0" w:lineRule="auto"/>
        <w:ind w:left="216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9">
      <w:pPr>
        <w:numPr>
          <w:ilvl w:val="0"/>
          <w:numId w:val="17"/>
        </w:numPr>
        <w:spacing w:after="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Cadastrar a edição do vem ser</w:t>
      </w:r>
    </w:p>
    <w:p w:rsidR="00000000" w:rsidDel="00000000" w:rsidP="00000000" w:rsidRDefault="00000000" w:rsidRPr="00000000" w14:paraId="0000007A">
      <w:pPr>
        <w:numPr>
          <w:ilvl w:val="1"/>
          <w:numId w:val="17"/>
        </w:numPr>
        <w:spacing w:after="16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onde o gestor de pessoa poderá cadastrar a edição do Vem Ser</w:t>
      </w:r>
    </w:p>
    <w:p w:rsidR="00000000" w:rsidDel="00000000" w:rsidP="00000000" w:rsidRDefault="00000000" w:rsidRPr="00000000" w14:paraId="0000007B">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Deve ser aberto um formulário com os seguintes campos</w:t>
      </w:r>
    </w:p>
    <w:p w:rsidR="00000000" w:rsidDel="00000000" w:rsidP="00000000" w:rsidRDefault="00000000" w:rsidRPr="00000000" w14:paraId="0000007C">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edição do Vem Ser</w:t>
      </w:r>
    </w:p>
    <w:p w:rsidR="00000000" w:rsidDel="00000000" w:rsidP="00000000" w:rsidRDefault="00000000" w:rsidRPr="00000000" w14:paraId="0000007D">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data de início</w:t>
      </w:r>
    </w:p>
    <w:p w:rsidR="00000000" w:rsidDel="00000000" w:rsidP="00000000" w:rsidRDefault="00000000" w:rsidRPr="00000000" w14:paraId="0000007E">
      <w:pPr>
        <w:numPr>
          <w:ilvl w:val="2"/>
          <w:numId w:val="17"/>
        </w:numPr>
        <w:spacing w:after="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data de término</w:t>
      </w:r>
    </w:p>
    <w:p w:rsidR="00000000" w:rsidDel="00000000" w:rsidP="00000000" w:rsidRDefault="00000000" w:rsidRPr="00000000" w14:paraId="0000007F">
      <w:pPr>
        <w:spacing w:after="0" w:before="0" w:lineRule="auto"/>
        <w:ind w:left="216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80">
      <w:pPr>
        <w:numPr>
          <w:ilvl w:val="0"/>
          <w:numId w:val="17"/>
        </w:numPr>
        <w:spacing w:after="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Cadastro de etapa</w:t>
      </w:r>
    </w:p>
    <w:p w:rsidR="00000000" w:rsidDel="00000000" w:rsidP="00000000" w:rsidRDefault="00000000" w:rsidRPr="00000000" w14:paraId="00000081">
      <w:pPr>
        <w:numPr>
          <w:ilvl w:val="1"/>
          <w:numId w:val="17"/>
        </w:numPr>
        <w:spacing w:after="16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onde o gestor de pessoa poderá cadastrar uma etapa.</w:t>
      </w:r>
    </w:p>
    <w:p w:rsidR="00000000" w:rsidDel="00000000" w:rsidP="00000000" w:rsidRDefault="00000000" w:rsidRPr="00000000" w14:paraId="00000082">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exemplos: (Preparação, Contrato, Treinamento, Contratação)</w:t>
      </w:r>
    </w:p>
    <w:p w:rsidR="00000000" w:rsidDel="00000000" w:rsidP="00000000" w:rsidRDefault="00000000" w:rsidRPr="00000000" w14:paraId="00000083">
      <w:pPr>
        <w:numPr>
          <w:ilvl w:val="3"/>
          <w:numId w:val="17"/>
        </w:numPr>
        <w:spacing w:after="160" w:before="0" w:lineRule="auto"/>
        <w:ind w:left="360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Nome</w:t>
      </w:r>
    </w:p>
    <w:p w:rsidR="00000000" w:rsidDel="00000000" w:rsidP="00000000" w:rsidRDefault="00000000" w:rsidRPr="00000000" w14:paraId="00000084">
      <w:pPr>
        <w:numPr>
          <w:ilvl w:val="1"/>
          <w:numId w:val="17"/>
        </w:numPr>
        <w:spacing w:after="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Pode ser cadastrada outras etapas</w:t>
      </w:r>
    </w:p>
    <w:p w:rsidR="00000000" w:rsidDel="00000000" w:rsidP="00000000" w:rsidRDefault="00000000" w:rsidRPr="00000000" w14:paraId="00000085">
      <w:pPr>
        <w:spacing w:after="0" w:before="0" w:lineRule="auto"/>
        <w:ind w:left="144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86">
      <w:pPr>
        <w:numPr>
          <w:ilvl w:val="0"/>
          <w:numId w:val="17"/>
        </w:numPr>
        <w:spacing w:after="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Cadastro de processo</w:t>
      </w:r>
    </w:p>
    <w:p w:rsidR="00000000" w:rsidDel="00000000" w:rsidP="00000000" w:rsidRDefault="00000000" w:rsidRPr="00000000" w14:paraId="00000087">
      <w:pPr>
        <w:numPr>
          <w:ilvl w:val="1"/>
          <w:numId w:val="17"/>
        </w:numPr>
        <w:spacing w:after="16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onde o gestor de pessoa poderá cadastrar um processo.</w:t>
      </w:r>
    </w:p>
    <w:p w:rsidR="00000000" w:rsidDel="00000000" w:rsidP="00000000" w:rsidRDefault="00000000" w:rsidRPr="00000000" w14:paraId="00000088">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Selecionar uma etapa</w:t>
      </w:r>
    </w:p>
    <w:p w:rsidR="00000000" w:rsidDel="00000000" w:rsidP="00000000" w:rsidRDefault="00000000" w:rsidRPr="00000000" w14:paraId="00000089">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Nome (exemplo: etapa 1, etapa 2)</w:t>
      </w:r>
    </w:p>
    <w:p w:rsidR="00000000" w:rsidDel="00000000" w:rsidP="00000000" w:rsidRDefault="00000000" w:rsidRPr="00000000" w14:paraId="0000008A">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Ordem de execução</w:t>
      </w:r>
    </w:p>
    <w:p w:rsidR="00000000" w:rsidDel="00000000" w:rsidP="00000000" w:rsidRDefault="00000000" w:rsidRPr="00000000" w14:paraId="0000008B">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Área envolvida (gestão de pessoas, instrutores, DP etc.)</w:t>
      </w:r>
    </w:p>
    <w:p w:rsidR="00000000" w:rsidDel="00000000" w:rsidP="00000000" w:rsidRDefault="00000000" w:rsidRPr="00000000" w14:paraId="0000008C">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Responsável (gestão de pessoas, instrutores, DP etc.)</w:t>
      </w:r>
    </w:p>
    <w:p w:rsidR="00000000" w:rsidDel="00000000" w:rsidP="00000000" w:rsidRDefault="00000000" w:rsidRPr="00000000" w14:paraId="0000008D">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Duração do processo (dias ou semanas)</w:t>
      </w:r>
    </w:p>
    <w:p w:rsidR="00000000" w:rsidDel="00000000" w:rsidP="00000000" w:rsidRDefault="00000000" w:rsidRPr="00000000" w14:paraId="0000008E">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Dias Úteis</w:t>
      </w:r>
    </w:p>
    <w:p w:rsidR="00000000" w:rsidDel="00000000" w:rsidP="00000000" w:rsidRDefault="00000000" w:rsidRPr="00000000" w14:paraId="0000008F">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Edições</w:t>
      </w:r>
    </w:p>
    <w:p w:rsidR="00000000" w:rsidDel="00000000" w:rsidP="00000000" w:rsidRDefault="00000000" w:rsidRPr="00000000" w14:paraId="00000090">
      <w:pPr>
        <w:spacing w:after="160" w:before="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91">
      <w:pPr>
        <w:spacing w:after="160" w:before="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92">
      <w:pPr>
        <w:spacing w:after="160" w:before="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93">
      <w:pPr>
        <w:spacing w:after="160" w:before="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94">
      <w:pPr>
        <w:numPr>
          <w:ilvl w:val="0"/>
          <w:numId w:val="17"/>
        </w:numPr>
        <w:spacing w:after="16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Cadastro de período não útil</w:t>
      </w:r>
    </w:p>
    <w:p w:rsidR="00000000" w:rsidDel="00000000" w:rsidP="00000000" w:rsidRDefault="00000000" w:rsidRPr="00000000" w14:paraId="00000095">
      <w:pPr>
        <w:numPr>
          <w:ilvl w:val="1"/>
          <w:numId w:val="17"/>
        </w:numPr>
        <w:spacing w:after="16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onde o gestor de pessoas poderá cadastrar um período não útil</w:t>
      </w:r>
    </w:p>
    <w:p w:rsidR="00000000" w:rsidDel="00000000" w:rsidP="00000000" w:rsidRDefault="00000000" w:rsidRPr="00000000" w14:paraId="00000096">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conterá os seguintes campos:</w:t>
      </w:r>
    </w:p>
    <w:p w:rsidR="00000000" w:rsidDel="00000000" w:rsidP="00000000" w:rsidRDefault="00000000" w:rsidRPr="00000000" w14:paraId="00000097">
      <w:pPr>
        <w:numPr>
          <w:ilvl w:val="3"/>
          <w:numId w:val="17"/>
        </w:numPr>
        <w:spacing w:after="160" w:before="0" w:lineRule="auto"/>
        <w:ind w:left="360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Descrição</w:t>
      </w:r>
    </w:p>
    <w:p w:rsidR="00000000" w:rsidDel="00000000" w:rsidP="00000000" w:rsidRDefault="00000000" w:rsidRPr="00000000" w14:paraId="00000098">
      <w:pPr>
        <w:numPr>
          <w:ilvl w:val="3"/>
          <w:numId w:val="17"/>
        </w:numPr>
        <w:spacing w:after="160" w:before="0" w:lineRule="auto"/>
        <w:ind w:left="360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Data Inicial</w:t>
      </w:r>
    </w:p>
    <w:p w:rsidR="00000000" w:rsidDel="00000000" w:rsidP="00000000" w:rsidRDefault="00000000" w:rsidRPr="00000000" w14:paraId="00000099">
      <w:pPr>
        <w:numPr>
          <w:ilvl w:val="3"/>
          <w:numId w:val="17"/>
        </w:numPr>
        <w:spacing w:after="160" w:before="0" w:lineRule="auto"/>
        <w:ind w:left="360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Data Final</w:t>
      </w:r>
    </w:p>
    <w:p w:rsidR="00000000" w:rsidDel="00000000" w:rsidP="00000000" w:rsidRDefault="00000000" w:rsidRPr="00000000" w14:paraId="0000009A">
      <w:pPr>
        <w:numPr>
          <w:ilvl w:val="3"/>
          <w:numId w:val="17"/>
        </w:numPr>
        <w:spacing w:after="160" w:before="0" w:lineRule="auto"/>
        <w:ind w:left="360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Deve permitir selecionar se deve repetir para todos os anos</w:t>
      </w:r>
    </w:p>
    <w:p w:rsidR="00000000" w:rsidDel="00000000" w:rsidP="00000000" w:rsidRDefault="00000000" w:rsidRPr="00000000" w14:paraId="0000009B">
      <w:pPr>
        <w:numPr>
          <w:ilvl w:val="0"/>
          <w:numId w:val="17"/>
        </w:numPr>
        <w:spacing w:after="16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Gerar calendário </w:t>
      </w:r>
    </w:p>
    <w:p w:rsidR="00000000" w:rsidDel="00000000" w:rsidP="00000000" w:rsidRDefault="00000000" w:rsidRPr="00000000" w14:paraId="0000009C">
      <w:pPr>
        <w:numPr>
          <w:ilvl w:val="1"/>
          <w:numId w:val="17"/>
        </w:numPr>
        <w:spacing w:after="16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onde o gestor de pessoa poderá gerar o calendário da edição do Vem Ser.</w:t>
      </w:r>
    </w:p>
    <w:p w:rsidR="00000000" w:rsidDel="00000000" w:rsidP="00000000" w:rsidRDefault="00000000" w:rsidRPr="00000000" w14:paraId="0000009D">
      <w:pPr>
        <w:numPr>
          <w:ilvl w:val="1"/>
          <w:numId w:val="17"/>
        </w:numPr>
        <w:spacing w:after="16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Após cadastro de todas as etapas e processos selecionar a edição do Vem Ser e gerar o calendário com todos os dados</w:t>
      </w:r>
    </w:p>
    <w:p w:rsidR="00000000" w:rsidDel="00000000" w:rsidP="00000000" w:rsidRDefault="00000000" w:rsidRPr="00000000" w14:paraId="0000009E">
      <w:pPr>
        <w:numPr>
          <w:ilvl w:val="1"/>
          <w:numId w:val="17"/>
        </w:numPr>
        <w:spacing w:after="16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No calendário terá que constar os seguintes dados:</w:t>
      </w:r>
    </w:p>
    <w:p w:rsidR="00000000" w:rsidDel="00000000" w:rsidP="00000000" w:rsidRDefault="00000000" w:rsidRPr="00000000" w14:paraId="0000009F">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Edição do Vem Ser</w:t>
      </w:r>
    </w:p>
    <w:p w:rsidR="00000000" w:rsidDel="00000000" w:rsidP="00000000" w:rsidRDefault="00000000" w:rsidRPr="00000000" w14:paraId="000000A0">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Data do início e término</w:t>
      </w:r>
    </w:p>
    <w:p w:rsidR="00000000" w:rsidDel="00000000" w:rsidP="00000000" w:rsidRDefault="00000000" w:rsidRPr="00000000" w14:paraId="000000A1">
      <w:pPr>
        <w:numPr>
          <w:ilvl w:val="2"/>
          <w:numId w:val="17"/>
        </w:numPr>
        <w:spacing w:after="160" w:before="0" w:lineRule="auto"/>
        <w:ind w:left="288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Listagem das etapas e seus processos</w:t>
      </w:r>
    </w:p>
    <w:p w:rsidR="00000000" w:rsidDel="00000000" w:rsidP="00000000" w:rsidRDefault="00000000" w:rsidRPr="00000000" w14:paraId="000000A2">
      <w:pPr>
        <w:numPr>
          <w:ilvl w:val="1"/>
          <w:numId w:val="17"/>
        </w:numPr>
        <w:spacing w:after="16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Ao gerar o calendário, deve ser feita uma cópia de todos os dados daquela geração atual (processos, etapas, dias não uteis) para edição gerada (para manter o calendário sem alterações).</w:t>
      </w:r>
    </w:p>
    <w:p w:rsidR="00000000" w:rsidDel="00000000" w:rsidP="00000000" w:rsidRDefault="00000000" w:rsidRPr="00000000" w14:paraId="000000A3">
      <w:pPr>
        <w:numPr>
          <w:ilvl w:val="0"/>
          <w:numId w:val="17"/>
        </w:numPr>
        <w:spacing w:after="160" w:before="0" w:lineRule="auto"/>
        <w:ind w:left="144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Ver calendário</w:t>
      </w:r>
    </w:p>
    <w:p w:rsidR="00000000" w:rsidDel="00000000" w:rsidP="00000000" w:rsidRDefault="00000000" w:rsidRPr="00000000" w14:paraId="000000A4">
      <w:pPr>
        <w:numPr>
          <w:ilvl w:val="1"/>
          <w:numId w:val="17"/>
        </w:numPr>
        <w:spacing w:after="160" w:before="0" w:lineRule="auto"/>
        <w:ind w:left="216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Página onde qualquer colaborador poderá ver o cronograma da edição escolhida do Vem Ser.</w:t>
      </w:r>
      <w:r w:rsidDel="00000000" w:rsidR="00000000" w:rsidRPr="00000000">
        <w:rPr>
          <w:rtl w:val="0"/>
        </w:rPr>
      </w:r>
    </w:p>
    <w:p w:rsidR="00000000" w:rsidDel="00000000" w:rsidP="00000000" w:rsidRDefault="00000000" w:rsidRPr="00000000" w14:paraId="000000A5">
      <w:pPr>
        <w:pStyle w:val="Heading2"/>
        <w:numPr>
          <w:ilvl w:val="0"/>
          <w:numId w:val="15"/>
        </w:numPr>
      </w:pPr>
      <w:bookmarkStart w:colFirst="0" w:colLast="0" w:name="_myq31iiohmw4" w:id="5"/>
      <w:bookmarkEnd w:id="5"/>
      <w:r w:rsidDel="00000000" w:rsidR="00000000" w:rsidRPr="00000000">
        <w:rPr>
          <w:rtl w:val="0"/>
        </w:rPr>
        <w:t xml:space="preserve">Requisitos não funcionais</w:t>
      </w:r>
    </w:p>
    <w:p w:rsidR="00000000" w:rsidDel="00000000" w:rsidP="00000000" w:rsidRDefault="00000000" w:rsidRPr="00000000" w14:paraId="000000A6">
      <w:pPr>
        <w:pStyle w:val="Heading3"/>
        <w:numPr>
          <w:ilvl w:val="0"/>
          <w:numId w:val="4"/>
        </w:numPr>
      </w:pPr>
      <w:bookmarkStart w:colFirst="0" w:colLast="0" w:name="_4t19cxozihlt" w:id="6"/>
      <w:bookmarkEnd w:id="6"/>
      <w:r w:rsidDel="00000000" w:rsidR="00000000" w:rsidRPr="00000000">
        <w:rPr>
          <w:rtl w:val="0"/>
        </w:rPr>
        <w:t xml:space="preserve"> Front-End</w:t>
      </w:r>
    </w:p>
    <w:p w:rsidR="00000000" w:rsidDel="00000000" w:rsidP="00000000" w:rsidRDefault="00000000" w:rsidRPr="00000000" w14:paraId="000000A7">
      <w:pPr>
        <w:numPr>
          <w:ilvl w:val="0"/>
          <w:numId w:val="5"/>
        </w:numPr>
        <w:ind w:left="720" w:hanging="360"/>
        <w:jc w:val="both"/>
      </w:pPr>
      <w:r w:rsidDel="00000000" w:rsidR="00000000" w:rsidRPr="00000000">
        <w:rPr>
          <w:rtl w:val="0"/>
        </w:rPr>
        <w:t xml:space="preserve">O sistema deve ser navegável apenas com o usuário devidamente logado no sistema</w:t>
      </w:r>
    </w:p>
    <w:p w:rsidR="00000000" w:rsidDel="00000000" w:rsidP="00000000" w:rsidRDefault="00000000" w:rsidRPr="00000000" w14:paraId="000000A8">
      <w:pPr>
        <w:numPr>
          <w:ilvl w:val="0"/>
          <w:numId w:val="5"/>
        </w:numPr>
        <w:ind w:left="720" w:hanging="360"/>
        <w:jc w:val="both"/>
      </w:pPr>
      <w:r w:rsidDel="00000000" w:rsidR="00000000" w:rsidRPr="00000000">
        <w:rPr>
          <w:rtl w:val="0"/>
        </w:rPr>
        <w:t xml:space="preserve">Deve ser construído utilizando a biblioteca react com typescript</w:t>
      </w:r>
    </w:p>
    <w:p w:rsidR="00000000" w:rsidDel="00000000" w:rsidP="00000000" w:rsidRDefault="00000000" w:rsidRPr="00000000" w14:paraId="000000A9">
      <w:pPr>
        <w:numPr>
          <w:ilvl w:val="0"/>
          <w:numId w:val="5"/>
        </w:numPr>
        <w:ind w:left="720" w:hanging="360"/>
        <w:jc w:val="both"/>
      </w:pPr>
      <w:r w:rsidDel="00000000" w:rsidR="00000000" w:rsidRPr="00000000">
        <w:rPr>
          <w:rtl w:val="0"/>
        </w:rPr>
        <w:t xml:space="preserve">Deve utilizar como ferramenta de gerenciamento de estado Context ou Redux</w:t>
      </w:r>
    </w:p>
    <w:p w:rsidR="00000000" w:rsidDel="00000000" w:rsidP="00000000" w:rsidRDefault="00000000" w:rsidRPr="00000000" w14:paraId="000000AA">
      <w:pPr>
        <w:numPr>
          <w:ilvl w:val="0"/>
          <w:numId w:val="5"/>
        </w:numPr>
        <w:ind w:left="720" w:hanging="360"/>
        <w:jc w:val="both"/>
      </w:pPr>
      <w:r w:rsidDel="00000000" w:rsidR="00000000" w:rsidRPr="00000000">
        <w:rPr>
          <w:rtl w:val="0"/>
        </w:rPr>
        <w:t xml:space="preserve"> A aplicação frontend deverá ser publicada no Vercel. </w:t>
      </w:r>
    </w:p>
    <w:p w:rsidR="00000000" w:rsidDel="00000000" w:rsidP="00000000" w:rsidRDefault="00000000" w:rsidRPr="00000000" w14:paraId="000000AB">
      <w:pPr>
        <w:numPr>
          <w:ilvl w:val="0"/>
          <w:numId w:val="5"/>
        </w:numPr>
        <w:ind w:left="720" w:hanging="360"/>
        <w:jc w:val="both"/>
      </w:pPr>
      <w:r w:rsidDel="00000000" w:rsidR="00000000" w:rsidRPr="00000000">
        <w:rPr>
          <w:rtl w:val="0"/>
        </w:rPr>
        <w:t xml:space="preserve">Deve utilizar a biblioteca de estilização Material UI. </w:t>
      </w:r>
    </w:p>
    <w:p w:rsidR="00000000" w:rsidDel="00000000" w:rsidP="00000000" w:rsidRDefault="00000000" w:rsidRPr="00000000" w14:paraId="000000AC">
      <w:pPr>
        <w:numPr>
          <w:ilvl w:val="0"/>
          <w:numId w:val="5"/>
        </w:numPr>
        <w:ind w:left="720" w:hanging="360"/>
        <w:jc w:val="both"/>
      </w:pPr>
      <w:r w:rsidDel="00000000" w:rsidR="00000000" w:rsidRPr="00000000">
        <w:rPr>
          <w:rtl w:val="0"/>
        </w:rPr>
        <w:t xml:space="preserve">Deve implementar IDs nos componentes para que a qualidade consiga realizar os testes automatizados. </w:t>
      </w:r>
    </w:p>
    <w:p w:rsidR="00000000" w:rsidDel="00000000" w:rsidP="00000000" w:rsidRDefault="00000000" w:rsidRPr="00000000" w14:paraId="000000AD">
      <w:pPr>
        <w:numPr>
          <w:ilvl w:val="0"/>
          <w:numId w:val="5"/>
        </w:numPr>
        <w:ind w:left="720" w:hanging="360"/>
        <w:jc w:val="both"/>
      </w:pPr>
      <w:r w:rsidDel="00000000" w:rsidR="00000000" w:rsidRPr="00000000">
        <w:rPr>
          <w:rtl w:val="0"/>
        </w:rPr>
        <w:t xml:space="preserve">O sistema deve ser obrigatoriamente responsivo. </w:t>
      </w:r>
    </w:p>
    <w:p w:rsidR="00000000" w:rsidDel="00000000" w:rsidP="00000000" w:rsidRDefault="00000000" w:rsidRPr="00000000" w14:paraId="000000AE">
      <w:pPr>
        <w:numPr>
          <w:ilvl w:val="0"/>
          <w:numId w:val="5"/>
        </w:numPr>
        <w:ind w:left="720" w:hanging="360"/>
        <w:jc w:val="both"/>
      </w:pPr>
      <w:r w:rsidDel="00000000" w:rsidR="00000000" w:rsidRPr="00000000">
        <w:rPr>
          <w:rtl w:val="0"/>
        </w:rPr>
        <w:t xml:space="preserve">Deve ter no mínimo 60% de testes unitários utilizando React Test Library ou Jest (somente em componentes). </w:t>
      </w:r>
    </w:p>
    <w:p w:rsidR="00000000" w:rsidDel="00000000" w:rsidP="00000000" w:rsidRDefault="00000000" w:rsidRPr="00000000" w14:paraId="000000AF">
      <w:pPr>
        <w:numPr>
          <w:ilvl w:val="0"/>
          <w:numId w:val="5"/>
        </w:numPr>
        <w:ind w:left="720" w:hanging="360"/>
        <w:jc w:val="both"/>
      </w:pPr>
      <w:r w:rsidDel="00000000" w:rsidR="00000000" w:rsidRPr="00000000">
        <w:rPr>
          <w:rtl w:val="0"/>
        </w:rPr>
        <w:t xml:space="preserve">A paginação é obrigatória nas principais páginas que utilizam GET.</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pStyle w:val="Heading3"/>
        <w:numPr>
          <w:ilvl w:val="0"/>
          <w:numId w:val="4"/>
        </w:numPr>
      </w:pPr>
      <w:bookmarkStart w:colFirst="0" w:colLast="0" w:name="_s6k4zpozwelt" w:id="7"/>
      <w:bookmarkEnd w:id="7"/>
      <w:r w:rsidDel="00000000" w:rsidR="00000000" w:rsidRPr="00000000">
        <w:rPr>
          <w:rtl w:val="0"/>
        </w:rPr>
        <w:t xml:space="preserve">Back-End</w:t>
      </w:r>
    </w:p>
    <w:p w:rsidR="00000000" w:rsidDel="00000000" w:rsidP="00000000" w:rsidRDefault="00000000" w:rsidRPr="00000000" w14:paraId="000000B2">
      <w:pPr>
        <w:numPr>
          <w:ilvl w:val="0"/>
          <w:numId w:val="1"/>
        </w:numPr>
        <w:ind w:left="720" w:hanging="360"/>
        <w:jc w:val="both"/>
      </w:pPr>
      <w:r w:rsidDel="00000000" w:rsidR="00000000" w:rsidRPr="00000000">
        <w:rPr>
          <w:rtl w:val="0"/>
        </w:rPr>
        <w:t xml:space="preserve">A Paginação é obrigatória nos principais endpoints GETS</w:t>
      </w:r>
    </w:p>
    <w:p w:rsidR="00000000" w:rsidDel="00000000" w:rsidP="00000000" w:rsidRDefault="00000000" w:rsidRPr="00000000" w14:paraId="000000B3">
      <w:pPr>
        <w:numPr>
          <w:ilvl w:val="0"/>
          <w:numId w:val="1"/>
        </w:numPr>
        <w:ind w:left="720" w:hanging="360"/>
        <w:jc w:val="both"/>
      </w:pPr>
      <w:r w:rsidDel="00000000" w:rsidR="00000000" w:rsidRPr="00000000">
        <w:rPr>
          <w:rtl w:val="0"/>
        </w:rPr>
        <w:t xml:space="preserve">Backend deve ser desenvolvido utilizando Spring Boot, com RestController, Service, Repository, Entity, respeitando a responsabilidade de cada classe. </w:t>
      </w:r>
    </w:p>
    <w:p w:rsidR="00000000" w:rsidDel="00000000" w:rsidP="00000000" w:rsidRDefault="00000000" w:rsidRPr="00000000" w14:paraId="000000B4">
      <w:pPr>
        <w:numPr>
          <w:ilvl w:val="0"/>
          <w:numId w:val="1"/>
        </w:numPr>
        <w:ind w:left="720" w:hanging="360"/>
        <w:jc w:val="both"/>
      </w:pPr>
      <w:r w:rsidDel="00000000" w:rsidR="00000000" w:rsidRPr="00000000">
        <w:rPr>
          <w:rtl w:val="0"/>
        </w:rPr>
        <w:t xml:space="preserve">Deve ser utilizada autenticação com Token JWT. </w:t>
      </w:r>
    </w:p>
    <w:p w:rsidR="00000000" w:rsidDel="00000000" w:rsidP="00000000" w:rsidRDefault="00000000" w:rsidRPr="00000000" w14:paraId="000000B5">
      <w:pPr>
        <w:numPr>
          <w:ilvl w:val="0"/>
          <w:numId w:val="1"/>
        </w:numPr>
        <w:ind w:left="720" w:hanging="360"/>
        <w:jc w:val="both"/>
      </w:pPr>
      <w:r w:rsidDel="00000000" w:rsidR="00000000" w:rsidRPr="00000000">
        <w:rPr>
          <w:rtl w:val="0"/>
        </w:rPr>
        <w:t xml:space="preserve">Deve ter 100% de cobertura de testes unitários na camada de serviço (services). </w:t>
      </w:r>
    </w:p>
    <w:p w:rsidR="00000000" w:rsidDel="00000000" w:rsidP="00000000" w:rsidRDefault="00000000" w:rsidRPr="00000000" w14:paraId="000000B6">
      <w:pPr>
        <w:numPr>
          <w:ilvl w:val="0"/>
          <w:numId w:val="1"/>
        </w:numPr>
        <w:ind w:left="720" w:hanging="360"/>
        <w:jc w:val="both"/>
      </w:pPr>
      <w:r w:rsidDel="00000000" w:rsidR="00000000" w:rsidRPr="00000000">
        <w:rPr>
          <w:rtl w:val="0"/>
        </w:rPr>
        <w:t xml:space="preserve">A aplicação deverá ser publicada na DBC. </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pStyle w:val="Heading3"/>
        <w:numPr>
          <w:ilvl w:val="0"/>
          <w:numId w:val="4"/>
        </w:numPr>
      </w:pPr>
      <w:bookmarkStart w:colFirst="0" w:colLast="0" w:name="_fupckastyaqn" w:id="8"/>
      <w:bookmarkEnd w:id="8"/>
      <w:r w:rsidDel="00000000" w:rsidR="00000000" w:rsidRPr="00000000">
        <w:rPr>
          <w:rtl w:val="0"/>
        </w:rPr>
        <w:t xml:space="preserve">QA</w:t>
      </w:r>
    </w:p>
    <w:p w:rsidR="00000000" w:rsidDel="00000000" w:rsidP="00000000" w:rsidRDefault="00000000" w:rsidRPr="00000000" w14:paraId="000000B9">
      <w:pPr>
        <w:numPr>
          <w:ilvl w:val="0"/>
          <w:numId w:val="2"/>
        </w:numPr>
        <w:ind w:left="720" w:hanging="360"/>
        <w:jc w:val="both"/>
      </w:pPr>
      <w:r w:rsidDel="00000000" w:rsidR="00000000" w:rsidRPr="00000000">
        <w:rPr>
          <w:rtl w:val="0"/>
        </w:rPr>
        <w:t xml:space="preserve">Testes automatizados de Front-end devem ser desenvolvidos utilizando a ferramenta Selenium com Java ou Cypress com JavaScript. </w:t>
      </w:r>
    </w:p>
    <w:p w:rsidR="00000000" w:rsidDel="00000000" w:rsidP="00000000" w:rsidRDefault="00000000" w:rsidRPr="00000000" w14:paraId="000000BA">
      <w:pPr>
        <w:numPr>
          <w:ilvl w:val="0"/>
          <w:numId w:val="2"/>
        </w:numPr>
        <w:ind w:left="720" w:hanging="360"/>
        <w:jc w:val="both"/>
      </w:pPr>
      <w:r w:rsidDel="00000000" w:rsidR="00000000" w:rsidRPr="00000000">
        <w:rPr>
          <w:rtl w:val="0"/>
        </w:rPr>
        <w:t xml:space="preserve">Testes automatizados de API devem ser desenvolvidos utilizando a ferramenta REST-Assured com Java ou Cypress com JavaScript. </w:t>
      </w:r>
    </w:p>
    <w:p w:rsidR="00000000" w:rsidDel="00000000" w:rsidP="00000000" w:rsidRDefault="00000000" w:rsidRPr="00000000" w14:paraId="000000BB">
      <w:pPr>
        <w:numPr>
          <w:ilvl w:val="0"/>
          <w:numId w:val="2"/>
        </w:numPr>
        <w:ind w:left="720" w:hanging="360"/>
        <w:jc w:val="both"/>
      </w:pPr>
      <w:r w:rsidDel="00000000" w:rsidR="00000000" w:rsidRPr="00000000">
        <w:rPr>
          <w:rtl w:val="0"/>
        </w:rPr>
        <w:t xml:space="preserve">Os testes de qualidade devem cobrir no mínimo 90% da aplicação sendo: a. 20% testes manuais. </w:t>
      </w:r>
    </w:p>
    <w:p w:rsidR="00000000" w:rsidDel="00000000" w:rsidP="00000000" w:rsidRDefault="00000000" w:rsidRPr="00000000" w14:paraId="000000BC">
      <w:pPr>
        <w:numPr>
          <w:ilvl w:val="0"/>
          <w:numId w:val="2"/>
        </w:numPr>
        <w:ind w:left="720" w:hanging="360"/>
        <w:jc w:val="both"/>
      </w:pPr>
      <w:r w:rsidDel="00000000" w:rsidR="00000000" w:rsidRPr="00000000">
        <w:rPr>
          <w:rtl w:val="0"/>
        </w:rPr>
        <w:t xml:space="preserve">b. 70% testes automatizados. </w:t>
      </w:r>
    </w:p>
    <w:p w:rsidR="00000000" w:rsidDel="00000000" w:rsidP="00000000" w:rsidRDefault="00000000" w:rsidRPr="00000000" w14:paraId="000000BD">
      <w:pPr>
        <w:numPr>
          <w:ilvl w:val="0"/>
          <w:numId w:val="2"/>
        </w:numPr>
        <w:ind w:left="720" w:hanging="360"/>
        <w:jc w:val="both"/>
      </w:pPr>
      <w:r w:rsidDel="00000000" w:rsidR="00000000" w:rsidRPr="00000000">
        <w:rPr>
          <w:rtl w:val="0"/>
        </w:rPr>
        <w:t xml:space="preserve">Deve ser elaborado o plano de testes. </w:t>
      </w:r>
    </w:p>
    <w:p w:rsidR="00000000" w:rsidDel="00000000" w:rsidP="00000000" w:rsidRDefault="00000000" w:rsidRPr="00000000" w14:paraId="000000BE">
      <w:pPr>
        <w:numPr>
          <w:ilvl w:val="0"/>
          <w:numId w:val="2"/>
        </w:numPr>
        <w:ind w:left="720" w:hanging="360"/>
        <w:jc w:val="both"/>
      </w:pPr>
      <w:r w:rsidDel="00000000" w:rsidR="00000000" w:rsidRPr="00000000">
        <w:rPr>
          <w:rtl w:val="0"/>
        </w:rPr>
        <w:t xml:space="preserve">O teste automatizado deve ser reportado utilizando a ferramenta Allure Report.</w:t>
      </w:r>
    </w:p>
    <w:p w:rsidR="00000000" w:rsidDel="00000000" w:rsidP="00000000" w:rsidRDefault="00000000" w:rsidRPr="00000000" w14:paraId="000000BF">
      <w:pPr>
        <w:numPr>
          <w:ilvl w:val="0"/>
          <w:numId w:val="2"/>
        </w:numPr>
        <w:ind w:left="720" w:hanging="360"/>
        <w:jc w:val="both"/>
      </w:pPr>
      <w:r w:rsidDel="00000000" w:rsidR="00000000" w:rsidRPr="00000000">
        <w:rPr>
          <w:rtl w:val="0"/>
        </w:rPr>
        <w:t xml:space="preserve">Os usuários não podem ter acesso a dados de outros usuários.</w:t>
      </w:r>
    </w:p>
    <w:p w:rsidR="00000000" w:rsidDel="00000000" w:rsidP="00000000" w:rsidRDefault="00000000" w:rsidRPr="00000000" w14:paraId="000000C0">
      <w:pPr>
        <w:numPr>
          <w:ilvl w:val="0"/>
          <w:numId w:val="2"/>
        </w:numPr>
        <w:ind w:left="720" w:hanging="360"/>
        <w:jc w:val="both"/>
      </w:pPr>
      <w:r w:rsidDel="00000000" w:rsidR="00000000" w:rsidRPr="00000000">
        <w:rPr>
          <w:rtl w:val="0"/>
        </w:rPr>
        <w:t xml:space="preserve">Disponibilizar o código no github. </w:t>
      </w:r>
    </w:p>
    <w:p w:rsidR="00000000" w:rsidDel="00000000" w:rsidP="00000000" w:rsidRDefault="00000000" w:rsidRPr="00000000" w14:paraId="000000C1">
      <w:pPr>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13"/>
        </w:numPr>
        <w:ind w:left="720" w:hanging="360"/>
        <w:jc w:val="center"/>
        <w:rPr/>
      </w:pPr>
      <w:bookmarkStart w:colFirst="0" w:colLast="0" w:name="_4gs1ivsgccpl" w:id="9"/>
      <w:bookmarkEnd w:id="9"/>
      <w:r w:rsidDel="00000000" w:rsidR="00000000" w:rsidRPr="00000000">
        <w:rPr>
          <w:rtl w:val="0"/>
        </w:rPr>
        <w:t xml:space="preserve">Estratégia de teste</w:t>
      </w:r>
    </w:p>
    <w:p w:rsidR="00000000" w:rsidDel="00000000" w:rsidP="00000000" w:rsidRDefault="00000000" w:rsidRPr="00000000" w14:paraId="000000C3">
      <w:pPr>
        <w:pStyle w:val="Heading2"/>
        <w:ind w:left="360" w:firstLine="360"/>
        <w:rPr/>
      </w:pPr>
      <w:bookmarkStart w:colFirst="0" w:colLast="0" w:name="_bqo1jjp8fb5m" w:id="10"/>
      <w:bookmarkEnd w:id="10"/>
      <w:r w:rsidDel="00000000" w:rsidR="00000000" w:rsidRPr="00000000">
        <w:rPr>
          <w:rtl w:val="0"/>
        </w:rPr>
        <w:t xml:space="preserve">3.1. Princípios de teste</w:t>
      </w:r>
    </w:p>
    <w:p w:rsidR="00000000" w:rsidDel="00000000" w:rsidP="00000000" w:rsidRDefault="00000000" w:rsidRPr="00000000" w14:paraId="000000C4">
      <w:pPr>
        <w:numPr>
          <w:ilvl w:val="0"/>
          <w:numId w:val="11"/>
        </w:numPr>
        <w:ind w:left="720" w:hanging="360"/>
        <w:jc w:val="both"/>
      </w:pPr>
      <w:r w:rsidDel="00000000" w:rsidR="00000000" w:rsidRPr="00000000">
        <w:rPr>
          <w:rtl w:val="0"/>
        </w:rPr>
        <w:t xml:space="preserve">Os testes serão divididos em fases distintas, cada uma com objetivos e  metas claramente definidas.</w:t>
      </w:r>
    </w:p>
    <w:p w:rsidR="00000000" w:rsidDel="00000000" w:rsidP="00000000" w:rsidRDefault="00000000" w:rsidRPr="00000000" w14:paraId="000000C5">
      <w:pPr>
        <w:numPr>
          <w:ilvl w:val="0"/>
          <w:numId w:val="11"/>
        </w:numPr>
        <w:ind w:left="720" w:hanging="360"/>
        <w:jc w:val="both"/>
      </w:pPr>
      <w:r w:rsidDel="00000000" w:rsidR="00000000" w:rsidRPr="00000000">
        <w:rPr>
          <w:rtl w:val="0"/>
        </w:rPr>
        <w:t xml:space="preserve">Não haverá critérios de entrada e saída. </w:t>
      </w:r>
    </w:p>
    <w:p w:rsidR="00000000" w:rsidDel="00000000" w:rsidP="00000000" w:rsidRDefault="00000000" w:rsidRPr="00000000" w14:paraId="000000C6">
      <w:pPr>
        <w:numPr>
          <w:ilvl w:val="0"/>
          <w:numId w:val="11"/>
        </w:numPr>
        <w:ind w:left="720" w:hanging="360"/>
        <w:jc w:val="both"/>
      </w:pPr>
      <w:r w:rsidDel="00000000" w:rsidR="00000000" w:rsidRPr="00000000">
        <w:rPr>
          <w:rtl w:val="0"/>
        </w:rPr>
        <w:t xml:space="preserve">Não haverá matriz de rastreabilidade de requisitos (RTM).</w:t>
      </w:r>
    </w:p>
    <w:p w:rsidR="00000000" w:rsidDel="00000000" w:rsidP="00000000" w:rsidRDefault="00000000" w:rsidRPr="00000000" w14:paraId="000000C7">
      <w:pPr>
        <w:numPr>
          <w:ilvl w:val="0"/>
          <w:numId w:val="11"/>
        </w:numPr>
        <w:ind w:left="720" w:hanging="360"/>
        <w:jc w:val="both"/>
      </w:pPr>
      <w:r w:rsidDel="00000000" w:rsidR="00000000" w:rsidRPr="00000000">
        <w:rPr>
          <w:rtl w:val="0"/>
        </w:rPr>
        <w:t xml:space="preserve">Atividades de teste serão construídas em cima dos estágios anteriores para evitar redundância e repetição do esforço.</w:t>
      </w:r>
    </w:p>
    <w:p w:rsidR="00000000" w:rsidDel="00000000" w:rsidP="00000000" w:rsidRDefault="00000000" w:rsidRPr="00000000" w14:paraId="000000C8">
      <w:pPr>
        <w:pStyle w:val="Heading2"/>
        <w:ind w:firstLine="720"/>
        <w:rPr/>
      </w:pPr>
      <w:bookmarkStart w:colFirst="0" w:colLast="0" w:name="_tawh1nxwemrz" w:id="11"/>
      <w:bookmarkEnd w:id="11"/>
      <w:r w:rsidDel="00000000" w:rsidR="00000000" w:rsidRPr="00000000">
        <w:rPr>
          <w:rtl w:val="0"/>
        </w:rPr>
        <w:t xml:space="preserve">3.2. Suposições sobre o sistema</w:t>
      </w:r>
    </w:p>
    <w:p w:rsidR="00000000" w:rsidDel="00000000" w:rsidP="00000000" w:rsidRDefault="00000000" w:rsidRPr="00000000" w14:paraId="000000C9">
      <w:pPr>
        <w:numPr>
          <w:ilvl w:val="0"/>
          <w:numId w:val="22"/>
        </w:numPr>
        <w:ind w:left="720" w:hanging="360"/>
        <w:jc w:val="both"/>
      </w:pPr>
      <w:r w:rsidDel="00000000" w:rsidR="00000000" w:rsidRPr="00000000">
        <w:rPr>
          <w:rtl w:val="0"/>
        </w:rPr>
        <w:t xml:space="preserve">Testes exploratórios serão conduzidos manualmente em cada feature a partir do momento que for liberado pelo time de desenvolvimento, podendo serem reconduzidos a qualquer momento.</w:t>
      </w:r>
    </w:p>
    <w:p w:rsidR="00000000" w:rsidDel="00000000" w:rsidP="00000000" w:rsidRDefault="00000000" w:rsidRPr="00000000" w14:paraId="000000CA">
      <w:pPr>
        <w:numPr>
          <w:ilvl w:val="0"/>
          <w:numId w:val="22"/>
        </w:numPr>
        <w:ind w:left="720" w:hanging="360"/>
        <w:jc w:val="both"/>
      </w:pPr>
      <w:r w:rsidDel="00000000" w:rsidR="00000000" w:rsidRPr="00000000">
        <w:rPr>
          <w:rtl w:val="0"/>
        </w:rPr>
        <w:t xml:space="preserve">O sistema será tratado como uma caixa-preta, caso as informações estejam aparecendo corretamente será considerado que o banco de dados está operando corretamente, descartando a necessidade de testar a persistência dos dados.</w:t>
      </w:r>
    </w:p>
    <w:p w:rsidR="00000000" w:rsidDel="00000000" w:rsidP="00000000" w:rsidRDefault="00000000" w:rsidRPr="00000000" w14:paraId="000000CB">
      <w:pPr>
        <w:numPr>
          <w:ilvl w:val="0"/>
          <w:numId w:val="22"/>
        </w:numPr>
        <w:ind w:left="720" w:hanging="360"/>
        <w:jc w:val="both"/>
      </w:pPr>
      <w:r w:rsidDel="00000000" w:rsidR="00000000" w:rsidRPr="00000000">
        <w:rPr>
          <w:rtl w:val="0"/>
        </w:rPr>
        <w:t xml:space="preserve">A equipe de testes supõe que todas as inputs necessárias durante a fase de testes serão prontamente providenciadas pelo time de desenvolvimento e pelo time de negócio.</w:t>
      </w:r>
    </w:p>
    <w:p w:rsidR="00000000" w:rsidDel="00000000" w:rsidP="00000000" w:rsidRDefault="00000000" w:rsidRPr="00000000" w14:paraId="000000CC">
      <w:pPr>
        <w:numPr>
          <w:ilvl w:val="0"/>
          <w:numId w:val="22"/>
        </w:numPr>
        <w:ind w:left="720" w:hanging="360"/>
        <w:jc w:val="both"/>
      </w:pPr>
      <w:r w:rsidDel="00000000" w:rsidR="00000000" w:rsidRPr="00000000">
        <w:rPr>
          <w:rtl w:val="0"/>
        </w:rPr>
        <w:t xml:space="preserve">Bugs serão reportados através do board da equipe no Trello e pelo canal da equipe no discord.</w:t>
      </w:r>
    </w:p>
    <w:p w:rsidR="00000000" w:rsidDel="00000000" w:rsidP="00000000" w:rsidRDefault="00000000" w:rsidRPr="00000000" w14:paraId="000000CD">
      <w:pPr>
        <w:numPr>
          <w:ilvl w:val="0"/>
          <w:numId w:val="22"/>
        </w:numPr>
        <w:ind w:left="720" w:hanging="360"/>
        <w:jc w:val="both"/>
      </w:pPr>
      <w:r w:rsidDel="00000000" w:rsidR="00000000" w:rsidRPr="00000000">
        <w:rPr>
          <w:rtl w:val="0"/>
        </w:rPr>
        <w:t xml:space="preserve">O ambiente de testes e sua preparação serão uma responsabilidade compartilhada entre o time de desenvolvimento e o time de testes</w:t>
      </w:r>
    </w:p>
    <w:p w:rsidR="00000000" w:rsidDel="00000000" w:rsidP="00000000" w:rsidRDefault="00000000" w:rsidRPr="00000000" w14:paraId="000000CE">
      <w:pPr>
        <w:pStyle w:val="Heading2"/>
        <w:ind w:left="0" w:firstLine="720"/>
        <w:rPr/>
      </w:pPr>
      <w:bookmarkStart w:colFirst="0" w:colLast="0" w:name="_ujso5jfvhyj8" w:id="12"/>
      <w:bookmarkEnd w:id="12"/>
      <w:r w:rsidDel="00000000" w:rsidR="00000000" w:rsidRPr="00000000">
        <w:rPr>
          <w:rtl w:val="0"/>
        </w:rPr>
        <w:t xml:space="preserve">3.3. Abordagem de dados</w:t>
      </w:r>
    </w:p>
    <w:p w:rsidR="00000000" w:rsidDel="00000000" w:rsidP="00000000" w:rsidRDefault="00000000" w:rsidRPr="00000000" w14:paraId="000000CF">
      <w:pPr>
        <w:numPr>
          <w:ilvl w:val="0"/>
          <w:numId w:val="18"/>
        </w:numPr>
        <w:ind w:left="720" w:hanging="360"/>
      </w:pPr>
      <w:r w:rsidDel="00000000" w:rsidR="00000000" w:rsidRPr="00000000">
        <w:rPr>
          <w:rtl w:val="0"/>
        </w:rPr>
        <w:t xml:space="preserve">Para todos os testes, será requerido dados de um usuário do tipo ‘ADMIN’   pré carregados no banco de dados.</w:t>
      </w:r>
    </w:p>
    <w:p w:rsidR="00000000" w:rsidDel="00000000" w:rsidP="00000000" w:rsidRDefault="00000000" w:rsidRPr="00000000" w14:paraId="000000D0">
      <w:pPr>
        <w:numPr>
          <w:ilvl w:val="0"/>
          <w:numId w:val="18"/>
        </w:numPr>
        <w:ind w:left="720" w:hanging="360"/>
      </w:pPr>
      <w:r w:rsidDel="00000000" w:rsidR="00000000" w:rsidRPr="00000000">
        <w:rPr>
          <w:rtl w:val="0"/>
        </w:rPr>
        <w:t xml:space="preserve">Para os testes automatizados, todo e qualquer dado necessário  será carregado no banco de dados no momento da execução, devendo ser prontamente deletado do sistema ao final da tarefa.</w:t>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numPr>
          <w:ilvl w:val="0"/>
          <w:numId w:val="13"/>
        </w:numPr>
        <w:spacing w:after="120" w:afterAutospacing="0"/>
        <w:ind w:left="720" w:hanging="360"/>
        <w:jc w:val="center"/>
      </w:pPr>
      <w:bookmarkStart w:colFirst="0" w:colLast="0" w:name="_lidjtddg23k3" w:id="13"/>
      <w:bookmarkEnd w:id="13"/>
      <w:r w:rsidDel="00000000" w:rsidR="00000000" w:rsidRPr="00000000">
        <w:rPr>
          <w:rtl w:val="0"/>
        </w:rPr>
        <w:t xml:space="preserve"> Ferramentas</w:t>
      </w:r>
    </w:p>
    <w:p w:rsidR="00000000" w:rsidDel="00000000" w:rsidP="00000000" w:rsidRDefault="00000000" w:rsidRPr="00000000" w14:paraId="000000D3">
      <w:pPr>
        <w:pStyle w:val="Heading2"/>
        <w:numPr>
          <w:ilvl w:val="0"/>
          <w:numId w:val="6"/>
        </w:numPr>
        <w:spacing w:after="0" w:afterAutospacing="0" w:before="120" w:beforeAutospacing="0"/>
        <w:ind w:left="720" w:hanging="360"/>
        <w:rPr/>
      </w:pPr>
      <w:bookmarkStart w:colFirst="0" w:colLast="0" w:name="_7vm2naa5dcel" w:id="14"/>
      <w:bookmarkEnd w:id="14"/>
      <w:r w:rsidDel="00000000" w:rsidR="00000000" w:rsidRPr="00000000">
        <w:rPr>
          <w:rtl w:val="0"/>
        </w:rPr>
        <w:t xml:space="preserve">Ferramentas de teste manual</w:t>
        <w:br w:type="textWrapping"/>
      </w:r>
    </w:p>
    <w:p w:rsidR="00000000" w:rsidDel="00000000" w:rsidP="00000000" w:rsidRDefault="00000000" w:rsidRPr="00000000" w14:paraId="000000D4">
      <w:pPr>
        <w:numPr>
          <w:ilvl w:val="0"/>
          <w:numId w:val="16"/>
        </w:numPr>
        <w:spacing w:before="0" w:beforeAutospacing="0"/>
        <w:ind w:left="1440" w:hanging="360"/>
        <w:rPr>
          <w:u w:val="none"/>
        </w:rPr>
      </w:pPr>
      <w:r w:rsidDel="00000000" w:rsidR="00000000" w:rsidRPr="00000000">
        <w:rPr>
          <w:rtl w:val="0"/>
        </w:rPr>
        <w:t xml:space="preserve">Postman v10.1.2</w:t>
      </w:r>
    </w:p>
    <w:p w:rsidR="00000000" w:rsidDel="00000000" w:rsidP="00000000" w:rsidRDefault="00000000" w:rsidRPr="00000000" w14:paraId="000000D5">
      <w:pPr>
        <w:numPr>
          <w:ilvl w:val="0"/>
          <w:numId w:val="16"/>
        </w:numPr>
        <w:spacing w:after="20" w:afterAutospacing="0"/>
        <w:ind w:left="1440" w:hanging="360"/>
      </w:pPr>
      <w:r w:rsidDel="00000000" w:rsidR="00000000" w:rsidRPr="00000000">
        <w:rPr>
          <w:rtl w:val="0"/>
        </w:rPr>
        <w:t xml:space="preserve">Navegador Chrome v107.0.5304.122</w:t>
        <w:br w:type="textWrapping"/>
      </w:r>
    </w:p>
    <w:p w:rsidR="00000000" w:rsidDel="00000000" w:rsidP="00000000" w:rsidRDefault="00000000" w:rsidRPr="00000000" w14:paraId="000000D6">
      <w:pPr>
        <w:pStyle w:val="Heading2"/>
        <w:numPr>
          <w:ilvl w:val="0"/>
          <w:numId w:val="6"/>
        </w:numPr>
        <w:spacing w:after="0" w:afterAutospacing="0" w:before="20" w:beforeAutospacing="0"/>
        <w:ind w:left="720" w:hanging="360"/>
        <w:rPr/>
      </w:pPr>
      <w:bookmarkStart w:colFirst="0" w:colLast="0" w:name="_o1m7gze0hcsy" w:id="15"/>
      <w:bookmarkEnd w:id="15"/>
      <w:r w:rsidDel="00000000" w:rsidR="00000000" w:rsidRPr="00000000">
        <w:rPr>
          <w:rtl w:val="0"/>
        </w:rPr>
        <w:t xml:space="preserve">Ferramentas de teste automatizado </w:t>
      </w:r>
    </w:p>
    <w:p w:rsidR="00000000" w:rsidDel="00000000" w:rsidP="00000000" w:rsidRDefault="00000000" w:rsidRPr="00000000" w14:paraId="000000D7">
      <w:pPr>
        <w:numPr>
          <w:ilvl w:val="0"/>
          <w:numId w:val="23"/>
        </w:numPr>
        <w:spacing w:after="0" w:afterAutospacing="0" w:before="0" w:beforeAutospacing="0"/>
        <w:ind w:left="1440" w:hanging="360"/>
        <w:rPr/>
      </w:pPr>
      <w:r w:rsidDel="00000000" w:rsidR="00000000" w:rsidRPr="00000000">
        <w:rPr>
          <w:rtl w:val="0"/>
        </w:rPr>
        <w:t xml:space="preserve">Rest Assured</w:t>
      </w:r>
    </w:p>
    <w:p w:rsidR="00000000" w:rsidDel="00000000" w:rsidP="00000000" w:rsidRDefault="00000000" w:rsidRPr="00000000" w14:paraId="000000D8">
      <w:pPr>
        <w:numPr>
          <w:ilvl w:val="0"/>
          <w:numId w:val="23"/>
        </w:numPr>
        <w:spacing w:before="0" w:beforeAutospacing="0"/>
        <w:ind w:left="1440" w:hanging="360"/>
        <w:rPr/>
      </w:pPr>
      <w:r w:rsidDel="00000000" w:rsidR="00000000" w:rsidRPr="00000000">
        <w:rPr>
          <w:rtl w:val="0"/>
        </w:rPr>
        <w:t xml:space="preserve">Selenium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numPr>
          <w:ilvl w:val="0"/>
          <w:numId w:val="13"/>
        </w:numPr>
        <w:ind w:left="720" w:hanging="360"/>
        <w:jc w:val="center"/>
        <w:rPr/>
      </w:pPr>
      <w:bookmarkStart w:colFirst="0" w:colLast="0" w:name="_osuqra6cplx0" w:id="16"/>
      <w:bookmarkEnd w:id="16"/>
      <w:r w:rsidDel="00000000" w:rsidR="00000000" w:rsidRPr="00000000">
        <w:rPr>
          <w:rtl w:val="0"/>
        </w:rPr>
        <w:t xml:space="preserve">Tipos de teste e escopo</w:t>
      </w:r>
    </w:p>
    <w:p w:rsidR="00000000" w:rsidDel="00000000" w:rsidP="00000000" w:rsidRDefault="00000000" w:rsidRPr="00000000" w14:paraId="000000DA">
      <w:pPr>
        <w:jc w:val="both"/>
        <w:rPr/>
      </w:pPr>
      <w:r w:rsidDel="00000000" w:rsidR="00000000" w:rsidRPr="00000000">
        <w:rPr>
          <w:rtl w:val="0"/>
        </w:rPr>
        <w:t xml:space="preserve">O plano de testes abrange todas as funcionalidades do sistema, utilizando os tipos de teste mais oportunos para cada funcionalidade.</w:t>
      </w:r>
    </w:p>
    <w:p w:rsidR="00000000" w:rsidDel="00000000" w:rsidP="00000000" w:rsidRDefault="00000000" w:rsidRPr="00000000" w14:paraId="000000DB">
      <w:pPr>
        <w:jc w:val="both"/>
        <w:rPr/>
      </w:pPr>
      <w:r w:rsidDel="00000000" w:rsidR="00000000" w:rsidRPr="00000000">
        <w:rPr>
          <w:rtl w:val="0"/>
        </w:rPr>
        <w:t xml:space="preserve">Os testes unitários farão parte das responsabilidades do time de desenvolvimento e não serão contemplados neste documento.</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numPr>
          <w:ilvl w:val="0"/>
          <w:numId w:val="7"/>
        </w:numPr>
        <w:ind w:left="720" w:hanging="360"/>
        <w:rPr/>
      </w:pPr>
      <w:bookmarkStart w:colFirst="0" w:colLast="0" w:name="_ianobibxw61e" w:id="17"/>
      <w:bookmarkEnd w:id="17"/>
      <w:r w:rsidDel="00000000" w:rsidR="00000000" w:rsidRPr="00000000">
        <w:rPr>
          <w:rtl w:val="0"/>
        </w:rPr>
        <w:t xml:space="preserve">Testes exploratórios</w:t>
      </w:r>
    </w:p>
    <w:p w:rsidR="00000000" w:rsidDel="00000000" w:rsidP="00000000" w:rsidRDefault="00000000" w:rsidRPr="00000000" w14:paraId="000000DE">
      <w:pPr>
        <w:ind w:left="0" w:firstLine="720"/>
        <w:rPr/>
      </w:pPr>
      <w:r w:rsidDel="00000000" w:rsidR="00000000" w:rsidRPr="00000000">
        <w:rPr>
          <w:rtl w:val="0"/>
        </w:rPr>
        <w:t xml:space="preserve">Propósito: O propósito destes testes é dar uma visão geral sobre como está a funcionalidade do projeto, comparando os resultados obtidos com a documentação,  e também assegurar que falhas críticas sejam removidas antes do início dos testes automatizados.</w:t>
      </w:r>
    </w:p>
    <w:p w:rsidR="00000000" w:rsidDel="00000000" w:rsidP="00000000" w:rsidRDefault="00000000" w:rsidRPr="00000000" w14:paraId="000000DF">
      <w:pPr>
        <w:ind w:left="0" w:firstLine="720"/>
        <w:rPr/>
      </w:pPr>
      <w:r w:rsidDel="00000000" w:rsidR="00000000" w:rsidRPr="00000000">
        <w:rPr>
          <w:rtl w:val="0"/>
        </w:rPr>
        <w:t xml:space="preserve">Escopo: Toda aplicação.</w:t>
      </w:r>
    </w:p>
    <w:p w:rsidR="00000000" w:rsidDel="00000000" w:rsidP="00000000" w:rsidRDefault="00000000" w:rsidRPr="00000000" w14:paraId="000000E0">
      <w:pPr>
        <w:ind w:left="0" w:firstLine="720"/>
        <w:rPr/>
      </w:pPr>
      <w:r w:rsidDel="00000000" w:rsidR="00000000" w:rsidRPr="00000000">
        <w:rPr>
          <w:rtl w:val="0"/>
        </w:rPr>
        <w:t xml:space="preserve">Método: A aplicação será manipulada manualmente sem qualquer tipo de script, roteiro ou documentação.</w:t>
      </w:r>
    </w:p>
    <w:p w:rsidR="00000000" w:rsidDel="00000000" w:rsidP="00000000" w:rsidRDefault="00000000" w:rsidRPr="00000000" w14:paraId="000000E1">
      <w:pPr>
        <w:ind w:left="0" w:firstLine="720"/>
        <w:rPr/>
      </w:pPr>
      <w:r w:rsidDel="00000000" w:rsidR="00000000" w:rsidRPr="00000000">
        <w:rPr>
          <w:rtl w:val="0"/>
        </w:rPr>
        <w:t xml:space="preserve">Ferramentas: Navegador Chrome para os testes de Front e POSTMAN para os testes de Back.</w:t>
      </w:r>
    </w:p>
    <w:p w:rsidR="00000000" w:rsidDel="00000000" w:rsidP="00000000" w:rsidRDefault="00000000" w:rsidRPr="00000000" w14:paraId="000000E2">
      <w:pPr>
        <w:pStyle w:val="Heading2"/>
        <w:numPr>
          <w:ilvl w:val="0"/>
          <w:numId w:val="7"/>
        </w:numPr>
        <w:ind w:left="720" w:hanging="360"/>
      </w:pPr>
      <w:bookmarkStart w:colFirst="0" w:colLast="0" w:name="_b1b6gy820rpo" w:id="18"/>
      <w:bookmarkEnd w:id="18"/>
      <w:r w:rsidDel="00000000" w:rsidR="00000000" w:rsidRPr="00000000">
        <w:rPr>
          <w:rtl w:val="0"/>
        </w:rPr>
        <w:t xml:space="preserve">Testes de contrato </w:t>
      </w:r>
    </w:p>
    <w:p w:rsidR="00000000" w:rsidDel="00000000" w:rsidP="00000000" w:rsidRDefault="00000000" w:rsidRPr="00000000" w14:paraId="000000E3">
      <w:pPr>
        <w:ind w:left="0" w:firstLine="720"/>
        <w:jc w:val="both"/>
        <w:rPr/>
      </w:pPr>
      <w:r w:rsidDel="00000000" w:rsidR="00000000" w:rsidRPr="00000000">
        <w:rPr>
          <w:rtl w:val="0"/>
        </w:rPr>
        <w:t xml:space="preserve">Propósito: O propósito desses testes é testar a API, validando as respostas obtidas nos métodos GET com um esquema JSON previamente definido</w:t>
      </w:r>
    </w:p>
    <w:p w:rsidR="00000000" w:rsidDel="00000000" w:rsidP="00000000" w:rsidRDefault="00000000" w:rsidRPr="00000000" w14:paraId="000000E4">
      <w:pPr>
        <w:ind w:left="0" w:firstLine="720"/>
        <w:rPr/>
      </w:pPr>
      <w:r w:rsidDel="00000000" w:rsidR="00000000" w:rsidRPr="00000000">
        <w:rPr>
          <w:rtl w:val="0"/>
        </w:rPr>
        <w:t xml:space="preserve">Escopo: Métodos GET da API</w:t>
      </w:r>
    </w:p>
    <w:p w:rsidR="00000000" w:rsidDel="00000000" w:rsidP="00000000" w:rsidRDefault="00000000" w:rsidRPr="00000000" w14:paraId="000000E5">
      <w:pPr>
        <w:ind w:left="0" w:firstLine="720"/>
        <w:jc w:val="both"/>
        <w:rPr/>
      </w:pPr>
      <w:r w:rsidDel="00000000" w:rsidR="00000000" w:rsidRPr="00000000">
        <w:rPr>
          <w:rtl w:val="0"/>
        </w:rPr>
        <w:t xml:space="preserve">Método: Os testes serão executados por automação com base num script, cujos passos estarão descritos no </w:t>
      </w:r>
      <w:r w:rsidDel="00000000" w:rsidR="00000000" w:rsidRPr="00000000">
        <w:rPr>
          <w:b w:val="1"/>
          <w:rtl w:val="0"/>
        </w:rPr>
        <w:t xml:space="preserve">APÊNDICE A - CENÁRIOS DE TESTE </w:t>
      </w:r>
      <w:r w:rsidDel="00000000" w:rsidR="00000000" w:rsidRPr="00000000">
        <w:rPr>
          <w:rtl w:val="0"/>
        </w:rPr>
        <w:t xml:space="preserve">deste documento.</w:t>
      </w:r>
    </w:p>
    <w:p w:rsidR="00000000" w:rsidDel="00000000" w:rsidP="00000000" w:rsidRDefault="00000000" w:rsidRPr="00000000" w14:paraId="000000E6">
      <w:pPr>
        <w:ind w:left="0" w:firstLine="720"/>
        <w:rPr/>
      </w:pPr>
      <w:r w:rsidDel="00000000" w:rsidR="00000000" w:rsidRPr="00000000">
        <w:rPr>
          <w:rtl w:val="0"/>
        </w:rPr>
        <w:t xml:space="preserve">Ferramentas: Rest Assured</w:t>
      </w:r>
    </w:p>
    <w:p w:rsidR="00000000" w:rsidDel="00000000" w:rsidP="00000000" w:rsidRDefault="00000000" w:rsidRPr="00000000" w14:paraId="000000E7">
      <w:pPr>
        <w:pStyle w:val="Heading2"/>
        <w:numPr>
          <w:ilvl w:val="0"/>
          <w:numId w:val="7"/>
        </w:numPr>
        <w:ind w:left="720" w:hanging="360"/>
      </w:pPr>
      <w:bookmarkStart w:colFirst="0" w:colLast="0" w:name="_px4rs324m2jc" w:id="19"/>
      <w:bookmarkEnd w:id="19"/>
      <w:r w:rsidDel="00000000" w:rsidR="00000000" w:rsidRPr="00000000">
        <w:rPr>
          <w:rtl w:val="0"/>
        </w:rPr>
        <w:t xml:space="preserve">Testes de aceitação</w:t>
      </w:r>
    </w:p>
    <w:p w:rsidR="00000000" w:rsidDel="00000000" w:rsidP="00000000" w:rsidRDefault="00000000" w:rsidRPr="00000000" w14:paraId="000000E8">
      <w:pPr>
        <w:ind w:firstLine="720"/>
        <w:jc w:val="both"/>
        <w:rPr/>
      </w:pPr>
      <w:r w:rsidDel="00000000" w:rsidR="00000000" w:rsidRPr="00000000">
        <w:rPr>
          <w:rtl w:val="0"/>
        </w:rPr>
        <w:t xml:space="preserve">Propósito: O propósito dos testes de aceitação é fazer a verificação das regras de negócio em toda a aplicação e servir como validação do funcionamento da mesma e será dividido entre testes de front end e testes de back end</w:t>
      </w:r>
    </w:p>
    <w:p w:rsidR="00000000" w:rsidDel="00000000" w:rsidP="00000000" w:rsidRDefault="00000000" w:rsidRPr="00000000" w14:paraId="000000E9">
      <w:pPr>
        <w:ind w:firstLine="720"/>
        <w:jc w:val="both"/>
        <w:rPr/>
      </w:pPr>
      <w:r w:rsidDel="00000000" w:rsidR="00000000" w:rsidRPr="00000000">
        <w:rPr>
          <w:rtl w:val="0"/>
        </w:rPr>
        <w:t xml:space="preserve">Escopo: Toda aplicação</w:t>
      </w:r>
    </w:p>
    <w:p w:rsidR="00000000" w:rsidDel="00000000" w:rsidP="00000000" w:rsidRDefault="00000000" w:rsidRPr="00000000" w14:paraId="000000EA">
      <w:pPr>
        <w:ind w:firstLine="0"/>
        <w:jc w:val="both"/>
        <w:rPr/>
      </w:pPr>
      <w:r w:rsidDel="00000000" w:rsidR="00000000" w:rsidRPr="00000000">
        <w:rPr>
          <w:rtl w:val="0"/>
        </w:rPr>
        <w:tab/>
        <w:t xml:space="preserve">Método: O teste vai ser executado de acordo com os scripts de testes gerados a partir dos cenários de teste</w:t>
      </w:r>
    </w:p>
    <w:p w:rsidR="00000000" w:rsidDel="00000000" w:rsidP="00000000" w:rsidRDefault="00000000" w:rsidRPr="00000000" w14:paraId="000000EB">
      <w:pPr>
        <w:ind w:firstLine="720"/>
        <w:jc w:val="both"/>
        <w:rPr/>
      </w:pPr>
      <w:r w:rsidDel="00000000" w:rsidR="00000000" w:rsidRPr="00000000">
        <w:rPr>
          <w:rtl w:val="0"/>
        </w:rPr>
        <w:t xml:space="preserve">Ferramentas: Rest Assured para backend e Selenium para front end</w:t>
      </w:r>
    </w:p>
    <w:p w:rsidR="00000000" w:rsidDel="00000000" w:rsidP="00000000" w:rsidRDefault="00000000" w:rsidRPr="00000000" w14:paraId="000000EC">
      <w:pPr>
        <w:pStyle w:val="Heading2"/>
        <w:numPr>
          <w:ilvl w:val="0"/>
          <w:numId w:val="7"/>
        </w:numPr>
        <w:ind w:left="720" w:hanging="360"/>
      </w:pPr>
      <w:bookmarkStart w:colFirst="0" w:colLast="0" w:name="_a05or9barzd6" w:id="20"/>
      <w:bookmarkEnd w:id="20"/>
      <w:r w:rsidDel="00000000" w:rsidR="00000000" w:rsidRPr="00000000">
        <w:rPr>
          <w:rtl w:val="0"/>
        </w:rPr>
        <w:t xml:space="preserve">Testes E2E</w:t>
      </w:r>
    </w:p>
    <w:p w:rsidR="00000000" w:rsidDel="00000000" w:rsidP="00000000" w:rsidRDefault="00000000" w:rsidRPr="00000000" w14:paraId="000000ED">
      <w:pPr>
        <w:ind w:left="0" w:firstLine="720"/>
        <w:rPr/>
      </w:pPr>
      <w:r w:rsidDel="00000000" w:rsidR="00000000" w:rsidRPr="00000000">
        <w:rPr>
          <w:rtl w:val="0"/>
        </w:rPr>
        <w:t xml:space="preserve">Propósito: Os testes e2e tem como proposta simular a operação  da aplicação por um usuário real, validando assim a aplicação como um todo num cenário mais concreto.</w:t>
      </w:r>
    </w:p>
    <w:p w:rsidR="00000000" w:rsidDel="00000000" w:rsidP="00000000" w:rsidRDefault="00000000" w:rsidRPr="00000000" w14:paraId="000000EE">
      <w:pPr>
        <w:ind w:left="0" w:firstLine="720"/>
        <w:rPr/>
      </w:pPr>
      <w:r w:rsidDel="00000000" w:rsidR="00000000" w:rsidRPr="00000000">
        <w:rPr>
          <w:rtl w:val="0"/>
        </w:rPr>
        <w:t xml:space="preserve">Escopo: Módulos críticos da aplicação</w:t>
      </w:r>
    </w:p>
    <w:p w:rsidR="00000000" w:rsidDel="00000000" w:rsidP="00000000" w:rsidRDefault="00000000" w:rsidRPr="00000000" w14:paraId="000000EF">
      <w:pPr>
        <w:ind w:left="0" w:firstLine="720"/>
        <w:rPr/>
      </w:pPr>
      <w:r w:rsidDel="00000000" w:rsidR="00000000" w:rsidRPr="00000000">
        <w:rPr>
          <w:rtl w:val="0"/>
        </w:rPr>
        <w:t xml:space="preserve">Método: O teste será executado tanto manualmente, quanto automaticamente utilizando o front-end</w:t>
      </w:r>
    </w:p>
    <w:p w:rsidR="00000000" w:rsidDel="00000000" w:rsidP="00000000" w:rsidRDefault="00000000" w:rsidRPr="00000000" w14:paraId="000000F0">
      <w:pPr>
        <w:ind w:left="0" w:firstLine="720"/>
        <w:rPr/>
      </w:pPr>
      <w:r w:rsidDel="00000000" w:rsidR="00000000" w:rsidRPr="00000000">
        <w:rPr>
          <w:rtl w:val="0"/>
        </w:rPr>
        <w:t xml:space="preserve">Ferramentas: Navegador e Selenium</w:t>
      </w:r>
    </w:p>
    <w:p w:rsidR="00000000" w:rsidDel="00000000" w:rsidP="00000000" w:rsidRDefault="00000000" w:rsidRPr="00000000" w14:paraId="000000F1">
      <w:pPr>
        <w:pStyle w:val="Heading1"/>
        <w:numPr>
          <w:ilvl w:val="0"/>
          <w:numId w:val="13"/>
        </w:numPr>
        <w:spacing w:after="120" w:afterAutospacing="0"/>
        <w:ind w:left="720" w:hanging="360"/>
        <w:jc w:val="center"/>
        <w:rPr/>
      </w:pPr>
      <w:bookmarkStart w:colFirst="0" w:colLast="0" w:name="_1mkvvb6k4yg" w:id="21"/>
      <w:bookmarkEnd w:id="21"/>
      <w:r w:rsidDel="00000000" w:rsidR="00000000" w:rsidRPr="00000000">
        <w:rPr>
          <w:rtl w:val="0"/>
        </w:rPr>
        <w:t xml:space="preserve"> Estratégia de execução</w:t>
      </w:r>
    </w:p>
    <w:p w:rsidR="00000000" w:rsidDel="00000000" w:rsidP="00000000" w:rsidRDefault="00000000" w:rsidRPr="00000000" w14:paraId="000000F2">
      <w:pPr>
        <w:pStyle w:val="Heading2"/>
        <w:numPr>
          <w:ilvl w:val="0"/>
          <w:numId w:val="19"/>
        </w:numPr>
        <w:spacing w:before="120" w:beforeAutospacing="0"/>
        <w:rPr>
          <w:u w:val="none"/>
        </w:rPr>
      </w:pPr>
      <w:bookmarkStart w:colFirst="0" w:colLast="0" w:name="_v0vbk27f3o8e" w:id="22"/>
      <w:bookmarkEnd w:id="22"/>
      <w:r w:rsidDel="00000000" w:rsidR="00000000" w:rsidRPr="00000000">
        <w:rPr>
          <w:rtl w:val="0"/>
        </w:rPr>
        <w:t xml:space="preserve"> Ciclos de teste</w:t>
      </w:r>
    </w:p>
    <w:p w:rsidR="00000000" w:rsidDel="00000000" w:rsidP="00000000" w:rsidRDefault="00000000" w:rsidRPr="00000000" w14:paraId="000000F3">
      <w:pPr>
        <w:ind w:left="0" w:firstLine="720"/>
        <w:rPr/>
      </w:pPr>
      <w:r w:rsidDel="00000000" w:rsidR="00000000" w:rsidRPr="00000000">
        <w:rPr>
          <w:rtl w:val="0"/>
        </w:rPr>
        <w:t xml:space="preserve">Durante o STLC, diversas baterias de testes serão realizadas gradativamente, sendo estas acionadas por uma entrega do time de desenvolvimento ou pelo cronograma, estando organizados da seguinte forma:</w:t>
      </w:r>
    </w:p>
    <w:p w:rsidR="00000000" w:rsidDel="00000000" w:rsidP="00000000" w:rsidRDefault="00000000" w:rsidRPr="00000000" w14:paraId="000000F4">
      <w:pPr>
        <w:numPr>
          <w:ilvl w:val="0"/>
          <w:numId w:val="12"/>
        </w:numPr>
        <w:spacing w:after="0" w:afterAutospacing="0"/>
        <w:ind w:left="720" w:hanging="360"/>
        <w:rPr>
          <w:u w:val="none"/>
        </w:rPr>
      </w:pPr>
      <w:r w:rsidDel="00000000" w:rsidR="00000000" w:rsidRPr="00000000">
        <w:rPr>
          <w:rtl w:val="0"/>
        </w:rPr>
        <w:t xml:space="preserve">Testes exploratórios serão executados em 3 ocasiões distintas: após cada funcionalidade entregue pelo time de desenvolvimento na funcionalidade que foi disponibilizada, no começo de cada jornada de trabalho do time de teste na funcionalidade que estiver testes automatizados sendo implementadas e aleatoriamente, em funcionalidades já entregues pelo time de desenvolvimento, quando o time de teste julgar necessário.</w:t>
      </w:r>
    </w:p>
    <w:p w:rsidR="00000000" w:rsidDel="00000000" w:rsidP="00000000" w:rsidRDefault="00000000" w:rsidRPr="00000000" w14:paraId="000000F5">
      <w:pPr>
        <w:numPr>
          <w:ilvl w:val="0"/>
          <w:numId w:val="12"/>
        </w:numPr>
        <w:spacing w:after="0" w:afterAutospacing="0" w:before="0" w:beforeAutospacing="0"/>
        <w:ind w:left="720" w:hanging="360"/>
        <w:rPr>
          <w:u w:val="none"/>
        </w:rPr>
      </w:pPr>
      <w:r w:rsidDel="00000000" w:rsidR="00000000" w:rsidRPr="00000000">
        <w:rPr>
          <w:rtl w:val="0"/>
        </w:rPr>
        <w:t xml:space="preserve">Testes de contrato serão executados após a entrega de um endpoint crítico com operação get por parte do time de desenvolvimento de backend e só serão repetidos caso haja alteração no código relevante a esse endpoint ou no final do ciclo de vida dos testes.</w:t>
      </w:r>
    </w:p>
    <w:p w:rsidR="00000000" w:rsidDel="00000000" w:rsidP="00000000" w:rsidRDefault="00000000" w:rsidRPr="00000000" w14:paraId="000000F6">
      <w:pPr>
        <w:numPr>
          <w:ilvl w:val="0"/>
          <w:numId w:val="12"/>
        </w:numPr>
        <w:spacing w:before="0" w:beforeAutospacing="0"/>
        <w:ind w:left="720" w:hanging="360"/>
        <w:rPr>
          <w:u w:val="none"/>
        </w:rPr>
      </w:pPr>
      <w:r w:rsidDel="00000000" w:rsidR="00000000" w:rsidRPr="00000000">
        <w:rPr>
          <w:rtl w:val="0"/>
        </w:rPr>
        <w:t xml:space="preserve">Testes de aceitação serão realizados a cada feature maior a ser entregue e ao início de cada dia, sendo repetidos como testes de regressão cada vez que um novo teste de aceitação for liberado para execução.</w:t>
      </w:r>
    </w:p>
    <w:p w:rsidR="00000000" w:rsidDel="00000000" w:rsidP="00000000" w:rsidRDefault="00000000" w:rsidRPr="00000000" w14:paraId="000000F7">
      <w:pPr>
        <w:pStyle w:val="Heading2"/>
        <w:numPr>
          <w:ilvl w:val="0"/>
          <w:numId w:val="19"/>
        </w:numPr>
        <w:ind w:left="720" w:hanging="360"/>
      </w:pPr>
      <w:bookmarkStart w:colFirst="0" w:colLast="0" w:name="_xevmi44oj40c" w:id="23"/>
      <w:bookmarkEnd w:id="23"/>
      <w:r w:rsidDel="00000000" w:rsidR="00000000" w:rsidRPr="00000000">
        <w:rPr>
          <w:rtl w:val="0"/>
        </w:rPr>
        <w:t xml:space="preserve">Validação e gerenciamento de falhas</w:t>
      </w:r>
    </w:p>
    <w:p w:rsidR="00000000" w:rsidDel="00000000" w:rsidP="00000000" w:rsidRDefault="00000000" w:rsidRPr="00000000" w14:paraId="000000F8">
      <w:pPr>
        <w:ind w:left="0" w:firstLine="0"/>
        <w:rPr/>
      </w:pPr>
      <w:r w:rsidDel="00000000" w:rsidR="00000000" w:rsidRPr="00000000">
        <w:rPr>
          <w:rtl w:val="0"/>
        </w:rPr>
        <w:tab/>
        <w:t xml:space="preserve">É esperado que todos os testes sejam executados de acordo com os cenários que serão descritos no apêndice A deste documento dentro dos ciclos que estão descritos acima. Contudo, se reconhece que a equipe de teste pode (e deve) construir e conduzir testes adicionais, principalmente quando for identificado alguma lacuna entre os testes.</w:t>
      </w:r>
    </w:p>
    <w:p w:rsidR="00000000" w:rsidDel="00000000" w:rsidP="00000000" w:rsidRDefault="00000000" w:rsidRPr="00000000" w14:paraId="000000F9">
      <w:pPr>
        <w:ind w:left="0" w:firstLine="0"/>
        <w:rPr/>
      </w:pPr>
      <w:r w:rsidDel="00000000" w:rsidR="00000000" w:rsidRPr="00000000">
        <w:rPr>
          <w:rtl w:val="0"/>
        </w:rPr>
        <w:tab/>
        <w:t xml:space="preserve">É responsabilidade do time de teste observar os bugs/defeitos que ocorrem durante o teste, descrever qual operação que resultou neste bug e reportar para o time de desenvolvimento, além de atribuir grau de severidade, retestar o cenário quando necessário além de manipular seu status.</w:t>
        <w:br w:type="textWrapping"/>
        <w:tab/>
        <w:t xml:space="preserve">É responsabilidade do time de desenvolvimento comunicar com o time de qa quando os testes precisarem parar ou puderem continuar, verificar no board os detalhes do bug/defeito a ser corrigido, pedir mais detalhes se for necessário, implementar as correções solicitadas e requisitar um novo teste quando o reparo for concluído.</w:t>
      </w:r>
    </w:p>
    <w:p w:rsidR="00000000" w:rsidDel="00000000" w:rsidP="00000000" w:rsidRDefault="00000000" w:rsidRPr="00000000" w14:paraId="000000FA">
      <w:pPr>
        <w:ind w:left="0" w:firstLine="0"/>
        <w:rPr/>
      </w:pPr>
      <w:r w:rsidDel="00000000" w:rsidR="00000000" w:rsidRPr="00000000">
        <w:rPr>
          <w:rtl w:val="0"/>
        </w:rPr>
        <w:tab/>
        <w:t xml:space="preserve">Qualquer malfunção do sistema será categorizada por gravidade, de acordo com os impactos causados na aplicação da seguinte maneira:</w:t>
      </w:r>
    </w:p>
    <w:p w:rsidR="00000000" w:rsidDel="00000000" w:rsidP="00000000" w:rsidRDefault="00000000" w:rsidRPr="00000000" w14:paraId="000000FB">
      <w:pPr>
        <w:ind w:left="0" w:firstLine="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390"/>
        <w:tblGridChange w:id="0">
          <w:tblGrid>
            <w:gridCol w:w="2610"/>
            <w:gridCol w:w="6390"/>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Gravidade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Impacto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(Crítica)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 bug é grave o suficiente para quebrar o sistema, causar corrupção de arquivos ou perda de dados</w:t>
            </w:r>
          </w:p>
          <w:p w:rsidR="00000000" w:rsidDel="00000000" w:rsidP="00000000" w:rsidRDefault="00000000" w:rsidRPr="00000000" w14:paraId="0000010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Causa um retorno anormal ao sistema, gerando um crash ou mensagem de erro de sistema</w:t>
            </w:r>
          </w:p>
          <w:p w:rsidR="00000000" w:rsidDel="00000000" w:rsidP="00000000" w:rsidRDefault="00000000" w:rsidRPr="00000000" w14:paraId="0000010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Faz a aplicação ficar irresponsiva e necessitar de um reboot para voltar a operar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Causa a falta de uma funcionalidade vital do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Causa um impedimento de uso de alguma funcionalidade, mas existe uma ‘gambiarra’ que torna a utilização possível</w:t>
            </w:r>
          </w:p>
          <w:p w:rsidR="00000000" w:rsidDel="00000000" w:rsidP="00000000" w:rsidRDefault="00000000" w:rsidRPr="00000000" w14:paraId="000001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 bug impede que certas áreas sejam testadas, mas existe a possibilidade de testar estas áreas de forma independente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 bug permite que ações não válidas sejam executadas, mas sem ferir a regra de negócio ou resultar num defeito.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5(Cosmética)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Algum item visual está fora do padrão, mensagens de erro ou sucesso </w:t>
            </w:r>
            <w:r w:rsidDel="00000000" w:rsidR="00000000" w:rsidRPr="00000000">
              <w:rPr>
                <w:rtl w:val="0"/>
              </w:rPr>
              <w:t xml:space="preserve">insuficiente</w:t>
            </w:r>
            <w:r w:rsidDel="00000000" w:rsidR="00000000" w:rsidRPr="00000000">
              <w:rPr>
                <w:rtl w:val="0"/>
              </w:rPr>
              <w:t xml:space="preserve">  ou não clara.</w:t>
            </w:r>
          </w:p>
        </w:tc>
      </w:tr>
    </w:tbl>
    <w:p w:rsidR="00000000" w:rsidDel="00000000" w:rsidP="00000000" w:rsidRDefault="00000000" w:rsidRPr="00000000" w14:paraId="0000010B">
      <w:pPr>
        <w:pStyle w:val="Heading2"/>
        <w:numPr>
          <w:ilvl w:val="0"/>
          <w:numId w:val="19"/>
        </w:numPr>
        <w:ind w:left="720" w:hanging="360"/>
        <w:rPr/>
      </w:pPr>
      <w:bookmarkStart w:colFirst="0" w:colLast="0" w:name="_i36le5jd981r" w:id="24"/>
      <w:bookmarkEnd w:id="24"/>
      <w:r w:rsidDel="00000000" w:rsidR="00000000" w:rsidRPr="00000000">
        <w:rPr>
          <w:rtl w:val="0"/>
        </w:rPr>
        <w:t xml:space="preserve">Métricas de teste</w:t>
      </w:r>
    </w:p>
    <w:p w:rsidR="00000000" w:rsidDel="00000000" w:rsidP="00000000" w:rsidRDefault="00000000" w:rsidRPr="00000000" w14:paraId="0000010C">
      <w:pPr>
        <w:ind w:firstLine="720"/>
        <w:rPr/>
      </w:pPr>
      <w:r w:rsidDel="00000000" w:rsidR="00000000" w:rsidRPr="00000000">
        <w:rPr>
          <w:rtl w:val="0"/>
        </w:rPr>
        <w:t xml:space="preserve">As métricas para a análise do progresso e nível de sucesso do STLC será desenvolvido e compartilhado com o time de desenvolvedores e com o Product Owner para aprovação, sendo elas:</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050"/>
        <w:gridCol w:w="1950"/>
        <w:tblGridChange w:id="0">
          <w:tblGrid>
            <w:gridCol w:w="3029"/>
            <w:gridCol w:w="4050"/>
            <w:gridCol w:w="1950"/>
          </w:tblGrid>
        </w:tblGridChange>
      </w:tblGrid>
      <w:tr>
        <w:trPr>
          <w:cantSplit w:val="0"/>
          <w:tblHeader w:val="1"/>
        </w:trPr>
        <w:tc>
          <w:tcPr>
            <w:shd w:fill="6d9eeb"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Relatório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Frequência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 da preparação de testes e execução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Relatar a porcentagem de testes completos, passados, falhados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Relatar os status e severidade dos bugs previamente encontrados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diária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Status das execuções diárias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Reportar os testes passados, falhados, total de falhas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diária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Relatório de status geral da automação do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Relatório contemplando todos os testes automatizados realizados no projeto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cada 2 dias</w:t>
            </w:r>
          </w:p>
        </w:tc>
      </w:tr>
    </w:tbl>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pStyle w:val="Heading1"/>
        <w:numPr>
          <w:ilvl w:val="0"/>
          <w:numId w:val="13"/>
        </w:numPr>
        <w:ind w:left="720" w:hanging="360"/>
        <w:jc w:val="center"/>
        <w:rPr/>
      </w:pPr>
      <w:bookmarkStart w:colFirst="0" w:colLast="0" w:name="_imk0udpdw2s8" w:id="25"/>
      <w:bookmarkEnd w:id="25"/>
      <w:r w:rsidDel="00000000" w:rsidR="00000000" w:rsidRPr="00000000">
        <w:rPr>
          <w:rtl w:val="0"/>
        </w:rPr>
        <w:t xml:space="preserve">Riscos</w:t>
      </w:r>
    </w:p>
    <w:p w:rsidR="00000000" w:rsidDel="00000000" w:rsidP="00000000" w:rsidRDefault="00000000" w:rsidRPr="00000000" w14:paraId="0000011C">
      <w:pPr>
        <w:ind w:left="0" w:firstLine="0"/>
        <w:rPr/>
      </w:pPr>
      <w:r w:rsidDel="00000000" w:rsidR="00000000" w:rsidRPr="00000000">
        <w:rPr>
          <w:rtl w:val="0"/>
        </w:rPr>
        <w:t xml:space="preserve">Os riscos que ameaçam este STLC certamente são eventos/anomalias que podem causar um efeito extremamente negativo no progresso das atividades e, por isso, serão identificados e categorizados neste plano para posterior tratamento prévio.</w:t>
      </w:r>
    </w:p>
    <w:p w:rsidR="00000000" w:rsidDel="00000000" w:rsidP="00000000" w:rsidRDefault="00000000" w:rsidRPr="00000000" w14:paraId="0000011D">
      <w:pPr>
        <w:ind w:firstLine="720"/>
        <w:rPr/>
      </w:pPr>
      <w:r w:rsidDel="00000000" w:rsidR="00000000" w:rsidRPr="00000000">
        <w:rPr>
          <w:rtl w:val="0"/>
        </w:rPr>
      </w:r>
    </w:p>
    <w:tbl>
      <w:tblPr>
        <w:tblStyle w:val="Table3"/>
        <w:tblW w:w="975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1380"/>
        <w:gridCol w:w="1350"/>
        <w:gridCol w:w="3855"/>
        <w:tblGridChange w:id="0">
          <w:tblGrid>
            <w:gridCol w:w="3165"/>
            <w:gridCol w:w="1380"/>
            <w:gridCol w:w="1350"/>
            <w:gridCol w:w="3855"/>
          </w:tblGrid>
        </w:tblGridChange>
      </w:tblGrid>
      <w:tr>
        <w:trPr>
          <w:cantSplit w:val="0"/>
          <w:trHeight w:val="485.4545454545454" w:hRule="atLeast"/>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Risco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Impacto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Prob.</w:t>
            </w:r>
          </w:p>
        </w:tc>
        <w:tc>
          <w:tcPr>
            <w:shd w:fill="6d9eeb"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Plano de mitigação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Cronograma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Cronograma de testes é apertado e se os testes forem atrasados por algum motivo não existe a possibilidade extensão do cronograma</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preparação dos testes pela equipe de QA irá iniciar antes mesmo das features estiverem completas.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Equipamento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Algum problema ocorre nos equipamentos da equipe de QA, falha em conexão de rede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BAIXA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Projeto instalado e configurado em múltiplas máquinas, atualização de repositório remoto constante, mais de uma fonte de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Bugs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Bugs encontrados num estágio avançado do ciclo de vida do teste.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MÉDIO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MÉDIA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Execução constante dos cenários de teste, comunicação constante sobre o status da aplicação com o time de desenvolvimento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Funcionalidades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Surgimento</w:t>
            </w:r>
            <w:r w:rsidDel="00000000" w:rsidR="00000000" w:rsidRPr="00000000">
              <w:rPr>
                <w:rtl w:val="0"/>
              </w:rPr>
              <w:t xml:space="preserve">  de nova funcionalidade a ser implementada no sistema durante o projeto ou features  alteradas no decorrer do processo.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MÉDIO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BAIXA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Escopo do teste bem definido, testes automatizados criados de forma a serem facilmente alterados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Cronograma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Testes sendo adiados por causa de Bugs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MÉDIO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Procedimentos de validação e gerenciamento de falhas bem definido para que as soluções sejam entregues imediatamente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Análise de todos os requisitos a fundo com o PO para evitar erros devido a documentação de projeto obscura.</w:t>
            </w:r>
          </w:p>
        </w:tc>
      </w:tr>
    </w:tbl>
    <w:p w:rsidR="00000000" w:rsidDel="00000000" w:rsidP="00000000" w:rsidRDefault="00000000" w:rsidRPr="00000000" w14:paraId="0000013E">
      <w:pP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numPr>
          <w:ilvl w:val="0"/>
          <w:numId w:val="13"/>
        </w:numPr>
        <w:ind w:left="720" w:hanging="360"/>
        <w:rPr/>
      </w:pPr>
      <w:bookmarkStart w:colFirst="0" w:colLast="0" w:name="_vmqlpxa1tmz0" w:id="26"/>
      <w:bookmarkEnd w:id="26"/>
      <w:r w:rsidDel="00000000" w:rsidR="00000000" w:rsidRPr="00000000">
        <w:rPr>
          <w:rtl w:val="0"/>
        </w:rPr>
        <w:t xml:space="preserve">Cronograma</w:t>
      </w:r>
    </w:p>
    <w:p w:rsidR="00000000" w:rsidDel="00000000" w:rsidP="00000000" w:rsidRDefault="00000000" w:rsidRPr="00000000" w14:paraId="00000140">
      <w:pPr>
        <w:ind w:left="0" w:firstLine="0"/>
        <w:rPr/>
      </w:pPr>
      <w:r w:rsidDel="00000000" w:rsidR="00000000" w:rsidRPr="00000000">
        <w:rPr>
          <w:rtl w:val="0"/>
        </w:rPr>
      </w:r>
    </w:p>
    <w:tbl>
      <w:tblPr>
        <w:tblStyle w:val="Table4"/>
        <w:tblW w:w="994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4095"/>
        <w:gridCol w:w="4545"/>
        <w:tblGridChange w:id="0">
          <w:tblGrid>
            <w:gridCol w:w="1305"/>
            <w:gridCol w:w="4095"/>
            <w:gridCol w:w="4545"/>
          </w:tblGrid>
        </w:tblGridChange>
      </w:tblGrid>
      <w:tr>
        <w:trPr>
          <w:cantSplit w:val="0"/>
          <w:trHeight w:val="480" w:hRule="atLeast"/>
          <w:tblHeader w:val="0"/>
        </w:trPr>
        <w:tc>
          <w:tcPr>
            <w:tcBorders>
              <w:top w:color="000000" w:space="0" w:sz="0" w:val="nil"/>
              <w:left w:color="000000" w:space="0" w:sz="0" w:val="nil"/>
              <w:bottom w:color="000000" w:space="0" w:sz="6" w:val="single"/>
              <w:right w:color="a2c4c9"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a2c4c9" w:space="0" w:sz="6" w:val="single"/>
              <w:bottom w:color="000000"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Rule="auto"/>
              <w:jc w:val="center"/>
              <w:rPr>
                <w:b w:val="1"/>
                <w:sz w:val="22"/>
                <w:szCs w:val="22"/>
              </w:rPr>
            </w:pPr>
            <w:r w:rsidDel="00000000" w:rsidR="00000000" w:rsidRPr="00000000">
              <w:rPr>
                <w:b w:val="1"/>
                <w:sz w:val="22"/>
                <w:szCs w:val="22"/>
                <w:rtl w:val="0"/>
              </w:rPr>
              <w:t xml:space="preserve">Semana 1</w:t>
            </w:r>
          </w:p>
        </w:tc>
        <w:tc>
          <w:tcPr>
            <w:tcBorders>
              <w:top w:color="000000" w:space="0" w:sz="0" w:val="nil"/>
              <w:bottom w:color="000000" w:space="0" w:sz="6" w:val="single"/>
              <w:right w:color="000000" w:space="0" w:sz="0" w:val="nil"/>
            </w:tcBorders>
            <w:shd w:fill="a4c2f4"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Semana 2</w:t>
            </w:r>
          </w:p>
        </w:tc>
      </w:tr>
      <w:tr>
        <w:trPr>
          <w:cantSplit w:val="0"/>
          <w:trHeight w:val="1772.1428571428573" w:hRule="atLeast"/>
          <w:tblHeader w:val="0"/>
        </w:trPr>
        <w:tc>
          <w:tcPr>
            <w:tcBorders>
              <w:top w:color="000000" w:space="0" w:sz="6" w:val="single"/>
              <w:left w:color="000000" w:space="0" w:sz="0" w:val="nil"/>
              <w:bottom w:color="000000" w:space="0" w:sz="6" w:val="single"/>
            </w:tcBorders>
            <w:shd w:fill="a4c2f4"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Domingo</w:t>
            </w:r>
          </w:p>
        </w:tc>
        <w:tc>
          <w:tcPr>
            <w:tcBorders>
              <w:top w:color="000000" w:space="0" w:sz="6" w:val="single"/>
              <w:bottom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5">
            <w:pPr>
              <w:widowControl w:val="0"/>
              <w:spacing w:after="0" w:before="0" w:lineRule="auto"/>
              <w:rPr>
                <w:sz w:val="22"/>
                <w:szCs w:val="22"/>
              </w:rPr>
            </w:pPr>
            <w:r w:rsidDel="00000000" w:rsidR="00000000" w:rsidRPr="00000000">
              <w:rPr>
                <w:sz w:val="22"/>
                <w:szCs w:val="22"/>
                <w:rtl w:val="0"/>
              </w:rPr>
              <w:t xml:space="preserve">Criação do cenário de testes de login</w:t>
            </w:r>
          </w:p>
          <w:p w:rsidR="00000000" w:rsidDel="00000000" w:rsidP="00000000" w:rsidRDefault="00000000" w:rsidRPr="00000000" w14:paraId="00000146">
            <w:pPr>
              <w:widowControl w:val="0"/>
              <w:spacing w:after="0" w:before="0" w:lineRule="auto"/>
              <w:rPr>
                <w:sz w:val="22"/>
                <w:szCs w:val="22"/>
              </w:rPr>
            </w:pPr>
            <w:r w:rsidDel="00000000" w:rsidR="00000000" w:rsidRPr="00000000">
              <w:rPr>
                <w:sz w:val="22"/>
                <w:szCs w:val="22"/>
                <w:rtl w:val="0"/>
              </w:rPr>
              <w:t xml:space="preserve">Início do projeto de automação</w:t>
            </w:r>
          </w:p>
          <w:p w:rsidR="00000000" w:rsidDel="00000000" w:rsidP="00000000" w:rsidRDefault="00000000" w:rsidRPr="00000000" w14:paraId="00000147">
            <w:pPr>
              <w:widowControl w:val="0"/>
              <w:spacing w:after="0" w:before="0" w:lineRule="auto"/>
              <w:rPr/>
            </w:pPr>
            <w:r w:rsidDel="00000000" w:rsidR="00000000" w:rsidRPr="00000000">
              <w:rPr>
                <w:sz w:val="22"/>
                <w:szCs w:val="22"/>
                <w:rtl w:val="0"/>
              </w:rPr>
              <w:t xml:space="preserve">Criação do apêndice A deste documento.</w:t>
            </w:r>
            <w:r w:rsidDel="00000000" w:rsidR="00000000" w:rsidRPr="00000000">
              <w:rPr>
                <w:rtl w:val="0"/>
              </w:rPr>
            </w:r>
          </w:p>
        </w:tc>
        <w:tc>
          <w:tcPr>
            <w:tcBorders>
              <w:top w:color="000000" w:space="0" w:sz="6" w:val="single"/>
              <w:bottom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último report</w:t>
            </w:r>
          </w:p>
        </w:tc>
      </w:tr>
      <w:tr>
        <w:trPr>
          <w:cantSplit w:val="0"/>
          <w:trHeight w:val="1772.1428571428573" w:hRule="atLeast"/>
          <w:tblHeader w:val="0"/>
        </w:trPr>
        <w:tc>
          <w:tcPr>
            <w:tcBorders>
              <w:top w:color="000000" w:space="0" w:sz="6" w:val="single"/>
              <w:left w:color="000000" w:space="0" w:sz="0" w:val="nil"/>
              <w:bottom w:color="000000" w:space="0" w:sz="6" w:val="single"/>
            </w:tcBorders>
            <w:shd w:fill="a4c2f4"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Segunda </w:t>
            </w:r>
          </w:p>
        </w:tc>
        <w:tc>
          <w:tcPr>
            <w:tcBorders>
              <w:top w:color="000000" w:space="0" w:sz="6" w:val="single"/>
              <w:bottom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Execução dos testes de login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primeiro report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after="0" w:before="0" w:lineRule="auto"/>
              <w:rPr/>
            </w:pPr>
            <w:r w:rsidDel="00000000" w:rsidR="00000000" w:rsidRPr="00000000">
              <w:rPr>
                <w:rtl w:val="0"/>
              </w:rPr>
              <w:t xml:space="preserve">Entrega do Projeto.</w:t>
            </w:r>
          </w:p>
        </w:tc>
      </w:tr>
      <w:tr>
        <w:trPr>
          <w:cantSplit w:val="0"/>
          <w:trHeight w:val="1772.1428571428573" w:hRule="atLeast"/>
          <w:tblHeader w:val="0"/>
        </w:trPr>
        <w:tc>
          <w:tcPr>
            <w:tcBorders>
              <w:top w:color="000000" w:space="0" w:sz="6" w:val="single"/>
              <w:left w:color="000000" w:space="0" w:sz="0" w:val="nil"/>
            </w:tcBorders>
            <w:shd w:fill="a4c2f4"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Terça</w:t>
            </w:r>
          </w:p>
        </w:tc>
        <w:tc>
          <w:tcPr>
            <w:tcBorders>
              <w:top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50">
            <w:pPr>
              <w:widowControl w:val="0"/>
              <w:spacing w:after="0" w:before="0" w:lineRule="auto"/>
              <w:jc w:val="center"/>
              <w:rPr/>
            </w:pPr>
            <w:r w:rsidDel="00000000" w:rsidR="00000000" w:rsidRPr="00000000">
              <w:rPr>
                <w:rtl w:val="0"/>
              </w:rPr>
              <w:t xml:space="preserve">X</w:t>
            </w:r>
          </w:p>
        </w:tc>
      </w:tr>
      <w:tr>
        <w:trPr>
          <w:cantSplit w:val="0"/>
          <w:trHeight w:val="1772.1428571428573" w:hRule="atLeast"/>
          <w:tblHeader w:val="0"/>
        </w:trPr>
        <w:tc>
          <w:tcPr>
            <w:tcBorders>
              <w:left w:color="000000" w:space="0" w:sz="0" w:val="nil"/>
            </w:tcBorders>
            <w:shd w:fill="a4c2f4" w:val="clear"/>
            <w:tcMar>
              <w:top w:w="100.0" w:type="dxa"/>
              <w:left w:w="100.0" w:type="dxa"/>
              <w:bottom w:w="100.0" w:type="dxa"/>
              <w:right w:w="100.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segundo report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widowControl w:val="0"/>
              <w:spacing w:after="0" w:before="0" w:lineRule="auto"/>
              <w:jc w:val="center"/>
              <w:rPr/>
            </w:pPr>
            <w:r w:rsidDel="00000000" w:rsidR="00000000" w:rsidRPr="00000000">
              <w:rPr>
                <w:rtl w:val="0"/>
              </w:rPr>
              <w:t xml:space="preserve">X</w:t>
            </w:r>
          </w:p>
        </w:tc>
      </w:tr>
      <w:tr>
        <w:trPr>
          <w:cantSplit w:val="0"/>
          <w:trHeight w:val="1772.1428571428573" w:hRule="atLeast"/>
          <w:tblHeader w:val="0"/>
        </w:trPr>
        <w:tc>
          <w:tcPr>
            <w:tcBorders>
              <w:left w:color="000000" w:space="0" w:sz="0" w:val="nil"/>
            </w:tcBorders>
            <w:shd w:fill="a4c2f4"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quarto report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widowControl w:val="0"/>
              <w:spacing w:after="0" w:before="0" w:lineRule="auto"/>
              <w:jc w:val="center"/>
              <w:rPr/>
            </w:pPr>
            <w:r w:rsidDel="00000000" w:rsidR="00000000" w:rsidRPr="00000000">
              <w:rPr>
                <w:rtl w:val="0"/>
              </w:rPr>
              <w:t xml:space="preserve">X</w:t>
            </w:r>
          </w:p>
        </w:tc>
      </w:tr>
      <w:tr>
        <w:trPr>
          <w:cantSplit w:val="0"/>
          <w:trHeight w:val="1772.1428571428573" w:hRule="atLeast"/>
          <w:tblHeader w:val="0"/>
        </w:trPr>
        <w:tc>
          <w:tcPr>
            <w:tcBorders>
              <w:left w:color="000000" w:space="0" w:sz="0" w:val="nil"/>
            </w:tcBorders>
            <w:shd w:fill="a4c2f4" w:val="clear"/>
            <w:tcMar>
              <w:top w:w="100.0" w:type="dxa"/>
              <w:left w:w="100.0" w:type="dxa"/>
              <w:bottom w:w="100.0" w:type="dxa"/>
              <w:right w:w="100.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widowControl w:val="0"/>
              <w:spacing w:after="0" w:before="0" w:lineRule="auto"/>
              <w:jc w:val="center"/>
              <w:rPr/>
            </w:pPr>
            <w:r w:rsidDel="00000000" w:rsidR="00000000" w:rsidRPr="00000000">
              <w:rPr>
                <w:rtl w:val="0"/>
              </w:rPr>
              <w:t xml:space="preserve">X</w:t>
            </w:r>
          </w:p>
        </w:tc>
      </w:tr>
      <w:tr>
        <w:trPr>
          <w:cantSplit w:val="0"/>
          <w:trHeight w:val="1772.1428571428573" w:hRule="atLeast"/>
          <w:tblHeader w:val="0"/>
        </w:trPr>
        <w:tc>
          <w:tcPr>
            <w:tcBorders>
              <w:left w:color="000000" w:space="0" w:sz="0" w:val="nil"/>
              <w:bottom w:color="000000" w:space="0" w:sz="0" w:val="nil"/>
            </w:tcBorders>
            <w:shd w:fill="a4c2f4"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Sábado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Criação do quinto report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after="0" w:before="0" w:lineRule="auto"/>
              <w:jc w:val="center"/>
              <w:rPr/>
            </w:pPr>
            <w:r w:rsidDel="00000000" w:rsidR="00000000" w:rsidRPr="00000000">
              <w:rPr>
                <w:rtl w:val="0"/>
              </w:rPr>
              <w:t xml:space="preserve">X</w:t>
            </w:r>
          </w:p>
        </w:tc>
      </w:tr>
    </w:tbl>
    <w:p w:rsidR="00000000" w:rsidDel="00000000" w:rsidP="00000000" w:rsidRDefault="00000000" w:rsidRPr="00000000" w14:paraId="0000015D">
      <w:pPr>
        <w:pStyle w:val="Heading1"/>
        <w:numPr>
          <w:ilvl w:val="0"/>
          <w:numId w:val="13"/>
        </w:numPr>
        <w:ind w:left="720" w:hanging="360"/>
        <w:jc w:val="center"/>
        <w:rPr/>
      </w:pPr>
      <w:bookmarkStart w:colFirst="0" w:colLast="0" w:name="_s9vf9yjx0h18" w:id="27"/>
      <w:bookmarkEnd w:id="27"/>
      <w:r w:rsidDel="00000000" w:rsidR="00000000" w:rsidRPr="00000000">
        <w:rPr>
          <w:rtl w:val="0"/>
        </w:rPr>
        <w:t xml:space="preserve">Relatórios e resultados</w:t>
      </w:r>
    </w:p>
    <w:p w:rsidR="00000000" w:rsidDel="00000000" w:rsidP="00000000" w:rsidRDefault="00000000" w:rsidRPr="00000000" w14:paraId="0000015E">
      <w:pPr>
        <w:ind w:firstLine="720"/>
        <w:jc w:val="both"/>
        <w:rPr/>
      </w:pPr>
      <w:r w:rsidDel="00000000" w:rsidR="00000000" w:rsidRPr="00000000">
        <w:rPr>
          <w:rtl w:val="0"/>
        </w:rPr>
        <w:t xml:space="preserve">Durante o STLC será produzido um único relatório, utilizando a ferramenta allure-report, contendo o resultado de todos os testes automatizados executados durante o processo</w:t>
      </w:r>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ind w:left="720" w:firstLine="0"/>
        <w:rPr/>
      </w:pPr>
      <w:bookmarkStart w:colFirst="0" w:colLast="0" w:name="_78ygnrqpj1b3" w:id="28"/>
      <w:bookmarkEnd w:id="28"/>
      <w:r w:rsidDel="00000000" w:rsidR="00000000" w:rsidRPr="00000000">
        <w:rPr>
          <w:rtl w:val="0"/>
        </w:rPr>
        <w:t xml:space="preserve">Apêndice A  - Cenários de Teste</w:t>
      </w: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1"/>
        <w:ind w:left="720" w:firstLine="0"/>
        <w:rPr/>
      </w:pPr>
      <w:bookmarkStart w:colFirst="0" w:colLast="0" w:name="_xn4khvn64pdq" w:id="29"/>
      <w:bookmarkEnd w:id="29"/>
      <w:r w:rsidDel="00000000" w:rsidR="00000000" w:rsidRPr="00000000">
        <w:rPr>
          <w:rtl w:val="0"/>
        </w:rPr>
        <w:t xml:space="preserve">Apêndice B - Histórico do documento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40"/>
        <w:gridCol w:w="6105"/>
        <w:tblGridChange w:id="0">
          <w:tblGrid>
            <w:gridCol w:w="1470"/>
            <w:gridCol w:w="1440"/>
            <w:gridCol w:w="610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Versão</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Descrição das mudanças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Rascunho geral do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2.2.%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5.%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2.%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6.%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sz w:val="24"/>
        <w:szCs w:val="24"/>
        <w:lang w:val="pt_BR"/>
      </w:rPr>
    </w:rPrDefault>
    <w:pPrDefault>
      <w:pPr>
        <w:spacing w:after="2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Inter" w:cs="Inter" w:eastAsia="Inter" w:hAnsi="Inter"/>
      <w:sz w:val="40"/>
      <w:szCs w:val="40"/>
    </w:rPr>
  </w:style>
  <w:style w:type="paragraph" w:styleId="Heading2">
    <w:name w:val="heading 2"/>
    <w:basedOn w:val="Normal"/>
    <w:next w:val="Normal"/>
    <w:pPr>
      <w:keepNext w:val="1"/>
      <w:keepLines w:val="1"/>
      <w:spacing w:after="200" w:before="360" w:lineRule="auto"/>
      <w:ind w:left="720" w:hanging="360"/>
    </w:pPr>
    <w:rPr>
      <w:sz w:val="32"/>
      <w:szCs w:val="32"/>
    </w:rPr>
  </w:style>
  <w:style w:type="paragraph" w:styleId="Heading3">
    <w:name w:val="heading 3"/>
    <w:basedOn w:val="Normal"/>
    <w:next w:val="Normal"/>
    <w:pPr>
      <w:keepNext w:val="1"/>
      <w:keepLines w:val="1"/>
      <w:spacing w:after="200" w:before="200" w:lineRule="auto"/>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