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line="60" w:lineRule="auto"/>
        <w:jc w:val="both"/>
        <w:rPr>
          <w:rFonts w:ascii="Titillium Web" w:cs="Titillium Web" w:eastAsia="Titillium Web" w:hAnsi="Titillium Web"/>
          <w:b w:val="1"/>
          <w:bCs w:val="1"/>
          <w:sz w:val="38"/>
          <w:szCs w:val="38"/>
        </w:rPr>
      </w:pPr>
      <w:bookmarkStart w:colFirst="0" w:colLast="0" w:name="_mdftsmwj1pb6" w:id="0"/>
      <w:bookmarkEnd w:id="0"/>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57150</wp:posOffset>
            </wp:positionV>
            <wp:extent cx="738188" cy="738188"/>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8188" cy="738188"/>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keepNext w:val="0"/>
        <w:keepLines w:val="0"/>
        <w:widowControl w:val="0"/>
        <w:spacing w:after="0" w:line="120" w:lineRule="auto"/>
        <w:jc w:val="both"/>
        <w:rPr>
          <w:rFonts w:ascii="Titillium Web" w:cs="Titillium Web" w:eastAsia="Titillium Web" w:hAnsi="Titillium Web"/>
        </w:rPr>
      </w:pPr>
      <w:bookmarkStart w:colFirst="0" w:colLast="0" w:name="_342s1i377g0h" w:id="1"/>
      <w:bookmarkEnd w:id="1"/>
      <w:r w:rsidDel="00000000" w:rsidR="00000000" w:rsidRPr="00000000">
        <w:rPr>
          <w:rFonts w:ascii="Titillium Web" w:cs="Titillium Web" w:eastAsia="Titillium Web" w:hAnsi="Titillium Web"/>
          <w:b w:val="1"/>
          <w:bCs w:val="1"/>
          <w:rtl w:val="0"/>
        </w:rPr>
        <w:t xml:space="preserve">Ten</w:t>
      </w:r>
      <w:r w:rsidDel="00000000" w:rsidR="00000000" w:rsidRPr="00000000">
        <w:rPr>
          <w:rFonts w:ascii="Titillium Web" w:cs="Titillium Web" w:eastAsia="Titillium Web" w:hAnsi="Titillium Web"/>
          <w:rtl w:val="0"/>
        </w:rPr>
        <w:t xml:space="preserve">fold</w:t>
      </w:r>
    </w:p>
    <w:p w:rsidR="00000000" w:rsidDel="00000000" w:rsidP="00000000" w:rsidRDefault="00000000" w:rsidRPr="00000000" w14:paraId="00000004">
      <w:pPr>
        <w:spacing w:line="276" w:lineRule="auto"/>
        <w:rPr>
          <w:rFonts w:ascii="Titillium Web" w:cs="Titillium Web" w:eastAsia="Titillium Web" w:hAnsi="Titillium Web"/>
          <w:b w:val="1"/>
          <w:bCs w:val="1"/>
          <w:color w:val="3d85c6"/>
        </w:rPr>
      </w:pPr>
      <w:bookmarkStart w:colFirst="0" w:colLast="0" w:name="_30j0zll" w:id="2"/>
      <w:bookmarkEnd w:id="2"/>
      <w:r w:rsidDel="00000000" w:rsidR="00000000" w:rsidRPr="00000000">
        <w:rPr>
          <w:rFonts w:ascii="Titillium Web" w:cs="Titillium Web" w:eastAsia="Titillium Web" w:hAnsi="Titillium Web"/>
          <w:b w:val="1"/>
          <w:bCs w:val="1"/>
          <w:color w:val="3d85c6"/>
          <w:sz w:val="30"/>
          <w:szCs w:val="30"/>
          <w:rtl w:val="0"/>
        </w:rPr>
        <w:t xml:space="preserve">Kafka implementation</w:t>
      </w:r>
      <w:r w:rsidDel="00000000" w:rsidR="00000000" w:rsidRPr="00000000">
        <w:rPr>
          <w:rtl w:val="0"/>
        </w:rPr>
      </w:r>
    </w:p>
    <w:p w:rsidR="00000000" w:rsidDel="00000000" w:rsidP="00000000" w:rsidRDefault="00000000" w:rsidRPr="00000000" w14:paraId="00000005">
      <w:pPr>
        <w:spacing w:line="60" w:lineRule="auto"/>
        <w:jc w:val="center"/>
        <w:rPr>
          <w:rFonts w:ascii="Bookman Old Style" w:cs="Bookman Old Style" w:eastAsia="Bookman Old Style" w:hAnsi="Bookman Old Style"/>
          <w:b w:val="1"/>
          <w:bCs w:val="1"/>
          <w:color w:val="00b050"/>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widowControl w:val="0"/>
        <w:spacing w:line="60" w:lineRule="auto"/>
        <w:rPr>
          <w:b w:val="1"/>
          <w:bCs w:val="1"/>
          <w:sz w:val="32"/>
          <w:szCs w:val="32"/>
        </w:rPr>
      </w:pPr>
      <w:r w:rsidDel="00000000" w:rsidR="00000000" w:rsidRPr="00000000">
        <w:rPr>
          <w:rtl w:val="0"/>
        </w:rPr>
      </w:r>
    </w:p>
    <w:p w:rsidR="00000000" w:rsidDel="00000000" w:rsidP="00000000" w:rsidRDefault="00000000" w:rsidRPr="00000000" w14:paraId="00000007">
      <w:pPr>
        <w:rPr>
          <w:b w:val="1"/>
          <w:bCs w:val="1"/>
          <w:sz w:val="32"/>
          <w:szCs w:val="32"/>
        </w:rPr>
      </w:pPr>
      <w:r w:rsidDel="00000000" w:rsidR="00000000" w:rsidRPr="00000000">
        <w:rPr>
          <w:rtl w:val="0"/>
        </w:rPr>
      </w:r>
    </w:p>
    <w:p w:rsidR="00000000" w:rsidDel="00000000" w:rsidP="00000000" w:rsidRDefault="00000000" w:rsidRPr="00000000" w14:paraId="00000008">
      <w:pPr>
        <w:rPr>
          <w:b w:val="1"/>
          <w:bCs w:val="1"/>
          <w:sz w:val="16"/>
          <w:szCs w:val="16"/>
        </w:rPr>
      </w:pPr>
      <w:r w:rsidDel="00000000" w:rsidR="00000000" w:rsidRPr="00000000">
        <w:rPr>
          <w:rFonts w:ascii="Titillium Web" w:cs="Titillium Web" w:eastAsia="Titillium Web" w:hAnsi="Titillium Web"/>
          <w:b w:val="1"/>
          <w:bCs w:val="1"/>
          <w:sz w:val="30"/>
          <w:szCs w:val="30"/>
          <w:rtl w:val="0"/>
        </w:rPr>
        <w:t xml:space="preserve">Confidentiality</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222222"/>
          <w:sz w:val="14"/>
          <w:szCs w:val="14"/>
        </w:rPr>
      </w:pPr>
      <w:r w:rsidDel="00000000" w:rsidR="00000000" w:rsidRPr="00000000">
        <w:rPr>
          <w:rFonts w:ascii="Titillium Web" w:cs="Titillium Web" w:eastAsia="Titillium Web" w:hAnsi="Titillium Web"/>
          <w:sz w:val="20"/>
          <w:szCs w:val="20"/>
          <w:rtl w:val="0"/>
        </w:rPr>
        <w:t xml:space="preserve">This content is confidential and should not be shared outside of Tenfold except for parties under Non-Disclosure Agreement (NDA). Hyperlinked or other referenced documents are strictly confidential and will not be shared outside of Tenfold regardless of NDA. </w:t>
      </w:r>
      <w:r w:rsidDel="00000000" w:rsidR="00000000" w:rsidRPr="00000000">
        <w:rPr>
          <w:rtl w:val="0"/>
        </w:rPr>
      </w:r>
    </w:p>
    <w:p w:rsidR="00000000" w:rsidDel="00000000" w:rsidP="00000000" w:rsidRDefault="00000000" w:rsidRPr="00000000" w14:paraId="0000000A">
      <w:pPr>
        <w:rPr>
          <w:b w:val="1"/>
          <w:bCs w:val="1"/>
          <w:sz w:val="26"/>
          <w:szCs w:val="26"/>
        </w:rPr>
      </w:pPr>
      <w:r w:rsidDel="00000000" w:rsidR="00000000" w:rsidRPr="00000000">
        <w:rPr>
          <w:rtl w:val="0"/>
        </w:rPr>
      </w:r>
    </w:p>
    <w:p w:rsidR="00000000" w:rsidDel="00000000" w:rsidP="00000000" w:rsidRDefault="00000000" w:rsidRPr="00000000" w14:paraId="0000000B">
      <w:pPr>
        <w:rPr>
          <w:b w:val="1"/>
          <w:bCs w:val="1"/>
          <w:sz w:val="26"/>
          <w:szCs w:val="26"/>
        </w:rPr>
      </w:pPr>
      <w:r w:rsidDel="00000000" w:rsidR="00000000" w:rsidRPr="00000000">
        <w:rPr>
          <w:rFonts w:ascii="Titillium Web" w:cs="Titillium Web" w:eastAsia="Titillium Web" w:hAnsi="Titillium Web"/>
          <w:b w:val="1"/>
          <w:bCs w:val="1"/>
          <w:sz w:val="30"/>
          <w:szCs w:val="30"/>
          <w:rtl w:val="0"/>
        </w:rPr>
        <w:t xml:space="preserve">Version Control</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222222"/>
          <w:sz w:val="24"/>
          <w:szCs w:val="24"/>
        </w:rPr>
      </w:pPr>
      <w:r w:rsidDel="00000000" w:rsidR="00000000" w:rsidRPr="00000000">
        <w:rPr>
          <w:rFonts w:ascii="Titillium Web" w:cs="Titillium Web" w:eastAsia="Titillium Web" w:hAnsi="Titillium Web"/>
          <w:sz w:val="20"/>
          <w:szCs w:val="20"/>
          <w:rtl w:val="0"/>
        </w:rPr>
        <w:t xml:space="preserve">Below is a summary of versions and changes to this document</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222222"/>
          <w:sz w:val="24"/>
          <w:szCs w:val="24"/>
        </w:rPr>
      </w:pPr>
      <w:r w:rsidDel="00000000" w:rsidR="00000000" w:rsidRPr="00000000">
        <w:rPr>
          <w:rtl w:val="0"/>
        </w:rPr>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580"/>
        <w:gridCol w:w="2100"/>
        <w:gridCol w:w="2505"/>
        <w:tblGridChange w:id="0">
          <w:tblGrid>
            <w:gridCol w:w="2340"/>
            <w:gridCol w:w="2580"/>
            <w:gridCol w:w="2100"/>
            <w:gridCol w:w="250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tillium Web" w:cs="Titillium Web" w:eastAsia="Titillium Web" w:hAnsi="Titillium Web"/>
                <w:b w:val="1"/>
                <w:bCs w:val="1"/>
                <w:color w:val="ffffff"/>
                <w:sz w:val="20"/>
                <w:szCs w:val="20"/>
              </w:rPr>
            </w:pPr>
            <w:r w:rsidDel="00000000" w:rsidR="00000000" w:rsidRPr="00000000">
              <w:rPr>
                <w:rFonts w:ascii="Titillium Web" w:cs="Titillium Web" w:eastAsia="Titillium Web" w:hAnsi="Titillium Web"/>
                <w:b w:val="1"/>
                <w:bCs w:val="1"/>
                <w:sz w:val="20"/>
                <w:szCs w:val="20"/>
                <w:rtl w:val="0"/>
              </w:rPr>
              <w:t xml:space="preserve">Date</w:t>
            </w:r>
            <w:r w:rsidDel="00000000" w:rsidR="00000000" w:rsidRPr="00000000">
              <w:rPr>
                <w:rFonts w:ascii="Titillium Web" w:cs="Titillium Web" w:eastAsia="Titillium Web" w:hAnsi="Titillium Web"/>
                <w:b w:val="1"/>
                <w:bCs w:val="1"/>
                <w:color w:val="ffffff"/>
                <w:sz w:val="20"/>
                <w:szCs w:val="20"/>
                <w:rtl w:val="0"/>
              </w:rPr>
              <w:t xml:space="preserve">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tillium Web" w:cs="Titillium Web" w:eastAsia="Titillium Web" w:hAnsi="Titillium Web"/>
                <w:b w:val="1"/>
                <w:bCs w:val="1"/>
                <w:sz w:val="20"/>
                <w:szCs w:val="20"/>
              </w:rPr>
            </w:pPr>
            <w:r w:rsidDel="00000000" w:rsidR="00000000" w:rsidRPr="00000000">
              <w:rPr>
                <w:rFonts w:ascii="Titillium Web" w:cs="Titillium Web" w:eastAsia="Titillium Web" w:hAnsi="Titillium Web"/>
                <w:b w:val="1"/>
                <w:bCs w:val="1"/>
                <w:sz w:val="20"/>
                <w:szCs w:val="20"/>
                <w:rtl w:val="0"/>
              </w:rPr>
              <w:t xml:space="preserve">Prepared by</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tillium Web" w:cs="Titillium Web" w:eastAsia="Titillium Web" w:hAnsi="Titillium Web"/>
                <w:color w:val="222222"/>
                <w:sz w:val="20"/>
                <w:szCs w:val="20"/>
              </w:rPr>
            </w:pPr>
            <w:r w:rsidDel="00000000" w:rsidR="00000000" w:rsidRPr="00000000">
              <w:rPr>
                <w:rFonts w:ascii="Titillium Web" w:cs="Titillium Web" w:eastAsia="Titillium Web" w:hAnsi="Titillium Web"/>
                <w:b w:val="1"/>
                <w:bCs w:val="1"/>
                <w:sz w:val="20"/>
                <w:szCs w:val="20"/>
                <w:rtl w:val="0"/>
              </w:rPr>
              <w:t xml:space="preserve">Approved by</w:t>
            </w:r>
            <w:r w:rsidDel="00000000" w:rsidR="00000000" w:rsidRPr="00000000">
              <w:rPr>
                <w:rFonts w:ascii="Titillium Web" w:cs="Titillium Web" w:eastAsia="Titillium Web" w:hAnsi="Titillium Web"/>
                <w:color w:val="222222"/>
                <w:sz w:val="20"/>
                <w:szCs w:val="20"/>
                <w:rtl w:val="0"/>
              </w:rPr>
              <w:t xml:space="preserve">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tillium Web" w:cs="Titillium Web" w:eastAsia="Titillium Web" w:hAnsi="Titillium Web"/>
                <w:b w:val="1"/>
                <w:bCs w:val="1"/>
                <w:sz w:val="20"/>
                <w:szCs w:val="20"/>
              </w:rPr>
            </w:pPr>
            <w:r w:rsidDel="00000000" w:rsidR="00000000" w:rsidRPr="00000000">
              <w:rPr>
                <w:rFonts w:ascii="Titillium Web" w:cs="Titillium Web" w:eastAsia="Titillium Web" w:hAnsi="Titillium Web"/>
                <w:b w:val="1"/>
                <w:bCs w:val="1"/>
                <w:sz w:val="20"/>
                <w:szCs w:val="20"/>
                <w:rtl w:val="0"/>
              </w:rPr>
              <w:t xml:space="preserve">Comments and Details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Jan 11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Cloud ops &amp; Testing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tillium Web" w:cs="Titillium Web" w:eastAsia="Titillium Web" w:hAnsi="Titillium Web"/>
                <w:color w:val="222222"/>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tillium Web" w:cs="Titillium Web" w:eastAsia="Titillium Web" w:hAnsi="Titillium Web"/>
                <w:color w:val="222222"/>
                <w:sz w:val="20"/>
                <w:szCs w:val="20"/>
              </w:rPr>
            </w:pPr>
            <w:r w:rsidDel="00000000" w:rsidR="00000000" w:rsidRPr="00000000">
              <w:rPr>
                <w:rtl w:val="0"/>
              </w:rPr>
            </w:r>
          </w:p>
        </w:tc>
      </w:tr>
    </w:tbl>
    <w:p w:rsidR="00000000" w:rsidDel="00000000" w:rsidP="00000000" w:rsidRDefault="00000000" w:rsidRPr="00000000" w14:paraId="00000016">
      <w:pP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rFonts w:ascii="Titillium Web" w:cs="Titillium Web" w:eastAsia="Titillium Web" w:hAnsi="Titillium Web"/>
          <w:b w:val="1"/>
          <w:bCs w:val="1"/>
          <w:sz w:val="30"/>
          <w:szCs w:val="30"/>
          <w:rtl w:val="0"/>
        </w:rPr>
        <w:t xml:space="preserve">Summary </w:t>
      </w:r>
      <w:r w:rsidDel="00000000" w:rsidR="00000000" w:rsidRPr="00000000">
        <w:rPr>
          <w:rtl w:val="0"/>
        </w:rPr>
      </w:r>
    </w:p>
    <w:p w:rsidR="00000000" w:rsidDel="00000000" w:rsidP="00000000" w:rsidRDefault="00000000" w:rsidRPr="00000000" w14:paraId="00000018">
      <w:pPr>
        <w:rPr>
          <w:rFonts w:ascii="Helvetica Neue" w:cs="Helvetica Neue" w:eastAsia="Helvetica Neue" w:hAnsi="Helvetica Neue"/>
        </w:rPr>
      </w:pPr>
      <w:r w:rsidDel="00000000" w:rsidR="00000000" w:rsidRPr="00000000">
        <w:rPr>
          <w:rFonts w:ascii="Titillium Web" w:cs="Titillium Web" w:eastAsia="Titillium Web" w:hAnsi="Titillium Web"/>
          <w:sz w:val="20"/>
          <w:szCs w:val="20"/>
          <w:rtl w:val="0"/>
        </w:rPr>
        <w:t xml:space="preserve">Write down your summary about this SOP in your words..</w:t>
      </w:r>
      <w:r w:rsidDel="00000000" w:rsidR="00000000" w:rsidRPr="00000000">
        <w:rPr>
          <w:rtl w:val="0"/>
        </w:rPr>
      </w:r>
    </w:p>
    <w:p w:rsidR="00000000" w:rsidDel="00000000" w:rsidP="00000000" w:rsidRDefault="00000000" w:rsidRPr="00000000" w14:paraId="00000019">
      <w:pPr>
        <w:widowControl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A">
      <w:pPr>
        <w:pStyle w:val="Heading1"/>
        <w:keepNext w:val="0"/>
        <w:keepLines w:val="0"/>
        <w:widowControl w:val="0"/>
        <w:spacing w:after="0" w:before="0" w:line="312" w:lineRule="auto"/>
        <w:rPr>
          <w:rFonts w:ascii="Titillium Web" w:cs="Titillium Web" w:eastAsia="Titillium Web" w:hAnsi="Titillium Web"/>
          <w:b w:val="1"/>
          <w:bCs w:val="1"/>
          <w:sz w:val="30"/>
          <w:szCs w:val="30"/>
        </w:rPr>
      </w:pPr>
      <w:bookmarkStart w:colFirst="0" w:colLast="0" w:name="_yspy8tt3f0xe" w:id="3"/>
      <w:bookmarkEnd w:id="3"/>
      <w:r w:rsidDel="00000000" w:rsidR="00000000" w:rsidRPr="00000000">
        <w:rPr>
          <w:rFonts w:ascii="Titillium Web" w:cs="Titillium Web" w:eastAsia="Titillium Web" w:hAnsi="Titillium Web"/>
          <w:b w:val="1"/>
          <w:bCs w:val="1"/>
          <w:sz w:val="30"/>
          <w:szCs w:val="3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0"/>
        <w:keepLines w:val="0"/>
        <w:widowControl w:val="0"/>
        <w:spacing w:after="0" w:before="0" w:line="312" w:lineRule="auto"/>
        <w:rPr>
          <w:rFonts w:ascii="Oswald" w:cs="Oswald" w:eastAsia="Oswald" w:hAnsi="Oswald"/>
          <w:color w:val="b45f06"/>
          <w:sz w:val="28"/>
          <w:szCs w:val="28"/>
        </w:rPr>
      </w:pPr>
      <w:bookmarkStart w:colFirst="0" w:colLast="0" w:name="_wfwcbtrg16y9" w:id="4"/>
      <w:bookmarkEnd w:id="4"/>
      <w:r w:rsidDel="00000000" w:rsidR="00000000" w:rsidRPr="00000000">
        <w:rPr>
          <w:rFonts w:ascii="Titillium Web" w:cs="Titillium Web" w:eastAsia="Titillium Web" w:hAnsi="Titillium Web"/>
          <w:b w:val="1"/>
          <w:bCs w:val="1"/>
          <w:sz w:val="30"/>
          <w:szCs w:val="30"/>
          <w:rtl w:val="0"/>
        </w:rPr>
        <w:t xml:space="preserve">Introduction</w:t>
      </w:r>
      <w:r w:rsidDel="00000000" w:rsidR="00000000" w:rsidRPr="00000000">
        <w:rPr>
          <w:rtl w:val="0"/>
        </w:rPr>
      </w:r>
    </w:p>
    <w:p w:rsidR="00000000" w:rsidDel="00000000" w:rsidP="00000000" w:rsidRDefault="00000000" w:rsidRPr="00000000" w14:paraId="0000001C">
      <w:pPr>
        <w:widowControl w:val="0"/>
        <w:spacing w:line="312" w:lineRule="auto"/>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General introduction and rationale</w:t>
      </w:r>
    </w:p>
    <w:p w:rsidR="00000000" w:rsidDel="00000000" w:rsidP="00000000" w:rsidRDefault="00000000" w:rsidRPr="00000000" w14:paraId="0000001D">
      <w:pPr>
        <w:widowControl w:val="0"/>
        <w:spacing w:line="312" w:lineRule="auto"/>
        <w:rPr>
          <w:rFonts w:ascii="Titillium Web" w:cs="Titillium Web" w:eastAsia="Titillium Web" w:hAnsi="Titillium Web"/>
          <w:sz w:val="20"/>
          <w:szCs w:val="20"/>
        </w:rPr>
      </w:pPr>
      <w:r w:rsidDel="00000000" w:rsidR="00000000" w:rsidRPr="00000000">
        <w:rPr>
          <w:rtl w:val="0"/>
        </w:rPr>
      </w:r>
    </w:p>
    <w:p w:rsidR="00000000" w:rsidDel="00000000" w:rsidP="00000000" w:rsidRDefault="00000000" w:rsidRPr="00000000" w14:paraId="0000001E">
      <w:pPr>
        <w:pStyle w:val="Heading1"/>
        <w:keepNext w:val="0"/>
        <w:keepLines w:val="0"/>
        <w:widowControl w:val="0"/>
        <w:spacing w:after="0" w:before="0" w:line="312" w:lineRule="auto"/>
        <w:rPr>
          <w:rFonts w:ascii="Oswald" w:cs="Oswald" w:eastAsia="Oswald" w:hAnsi="Oswald"/>
          <w:color w:val="b45f06"/>
          <w:sz w:val="28"/>
          <w:szCs w:val="28"/>
        </w:rPr>
      </w:pPr>
      <w:bookmarkStart w:colFirst="0" w:colLast="0" w:name="_s8508k4bkiio" w:id="5"/>
      <w:bookmarkEnd w:id="5"/>
      <w:r w:rsidDel="00000000" w:rsidR="00000000" w:rsidRPr="00000000">
        <w:rPr>
          <w:rFonts w:ascii="Titillium Web" w:cs="Titillium Web" w:eastAsia="Titillium Web" w:hAnsi="Titillium Web"/>
          <w:b w:val="1"/>
          <w:bCs w:val="1"/>
          <w:sz w:val="30"/>
          <w:szCs w:val="30"/>
          <w:rtl w:val="0"/>
        </w:rPr>
        <w:t xml:space="preserve">Scope</w:t>
      </w:r>
      <w:r w:rsidDel="00000000" w:rsidR="00000000" w:rsidRPr="00000000">
        <w:rPr>
          <w:rtl w:val="0"/>
        </w:rPr>
      </w:r>
    </w:p>
    <w:p w:rsidR="00000000" w:rsidDel="00000000" w:rsidP="00000000" w:rsidRDefault="00000000" w:rsidRPr="00000000" w14:paraId="0000001F">
      <w:pPr>
        <w:widowControl w:val="0"/>
        <w:spacing w:line="312" w:lineRule="auto"/>
        <w:rPr>
          <w:rFonts w:ascii="Droid Serif" w:cs="Droid Serif" w:eastAsia="Droid Serif" w:hAnsi="Droid Serif"/>
          <w:color w:val="666666"/>
        </w:rPr>
      </w:pPr>
      <w:r w:rsidDel="00000000" w:rsidR="00000000" w:rsidRPr="00000000">
        <w:rPr>
          <w:rFonts w:ascii="Titillium Web" w:cs="Titillium Web" w:eastAsia="Titillium Web" w:hAnsi="Titillium Web"/>
          <w:sz w:val="20"/>
          <w:szCs w:val="20"/>
          <w:rtl w:val="0"/>
        </w:rPr>
        <w:t xml:space="preserve">Outline the areas and context which is to be covered in the SOP. If there are any areas in which this SOP does not apply, these should also be mentioned clearly</w:t>
      </w:r>
      <w:r w:rsidDel="00000000" w:rsidR="00000000" w:rsidRPr="00000000">
        <w:rPr>
          <w:rFonts w:ascii="Droid Serif" w:cs="Droid Serif" w:eastAsia="Droid Serif" w:hAnsi="Droid Serif"/>
          <w:color w:val="666666"/>
          <w:rtl w:val="0"/>
        </w:rPr>
        <w:t xml:space="preserve">.</w:t>
      </w:r>
    </w:p>
    <w:p w:rsidR="00000000" w:rsidDel="00000000" w:rsidP="00000000" w:rsidRDefault="00000000" w:rsidRPr="00000000" w14:paraId="00000020">
      <w:pPr>
        <w:widowControl w:val="0"/>
        <w:spacing w:line="312" w:lineRule="auto"/>
        <w:rPr>
          <w:rFonts w:ascii="Droid Serif" w:cs="Droid Serif" w:eastAsia="Droid Serif" w:hAnsi="Droid Serif"/>
          <w:color w:val="666666"/>
        </w:rPr>
      </w:pPr>
      <w:r w:rsidDel="00000000" w:rsidR="00000000" w:rsidRPr="00000000">
        <w:rPr>
          <w:rtl w:val="0"/>
        </w:rPr>
      </w:r>
    </w:p>
    <w:p w:rsidR="00000000" w:rsidDel="00000000" w:rsidP="00000000" w:rsidRDefault="00000000" w:rsidRPr="00000000" w14:paraId="00000021">
      <w:pPr>
        <w:pStyle w:val="Heading1"/>
        <w:keepNext w:val="0"/>
        <w:keepLines w:val="0"/>
        <w:widowControl w:val="0"/>
        <w:spacing w:after="0" w:before="0" w:line="312" w:lineRule="auto"/>
        <w:rPr>
          <w:rFonts w:ascii="Oswald" w:cs="Oswald" w:eastAsia="Oswald" w:hAnsi="Oswald"/>
          <w:color w:val="b45f06"/>
          <w:sz w:val="28"/>
          <w:szCs w:val="28"/>
        </w:rPr>
      </w:pPr>
      <w:bookmarkStart w:colFirst="0" w:colLast="0" w:name="_2mcvygr6kyjq" w:id="6"/>
      <w:bookmarkEnd w:id="6"/>
      <w:r w:rsidDel="00000000" w:rsidR="00000000" w:rsidRPr="00000000">
        <w:rPr>
          <w:rFonts w:ascii="Titillium Web" w:cs="Titillium Web" w:eastAsia="Titillium Web" w:hAnsi="Titillium Web"/>
          <w:b w:val="1"/>
          <w:bCs w:val="1"/>
          <w:sz w:val="30"/>
          <w:szCs w:val="30"/>
          <w:rtl w:val="0"/>
        </w:rPr>
        <w:t xml:space="preserve">Prerequisites</w:t>
      </w:r>
      <w:r w:rsidDel="00000000" w:rsidR="00000000" w:rsidRPr="00000000">
        <w:rPr>
          <w:rtl w:val="0"/>
        </w:rPr>
      </w:r>
    </w:p>
    <w:p w:rsidR="00000000" w:rsidDel="00000000" w:rsidP="00000000" w:rsidRDefault="00000000" w:rsidRPr="00000000" w14:paraId="00000022">
      <w:pPr>
        <w:pStyle w:val="Heading1"/>
        <w:keepNext w:val="0"/>
        <w:keepLines w:val="0"/>
        <w:widowControl w:val="0"/>
        <w:spacing w:after="0" w:before="0" w:line="312" w:lineRule="auto"/>
        <w:rPr>
          <w:rFonts w:ascii="Titillium Web" w:cs="Titillium Web" w:eastAsia="Titillium Web" w:hAnsi="Titillium Web"/>
          <w:sz w:val="20"/>
          <w:szCs w:val="20"/>
        </w:rPr>
      </w:pPr>
      <w:bookmarkStart w:colFirst="0" w:colLast="0" w:name="_nf8v2zxkcujp" w:id="7"/>
      <w:bookmarkEnd w:id="7"/>
      <w:r w:rsidDel="00000000" w:rsidR="00000000" w:rsidRPr="00000000">
        <w:rPr>
          <w:rFonts w:ascii="Titillium Web" w:cs="Titillium Web" w:eastAsia="Titillium Web" w:hAnsi="Titillium Web"/>
          <w:sz w:val="20"/>
          <w:szCs w:val="20"/>
          <w:rtl w:val="0"/>
        </w:rPr>
        <w:t xml:space="preserve">1. Create 2n+1 VMs along with external ip and 2 additional disks as 10Gib &amp; 10Gib</w:t>
      </w:r>
    </w:p>
    <w:p w:rsidR="00000000" w:rsidDel="00000000" w:rsidP="00000000" w:rsidRDefault="00000000" w:rsidRPr="00000000" w14:paraId="00000023">
      <w:pPr>
        <w:pStyle w:val="Heading1"/>
        <w:keepNext w:val="0"/>
        <w:keepLines w:val="0"/>
        <w:widowControl w:val="0"/>
        <w:spacing w:after="0" w:before="0" w:line="312" w:lineRule="auto"/>
        <w:rPr>
          <w:rFonts w:ascii="Titillium Web" w:cs="Titillium Web" w:eastAsia="Titillium Web" w:hAnsi="Titillium Web"/>
          <w:sz w:val="20"/>
          <w:szCs w:val="20"/>
        </w:rPr>
      </w:pPr>
      <w:bookmarkStart w:colFirst="0" w:colLast="0" w:name="_bthx4mmbjpxi" w:id="8"/>
      <w:bookmarkEnd w:id="8"/>
      <w:r w:rsidDel="00000000" w:rsidR="00000000" w:rsidRPr="00000000">
        <w:rPr>
          <w:rFonts w:ascii="Titillium Web" w:cs="Titillium Web" w:eastAsia="Titillium Web" w:hAnsi="Titillium Web"/>
          <w:sz w:val="20"/>
          <w:szCs w:val="20"/>
          <w:rtl w:val="0"/>
        </w:rPr>
        <w:t xml:space="preserve">             - data disk</w:t>
      </w:r>
    </w:p>
    <w:p w:rsidR="00000000" w:rsidDel="00000000" w:rsidP="00000000" w:rsidRDefault="00000000" w:rsidRPr="00000000" w14:paraId="00000024">
      <w:pPr>
        <w:pStyle w:val="Heading1"/>
        <w:keepNext w:val="0"/>
        <w:keepLines w:val="0"/>
        <w:widowControl w:val="0"/>
        <w:spacing w:after="0" w:before="0" w:line="312" w:lineRule="auto"/>
        <w:rPr>
          <w:rFonts w:ascii="Titillium Web" w:cs="Titillium Web" w:eastAsia="Titillium Web" w:hAnsi="Titillium Web"/>
          <w:sz w:val="20"/>
          <w:szCs w:val="20"/>
        </w:rPr>
      </w:pPr>
      <w:bookmarkStart w:colFirst="0" w:colLast="0" w:name="_1kzzbnbo4gjo" w:id="9"/>
      <w:bookmarkEnd w:id="9"/>
      <w:r w:rsidDel="00000000" w:rsidR="00000000" w:rsidRPr="00000000">
        <w:rPr>
          <w:rFonts w:ascii="Titillium Web" w:cs="Titillium Web" w:eastAsia="Titillium Web" w:hAnsi="Titillium Web"/>
          <w:sz w:val="20"/>
          <w:szCs w:val="20"/>
          <w:rtl w:val="0"/>
        </w:rPr>
        <w:t xml:space="preserve">             - zklogs disk</w:t>
      </w:r>
    </w:p>
    <w:p w:rsidR="00000000" w:rsidDel="00000000" w:rsidP="00000000" w:rsidRDefault="00000000" w:rsidRPr="00000000" w14:paraId="00000025">
      <w:pPr>
        <w:rPr>
          <w:rFonts w:ascii="Titillium Web" w:cs="Titillium Web" w:eastAsia="Titillium Web" w:hAnsi="Titillium Web"/>
          <w:sz w:val="20"/>
          <w:szCs w:val="20"/>
        </w:rPr>
      </w:pPr>
      <w:r w:rsidDel="00000000" w:rsidR="00000000" w:rsidRPr="00000000">
        <w:rPr>
          <w:sz w:val="20"/>
          <w:szCs w:val="20"/>
          <w:rtl w:val="0"/>
        </w:rPr>
        <w:t xml:space="preserve">2</w:t>
      </w:r>
      <w:r w:rsidDel="00000000" w:rsidR="00000000" w:rsidRPr="00000000">
        <w:rPr>
          <w:rtl w:val="0"/>
        </w:rPr>
        <w:t xml:space="preserve">. </w:t>
      </w:r>
      <w:r w:rsidDel="00000000" w:rsidR="00000000" w:rsidRPr="00000000">
        <w:rPr>
          <w:sz w:val="20"/>
          <w:szCs w:val="20"/>
          <w:rtl w:val="0"/>
        </w:rPr>
        <w:t xml:space="preserve">Create firewall rule</w:t>
      </w:r>
      <w:r w:rsidDel="00000000" w:rsidR="00000000" w:rsidRPr="00000000">
        <w:rPr>
          <w:rtl w:val="0"/>
        </w:rPr>
      </w:r>
    </w:p>
    <w:p w:rsidR="00000000" w:rsidDel="00000000" w:rsidP="00000000" w:rsidRDefault="00000000" w:rsidRPr="00000000" w14:paraId="00000026">
      <w:pPr>
        <w:widowControl w:val="0"/>
        <w:spacing w:line="312" w:lineRule="auto"/>
        <w:rPr>
          <w:rFonts w:ascii="Titillium Web" w:cs="Titillium Web" w:eastAsia="Titillium Web" w:hAnsi="Titillium Web"/>
          <w:sz w:val="20"/>
          <w:szCs w:val="20"/>
        </w:rPr>
      </w:pPr>
      <w:r w:rsidDel="00000000" w:rsidR="00000000" w:rsidRPr="00000000">
        <w:rPr>
          <w:rtl w:val="0"/>
        </w:rPr>
      </w:r>
    </w:p>
    <w:p w:rsidR="00000000" w:rsidDel="00000000" w:rsidP="00000000" w:rsidRDefault="00000000" w:rsidRPr="00000000" w14:paraId="00000027">
      <w:pPr>
        <w:pStyle w:val="Heading1"/>
        <w:keepNext w:val="0"/>
        <w:keepLines w:val="0"/>
        <w:widowControl w:val="0"/>
        <w:spacing w:after="0" w:before="0" w:line="312" w:lineRule="auto"/>
        <w:rPr>
          <w:rFonts w:ascii="Oswald" w:cs="Oswald" w:eastAsia="Oswald" w:hAnsi="Oswald"/>
          <w:color w:val="b45f06"/>
          <w:sz w:val="28"/>
          <w:szCs w:val="28"/>
        </w:rPr>
      </w:pPr>
      <w:bookmarkStart w:colFirst="0" w:colLast="0" w:name="_kpsgsnhcj8ts" w:id="10"/>
      <w:bookmarkEnd w:id="10"/>
      <w:r w:rsidDel="00000000" w:rsidR="00000000" w:rsidRPr="00000000">
        <w:rPr>
          <w:rFonts w:ascii="Titillium Web" w:cs="Titillium Web" w:eastAsia="Titillium Web" w:hAnsi="Titillium Web"/>
          <w:b w:val="1"/>
          <w:bCs w:val="1"/>
          <w:sz w:val="30"/>
          <w:szCs w:val="30"/>
          <w:rtl w:val="0"/>
        </w:rPr>
        <w:t xml:space="preserve">Responsibilities</w:t>
      </w:r>
      <w:r w:rsidDel="00000000" w:rsidR="00000000" w:rsidRPr="00000000">
        <w:rPr>
          <w:rtl w:val="0"/>
        </w:rPr>
      </w:r>
    </w:p>
    <w:p w:rsidR="00000000" w:rsidDel="00000000" w:rsidP="00000000" w:rsidRDefault="00000000" w:rsidRPr="00000000" w14:paraId="00000028">
      <w:pPr>
        <w:widowControl w:val="0"/>
        <w:spacing w:line="312" w:lineRule="auto"/>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Summary of the roles listed in the SOP and the responsibilities of role holders in this SOP.</w:t>
      </w:r>
    </w:p>
    <w:p w:rsidR="00000000" w:rsidDel="00000000" w:rsidP="00000000" w:rsidRDefault="00000000" w:rsidRPr="00000000" w14:paraId="00000029">
      <w:pPr>
        <w:widowControl w:val="0"/>
        <w:spacing w:line="312" w:lineRule="auto"/>
        <w:rPr>
          <w:rFonts w:ascii="Droid Serif" w:cs="Droid Serif" w:eastAsia="Droid Serif" w:hAnsi="Droid Serif"/>
          <w:color w:val="666666"/>
        </w:rPr>
      </w:pPr>
      <w:r w:rsidDel="00000000" w:rsidR="00000000" w:rsidRPr="00000000">
        <w:rPr>
          <w:rtl w:val="0"/>
        </w:rPr>
      </w:r>
    </w:p>
    <w:p w:rsidR="00000000" w:rsidDel="00000000" w:rsidP="00000000" w:rsidRDefault="00000000" w:rsidRPr="00000000" w14:paraId="0000002A">
      <w:pPr>
        <w:pStyle w:val="Heading1"/>
        <w:keepNext w:val="0"/>
        <w:keepLines w:val="0"/>
        <w:widowControl w:val="0"/>
        <w:spacing w:after="0" w:before="0" w:line="312" w:lineRule="auto"/>
        <w:rPr>
          <w:rFonts w:ascii="Oswald" w:cs="Oswald" w:eastAsia="Oswald" w:hAnsi="Oswald"/>
          <w:color w:val="b45f06"/>
          <w:sz w:val="28"/>
          <w:szCs w:val="28"/>
        </w:rPr>
      </w:pPr>
      <w:bookmarkStart w:colFirst="0" w:colLast="0" w:name="_ybxw3flop3dy" w:id="11"/>
      <w:bookmarkEnd w:id="11"/>
      <w:r w:rsidDel="00000000" w:rsidR="00000000" w:rsidRPr="00000000">
        <w:rPr>
          <w:rFonts w:ascii="Titillium Web" w:cs="Titillium Web" w:eastAsia="Titillium Web" w:hAnsi="Titillium Web"/>
          <w:b w:val="1"/>
          <w:bCs w:val="1"/>
          <w:sz w:val="30"/>
          <w:szCs w:val="30"/>
          <w:rtl w:val="0"/>
        </w:rPr>
        <w:t xml:space="preserve">Procedure</w:t>
      </w:r>
      <w:r w:rsidDel="00000000" w:rsidR="00000000" w:rsidRPr="00000000">
        <w:rPr>
          <w:rtl w:val="0"/>
        </w:rPr>
      </w:r>
    </w:p>
    <w:p w:rsidR="00000000" w:rsidDel="00000000" w:rsidP="00000000" w:rsidRDefault="00000000" w:rsidRPr="00000000" w14:paraId="0000002B">
      <w:pPr>
        <w:widowControl w:val="0"/>
        <w:spacing w:line="312" w:lineRule="auto"/>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Documentation to install Kafka and Zookeeper step by step procedure:</w:t>
      </w:r>
    </w:p>
    <w:p w:rsidR="00000000" w:rsidDel="00000000" w:rsidP="00000000" w:rsidRDefault="00000000" w:rsidRPr="00000000" w14:paraId="0000002C">
      <w:pPr>
        <w:widowControl w:val="0"/>
        <w:spacing w:line="312" w:lineRule="auto"/>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SSH as a root user in every VM and process the implementation.</w:t>
      </w:r>
    </w:p>
    <w:p w:rsidR="00000000" w:rsidDel="00000000" w:rsidP="00000000" w:rsidRDefault="00000000" w:rsidRPr="00000000" w14:paraId="0000002D">
      <w:pPr>
        <w:pStyle w:val="Heading1"/>
        <w:keepNext w:val="0"/>
        <w:keepLines w:val="0"/>
        <w:widowControl w:val="0"/>
        <w:numPr>
          <w:ilvl w:val="0"/>
          <w:numId w:val="6"/>
        </w:numPr>
        <w:spacing w:after="0" w:before="0" w:line="312" w:lineRule="auto"/>
        <w:ind w:left="720" w:hanging="360"/>
        <w:rPr>
          <w:rFonts w:ascii="Titillium Web" w:cs="Titillium Web" w:eastAsia="Titillium Web" w:hAnsi="Titillium Web"/>
          <w:sz w:val="20"/>
          <w:szCs w:val="20"/>
        </w:rPr>
      </w:pPr>
      <w:bookmarkStart w:colFirst="0" w:colLast="0" w:name="_w5zbhrkn63s0" w:id="12"/>
      <w:bookmarkEnd w:id="12"/>
      <w:r w:rsidDel="00000000" w:rsidR="00000000" w:rsidRPr="00000000">
        <w:rPr>
          <w:rFonts w:ascii="Titillium Web" w:cs="Titillium Web" w:eastAsia="Titillium Web" w:hAnsi="Titillium Web"/>
          <w:sz w:val="20"/>
          <w:szCs w:val="20"/>
          <w:rtl w:val="0"/>
        </w:rPr>
        <w:t xml:space="preserve"> Update and install java</w:t>
      </w:r>
    </w:p>
    <w:p w:rsidR="00000000" w:rsidDel="00000000" w:rsidP="00000000" w:rsidRDefault="00000000" w:rsidRPr="00000000" w14:paraId="0000002E">
      <w:pPr>
        <w:pStyle w:val="Heading1"/>
        <w:keepNext w:val="0"/>
        <w:keepLines w:val="0"/>
        <w:widowControl w:val="0"/>
        <w:numPr>
          <w:ilvl w:val="1"/>
          <w:numId w:val="6"/>
        </w:numPr>
        <w:spacing w:after="0" w:before="0" w:line="312" w:lineRule="auto"/>
        <w:ind w:left="1440" w:hanging="360"/>
        <w:rPr>
          <w:rFonts w:ascii="Titillium Web" w:cs="Titillium Web" w:eastAsia="Titillium Web" w:hAnsi="Titillium Web"/>
          <w:sz w:val="20"/>
          <w:szCs w:val="20"/>
        </w:rPr>
      </w:pPr>
      <w:bookmarkStart w:colFirst="0" w:colLast="0" w:name="_ly5qgtf2vjvm" w:id="13"/>
      <w:bookmarkEnd w:id="13"/>
      <w:r w:rsidDel="00000000" w:rsidR="00000000" w:rsidRPr="00000000">
        <w:rPr>
          <w:rFonts w:ascii="Titillium Web" w:cs="Titillium Web" w:eastAsia="Titillium Web" w:hAnsi="Titillium Web"/>
          <w:sz w:val="20"/>
          <w:szCs w:val="20"/>
          <w:rtl w:val="0"/>
        </w:rPr>
        <w:t xml:space="preserve">sudo apt-get update &amp;&amp; sudo apt-get install openjdk-8-jdk</w:t>
      </w:r>
    </w:p>
    <w:p w:rsidR="00000000" w:rsidDel="00000000" w:rsidP="00000000" w:rsidRDefault="00000000" w:rsidRPr="00000000" w14:paraId="0000002F">
      <w:pPr>
        <w:pStyle w:val="Heading1"/>
        <w:keepNext w:val="0"/>
        <w:keepLines w:val="0"/>
        <w:widowControl w:val="0"/>
        <w:numPr>
          <w:ilvl w:val="0"/>
          <w:numId w:val="6"/>
        </w:numPr>
        <w:spacing w:after="0" w:before="0" w:line="312" w:lineRule="auto"/>
        <w:ind w:left="720" w:hanging="360"/>
        <w:rPr>
          <w:rFonts w:ascii="Titillium Web" w:cs="Titillium Web" w:eastAsia="Titillium Web" w:hAnsi="Titillium Web"/>
          <w:sz w:val="20"/>
          <w:szCs w:val="20"/>
        </w:rPr>
      </w:pPr>
      <w:bookmarkStart w:colFirst="0" w:colLast="0" w:name="_bcjn248l8xo" w:id="14"/>
      <w:bookmarkEnd w:id="14"/>
      <w:r w:rsidDel="00000000" w:rsidR="00000000" w:rsidRPr="00000000">
        <w:rPr>
          <w:rFonts w:ascii="Titillium Web" w:cs="Titillium Web" w:eastAsia="Titillium Web" w:hAnsi="Titillium Web"/>
          <w:sz w:val="20"/>
          <w:szCs w:val="20"/>
          <w:rtl w:val="0"/>
        </w:rPr>
        <w:t xml:space="preserve">Create kafka-startup-script.sh file</w:t>
      </w:r>
    </w:p>
    <w:p w:rsidR="00000000" w:rsidDel="00000000" w:rsidP="00000000" w:rsidRDefault="00000000" w:rsidRPr="00000000" w14:paraId="00000030">
      <w:pPr>
        <w:pStyle w:val="Heading1"/>
        <w:keepNext w:val="0"/>
        <w:keepLines w:val="0"/>
        <w:widowControl w:val="0"/>
        <w:numPr>
          <w:ilvl w:val="0"/>
          <w:numId w:val="1"/>
        </w:numPr>
        <w:spacing w:after="0" w:before="0" w:line="312" w:lineRule="auto"/>
        <w:ind w:left="1440" w:hanging="360"/>
        <w:rPr>
          <w:rFonts w:ascii="Titillium Web" w:cs="Titillium Web" w:eastAsia="Titillium Web" w:hAnsi="Titillium Web"/>
          <w:sz w:val="20"/>
          <w:szCs w:val="20"/>
        </w:rPr>
      </w:pPr>
      <w:bookmarkStart w:colFirst="0" w:colLast="0" w:name="_lgl20n29ojkt" w:id="15"/>
      <w:bookmarkEnd w:id="15"/>
      <w:r w:rsidDel="00000000" w:rsidR="00000000" w:rsidRPr="00000000">
        <w:rPr>
          <w:rFonts w:ascii="Titillium Web" w:cs="Titillium Web" w:eastAsia="Titillium Web" w:hAnsi="Titillium Web"/>
          <w:sz w:val="20"/>
          <w:szCs w:val="20"/>
          <w:rtl w:val="0"/>
        </w:rPr>
        <w:t xml:space="preserve">vi kafka-startup-script.sh</w:t>
      </w:r>
    </w:p>
    <w:p w:rsidR="00000000" w:rsidDel="00000000" w:rsidP="00000000" w:rsidRDefault="00000000" w:rsidRPr="00000000" w14:paraId="00000031">
      <w:pPr>
        <w:numPr>
          <w:ilvl w:val="1"/>
          <w:numId w:val="1"/>
        </w:numPr>
        <w:ind w:left="2160" w:hanging="360"/>
        <w:rPr>
          <w:sz w:val="20"/>
          <w:szCs w:val="20"/>
        </w:rPr>
      </w:pPr>
      <w:r w:rsidDel="00000000" w:rsidR="00000000" w:rsidRPr="00000000">
        <w:rPr>
          <w:sz w:val="20"/>
          <w:szCs w:val="20"/>
          <w:rtl w:val="0"/>
        </w:rPr>
        <w:t xml:space="preserve">sudo mkfs.ext4 -m 0 -F -E lazy_itable_init=0,lazy_journal_init=0,discard /dev/sdb</w:t>
      </w:r>
    </w:p>
    <w:p w:rsidR="00000000" w:rsidDel="00000000" w:rsidP="00000000" w:rsidRDefault="00000000" w:rsidRPr="00000000" w14:paraId="00000032">
      <w:pPr>
        <w:numPr>
          <w:ilvl w:val="1"/>
          <w:numId w:val="1"/>
        </w:numPr>
        <w:ind w:left="2160" w:hanging="360"/>
        <w:rPr>
          <w:sz w:val="20"/>
          <w:szCs w:val="20"/>
        </w:rPr>
      </w:pPr>
      <w:r w:rsidDel="00000000" w:rsidR="00000000" w:rsidRPr="00000000">
        <w:rPr>
          <w:sz w:val="20"/>
          <w:szCs w:val="20"/>
          <w:rtl w:val="0"/>
        </w:rPr>
        <w:t xml:space="preserve">sudo mkfs.ext4 -m 0 -F -E lazy_itable_init=0,lazy_journal_init=0,discard /dev/sdc</w:t>
      </w:r>
    </w:p>
    <w:p w:rsidR="00000000" w:rsidDel="00000000" w:rsidP="00000000" w:rsidRDefault="00000000" w:rsidRPr="00000000" w14:paraId="00000033">
      <w:pPr>
        <w:numPr>
          <w:ilvl w:val="1"/>
          <w:numId w:val="1"/>
        </w:numPr>
        <w:ind w:left="2160" w:hanging="360"/>
        <w:rPr>
          <w:sz w:val="20"/>
          <w:szCs w:val="20"/>
        </w:rPr>
      </w:pPr>
      <w:r w:rsidDel="00000000" w:rsidR="00000000" w:rsidRPr="00000000">
        <w:rPr>
          <w:sz w:val="20"/>
          <w:szCs w:val="20"/>
          <w:rtl w:val="0"/>
        </w:rPr>
        <w:t xml:space="preserve">sudo mkdir -p /mnt/disks/data</w:t>
      </w:r>
    </w:p>
    <w:p w:rsidR="00000000" w:rsidDel="00000000" w:rsidP="00000000" w:rsidRDefault="00000000" w:rsidRPr="00000000" w14:paraId="00000034">
      <w:pPr>
        <w:numPr>
          <w:ilvl w:val="1"/>
          <w:numId w:val="1"/>
        </w:numPr>
        <w:ind w:left="2160" w:hanging="360"/>
        <w:rPr>
          <w:sz w:val="20"/>
          <w:szCs w:val="20"/>
        </w:rPr>
      </w:pPr>
      <w:r w:rsidDel="00000000" w:rsidR="00000000" w:rsidRPr="00000000">
        <w:rPr>
          <w:sz w:val="20"/>
          <w:szCs w:val="20"/>
          <w:rtl w:val="0"/>
        </w:rPr>
        <w:t xml:space="preserve">sudo mkdir -p /mnt/disks/zk-logs</w:t>
      </w:r>
    </w:p>
    <w:p w:rsidR="00000000" w:rsidDel="00000000" w:rsidP="00000000" w:rsidRDefault="00000000" w:rsidRPr="00000000" w14:paraId="00000035">
      <w:pPr>
        <w:numPr>
          <w:ilvl w:val="1"/>
          <w:numId w:val="1"/>
        </w:numPr>
        <w:ind w:left="2160" w:hanging="360"/>
        <w:rPr>
          <w:sz w:val="20"/>
          <w:szCs w:val="20"/>
        </w:rPr>
      </w:pPr>
      <w:r w:rsidDel="00000000" w:rsidR="00000000" w:rsidRPr="00000000">
        <w:rPr>
          <w:sz w:val="20"/>
          <w:szCs w:val="20"/>
          <w:rtl w:val="0"/>
        </w:rPr>
        <w:t xml:space="preserve">sudo mount -o discard,defaults /dev/sdb /mnt/disks/data</w:t>
      </w:r>
    </w:p>
    <w:p w:rsidR="00000000" w:rsidDel="00000000" w:rsidP="00000000" w:rsidRDefault="00000000" w:rsidRPr="00000000" w14:paraId="00000036">
      <w:pPr>
        <w:numPr>
          <w:ilvl w:val="1"/>
          <w:numId w:val="1"/>
        </w:numPr>
        <w:ind w:left="2160" w:hanging="360"/>
        <w:rPr>
          <w:sz w:val="20"/>
          <w:szCs w:val="20"/>
        </w:rPr>
      </w:pPr>
      <w:r w:rsidDel="00000000" w:rsidR="00000000" w:rsidRPr="00000000">
        <w:rPr>
          <w:sz w:val="20"/>
          <w:szCs w:val="20"/>
          <w:rtl w:val="0"/>
        </w:rPr>
        <w:t xml:space="preserve">sudo mount -o discard,defaults /dev/sdc /mnt/disks/zk-logs</w:t>
      </w:r>
    </w:p>
    <w:p w:rsidR="00000000" w:rsidDel="00000000" w:rsidP="00000000" w:rsidRDefault="00000000" w:rsidRPr="00000000" w14:paraId="00000037">
      <w:pPr>
        <w:numPr>
          <w:ilvl w:val="1"/>
          <w:numId w:val="1"/>
        </w:numPr>
        <w:ind w:left="2160" w:hanging="360"/>
        <w:rPr>
          <w:sz w:val="20"/>
          <w:szCs w:val="20"/>
        </w:rPr>
      </w:pPr>
      <w:r w:rsidDel="00000000" w:rsidR="00000000" w:rsidRPr="00000000">
        <w:rPr>
          <w:sz w:val="20"/>
          <w:szCs w:val="20"/>
          <w:rtl w:val="0"/>
        </w:rPr>
        <w:t xml:space="preserve">sudo cp /etc/fstab /etc/fstab.backup</w:t>
      </w:r>
    </w:p>
    <w:p w:rsidR="00000000" w:rsidDel="00000000" w:rsidP="00000000" w:rsidRDefault="00000000" w:rsidRPr="00000000" w14:paraId="00000038">
      <w:pPr>
        <w:numPr>
          <w:ilvl w:val="1"/>
          <w:numId w:val="1"/>
        </w:numPr>
        <w:ind w:left="2160" w:hanging="360"/>
        <w:rPr>
          <w:sz w:val="20"/>
          <w:szCs w:val="20"/>
        </w:rPr>
      </w:pPr>
      <w:r w:rsidDel="00000000" w:rsidR="00000000" w:rsidRPr="00000000">
        <w:rPr>
          <w:sz w:val="20"/>
          <w:szCs w:val="20"/>
          <w:rtl w:val="0"/>
        </w:rPr>
        <w:t xml:space="preserve">echo UUID=$(sudo blkid -s UUID -o value /dev/sdb) /mnt/disks/data ext4 discard,defaults,nofail 0 2 | sudo tee -a /etc/fstab</w:t>
      </w:r>
    </w:p>
    <w:p w:rsidR="00000000" w:rsidDel="00000000" w:rsidP="00000000" w:rsidRDefault="00000000" w:rsidRPr="00000000" w14:paraId="00000039">
      <w:pPr>
        <w:numPr>
          <w:ilvl w:val="1"/>
          <w:numId w:val="1"/>
        </w:numPr>
        <w:ind w:left="2160" w:hanging="360"/>
        <w:rPr>
          <w:sz w:val="20"/>
          <w:szCs w:val="20"/>
        </w:rPr>
      </w:pPr>
      <w:r w:rsidDel="00000000" w:rsidR="00000000" w:rsidRPr="00000000">
        <w:rPr>
          <w:sz w:val="20"/>
          <w:szCs w:val="20"/>
          <w:rtl w:val="0"/>
        </w:rPr>
        <w:t xml:space="preserve">echo UUID=$(sudo blkid -s UUID -o value /dev/sdc) /mnt/disks/zk-logs ext4 discard,defaults,nofail 0 2 | sudo tee -a /etc/fstab</w:t>
      </w:r>
    </w:p>
    <w:p w:rsidR="00000000" w:rsidDel="00000000" w:rsidP="00000000" w:rsidRDefault="00000000" w:rsidRPr="00000000" w14:paraId="0000003A">
      <w:pPr>
        <w:ind w:left="2160" w:firstLine="0"/>
        <w:rPr/>
      </w:pPr>
      <w:r w:rsidDel="00000000" w:rsidR="00000000" w:rsidRPr="00000000">
        <w:rPr>
          <w:rtl w:val="0"/>
        </w:rPr>
      </w:r>
    </w:p>
    <w:p w:rsidR="00000000" w:rsidDel="00000000" w:rsidP="00000000" w:rsidRDefault="00000000" w:rsidRPr="00000000" w14:paraId="0000003B">
      <w:pPr>
        <w:pStyle w:val="Heading1"/>
        <w:keepNext w:val="0"/>
        <w:keepLines w:val="0"/>
        <w:widowControl w:val="0"/>
        <w:numPr>
          <w:ilvl w:val="0"/>
          <w:numId w:val="1"/>
        </w:numPr>
        <w:spacing w:after="0" w:before="0" w:line="312" w:lineRule="auto"/>
        <w:ind w:left="1440" w:hanging="360"/>
        <w:rPr>
          <w:rFonts w:ascii="Titillium Web" w:cs="Titillium Web" w:eastAsia="Titillium Web" w:hAnsi="Titillium Web"/>
          <w:sz w:val="20"/>
          <w:szCs w:val="20"/>
        </w:rPr>
      </w:pPr>
      <w:bookmarkStart w:colFirst="0" w:colLast="0" w:name="_r0e7zp5oxhf2" w:id="16"/>
      <w:bookmarkEnd w:id="16"/>
      <w:r w:rsidDel="00000000" w:rsidR="00000000" w:rsidRPr="00000000">
        <w:rPr>
          <w:rFonts w:ascii="Titillium Web" w:cs="Titillium Web" w:eastAsia="Titillium Web" w:hAnsi="Titillium Web"/>
          <w:sz w:val="20"/>
          <w:szCs w:val="20"/>
          <w:rtl w:val="0"/>
        </w:rPr>
        <w:t xml:space="preserve">chmod +x kafka-startup-script.sh</w:t>
      </w:r>
    </w:p>
    <w:p w:rsidR="00000000" w:rsidDel="00000000" w:rsidP="00000000" w:rsidRDefault="00000000" w:rsidRPr="00000000" w14:paraId="0000003C">
      <w:pPr>
        <w:pStyle w:val="Heading1"/>
        <w:keepNext w:val="0"/>
        <w:keepLines w:val="0"/>
        <w:widowControl w:val="0"/>
        <w:numPr>
          <w:ilvl w:val="0"/>
          <w:numId w:val="6"/>
        </w:numPr>
        <w:spacing w:after="0" w:before="0" w:line="312" w:lineRule="auto"/>
        <w:ind w:left="720" w:hanging="360"/>
        <w:rPr>
          <w:rFonts w:ascii="Titillium Web" w:cs="Titillium Web" w:eastAsia="Titillium Web" w:hAnsi="Titillium Web"/>
          <w:sz w:val="20"/>
          <w:szCs w:val="20"/>
        </w:rPr>
      </w:pPr>
      <w:bookmarkStart w:colFirst="0" w:colLast="0" w:name="_wr12cclhghuj" w:id="17"/>
      <w:bookmarkEnd w:id="17"/>
      <w:r w:rsidDel="00000000" w:rsidR="00000000" w:rsidRPr="00000000">
        <w:rPr>
          <w:rFonts w:ascii="Titillium Web" w:cs="Titillium Web" w:eastAsia="Titillium Web" w:hAnsi="Titillium Web"/>
          <w:sz w:val="20"/>
          <w:szCs w:val="20"/>
          <w:rtl w:val="0"/>
        </w:rPr>
        <w:t xml:space="preserve">Create kafka-install.sh file</w:t>
      </w:r>
    </w:p>
    <w:p w:rsidR="00000000" w:rsidDel="00000000" w:rsidP="00000000" w:rsidRDefault="00000000" w:rsidRPr="00000000" w14:paraId="0000003D">
      <w:pPr>
        <w:pStyle w:val="Heading1"/>
        <w:keepNext w:val="0"/>
        <w:keepLines w:val="0"/>
        <w:widowControl w:val="0"/>
        <w:numPr>
          <w:ilvl w:val="1"/>
          <w:numId w:val="6"/>
        </w:numPr>
        <w:spacing w:after="0" w:before="0" w:line="312" w:lineRule="auto"/>
        <w:ind w:left="1440" w:hanging="360"/>
        <w:rPr>
          <w:rFonts w:ascii="Titillium Web" w:cs="Titillium Web" w:eastAsia="Titillium Web" w:hAnsi="Titillium Web"/>
          <w:sz w:val="20"/>
          <w:szCs w:val="20"/>
        </w:rPr>
      </w:pPr>
      <w:bookmarkStart w:colFirst="0" w:colLast="0" w:name="_q83l2uxmf29t" w:id="18"/>
      <w:bookmarkEnd w:id="18"/>
      <w:r w:rsidDel="00000000" w:rsidR="00000000" w:rsidRPr="00000000">
        <w:rPr>
          <w:rFonts w:ascii="Titillium Web" w:cs="Titillium Web" w:eastAsia="Titillium Web" w:hAnsi="Titillium Web"/>
          <w:sz w:val="20"/>
          <w:szCs w:val="20"/>
          <w:rtl w:val="0"/>
        </w:rPr>
        <w:t xml:space="preserve">    vi kafka-install.sh</w:t>
      </w:r>
      <w:r w:rsidDel="00000000" w:rsidR="00000000" w:rsidRPr="00000000">
        <w:rPr>
          <w:rtl w:val="0"/>
        </w:rPr>
      </w:r>
    </w:p>
    <w:p w:rsidR="00000000" w:rsidDel="00000000" w:rsidP="00000000" w:rsidRDefault="00000000" w:rsidRPr="00000000" w14:paraId="0000003E">
      <w:pPr>
        <w:pStyle w:val="Heading1"/>
        <w:keepNext w:val="0"/>
        <w:keepLines w:val="0"/>
        <w:widowControl w:val="0"/>
        <w:numPr>
          <w:ilvl w:val="1"/>
          <w:numId w:val="6"/>
        </w:numPr>
        <w:spacing w:after="0" w:before="0" w:line="312" w:lineRule="auto"/>
        <w:ind w:left="1440" w:hanging="360"/>
        <w:rPr>
          <w:rFonts w:ascii="Titillium Web" w:cs="Titillium Web" w:eastAsia="Titillium Web" w:hAnsi="Titillium Web"/>
          <w:sz w:val="20"/>
          <w:szCs w:val="20"/>
        </w:rPr>
      </w:pPr>
      <w:bookmarkStart w:colFirst="0" w:colLast="0" w:name="_uis10uqr3zi4" w:id="19"/>
      <w:bookmarkEnd w:id="19"/>
      <w:r w:rsidDel="00000000" w:rsidR="00000000" w:rsidRPr="00000000">
        <w:rPr>
          <w:rFonts w:ascii="Titillium Web" w:cs="Titillium Web" w:eastAsia="Titillium Web" w:hAnsi="Titillium Web"/>
          <w:sz w:val="20"/>
          <w:szCs w:val="20"/>
          <w:rtl w:val="0"/>
        </w:rPr>
        <w:t xml:space="preserve">    chmod +x kafka-install.sh</w:t>
      </w:r>
    </w:p>
    <w:p w:rsidR="00000000" w:rsidDel="00000000" w:rsidP="00000000" w:rsidRDefault="00000000" w:rsidRPr="00000000" w14:paraId="0000003F">
      <w:pPr>
        <w:pStyle w:val="Heading1"/>
        <w:keepNext w:val="0"/>
        <w:keepLines w:val="0"/>
        <w:widowControl w:val="0"/>
        <w:spacing w:after="0" w:before="0" w:line="312" w:lineRule="auto"/>
        <w:rPr>
          <w:rFonts w:ascii="Titillium Web" w:cs="Titillium Web" w:eastAsia="Titillium Web" w:hAnsi="Titillium Web"/>
          <w:sz w:val="20"/>
          <w:szCs w:val="20"/>
        </w:rPr>
      </w:pPr>
      <w:bookmarkStart w:colFirst="0" w:colLast="0" w:name="_t5n9aqt5djyf" w:id="20"/>
      <w:bookmarkEnd w:id="20"/>
      <w:r w:rsidDel="00000000" w:rsidR="00000000" w:rsidRPr="00000000">
        <w:rPr>
          <w:rFonts w:ascii="Titillium Web" w:cs="Titillium Web" w:eastAsia="Titillium Web" w:hAnsi="Titillium Web"/>
          <w:sz w:val="20"/>
          <w:szCs w:val="20"/>
          <w:rtl w:val="0"/>
        </w:rPr>
        <w:t xml:space="preserve">         4.   Start the zookeeper and kafka</w:t>
      </w:r>
    </w:p>
    <w:p w:rsidR="00000000" w:rsidDel="00000000" w:rsidP="00000000" w:rsidRDefault="00000000" w:rsidRPr="00000000" w14:paraId="00000040">
      <w:pPr>
        <w:pStyle w:val="Heading1"/>
        <w:keepNext w:val="0"/>
        <w:keepLines w:val="0"/>
        <w:widowControl w:val="0"/>
        <w:numPr>
          <w:ilvl w:val="0"/>
          <w:numId w:val="4"/>
        </w:numPr>
        <w:spacing w:after="0" w:before="0" w:line="312" w:lineRule="auto"/>
        <w:ind w:left="1440" w:hanging="360"/>
        <w:rPr>
          <w:rFonts w:ascii="Titillium Web" w:cs="Titillium Web" w:eastAsia="Titillium Web" w:hAnsi="Titillium Web"/>
          <w:sz w:val="20"/>
          <w:szCs w:val="20"/>
        </w:rPr>
      </w:pPr>
      <w:bookmarkStart w:colFirst="0" w:colLast="0" w:name="_gqqij38qtvpp" w:id="21"/>
      <w:bookmarkEnd w:id="21"/>
      <w:r w:rsidDel="00000000" w:rsidR="00000000" w:rsidRPr="00000000">
        <w:rPr>
          <w:rFonts w:ascii="Titillium Web" w:cs="Titillium Web" w:eastAsia="Titillium Web" w:hAnsi="Titillium Web"/>
          <w:sz w:val="20"/>
          <w:szCs w:val="20"/>
          <w:rtl w:val="0"/>
        </w:rPr>
        <w:t xml:space="preserve">sudo systemctl enable zookeeper.service</w:t>
      </w:r>
    </w:p>
    <w:p w:rsidR="00000000" w:rsidDel="00000000" w:rsidP="00000000" w:rsidRDefault="00000000" w:rsidRPr="00000000" w14:paraId="00000041">
      <w:pPr>
        <w:numPr>
          <w:ilvl w:val="0"/>
          <w:numId w:val="4"/>
        </w:numPr>
        <w:ind w:left="1440" w:hanging="360"/>
      </w:pPr>
      <w:r w:rsidDel="00000000" w:rsidR="00000000" w:rsidRPr="00000000">
        <w:rPr>
          <w:rFonts w:ascii="Titillium Web" w:cs="Titillium Web" w:eastAsia="Titillium Web" w:hAnsi="Titillium Web"/>
          <w:sz w:val="20"/>
          <w:szCs w:val="20"/>
          <w:rtl w:val="0"/>
        </w:rPr>
        <w:t xml:space="preserve">sudo systemctl enable kafka.service</w:t>
      </w:r>
      <w:r w:rsidDel="00000000" w:rsidR="00000000" w:rsidRPr="00000000">
        <w:rPr>
          <w:rtl w:val="0"/>
        </w:rPr>
      </w:r>
    </w:p>
    <w:p w:rsidR="00000000" w:rsidDel="00000000" w:rsidP="00000000" w:rsidRDefault="00000000" w:rsidRPr="00000000" w14:paraId="00000042">
      <w:pPr>
        <w:pStyle w:val="Heading1"/>
        <w:keepNext w:val="0"/>
        <w:keepLines w:val="0"/>
        <w:widowControl w:val="0"/>
        <w:spacing w:after="0" w:before="0" w:line="312" w:lineRule="auto"/>
        <w:rPr>
          <w:rFonts w:ascii="Titillium Web" w:cs="Titillium Web" w:eastAsia="Titillium Web" w:hAnsi="Titillium Web"/>
          <w:sz w:val="20"/>
          <w:szCs w:val="20"/>
        </w:rPr>
      </w:pPr>
      <w:bookmarkStart w:colFirst="0" w:colLast="0" w:name="_wy7778aklver" w:id="22"/>
      <w:bookmarkEnd w:id="22"/>
      <w:r w:rsidDel="00000000" w:rsidR="00000000" w:rsidRPr="00000000">
        <w:rPr>
          <w:rtl w:val="0"/>
        </w:rPr>
      </w:r>
    </w:p>
    <w:p w:rsidR="00000000" w:rsidDel="00000000" w:rsidP="00000000" w:rsidRDefault="00000000" w:rsidRPr="00000000" w14:paraId="00000043">
      <w:pPr>
        <w:pStyle w:val="Heading1"/>
        <w:keepNext w:val="0"/>
        <w:keepLines w:val="0"/>
        <w:widowControl w:val="0"/>
        <w:spacing w:after="0" w:before="0" w:line="312" w:lineRule="auto"/>
        <w:rPr>
          <w:rFonts w:ascii="Titillium Web" w:cs="Titillium Web" w:eastAsia="Titillium Web" w:hAnsi="Titillium Web"/>
          <w:sz w:val="20"/>
          <w:szCs w:val="20"/>
        </w:rPr>
      </w:pPr>
      <w:bookmarkStart w:colFirst="0" w:colLast="0" w:name="_bmxl5bbs7v16" w:id="23"/>
      <w:bookmarkEnd w:id="23"/>
      <w:r w:rsidDel="00000000" w:rsidR="00000000" w:rsidRPr="00000000">
        <w:rPr>
          <w:rFonts w:ascii="Titillium Web" w:cs="Titillium Web" w:eastAsia="Titillium Web" w:hAnsi="Titillium Web"/>
          <w:sz w:val="20"/>
          <w:szCs w:val="20"/>
          <w:rtl w:val="0"/>
        </w:rPr>
        <w:t xml:space="preserve">        5.  Create a jmxremote.password file.</w:t>
      </w:r>
    </w:p>
    <w:p w:rsidR="00000000" w:rsidDel="00000000" w:rsidP="00000000" w:rsidRDefault="00000000" w:rsidRPr="00000000" w14:paraId="00000044">
      <w:pPr>
        <w:pStyle w:val="Heading1"/>
        <w:keepNext w:val="0"/>
        <w:keepLines w:val="0"/>
        <w:widowControl w:val="0"/>
        <w:numPr>
          <w:ilvl w:val="0"/>
          <w:numId w:val="3"/>
        </w:numPr>
        <w:spacing w:after="0" w:before="0" w:line="312" w:lineRule="auto"/>
        <w:ind w:left="1440" w:hanging="360"/>
        <w:rPr>
          <w:rFonts w:ascii="Titillium Web" w:cs="Titillium Web" w:eastAsia="Titillium Web" w:hAnsi="Titillium Web"/>
          <w:sz w:val="20"/>
          <w:szCs w:val="20"/>
        </w:rPr>
      </w:pPr>
      <w:bookmarkStart w:colFirst="0" w:colLast="0" w:name="_xog1mwz2pj2k" w:id="24"/>
      <w:bookmarkEnd w:id="24"/>
      <w:r w:rsidDel="00000000" w:rsidR="00000000" w:rsidRPr="00000000">
        <w:rPr>
          <w:rFonts w:ascii="Titillium Web" w:cs="Titillium Web" w:eastAsia="Titillium Web" w:hAnsi="Titillium Web"/>
          <w:sz w:val="20"/>
          <w:szCs w:val="20"/>
          <w:rtl w:val="0"/>
        </w:rPr>
        <w:t xml:space="preserve">    cd /opt/kafka</w:t>
      </w:r>
    </w:p>
    <w:p w:rsidR="00000000" w:rsidDel="00000000" w:rsidP="00000000" w:rsidRDefault="00000000" w:rsidRPr="00000000" w14:paraId="00000045">
      <w:pPr>
        <w:pStyle w:val="Heading1"/>
        <w:keepNext w:val="0"/>
        <w:keepLines w:val="0"/>
        <w:widowControl w:val="0"/>
        <w:numPr>
          <w:ilvl w:val="0"/>
          <w:numId w:val="3"/>
        </w:numPr>
        <w:spacing w:after="0" w:before="0" w:line="312" w:lineRule="auto"/>
        <w:ind w:left="1440" w:hanging="360"/>
        <w:rPr>
          <w:rFonts w:ascii="Titillium Web" w:cs="Titillium Web" w:eastAsia="Titillium Web" w:hAnsi="Titillium Web"/>
          <w:sz w:val="20"/>
          <w:szCs w:val="20"/>
        </w:rPr>
      </w:pPr>
      <w:bookmarkStart w:colFirst="0" w:colLast="0" w:name="_l8uy3u81uhfz" w:id="25"/>
      <w:bookmarkEnd w:id="25"/>
      <w:r w:rsidDel="00000000" w:rsidR="00000000" w:rsidRPr="00000000">
        <w:rPr>
          <w:rFonts w:ascii="Titillium Web" w:cs="Titillium Web" w:eastAsia="Titillium Web" w:hAnsi="Titillium Web"/>
          <w:sz w:val="20"/>
          <w:szCs w:val="20"/>
          <w:rtl w:val="0"/>
        </w:rPr>
        <w:t xml:space="preserve">    vi jmxremote.password</w:t>
      </w:r>
    </w:p>
    <w:p w:rsidR="00000000" w:rsidDel="00000000" w:rsidP="00000000" w:rsidRDefault="00000000" w:rsidRPr="00000000" w14:paraId="00000046">
      <w:pPr>
        <w:pStyle w:val="Heading1"/>
        <w:keepNext w:val="0"/>
        <w:keepLines w:val="0"/>
        <w:widowControl w:val="0"/>
        <w:numPr>
          <w:ilvl w:val="0"/>
          <w:numId w:val="3"/>
        </w:numPr>
        <w:spacing w:after="0" w:before="0" w:line="312" w:lineRule="auto"/>
        <w:ind w:left="1440" w:hanging="360"/>
        <w:rPr>
          <w:rFonts w:ascii="Titillium Web" w:cs="Titillium Web" w:eastAsia="Titillium Web" w:hAnsi="Titillium Web"/>
          <w:sz w:val="20"/>
          <w:szCs w:val="20"/>
        </w:rPr>
      </w:pPr>
      <w:bookmarkStart w:colFirst="0" w:colLast="0" w:name="_fw7gj0h3m36r" w:id="26"/>
      <w:bookmarkEnd w:id="26"/>
      <w:r w:rsidDel="00000000" w:rsidR="00000000" w:rsidRPr="00000000">
        <w:rPr>
          <w:rFonts w:ascii="Titillium Web" w:cs="Titillium Web" w:eastAsia="Titillium Web" w:hAnsi="Titillium Web"/>
          <w:sz w:val="20"/>
          <w:szCs w:val="20"/>
          <w:rtl w:val="0"/>
        </w:rPr>
        <w:t xml:space="preserve">    monitorRole tenfold                </w:t>
      </w:r>
      <w:r w:rsidDel="00000000" w:rsidR="00000000" w:rsidRPr="00000000">
        <w:rPr>
          <w:rFonts w:ascii="Titillium Web" w:cs="Titillium Web" w:eastAsia="Titillium Web" w:hAnsi="Titillium Web"/>
          <w:b w:val="1"/>
          <w:bCs w:val="1"/>
          <w:sz w:val="20"/>
          <w:szCs w:val="20"/>
          <w:rtl w:val="0"/>
        </w:rPr>
        <w:t xml:space="preserve"># paste it in the file</w:t>
      </w:r>
    </w:p>
    <w:p w:rsidR="00000000" w:rsidDel="00000000" w:rsidP="00000000" w:rsidRDefault="00000000" w:rsidRPr="00000000" w14:paraId="00000047">
      <w:pPr>
        <w:pStyle w:val="Heading1"/>
        <w:keepNext w:val="0"/>
        <w:keepLines w:val="0"/>
        <w:widowControl w:val="0"/>
        <w:spacing w:after="0" w:before="0" w:line="312" w:lineRule="auto"/>
        <w:rPr>
          <w:rFonts w:ascii="Titillium Web" w:cs="Titillium Web" w:eastAsia="Titillium Web" w:hAnsi="Titillium Web"/>
          <w:sz w:val="20"/>
          <w:szCs w:val="20"/>
        </w:rPr>
      </w:pPr>
      <w:bookmarkStart w:colFirst="0" w:colLast="0" w:name="_q5c6x4uuxtah" w:id="27"/>
      <w:bookmarkEnd w:id="27"/>
      <w:r w:rsidDel="00000000" w:rsidR="00000000" w:rsidRPr="00000000">
        <w:rPr>
          <w:rtl w:val="0"/>
        </w:rPr>
      </w:r>
    </w:p>
    <w:p w:rsidR="00000000" w:rsidDel="00000000" w:rsidP="00000000" w:rsidRDefault="00000000" w:rsidRPr="00000000" w14:paraId="00000048">
      <w:pPr>
        <w:pStyle w:val="Heading1"/>
        <w:keepNext w:val="0"/>
        <w:keepLines w:val="0"/>
        <w:widowControl w:val="0"/>
        <w:spacing w:after="0" w:before="0" w:line="312" w:lineRule="auto"/>
        <w:rPr>
          <w:rFonts w:ascii="Titillium Web" w:cs="Titillium Web" w:eastAsia="Titillium Web" w:hAnsi="Titillium Web"/>
          <w:sz w:val="20"/>
          <w:szCs w:val="20"/>
        </w:rPr>
      </w:pPr>
      <w:bookmarkStart w:colFirst="0" w:colLast="0" w:name="_e0dfwb5tq70j" w:id="28"/>
      <w:bookmarkEnd w:id="28"/>
      <w:r w:rsidDel="00000000" w:rsidR="00000000" w:rsidRPr="00000000">
        <w:rPr>
          <w:rFonts w:ascii="Titillium Web" w:cs="Titillium Web" w:eastAsia="Titillium Web" w:hAnsi="Titillium Web"/>
          <w:sz w:val="20"/>
          <w:szCs w:val="20"/>
          <w:rtl w:val="0"/>
        </w:rPr>
        <w:t xml:space="preserve">       6.  change permissions of  jmxremote.password file.</w:t>
      </w:r>
    </w:p>
    <w:p w:rsidR="00000000" w:rsidDel="00000000" w:rsidP="00000000" w:rsidRDefault="00000000" w:rsidRPr="00000000" w14:paraId="00000049">
      <w:pPr>
        <w:pStyle w:val="Heading1"/>
        <w:keepNext w:val="0"/>
        <w:keepLines w:val="0"/>
        <w:widowControl w:val="0"/>
        <w:numPr>
          <w:ilvl w:val="0"/>
          <w:numId w:val="2"/>
        </w:numPr>
        <w:spacing w:after="0" w:before="0" w:line="312" w:lineRule="auto"/>
        <w:ind w:left="1440" w:hanging="360"/>
        <w:rPr>
          <w:rFonts w:ascii="Titillium Web" w:cs="Titillium Web" w:eastAsia="Titillium Web" w:hAnsi="Titillium Web"/>
          <w:sz w:val="20"/>
          <w:szCs w:val="20"/>
        </w:rPr>
      </w:pPr>
      <w:bookmarkStart w:colFirst="0" w:colLast="0" w:name="_c7xqjspbypnc" w:id="29"/>
      <w:bookmarkEnd w:id="29"/>
      <w:r w:rsidDel="00000000" w:rsidR="00000000" w:rsidRPr="00000000">
        <w:rPr>
          <w:rFonts w:ascii="Titillium Web" w:cs="Titillium Web" w:eastAsia="Titillium Web" w:hAnsi="Titillium Web"/>
          <w:sz w:val="20"/>
          <w:szCs w:val="20"/>
          <w:rtl w:val="0"/>
        </w:rPr>
        <w:t xml:space="preserve">    chown kafka:kafka jmxremote.password</w:t>
      </w:r>
    </w:p>
    <w:p w:rsidR="00000000" w:rsidDel="00000000" w:rsidP="00000000" w:rsidRDefault="00000000" w:rsidRPr="00000000" w14:paraId="0000004A">
      <w:pPr>
        <w:pStyle w:val="Heading1"/>
        <w:keepNext w:val="0"/>
        <w:keepLines w:val="0"/>
        <w:widowControl w:val="0"/>
        <w:numPr>
          <w:ilvl w:val="0"/>
          <w:numId w:val="2"/>
        </w:numPr>
        <w:spacing w:after="0" w:before="0" w:line="312" w:lineRule="auto"/>
        <w:ind w:left="1440" w:hanging="360"/>
        <w:rPr>
          <w:rFonts w:ascii="Titillium Web" w:cs="Titillium Web" w:eastAsia="Titillium Web" w:hAnsi="Titillium Web"/>
          <w:sz w:val="20"/>
          <w:szCs w:val="20"/>
        </w:rPr>
      </w:pPr>
      <w:bookmarkStart w:colFirst="0" w:colLast="0" w:name="_4ldxter073d2" w:id="30"/>
      <w:bookmarkEnd w:id="30"/>
      <w:r w:rsidDel="00000000" w:rsidR="00000000" w:rsidRPr="00000000">
        <w:rPr>
          <w:rFonts w:ascii="Titillium Web" w:cs="Titillium Web" w:eastAsia="Titillium Web" w:hAnsi="Titillium Web"/>
          <w:sz w:val="20"/>
          <w:szCs w:val="20"/>
          <w:rtl w:val="0"/>
        </w:rPr>
        <w:t xml:space="preserve">    chmod 600 jmxremote.password</w:t>
      </w:r>
    </w:p>
    <w:p w:rsidR="00000000" w:rsidDel="00000000" w:rsidP="00000000" w:rsidRDefault="00000000" w:rsidRPr="00000000" w14:paraId="0000004B">
      <w:pPr>
        <w:pStyle w:val="Heading1"/>
        <w:keepNext w:val="0"/>
        <w:keepLines w:val="0"/>
        <w:widowControl w:val="0"/>
        <w:spacing w:after="0" w:before="0" w:line="312" w:lineRule="auto"/>
        <w:rPr>
          <w:rFonts w:ascii="Titillium Web" w:cs="Titillium Web" w:eastAsia="Titillium Web" w:hAnsi="Titillium Web"/>
          <w:sz w:val="20"/>
          <w:szCs w:val="20"/>
        </w:rPr>
      </w:pPr>
      <w:bookmarkStart w:colFirst="0" w:colLast="0" w:name="_av2gb4l5ya2t" w:id="31"/>
      <w:bookmarkEnd w:id="31"/>
      <w:r w:rsidDel="00000000" w:rsidR="00000000" w:rsidRPr="00000000">
        <w:rPr>
          <w:rtl w:val="0"/>
        </w:rPr>
      </w:r>
    </w:p>
    <w:p w:rsidR="00000000" w:rsidDel="00000000" w:rsidP="00000000" w:rsidRDefault="00000000" w:rsidRPr="00000000" w14:paraId="0000004C">
      <w:pPr>
        <w:pStyle w:val="Heading1"/>
        <w:keepNext w:val="0"/>
        <w:keepLines w:val="0"/>
        <w:widowControl w:val="0"/>
        <w:spacing w:after="0" w:before="0" w:line="312" w:lineRule="auto"/>
        <w:rPr>
          <w:rFonts w:ascii="Titillium Web" w:cs="Titillium Web" w:eastAsia="Titillium Web" w:hAnsi="Titillium Web"/>
          <w:sz w:val="20"/>
          <w:szCs w:val="20"/>
        </w:rPr>
      </w:pPr>
      <w:bookmarkStart w:colFirst="0" w:colLast="0" w:name="_cu65ze9y3zz5" w:id="32"/>
      <w:bookmarkEnd w:id="32"/>
      <w:r w:rsidDel="00000000" w:rsidR="00000000" w:rsidRPr="00000000">
        <w:rPr>
          <w:rFonts w:ascii="Titillium Web" w:cs="Titillium Web" w:eastAsia="Titillium Web" w:hAnsi="Titillium Web"/>
          <w:sz w:val="20"/>
          <w:szCs w:val="20"/>
          <w:rtl w:val="0"/>
        </w:rPr>
        <w:t xml:space="preserve">      7. add ip and hostname</w:t>
      </w:r>
    </w:p>
    <w:p w:rsidR="00000000" w:rsidDel="00000000" w:rsidP="00000000" w:rsidRDefault="00000000" w:rsidRPr="00000000" w14:paraId="0000004D">
      <w:pPr>
        <w:pStyle w:val="Heading1"/>
        <w:keepNext w:val="0"/>
        <w:keepLines w:val="0"/>
        <w:widowControl w:val="0"/>
        <w:numPr>
          <w:ilvl w:val="0"/>
          <w:numId w:val="5"/>
        </w:numPr>
        <w:spacing w:after="0" w:before="0" w:line="312" w:lineRule="auto"/>
        <w:ind w:left="1440" w:hanging="360"/>
        <w:rPr>
          <w:rFonts w:ascii="Titillium Web" w:cs="Titillium Web" w:eastAsia="Titillium Web" w:hAnsi="Titillium Web"/>
          <w:sz w:val="20"/>
          <w:szCs w:val="20"/>
        </w:rPr>
      </w:pPr>
      <w:bookmarkStart w:colFirst="0" w:colLast="0" w:name="_ul19bu10qfx0" w:id="33"/>
      <w:bookmarkEnd w:id="33"/>
      <w:r w:rsidDel="00000000" w:rsidR="00000000" w:rsidRPr="00000000">
        <w:rPr>
          <w:rFonts w:ascii="Titillium Web" w:cs="Titillium Web" w:eastAsia="Titillium Web" w:hAnsi="Titillium Web"/>
          <w:sz w:val="20"/>
          <w:szCs w:val="20"/>
          <w:rtl w:val="0"/>
        </w:rPr>
        <w:t xml:space="preserve">    # added ips host-names at bottom of file.</w:t>
      </w:r>
    </w:p>
    <w:p w:rsidR="00000000" w:rsidDel="00000000" w:rsidP="00000000" w:rsidRDefault="00000000" w:rsidRPr="00000000" w14:paraId="0000004E">
      <w:pPr>
        <w:pStyle w:val="Heading1"/>
        <w:keepNext w:val="0"/>
        <w:keepLines w:val="0"/>
        <w:widowControl w:val="0"/>
        <w:numPr>
          <w:ilvl w:val="0"/>
          <w:numId w:val="5"/>
        </w:numPr>
        <w:spacing w:after="0" w:before="0" w:line="312" w:lineRule="auto"/>
        <w:ind w:left="1440" w:hanging="360"/>
        <w:rPr>
          <w:rFonts w:ascii="Titillium Web" w:cs="Titillium Web" w:eastAsia="Titillium Web" w:hAnsi="Titillium Web"/>
          <w:sz w:val="20"/>
          <w:szCs w:val="20"/>
        </w:rPr>
      </w:pPr>
      <w:bookmarkStart w:colFirst="0" w:colLast="0" w:name="_rzn41k3dtzd" w:id="34"/>
      <w:bookmarkEnd w:id="34"/>
      <w:r w:rsidDel="00000000" w:rsidR="00000000" w:rsidRPr="00000000">
        <w:rPr>
          <w:rFonts w:ascii="Titillium Web" w:cs="Titillium Web" w:eastAsia="Titillium Web" w:hAnsi="Titillium Web"/>
          <w:sz w:val="20"/>
          <w:szCs w:val="20"/>
          <w:rtl w:val="0"/>
        </w:rPr>
        <w:t xml:space="preserve">    vi /etc/hosts</w:t>
      </w:r>
    </w:p>
    <w:p w:rsidR="00000000" w:rsidDel="00000000" w:rsidP="00000000" w:rsidRDefault="00000000" w:rsidRPr="00000000" w14:paraId="0000004F">
      <w:pPr>
        <w:pStyle w:val="Heading1"/>
        <w:keepNext w:val="0"/>
        <w:keepLines w:val="0"/>
        <w:widowControl w:val="0"/>
        <w:spacing w:after="0" w:before="0" w:line="312" w:lineRule="auto"/>
        <w:rPr>
          <w:rFonts w:ascii="Titillium Web" w:cs="Titillium Web" w:eastAsia="Titillium Web" w:hAnsi="Titillium Web"/>
          <w:b w:val="1"/>
          <w:bCs w:val="1"/>
          <w:sz w:val="20"/>
          <w:szCs w:val="20"/>
        </w:rPr>
      </w:pPr>
      <w:bookmarkStart w:colFirst="0" w:colLast="0" w:name="_po0knlpih635" w:id="35"/>
      <w:bookmarkEnd w:id="35"/>
      <w:r w:rsidDel="00000000" w:rsidR="00000000" w:rsidRPr="00000000">
        <w:rPr>
          <w:rFonts w:ascii="Titillium Web" w:cs="Titillium Web" w:eastAsia="Titillium Web" w:hAnsi="Titillium Web"/>
          <w:sz w:val="20"/>
          <w:szCs w:val="20"/>
          <w:rtl w:val="0"/>
        </w:rPr>
        <w:t xml:space="preserve"> </w:t>
        <w:tab/>
        <w:tab/>
        <w:tab/>
        <w:t xml:space="preserve">&lt;internal-IPn&gt; &lt;hostname-n&gt;            </w:t>
      </w:r>
      <w:r w:rsidDel="00000000" w:rsidR="00000000" w:rsidRPr="00000000">
        <w:rPr>
          <w:rFonts w:ascii="Titillium Web" w:cs="Titillium Web" w:eastAsia="Titillium Web" w:hAnsi="Titillium Web"/>
          <w:b w:val="1"/>
          <w:bCs w:val="1"/>
          <w:sz w:val="20"/>
          <w:szCs w:val="20"/>
          <w:rtl w:val="0"/>
        </w:rPr>
        <w:t xml:space="preserve"> # paste all IP-addr and hostnames in the file</w:t>
      </w:r>
    </w:p>
    <w:p w:rsidR="00000000" w:rsidDel="00000000" w:rsidP="00000000" w:rsidRDefault="00000000" w:rsidRPr="00000000" w14:paraId="00000050">
      <w:pPr>
        <w:pStyle w:val="Heading1"/>
        <w:keepNext w:val="0"/>
        <w:keepLines w:val="0"/>
        <w:widowControl w:val="0"/>
        <w:numPr>
          <w:ilvl w:val="0"/>
          <w:numId w:val="5"/>
        </w:numPr>
        <w:spacing w:after="0" w:before="0" w:line="312" w:lineRule="auto"/>
        <w:ind w:left="1440" w:hanging="360"/>
        <w:rPr>
          <w:rFonts w:ascii="Titillium Web" w:cs="Titillium Web" w:eastAsia="Titillium Web" w:hAnsi="Titillium Web"/>
          <w:sz w:val="20"/>
          <w:szCs w:val="20"/>
        </w:rPr>
      </w:pPr>
      <w:bookmarkStart w:colFirst="0" w:colLast="0" w:name="_jlhjspzafg5f" w:id="36"/>
      <w:bookmarkEnd w:id="36"/>
      <w:r w:rsidDel="00000000" w:rsidR="00000000" w:rsidRPr="00000000">
        <w:rPr>
          <w:rFonts w:ascii="Titillium Web" w:cs="Titillium Web" w:eastAsia="Titillium Web" w:hAnsi="Titillium Web"/>
          <w:sz w:val="20"/>
          <w:szCs w:val="20"/>
          <w:rtl w:val="0"/>
        </w:rPr>
        <w:t xml:space="preserve">    source ~/.bashrc                                                    </w:t>
      </w:r>
      <w:r w:rsidDel="00000000" w:rsidR="00000000" w:rsidRPr="00000000">
        <w:rPr>
          <w:rFonts w:ascii="Titillium Web" w:cs="Titillium Web" w:eastAsia="Titillium Web" w:hAnsi="Titillium Web"/>
          <w:b w:val="1"/>
          <w:bCs w:val="1"/>
          <w:sz w:val="20"/>
          <w:szCs w:val="20"/>
          <w:rtl w:val="0"/>
        </w:rPr>
        <w:t xml:space="preserve"> # Refresh the resources</w:t>
      </w:r>
    </w:p>
    <w:p w:rsidR="00000000" w:rsidDel="00000000" w:rsidP="00000000" w:rsidRDefault="00000000" w:rsidRPr="00000000" w14:paraId="00000051">
      <w:pPr>
        <w:pStyle w:val="Heading1"/>
        <w:keepNext w:val="0"/>
        <w:keepLines w:val="0"/>
        <w:widowControl w:val="0"/>
        <w:spacing w:after="0" w:before="0" w:line="312" w:lineRule="auto"/>
        <w:rPr>
          <w:rFonts w:ascii="Titillium Web" w:cs="Titillium Web" w:eastAsia="Titillium Web" w:hAnsi="Titillium Web"/>
          <w:sz w:val="20"/>
          <w:szCs w:val="20"/>
        </w:rPr>
      </w:pPr>
      <w:bookmarkStart w:colFirst="0" w:colLast="0" w:name="_5xuz2gn00v59" w:id="37"/>
      <w:bookmarkEnd w:id="37"/>
      <w:r w:rsidDel="00000000" w:rsidR="00000000" w:rsidRPr="00000000">
        <w:rPr>
          <w:rtl w:val="0"/>
        </w:rPr>
      </w:r>
    </w:p>
    <w:p w:rsidR="00000000" w:rsidDel="00000000" w:rsidP="00000000" w:rsidRDefault="00000000" w:rsidRPr="00000000" w14:paraId="00000052">
      <w:pPr>
        <w:pStyle w:val="Heading1"/>
        <w:keepNext w:val="0"/>
        <w:keepLines w:val="0"/>
        <w:widowControl w:val="0"/>
        <w:spacing w:after="0" w:before="0" w:line="312" w:lineRule="auto"/>
        <w:rPr>
          <w:rFonts w:ascii="Titillium Web" w:cs="Titillium Web" w:eastAsia="Titillium Web" w:hAnsi="Titillium Web"/>
          <w:sz w:val="20"/>
          <w:szCs w:val="20"/>
        </w:rPr>
      </w:pPr>
      <w:bookmarkStart w:colFirst="0" w:colLast="0" w:name="_hr2modupv7v4" w:id="38"/>
      <w:bookmarkEnd w:id="38"/>
      <w:r w:rsidDel="00000000" w:rsidR="00000000" w:rsidRPr="00000000">
        <w:rPr>
          <w:rtl w:val="0"/>
        </w:rPr>
      </w:r>
    </w:p>
    <w:p w:rsidR="00000000" w:rsidDel="00000000" w:rsidP="00000000" w:rsidRDefault="00000000" w:rsidRPr="00000000" w14:paraId="00000053">
      <w:pPr>
        <w:pStyle w:val="Heading1"/>
        <w:keepNext w:val="0"/>
        <w:keepLines w:val="0"/>
        <w:widowControl w:val="0"/>
        <w:spacing w:after="0" w:before="0" w:line="312" w:lineRule="auto"/>
        <w:rPr>
          <w:rFonts w:ascii="Titillium Web" w:cs="Titillium Web" w:eastAsia="Titillium Web" w:hAnsi="Titillium Web"/>
          <w:sz w:val="20"/>
          <w:szCs w:val="20"/>
        </w:rPr>
      </w:pPr>
      <w:bookmarkStart w:colFirst="0" w:colLast="0" w:name="_vivy7wke027g" w:id="39"/>
      <w:bookmarkEnd w:id="39"/>
      <w:r w:rsidDel="00000000" w:rsidR="00000000" w:rsidRPr="00000000">
        <w:rPr>
          <w:rFonts w:ascii="Titillium Web" w:cs="Titillium Web" w:eastAsia="Titillium Web" w:hAnsi="Titillium Web"/>
          <w:sz w:val="20"/>
          <w:szCs w:val="20"/>
          <w:rtl w:val="0"/>
        </w:rPr>
        <w:t xml:space="preserve">   8. check and update file if anything miss</w:t>
      </w:r>
    </w:p>
    <w:p w:rsidR="00000000" w:rsidDel="00000000" w:rsidP="00000000" w:rsidRDefault="00000000" w:rsidRPr="00000000" w14:paraId="00000054">
      <w:pPr>
        <w:pStyle w:val="Heading1"/>
        <w:keepNext w:val="0"/>
        <w:keepLines w:val="0"/>
        <w:widowControl w:val="0"/>
        <w:spacing w:after="0" w:before="0" w:line="312" w:lineRule="auto"/>
        <w:ind w:firstLine="720"/>
        <w:rPr>
          <w:rFonts w:ascii="Titillium Web" w:cs="Titillium Web" w:eastAsia="Titillium Web" w:hAnsi="Titillium Web"/>
          <w:sz w:val="20"/>
          <w:szCs w:val="20"/>
        </w:rPr>
      </w:pPr>
      <w:bookmarkStart w:colFirst="0" w:colLast="0" w:name="_ayjiwwdfl5cw" w:id="40"/>
      <w:bookmarkEnd w:id="40"/>
      <w:r w:rsidDel="00000000" w:rsidR="00000000" w:rsidRPr="00000000">
        <w:rPr>
          <w:rFonts w:ascii="Titillium Web" w:cs="Titillium Web" w:eastAsia="Titillium Web" w:hAnsi="Titillium Web"/>
          <w:sz w:val="20"/>
          <w:szCs w:val="20"/>
          <w:rtl w:val="0"/>
        </w:rPr>
        <w:t xml:space="preserve">cat /opt/kafka/config/server.properties</w:t>
      </w:r>
    </w:p>
    <w:p w:rsidR="00000000" w:rsidDel="00000000" w:rsidP="00000000" w:rsidRDefault="00000000" w:rsidRPr="00000000" w14:paraId="00000055">
      <w:pPr>
        <w:pStyle w:val="Heading1"/>
        <w:keepNext w:val="0"/>
        <w:keepLines w:val="0"/>
        <w:widowControl w:val="0"/>
        <w:spacing w:after="0" w:before="0" w:line="312" w:lineRule="auto"/>
        <w:ind w:left="720" w:firstLine="0"/>
        <w:rPr>
          <w:rFonts w:ascii="Titillium Web" w:cs="Titillium Web" w:eastAsia="Titillium Web" w:hAnsi="Titillium Web"/>
          <w:b w:val="1"/>
          <w:bCs w:val="1"/>
          <w:sz w:val="20"/>
          <w:szCs w:val="20"/>
        </w:rPr>
      </w:pPr>
      <w:bookmarkStart w:colFirst="0" w:colLast="0" w:name="_8x0nmvabeuw4" w:id="41"/>
      <w:bookmarkEnd w:id="41"/>
      <w:r w:rsidDel="00000000" w:rsidR="00000000" w:rsidRPr="00000000">
        <w:rPr>
          <w:rFonts w:ascii="Titillium Web" w:cs="Titillium Web" w:eastAsia="Titillium Web" w:hAnsi="Titillium Web"/>
          <w:sz w:val="20"/>
          <w:szCs w:val="20"/>
          <w:rtl w:val="0"/>
        </w:rPr>
        <w:t xml:space="preserve">        broker.id=0                                            </w:t>
        <w:tab/>
        <w:tab/>
        <w:t xml:space="preserve"> </w:t>
        <w:tab/>
      </w:r>
      <w:r w:rsidDel="00000000" w:rsidR="00000000" w:rsidRPr="00000000">
        <w:rPr>
          <w:rFonts w:ascii="Titillium Web" w:cs="Titillium Web" w:eastAsia="Titillium Web" w:hAnsi="Titillium Web"/>
          <w:b w:val="1"/>
          <w:bCs w:val="1"/>
          <w:sz w:val="20"/>
          <w:szCs w:val="20"/>
          <w:rtl w:val="0"/>
        </w:rPr>
        <w:t xml:space="preserve"># Where id= 0,1,...</w:t>
      </w:r>
    </w:p>
    <w:p w:rsidR="00000000" w:rsidDel="00000000" w:rsidP="00000000" w:rsidRDefault="00000000" w:rsidRPr="00000000" w14:paraId="00000056">
      <w:pPr>
        <w:pStyle w:val="Heading1"/>
        <w:keepNext w:val="0"/>
        <w:keepLines w:val="0"/>
        <w:widowControl w:val="0"/>
        <w:spacing w:after="0" w:before="0" w:line="312" w:lineRule="auto"/>
        <w:ind w:left="720" w:firstLine="0"/>
        <w:rPr>
          <w:rFonts w:ascii="Titillium Web" w:cs="Titillium Web" w:eastAsia="Titillium Web" w:hAnsi="Titillium Web"/>
          <w:b w:val="1"/>
          <w:bCs w:val="1"/>
          <w:sz w:val="20"/>
          <w:szCs w:val="20"/>
        </w:rPr>
      </w:pPr>
      <w:bookmarkStart w:colFirst="0" w:colLast="0" w:name="_32vr8h3ozjd0" w:id="42"/>
      <w:bookmarkEnd w:id="42"/>
      <w:r w:rsidDel="00000000" w:rsidR="00000000" w:rsidRPr="00000000">
        <w:rPr>
          <w:rFonts w:ascii="Titillium Web" w:cs="Titillium Web" w:eastAsia="Titillium Web" w:hAnsi="Titillium Web"/>
          <w:sz w:val="20"/>
          <w:szCs w:val="20"/>
          <w:rtl w:val="0"/>
        </w:rPr>
        <w:t xml:space="preserve">        broker.rack=zone                                 </w:t>
        <w:tab/>
        <w:tab/>
      </w:r>
      <w:r w:rsidDel="00000000" w:rsidR="00000000" w:rsidRPr="00000000">
        <w:rPr>
          <w:rFonts w:ascii="Titillium Web" w:cs="Titillium Web" w:eastAsia="Titillium Web" w:hAnsi="Titillium Web"/>
          <w:b w:val="1"/>
          <w:bCs w:val="1"/>
          <w:sz w:val="20"/>
          <w:szCs w:val="20"/>
          <w:rtl w:val="0"/>
        </w:rPr>
        <w:t xml:space="preserve"> # add zone if it is not there</w:t>
      </w:r>
    </w:p>
    <w:p w:rsidR="00000000" w:rsidDel="00000000" w:rsidP="00000000" w:rsidRDefault="00000000" w:rsidRPr="00000000" w14:paraId="00000057">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tjiyxx17ofus" w:id="43"/>
      <w:bookmarkEnd w:id="43"/>
      <w:r w:rsidDel="00000000" w:rsidR="00000000" w:rsidRPr="00000000">
        <w:rPr>
          <w:rFonts w:ascii="Titillium Web" w:cs="Titillium Web" w:eastAsia="Titillium Web" w:hAnsi="Titillium Web"/>
          <w:sz w:val="20"/>
          <w:szCs w:val="20"/>
          <w:rtl w:val="0"/>
        </w:rPr>
        <w:t xml:space="preserve">        listeners=PLAINTEXT://:9092</w:t>
      </w:r>
    </w:p>
    <w:p w:rsidR="00000000" w:rsidDel="00000000" w:rsidP="00000000" w:rsidRDefault="00000000" w:rsidRPr="00000000" w14:paraId="00000058">
      <w:pPr>
        <w:pStyle w:val="Heading1"/>
        <w:keepNext w:val="0"/>
        <w:keepLines w:val="0"/>
        <w:widowControl w:val="0"/>
        <w:spacing w:after="0" w:before="0" w:line="312" w:lineRule="auto"/>
        <w:ind w:left="720" w:firstLine="0"/>
        <w:rPr>
          <w:rFonts w:ascii="Titillium Web" w:cs="Titillium Web" w:eastAsia="Titillium Web" w:hAnsi="Titillium Web"/>
          <w:b w:val="1"/>
          <w:bCs w:val="1"/>
          <w:sz w:val="20"/>
          <w:szCs w:val="20"/>
        </w:rPr>
      </w:pPr>
      <w:bookmarkStart w:colFirst="0" w:colLast="0" w:name="_jfws8dzaqcjj" w:id="44"/>
      <w:bookmarkEnd w:id="44"/>
      <w:r w:rsidDel="00000000" w:rsidR="00000000" w:rsidRPr="00000000">
        <w:rPr>
          <w:rFonts w:ascii="Titillium Web" w:cs="Titillium Web" w:eastAsia="Titillium Web" w:hAnsi="Titillium Web"/>
          <w:sz w:val="20"/>
          <w:szCs w:val="20"/>
          <w:rtl w:val="0"/>
        </w:rPr>
        <w:t xml:space="preserve">        advertised.listeners=PLAINTEXT://&lt;Internal-ip&gt;:9092    </w:t>
      </w:r>
      <w:r w:rsidDel="00000000" w:rsidR="00000000" w:rsidRPr="00000000">
        <w:rPr>
          <w:rFonts w:ascii="Titillium Web" w:cs="Titillium Web" w:eastAsia="Titillium Web" w:hAnsi="Titillium Web"/>
          <w:b w:val="1"/>
          <w:bCs w:val="1"/>
          <w:sz w:val="20"/>
          <w:szCs w:val="20"/>
          <w:rtl w:val="0"/>
        </w:rPr>
        <w:t xml:space="preserve"> # add Internal Ip add if not there</w:t>
      </w:r>
    </w:p>
    <w:p w:rsidR="00000000" w:rsidDel="00000000" w:rsidP="00000000" w:rsidRDefault="00000000" w:rsidRPr="00000000" w14:paraId="00000059">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bylzh9fs9j1" w:id="45"/>
      <w:bookmarkEnd w:id="45"/>
      <w:r w:rsidDel="00000000" w:rsidR="00000000" w:rsidRPr="00000000">
        <w:rPr>
          <w:rFonts w:ascii="Titillium Web" w:cs="Titillium Web" w:eastAsia="Titillium Web" w:hAnsi="Titillium Web"/>
          <w:sz w:val="20"/>
          <w:szCs w:val="20"/>
          <w:rtl w:val="0"/>
        </w:rPr>
        <w:t xml:space="preserve">        zookeeper.connect=&lt;host-names:port-adds&gt;               </w:t>
        <w:tab/>
        <w:t xml:space="preserve"> </w:t>
      </w:r>
      <w:r w:rsidDel="00000000" w:rsidR="00000000" w:rsidRPr="00000000">
        <w:rPr>
          <w:rFonts w:ascii="Titillium Web" w:cs="Titillium Web" w:eastAsia="Titillium Web" w:hAnsi="Titillium Web"/>
          <w:b w:val="1"/>
          <w:bCs w:val="1"/>
          <w:sz w:val="20"/>
          <w:szCs w:val="20"/>
          <w:rtl w:val="0"/>
        </w:rPr>
        <w:t xml:space="preserve"># add host-nm and port-add of all vms </w:t>
      </w:r>
      <w:r w:rsidDel="00000000" w:rsidR="00000000" w:rsidRPr="00000000">
        <w:rPr>
          <w:rtl w:val="0"/>
        </w:rPr>
      </w:r>
    </w:p>
    <w:p w:rsidR="00000000" w:rsidDel="00000000" w:rsidP="00000000" w:rsidRDefault="00000000" w:rsidRPr="00000000" w14:paraId="0000005A">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w5lgd8mkuveu" w:id="46"/>
      <w:bookmarkEnd w:id="46"/>
      <w:r w:rsidDel="00000000" w:rsidR="00000000" w:rsidRPr="00000000">
        <w:rPr>
          <w:rFonts w:ascii="Titillium Web" w:cs="Titillium Web" w:eastAsia="Titillium Web" w:hAnsi="Titillium Web"/>
          <w:sz w:val="20"/>
          <w:szCs w:val="20"/>
          <w:rtl w:val="0"/>
        </w:rPr>
        <w:t xml:space="preserve">        num.network.threads=16</w:t>
      </w:r>
    </w:p>
    <w:p w:rsidR="00000000" w:rsidDel="00000000" w:rsidP="00000000" w:rsidRDefault="00000000" w:rsidRPr="00000000" w14:paraId="0000005B">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xsxaiw7u24hu" w:id="47"/>
      <w:bookmarkEnd w:id="47"/>
      <w:r w:rsidDel="00000000" w:rsidR="00000000" w:rsidRPr="00000000">
        <w:rPr>
          <w:rFonts w:ascii="Titillium Web" w:cs="Titillium Web" w:eastAsia="Titillium Web" w:hAnsi="Titillium Web"/>
          <w:sz w:val="20"/>
          <w:szCs w:val="20"/>
          <w:rtl w:val="0"/>
        </w:rPr>
        <w:t xml:space="preserve">        num.io.threads=8</w:t>
      </w:r>
    </w:p>
    <w:p w:rsidR="00000000" w:rsidDel="00000000" w:rsidP="00000000" w:rsidRDefault="00000000" w:rsidRPr="00000000" w14:paraId="0000005C">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mkmc736hh7fs" w:id="48"/>
      <w:bookmarkEnd w:id="48"/>
      <w:r w:rsidDel="00000000" w:rsidR="00000000" w:rsidRPr="00000000">
        <w:rPr>
          <w:rFonts w:ascii="Titillium Web" w:cs="Titillium Web" w:eastAsia="Titillium Web" w:hAnsi="Titillium Web"/>
          <w:sz w:val="20"/>
          <w:szCs w:val="20"/>
          <w:rtl w:val="0"/>
        </w:rPr>
        <w:t xml:space="preserve">        socket.send.buffer.bytes=102400</w:t>
      </w:r>
    </w:p>
    <w:p w:rsidR="00000000" w:rsidDel="00000000" w:rsidP="00000000" w:rsidRDefault="00000000" w:rsidRPr="00000000" w14:paraId="0000005D">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2fsiq3bz8h85" w:id="49"/>
      <w:bookmarkEnd w:id="49"/>
      <w:r w:rsidDel="00000000" w:rsidR="00000000" w:rsidRPr="00000000">
        <w:rPr>
          <w:rFonts w:ascii="Titillium Web" w:cs="Titillium Web" w:eastAsia="Titillium Web" w:hAnsi="Titillium Web"/>
          <w:sz w:val="20"/>
          <w:szCs w:val="20"/>
          <w:rtl w:val="0"/>
        </w:rPr>
        <w:t xml:space="preserve">        socket.receive.buffer.bytes=102400</w:t>
      </w:r>
    </w:p>
    <w:p w:rsidR="00000000" w:rsidDel="00000000" w:rsidP="00000000" w:rsidRDefault="00000000" w:rsidRPr="00000000" w14:paraId="0000005E">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6q24o1hkys04" w:id="50"/>
      <w:bookmarkEnd w:id="50"/>
      <w:r w:rsidDel="00000000" w:rsidR="00000000" w:rsidRPr="00000000">
        <w:rPr>
          <w:rFonts w:ascii="Titillium Web" w:cs="Titillium Web" w:eastAsia="Titillium Web" w:hAnsi="Titillium Web"/>
          <w:sz w:val="20"/>
          <w:szCs w:val="20"/>
          <w:rtl w:val="0"/>
        </w:rPr>
        <w:t xml:space="preserve">        socket.request.max.bytes=104857600</w:t>
      </w:r>
    </w:p>
    <w:p w:rsidR="00000000" w:rsidDel="00000000" w:rsidP="00000000" w:rsidRDefault="00000000" w:rsidRPr="00000000" w14:paraId="0000005F">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bhqwy2qrzu0h" w:id="51"/>
      <w:bookmarkEnd w:id="51"/>
      <w:r w:rsidDel="00000000" w:rsidR="00000000" w:rsidRPr="00000000">
        <w:rPr>
          <w:rFonts w:ascii="Titillium Web" w:cs="Titillium Web" w:eastAsia="Titillium Web" w:hAnsi="Titillium Web"/>
          <w:sz w:val="20"/>
          <w:szCs w:val="20"/>
          <w:rtl w:val="0"/>
        </w:rPr>
        <w:t xml:space="preserve">        log.dirs=/var/log/kafka</w:t>
      </w:r>
    </w:p>
    <w:p w:rsidR="00000000" w:rsidDel="00000000" w:rsidP="00000000" w:rsidRDefault="00000000" w:rsidRPr="00000000" w14:paraId="00000060">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lpwimxxf9ofk" w:id="52"/>
      <w:bookmarkEnd w:id="52"/>
      <w:r w:rsidDel="00000000" w:rsidR="00000000" w:rsidRPr="00000000">
        <w:rPr>
          <w:rFonts w:ascii="Titillium Web" w:cs="Titillium Web" w:eastAsia="Titillium Web" w:hAnsi="Titillium Web"/>
          <w:sz w:val="20"/>
          <w:szCs w:val="20"/>
          <w:rtl w:val="0"/>
        </w:rPr>
        <w:t xml:space="preserve">        num.partitions=3</w:t>
      </w:r>
    </w:p>
    <w:p w:rsidR="00000000" w:rsidDel="00000000" w:rsidP="00000000" w:rsidRDefault="00000000" w:rsidRPr="00000000" w14:paraId="00000061">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x96gnp2c9aoi" w:id="53"/>
      <w:bookmarkEnd w:id="53"/>
      <w:r w:rsidDel="00000000" w:rsidR="00000000" w:rsidRPr="00000000">
        <w:rPr>
          <w:rFonts w:ascii="Titillium Web" w:cs="Titillium Web" w:eastAsia="Titillium Web" w:hAnsi="Titillium Web"/>
          <w:sz w:val="20"/>
          <w:szCs w:val="20"/>
          <w:rtl w:val="0"/>
        </w:rPr>
        <w:t xml:space="preserve">        num.recovery.threads.per.data.dir=1</w:t>
      </w:r>
    </w:p>
    <w:p w:rsidR="00000000" w:rsidDel="00000000" w:rsidP="00000000" w:rsidRDefault="00000000" w:rsidRPr="00000000" w14:paraId="00000062">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v46xxl9avizy" w:id="54"/>
      <w:bookmarkEnd w:id="54"/>
      <w:r w:rsidDel="00000000" w:rsidR="00000000" w:rsidRPr="00000000">
        <w:rPr>
          <w:rFonts w:ascii="Titillium Web" w:cs="Titillium Web" w:eastAsia="Titillium Web" w:hAnsi="Titillium Web"/>
          <w:sz w:val="20"/>
          <w:szCs w:val="20"/>
          <w:rtl w:val="0"/>
        </w:rPr>
        <w:t xml:space="preserve">        log.retention.hours=168</w:t>
      </w:r>
    </w:p>
    <w:p w:rsidR="00000000" w:rsidDel="00000000" w:rsidP="00000000" w:rsidRDefault="00000000" w:rsidRPr="00000000" w14:paraId="00000063">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c37q1unz03j9" w:id="55"/>
      <w:bookmarkEnd w:id="55"/>
      <w:r w:rsidDel="00000000" w:rsidR="00000000" w:rsidRPr="00000000">
        <w:rPr>
          <w:rFonts w:ascii="Titillium Web" w:cs="Titillium Web" w:eastAsia="Titillium Web" w:hAnsi="Titillium Web"/>
          <w:sz w:val="20"/>
          <w:szCs w:val="20"/>
          <w:rtl w:val="0"/>
        </w:rPr>
        <w:t xml:space="preserve">        log.segment.bytes=1073741824</w:t>
      </w:r>
    </w:p>
    <w:p w:rsidR="00000000" w:rsidDel="00000000" w:rsidP="00000000" w:rsidRDefault="00000000" w:rsidRPr="00000000" w14:paraId="00000064">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gtxdckeqis2x" w:id="56"/>
      <w:bookmarkEnd w:id="56"/>
      <w:r w:rsidDel="00000000" w:rsidR="00000000" w:rsidRPr="00000000">
        <w:rPr>
          <w:rFonts w:ascii="Titillium Web" w:cs="Titillium Web" w:eastAsia="Titillium Web" w:hAnsi="Titillium Web"/>
          <w:sz w:val="20"/>
          <w:szCs w:val="20"/>
          <w:rtl w:val="0"/>
        </w:rPr>
        <w:t xml:space="preserve">        log.retention.check.interval.ms=300000</w:t>
      </w:r>
    </w:p>
    <w:p w:rsidR="00000000" w:rsidDel="00000000" w:rsidP="00000000" w:rsidRDefault="00000000" w:rsidRPr="00000000" w14:paraId="00000065">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2819bz7u1e70" w:id="57"/>
      <w:bookmarkEnd w:id="57"/>
      <w:r w:rsidDel="00000000" w:rsidR="00000000" w:rsidRPr="00000000">
        <w:rPr>
          <w:rFonts w:ascii="Titillium Web" w:cs="Titillium Web" w:eastAsia="Titillium Web" w:hAnsi="Titillium Web"/>
          <w:sz w:val="20"/>
          <w:szCs w:val="20"/>
          <w:rtl w:val="0"/>
        </w:rPr>
        <w:t xml:space="preserve">        zookeeper.connection.timeout.ms=6000</w:t>
      </w:r>
    </w:p>
    <w:p w:rsidR="00000000" w:rsidDel="00000000" w:rsidP="00000000" w:rsidRDefault="00000000" w:rsidRPr="00000000" w14:paraId="00000066">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aomsz7vow53j" w:id="58"/>
      <w:bookmarkEnd w:id="58"/>
      <w:r w:rsidDel="00000000" w:rsidR="00000000" w:rsidRPr="00000000">
        <w:rPr>
          <w:rFonts w:ascii="Titillium Web" w:cs="Titillium Web" w:eastAsia="Titillium Web" w:hAnsi="Titillium Web"/>
          <w:sz w:val="20"/>
          <w:szCs w:val="20"/>
          <w:rtl w:val="0"/>
        </w:rPr>
        <w:t xml:space="preserve">        delete.topic.enable=true</w:t>
      </w:r>
    </w:p>
    <w:p w:rsidR="00000000" w:rsidDel="00000000" w:rsidP="00000000" w:rsidRDefault="00000000" w:rsidRPr="00000000" w14:paraId="00000067">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d34yhti9zxbb" w:id="59"/>
      <w:bookmarkEnd w:id="59"/>
      <w:r w:rsidDel="00000000" w:rsidR="00000000" w:rsidRPr="00000000">
        <w:rPr>
          <w:rFonts w:ascii="Titillium Web" w:cs="Titillium Web" w:eastAsia="Titillium Web" w:hAnsi="Titillium Web"/>
          <w:sz w:val="20"/>
          <w:szCs w:val="20"/>
          <w:rtl w:val="0"/>
        </w:rPr>
        <w:t xml:space="preserve">        auto.create.topics.enable=true</w:t>
      </w:r>
    </w:p>
    <w:p w:rsidR="00000000" w:rsidDel="00000000" w:rsidP="00000000" w:rsidRDefault="00000000" w:rsidRPr="00000000" w14:paraId="00000068">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jedcsgprtp7z" w:id="60"/>
      <w:bookmarkEnd w:id="60"/>
      <w:r w:rsidDel="00000000" w:rsidR="00000000" w:rsidRPr="00000000">
        <w:rPr>
          <w:rFonts w:ascii="Titillium Web" w:cs="Titillium Web" w:eastAsia="Titillium Web" w:hAnsi="Titillium Web"/>
          <w:sz w:val="20"/>
          <w:szCs w:val="20"/>
          <w:rtl w:val="0"/>
        </w:rPr>
        <w:t xml:space="preserve">        default.replication.factor=3</w:t>
      </w:r>
    </w:p>
    <w:p w:rsidR="00000000" w:rsidDel="00000000" w:rsidP="00000000" w:rsidRDefault="00000000" w:rsidRPr="00000000" w14:paraId="00000069">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w3p9c3b4p6q8" w:id="61"/>
      <w:bookmarkEnd w:id="61"/>
      <w:r w:rsidDel="00000000" w:rsidR="00000000" w:rsidRPr="00000000">
        <w:rPr>
          <w:rFonts w:ascii="Titillium Web" w:cs="Titillium Web" w:eastAsia="Titillium Web" w:hAnsi="Titillium Web"/>
          <w:sz w:val="20"/>
          <w:szCs w:val="20"/>
          <w:rtl w:val="0"/>
        </w:rPr>
        <w:t xml:space="preserve">        num.replica.fetchers=4</w:t>
      </w:r>
    </w:p>
    <w:p w:rsidR="00000000" w:rsidDel="00000000" w:rsidP="00000000" w:rsidRDefault="00000000" w:rsidRPr="00000000" w14:paraId="0000006A">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9hgrz9h1aqlt" w:id="62"/>
      <w:bookmarkEnd w:id="62"/>
      <w:r w:rsidDel="00000000" w:rsidR="00000000" w:rsidRPr="00000000">
        <w:rPr>
          <w:rFonts w:ascii="Titillium Web" w:cs="Titillium Web" w:eastAsia="Titillium Web" w:hAnsi="Titillium Web"/>
          <w:sz w:val="20"/>
          <w:szCs w:val="20"/>
          <w:rtl w:val="0"/>
        </w:rPr>
        <w:t xml:space="preserve">        log.message.timestamp.type=LogAppendTime</w:t>
      </w:r>
    </w:p>
    <w:p w:rsidR="00000000" w:rsidDel="00000000" w:rsidP="00000000" w:rsidRDefault="00000000" w:rsidRPr="00000000" w14:paraId="0000006B">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c1jmtarq1whg" w:id="63"/>
      <w:bookmarkEnd w:id="63"/>
      <w:r w:rsidDel="00000000" w:rsidR="00000000" w:rsidRPr="00000000">
        <w:rPr>
          <w:rtl w:val="0"/>
        </w:rPr>
      </w:r>
    </w:p>
    <w:p w:rsidR="00000000" w:rsidDel="00000000" w:rsidP="00000000" w:rsidRDefault="00000000" w:rsidRPr="00000000" w14:paraId="0000006C">
      <w:pPr>
        <w:pStyle w:val="Heading1"/>
        <w:keepNext w:val="0"/>
        <w:keepLines w:val="0"/>
        <w:widowControl w:val="0"/>
        <w:spacing w:after="0" w:before="0" w:line="312" w:lineRule="auto"/>
        <w:rPr>
          <w:rFonts w:ascii="Titillium Web" w:cs="Titillium Web" w:eastAsia="Titillium Web" w:hAnsi="Titillium Web"/>
          <w:sz w:val="20"/>
          <w:szCs w:val="20"/>
        </w:rPr>
      </w:pPr>
      <w:bookmarkStart w:colFirst="0" w:colLast="0" w:name="_hnvhehes69wx" w:id="64"/>
      <w:bookmarkEnd w:id="64"/>
      <w:r w:rsidDel="00000000" w:rsidR="00000000" w:rsidRPr="00000000">
        <w:rPr>
          <w:rtl w:val="0"/>
        </w:rPr>
      </w:r>
    </w:p>
    <w:p w:rsidR="00000000" w:rsidDel="00000000" w:rsidP="00000000" w:rsidRDefault="00000000" w:rsidRPr="00000000" w14:paraId="0000006D">
      <w:pPr>
        <w:pStyle w:val="Heading1"/>
        <w:keepNext w:val="0"/>
        <w:keepLines w:val="0"/>
        <w:widowControl w:val="0"/>
        <w:spacing w:after="0" w:before="0" w:line="312" w:lineRule="auto"/>
        <w:rPr>
          <w:rFonts w:ascii="Titillium Web" w:cs="Titillium Web" w:eastAsia="Titillium Web" w:hAnsi="Titillium Web"/>
          <w:sz w:val="20"/>
          <w:szCs w:val="20"/>
        </w:rPr>
      </w:pPr>
      <w:bookmarkStart w:colFirst="0" w:colLast="0" w:name="_cf6sj5ru6wso" w:id="65"/>
      <w:bookmarkEnd w:id="65"/>
      <w:r w:rsidDel="00000000" w:rsidR="00000000" w:rsidRPr="00000000">
        <w:rPr>
          <w:rtl w:val="0"/>
        </w:rPr>
      </w:r>
    </w:p>
    <w:p w:rsidR="00000000" w:rsidDel="00000000" w:rsidP="00000000" w:rsidRDefault="00000000" w:rsidRPr="00000000" w14:paraId="0000006E">
      <w:pPr>
        <w:pStyle w:val="Heading1"/>
        <w:keepNext w:val="0"/>
        <w:keepLines w:val="0"/>
        <w:widowControl w:val="0"/>
        <w:spacing w:after="0" w:before="0" w:line="312" w:lineRule="auto"/>
        <w:rPr>
          <w:rFonts w:ascii="Titillium Web" w:cs="Titillium Web" w:eastAsia="Titillium Web" w:hAnsi="Titillium Web"/>
          <w:sz w:val="20"/>
          <w:szCs w:val="20"/>
        </w:rPr>
      </w:pPr>
      <w:bookmarkStart w:colFirst="0" w:colLast="0" w:name="_cvgxgws1wisj" w:id="66"/>
      <w:bookmarkEnd w:id="66"/>
      <w:r w:rsidDel="00000000" w:rsidR="00000000" w:rsidRPr="00000000">
        <w:rPr>
          <w:rFonts w:ascii="Titillium Web" w:cs="Titillium Web" w:eastAsia="Titillium Web" w:hAnsi="Titillium Web"/>
          <w:sz w:val="20"/>
          <w:szCs w:val="20"/>
          <w:rtl w:val="0"/>
        </w:rPr>
        <w:t xml:space="preserve">9. Start and check status of zookeeper and kafka</w:t>
      </w:r>
    </w:p>
    <w:p w:rsidR="00000000" w:rsidDel="00000000" w:rsidP="00000000" w:rsidRDefault="00000000" w:rsidRPr="00000000" w14:paraId="0000006F">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wktt4x4yyvzt" w:id="67"/>
      <w:bookmarkEnd w:id="67"/>
      <w:r w:rsidDel="00000000" w:rsidR="00000000" w:rsidRPr="00000000">
        <w:rPr>
          <w:rFonts w:ascii="Titillium Web" w:cs="Titillium Web" w:eastAsia="Titillium Web" w:hAnsi="Titillium Web"/>
          <w:sz w:val="20"/>
          <w:szCs w:val="20"/>
          <w:rtl w:val="0"/>
        </w:rPr>
        <w:t xml:space="preserve">    systemctl daemon-reload</w:t>
      </w:r>
    </w:p>
    <w:p w:rsidR="00000000" w:rsidDel="00000000" w:rsidP="00000000" w:rsidRDefault="00000000" w:rsidRPr="00000000" w14:paraId="00000070">
      <w:pPr>
        <w:pStyle w:val="Heading1"/>
        <w:keepNext w:val="0"/>
        <w:keepLines w:val="0"/>
        <w:widowControl w:val="0"/>
        <w:spacing w:after="0" w:before="0" w:line="312" w:lineRule="auto"/>
        <w:ind w:left="720" w:firstLine="0"/>
        <w:rPr>
          <w:rFonts w:ascii="Titillium Web" w:cs="Titillium Web" w:eastAsia="Titillium Web" w:hAnsi="Titillium Web"/>
          <w:b w:val="1"/>
          <w:bCs w:val="1"/>
          <w:sz w:val="20"/>
          <w:szCs w:val="20"/>
        </w:rPr>
      </w:pPr>
      <w:bookmarkStart w:colFirst="0" w:colLast="0" w:name="_a38118n23j5j" w:id="68"/>
      <w:bookmarkEnd w:id="68"/>
      <w:r w:rsidDel="00000000" w:rsidR="00000000" w:rsidRPr="00000000">
        <w:rPr>
          <w:rFonts w:ascii="Titillium Web" w:cs="Titillium Web" w:eastAsia="Titillium Web" w:hAnsi="Titillium Web"/>
          <w:b w:val="1"/>
          <w:bCs w:val="1"/>
          <w:sz w:val="20"/>
          <w:szCs w:val="20"/>
          <w:rtl w:val="0"/>
        </w:rPr>
        <w:t xml:space="preserve">s-1:</w:t>
      </w:r>
    </w:p>
    <w:p w:rsidR="00000000" w:rsidDel="00000000" w:rsidP="00000000" w:rsidRDefault="00000000" w:rsidRPr="00000000" w14:paraId="00000071">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sjg6u6cf0cp5" w:id="69"/>
      <w:bookmarkEnd w:id="69"/>
      <w:r w:rsidDel="00000000" w:rsidR="00000000" w:rsidRPr="00000000">
        <w:rPr>
          <w:rFonts w:ascii="Titillium Web" w:cs="Titillium Web" w:eastAsia="Titillium Web" w:hAnsi="Titillium Web"/>
          <w:sz w:val="20"/>
          <w:szCs w:val="20"/>
          <w:rtl w:val="0"/>
        </w:rPr>
        <w:t xml:space="preserve">    systemctl start zookeeper.service</w:t>
      </w:r>
    </w:p>
    <w:p w:rsidR="00000000" w:rsidDel="00000000" w:rsidP="00000000" w:rsidRDefault="00000000" w:rsidRPr="00000000" w14:paraId="00000072">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mb1w21nfuhws" w:id="70"/>
      <w:bookmarkEnd w:id="70"/>
      <w:r w:rsidDel="00000000" w:rsidR="00000000" w:rsidRPr="00000000">
        <w:rPr>
          <w:rFonts w:ascii="Titillium Web" w:cs="Titillium Web" w:eastAsia="Titillium Web" w:hAnsi="Titillium Web"/>
          <w:sz w:val="20"/>
          <w:szCs w:val="20"/>
          <w:rtl w:val="0"/>
        </w:rPr>
        <w:t xml:space="preserve">    systemctl status zookeeper.service</w:t>
      </w:r>
    </w:p>
    <w:p w:rsidR="00000000" w:rsidDel="00000000" w:rsidP="00000000" w:rsidRDefault="00000000" w:rsidRPr="00000000" w14:paraId="00000073">
      <w:pPr>
        <w:pStyle w:val="Heading1"/>
        <w:keepNext w:val="0"/>
        <w:keepLines w:val="0"/>
        <w:widowControl w:val="0"/>
        <w:spacing w:after="0" w:before="0" w:line="312" w:lineRule="auto"/>
        <w:ind w:left="720" w:firstLine="0"/>
        <w:rPr>
          <w:rFonts w:ascii="Titillium Web" w:cs="Titillium Web" w:eastAsia="Titillium Web" w:hAnsi="Titillium Web"/>
          <w:b w:val="1"/>
          <w:bCs w:val="1"/>
          <w:sz w:val="20"/>
          <w:szCs w:val="20"/>
        </w:rPr>
      </w:pPr>
      <w:bookmarkStart w:colFirst="0" w:colLast="0" w:name="_pfju2qnatl8i" w:id="71"/>
      <w:bookmarkEnd w:id="71"/>
      <w:r w:rsidDel="00000000" w:rsidR="00000000" w:rsidRPr="00000000">
        <w:rPr>
          <w:rFonts w:ascii="Titillium Web" w:cs="Titillium Web" w:eastAsia="Titillium Web" w:hAnsi="Titillium Web"/>
          <w:b w:val="1"/>
          <w:bCs w:val="1"/>
          <w:sz w:val="20"/>
          <w:szCs w:val="20"/>
          <w:rtl w:val="0"/>
        </w:rPr>
        <w:t xml:space="preserve">s-2:</w:t>
      </w:r>
    </w:p>
    <w:p w:rsidR="00000000" w:rsidDel="00000000" w:rsidP="00000000" w:rsidRDefault="00000000" w:rsidRPr="00000000" w14:paraId="00000074">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1qv99dnitsho" w:id="72"/>
      <w:bookmarkEnd w:id="72"/>
      <w:r w:rsidDel="00000000" w:rsidR="00000000" w:rsidRPr="00000000">
        <w:rPr>
          <w:rFonts w:ascii="Titillium Web" w:cs="Titillium Web" w:eastAsia="Titillium Web" w:hAnsi="Titillium Web"/>
          <w:sz w:val="20"/>
          <w:szCs w:val="20"/>
          <w:rtl w:val="0"/>
        </w:rPr>
        <w:t xml:space="preserve">    systemctl start kafka.service</w:t>
      </w:r>
    </w:p>
    <w:p w:rsidR="00000000" w:rsidDel="00000000" w:rsidP="00000000" w:rsidRDefault="00000000" w:rsidRPr="00000000" w14:paraId="00000075">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l6ehkwyo87g1" w:id="73"/>
      <w:bookmarkEnd w:id="73"/>
      <w:r w:rsidDel="00000000" w:rsidR="00000000" w:rsidRPr="00000000">
        <w:rPr>
          <w:rFonts w:ascii="Titillium Web" w:cs="Titillium Web" w:eastAsia="Titillium Web" w:hAnsi="Titillium Web"/>
          <w:sz w:val="20"/>
          <w:szCs w:val="20"/>
          <w:rtl w:val="0"/>
        </w:rPr>
        <w:t xml:space="preserve">     systemctl status kafka.service</w:t>
      </w:r>
    </w:p>
    <w:p w:rsidR="00000000" w:rsidDel="00000000" w:rsidP="00000000" w:rsidRDefault="00000000" w:rsidRPr="00000000" w14:paraId="00000076">
      <w:pPr>
        <w:pStyle w:val="Heading1"/>
        <w:keepNext w:val="0"/>
        <w:keepLines w:val="0"/>
        <w:widowControl w:val="0"/>
        <w:spacing w:after="0" w:before="0" w:line="312" w:lineRule="auto"/>
        <w:ind w:left="720" w:firstLine="0"/>
        <w:rPr>
          <w:rFonts w:ascii="Titillium Web" w:cs="Titillium Web" w:eastAsia="Titillium Web" w:hAnsi="Titillium Web"/>
          <w:b w:val="1"/>
          <w:bCs w:val="1"/>
          <w:sz w:val="20"/>
          <w:szCs w:val="20"/>
        </w:rPr>
      </w:pPr>
      <w:bookmarkStart w:colFirst="0" w:colLast="0" w:name="_xq79rjbnnei2" w:id="74"/>
      <w:bookmarkEnd w:id="74"/>
      <w:r w:rsidDel="00000000" w:rsidR="00000000" w:rsidRPr="00000000">
        <w:rPr>
          <w:rFonts w:ascii="Titillium Web" w:cs="Titillium Web" w:eastAsia="Titillium Web" w:hAnsi="Titillium Web"/>
          <w:b w:val="1"/>
          <w:bCs w:val="1"/>
          <w:sz w:val="20"/>
          <w:szCs w:val="20"/>
          <w:rtl w:val="0"/>
        </w:rPr>
        <w:t xml:space="preserve">s-3:</w:t>
      </w:r>
    </w:p>
    <w:p w:rsidR="00000000" w:rsidDel="00000000" w:rsidP="00000000" w:rsidRDefault="00000000" w:rsidRPr="00000000" w14:paraId="00000077">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mwntmn11poxu" w:id="75"/>
      <w:bookmarkEnd w:id="75"/>
      <w:r w:rsidDel="00000000" w:rsidR="00000000" w:rsidRPr="00000000">
        <w:rPr>
          <w:rFonts w:ascii="Titillium Web" w:cs="Titillium Web" w:eastAsia="Titillium Web" w:hAnsi="Titillium Web"/>
          <w:sz w:val="20"/>
          <w:szCs w:val="20"/>
          <w:rtl w:val="0"/>
        </w:rPr>
        <w:t xml:space="preserve">     systemctl restart zookeeper.service</w:t>
      </w:r>
    </w:p>
    <w:p w:rsidR="00000000" w:rsidDel="00000000" w:rsidP="00000000" w:rsidRDefault="00000000" w:rsidRPr="00000000" w14:paraId="00000078">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w6m48ojrfme1" w:id="76"/>
      <w:bookmarkEnd w:id="76"/>
      <w:r w:rsidDel="00000000" w:rsidR="00000000" w:rsidRPr="00000000">
        <w:rPr>
          <w:rFonts w:ascii="Titillium Web" w:cs="Titillium Web" w:eastAsia="Titillium Web" w:hAnsi="Titillium Web"/>
          <w:sz w:val="20"/>
          <w:szCs w:val="20"/>
          <w:rtl w:val="0"/>
        </w:rPr>
        <w:t xml:space="preserve">    systemctl restart kafka.service</w:t>
      </w:r>
    </w:p>
    <w:p w:rsidR="00000000" w:rsidDel="00000000" w:rsidP="00000000" w:rsidRDefault="00000000" w:rsidRPr="00000000" w14:paraId="00000079">
      <w:pPr>
        <w:pStyle w:val="Heading1"/>
        <w:keepNext w:val="0"/>
        <w:keepLines w:val="0"/>
        <w:widowControl w:val="0"/>
        <w:spacing w:after="0" w:before="0" w:line="312" w:lineRule="auto"/>
        <w:rPr>
          <w:rFonts w:ascii="Titillium Web" w:cs="Titillium Web" w:eastAsia="Titillium Web" w:hAnsi="Titillium Web"/>
          <w:sz w:val="20"/>
          <w:szCs w:val="20"/>
        </w:rPr>
      </w:pPr>
      <w:bookmarkStart w:colFirst="0" w:colLast="0" w:name="_aw068qd4sa95" w:id="77"/>
      <w:bookmarkEnd w:id="77"/>
      <w:r w:rsidDel="00000000" w:rsidR="00000000" w:rsidRPr="00000000">
        <w:rPr>
          <w:rtl w:val="0"/>
        </w:rPr>
      </w:r>
    </w:p>
    <w:p w:rsidR="00000000" w:rsidDel="00000000" w:rsidP="00000000" w:rsidRDefault="00000000" w:rsidRPr="00000000" w14:paraId="0000007A">
      <w:pPr>
        <w:pStyle w:val="Heading1"/>
        <w:keepNext w:val="0"/>
        <w:keepLines w:val="0"/>
        <w:widowControl w:val="0"/>
        <w:spacing w:after="0" w:before="0" w:line="312" w:lineRule="auto"/>
        <w:rPr>
          <w:rFonts w:ascii="Titillium Web" w:cs="Titillium Web" w:eastAsia="Titillium Web" w:hAnsi="Titillium Web"/>
          <w:sz w:val="20"/>
          <w:szCs w:val="20"/>
        </w:rPr>
      </w:pPr>
      <w:bookmarkStart w:colFirst="0" w:colLast="0" w:name="_p07ehlig9i57" w:id="78"/>
      <w:bookmarkEnd w:id="78"/>
      <w:r w:rsidDel="00000000" w:rsidR="00000000" w:rsidRPr="00000000">
        <w:rPr>
          <w:rFonts w:ascii="Titillium Web" w:cs="Titillium Web" w:eastAsia="Titillium Web" w:hAnsi="Titillium Web"/>
          <w:sz w:val="20"/>
          <w:szCs w:val="20"/>
          <w:rtl w:val="0"/>
        </w:rPr>
        <w:t xml:space="preserve"> 10. Create and Test the topic</w:t>
      </w:r>
    </w:p>
    <w:p w:rsidR="00000000" w:rsidDel="00000000" w:rsidP="00000000" w:rsidRDefault="00000000" w:rsidRPr="00000000" w14:paraId="0000007B">
      <w:pPr>
        <w:pStyle w:val="Heading1"/>
        <w:keepNext w:val="0"/>
        <w:keepLines w:val="0"/>
        <w:widowControl w:val="0"/>
        <w:spacing w:after="0" w:before="0" w:line="312" w:lineRule="auto"/>
        <w:ind w:left="720" w:firstLine="0"/>
        <w:rPr>
          <w:rFonts w:ascii="Titillium Web" w:cs="Titillium Web" w:eastAsia="Titillium Web" w:hAnsi="Titillium Web"/>
          <w:b w:val="1"/>
          <w:bCs w:val="1"/>
          <w:sz w:val="20"/>
          <w:szCs w:val="20"/>
        </w:rPr>
      </w:pPr>
      <w:bookmarkStart w:colFirst="0" w:colLast="0" w:name="_qsh8b11gvscc" w:id="79"/>
      <w:bookmarkEnd w:id="79"/>
      <w:r w:rsidDel="00000000" w:rsidR="00000000" w:rsidRPr="00000000">
        <w:rPr>
          <w:rFonts w:ascii="Titillium Web" w:cs="Titillium Web" w:eastAsia="Titillium Web" w:hAnsi="Titillium Web"/>
          <w:b w:val="1"/>
          <w:bCs w:val="1"/>
          <w:sz w:val="20"/>
          <w:szCs w:val="20"/>
          <w:rtl w:val="0"/>
        </w:rPr>
        <w:t xml:space="preserve"># Create topic</w:t>
      </w:r>
    </w:p>
    <w:p w:rsidR="00000000" w:rsidDel="00000000" w:rsidP="00000000" w:rsidRDefault="00000000" w:rsidRPr="00000000" w14:paraId="0000007C">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x0y3dkh0pp7w" w:id="80"/>
      <w:bookmarkEnd w:id="80"/>
      <w:r w:rsidDel="00000000" w:rsidR="00000000" w:rsidRPr="00000000">
        <w:rPr>
          <w:rFonts w:ascii="Titillium Web" w:cs="Titillium Web" w:eastAsia="Titillium Web" w:hAnsi="Titillium Web"/>
          <w:sz w:val="20"/>
          <w:szCs w:val="20"/>
          <w:rtl w:val="0"/>
        </w:rPr>
        <w:t xml:space="preserve">./bin/kafka-topics.sh --create --topic &lt;topic-name&gt; --partitions 3 --zookeeper &lt;host-name:2181&gt; --replication-factor 3</w:t>
      </w:r>
    </w:p>
    <w:p w:rsidR="00000000" w:rsidDel="00000000" w:rsidP="00000000" w:rsidRDefault="00000000" w:rsidRPr="00000000" w14:paraId="0000007D">
      <w:pPr>
        <w:pStyle w:val="Heading1"/>
        <w:keepNext w:val="0"/>
        <w:keepLines w:val="0"/>
        <w:widowControl w:val="0"/>
        <w:spacing w:after="0" w:before="0" w:line="312" w:lineRule="auto"/>
        <w:rPr>
          <w:rFonts w:ascii="Titillium Web" w:cs="Titillium Web" w:eastAsia="Titillium Web" w:hAnsi="Titillium Web"/>
          <w:sz w:val="20"/>
          <w:szCs w:val="20"/>
        </w:rPr>
      </w:pPr>
      <w:bookmarkStart w:colFirst="0" w:colLast="0" w:name="_8w8k15eyb8yt" w:id="81"/>
      <w:bookmarkEnd w:id="81"/>
      <w:r w:rsidDel="00000000" w:rsidR="00000000" w:rsidRPr="00000000">
        <w:rPr>
          <w:rtl w:val="0"/>
        </w:rPr>
      </w:r>
    </w:p>
    <w:p w:rsidR="00000000" w:rsidDel="00000000" w:rsidP="00000000" w:rsidRDefault="00000000" w:rsidRPr="00000000" w14:paraId="0000007E">
      <w:pPr>
        <w:pStyle w:val="Heading1"/>
        <w:keepNext w:val="0"/>
        <w:keepLines w:val="0"/>
        <w:widowControl w:val="0"/>
        <w:spacing w:after="0" w:before="0" w:line="312" w:lineRule="auto"/>
        <w:ind w:left="720" w:firstLine="0"/>
        <w:rPr>
          <w:rFonts w:ascii="Titillium Web" w:cs="Titillium Web" w:eastAsia="Titillium Web" w:hAnsi="Titillium Web"/>
          <w:b w:val="1"/>
          <w:bCs w:val="1"/>
          <w:sz w:val="20"/>
          <w:szCs w:val="20"/>
        </w:rPr>
      </w:pPr>
      <w:bookmarkStart w:colFirst="0" w:colLast="0" w:name="_3wrvpsg38or0" w:id="82"/>
      <w:bookmarkEnd w:id="82"/>
      <w:r w:rsidDel="00000000" w:rsidR="00000000" w:rsidRPr="00000000">
        <w:rPr>
          <w:rFonts w:ascii="Titillium Web" w:cs="Titillium Web" w:eastAsia="Titillium Web" w:hAnsi="Titillium Web"/>
          <w:b w:val="1"/>
          <w:bCs w:val="1"/>
          <w:sz w:val="20"/>
          <w:szCs w:val="20"/>
          <w:rtl w:val="0"/>
        </w:rPr>
        <w:t xml:space="preserve"># Describe partitions, replication, leader brokers for selected topic</w:t>
      </w:r>
    </w:p>
    <w:p w:rsidR="00000000" w:rsidDel="00000000" w:rsidP="00000000" w:rsidRDefault="00000000" w:rsidRPr="00000000" w14:paraId="0000007F">
      <w:pPr>
        <w:pStyle w:val="Heading1"/>
        <w:keepNext w:val="0"/>
        <w:keepLines w:val="0"/>
        <w:widowControl w:val="0"/>
        <w:spacing w:after="0" w:before="0" w:line="312" w:lineRule="auto"/>
        <w:ind w:left="720" w:firstLine="0"/>
        <w:rPr>
          <w:rFonts w:ascii="Titillium Web" w:cs="Titillium Web" w:eastAsia="Titillium Web" w:hAnsi="Titillium Web"/>
          <w:sz w:val="20"/>
          <w:szCs w:val="20"/>
        </w:rPr>
      </w:pPr>
      <w:bookmarkStart w:colFirst="0" w:colLast="0" w:name="_b92mbn5qjds0" w:id="83"/>
      <w:bookmarkEnd w:id="83"/>
      <w:r w:rsidDel="00000000" w:rsidR="00000000" w:rsidRPr="00000000">
        <w:rPr>
          <w:rFonts w:ascii="Titillium Web" w:cs="Titillium Web" w:eastAsia="Titillium Web" w:hAnsi="Titillium Web"/>
          <w:sz w:val="20"/>
          <w:szCs w:val="20"/>
          <w:rtl w:val="0"/>
        </w:rPr>
        <w:t xml:space="preserve">./bin/kafka-topics.sh --describe --zookeeper &lt;host-name:2181&gt; --topic &lt;topic-name&gt;</w:t>
      </w:r>
    </w:p>
    <w:p w:rsidR="00000000" w:rsidDel="00000000" w:rsidP="00000000" w:rsidRDefault="00000000" w:rsidRPr="00000000" w14:paraId="00000080">
      <w:pPr>
        <w:rPr/>
      </w:pPr>
      <w:r w:rsidDel="00000000" w:rsidR="00000000" w:rsidRPr="00000000">
        <w:rPr>
          <w:rtl w:val="0"/>
        </w:rPr>
        <w:tab/>
      </w:r>
    </w:p>
    <w:p w:rsidR="00000000" w:rsidDel="00000000" w:rsidP="00000000" w:rsidRDefault="00000000" w:rsidRPr="00000000" w14:paraId="00000081">
      <w:pPr>
        <w:rPr>
          <w:b w:val="1"/>
          <w:bCs w:val="1"/>
          <w:sz w:val="20"/>
          <w:szCs w:val="20"/>
        </w:rPr>
      </w:pPr>
      <w:r w:rsidDel="00000000" w:rsidR="00000000" w:rsidRPr="00000000">
        <w:rPr>
          <w:rtl w:val="0"/>
        </w:rPr>
        <w:tab/>
      </w:r>
      <w:r w:rsidDel="00000000" w:rsidR="00000000" w:rsidRPr="00000000">
        <w:rPr>
          <w:b w:val="1"/>
          <w:bCs w:val="1"/>
          <w:sz w:val="20"/>
          <w:szCs w:val="20"/>
          <w:rtl w:val="0"/>
        </w:rPr>
        <w:t xml:space="preserve"># To push messages into topic</w:t>
      </w:r>
    </w:p>
    <w:p w:rsidR="00000000" w:rsidDel="00000000" w:rsidP="00000000" w:rsidRDefault="00000000" w:rsidRPr="00000000" w14:paraId="00000082">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./bin/kafka-console-producer.sh --broker-list  hostname/internal-ip:9092 --topic topic-name</w:t>
      </w:r>
    </w:p>
    <w:p w:rsidR="00000000" w:rsidDel="00000000" w:rsidP="00000000" w:rsidRDefault="00000000" w:rsidRPr="00000000" w14:paraId="00000083">
      <w:pPr>
        <w:rPr>
          <w:sz w:val="20"/>
          <w:szCs w:val="20"/>
        </w:rPr>
      </w:pPr>
      <w:r w:rsidDel="00000000" w:rsidR="00000000" w:rsidRPr="00000000">
        <w:rPr>
          <w:rtl w:val="0"/>
        </w:rPr>
      </w:r>
    </w:p>
    <w:p w:rsidR="00000000" w:rsidDel="00000000" w:rsidP="00000000" w:rsidRDefault="00000000" w:rsidRPr="00000000" w14:paraId="00000084">
      <w:pPr>
        <w:rPr>
          <w:b w:val="1"/>
          <w:bCs w:val="1"/>
          <w:sz w:val="20"/>
          <w:szCs w:val="20"/>
        </w:rPr>
      </w:pPr>
      <w:r w:rsidDel="00000000" w:rsidR="00000000" w:rsidRPr="00000000">
        <w:rPr>
          <w:sz w:val="20"/>
          <w:szCs w:val="20"/>
          <w:rtl w:val="0"/>
        </w:rPr>
        <w:tab/>
      </w:r>
      <w:r w:rsidDel="00000000" w:rsidR="00000000" w:rsidRPr="00000000">
        <w:rPr>
          <w:b w:val="1"/>
          <w:bCs w:val="1"/>
          <w:sz w:val="20"/>
          <w:szCs w:val="20"/>
          <w:rtl w:val="0"/>
        </w:rPr>
        <w:t xml:space="preserve"># To retrieve messages from the topic </w:t>
      </w:r>
    </w:p>
    <w:p w:rsidR="00000000" w:rsidDel="00000000" w:rsidP="00000000" w:rsidRDefault="00000000" w:rsidRPr="00000000" w14:paraId="00000085">
      <w:pPr>
        <w:rPr>
          <w:sz w:val="20"/>
          <w:szCs w:val="20"/>
        </w:rPr>
      </w:pPr>
      <w:r w:rsidDel="00000000" w:rsidR="00000000" w:rsidRPr="00000000">
        <w:rPr>
          <w:b w:val="1"/>
          <w:bCs w:val="1"/>
          <w:sz w:val="20"/>
          <w:szCs w:val="20"/>
          <w:rtl w:val="0"/>
        </w:rPr>
        <w:tab/>
      </w:r>
      <w:r w:rsidDel="00000000" w:rsidR="00000000" w:rsidRPr="00000000">
        <w:rPr>
          <w:sz w:val="20"/>
          <w:szCs w:val="20"/>
          <w:rtl w:val="0"/>
        </w:rPr>
        <w:t xml:space="preserve">./bin/kafka-console-consumer.sh --zookeeper hostname/internal-ip:2181 --topic topic-name --from-beginning</w:t>
      </w:r>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pStyle w:val="Heading1"/>
        <w:keepNext w:val="0"/>
        <w:keepLines w:val="0"/>
        <w:widowControl w:val="0"/>
        <w:spacing w:after="0" w:before="0" w:line="312" w:lineRule="auto"/>
        <w:rPr>
          <w:rFonts w:ascii="Oswald" w:cs="Oswald" w:eastAsia="Oswald" w:hAnsi="Oswald"/>
          <w:color w:val="b45f06"/>
          <w:sz w:val="28"/>
          <w:szCs w:val="28"/>
        </w:rPr>
      </w:pPr>
      <w:bookmarkStart w:colFirst="0" w:colLast="0" w:name="_y4klo0cfcrdx" w:id="84"/>
      <w:bookmarkEnd w:id="84"/>
      <w:r w:rsidDel="00000000" w:rsidR="00000000" w:rsidRPr="00000000">
        <w:rPr>
          <w:rFonts w:ascii="Titillium Web" w:cs="Titillium Web" w:eastAsia="Titillium Web" w:hAnsi="Titillium Web"/>
          <w:b w:val="1"/>
          <w:bCs w:val="1"/>
          <w:sz w:val="30"/>
          <w:szCs w:val="30"/>
          <w:rtl w:val="0"/>
        </w:rPr>
        <w:t xml:space="preserve">References</w:t>
      </w:r>
      <w:r w:rsidDel="00000000" w:rsidR="00000000" w:rsidRPr="00000000">
        <w:rPr>
          <w:rtl w:val="0"/>
        </w:rPr>
      </w:r>
    </w:p>
    <w:p w:rsidR="00000000" w:rsidDel="00000000" w:rsidP="00000000" w:rsidRDefault="00000000" w:rsidRPr="00000000" w14:paraId="00000088">
      <w:pPr>
        <w:widowControl w:val="0"/>
        <w:spacing w:before="200" w:line="312" w:lineRule="auto"/>
        <w:rPr/>
      </w:pPr>
      <w:hyperlink r:id="rId7">
        <w:r w:rsidDel="00000000" w:rsidR="00000000" w:rsidRPr="00000000">
          <w:rPr>
            <w:rFonts w:ascii="Titillium Web" w:cs="Titillium Web" w:eastAsia="Titillium Web" w:hAnsi="Titillium Web"/>
            <w:color w:val="1155cc"/>
            <w:sz w:val="20"/>
            <w:szCs w:val="20"/>
            <w:u w:val="single"/>
            <w:rtl w:val="0"/>
          </w:rPr>
          <w:t xml:space="preserve">https://strimzi.io/blog/2021/06/08/broker-tuning/</w:t>
        </w:r>
      </w:hyperlink>
      <w:r w:rsidDel="00000000" w:rsidR="00000000" w:rsidRPr="00000000">
        <w:rPr>
          <w:rFonts w:ascii="Titillium Web" w:cs="Titillium Web" w:eastAsia="Titillium Web" w:hAnsi="Titillium Web"/>
          <w:color w:val="3c78d8"/>
          <w:sz w:val="20"/>
          <w:szCs w:val="20"/>
          <w:u w:val="single"/>
          <w:rtl w:val="0"/>
        </w:rPr>
        <w:t xml:space="preserve">           </w:t>
      </w:r>
      <w:r w:rsidDel="00000000" w:rsidR="00000000" w:rsidRPr="00000000">
        <w:rPr>
          <w:rFonts w:ascii="Droid Serif" w:cs="Droid Serif" w:eastAsia="Droid Serif" w:hAnsi="Droid Serif"/>
          <w:color w:val="666666"/>
          <w:rtl w:val="0"/>
        </w:rPr>
        <w:br w:type="textWrapp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tillium We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w:embedRegular w:fontKey="{00000000-0000-0000-0000-000000000000}" r:id="rId9" w:subsetted="0"/>
    <w:embedBold w:fontKey="{00000000-0000-0000-0000-000000000000}" r:id="rId10" w:subsetted="0"/>
  </w:font>
  <w:font w:name="Droid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trimzi.io/blog/2021/06/08/broker-tu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itilliumWeb-regular.ttf"/><Relationship Id="rId2" Type="http://schemas.openxmlformats.org/officeDocument/2006/relationships/font" Target="fonts/TitilliumWeb-bold.ttf"/><Relationship Id="rId3" Type="http://schemas.openxmlformats.org/officeDocument/2006/relationships/font" Target="fonts/TitilliumWeb-italic.ttf"/><Relationship Id="rId4" Type="http://schemas.openxmlformats.org/officeDocument/2006/relationships/font" Target="fonts/TitilliumWeb-boldItalic.ttf"/><Relationship Id="rId10" Type="http://schemas.openxmlformats.org/officeDocument/2006/relationships/font" Target="fonts/Oswald-bold.ttf"/><Relationship Id="rId9" Type="http://schemas.openxmlformats.org/officeDocument/2006/relationships/font" Target="fonts/Oswald-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