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4B1" w:rsidRDefault="008B1DD2">
      <w:pPr>
        <w:jc w:val="center"/>
        <w:rPr>
          <w:rFonts w:ascii="Times New Roman" w:eastAsia="Times New Roman" w:hAnsi="Times New Roman" w:cs="Times New Roman"/>
          <w:b/>
          <w:sz w:val="44"/>
        </w:rPr>
      </w:pPr>
      <w:r>
        <w:rPr>
          <w:rFonts w:ascii="Times New Roman" w:eastAsia="Times New Roman" w:hAnsi="Times New Roman" w:cs="Times New Roman"/>
          <w:b/>
          <w:sz w:val="44"/>
        </w:rPr>
        <w:t>INTRODUCTION</w:t>
      </w:r>
    </w:p>
    <w:p w:rsidR="00315CC4" w:rsidRPr="003C3068" w:rsidRDefault="00503D88" w:rsidP="004844DB">
      <w:pPr>
        <w:spacing w:line="360" w:lineRule="auto"/>
        <w:ind w:firstLine="720"/>
        <w:jc w:val="both"/>
        <w:rPr>
          <w:rFonts w:ascii="Times New Roman" w:hAnsi="Times New Roman" w:cs="Times New Roman"/>
          <w:sz w:val="40"/>
          <w:szCs w:val="44"/>
        </w:rPr>
      </w:pPr>
      <w:r>
        <w:rPr>
          <w:rFonts w:ascii="URWPalladioL-Roma" w:hAnsi="URWPalladioL-Roma" w:cs="URWPalladioL-Roma"/>
          <w:sz w:val="58"/>
          <w:szCs w:val="58"/>
        </w:rPr>
        <w:t xml:space="preserve">     </w:t>
      </w:r>
      <w:r w:rsidR="004844DB" w:rsidRPr="004844DB">
        <w:rPr>
          <w:rFonts w:ascii="Times New Roman" w:hAnsi="Times New Roman" w:cs="Times New Roman"/>
          <w:sz w:val="32"/>
        </w:rPr>
        <w:t>According to the</w:t>
      </w:r>
      <w:r w:rsidR="004844DB">
        <w:rPr>
          <w:rFonts w:ascii="Times New Roman" w:hAnsi="Times New Roman" w:cs="Times New Roman"/>
          <w:sz w:val="32"/>
        </w:rPr>
        <w:t xml:space="preserve"> survey conducted by the CIA</w:t>
      </w:r>
      <w:r w:rsidR="004844DB" w:rsidRPr="004844DB">
        <w:rPr>
          <w:rFonts w:ascii="Times New Roman" w:hAnsi="Times New Roman" w:cs="Times New Roman"/>
          <w:sz w:val="32"/>
        </w:rPr>
        <w:t>, there are around 180+ currencies presently circulating in the world. Each of these currencies differs greatly in features such as size, color and texture. Unlike the olden times, the trade and commerce between countries has increased in all sorts of levels. The need for acquiring knowledge about all the currencies by the banks has been extremely important. However for any human teller to recognize each note correctly is something that is not feasible. Thus the need for an efficient automated system that helps in recognizing notes is pivotal for the future. In this paper, we propose an automated system for currency recognition using Image processing techniques.</w:t>
      </w:r>
      <w:r w:rsidR="004844DB" w:rsidRPr="004844DB">
        <w:t xml:space="preserve"> </w:t>
      </w:r>
      <w:r w:rsidR="004844DB" w:rsidRPr="004844DB">
        <w:rPr>
          <w:rFonts w:ascii="Times New Roman" w:hAnsi="Times New Roman" w:cs="Times New Roman"/>
          <w:sz w:val="32"/>
        </w:rPr>
        <w:t>As previously discussed, there have been various systems that have been</w:t>
      </w:r>
      <w:r w:rsidR="004844DB">
        <w:rPr>
          <w:rFonts w:ascii="Times New Roman" w:hAnsi="Times New Roman" w:cs="Times New Roman"/>
          <w:sz w:val="32"/>
        </w:rPr>
        <w:t xml:space="preserve"> proposed in various papers</w:t>
      </w:r>
      <w:r w:rsidR="004844DB" w:rsidRPr="004844DB">
        <w:rPr>
          <w:rFonts w:ascii="Times New Roman" w:hAnsi="Times New Roman" w:cs="Times New Roman"/>
          <w:sz w:val="32"/>
        </w:rPr>
        <w:t>. However one ca</w:t>
      </w:r>
      <w:bookmarkStart w:id="0" w:name="_GoBack"/>
      <w:bookmarkEnd w:id="0"/>
      <w:r w:rsidR="004844DB" w:rsidRPr="004844DB">
        <w:rPr>
          <w:rFonts w:ascii="Times New Roman" w:hAnsi="Times New Roman" w:cs="Times New Roman"/>
          <w:sz w:val="32"/>
        </w:rPr>
        <w:t>n learn from their results that none of the systems proposed is completely efficient and that taking into account a single parameter for this problem statement is not helpful. Hence we propose a system that takes into account various different features understanding the differences in each note. We aim to build our system in a way that it is easily scalable and gives an accurate result.</w:t>
      </w:r>
    </w:p>
    <w:p w:rsidR="00BF24B1" w:rsidRPr="004911E5" w:rsidRDefault="00BF24B1" w:rsidP="004911E5">
      <w:pPr>
        <w:autoSpaceDE w:val="0"/>
        <w:autoSpaceDN w:val="0"/>
        <w:adjustRightInd w:val="0"/>
        <w:spacing w:after="0" w:line="360" w:lineRule="auto"/>
        <w:jc w:val="both"/>
        <w:rPr>
          <w:rFonts w:ascii="Times New Roman" w:eastAsia="Times New Roman" w:hAnsi="Times New Roman" w:cs="Times New Roman"/>
          <w:sz w:val="32"/>
          <w:szCs w:val="32"/>
        </w:rPr>
      </w:pPr>
    </w:p>
    <w:sectPr w:rsidR="00BF24B1" w:rsidRPr="0049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BF24B1"/>
    <w:rsid w:val="0014280D"/>
    <w:rsid w:val="00315CC4"/>
    <w:rsid w:val="00321DF5"/>
    <w:rsid w:val="004844DB"/>
    <w:rsid w:val="004911E5"/>
    <w:rsid w:val="00503D88"/>
    <w:rsid w:val="007A028A"/>
    <w:rsid w:val="008B1DD2"/>
    <w:rsid w:val="0091296B"/>
    <w:rsid w:val="00BF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10</cp:revision>
  <dcterms:created xsi:type="dcterms:W3CDTF">2018-06-19T09:59:00Z</dcterms:created>
  <dcterms:modified xsi:type="dcterms:W3CDTF">2019-03-19T08:57:00Z</dcterms:modified>
</cp:coreProperties>
</file>