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18384" w14:textId="77777777" w:rsidR="00AF70A3" w:rsidRDefault="00000000">
      <w:pPr>
        <w:spacing w:after="0"/>
        <w:jc w:val="center"/>
        <w:rPr>
          <w:b/>
          <w:sz w:val="28"/>
          <w:szCs w:val="28"/>
        </w:rPr>
      </w:pPr>
      <w:r>
        <w:rPr>
          <w:b/>
          <w:sz w:val="28"/>
          <w:szCs w:val="28"/>
        </w:rPr>
        <w:t>Ideation Phase</w:t>
      </w:r>
    </w:p>
    <w:p w14:paraId="103F3A5E" w14:textId="77777777" w:rsidR="00AF70A3" w:rsidRDefault="00000000">
      <w:pPr>
        <w:spacing w:after="0"/>
        <w:jc w:val="center"/>
        <w:rPr>
          <w:b/>
          <w:sz w:val="28"/>
          <w:szCs w:val="28"/>
        </w:rPr>
      </w:pPr>
      <w:r>
        <w:rPr>
          <w:b/>
          <w:sz w:val="28"/>
          <w:szCs w:val="28"/>
        </w:rPr>
        <w:t>Define the Problem Statements</w:t>
      </w:r>
    </w:p>
    <w:p w14:paraId="64AEF2B3" w14:textId="77777777" w:rsidR="00AF70A3" w:rsidRDefault="00AF70A3">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AF70A3" w14:paraId="65DD042D" w14:textId="77777777">
        <w:tc>
          <w:tcPr>
            <w:tcW w:w="4508" w:type="dxa"/>
          </w:tcPr>
          <w:p w14:paraId="26A1B2F7" w14:textId="77777777" w:rsidR="00AF70A3" w:rsidRDefault="00000000">
            <w:r>
              <w:t>Date</w:t>
            </w:r>
          </w:p>
        </w:tc>
        <w:tc>
          <w:tcPr>
            <w:tcW w:w="4508" w:type="dxa"/>
          </w:tcPr>
          <w:p w14:paraId="245B83D3" w14:textId="77777777" w:rsidR="00AF70A3" w:rsidRDefault="00000000">
            <w:r>
              <w:t>31 January 2025</w:t>
            </w:r>
          </w:p>
        </w:tc>
      </w:tr>
      <w:tr w:rsidR="007C38A4" w14:paraId="426FAA98" w14:textId="77777777">
        <w:tc>
          <w:tcPr>
            <w:tcW w:w="4508" w:type="dxa"/>
          </w:tcPr>
          <w:p w14:paraId="6AF619F9" w14:textId="77777777" w:rsidR="007C38A4" w:rsidRDefault="007C38A4" w:rsidP="007C38A4">
            <w:r>
              <w:t>Team ID</w:t>
            </w:r>
          </w:p>
        </w:tc>
        <w:tc>
          <w:tcPr>
            <w:tcW w:w="4508" w:type="dxa"/>
          </w:tcPr>
          <w:p w14:paraId="7E4F474F" w14:textId="35723518" w:rsidR="007C38A4" w:rsidRDefault="007C38A4" w:rsidP="007C38A4">
            <w:r w:rsidRPr="00580630">
              <w:t>LTVIP2025TMID54894</w:t>
            </w:r>
          </w:p>
        </w:tc>
      </w:tr>
      <w:tr w:rsidR="007C38A4" w14:paraId="0B179E87" w14:textId="77777777">
        <w:tc>
          <w:tcPr>
            <w:tcW w:w="4508" w:type="dxa"/>
          </w:tcPr>
          <w:p w14:paraId="50F05DAA" w14:textId="77777777" w:rsidR="007C38A4" w:rsidRDefault="007C38A4" w:rsidP="007C38A4">
            <w:r>
              <w:t>Project Name</w:t>
            </w:r>
          </w:p>
        </w:tc>
        <w:tc>
          <w:tcPr>
            <w:tcW w:w="4508" w:type="dxa"/>
          </w:tcPr>
          <w:p w14:paraId="3046116F" w14:textId="50F6CF9E" w:rsidR="007C38A4" w:rsidRDefault="007C38A4" w:rsidP="007C38A4">
            <w:proofErr w:type="spellStart"/>
            <w:r w:rsidRPr="00580630">
              <w:rPr>
                <w:lang w:val="en-US"/>
              </w:rPr>
              <w:t>DocSpot</w:t>
            </w:r>
            <w:proofErr w:type="spellEnd"/>
            <w:r w:rsidRPr="00580630">
              <w:rPr>
                <w:lang w:val="en-US"/>
              </w:rPr>
              <w:t>: Seamless Appointment Booking for Health</w:t>
            </w:r>
          </w:p>
        </w:tc>
      </w:tr>
      <w:tr w:rsidR="007C38A4" w14:paraId="1B15DCA1" w14:textId="77777777">
        <w:tc>
          <w:tcPr>
            <w:tcW w:w="4508" w:type="dxa"/>
          </w:tcPr>
          <w:p w14:paraId="2429544C" w14:textId="77777777" w:rsidR="007C38A4" w:rsidRDefault="007C38A4" w:rsidP="007C38A4">
            <w:r>
              <w:t>Maximum Marks</w:t>
            </w:r>
          </w:p>
        </w:tc>
        <w:tc>
          <w:tcPr>
            <w:tcW w:w="4508" w:type="dxa"/>
          </w:tcPr>
          <w:p w14:paraId="6093A460" w14:textId="77777777" w:rsidR="007C38A4" w:rsidRDefault="007C38A4" w:rsidP="007C38A4">
            <w:r>
              <w:t>2 Marks</w:t>
            </w:r>
          </w:p>
        </w:tc>
      </w:tr>
    </w:tbl>
    <w:p w14:paraId="30BDD997" w14:textId="77777777" w:rsidR="00AF70A3" w:rsidRDefault="00AF70A3">
      <w:pPr>
        <w:rPr>
          <w:b/>
          <w:sz w:val="24"/>
          <w:szCs w:val="24"/>
        </w:rPr>
      </w:pPr>
    </w:p>
    <w:p w14:paraId="7E514C2B" w14:textId="77777777" w:rsidR="00AF70A3" w:rsidRDefault="00000000">
      <w:pPr>
        <w:rPr>
          <w:b/>
          <w:sz w:val="24"/>
          <w:szCs w:val="24"/>
        </w:rPr>
      </w:pPr>
      <w:r>
        <w:rPr>
          <w:b/>
          <w:sz w:val="24"/>
          <w:szCs w:val="24"/>
        </w:rPr>
        <w:t>Customer Problem Statement Template:</w:t>
      </w:r>
    </w:p>
    <w:p w14:paraId="6FEA9DC1" w14:textId="77777777" w:rsidR="007C38A4" w:rsidRPr="007C38A4" w:rsidRDefault="007C38A4" w:rsidP="007C38A4">
      <w:pPr>
        <w:rPr>
          <w:sz w:val="24"/>
          <w:szCs w:val="24"/>
          <w:lang w:val="en-US"/>
        </w:rPr>
      </w:pPr>
      <w:r w:rsidRPr="007C38A4">
        <w:rPr>
          <w:b/>
          <w:bCs/>
          <w:sz w:val="24"/>
          <w:szCs w:val="24"/>
          <w:lang w:val="en-US"/>
        </w:rPr>
        <w:t>Who is experiencing the problem?</w:t>
      </w:r>
      <w:r w:rsidRPr="007C38A4">
        <w:rPr>
          <w:sz w:val="24"/>
          <w:szCs w:val="24"/>
          <w:lang w:val="en-US"/>
        </w:rPr>
        <w:br/>
        <w:t>Patients seeking timely medical consultations, doctors looking to manage their appointments efficiently, and administrators overseeing medical operations in clinics and institutions.</w:t>
      </w:r>
    </w:p>
    <w:p w14:paraId="16B2EFC6" w14:textId="77777777" w:rsidR="007C38A4" w:rsidRPr="007C38A4" w:rsidRDefault="007C38A4" w:rsidP="007C38A4">
      <w:pPr>
        <w:rPr>
          <w:sz w:val="24"/>
          <w:szCs w:val="24"/>
          <w:lang w:val="en-US"/>
        </w:rPr>
      </w:pPr>
      <w:r w:rsidRPr="007C38A4">
        <w:rPr>
          <w:b/>
          <w:bCs/>
          <w:sz w:val="24"/>
          <w:szCs w:val="24"/>
          <w:lang w:val="en-US"/>
        </w:rPr>
        <w:t>What is the problem they are facing?</w:t>
      </w:r>
      <w:r w:rsidRPr="007C38A4">
        <w:rPr>
          <w:sz w:val="24"/>
          <w:szCs w:val="24"/>
          <w:lang w:val="en-US"/>
        </w:rPr>
        <w:br/>
        <w:t>Patients often struggle to find and connect with verified doctors quickly, especially in urgent situations. Booking appointments is cumbersome, lacks transparency, and there's no streamlined way to track consultations or follow-ups. On the other side, doctors find it challenging to manage patient interactions, maintain schedules, and present their professional credentials effectively. Administrators also lack a unified system to oversee doctor approvals, monitor appointments, and handle platform activity efficiently.</w:t>
      </w:r>
    </w:p>
    <w:p w14:paraId="69A53FBE" w14:textId="77777777" w:rsidR="007C38A4" w:rsidRPr="007C38A4" w:rsidRDefault="007C38A4" w:rsidP="007C38A4">
      <w:pPr>
        <w:rPr>
          <w:sz w:val="24"/>
          <w:szCs w:val="24"/>
          <w:lang w:val="en-US"/>
        </w:rPr>
      </w:pPr>
      <w:r w:rsidRPr="007C38A4">
        <w:rPr>
          <w:b/>
          <w:bCs/>
          <w:sz w:val="24"/>
          <w:szCs w:val="24"/>
          <w:lang w:val="en-US"/>
        </w:rPr>
        <w:t>Why is this a problem?</w:t>
      </w:r>
      <w:r w:rsidRPr="007C38A4">
        <w:rPr>
          <w:sz w:val="24"/>
          <w:szCs w:val="24"/>
          <w:lang w:val="en-US"/>
        </w:rPr>
        <w:br/>
        <w:t>The lack of a centralized, digital solution leads to missed appointments, poor communication, low trust between patients and doctors, and inefficient workflows for healthcare institutions. This results in frustration, reduced healthcare access, and a poor experience for all stakeholders involved.</w:t>
      </w:r>
    </w:p>
    <w:p w14:paraId="038B3A70" w14:textId="77777777" w:rsidR="007C38A4" w:rsidRDefault="007C38A4" w:rsidP="007C38A4">
      <w:pPr>
        <w:rPr>
          <w:sz w:val="24"/>
          <w:szCs w:val="24"/>
          <w:lang w:val="en-US"/>
        </w:rPr>
      </w:pPr>
      <w:r w:rsidRPr="007C38A4">
        <w:rPr>
          <w:b/>
          <w:bCs/>
          <w:sz w:val="24"/>
          <w:szCs w:val="24"/>
          <w:lang w:val="en-US"/>
        </w:rPr>
        <w:t>What do they need?</w:t>
      </w:r>
      <w:r w:rsidRPr="007C38A4">
        <w:rPr>
          <w:sz w:val="24"/>
          <w:szCs w:val="24"/>
          <w:lang w:val="en-US"/>
        </w:rPr>
        <w:br/>
        <w:t>Patients need a reliable, user-friendly platform to view verified doctors, check availability, and book, cancel, or reschedule appointments. Doctors need an efficient dashboard to manage their profiles, appointments, and patient interactions. Admins need tools to manage user approvals and system activity securely. The solution must be secure, intuitive, and scalable.</w:t>
      </w:r>
    </w:p>
    <w:p w14:paraId="51C45DFD" w14:textId="77777777" w:rsidR="003F0DAC" w:rsidRDefault="003F0DAC" w:rsidP="007C38A4">
      <w:pPr>
        <w:rPr>
          <w:sz w:val="24"/>
          <w:szCs w:val="24"/>
          <w:lang w:val="en-US"/>
        </w:rPr>
      </w:pPr>
    </w:p>
    <w:p w14:paraId="4BA1238C" w14:textId="5B01EFA0" w:rsidR="003F0DAC" w:rsidRPr="007C38A4" w:rsidRDefault="003F0DAC" w:rsidP="007C38A4">
      <w:pPr>
        <w:rPr>
          <w:sz w:val="24"/>
          <w:szCs w:val="24"/>
          <w:lang w:val="en-US"/>
        </w:rPr>
      </w:pPr>
      <w:r w:rsidRPr="003F0DAC">
        <w:rPr>
          <w:sz w:val="24"/>
          <w:szCs w:val="24"/>
          <w:lang w:val="en-US"/>
        </w:rPr>
        <w:lastRenderedPageBreak/>
        <w:drawing>
          <wp:inline distT="0" distB="0" distL="0" distR="0" wp14:anchorId="7452B5B9" wp14:editId="731DA605">
            <wp:extent cx="4944110" cy="2430780"/>
            <wp:effectExtent l="0" t="0" r="8890" b="7620"/>
            <wp:docPr id="93744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4692" name=""/>
                    <pic:cNvPicPr/>
                  </pic:nvPicPr>
                  <pic:blipFill>
                    <a:blip r:embed="rId5"/>
                    <a:stretch>
                      <a:fillRect/>
                    </a:stretch>
                  </pic:blipFill>
                  <pic:spPr>
                    <a:xfrm>
                      <a:off x="0" y="0"/>
                      <a:ext cx="4967444" cy="2442252"/>
                    </a:xfrm>
                    <a:prstGeom prst="rect">
                      <a:avLst/>
                    </a:prstGeom>
                  </pic:spPr>
                </pic:pic>
              </a:graphicData>
            </a:graphic>
          </wp:inline>
        </w:drawing>
      </w:r>
    </w:p>
    <w:p w14:paraId="40BD006B" w14:textId="5C068FF2" w:rsidR="00AF70A3" w:rsidRDefault="00AF70A3">
      <w:pPr>
        <w:rPr>
          <w:sz w:val="24"/>
          <w:szCs w:val="24"/>
        </w:rPr>
      </w:pPr>
    </w:p>
    <w:p w14:paraId="2DC5DC91" w14:textId="77777777" w:rsidR="00AF70A3" w:rsidRDefault="00000000">
      <w:pPr>
        <w:rPr>
          <w:sz w:val="24"/>
          <w:szCs w:val="24"/>
        </w:rPr>
      </w:pPr>
      <w:r>
        <w:rPr>
          <w:sz w:val="24"/>
          <w:szCs w:val="24"/>
        </w:rPr>
        <w:t xml:space="preserve">Reference: </w:t>
      </w:r>
      <w:hyperlink r:id="rId6">
        <w:r>
          <w:rPr>
            <w:color w:val="0563C1"/>
            <w:sz w:val="24"/>
            <w:szCs w:val="24"/>
            <w:u w:val="single"/>
          </w:rPr>
          <w:t>https://miro.com/templates/customer-problem-statement/</w:t>
        </w:r>
      </w:hyperlink>
    </w:p>
    <w:p w14:paraId="1AAB7C65" w14:textId="77777777" w:rsidR="00AF70A3" w:rsidRDefault="00000000">
      <w:pPr>
        <w:rPr>
          <w:b/>
          <w:sz w:val="24"/>
          <w:szCs w:val="24"/>
        </w:rPr>
      </w:pPr>
      <w:r>
        <w:rPr>
          <w:b/>
          <w:sz w:val="24"/>
          <w:szCs w:val="24"/>
        </w:rPr>
        <w:t>Example:</w:t>
      </w:r>
    </w:p>
    <w:p w14:paraId="3FD000BD" w14:textId="5B44654B" w:rsidR="00AF70A3" w:rsidRDefault="00AF70A3">
      <w:pPr>
        <w:rPr>
          <w:sz w:val="24"/>
          <w:szCs w:val="24"/>
        </w:rPr>
      </w:pPr>
    </w:p>
    <w:tbl>
      <w:tblPr>
        <w:tblStyle w:val="a0"/>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418"/>
        <w:gridCol w:w="1559"/>
        <w:gridCol w:w="1207"/>
        <w:gridCol w:w="1501"/>
        <w:gridCol w:w="2537"/>
      </w:tblGrid>
      <w:tr w:rsidR="00AF70A3" w14:paraId="5644988F" w14:textId="77777777">
        <w:tc>
          <w:tcPr>
            <w:tcW w:w="1838" w:type="dxa"/>
          </w:tcPr>
          <w:p w14:paraId="29B92888" w14:textId="77777777" w:rsidR="00AF70A3" w:rsidRDefault="00000000" w:rsidP="003F0DAC">
            <w:pPr>
              <w:jc w:val="both"/>
              <w:rPr>
                <w:b/>
                <w:sz w:val="24"/>
                <w:szCs w:val="24"/>
              </w:rPr>
            </w:pPr>
            <w:r>
              <w:rPr>
                <w:b/>
                <w:sz w:val="24"/>
                <w:szCs w:val="24"/>
              </w:rPr>
              <w:t>Problem Statement (PS)</w:t>
            </w:r>
          </w:p>
        </w:tc>
        <w:tc>
          <w:tcPr>
            <w:tcW w:w="1418" w:type="dxa"/>
          </w:tcPr>
          <w:p w14:paraId="3F54A307" w14:textId="33398192" w:rsidR="00AF70A3" w:rsidRDefault="00000000" w:rsidP="003F0DAC">
            <w:pPr>
              <w:jc w:val="center"/>
              <w:rPr>
                <w:b/>
                <w:sz w:val="24"/>
                <w:szCs w:val="24"/>
              </w:rPr>
            </w:pPr>
            <w:r>
              <w:rPr>
                <w:b/>
                <w:sz w:val="24"/>
                <w:szCs w:val="24"/>
              </w:rPr>
              <w:t>I</w:t>
            </w:r>
            <w:r w:rsidR="003F0DAC">
              <w:rPr>
                <w:b/>
                <w:sz w:val="24"/>
                <w:szCs w:val="24"/>
              </w:rPr>
              <w:t xml:space="preserve"> </w:t>
            </w:r>
            <w:r>
              <w:rPr>
                <w:b/>
                <w:sz w:val="24"/>
                <w:szCs w:val="24"/>
              </w:rPr>
              <w:t>am (Customer)</w:t>
            </w:r>
          </w:p>
        </w:tc>
        <w:tc>
          <w:tcPr>
            <w:tcW w:w="1559" w:type="dxa"/>
          </w:tcPr>
          <w:p w14:paraId="2CFF112C" w14:textId="77777777" w:rsidR="00AF70A3" w:rsidRDefault="00000000" w:rsidP="003F0DAC">
            <w:pPr>
              <w:jc w:val="both"/>
              <w:rPr>
                <w:b/>
                <w:sz w:val="24"/>
                <w:szCs w:val="24"/>
              </w:rPr>
            </w:pPr>
            <w:r>
              <w:rPr>
                <w:b/>
                <w:sz w:val="24"/>
                <w:szCs w:val="24"/>
              </w:rPr>
              <w:t>I’m trying to</w:t>
            </w:r>
          </w:p>
        </w:tc>
        <w:tc>
          <w:tcPr>
            <w:tcW w:w="1207" w:type="dxa"/>
          </w:tcPr>
          <w:p w14:paraId="50427F5A" w14:textId="77777777" w:rsidR="00AF70A3" w:rsidRDefault="00000000" w:rsidP="003F0DAC">
            <w:pPr>
              <w:jc w:val="both"/>
              <w:rPr>
                <w:b/>
                <w:sz w:val="24"/>
                <w:szCs w:val="24"/>
              </w:rPr>
            </w:pPr>
            <w:r>
              <w:rPr>
                <w:b/>
                <w:sz w:val="24"/>
                <w:szCs w:val="24"/>
              </w:rPr>
              <w:t>But</w:t>
            </w:r>
          </w:p>
        </w:tc>
        <w:tc>
          <w:tcPr>
            <w:tcW w:w="1501" w:type="dxa"/>
          </w:tcPr>
          <w:p w14:paraId="221C8CA5" w14:textId="77777777" w:rsidR="00AF70A3" w:rsidRDefault="00000000" w:rsidP="003F0DAC">
            <w:pPr>
              <w:jc w:val="both"/>
              <w:rPr>
                <w:b/>
                <w:sz w:val="24"/>
                <w:szCs w:val="24"/>
              </w:rPr>
            </w:pPr>
            <w:r>
              <w:rPr>
                <w:b/>
                <w:sz w:val="24"/>
                <w:szCs w:val="24"/>
              </w:rPr>
              <w:t>Because</w:t>
            </w:r>
          </w:p>
        </w:tc>
        <w:tc>
          <w:tcPr>
            <w:tcW w:w="2537" w:type="dxa"/>
          </w:tcPr>
          <w:p w14:paraId="3C4C4D77" w14:textId="77777777" w:rsidR="00AF70A3" w:rsidRDefault="00000000" w:rsidP="003F0DAC">
            <w:pPr>
              <w:jc w:val="both"/>
              <w:rPr>
                <w:b/>
                <w:sz w:val="24"/>
                <w:szCs w:val="24"/>
              </w:rPr>
            </w:pPr>
            <w:r>
              <w:rPr>
                <w:b/>
                <w:sz w:val="24"/>
                <w:szCs w:val="24"/>
              </w:rPr>
              <w:t>Which makes me feel</w:t>
            </w:r>
          </w:p>
        </w:tc>
      </w:tr>
      <w:tr w:rsidR="00AF70A3" w14:paraId="56C2B1CD" w14:textId="77777777">
        <w:tc>
          <w:tcPr>
            <w:tcW w:w="1838" w:type="dxa"/>
          </w:tcPr>
          <w:p w14:paraId="209D86FC" w14:textId="77777777" w:rsidR="00AF70A3" w:rsidRDefault="00000000" w:rsidP="003F0DAC">
            <w:pPr>
              <w:jc w:val="both"/>
              <w:rPr>
                <w:sz w:val="24"/>
                <w:szCs w:val="24"/>
              </w:rPr>
            </w:pPr>
            <w:r>
              <w:rPr>
                <w:sz w:val="24"/>
                <w:szCs w:val="24"/>
              </w:rPr>
              <w:t>PS-1</w:t>
            </w:r>
          </w:p>
        </w:tc>
        <w:tc>
          <w:tcPr>
            <w:tcW w:w="1418" w:type="dxa"/>
          </w:tcPr>
          <w:p w14:paraId="56502DA3" w14:textId="264ED4AE" w:rsidR="00AF70A3" w:rsidRDefault="003F0DAC" w:rsidP="003F0DAC">
            <w:pPr>
              <w:jc w:val="both"/>
              <w:rPr>
                <w:sz w:val="24"/>
                <w:szCs w:val="24"/>
              </w:rPr>
            </w:pPr>
            <w:r w:rsidRPr="003F0DAC">
              <w:rPr>
                <w:sz w:val="24"/>
                <w:szCs w:val="24"/>
              </w:rPr>
              <w:t>A college student with limited access to doctors</w:t>
            </w:r>
          </w:p>
        </w:tc>
        <w:tc>
          <w:tcPr>
            <w:tcW w:w="1559" w:type="dxa"/>
          </w:tcPr>
          <w:p w14:paraId="5CF3B9FA" w14:textId="67BA16A0" w:rsidR="00AF70A3" w:rsidRDefault="003F0DAC" w:rsidP="003F0DAC">
            <w:pPr>
              <w:jc w:val="both"/>
              <w:rPr>
                <w:sz w:val="24"/>
                <w:szCs w:val="24"/>
              </w:rPr>
            </w:pPr>
            <w:r w:rsidRPr="003F0DAC">
              <w:rPr>
                <w:sz w:val="24"/>
                <w:szCs w:val="24"/>
              </w:rPr>
              <w:t>Book an appointment with a doctor easily online</w:t>
            </w:r>
          </w:p>
        </w:tc>
        <w:tc>
          <w:tcPr>
            <w:tcW w:w="1207" w:type="dxa"/>
          </w:tcPr>
          <w:p w14:paraId="0D329E04" w14:textId="550A7539" w:rsidR="00AF70A3" w:rsidRDefault="003F0DAC" w:rsidP="003F0DAC">
            <w:pPr>
              <w:jc w:val="both"/>
              <w:rPr>
                <w:sz w:val="24"/>
                <w:szCs w:val="24"/>
              </w:rPr>
            </w:pPr>
            <w:r w:rsidRPr="003F0DAC">
              <w:rPr>
                <w:sz w:val="24"/>
                <w:szCs w:val="24"/>
              </w:rPr>
              <w:t>There is no streamlined system for booking appointments in my campus</w:t>
            </w:r>
          </w:p>
        </w:tc>
        <w:tc>
          <w:tcPr>
            <w:tcW w:w="1501" w:type="dxa"/>
          </w:tcPr>
          <w:p w14:paraId="69E4AC09" w14:textId="25C80C10" w:rsidR="00AF70A3" w:rsidRDefault="003F0DAC" w:rsidP="003F0DAC">
            <w:pPr>
              <w:jc w:val="both"/>
              <w:rPr>
                <w:sz w:val="24"/>
                <w:szCs w:val="24"/>
              </w:rPr>
            </w:pPr>
            <w:r w:rsidRPr="003F0DAC">
              <w:rPr>
                <w:sz w:val="24"/>
                <w:szCs w:val="24"/>
              </w:rPr>
              <w:t>Manual processes or lack of centralized access delay appointments</w:t>
            </w:r>
          </w:p>
        </w:tc>
        <w:tc>
          <w:tcPr>
            <w:tcW w:w="2537" w:type="dxa"/>
          </w:tcPr>
          <w:p w14:paraId="04A8B209" w14:textId="34E7925C" w:rsidR="00AF70A3" w:rsidRDefault="003F0DAC" w:rsidP="003F0DAC">
            <w:pPr>
              <w:jc w:val="both"/>
              <w:rPr>
                <w:sz w:val="24"/>
                <w:szCs w:val="24"/>
              </w:rPr>
            </w:pPr>
            <w:r w:rsidRPr="003F0DAC">
              <w:rPr>
                <w:sz w:val="24"/>
                <w:szCs w:val="24"/>
              </w:rPr>
              <w:t>Frustrated and neglected when my health concerns are not addressed on time</w:t>
            </w:r>
          </w:p>
        </w:tc>
      </w:tr>
      <w:tr w:rsidR="00AF70A3" w14:paraId="2AC38727" w14:textId="77777777">
        <w:tc>
          <w:tcPr>
            <w:tcW w:w="1838" w:type="dxa"/>
          </w:tcPr>
          <w:p w14:paraId="062BD799" w14:textId="77777777" w:rsidR="00AF70A3" w:rsidRDefault="00000000" w:rsidP="003F0DAC">
            <w:pPr>
              <w:jc w:val="both"/>
              <w:rPr>
                <w:sz w:val="24"/>
                <w:szCs w:val="24"/>
              </w:rPr>
            </w:pPr>
            <w:r>
              <w:rPr>
                <w:sz w:val="24"/>
                <w:szCs w:val="24"/>
              </w:rPr>
              <w:t>PS-2</w:t>
            </w:r>
          </w:p>
        </w:tc>
        <w:tc>
          <w:tcPr>
            <w:tcW w:w="1418" w:type="dxa"/>
          </w:tcPr>
          <w:p w14:paraId="5AFABF0E" w14:textId="11748D22" w:rsidR="00AF70A3" w:rsidRDefault="003F0DAC" w:rsidP="003F0DAC">
            <w:pPr>
              <w:jc w:val="both"/>
              <w:rPr>
                <w:sz w:val="24"/>
                <w:szCs w:val="24"/>
              </w:rPr>
            </w:pPr>
            <w:r w:rsidRPr="003F0DAC">
              <w:rPr>
                <w:sz w:val="24"/>
                <w:szCs w:val="24"/>
              </w:rPr>
              <w:t>A newly registered doctor wanting to build credibility</w:t>
            </w:r>
          </w:p>
        </w:tc>
        <w:tc>
          <w:tcPr>
            <w:tcW w:w="1559" w:type="dxa"/>
          </w:tcPr>
          <w:p w14:paraId="608057F2" w14:textId="76E928D7" w:rsidR="00AF70A3" w:rsidRDefault="003F0DAC" w:rsidP="003F0DAC">
            <w:pPr>
              <w:jc w:val="both"/>
              <w:rPr>
                <w:sz w:val="24"/>
                <w:szCs w:val="24"/>
              </w:rPr>
            </w:pPr>
            <w:r w:rsidRPr="003F0DAC">
              <w:rPr>
                <w:sz w:val="24"/>
                <w:szCs w:val="24"/>
              </w:rPr>
              <w:t>Create and manage my professional profile for students to view</w:t>
            </w:r>
          </w:p>
        </w:tc>
        <w:tc>
          <w:tcPr>
            <w:tcW w:w="1207" w:type="dxa"/>
          </w:tcPr>
          <w:p w14:paraId="36BAD347" w14:textId="2FC306C9" w:rsidR="00AF70A3" w:rsidRDefault="003F0DAC" w:rsidP="003F0DAC">
            <w:pPr>
              <w:jc w:val="both"/>
              <w:rPr>
                <w:sz w:val="24"/>
                <w:szCs w:val="24"/>
              </w:rPr>
            </w:pPr>
            <w:r w:rsidRPr="003F0DAC">
              <w:rPr>
                <w:sz w:val="24"/>
                <w:szCs w:val="24"/>
              </w:rPr>
              <w:t>There's no platform to present my specialization or experience</w:t>
            </w:r>
          </w:p>
        </w:tc>
        <w:tc>
          <w:tcPr>
            <w:tcW w:w="1501" w:type="dxa"/>
          </w:tcPr>
          <w:p w14:paraId="38482801" w14:textId="455E5DB7" w:rsidR="00AF70A3" w:rsidRDefault="003F0DAC" w:rsidP="003F0DAC">
            <w:pPr>
              <w:jc w:val="both"/>
              <w:rPr>
                <w:sz w:val="24"/>
                <w:szCs w:val="24"/>
              </w:rPr>
            </w:pPr>
            <w:r w:rsidRPr="003F0DAC">
              <w:rPr>
                <w:sz w:val="24"/>
                <w:szCs w:val="24"/>
              </w:rPr>
              <w:t>Most platforms don’t allow easy profile visibility to patients</w:t>
            </w:r>
          </w:p>
        </w:tc>
        <w:tc>
          <w:tcPr>
            <w:tcW w:w="2537" w:type="dxa"/>
          </w:tcPr>
          <w:p w14:paraId="433386B4" w14:textId="2E560738" w:rsidR="00AF70A3" w:rsidRDefault="003F0DAC" w:rsidP="003F0DAC">
            <w:pPr>
              <w:jc w:val="both"/>
              <w:rPr>
                <w:sz w:val="24"/>
                <w:szCs w:val="24"/>
              </w:rPr>
            </w:pPr>
            <w:r w:rsidRPr="003F0DAC">
              <w:rPr>
                <w:sz w:val="24"/>
                <w:szCs w:val="24"/>
              </w:rPr>
              <w:t>Underappreciated and disconnected from potential patients</w:t>
            </w:r>
          </w:p>
        </w:tc>
      </w:tr>
    </w:tbl>
    <w:p w14:paraId="2A249BE4" w14:textId="77777777" w:rsidR="00AF70A3" w:rsidRDefault="00AF70A3">
      <w:pPr>
        <w:rPr>
          <w:sz w:val="24"/>
          <w:szCs w:val="24"/>
        </w:rPr>
      </w:pPr>
    </w:p>
    <w:sectPr w:rsidR="00AF70A3">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0A3"/>
    <w:rsid w:val="003F0DAC"/>
    <w:rsid w:val="007C38A4"/>
    <w:rsid w:val="00AF70A3"/>
    <w:rsid w:val="00C72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9031"/>
  <w15:docId w15:val="{2646BAEA-7AE8-40E4-A211-4ABCDE7A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47548">
      <w:bodyDiv w:val="1"/>
      <w:marLeft w:val="0"/>
      <w:marRight w:val="0"/>
      <w:marTop w:val="0"/>
      <w:marBottom w:val="0"/>
      <w:divBdr>
        <w:top w:val="none" w:sz="0" w:space="0" w:color="auto"/>
        <w:left w:val="none" w:sz="0" w:space="0" w:color="auto"/>
        <w:bottom w:val="none" w:sz="0" w:space="0" w:color="auto"/>
        <w:right w:val="none" w:sz="0" w:space="0" w:color="auto"/>
      </w:divBdr>
    </w:div>
    <w:div w:id="1924341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miro.com/templates/customer-problem-statement/"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Pages>
  <Words>383</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Vara Lakshmi Vemula</cp:lastModifiedBy>
  <cp:revision>2</cp:revision>
  <dcterms:created xsi:type="dcterms:W3CDTF">2022-09-18T16:51:00Z</dcterms:created>
  <dcterms:modified xsi:type="dcterms:W3CDTF">2025-07-17T04:49:00Z</dcterms:modified>
</cp:coreProperties>
</file>