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Format for Code-Based Fine-Tuning (CodeLlama &amp; StarCoder)</w:t>
      </w:r>
    </w:p>
    <w:p>
      <w:pPr>
        <w:pStyle w:val="Heading2"/>
      </w:pPr>
      <w:r>
        <w:t>1. Introduction</w:t>
      </w:r>
    </w:p>
    <w:p>
      <w:r>
        <w:t>This document explains the dataset structure required for code-based fine-tuning of coding models such as CodeLlama and StarCoder. In code-based fine-tuning, models are trained to convert natural language descriptions into programming code. For this project, the target language is React (JavaScript/JSX).</w:t>
      </w:r>
    </w:p>
    <w:p>
      <w:pPr>
        <w:pStyle w:val="Heading2"/>
      </w:pPr>
      <w:r>
        <w:t>2. What is Code-Based Fine-Tuning?</w:t>
      </w:r>
    </w:p>
    <w:p>
      <w:r>
        <w:t>Code-based fine-tuning trains a language model to generate code based on a natural language prompt. The model learns patterns between descriptions and code implementations. Example mapping used during training:</w:t>
      </w:r>
    </w:p>
    <w:p>
      <w:r>
        <w:t>Natural Language Description → React Component Code</w:t>
      </w:r>
    </w:p>
    <w:p>
      <w:r>
        <w:t>For example:</w:t>
        <w:br/>
        <w:t>Input: 'Login page with email and password input fields and a login button'</w:t>
        <w:br/>
        <w:t>Output: A React component implementing that UI.</w:t>
      </w:r>
    </w:p>
    <w:p>
      <w:pPr>
        <w:pStyle w:val="Heading2"/>
      </w:pPr>
      <w:r>
        <w:t>3. General Dataset Structure</w:t>
      </w:r>
    </w:p>
    <w:p>
      <w:r>
        <w:t>Each dataset entry represents a single training example. The example includes a description of the UI and the corresponding React code. Datasets are typically stored in JSONL (JSON Lines) format, where each line contains one JSON object.</w:t>
      </w:r>
    </w:p>
    <w:p>
      <w:pPr>
        <w:pStyle w:val="Heading2"/>
      </w:pPr>
      <w:r>
        <w:t>4. Dataset Format for CodeLlama</w:t>
      </w:r>
    </w:p>
    <w:p>
      <w:r>
        <w:t>CodeLlama commonly uses an instruction-based fine-tuning format. The dataset contains three fields:</w:t>
      </w:r>
    </w:p>
    <w:p>
      <w:r>
        <w:t>instruction – Defines the task</w:t>
        <w:br/>
        <w:t>input – Natural language description of the UI</w:t>
        <w:br/>
        <w:t>output – React component code</w:t>
      </w:r>
    </w:p>
    <w:p>
      <w:r>
        <w:t>Example format (JSONL):</w:t>
      </w:r>
    </w:p>
    <w:p>
      <w:r>
        <w:t>{"instruction":"Generate React component","input":"Login page with email and password fields and login button","output":"export default function Login(){return(&lt;div&gt;&lt;input placeholder='Email'/&gt;&lt;input placeholder='Password' type='password'/&gt;&lt;button&gt;Login&lt;/button&gt;&lt;/div&gt;)}"}</w:t>
      </w:r>
    </w:p>
    <w:p>
      <w:r>
        <w:t>{"instruction":"Generate React component","input":"Signup page with username email password and register button","output":"export default function Signup(){return(&lt;div&gt;&lt;input placeholder='Username'/&gt;&lt;input placeholder='Email'/&gt;&lt;input placeholder='Password'/&gt;&lt;button&gt;Register&lt;/button&gt;&lt;/div&gt;)}"}</w:t>
      </w:r>
    </w:p>
    <w:p>
      <w:pPr>
        <w:pStyle w:val="Heading2"/>
      </w:pPr>
      <w:r>
        <w:t>5. Dataset Format for StarCoder</w:t>
      </w:r>
    </w:p>
    <w:p>
      <w:r>
        <w:t>StarCoder generally uses a prompt-completion format for training. This format contains two fields:</w:t>
      </w:r>
    </w:p>
    <w:p>
      <w:r>
        <w:t>prompt – Natural language request</w:t>
        <w:br/>
        <w:t>completion – React code implementation</w:t>
      </w:r>
    </w:p>
    <w:p>
      <w:r>
        <w:t>Example format (JSONL):</w:t>
      </w:r>
    </w:p>
    <w:p>
      <w:r>
        <w:t>{"prompt":"Generate React component for login page with email and password inputs","completion":"export default function Login(){return(&lt;div&gt;&lt;input placeholder='Email'/&gt;&lt;input placeholder='Password' type='password'/&gt;&lt;button&gt;Login&lt;/button&gt;&lt;/div&gt;)}"}</w:t>
      </w:r>
    </w:p>
    <w:p>
      <w:r>
        <w:t>{"prompt":"Generate React component for signup page with username password and register button","completion":"export default function Signup(){return(&lt;div&gt;&lt;input placeholder='Username'/&gt;&lt;input placeholder='Password'/&gt;&lt;button&gt;Register&lt;/button&gt;&lt;/div&gt;)}"}</w:t>
      </w:r>
    </w:p>
    <w:p>
      <w:pPr>
        <w:pStyle w:val="Heading2"/>
      </w:pPr>
      <w:r>
        <w:t>6. Dataset File Format (JSONL)</w:t>
      </w:r>
    </w:p>
    <w:p>
      <w:r>
        <w:t>The dataset should be stored as a JSONL file. Each line contains one training example.</w:t>
      </w:r>
    </w:p>
    <w:p>
      <w:r>
        <w:t>Example structure:</w:t>
        <w:br/>
        <w:t>dataset.jsonl</w:t>
        <w:br/>
        <w:br/>
        <w:t>line 1 → example 1</w:t>
        <w:br/>
        <w:t>line 2 → example 2</w:t>
        <w:br/>
        <w:t>line 3 → example 3</w:t>
      </w:r>
    </w:p>
    <w:p>
      <w:pPr>
        <w:pStyle w:val="Heading2"/>
      </w:pPr>
      <w:r>
        <w:t>7. Guidelines for Creating a Good Dataset</w:t>
      </w:r>
    </w:p>
    <w:p>
      <w:r>
        <w:t>1. Each example should contain a clear UI description.</w:t>
        <w:br/>
        <w:t>2. Output must contain valid React code.</w:t>
        <w:br/>
        <w:t>3. Use consistent coding style across examples.</w:t>
        <w:br/>
        <w:t>4. Include different UI patterns (forms, navbars, cards, dashboards, etc.).</w:t>
        <w:br/>
        <w:t>5. Avoid syntax errors in JSX.</w:t>
        <w:br/>
        <w:t>6. Store dataset using JSONL format.</w:t>
      </w:r>
    </w:p>
    <w:p>
      <w:pPr>
        <w:pStyle w:val="Heading2"/>
      </w:pPr>
      <w:r>
        <w:t>8. Recommended Dataset Size</w:t>
      </w:r>
    </w:p>
    <w:p>
      <w:r>
        <w:t>For research prototypes: 300–1000 examples.</w:t>
        <w:br/>
        <w:t>For stronger models: 5000+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