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BE9" w:rsidRPr="00EB14AF" w:rsidRDefault="004E3BE9" w:rsidP="004E3BE9">
      <w:pPr>
        <w:pStyle w:val="NormalWeb"/>
        <w:shd w:val="clear" w:color="auto" w:fill="FFFFFF"/>
        <w:spacing w:before="120" w:beforeAutospacing="0" w:after="120" w:afterAutospacing="0" w:line="355" w:lineRule="atLeast"/>
        <w:rPr>
          <w:rStyle w:val="apple-converted-space"/>
          <w:u w:val="single"/>
        </w:rPr>
      </w:pPr>
      <w:r w:rsidRPr="00B64096">
        <w:rPr>
          <w:rStyle w:val="apple-converted-space"/>
        </w:rPr>
        <w:t> </w:t>
      </w:r>
      <w:r w:rsidRPr="00EB14AF">
        <w:rPr>
          <w:b/>
          <w:bCs/>
          <w:u w:val="single"/>
        </w:rPr>
        <w:t>PHOTOELECTRIC EFFECT</w:t>
      </w:r>
      <w:r w:rsidRPr="00EB14AF">
        <w:rPr>
          <w:rStyle w:val="apple-converted-space"/>
          <w:u w:val="single"/>
        </w:rPr>
        <w:t> </w:t>
      </w:r>
    </w:p>
    <w:p w:rsidR="004E3BE9" w:rsidRPr="00B64096" w:rsidRDefault="004E3BE9" w:rsidP="004B5134">
      <w:pPr>
        <w:pStyle w:val="NormalWeb"/>
        <w:shd w:val="clear" w:color="auto" w:fill="FFFFFF"/>
        <w:spacing w:before="120" w:beforeAutospacing="0" w:after="120" w:afterAutospacing="0" w:line="355" w:lineRule="atLeast"/>
        <w:jc w:val="both"/>
      </w:pPr>
      <w:r w:rsidRPr="00B64096">
        <w:rPr>
          <w:rStyle w:val="apple-converted-space"/>
        </w:rPr>
        <w:t> </w:t>
      </w:r>
      <w:r w:rsidR="009640A2" w:rsidRPr="00B64096">
        <w:rPr>
          <w:b/>
          <w:bCs/>
        </w:rPr>
        <w:t>Photoelectric</w:t>
      </w:r>
      <w:r w:rsidRPr="00B64096">
        <w:rPr>
          <w:b/>
          <w:bCs/>
        </w:rPr>
        <w:t xml:space="preserve"> effect</w:t>
      </w:r>
      <w:r w:rsidRPr="00B64096">
        <w:rPr>
          <w:rStyle w:val="apple-converted-space"/>
        </w:rPr>
        <w:t> </w:t>
      </w:r>
      <w:r w:rsidRPr="00B64096">
        <w:t>is the observation that many</w:t>
      </w:r>
      <w:r w:rsidRPr="00B64096">
        <w:rPr>
          <w:rStyle w:val="apple-converted-space"/>
        </w:rPr>
        <w:t> </w:t>
      </w:r>
      <w:hyperlink r:id="rId5" w:tooltip="Metals" w:history="1">
        <w:r w:rsidRPr="00B64096">
          <w:rPr>
            <w:rStyle w:val="Hyperlink"/>
            <w:color w:val="auto"/>
            <w:u w:val="none"/>
          </w:rPr>
          <w:t>metals</w:t>
        </w:r>
      </w:hyperlink>
      <w:r w:rsidRPr="00B64096">
        <w:rPr>
          <w:rStyle w:val="apple-converted-space"/>
        </w:rPr>
        <w:t> </w:t>
      </w:r>
      <w:r w:rsidRPr="00B64096">
        <w:t>emit</w:t>
      </w:r>
      <w:r w:rsidRPr="00B64096">
        <w:rPr>
          <w:rStyle w:val="apple-converted-space"/>
        </w:rPr>
        <w:t> </w:t>
      </w:r>
      <w:hyperlink r:id="rId6" w:tooltip="Electron" w:history="1">
        <w:r w:rsidRPr="00B64096">
          <w:rPr>
            <w:rStyle w:val="Hyperlink"/>
            <w:color w:val="auto"/>
            <w:u w:val="none"/>
          </w:rPr>
          <w:t>electrons</w:t>
        </w:r>
      </w:hyperlink>
      <w:r w:rsidRPr="00B64096">
        <w:rPr>
          <w:rStyle w:val="apple-converted-space"/>
        </w:rPr>
        <w:t> </w:t>
      </w:r>
      <w:r w:rsidRPr="00B64096">
        <w:t>when</w:t>
      </w:r>
      <w:r w:rsidRPr="00B64096">
        <w:rPr>
          <w:rStyle w:val="apple-converted-space"/>
        </w:rPr>
        <w:t> </w:t>
      </w:r>
      <w:hyperlink r:id="rId7" w:tooltip="Light" w:history="1">
        <w:r w:rsidRPr="00B64096">
          <w:rPr>
            <w:rStyle w:val="Hyperlink"/>
            <w:color w:val="auto"/>
            <w:u w:val="none"/>
          </w:rPr>
          <w:t>light</w:t>
        </w:r>
      </w:hyperlink>
      <w:r w:rsidRPr="00B64096">
        <w:rPr>
          <w:rStyle w:val="apple-converted-space"/>
        </w:rPr>
        <w:t> </w:t>
      </w:r>
      <w:r w:rsidRPr="00B64096">
        <w:t>shines upon them. Electrons emitted in this manner can be called</w:t>
      </w:r>
      <w:r w:rsidRPr="00B64096">
        <w:rPr>
          <w:rStyle w:val="apple-converted-space"/>
        </w:rPr>
        <w:t> </w:t>
      </w:r>
      <w:r w:rsidRPr="00B64096">
        <w:rPr>
          <w:i/>
          <w:iCs/>
        </w:rPr>
        <w:t>photoelectrons</w:t>
      </w:r>
      <w:r w:rsidRPr="00B64096">
        <w:t>. The phenomenon is commonly studied in</w:t>
      </w:r>
      <w:r w:rsidRPr="00B64096">
        <w:rPr>
          <w:rStyle w:val="apple-converted-space"/>
        </w:rPr>
        <w:t> </w:t>
      </w:r>
      <w:hyperlink r:id="rId8" w:tooltip="Electronics" w:history="1">
        <w:r w:rsidRPr="00B64096">
          <w:rPr>
            <w:rStyle w:val="Hyperlink"/>
            <w:color w:val="auto"/>
            <w:u w:val="none"/>
          </w:rPr>
          <w:t>electronic</w:t>
        </w:r>
      </w:hyperlink>
      <w:r w:rsidRPr="00B64096">
        <w:rPr>
          <w:rStyle w:val="apple-converted-space"/>
        </w:rPr>
        <w:t> </w:t>
      </w:r>
      <w:hyperlink r:id="rId9" w:tooltip="Physics" w:history="1">
        <w:r w:rsidRPr="00B64096">
          <w:rPr>
            <w:rStyle w:val="Hyperlink"/>
            <w:color w:val="auto"/>
            <w:u w:val="none"/>
          </w:rPr>
          <w:t>physics</w:t>
        </w:r>
      </w:hyperlink>
      <w:r w:rsidRPr="00B64096">
        <w:t>, as well as in fields of</w:t>
      </w:r>
      <w:r w:rsidRPr="00B64096">
        <w:rPr>
          <w:rStyle w:val="apple-converted-space"/>
        </w:rPr>
        <w:t> </w:t>
      </w:r>
      <w:hyperlink r:id="rId10" w:tooltip="Chemistry" w:history="1">
        <w:r w:rsidRPr="00B64096">
          <w:rPr>
            <w:rStyle w:val="Hyperlink"/>
            <w:color w:val="auto"/>
            <w:u w:val="none"/>
          </w:rPr>
          <w:t>chemistry</w:t>
        </w:r>
      </w:hyperlink>
      <w:r w:rsidRPr="00B64096">
        <w:t>, such as</w:t>
      </w:r>
      <w:r w:rsidRPr="00B64096">
        <w:rPr>
          <w:rStyle w:val="apple-converted-space"/>
        </w:rPr>
        <w:t> </w:t>
      </w:r>
      <w:hyperlink r:id="rId11" w:tooltip="Quantum chemistry" w:history="1">
        <w:r w:rsidRPr="00B64096">
          <w:rPr>
            <w:rStyle w:val="Hyperlink"/>
            <w:color w:val="auto"/>
            <w:u w:val="none"/>
          </w:rPr>
          <w:t>quantum chemistry</w:t>
        </w:r>
      </w:hyperlink>
      <w:r w:rsidRPr="00B64096">
        <w:rPr>
          <w:rStyle w:val="apple-converted-space"/>
        </w:rPr>
        <w:t> </w:t>
      </w:r>
      <w:r w:rsidRPr="00B64096">
        <w:t>or</w:t>
      </w:r>
      <w:r w:rsidRPr="00B64096">
        <w:rPr>
          <w:rStyle w:val="apple-converted-space"/>
        </w:rPr>
        <w:t> </w:t>
      </w:r>
      <w:hyperlink r:id="rId12" w:tooltip="Electrochemistry" w:history="1">
        <w:r w:rsidRPr="00B64096">
          <w:rPr>
            <w:rStyle w:val="Hyperlink"/>
            <w:color w:val="auto"/>
            <w:u w:val="none"/>
          </w:rPr>
          <w:t>electrochemistry</w:t>
        </w:r>
      </w:hyperlink>
      <w:r w:rsidRPr="00B64096">
        <w:t>.</w:t>
      </w:r>
    </w:p>
    <w:p w:rsidR="004E3BE9" w:rsidRPr="00B64096" w:rsidRDefault="004E3BE9" w:rsidP="004B5134">
      <w:pPr>
        <w:pStyle w:val="NormalWeb"/>
        <w:shd w:val="clear" w:color="auto" w:fill="FFFFFF"/>
        <w:spacing w:before="120" w:beforeAutospacing="0" w:after="120" w:afterAutospacing="0" w:line="355" w:lineRule="atLeast"/>
        <w:jc w:val="both"/>
      </w:pPr>
      <w:r w:rsidRPr="00B64096">
        <w:t>According to</w:t>
      </w:r>
      <w:r w:rsidRPr="00B64096">
        <w:rPr>
          <w:rStyle w:val="apple-converted-space"/>
        </w:rPr>
        <w:t> </w:t>
      </w:r>
      <w:hyperlink r:id="rId13" w:tooltip="Classical electromagnetism" w:history="1">
        <w:r w:rsidRPr="00B64096">
          <w:rPr>
            <w:rStyle w:val="Hyperlink"/>
            <w:color w:val="auto"/>
            <w:u w:val="none"/>
          </w:rPr>
          <w:t>classical electromagnetic</w:t>
        </w:r>
      </w:hyperlink>
      <w:r w:rsidRPr="00B64096">
        <w:rPr>
          <w:rStyle w:val="apple-converted-space"/>
        </w:rPr>
        <w:t> </w:t>
      </w:r>
      <w:r w:rsidRPr="00B64096">
        <w:t>theory, this effect can be attributed to the transfer of</w:t>
      </w:r>
      <w:r w:rsidRPr="00B64096">
        <w:rPr>
          <w:rStyle w:val="apple-converted-space"/>
        </w:rPr>
        <w:t> </w:t>
      </w:r>
      <w:hyperlink r:id="rId14" w:tooltip="Energy" w:history="1">
        <w:r w:rsidRPr="00B64096">
          <w:rPr>
            <w:rStyle w:val="Hyperlink"/>
            <w:color w:val="auto"/>
            <w:u w:val="none"/>
          </w:rPr>
          <w:t>energy</w:t>
        </w:r>
      </w:hyperlink>
      <w:r w:rsidRPr="00B64096">
        <w:rPr>
          <w:rStyle w:val="apple-converted-space"/>
        </w:rPr>
        <w:t> </w:t>
      </w:r>
      <w:r w:rsidRPr="00B64096">
        <w:t>from the light to an electron in the metal. From this perspective, an alteration in either the</w:t>
      </w:r>
      <w:r w:rsidRPr="00B64096">
        <w:rPr>
          <w:rStyle w:val="apple-converted-space"/>
        </w:rPr>
        <w:t> </w:t>
      </w:r>
      <w:hyperlink r:id="rId15" w:tooltip="Intensity (physics)" w:history="1">
        <w:r w:rsidRPr="00B64096">
          <w:rPr>
            <w:rStyle w:val="Hyperlink"/>
            <w:color w:val="auto"/>
            <w:u w:val="none"/>
          </w:rPr>
          <w:t>intensity</w:t>
        </w:r>
      </w:hyperlink>
      <w:r w:rsidRPr="00B64096">
        <w:rPr>
          <w:rStyle w:val="apple-converted-space"/>
        </w:rPr>
        <w:t> </w:t>
      </w:r>
      <w:r w:rsidRPr="00B64096">
        <w:t>or</w:t>
      </w:r>
      <w:r w:rsidRPr="00B64096">
        <w:rPr>
          <w:rStyle w:val="apple-converted-space"/>
        </w:rPr>
        <w:t> </w:t>
      </w:r>
      <w:hyperlink r:id="rId16" w:tooltip="Wavelength" w:history="1">
        <w:r w:rsidRPr="00B64096">
          <w:rPr>
            <w:rStyle w:val="Hyperlink"/>
            <w:color w:val="auto"/>
            <w:u w:val="none"/>
          </w:rPr>
          <w:t>wavelength</w:t>
        </w:r>
      </w:hyperlink>
      <w:r w:rsidRPr="00B64096">
        <w:rPr>
          <w:rStyle w:val="apple-converted-space"/>
        </w:rPr>
        <w:t> </w:t>
      </w:r>
      <w:r w:rsidRPr="00B64096">
        <w:t>of light would induce changes in the rate of emission of electrons from the metal. Furthermore, according to this theory, a sufficiently dim light would be expected to show a time lag between the initial shining of its light and the subsequent emission of an electron. However, the experimental results did not correlate with either of the two predictions made by classical theory.</w:t>
      </w:r>
    </w:p>
    <w:p w:rsidR="0076199B" w:rsidRPr="00B64096" w:rsidRDefault="0076199B" w:rsidP="004E3BE9">
      <w:pPr>
        <w:pStyle w:val="NormalWeb"/>
        <w:shd w:val="clear" w:color="auto" w:fill="FFFFFF"/>
        <w:spacing w:before="120" w:beforeAutospacing="0" w:after="120" w:afterAutospacing="0" w:line="355" w:lineRule="atLeast"/>
      </w:pPr>
      <w:r w:rsidRPr="00B64096">
        <w:rPr>
          <w:noProof/>
        </w:rPr>
        <w:drawing>
          <wp:inline distT="0" distB="0" distL="0" distR="0">
            <wp:extent cx="6189785" cy="1205803"/>
            <wp:effectExtent l="0" t="0" r="0" b="0"/>
            <wp:docPr id="1" name="Picture 1" descr="Photoelectric effec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electric effect.svg"/>
                    <pic:cNvPicPr>
                      <a:picLocks noChangeAspect="1" noChangeArrowheads="1"/>
                    </pic:cNvPicPr>
                  </pic:nvPicPr>
                  <pic:blipFill>
                    <a:blip r:embed="rId17"/>
                    <a:srcRect/>
                    <a:stretch>
                      <a:fillRect/>
                    </a:stretch>
                  </pic:blipFill>
                  <pic:spPr bwMode="auto">
                    <a:xfrm>
                      <a:off x="0" y="0"/>
                      <a:ext cx="6190103" cy="1205865"/>
                    </a:xfrm>
                    <a:prstGeom prst="rect">
                      <a:avLst/>
                    </a:prstGeom>
                    <a:noFill/>
                    <a:ln w="9525">
                      <a:noFill/>
                      <a:miter lim="800000"/>
                      <a:headEnd/>
                      <a:tailEnd/>
                    </a:ln>
                  </pic:spPr>
                </pic:pic>
              </a:graphicData>
            </a:graphic>
          </wp:inline>
        </w:drawing>
      </w:r>
    </w:p>
    <w:p w:rsidR="0076199B" w:rsidRPr="00B64096" w:rsidRDefault="0076199B" w:rsidP="004E3BE9">
      <w:pPr>
        <w:pStyle w:val="NormalWeb"/>
        <w:shd w:val="clear" w:color="auto" w:fill="FFFFFF"/>
        <w:spacing w:before="120" w:beforeAutospacing="0" w:after="120" w:afterAutospacing="0" w:line="355" w:lineRule="atLeast"/>
      </w:pPr>
    </w:p>
    <w:p w:rsidR="004E3BE9" w:rsidRPr="00B64096" w:rsidRDefault="004E3BE9" w:rsidP="004B5134">
      <w:pPr>
        <w:pStyle w:val="NormalWeb"/>
        <w:shd w:val="clear" w:color="auto" w:fill="FFFFFF"/>
        <w:spacing w:before="120" w:beforeAutospacing="0" w:after="120" w:afterAutospacing="0" w:line="355" w:lineRule="atLeast"/>
        <w:jc w:val="both"/>
      </w:pPr>
      <w:r w:rsidRPr="00B64096">
        <w:t>Instead, electrons are only dislodged by the impingement of photons when those photons reach or exceed a threshold</w:t>
      </w:r>
      <w:r w:rsidRPr="00B64096">
        <w:rPr>
          <w:rStyle w:val="apple-converted-space"/>
        </w:rPr>
        <w:t> </w:t>
      </w:r>
      <w:hyperlink r:id="rId18" w:tooltip="Frequency" w:history="1">
        <w:r w:rsidRPr="00B64096">
          <w:rPr>
            <w:rStyle w:val="Hyperlink"/>
            <w:color w:val="auto"/>
            <w:u w:val="none"/>
          </w:rPr>
          <w:t>frequency</w:t>
        </w:r>
      </w:hyperlink>
      <w:r w:rsidRPr="00B64096">
        <w:t>. Below that threshold, no electrons are emitted from the metal regardless of the light intensity or the length of time of exposure to the light. To make sense of the fact that light can eject electrons even if its intensity is low,</w:t>
      </w:r>
      <w:r w:rsidRPr="00B64096">
        <w:rPr>
          <w:rStyle w:val="apple-converted-space"/>
        </w:rPr>
        <w:t> </w:t>
      </w:r>
      <w:hyperlink r:id="rId19" w:tooltip="Albert Einstein" w:history="1">
        <w:r w:rsidRPr="00B64096">
          <w:rPr>
            <w:rStyle w:val="Hyperlink"/>
            <w:color w:val="auto"/>
            <w:u w:val="none"/>
          </w:rPr>
          <w:t>Albert Einstein</w:t>
        </w:r>
      </w:hyperlink>
      <w:r w:rsidRPr="00B64096">
        <w:rPr>
          <w:rStyle w:val="apple-converted-space"/>
        </w:rPr>
        <w:t> </w:t>
      </w:r>
      <w:r w:rsidRPr="00B64096">
        <w:t>proposed that a beam of light is not a wave propagating through space, but rather a collection of</w:t>
      </w:r>
      <w:r w:rsidRPr="00B64096">
        <w:rPr>
          <w:rStyle w:val="apple-converted-space"/>
        </w:rPr>
        <w:t> </w:t>
      </w:r>
      <w:hyperlink r:id="rId20" w:tooltip="Photon" w:history="1">
        <w:r w:rsidRPr="00B64096">
          <w:rPr>
            <w:rStyle w:val="Hyperlink"/>
            <w:color w:val="auto"/>
            <w:u w:val="none"/>
          </w:rPr>
          <w:t>discrete wave packets</w:t>
        </w:r>
      </w:hyperlink>
      <w:r w:rsidRPr="00B64096">
        <w:rPr>
          <w:rStyle w:val="apple-converted-space"/>
        </w:rPr>
        <w:t> </w:t>
      </w:r>
      <w:r w:rsidRPr="00B64096">
        <w:t>(photons), each with energy</w:t>
      </w:r>
      <w:r w:rsidRPr="00B64096">
        <w:rPr>
          <w:rStyle w:val="apple-converted-space"/>
        </w:rPr>
        <w:t> </w:t>
      </w:r>
      <w:r w:rsidRPr="00B64096">
        <w:rPr>
          <w:i/>
          <w:iCs/>
        </w:rPr>
        <w:t>hf</w:t>
      </w:r>
      <w:r w:rsidRPr="00B64096">
        <w:t>. This shed light on</w:t>
      </w:r>
      <w:r w:rsidRPr="00B64096">
        <w:rPr>
          <w:rStyle w:val="apple-converted-space"/>
        </w:rPr>
        <w:t> </w:t>
      </w:r>
      <w:hyperlink r:id="rId21" w:tooltip="Max Planck" w:history="1">
        <w:r w:rsidRPr="00B64096">
          <w:rPr>
            <w:rStyle w:val="Hyperlink"/>
            <w:color w:val="auto"/>
            <w:u w:val="none"/>
          </w:rPr>
          <w:t>Max Planck</w:t>
        </w:r>
      </w:hyperlink>
      <w:r w:rsidRPr="00B64096">
        <w:t>'s previous discovery of the</w:t>
      </w:r>
      <w:r w:rsidRPr="00B64096">
        <w:rPr>
          <w:rStyle w:val="apple-converted-space"/>
        </w:rPr>
        <w:t> </w:t>
      </w:r>
      <w:hyperlink r:id="rId22" w:tooltip="Planck's relation" w:history="1">
        <w:r w:rsidRPr="00B64096">
          <w:rPr>
            <w:rStyle w:val="Hyperlink"/>
            <w:color w:val="auto"/>
            <w:u w:val="none"/>
          </w:rPr>
          <w:t>Planck relation</w:t>
        </w:r>
      </w:hyperlink>
      <w:r w:rsidRPr="00B64096">
        <w:rPr>
          <w:rStyle w:val="apple-converted-space"/>
        </w:rPr>
        <w:t> </w:t>
      </w:r>
      <w:r w:rsidRPr="00B64096">
        <w:t>(</w:t>
      </w:r>
      <w:r w:rsidRPr="00B64096">
        <w:rPr>
          <w:rStyle w:val="nowrap"/>
          <w:i/>
          <w:iCs/>
        </w:rPr>
        <w:t>E</w:t>
      </w:r>
      <w:r w:rsidRPr="00B64096">
        <w:rPr>
          <w:rStyle w:val="apple-converted-space"/>
        </w:rPr>
        <w:t> </w:t>
      </w:r>
      <w:r w:rsidRPr="00B64096">
        <w:rPr>
          <w:rStyle w:val="nowrap"/>
        </w:rPr>
        <w:t>=</w:t>
      </w:r>
      <w:r w:rsidRPr="00B64096">
        <w:rPr>
          <w:rStyle w:val="apple-converted-space"/>
        </w:rPr>
        <w:t> </w:t>
      </w:r>
      <w:proofErr w:type="spellStart"/>
      <w:r w:rsidRPr="00B64096">
        <w:rPr>
          <w:rStyle w:val="nowrap"/>
          <w:i/>
          <w:iCs/>
        </w:rPr>
        <w:t>hf</w:t>
      </w:r>
      <w:proofErr w:type="spellEnd"/>
      <w:r w:rsidRPr="00B64096">
        <w:t>) linking energy (</w:t>
      </w:r>
      <w:r w:rsidRPr="00B64096">
        <w:rPr>
          <w:i/>
          <w:iCs/>
        </w:rPr>
        <w:t>E</w:t>
      </w:r>
      <w:r w:rsidRPr="00B64096">
        <w:t>) and frequency (</w:t>
      </w:r>
      <w:r w:rsidRPr="00B64096">
        <w:rPr>
          <w:i/>
          <w:iCs/>
        </w:rPr>
        <w:t>f</w:t>
      </w:r>
      <w:r w:rsidRPr="00B64096">
        <w:t>) as arising from quantization of energy. The factor</w:t>
      </w:r>
      <w:r w:rsidRPr="00B64096">
        <w:rPr>
          <w:rStyle w:val="apple-converted-space"/>
        </w:rPr>
        <w:t> </w:t>
      </w:r>
      <w:r w:rsidRPr="00B64096">
        <w:rPr>
          <w:i/>
          <w:iCs/>
        </w:rPr>
        <w:t>h</w:t>
      </w:r>
      <w:r w:rsidRPr="00B64096">
        <w:rPr>
          <w:rStyle w:val="apple-converted-space"/>
        </w:rPr>
        <w:t> </w:t>
      </w:r>
      <w:r w:rsidRPr="00B64096">
        <w:t>is known as the</w:t>
      </w:r>
      <w:r w:rsidRPr="00B64096">
        <w:rPr>
          <w:rStyle w:val="apple-converted-space"/>
        </w:rPr>
        <w:t> </w:t>
      </w:r>
      <w:hyperlink r:id="rId23" w:tooltip="Planck constant" w:history="1">
        <w:r w:rsidRPr="00B64096">
          <w:rPr>
            <w:rStyle w:val="Hyperlink"/>
            <w:color w:val="auto"/>
            <w:u w:val="none"/>
          </w:rPr>
          <w:t>Planck constant</w:t>
        </w:r>
      </w:hyperlink>
      <w:r w:rsidRPr="00B64096">
        <w:t>.</w:t>
      </w:r>
      <w:r w:rsidR="004B5134" w:rsidRPr="00B64096">
        <w:t xml:space="preserve"> </w:t>
      </w:r>
    </w:p>
    <w:p w:rsidR="004E3BE9" w:rsidRPr="00B64096" w:rsidRDefault="004E3BE9" w:rsidP="004B5134">
      <w:pPr>
        <w:pStyle w:val="NormalWeb"/>
        <w:shd w:val="clear" w:color="auto" w:fill="FFFFFF"/>
        <w:spacing w:before="120" w:beforeAutospacing="0" w:after="120" w:afterAutospacing="0" w:line="355" w:lineRule="atLeast"/>
        <w:jc w:val="both"/>
      </w:pPr>
      <w:r w:rsidRPr="00B64096">
        <w:t>In</w:t>
      </w:r>
      <w:r w:rsidRPr="00B64096">
        <w:rPr>
          <w:rStyle w:val="apple-converted-space"/>
        </w:rPr>
        <w:t> </w:t>
      </w:r>
      <w:hyperlink r:id="rId24" w:tooltip="1887 in science" w:history="1">
        <w:r w:rsidRPr="00B64096">
          <w:rPr>
            <w:rStyle w:val="Hyperlink"/>
            <w:color w:val="auto"/>
            <w:u w:val="none"/>
          </w:rPr>
          <w:t>1887</w:t>
        </w:r>
      </w:hyperlink>
      <w:r w:rsidRPr="00B64096">
        <w:t>,</w:t>
      </w:r>
      <w:r w:rsidRPr="00B64096">
        <w:rPr>
          <w:rStyle w:val="apple-converted-space"/>
        </w:rPr>
        <w:t> </w:t>
      </w:r>
      <w:hyperlink r:id="rId25" w:tooltip="Heinrich Hertz" w:history="1">
        <w:r w:rsidRPr="00B64096">
          <w:rPr>
            <w:rStyle w:val="Hyperlink"/>
            <w:color w:val="auto"/>
            <w:u w:val="none"/>
          </w:rPr>
          <w:t>Heinrich Hertz</w:t>
        </w:r>
      </w:hyperlink>
      <w:r w:rsidRPr="00B64096">
        <w:rPr>
          <w:rStyle w:val="apple-converted-space"/>
        </w:rPr>
        <w:t> </w:t>
      </w:r>
      <w:r w:rsidRPr="00B64096">
        <w:t>discovered that</w:t>
      </w:r>
      <w:r w:rsidRPr="00B64096">
        <w:rPr>
          <w:rStyle w:val="apple-converted-space"/>
        </w:rPr>
        <w:t> </w:t>
      </w:r>
      <w:hyperlink r:id="rId26" w:tooltip="Electrodes" w:history="1">
        <w:r w:rsidRPr="00B64096">
          <w:rPr>
            <w:rStyle w:val="Hyperlink"/>
            <w:color w:val="auto"/>
            <w:u w:val="none"/>
          </w:rPr>
          <w:t>electrodes</w:t>
        </w:r>
      </w:hyperlink>
      <w:r w:rsidRPr="00B64096">
        <w:rPr>
          <w:rStyle w:val="apple-converted-space"/>
        </w:rPr>
        <w:t> </w:t>
      </w:r>
      <w:r w:rsidRPr="00B64096">
        <w:t>illuminated with ultraviolet light create</w:t>
      </w:r>
      <w:r w:rsidRPr="00B64096">
        <w:rPr>
          <w:rStyle w:val="apple-converted-space"/>
        </w:rPr>
        <w:t> </w:t>
      </w:r>
      <w:hyperlink r:id="rId27" w:tooltip="Electric spark" w:history="1">
        <w:r w:rsidRPr="00B64096">
          <w:rPr>
            <w:rStyle w:val="Hyperlink"/>
            <w:color w:val="auto"/>
            <w:u w:val="none"/>
          </w:rPr>
          <w:t>electric sparks</w:t>
        </w:r>
      </w:hyperlink>
      <w:r w:rsidRPr="00B64096">
        <w:rPr>
          <w:rStyle w:val="apple-converted-space"/>
        </w:rPr>
        <w:t> </w:t>
      </w:r>
      <w:r w:rsidRPr="00B64096">
        <w:t>more easily. In</w:t>
      </w:r>
      <w:r w:rsidRPr="00B64096">
        <w:rPr>
          <w:rStyle w:val="apple-converted-space"/>
        </w:rPr>
        <w:t> </w:t>
      </w:r>
      <w:hyperlink r:id="rId28" w:tooltip="1905 in science" w:history="1">
        <w:r w:rsidRPr="00B64096">
          <w:rPr>
            <w:rStyle w:val="Hyperlink"/>
            <w:color w:val="auto"/>
            <w:u w:val="none"/>
          </w:rPr>
          <w:t>1905</w:t>
        </w:r>
      </w:hyperlink>
      <w:hyperlink r:id="rId29" w:tooltip="Albert Einstein" w:history="1">
        <w:r w:rsidRPr="00B64096">
          <w:rPr>
            <w:rStyle w:val="Hyperlink"/>
            <w:color w:val="auto"/>
            <w:u w:val="none"/>
          </w:rPr>
          <w:t>Albert Einstein</w:t>
        </w:r>
      </w:hyperlink>
      <w:r w:rsidRPr="00B64096">
        <w:rPr>
          <w:rStyle w:val="apple-converted-space"/>
        </w:rPr>
        <w:t> </w:t>
      </w:r>
      <w:r w:rsidRPr="00B64096">
        <w:t>published a paper that explained experimental data from the photoelectric effect as the result of light energy being carried in discrete quantized packets. This discovery led to the</w:t>
      </w:r>
      <w:r w:rsidRPr="00B64096">
        <w:rPr>
          <w:rStyle w:val="apple-converted-space"/>
        </w:rPr>
        <w:t> </w:t>
      </w:r>
      <w:hyperlink r:id="rId30" w:tooltip="Quantum" w:history="1">
        <w:r w:rsidRPr="00B64096">
          <w:rPr>
            <w:rStyle w:val="Hyperlink"/>
            <w:color w:val="auto"/>
            <w:u w:val="none"/>
          </w:rPr>
          <w:t>quantum</w:t>
        </w:r>
      </w:hyperlink>
      <w:r w:rsidRPr="00B64096">
        <w:rPr>
          <w:rStyle w:val="apple-converted-space"/>
        </w:rPr>
        <w:t> </w:t>
      </w:r>
      <w:r w:rsidRPr="00B64096">
        <w:t>revolution. In 1914,</w:t>
      </w:r>
      <w:r w:rsidRPr="00B64096">
        <w:rPr>
          <w:rStyle w:val="apple-converted-space"/>
        </w:rPr>
        <w:t> </w:t>
      </w:r>
      <w:hyperlink r:id="rId31" w:tooltip="Robert Andrews Millikan" w:history="1">
        <w:r w:rsidRPr="00B64096">
          <w:rPr>
            <w:rStyle w:val="Hyperlink"/>
            <w:color w:val="auto"/>
            <w:u w:val="none"/>
          </w:rPr>
          <w:t>Robert Millikan</w:t>
        </w:r>
      </w:hyperlink>
      <w:r w:rsidRPr="00B64096">
        <w:t>'s experiment confirmed Einstein's law on photoelectric effect. Einstein was awarded the</w:t>
      </w:r>
      <w:r w:rsidRPr="00B64096">
        <w:rPr>
          <w:rStyle w:val="apple-converted-space"/>
        </w:rPr>
        <w:t> </w:t>
      </w:r>
      <w:hyperlink r:id="rId32" w:tooltip="Nobel Prize in Physics" w:history="1">
        <w:r w:rsidRPr="00B64096">
          <w:rPr>
            <w:rStyle w:val="Hyperlink"/>
            <w:color w:val="auto"/>
            <w:u w:val="none"/>
          </w:rPr>
          <w:t>Nobel Prize</w:t>
        </w:r>
      </w:hyperlink>
      <w:r w:rsidRPr="00B64096">
        <w:rPr>
          <w:rStyle w:val="apple-converted-space"/>
        </w:rPr>
        <w:t> </w:t>
      </w:r>
      <w:r w:rsidRPr="00B64096">
        <w:t>in</w:t>
      </w:r>
      <w:r w:rsidRPr="00B64096">
        <w:rPr>
          <w:rStyle w:val="apple-converted-space"/>
        </w:rPr>
        <w:t> </w:t>
      </w:r>
      <w:hyperlink r:id="rId33" w:tooltip="1921 in science" w:history="1">
        <w:r w:rsidRPr="00B64096">
          <w:rPr>
            <w:rStyle w:val="Hyperlink"/>
            <w:color w:val="auto"/>
            <w:u w:val="none"/>
          </w:rPr>
          <w:t>1921</w:t>
        </w:r>
      </w:hyperlink>
      <w:r w:rsidRPr="00B64096">
        <w:rPr>
          <w:rStyle w:val="apple-converted-space"/>
        </w:rPr>
        <w:t> </w:t>
      </w:r>
      <w:r w:rsidRPr="00B64096">
        <w:t>for "his discovery of the law of the photoelectric effect",</w:t>
      </w:r>
      <w:r w:rsidRPr="00B64096">
        <w:rPr>
          <w:rStyle w:val="apple-converted-space"/>
        </w:rPr>
        <w:t> </w:t>
      </w:r>
      <w:r w:rsidRPr="00B64096">
        <w:t xml:space="preserve">and Millikan </w:t>
      </w:r>
      <w:r w:rsidRPr="00B64096">
        <w:lastRenderedPageBreak/>
        <w:t>was awarded the Nobel Prize in 1923 for "his work on the elementary charge of electricity and on the photoelectric effect".</w:t>
      </w:r>
    </w:p>
    <w:p w:rsidR="004E3BE9" w:rsidRPr="00B64096" w:rsidRDefault="004E3BE9" w:rsidP="004B5134">
      <w:pPr>
        <w:pStyle w:val="NormalWeb"/>
        <w:shd w:val="clear" w:color="auto" w:fill="FFFFFF"/>
        <w:spacing w:before="120" w:beforeAutospacing="0" w:after="120" w:afterAutospacing="0" w:line="355" w:lineRule="atLeast"/>
        <w:jc w:val="both"/>
      </w:pPr>
      <w:r w:rsidRPr="00B64096">
        <w:t>The photoelectric effect requires photons with energies from a few</w:t>
      </w:r>
      <w:r w:rsidRPr="00B64096">
        <w:rPr>
          <w:rStyle w:val="apple-converted-space"/>
        </w:rPr>
        <w:t> </w:t>
      </w:r>
      <w:hyperlink r:id="rId34" w:tooltip="Electronvolt" w:history="1">
        <w:r w:rsidRPr="00B64096">
          <w:rPr>
            <w:rStyle w:val="Hyperlink"/>
            <w:color w:val="auto"/>
            <w:u w:val="none"/>
          </w:rPr>
          <w:t>electron</w:t>
        </w:r>
        <w:r w:rsidR="004B5134" w:rsidRPr="00B64096">
          <w:rPr>
            <w:rStyle w:val="Hyperlink"/>
            <w:color w:val="auto"/>
            <w:u w:val="none"/>
          </w:rPr>
          <w:t xml:space="preserve"> </w:t>
        </w:r>
        <w:r w:rsidRPr="00B64096">
          <w:rPr>
            <w:rStyle w:val="Hyperlink"/>
            <w:color w:val="auto"/>
            <w:u w:val="none"/>
          </w:rPr>
          <w:t>volts</w:t>
        </w:r>
      </w:hyperlink>
      <w:r w:rsidRPr="00B64096">
        <w:rPr>
          <w:rStyle w:val="apple-converted-space"/>
        </w:rPr>
        <w:t> </w:t>
      </w:r>
      <w:r w:rsidRPr="00B64096">
        <w:t>to over 1</w:t>
      </w:r>
      <w:r w:rsidRPr="00B64096">
        <w:rPr>
          <w:rStyle w:val="apple-converted-space"/>
        </w:rPr>
        <w:t> </w:t>
      </w:r>
      <w:proofErr w:type="spellStart"/>
      <w:r w:rsidR="00431004" w:rsidRPr="00B64096">
        <w:fldChar w:fldCharType="begin"/>
      </w:r>
      <w:r w:rsidRPr="00B64096">
        <w:instrText xml:space="preserve"> HYPERLINK "https://en.wikipedia.org/wiki/MeV" \o "MeV" </w:instrText>
      </w:r>
      <w:r w:rsidR="00431004" w:rsidRPr="00B64096">
        <w:fldChar w:fldCharType="separate"/>
      </w:r>
      <w:r w:rsidRPr="00B64096">
        <w:rPr>
          <w:rStyle w:val="Hyperlink"/>
          <w:color w:val="auto"/>
          <w:u w:val="none"/>
        </w:rPr>
        <w:t>MeV</w:t>
      </w:r>
      <w:proofErr w:type="spellEnd"/>
      <w:r w:rsidR="00431004" w:rsidRPr="00B64096">
        <w:fldChar w:fldCharType="end"/>
      </w:r>
      <w:r w:rsidRPr="00B64096">
        <w:rPr>
          <w:rStyle w:val="apple-converted-space"/>
        </w:rPr>
        <w:t> </w:t>
      </w:r>
      <w:r w:rsidRPr="00B64096">
        <w:t>in</w:t>
      </w:r>
      <w:r w:rsidRPr="00B64096">
        <w:rPr>
          <w:rStyle w:val="apple-converted-space"/>
        </w:rPr>
        <w:t> </w:t>
      </w:r>
      <w:hyperlink r:id="rId35" w:tooltip="Chemical element" w:history="1">
        <w:r w:rsidRPr="00B64096">
          <w:rPr>
            <w:rStyle w:val="Hyperlink"/>
            <w:color w:val="auto"/>
            <w:u w:val="none"/>
          </w:rPr>
          <w:t>elements</w:t>
        </w:r>
      </w:hyperlink>
      <w:r w:rsidRPr="00B64096">
        <w:rPr>
          <w:rStyle w:val="apple-converted-space"/>
        </w:rPr>
        <w:t> </w:t>
      </w:r>
      <w:r w:rsidRPr="00B64096">
        <w:t>with a high</w:t>
      </w:r>
      <w:r w:rsidRPr="00B64096">
        <w:rPr>
          <w:rStyle w:val="apple-converted-space"/>
        </w:rPr>
        <w:t> </w:t>
      </w:r>
      <w:hyperlink r:id="rId36" w:tooltip="Atomic number" w:history="1">
        <w:r w:rsidRPr="00B64096">
          <w:rPr>
            <w:rStyle w:val="Hyperlink"/>
            <w:color w:val="auto"/>
            <w:u w:val="none"/>
          </w:rPr>
          <w:t>atomic number</w:t>
        </w:r>
      </w:hyperlink>
      <w:r w:rsidRPr="00B64096">
        <w:t>. Study of the photoelectric effect led to important steps in understanding the quantum nature of light and electrons and influenced the formation of the concept of</w:t>
      </w:r>
      <w:r w:rsidRPr="00B64096">
        <w:rPr>
          <w:rStyle w:val="apple-converted-space"/>
        </w:rPr>
        <w:t> </w:t>
      </w:r>
      <w:hyperlink r:id="rId37" w:tooltip="Wave–particle duality" w:history="1">
        <w:r w:rsidRPr="00B64096">
          <w:rPr>
            <w:rStyle w:val="Hyperlink"/>
            <w:color w:val="auto"/>
            <w:u w:val="none"/>
          </w:rPr>
          <w:t>wave–particle duality</w:t>
        </w:r>
      </w:hyperlink>
      <w:r w:rsidRPr="00B64096">
        <w:t>.</w:t>
      </w:r>
      <w:hyperlink r:id="rId38" w:anchor="cite_note-serway_1-1" w:history="1">
        <w:r w:rsidRPr="00B64096">
          <w:rPr>
            <w:rStyle w:val="Hyperlink"/>
            <w:color w:val="auto"/>
            <w:u w:val="none"/>
            <w:vertAlign w:val="superscript"/>
          </w:rPr>
          <w:t>[1]</w:t>
        </w:r>
      </w:hyperlink>
      <w:r w:rsidRPr="00B64096">
        <w:rPr>
          <w:rStyle w:val="apple-converted-space"/>
        </w:rPr>
        <w:t> </w:t>
      </w:r>
      <w:r w:rsidRPr="00B64096">
        <w:t>Other phenomena where light affects the movement of electric charges incl</w:t>
      </w:r>
      <w:r w:rsidR="00BC76BB">
        <w:t xml:space="preserve">ude the photoconductive effect </w:t>
      </w:r>
      <w:r w:rsidRPr="00B64096">
        <w:t>also known as</w:t>
      </w:r>
      <w:r w:rsidRPr="00B64096">
        <w:rPr>
          <w:rStyle w:val="apple-converted-space"/>
        </w:rPr>
        <w:t> </w:t>
      </w:r>
      <w:hyperlink r:id="rId39" w:tooltip="Photoconductivity" w:history="1">
        <w:r w:rsidRPr="00B64096">
          <w:rPr>
            <w:rStyle w:val="Hyperlink"/>
            <w:color w:val="auto"/>
            <w:u w:val="none"/>
          </w:rPr>
          <w:t>photoconductivity</w:t>
        </w:r>
      </w:hyperlink>
      <w:r w:rsidRPr="00B64096">
        <w:rPr>
          <w:rStyle w:val="apple-converted-space"/>
        </w:rPr>
        <w:t> </w:t>
      </w:r>
      <w:r w:rsidRPr="00B64096">
        <w:t>or</w:t>
      </w:r>
      <w:r w:rsidRPr="00B64096">
        <w:rPr>
          <w:rStyle w:val="apple-converted-space"/>
        </w:rPr>
        <w:t> </w:t>
      </w:r>
      <w:hyperlink r:id="rId40" w:tooltip="Photoresistor" w:history="1">
        <w:r w:rsidRPr="00B64096">
          <w:rPr>
            <w:rStyle w:val="Hyperlink"/>
            <w:color w:val="auto"/>
            <w:u w:val="none"/>
          </w:rPr>
          <w:t>photo</w:t>
        </w:r>
        <w:r w:rsidR="00392840" w:rsidRPr="00B64096">
          <w:rPr>
            <w:rStyle w:val="Hyperlink"/>
            <w:color w:val="auto"/>
            <w:u w:val="none"/>
          </w:rPr>
          <w:t xml:space="preserve"> </w:t>
        </w:r>
        <w:r w:rsidRPr="00B64096">
          <w:rPr>
            <w:rStyle w:val="Hyperlink"/>
            <w:color w:val="auto"/>
            <w:u w:val="none"/>
          </w:rPr>
          <w:t>resistivity</w:t>
        </w:r>
      </w:hyperlink>
      <w:r w:rsidRPr="00B64096">
        <w:t>), the</w:t>
      </w:r>
      <w:r w:rsidRPr="00B64096">
        <w:rPr>
          <w:rStyle w:val="apple-converted-space"/>
        </w:rPr>
        <w:t> </w:t>
      </w:r>
      <w:hyperlink r:id="rId41" w:tooltip="Photovoltaic effect" w:history="1">
        <w:r w:rsidRPr="00B64096">
          <w:rPr>
            <w:rStyle w:val="Hyperlink"/>
            <w:color w:val="auto"/>
            <w:u w:val="none"/>
          </w:rPr>
          <w:t>photovoltaic effect</w:t>
        </w:r>
      </w:hyperlink>
      <w:r w:rsidRPr="00B64096">
        <w:t>, and the</w:t>
      </w:r>
      <w:r w:rsidR="004B5134" w:rsidRPr="00B64096">
        <w:t xml:space="preserve"> </w:t>
      </w:r>
      <w:hyperlink r:id="rId42" w:tooltip="Photoelectrochemical cell" w:history="1">
        <w:r w:rsidRPr="00B64096">
          <w:rPr>
            <w:rStyle w:val="Hyperlink"/>
            <w:color w:val="auto"/>
            <w:u w:val="none"/>
          </w:rPr>
          <w:t>photo</w:t>
        </w:r>
        <w:r w:rsidR="00392840" w:rsidRPr="00B64096">
          <w:rPr>
            <w:rStyle w:val="Hyperlink"/>
            <w:color w:val="auto"/>
            <w:u w:val="none"/>
          </w:rPr>
          <w:t xml:space="preserve"> </w:t>
        </w:r>
        <w:r w:rsidRPr="00B64096">
          <w:rPr>
            <w:rStyle w:val="Hyperlink"/>
            <w:color w:val="auto"/>
            <w:u w:val="none"/>
          </w:rPr>
          <w:t>electrochemical effect</w:t>
        </w:r>
      </w:hyperlink>
      <w:r w:rsidRPr="00B64096">
        <w:t>.</w:t>
      </w:r>
    </w:p>
    <w:p w:rsidR="005D7AC4" w:rsidRPr="00EB14AF" w:rsidRDefault="005D7AC4" w:rsidP="00B33B15">
      <w:pPr>
        <w:spacing w:after="0" w:line="288" w:lineRule="atLeast"/>
        <w:outlineLvl w:val="0"/>
        <w:rPr>
          <w:rFonts w:ascii="Times New Roman" w:eastAsia="Times New Roman" w:hAnsi="Times New Roman" w:cs="Times New Roman"/>
          <w:b/>
          <w:bCs/>
          <w:spacing w:val="16"/>
          <w:kern w:val="36"/>
          <w:sz w:val="24"/>
          <w:szCs w:val="24"/>
          <w:u w:val="single"/>
        </w:rPr>
      </w:pPr>
    </w:p>
    <w:p w:rsidR="00B33B15" w:rsidRPr="00B64096" w:rsidRDefault="00431004" w:rsidP="00B33B15">
      <w:pPr>
        <w:numPr>
          <w:ilvl w:val="0"/>
          <w:numId w:val="1"/>
        </w:numPr>
        <w:shd w:val="clear" w:color="auto" w:fill="FFFFFF"/>
        <w:spacing w:after="0" w:line="285" w:lineRule="atLeast"/>
        <w:ind w:left="158"/>
        <w:rPr>
          <w:rFonts w:ascii="Times New Roman" w:eastAsia="Times New Roman" w:hAnsi="Times New Roman" w:cs="Times New Roman"/>
          <w:sz w:val="24"/>
          <w:szCs w:val="24"/>
        </w:rPr>
      </w:pPr>
      <w:hyperlink r:id="rId43" w:anchor="Introduction" w:history="1">
        <w:r w:rsidR="00B33B15" w:rsidRPr="00B64096">
          <w:rPr>
            <w:rFonts w:ascii="Times New Roman" w:eastAsia="Times New Roman" w:hAnsi="Times New Roman" w:cs="Times New Roman"/>
            <w:sz w:val="24"/>
            <w:szCs w:val="24"/>
          </w:rPr>
          <w:t>Introduction</w:t>
        </w:r>
      </w:hyperlink>
    </w:p>
    <w:p w:rsidR="00B33B15" w:rsidRPr="00B64096" w:rsidRDefault="00431004" w:rsidP="00B33B15">
      <w:pPr>
        <w:numPr>
          <w:ilvl w:val="0"/>
          <w:numId w:val="1"/>
        </w:numPr>
        <w:shd w:val="clear" w:color="auto" w:fill="FFFFFF"/>
        <w:spacing w:after="0" w:line="285" w:lineRule="atLeast"/>
        <w:ind w:left="158"/>
        <w:rPr>
          <w:rFonts w:ascii="Times New Roman" w:eastAsia="Times New Roman" w:hAnsi="Times New Roman" w:cs="Times New Roman"/>
          <w:sz w:val="24"/>
          <w:szCs w:val="24"/>
        </w:rPr>
      </w:pPr>
      <w:hyperlink r:id="rId44" w:anchor="Classical_Explanation" w:history="1">
        <w:r w:rsidR="00B33B15" w:rsidRPr="00B64096">
          <w:rPr>
            <w:rFonts w:ascii="Times New Roman" w:eastAsia="Times New Roman" w:hAnsi="Times New Roman" w:cs="Times New Roman"/>
            <w:sz w:val="24"/>
            <w:szCs w:val="24"/>
          </w:rPr>
          <w:t>Classical Explanation</w:t>
        </w:r>
      </w:hyperlink>
    </w:p>
    <w:p w:rsidR="00B33B15" w:rsidRPr="00B64096" w:rsidRDefault="00431004" w:rsidP="00B33B15">
      <w:pPr>
        <w:numPr>
          <w:ilvl w:val="0"/>
          <w:numId w:val="1"/>
        </w:numPr>
        <w:shd w:val="clear" w:color="auto" w:fill="FFFFFF"/>
        <w:spacing w:after="0" w:line="285" w:lineRule="atLeast"/>
        <w:ind w:left="158"/>
        <w:rPr>
          <w:rFonts w:ascii="Times New Roman" w:eastAsia="Times New Roman" w:hAnsi="Times New Roman" w:cs="Times New Roman"/>
          <w:sz w:val="24"/>
          <w:szCs w:val="24"/>
        </w:rPr>
      </w:pPr>
      <w:hyperlink r:id="rId45" w:anchor="Lenard's_Experiment" w:history="1">
        <w:r w:rsidR="00B33B15" w:rsidRPr="00B64096">
          <w:rPr>
            <w:rFonts w:ascii="Times New Roman" w:eastAsia="Times New Roman" w:hAnsi="Times New Roman" w:cs="Times New Roman"/>
            <w:sz w:val="24"/>
            <w:szCs w:val="24"/>
          </w:rPr>
          <w:t>Lenard's Experiment</w:t>
        </w:r>
      </w:hyperlink>
    </w:p>
    <w:p w:rsidR="00B33B15" w:rsidRPr="00B64096" w:rsidRDefault="00431004" w:rsidP="00B33B15">
      <w:pPr>
        <w:numPr>
          <w:ilvl w:val="0"/>
          <w:numId w:val="1"/>
        </w:numPr>
        <w:shd w:val="clear" w:color="auto" w:fill="FFFFFF"/>
        <w:spacing w:after="0" w:line="285" w:lineRule="atLeast"/>
        <w:ind w:left="158"/>
        <w:rPr>
          <w:rFonts w:ascii="Times New Roman" w:eastAsia="Times New Roman" w:hAnsi="Times New Roman" w:cs="Times New Roman"/>
          <w:sz w:val="24"/>
          <w:szCs w:val="24"/>
        </w:rPr>
      </w:pPr>
      <w:hyperlink r:id="rId46" w:anchor="Quantum_Explanation" w:history="1">
        <w:r w:rsidR="00B33B15" w:rsidRPr="00B64096">
          <w:rPr>
            <w:rFonts w:ascii="Times New Roman" w:eastAsia="Times New Roman" w:hAnsi="Times New Roman" w:cs="Times New Roman"/>
            <w:sz w:val="24"/>
            <w:szCs w:val="24"/>
          </w:rPr>
          <w:t>Quantum Explanation</w:t>
        </w:r>
      </w:hyperlink>
    </w:p>
    <w:p w:rsidR="00B33B15" w:rsidRPr="00B64096" w:rsidRDefault="00431004" w:rsidP="00B33B15">
      <w:pPr>
        <w:numPr>
          <w:ilvl w:val="0"/>
          <w:numId w:val="1"/>
        </w:numPr>
        <w:shd w:val="clear" w:color="auto" w:fill="FFFFFF"/>
        <w:spacing w:after="0" w:line="285" w:lineRule="atLeast"/>
        <w:ind w:left="158"/>
        <w:rPr>
          <w:rFonts w:ascii="Times New Roman" w:eastAsia="Times New Roman" w:hAnsi="Times New Roman" w:cs="Times New Roman"/>
          <w:sz w:val="24"/>
          <w:szCs w:val="24"/>
        </w:rPr>
      </w:pPr>
      <w:hyperlink r:id="rId47" w:anchor="References" w:history="1">
        <w:r w:rsidR="00B33B15" w:rsidRPr="00B64096">
          <w:rPr>
            <w:rFonts w:ascii="Times New Roman" w:eastAsia="Times New Roman" w:hAnsi="Times New Roman" w:cs="Times New Roman"/>
            <w:sz w:val="24"/>
            <w:szCs w:val="24"/>
          </w:rPr>
          <w:t>References</w:t>
        </w:r>
      </w:hyperlink>
    </w:p>
    <w:p w:rsidR="00B33B15" w:rsidRPr="00B64096" w:rsidRDefault="00431004" w:rsidP="00B33B15">
      <w:pPr>
        <w:numPr>
          <w:ilvl w:val="0"/>
          <w:numId w:val="1"/>
        </w:numPr>
        <w:shd w:val="clear" w:color="auto" w:fill="FFFFFF"/>
        <w:spacing w:after="0" w:line="285" w:lineRule="atLeast"/>
        <w:ind w:left="158"/>
        <w:rPr>
          <w:rFonts w:ascii="Times New Roman" w:eastAsia="Times New Roman" w:hAnsi="Times New Roman" w:cs="Times New Roman"/>
          <w:sz w:val="24"/>
          <w:szCs w:val="24"/>
        </w:rPr>
      </w:pPr>
      <w:hyperlink r:id="rId48" w:anchor="Outside_Links" w:history="1">
        <w:r w:rsidR="00B33B15" w:rsidRPr="00B64096">
          <w:rPr>
            <w:rFonts w:ascii="Times New Roman" w:eastAsia="Times New Roman" w:hAnsi="Times New Roman" w:cs="Times New Roman"/>
            <w:sz w:val="24"/>
            <w:szCs w:val="24"/>
          </w:rPr>
          <w:t>Outside Links</w:t>
        </w:r>
      </w:hyperlink>
    </w:p>
    <w:p w:rsidR="00B33B15" w:rsidRPr="009865AC" w:rsidRDefault="00431004" w:rsidP="00B33B15">
      <w:pPr>
        <w:numPr>
          <w:ilvl w:val="0"/>
          <w:numId w:val="1"/>
        </w:numPr>
        <w:shd w:val="clear" w:color="auto" w:fill="FFFFFF"/>
        <w:spacing w:after="158" w:line="285" w:lineRule="atLeast"/>
        <w:ind w:left="158"/>
        <w:rPr>
          <w:rFonts w:ascii="Times New Roman" w:eastAsia="Times New Roman" w:hAnsi="Times New Roman" w:cs="Times New Roman"/>
          <w:sz w:val="24"/>
          <w:szCs w:val="24"/>
        </w:rPr>
      </w:pPr>
      <w:hyperlink r:id="rId49" w:anchor="Problems" w:history="1">
        <w:r w:rsidR="00B33B15" w:rsidRPr="00B64096">
          <w:rPr>
            <w:rFonts w:ascii="Times New Roman" w:eastAsia="Times New Roman" w:hAnsi="Times New Roman" w:cs="Times New Roman"/>
            <w:sz w:val="24"/>
            <w:szCs w:val="24"/>
          </w:rPr>
          <w:t>Problems</w:t>
        </w:r>
      </w:hyperlink>
    </w:p>
    <w:p w:rsidR="009865AC" w:rsidRPr="00B64096" w:rsidRDefault="009865AC" w:rsidP="009865AC">
      <w:pPr>
        <w:shd w:val="clear" w:color="auto" w:fill="FFFFFF"/>
        <w:spacing w:after="158" w:line="285" w:lineRule="atLeast"/>
        <w:ind w:left="158"/>
        <w:rPr>
          <w:rFonts w:ascii="Times New Roman" w:eastAsia="Times New Roman" w:hAnsi="Times New Roman" w:cs="Times New Roman"/>
          <w:sz w:val="24"/>
          <w:szCs w:val="24"/>
        </w:rPr>
      </w:pPr>
    </w:p>
    <w:p w:rsidR="00B33B15" w:rsidRPr="00B64096" w:rsidRDefault="00B33B15" w:rsidP="00B33B15">
      <w:pPr>
        <w:spacing w:before="60" w:after="10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The photoelectric effect is observed when electromagnetic radiation strikes the surface of a metal and the resulting energy transfer causes the metal to emit electrons. This phenomenon played a major role in the rejection of classical physics and the development of quantum mechanics.</w:t>
      </w:r>
    </w:p>
    <w:p w:rsidR="00B33B15" w:rsidRPr="00B64096" w:rsidRDefault="00B33B15" w:rsidP="00B33B15">
      <w:pPr>
        <w:spacing w:before="475" w:after="79" w:line="443" w:lineRule="atLeast"/>
        <w:outlineLvl w:val="2"/>
        <w:rPr>
          <w:rFonts w:ascii="Times New Roman" w:eastAsia="Times New Roman" w:hAnsi="Times New Roman" w:cs="Times New Roman"/>
          <w:b/>
          <w:bCs/>
          <w:spacing w:val="16"/>
          <w:sz w:val="24"/>
          <w:szCs w:val="24"/>
        </w:rPr>
      </w:pPr>
      <w:r w:rsidRPr="00B64096">
        <w:rPr>
          <w:rFonts w:ascii="Times New Roman" w:eastAsia="Times New Roman" w:hAnsi="Times New Roman" w:cs="Times New Roman"/>
          <w:b/>
          <w:bCs/>
          <w:spacing w:val="16"/>
          <w:sz w:val="24"/>
          <w:szCs w:val="24"/>
        </w:rPr>
        <w:t>Introduction</w:t>
      </w:r>
    </w:p>
    <w:p w:rsidR="00B33B15" w:rsidRPr="00B64096" w:rsidRDefault="00B33B15" w:rsidP="00B33B15">
      <w:pPr>
        <w:spacing w:after="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xml:space="preserve">The photoelectric effect was first documented in 1887 by the German physicist Heinrich Hertz and is therefore sometimes referred to as the Hertz effect. While working with a spark-gap transmitter (a primitive radio-broadcasting device), Hertz discovered that upon absorption of certain frequencies of light, substances would give off a visible spark. In 1899, this spark was identified as light-excited electrons (also called photoelectrons) leaving the metal's surface by J.J. Thomson. One of Hertz’' former assistants named Philipp Lenard went on to study this effect and </w:t>
      </w:r>
      <w:proofErr w:type="gramStart"/>
      <w:r w:rsidRPr="00B64096">
        <w:rPr>
          <w:rFonts w:ascii="Times New Roman" w:eastAsia="Times New Roman" w:hAnsi="Times New Roman" w:cs="Times New Roman"/>
          <w:sz w:val="24"/>
          <w:szCs w:val="24"/>
        </w:rPr>
        <w:t>was</w:t>
      </w:r>
      <w:proofErr w:type="gramEnd"/>
      <w:r w:rsidRPr="00B64096">
        <w:rPr>
          <w:rFonts w:ascii="Times New Roman" w:eastAsia="Times New Roman" w:hAnsi="Times New Roman" w:cs="Times New Roman"/>
          <w:sz w:val="24"/>
          <w:szCs w:val="24"/>
        </w:rPr>
        <w:t xml:space="preserve"> awarded the Nobel Prize in physics for his efforts. In 1905, Albert Einstein explained the photoelectric effect mathematically by proposing the concept of light quanta, or photons. This conclusion runs counter to the classic understanding of physics and is better understood in the context of </w:t>
      </w:r>
      <w:hyperlink r:id="rId50" w:tooltip="Physical Chemistry/Quantum Mechanics/Quantum Theory/Principle of Quantum Mechanics/Wave-Particle Duality" w:history="1">
        <w:r w:rsidRPr="00B64096">
          <w:rPr>
            <w:rFonts w:ascii="Times New Roman" w:eastAsia="Times New Roman" w:hAnsi="Times New Roman" w:cs="Times New Roman"/>
            <w:sz w:val="24"/>
            <w:szCs w:val="24"/>
          </w:rPr>
          <w:t>wave-particle duality</w:t>
        </w:r>
      </w:hyperlink>
      <w:r w:rsidRPr="00B64096">
        <w:rPr>
          <w:rFonts w:ascii="Times New Roman" w:eastAsia="Times New Roman" w:hAnsi="Times New Roman" w:cs="Times New Roman"/>
          <w:sz w:val="24"/>
          <w:szCs w:val="24"/>
        </w:rPr>
        <w:t>.</w:t>
      </w:r>
    </w:p>
    <w:p w:rsidR="00B64096" w:rsidRDefault="00B64096" w:rsidP="00B33B15">
      <w:pPr>
        <w:spacing w:before="475" w:after="79" w:line="443" w:lineRule="atLeast"/>
        <w:outlineLvl w:val="2"/>
        <w:rPr>
          <w:rFonts w:ascii="Times New Roman" w:eastAsia="Times New Roman" w:hAnsi="Times New Roman" w:cs="Times New Roman"/>
          <w:b/>
          <w:bCs/>
          <w:spacing w:val="16"/>
          <w:sz w:val="24"/>
          <w:szCs w:val="24"/>
        </w:rPr>
      </w:pPr>
    </w:p>
    <w:p w:rsidR="00B33B15" w:rsidRPr="00B64096" w:rsidRDefault="00B33B15" w:rsidP="00B33B15">
      <w:pPr>
        <w:spacing w:before="475" w:after="79" w:line="443" w:lineRule="atLeast"/>
        <w:outlineLvl w:val="2"/>
        <w:rPr>
          <w:rFonts w:ascii="Times New Roman" w:eastAsia="Times New Roman" w:hAnsi="Times New Roman" w:cs="Times New Roman"/>
          <w:b/>
          <w:bCs/>
          <w:spacing w:val="16"/>
          <w:sz w:val="24"/>
          <w:szCs w:val="24"/>
        </w:rPr>
      </w:pPr>
      <w:r w:rsidRPr="00B64096">
        <w:rPr>
          <w:rFonts w:ascii="Times New Roman" w:eastAsia="Times New Roman" w:hAnsi="Times New Roman" w:cs="Times New Roman"/>
          <w:b/>
          <w:bCs/>
          <w:spacing w:val="16"/>
          <w:sz w:val="24"/>
          <w:szCs w:val="24"/>
        </w:rPr>
        <w:t>Classical Explanation</w:t>
      </w:r>
    </w:p>
    <w:p w:rsidR="00B33B15" w:rsidRDefault="00B33B15" w:rsidP="00B33B15">
      <w:pPr>
        <w:spacing w:before="60" w:after="10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lastRenderedPageBreak/>
        <w:t>According to the classical understanding of physics, when light shines on a surface, it slowly transfers energy into the substance. This increases the kinetic energy of the particles until finally, they give off excited electrons. This process is called thermal emission and it was considered the most likely explanation for the photoelectric effect. Given this justification, it was expected that increasing light intensity, regardless of frequency, would result in photoelectrons with higher kinetic energies. In addition, since the substance must first reach a critical temperature before it can begin ejecting electrons, it was expected that the photoelectric effect would not be observed immediately. </w:t>
      </w: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E260BF" w:rsidRDefault="00E260BF" w:rsidP="00B33B15">
      <w:pPr>
        <w:spacing w:before="60" w:after="100" w:afterAutospacing="1" w:line="285" w:lineRule="atLeast"/>
        <w:jc w:val="both"/>
        <w:rPr>
          <w:rFonts w:ascii="Times New Roman" w:eastAsia="Times New Roman" w:hAnsi="Times New Roman" w:cs="Times New Roman"/>
          <w:sz w:val="24"/>
          <w:szCs w:val="24"/>
        </w:rPr>
      </w:pPr>
    </w:p>
    <w:p w:rsidR="00966A6A" w:rsidRDefault="00966A6A" w:rsidP="00B33B15">
      <w:pPr>
        <w:spacing w:before="60" w:after="100" w:afterAutospacing="1" w:line="285" w:lineRule="atLeast"/>
        <w:jc w:val="both"/>
        <w:rPr>
          <w:rFonts w:ascii="Times New Roman" w:eastAsia="Times New Roman" w:hAnsi="Times New Roman" w:cs="Times New Roman"/>
          <w:sz w:val="24"/>
          <w:szCs w:val="24"/>
        </w:rPr>
      </w:pPr>
    </w:p>
    <w:p w:rsidR="00966A6A" w:rsidRDefault="00966A6A" w:rsidP="00B33B15">
      <w:pPr>
        <w:spacing w:before="60" w:after="100" w:afterAutospacing="1" w:line="285" w:lineRule="atLeast"/>
        <w:jc w:val="both"/>
        <w:rPr>
          <w:rFonts w:ascii="Times New Roman" w:eastAsia="Times New Roman" w:hAnsi="Times New Roman" w:cs="Times New Roman"/>
          <w:sz w:val="24"/>
          <w:szCs w:val="24"/>
        </w:rPr>
      </w:pPr>
    </w:p>
    <w:p w:rsidR="00966A6A" w:rsidRDefault="00966A6A" w:rsidP="00B33B15">
      <w:pPr>
        <w:spacing w:before="60" w:after="100" w:afterAutospacing="1" w:line="285" w:lineRule="atLeast"/>
        <w:jc w:val="both"/>
        <w:rPr>
          <w:rFonts w:ascii="Times New Roman" w:eastAsia="Times New Roman" w:hAnsi="Times New Roman" w:cs="Times New Roman"/>
          <w:sz w:val="24"/>
          <w:szCs w:val="24"/>
        </w:rPr>
      </w:pPr>
    </w:p>
    <w:p w:rsidR="00E260BF" w:rsidRPr="00B64096" w:rsidRDefault="00E260BF" w:rsidP="00B33B15">
      <w:pPr>
        <w:spacing w:before="60" w:after="100" w:afterAutospacing="1" w:line="285" w:lineRule="atLeast"/>
        <w:jc w:val="both"/>
        <w:rPr>
          <w:rFonts w:ascii="Times New Roman" w:eastAsia="Times New Roman" w:hAnsi="Times New Roman" w:cs="Times New Roman"/>
          <w:sz w:val="24"/>
          <w:szCs w:val="24"/>
        </w:rPr>
      </w:pPr>
    </w:p>
    <w:p w:rsidR="00B33B15" w:rsidRPr="00EB14AF" w:rsidRDefault="00B33B15" w:rsidP="00B33B15">
      <w:pPr>
        <w:spacing w:before="475" w:after="79" w:line="443" w:lineRule="atLeast"/>
        <w:outlineLvl w:val="2"/>
        <w:rPr>
          <w:rFonts w:ascii="Times New Roman" w:eastAsia="Times New Roman" w:hAnsi="Times New Roman" w:cs="Times New Roman"/>
          <w:b/>
          <w:bCs/>
          <w:spacing w:val="16"/>
          <w:sz w:val="24"/>
          <w:szCs w:val="24"/>
          <w:u w:val="single"/>
        </w:rPr>
      </w:pPr>
      <w:r w:rsidRPr="00EB14AF">
        <w:rPr>
          <w:rFonts w:ascii="Times New Roman" w:eastAsia="Times New Roman" w:hAnsi="Times New Roman" w:cs="Times New Roman"/>
          <w:b/>
          <w:bCs/>
          <w:spacing w:val="16"/>
          <w:sz w:val="24"/>
          <w:szCs w:val="24"/>
          <w:u w:val="single"/>
        </w:rPr>
        <w:lastRenderedPageBreak/>
        <w:t>Lenard's Experiment</w:t>
      </w:r>
    </w:p>
    <w:p w:rsidR="00B33B15" w:rsidRPr="00B64096" w:rsidRDefault="00B33B15" w:rsidP="00B33B15">
      <w:pPr>
        <w:spacing w:before="60" w:after="10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To test the theories proposed by classical mechanics, Lenard built the experimental device shown below.</w:t>
      </w:r>
    </w:p>
    <w:p w:rsidR="00B33B15" w:rsidRPr="00B64096" w:rsidRDefault="00B33B15" w:rsidP="00B33B15">
      <w:pPr>
        <w:spacing w:before="60" w:after="100" w:afterAutospacing="1" w:line="285" w:lineRule="atLeast"/>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w:t>
      </w:r>
    </w:p>
    <w:p w:rsidR="00B33B15" w:rsidRPr="00B64096" w:rsidRDefault="00B33B15" w:rsidP="00B33B15">
      <w:pPr>
        <w:spacing w:after="0" w:afterAutospacing="1" w:line="285" w:lineRule="atLeast"/>
        <w:jc w:val="center"/>
        <w:rPr>
          <w:rFonts w:ascii="Times New Roman" w:eastAsia="Times New Roman" w:hAnsi="Times New Roman" w:cs="Times New Roman"/>
          <w:sz w:val="24"/>
          <w:szCs w:val="24"/>
        </w:rPr>
      </w:pPr>
      <w:r w:rsidRPr="00B64096">
        <w:rPr>
          <w:rFonts w:ascii="Times New Roman" w:eastAsia="Times New Roman" w:hAnsi="Times New Roman" w:cs="Times New Roman"/>
          <w:b/>
          <w:bCs/>
          <w:noProof/>
          <w:sz w:val="24"/>
          <w:szCs w:val="24"/>
          <w:bdr w:val="none" w:sz="0" w:space="0" w:color="auto" w:frame="1"/>
        </w:rPr>
        <w:drawing>
          <wp:inline distT="0" distB="0" distL="0" distR="0">
            <wp:extent cx="4813300" cy="4149725"/>
            <wp:effectExtent l="19050" t="0" r="6350" b="0"/>
            <wp:docPr id="4" name="Picture 4"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PNG"/>
                    <pic:cNvPicPr>
                      <a:picLocks noChangeAspect="1" noChangeArrowheads="1"/>
                    </pic:cNvPicPr>
                  </pic:nvPicPr>
                  <pic:blipFill>
                    <a:blip r:embed="rId51"/>
                    <a:srcRect/>
                    <a:stretch>
                      <a:fillRect/>
                    </a:stretch>
                  </pic:blipFill>
                  <pic:spPr bwMode="auto">
                    <a:xfrm>
                      <a:off x="0" y="0"/>
                      <a:ext cx="4813300" cy="4149725"/>
                    </a:xfrm>
                    <a:prstGeom prst="rect">
                      <a:avLst/>
                    </a:prstGeom>
                    <a:noFill/>
                    <a:ln w="9525">
                      <a:noFill/>
                      <a:miter lim="800000"/>
                      <a:headEnd/>
                      <a:tailEnd/>
                    </a:ln>
                  </pic:spPr>
                </pic:pic>
              </a:graphicData>
            </a:graphic>
          </wp:inline>
        </w:drawing>
      </w:r>
    </w:p>
    <w:p w:rsidR="00B33B15" w:rsidRPr="00B64096" w:rsidRDefault="00B33B15" w:rsidP="00B33B15">
      <w:pPr>
        <w:spacing w:after="0" w:afterAutospacing="1" w:line="285" w:lineRule="atLeast"/>
        <w:jc w:val="center"/>
        <w:rPr>
          <w:rFonts w:ascii="Times New Roman" w:eastAsia="Times New Roman" w:hAnsi="Times New Roman" w:cs="Times New Roman"/>
          <w:sz w:val="24"/>
          <w:szCs w:val="24"/>
        </w:rPr>
      </w:pPr>
      <w:r w:rsidRPr="00B64096">
        <w:rPr>
          <w:rFonts w:ascii="Times New Roman" w:eastAsia="Times New Roman" w:hAnsi="Times New Roman" w:cs="Times New Roman"/>
          <w:b/>
          <w:bCs/>
          <w:i/>
          <w:iCs/>
          <w:sz w:val="24"/>
          <w:szCs w:val="24"/>
        </w:rPr>
        <w:t>Figure 1: </w:t>
      </w:r>
      <w:r w:rsidRPr="00B64096">
        <w:rPr>
          <w:rFonts w:ascii="Times New Roman" w:eastAsia="Times New Roman" w:hAnsi="Times New Roman" w:cs="Times New Roman"/>
          <w:i/>
          <w:iCs/>
          <w:sz w:val="24"/>
          <w:szCs w:val="24"/>
        </w:rPr>
        <w:t>Lenard's experimental setup</w:t>
      </w:r>
    </w:p>
    <w:p w:rsidR="00B33B15" w:rsidRPr="00B64096" w:rsidRDefault="00B33B15" w:rsidP="00B33B15">
      <w:pPr>
        <w:spacing w:before="60" w:after="10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When light reached the cathode, electrons were emitted and traveled down the vacuum tube until they reached the anode. Lenard could then determine the amount of electrons reaching the anode by measuring the current through the wire using a set potential voltage (battery). Using this device, Lenard ran a series of experiments in which he varied the frequency and intensity of the light. Surprisingly, Lenard found that below a certain threshold frequency, no matter how intense the light was, there was no emission of electrons. Above the threshold frequency, the current (i.e. the # of electrons reaching the anode) was directly proportional to the light intensity.</w:t>
      </w:r>
    </w:p>
    <w:p w:rsidR="00B33B15" w:rsidRPr="00B64096" w:rsidRDefault="00B33B15" w:rsidP="00B33B15">
      <w:pPr>
        <w:spacing w:before="60" w:after="100" w:afterAutospacing="1" w:line="285" w:lineRule="atLeast"/>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w:t>
      </w:r>
    </w:p>
    <w:p w:rsidR="00B33B15" w:rsidRPr="00B64096" w:rsidRDefault="00B33B15" w:rsidP="00B33B15">
      <w:pPr>
        <w:spacing w:after="0" w:afterAutospacing="1" w:line="285" w:lineRule="atLeast"/>
        <w:jc w:val="center"/>
        <w:rPr>
          <w:rFonts w:ascii="Times New Roman" w:eastAsia="Times New Roman" w:hAnsi="Times New Roman" w:cs="Times New Roman"/>
          <w:sz w:val="24"/>
          <w:szCs w:val="24"/>
        </w:rPr>
      </w:pPr>
      <w:r w:rsidRPr="00B64096">
        <w:rPr>
          <w:rFonts w:ascii="Times New Roman" w:eastAsia="Times New Roman" w:hAnsi="Times New Roman" w:cs="Times New Roman"/>
          <w:b/>
          <w:bCs/>
          <w:noProof/>
          <w:sz w:val="24"/>
          <w:szCs w:val="24"/>
          <w:bdr w:val="none" w:sz="0" w:space="0" w:color="auto" w:frame="1"/>
        </w:rPr>
        <w:lastRenderedPageBreak/>
        <w:drawing>
          <wp:inline distT="0" distB="0" distL="0" distR="0">
            <wp:extent cx="4813300" cy="4149725"/>
            <wp:effectExtent l="19050" t="0" r="6350" b="0"/>
            <wp:docPr id="5" name="Picture 5"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PNG"/>
                    <pic:cNvPicPr>
                      <a:picLocks noChangeAspect="1" noChangeArrowheads="1"/>
                    </pic:cNvPicPr>
                  </pic:nvPicPr>
                  <pic:blipFill>
                    <a:blip r:embed="rId52"/>
                    <a:srcRect/>
                    <a:stretch>
                      <a:fillRect/>
                    </a:stretch>
                  </pic:blipFill>
                  <pic:spPr bwMode="auto">
                    <a:xfrm>
                      <a:off x="0" y="0"/>
                      <a:ext cx="4813300" cy="4149725"/>
                    </a:xfrm>
                    <a:prstGeom prst="rect">
                      <a:avLst/>
                    </a:prstGeom>
                    <a:noFill/>
                    <a:ln w="9525">
                      <a:noFill/>
                      <a:miter lim="800000"/>
                      <a:headEnd/>
                      <a:tailEnd/>
                    </a:ln>
                  </pic:spPr>
                </pic:pic>
              </a:graphicData>
            </a:graphic>
          </wp:inline>
        </w:drawing>
      </w:r>
    </w:p>
    <w:p w:rsidR="00B33B15" w:rsidRPr="00B64096" w:rsidRDefault="00B33B15" w:rsidP="00B33B15">
      <w:pPr>
        <w:spacing w:after="0" w:afterAutospacing="1" w:line="285" w:lineRule="atLeast"/>
        <w:jc w:val="center"/>
        <w:rPr>
          <w:rFonts w:ascii="Times New Roman" w:eastAsia="Times New Roman" w:hAnsi="Times New Roman" w:cs="Times New Roman"/>
          <w:sz w:val="24"/>
          <w:szCs w:val="24"/>
        </w:rPr>
      </w:pPr>
      <w:r w:rsidRPr="00B64096">
        <w:rPr>
          <w:rFonts w:ascii="Times New Roman" w:eastAsia="Times New Roman" w:hAnsi="Times New Roman" w:cs="Times New Roman"/>
          <w:b/>
          <w:bCs/>
          <w:i/>
          <w:iCs/>
          <w:sz w:val="24"/>
          <w:szCs w:val="24"/>
        </w:rPr>
        <w:t>Figure 2: </w:t>
      </w:r>
      <w:r w:rsidRPr="00B64096">
        <w:rPr>
          <w:rFonts w:ascii="Times New Roman" w:eastAsia="Times New Roman" w:hAnsi="Times New Roman" w:cs="Times New Roman"/>
          <w:i/>
          <w:iCs/>
          <w:sz w:val="24"/>
          <w:szCs w:val="24"/>
        </w:rPr>
        <w:t>Current Intensity and Threshold frequency</w:t>
      </w:r>
    </w:p>
    <w:p w:rsidR="00B33B15" w:rsidRPr="00B64096" w:rsidRDefault="00B33B15" w:rsidP="00B33B15">
      <w:pPr>
        <w:spacing w:before="60" w:after="10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Moreover, the current appeared almost instantaneously after the light was turned on (Lenard measured this to within 0.1 s, but today it has been observed to occur within 1 ns). Finally, by varying the potential and observing the change in current, Lenard was able to determine the kinetic energy of the ejected electrons. Interestingly, he found that higher frequency light increased the kinetic energy of the electrons, while changing the light intensity had no effect on the kinetic energy. Clearly, these findings could not be explained by classical physics and there must be some other explanation for the photoelectric effect. </w:t>
      </w:r>
    </w:p>
    <w:p w:rsidR="00F95C97" w:rsidRPr="00B64096" w:rsidRDefault="00F95C97" w:rsidP="00B33B15">
      <w:pPr>
        <w:spacing w:before="475" w:after="79" w:line="443" w:lineRule="atLeast"/>
        <w:outlineLvl w:val="2"/>
        <w:rPr>
          <w:rFonts w:ascii="Times New Roman" w:eastAsia="Times New Roman" w:hAnsi="Times New Roman" w:cs="Times New Roman"/>
          <w:b/>
          <w:bCs/>
          <w:spacing w:val="16"/>
          <w:sz w:val="24"/>
          <w:szCs w:val="24"/>
        </w:rPr>
      </w:pPr>
    </w:p>
    <w:p w:rsidR="00E260BF" w:rsidRDefault="00E260BF" w:rsidP="00B33B15">
      <w:pPr>
        <w:spacing w:before="475" w:after="79" w:line="443" w:lineRule="atLeast"/>
        <w:outlineLvl w:val="2"/>
        <w:rPr>
          <w:rFonts w:ascii="Times New Roman" w:eastAsia="Times New Roman" w:hAnsi="Times New Roman" w:cs="Times New Roman"/>
          <w:b/>
          <w:bCs/>
          <w:spacing w:val="16"/>
          <w:sz w:val="24"/>
          <w:szCs w:val="24"/>
          <w:u w:val="single"/>
        </w:rPr>
      </w:pPr>
    </w:p>
    <w:p w:rsidR="00E260BF" w:rsidRDefault="00E260BF" w:rsidP="00B33B15">
      <w:pPr>
        <w:spacing w:before="475" w:after="79" w:line="443" w:lineRule="atLeast"/>
        <w:outlineLvl w:val="2"/>
        <w:rPr>
          <w:rFonts w:ascii="Times New Roman" w:eastAsia="Times New Roman" w:hAnsi="Times New Roman" w:cs="Times New Roman"/>
          <w:b/>
          <w:bCs/>
          <w:spacing w:val="16"/>
          <w:sz w:val="24"/>
          <w:szCs w:val="24"/>
          <w:u w:val="single"/>
        </w:rPr>
      </w:pPr>
    </w:p>
    <w:p w:rsidR="00B33B15" w:rsidRPr="00EB14AF" w:rsidRDefault="00B64096" w:rsidP="00B33B15">
      <w:pPr>
        <w:spacing w:before="475" w:after="79" w:line="443" w:lineRule="atLeast"/>
        <w:outlineLvl w:val="2"/>
        <w:rPr>
          <w:rFonts w:ascii="Times New Roman" w:eastAsia="Times New Roman" w:hAnsi="Times New Roman" w:cs="Times New Roman"/>
          <w:b/>
          <w:bCs/>
          <w:spacing w:val="16"/>
          <w:sz w:val="24"/>
          <w:szCs w:val="24"/>
          <w:u w:val="single"/>
        </w:rPr>
      </w:pPr>
      <w:r w:rsidRPr="00EB14AF">
        <w:rPr>
          <w:rFonts w:ascii="Times New Roman" w:eastAsia="Times New Roman" w:hAnsi="Times New Roman" w:cs="Times New Roman"/>
          <w:b/>
          <w:bCs/>
          <w:spacing w:val="16"/>
          <w:sz w:val="24"/>
          <w:szCs w:val="24"/>
          <w:u w:val="single"/>
        </w:rPr>
        <w:lastRenderedPageBreak/>
        <w:t>Einstein’s Light Quantum Hypothesis</w:t>
      </w:r>
    </w:p>
    <w:p w:rsidR="00B33B15" w:rsidRPr="00B64096" w:rsidRDefault="00B33B15" w:rsidP="00B33B15">
      <w:pPr>
        <w:spacing w:after="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xml:space="preserve">Based on Lenard's experiment, the young physicist Albert Einstein set about explaining the photoelectric effect using the concept of photons (i.e. distinct "packets" of light). This controversial theory states that light, while it may have wave-like properties, can also be described by small, </w:t>
      </w:r>
      <w:proofErr w:type="spellStart"/>
      <w:r w:rsidRPr="00B64096">
        <w:rPr>
          <w:rFonts w:ascii="Times New Roman" w:eastAsia="Times New Roman" w:hAnsi="Times New Roman" w:cs="Times New Roman"/>
          <w:sz w:val="24"/>
          <w:szCs w:val="24"/>
        </w:rPr>
        <w:t>massless</w:t>
      </w:r>
      <w:proofErr w:type="spellEnd"/>
      <w:r w:rsidRPr="00B64096">
        <w:rPr>
          <w:rFonts w:ascii="Times New Roman" w:eastAsia="Times New Roman" w:hAnsi="Times New Roman" w:cs="Times New Roman"/>
          <w:sz w:val="24"/>
          <w:szCs w:val="24"/>
        </w:rPr>
        <w:t xml:space="preserve"> particles of energy. This complex understanding of electromagnetic radiation is referred to as </w:t>
      </w:r>
      <w:hyperlink r:id="rId53" w:tooltip="Physical Chemistry/Quantum Mechanics/Quantum Theory/Principle of Quantum Mechanics/Wave-Particle Duality" w:history="1">
        <w:r w:rsidRPr="00C40940">
          <w:rPr>
            <w:rFonts w:ascii="Times New Roman" w:eastAsia="Times New Roman" w:hAnsi="Times New Roman" w:cs="Times New Roman"/>
            <w:sz w:val="24"/>
            <w:szCs w:val="24"/>
          </w:rPr>
          <w:t>wave-particle duality</w:t>
        </w:r>
      </w:hyperlink>
      <w:r w:rsidRPr="00B64096">
        <w:rPr>
          <w:rFonts w:ascii="Times New Roman" w:eastAsia="Times New Roman" w:hAnsi="Times New Roman" w:cs="Times New Roman"/>
          <w:sz w:val="24"/>
          <w:szCs w:val="24"/>
        </w:rPr>
        <w:t>. With this theory, Einstein proposed that in the photoelectric effect, each photon was striking a single electron and causing it to break its association with the atom. </w:t>
      </w:r>
    </w:p>
    <w:p w:rsidR="00B33B15" w:rsidRPr="00B64096" w:rsidRDefault="00B33B15" w:rsidP="00B33B15">
      <w:pPr>
        <w:spacing w:after="0" w:afterAutospacing="1" w:line="285" w:lineRule="atLeast"/>
        <w:jc w:val="center"/>
        <w:rPr>
          <w:rFonts w:ascii="Times New Roman" w:eastAsia="Times New Roman" w:hAnsi="Times New Roman" w:cs="Times New Roman"/>
          <w:sz w:val="24"/>
          <w:szCs w:val="24"/>
        </w:rPr>
      </w:pPr>
      <w:r w:rsidRPr="00B64096">
        <w:rPr>
          <w:rFonts w:ascii="Times New Roman" w:eastAsia="Times New Roman" w:hAnsi="Times New Roman" w:cs="Times New Roman"/>
          <w:b/>
          <w:bCs/>
          <w:noProof/>
          <w:sz w:val="24"/>
          <w:szCs w:val="24"/>
          <w:bdr w:val="none" w:sz="0" w:space="0" w:color="auto" w:frame="1"/>
        </w:rPr>
        <w:drawing>
          <wp:inline distT="0" distB="0" distL="0" distR="0">
            <wp:extent cx="4813584" cy="3024554"/>
            <wp:effectExtent l="19050" t="0" r="6066" b="0"/>
            <wp:docPr id="6" name="Picture 6" descr="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PNG"/>
                    <pic:cNvPicPr>
                      <a:picLocks noChangeAspect="1" noChangeArrowheads="1"/>
                    </pic:cNvPicPr>
                  </pic:nvPicPr>
                  <pic:blipFill>
                    <a:blip r:embed="rId54"/>
                    <a:srcRect/>
                    <a:stretch>
                      <a:fillRect/>
                    </a:stretch>
                  </pic:blipFill>
                  <pic:spPr bwMode="auto">
                    <a:xfrm>
                      <a:off x="0" y="0"/>
                      <a:ext cx="4813300" cy="3024375"/>
                    </a:xfrm>
                    <a:prstGeom prst="rect">
                      <a:avLst/>
                    </a:prstGeom>
                    <a:noFill/>
                    <a:ln w="9525">
                      <a:noFill/>
                      <a:miter lim="800000"/>
                      <a:headEnd/>
                      <a:tailEnd/>
                    </a:ln>
                  </pic:spPr>
                </pic:pic>
              </a:graphicData>
            </a:graphic>
          </wp:inline>
        </w:drawing>
      </w:r>
    </w:p>
    <w:p w:rsidR="00B33B15" w:rsidRPr="00B64096" w:rsidRDefault="00B33B15" w:rsidP="00B33B15">
      <w:pPr>
        <w:spacing w:after="0" w:afterAutospacing="1" w:line="285" w:lineRule="atLeast"/>
        <w:jc w:val="center"/>
        <w:rPr>
          <w:rFonts w:ascii="Times New Roman" w:eastAsia="Times New Roman" w:hAnsi="Times New Roman" w:cs="Times New Roman"/>
          <w:sz w:val="24"/>
          <w:szCs w:val="24"/>
        </w:rPr>
      </w:pPr>
      <w:r w:rsidRPr="00B64096">
        <w:rPr>
          <w:rFonts w:ascii="Times New Roman" w:eastAsia="Times New Roman" w:hAnsi="Times New Roman" w:cs="Times New Roman"/>
          <w:b/>
          <w:bCs/>
          <w:i/>
          <w:iCs/>
          <w:sz w:val="24"/>
          <w:szCs w:val="24"/>
        </w:rPr>
        <w:t>Figure 3: </w:t>
      </w:r>
      <w:r w:rsidRPr="00B64096">
        <w:rPr>
          <w:rFonts w:ascii="Times New Roman" w:eastAsia="Times New Roman" w:hAnsi="Times New Roman" w:cs="Times New Roman"/>
          <w:i/>
          <w:iCs/>
          <w:sz w:val="24"/>
          <w:szCs w:val="24"/>
        </w:rPr>
        <w:t>Absorption of a photon by an electron</w:t>
      </w:r>
    </w:p>
    <w:p w:rsidR="00B33B15" w:rsidRPr="00B64096" w:rsidRDefault="00B33B15" w:rsidP="00B33B15">
      <w:pPr>
        <w:spacing w:before="60" w:after="10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However, each electron will only absorb the energy and be ejected if the frequency of the light is of sufficient energy according to the equation </w:t>
      </w:r>
    </w:p>
    <w:p w:rsidR="00B33B15" w:rsidRPr="00B64096" w:rsidRDefault="00B33B15" w:rsidP="00B33B15">
      <w:pPr>
        <w:spacing w:line="285" w:lineRule="atLeast"/>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E=</w:t>
      </w:r>
      <w:proofErr w:type="spellStart"/>
      <w:proofErr w:type="gramStart"/>
      <w:r w:rsidRPr="00B64096">
        <w:rPr>
          <w:rFonts w:ascii="Times New Roman" w:eastAsia="Times New Roman" w:hAnsi="Times New Roman" w:cs="Times New Roman"/>
          <w:sz w:val="24"/>
          <w:szCs w:val="24"/>
        </w:rPr>
        <w:t>hν</w:t>
      </w:r>
      <w:proofErr w:type="spellEnd"/>
      <w:r w:rsidRPr="00B64096">
        <w:rPr>
          <w:rFonts w:ascii="Times New Roman" w:eastAsia="Times New Roman" w:hAnsi="Times New Roman" w:cs="Times New Roman"/>
          <w:sz w:val="24"/>
          <w:szCs w:val="24"/>
        </w:rPr>
        <w:t>(</w:t>
      </w:r>
      <w:proofErr w:type="gramEnd"/>
      <w:r w:rsidRPr="00B64096">
        <w:rPr>
          <w:rFonts w:ascii="Times New Roman" w:eastAsia="Times New Roman" w:hAnsi="Times New Roman" w:cs="Times New Roman"/>
          <w:sz w:val="24"/>
          <w:szCs w:val="24"/>
        </w:rPr>
        <w:t>1)</w:t>
      </w:r>
    </w:p>
    <w:p w:rsidR="00B33B15" w:rsidRPr="00B64096" w:rsidRDefault="00C40940" w:rsidP="00B33B15">
      <w:pPr>
        <w:spacing w:after="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W</w:t>
      </w:r>
      <w:r w:rsidR="00B33B15" w:rsidRPr="00B64096">
        <w:rPr>
          <w:rFonts w:ascii="Times New Roman" w:eastAsia="Times New Roman" w:hAnsi="Times New Roman" w:cs="Times New Roman"/>
          <w:sz w:val="24"/>
          <w:szCs w:val="24"/>
        </w:rPr>
        <w:t>here</w:t>
      </w:r>
      <w:r>
        <w:rPr>
          <w:rFonts w:ascii="Times New Roman" w:eastAsia="Times New Roman" w:hAnsi="Times New Roman" w:cs="Times New Roman"/>
          <w:sz w:val="24"/>
          <w:szCs w:val="24"/>
        </w:rPr>
        <w:t>,</w:t>
      </w:r>
      <w:r w:rsidR="00B33B15" w:rsidRPr="00B64096">
        <w:rPr>
          <w:rFonts w:ascii="Times New Roman" w:eastAsia="Times New Roman" w:hAnsi="Times New Roman" w:cs="Times New Roman"/>
          <w:sz w:val="24"/>
          <w:szCs w:val="24"/>
        </w:rPr>
        <w:t> ν is the frequency of the incident light and h is Planck's constant = h=6.626</w:t>
      </w:r>
      <w:r w:rsidR="00B33B15" w:rsidRPr="00B64096">
        <w:rPr>
          <w:rFonts w:ascii="Cambria Math" w:eastAsia="Times New Roman" w:hAnsi="Cambria Math" w:cs="Times New Roman"/>
          <w:sz w:val="24"/>
          <w:szCs w:val="24"/>
        </w:rPr>
        <w:t>∗</w:t>
      </w:r>
      <w:r w:rsidR="00B33B15" w:rsidRPr="00B64096">
        <w:rPr>
          <w:rFonts w:ascii="Times New Roman" w:eastAsia="Times New Roman" w:hAnsi="Times New Roman" w:cs="Times New Roman"/>
          <w:sz w:val="24"/>
          <w:szCs w:val="24"/>
        </w:rPr>
        <w:t>10−34Js. The required energy to free an electron from an atom is called the work function and is designated by the symbol ϕ. The threshold frequency is the lowest energy light particle needed to satisfy this work function (i.e. overcome the electron's affinity for the atom). Higher frequency light increases the kinetic energy (KE) of the ejected electron according to the equation:</w:t>
      </w:r>
    </w:p>
    <w:p w:rsidR="00B33B15" w:rsidRPr="00B64096" w:rsidRDefault="00B33B15" w:rsidP="00B33B15">
      <w:pPr>
        <w:spacing w:line="285" w:lineRule="atLeast"/>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KE=</w:t>
      </w:r>
      <w:proofErr w:type="spellStart"/>
      <w:r w:rsidRPr="00B64096">
        <w:rPr>
          <w:rFonts w:ascii="Times New Roman" w:eastAsia="Times New Roman" w:hAnsi="Times New Roman" w:cs="Times New Roman"/>
          <w:sz w:val="24"/>
          <w:szCs w:val="24"/>
        </w:rPr>
        <w:t>hν</w:t>
      </w:r>
      <w:proofErr w:type="spellEnd"/>
      <w:r w:rsidRPr="00B64096">
        <w:rPr>
          <w:rFonts w:ascii="Times New Roman" w:eastAsia="Times New Roman" w:hAnsi="Times New Roman" w:cs="Times New Roman"/>
          <w:sz w:val="24"/>
          <w:szCs w:val="24"/>
        </w:rPr>
        <w:t>−</w:t>
      </w:r>
      <w:proofErr w:type="gramStart"/>
      <w:r w:rsidRPr="00B64096">
        <w:rPr>
          <w:rFonts w:ascii="Times New Roman" w:eastAsia="Times New Roman" w:hAnsi="Times New Roman" w:cs="Times New Roman"/>
          <w:sz w:val="24"/>
          <w:szCs w:val="24"/>
        </w:rPr>
        <w:t>Φ(</w:t>
      </w:r>
      <w:proofErr w:type="gramEnd"/>
      <w:r w:rsidRPr="00B64096">
        <w:rPr>
          <w:rFonts w:ascii="Times New Roman" w:eastAsia="Times New Roman" w:hAnsi="Times New Roman" w:cs="Times New Roman"/>
          <w:sz w:val="24"/>
          <w:szCs w:val="24"/>
        </w:rPr>
        <w:t>2)</w:t>
      </w:r>
    </w:p>
    <w:p w:rsidR="00F95C97" w:rsidRPr="00B64096" w:rsidRDefault="00F95C97" w:rsidP="00B33B15">
      <w:pPr>
        <w:spacing w:line="285" w:lineRule="atLeast"/>
        <w:jc w:val="center"/>
        <w:rPr>
          <w:rFonts w:ascii="Times New Roman" w:eastAsia="Times New Roman" w:hAnsi="Times New Roman" w:cs="Times New Roman"/>
          <w:sz w:val="24"/>
          <w:szCs w:val="24"/>
        </w:rPr>
      </w:pPr>
    </w:p>
    <w:p w:rsidR="00F95C97" w:rsidRPr="00B64096" w:rsidRDefault="00F95C97" w:rsidP="00B33B15">
      <w:pPr>
        <w:spacing w:line="285" w:lineRule="atLeast"/>
        <w:jc w:val="center"/>
        <w:rPr>
          <w:rFonts w:ascii="Times New Roman" w:eastAsia="Times New Roman" w:hAnsi="Times New Roman" w:cs="Times New Roman"/>
          <w:sz w:val="24"/>
          <w:szCs w:val="24"/>
        </w:rPr>
      </w:pPr>
    </w:p>
    <w:p w:rsidR="00B33B15" w:rsidRPr="00B64096" w:rsidRDefault="00B33B15" w:rsidP="00B33B15">
      <w:pPr>
        <w:spacing w:before="60" w:after="100" w:afterAutospacing="1" w:line="285" w:lineRule="atLeast"/>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lastRenderedPageBreak/>
        <w:t>The following table summarizes the work functions for several elements:</w:t>
      </w:r>
    </w:p>
    <w:tbl>
      <w:tblPr>
        <w:tblW w:w="6660" w:type="dxa"/>
        <w:jc w:val="center"/>
        <w:tblBorders>
          <w:top w:val="outset" w:sz="6" w:space="0" w:color="BBBBBB"/>
          <w:left w:val="outset" w:sz="6" w:space="0" w:color="BBBBBB"/>
          <w:bottom w:val="outset" w:sz="6" w:space="0" w:color="BBBBBB"/>
          <w:right w:val="outset" w:sz="6" w:space="0" w:color="BBBBBB"/>
        </w:tblBorders>
        <w:tblCellMar>
          <w:left w:w="0" w:type="dxa"/>
          <w:right w:w="0" w:type="dxa"/>
        </w:tblCellMar>
        <w:tblLook w:val="04A0"/>
      </w:tblPr>
      <w:tblGrid>
        <w:gridCol w:w="1259"/>
        <w:gridCol w:w="2409"/>
        <w:gridCol w:w="2992"/>
      </w:tblGrid>
      <w:tr w:rsidR="00B33B15" w:rsidRPr="00B64096" w:rsidTr="00B33B15">
        <w:trPr>
          <w:tblHeader/>
          <w:jc w:val="center"/>
        </w:trPr>
        <w:tc>
          <w:tcPr>
            <w:tcW w:w="0" w:type="auto"/>
            <w:gridSpan w:val="3"/>
            <w:tcBorders>
              <w:top w:val="nil"/>
              <w:left w:val="nil"/>
              <w:bottom w:val="nil"/>
              <w:right w:val="nil"/>
            </w:tcBorders>
            <w:shd w:val="clear" w:color="auto" w:fill="D3D3D3"/>
            <w:tcMar>
              <w:top w:w="79" w:type="dxa"/>
              <w:left w:w="79" w:type="dxa"/>
              <w:bottom w:w="79" w:type="dxa"/>
              <w:right w:w="79" w:type="dxa"/>
            </w:tcMar>
            <w:vAlign w:val="center"/>
            <w:hideMark/>
          </w:tcPr>
          <w:p w:rsidR="00B33B15" w:rsidRPr="00B64096" w:rsidRDefault="00B33B15" w:rsidP="00B33B15">
            <w:pPr>
              <w:spacing w:after="0" w:line="240" w:lineRule="auto"/>
              <w:textAlignment w:val="top"/>
              <w:rPr>
                <w:rFonts w:ascii="Times New Roman" w:eastAsia="Times New Roman" w:hAnsi="Times New Roman" w:cs="Times New Roman"/>
                <w:sz w:val="24"/>
                <w:szCs w:val="24"/>
              </w:rPr>
            </w:pPr>
            <w:r w:rsidRPr="00B64096">
              <w:rPr>
                <w:rFonts w:ascii="Times New Roman" w:eastAsia="Times New Roman" w:hAnsi="Times New Roman" w:cs="Times New Roman"/>
                <w:b/>
                <w:bCs/>
                <w:i/>
                <w:iCs/>
                <w:sz w:val="24"/>
                <w:szCs w:val="24"/>
              </w:rPr>
              <w:t>Table 1:</w:t>
            </w:r>
            <w:r w:rsidRPr="00B64096">
              <w:rPr>
                <w:rFonts w:ascii="Times New Roman" w:eastAsia="Times New Roman" w:hAnsi="Times New Roman" w:cs="Times New Roman"/>
                <w:i/>
                <w:iCs/>
                <w:sz w:val="24"/>
                <w:szCs w:val="24"/>
              </w:rPr>
              <w:t> Work Functions of Select Elements</w:t>
            </w:r>
          </w:p>
        </w:tc>
      </w:tr>
      <w:tr w:rsidR="00B33B15" w:rsidRPr="00B64096" w:rsidTr="00B33B15">
        <w:trPr>
          <w:tblHeader/>
          <w:jc w:val="center"/>
        </w:trPr>
        <w:tc>
          <w:tcPr>
            <w:tcW w:w="0" w:type="auto"/>
            <w:tcBorders>
              <w:top w:val="outset" w:sz="6" w:space="0" w:color="BBBBBB"/>
              <w:left w:val="outset" w:sz="6" w:space="0" w:color="BBBBBB"/>
              <w:bottom w:val="outset" w:sz="6" w:space="0" w:color="BBBBBB"/>
              <w:right w:val="outset" w:sz="6" w:space="0" w:color="BBBBBB"/>
            </w:tcBorders>
            <w:shd w:val="clear" w:color="auto" w:fill="D3D3D3"/>
            <w:tcMar>
              <w:top w:w="79" w:type="dxa"/>
              <w:left w:w="79" w:type="dxa"/>
              <w:bottom w:w="79"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b/>
                <w:bCs/>
                <w:sz w:val="24"/>
                <w:szCs w:val="24"/>
              </w:rPr>
            </w:pPr>
            <w:r w:rsidRPr="00B64096">
              <w:rPr>
                <w:rFonts w:ascii="Times New Roman" w:eastAsia="Times New Roman" w:hAnsi="Times New Roman" w:cs="Times New Roman"/>
                <w:b/>
                <w:bCs/>
                <w:sz w:val="24"/>
                <w:szCs w:val="24"/>
              </w:rPr>
              <w:t>Element </w:t>
            </w:r>
          </w:p>
        </w:tc>
        <w:tc>
          <w:tcPr>
            <w:tcW w:w="0" w:type="auto"/>
            <w:tcBorders>
              <w:top w:val="outset" w:sz="6" w:space="0" w:color="BBBBBB"/>
              <w:left w:val="outset" w:sz="6" w:space="0" w:color="BBBBBB"/>
              <w:bottom w:val="outset" w:sz="6" w:space="0" w:color="BBBBBB"/>
              <w:right w:val="outset" w:sz="6" w:space="0" w:color="BBBBBB"/>
            </w:tcBorders>
            <w:shd w:val="clear" w:color="auto" w:fill="D3D3D3"/>
            <w:tcMar>
              <w:top w:w="79" w:type="dxa"/>
              <w:left w:w="79" w:type="dxa"/>
              <w:bottom w:w="79"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b/>
                <w:bCs/>
                <w:sz w:val="24"/>
                <w:szCs w:val="24"/>
              </w:rPr>
            </w:pPr>
            <w:r w:rsidRPr="00B64096">
              <w:rPr>
                <w:rFonts w:ascii="Times New Roman" w:eastAsia="Times New Roman" w:hAnsi="Times New Roman" w:cs="Times New Roman"/>
                <w:b/>
                <w:bCs/>
                <w:sz w:val="24"/>
                <w:szCs w:val="24"/>
              </w:rPr>
              <w:t>Work Function </w:t>
            </w:r>
            <w:r w:rsidRPr="00B64096">
              <w:rPr>
                <w:rFonts w:ascii="Times New Roman" w:eastAsia="Times New Roman" w:hAnsi="Times New Roman" w:cs="Times New Roman"/>
                <w:sz w:val="24"/>
                <w:szCs w:val="24"/>
              </w:rPr>
              <w:t>ϕ</w:t>
            </w:r>
            <w:r w:rsidRPr="00B64096">
              <w:rPr>
                <w:rFonts w:ascii="Times New Roman" w:eastAsia="Times New Roman" w:hAnsi="Times New Roman" w:cs="Times New Roman"/>
                <w:b/>
                <w:bCs/>
                <w:sz w:val="24"/>
                <w:szCs w:val="24"/>
              </w:rPr>
              <w:t> (</w:t>
            </w:r>
            <w:proofErr w:type="spellStart"/>
            <w:r w:rsidRPr="00B64096">
              <w:rPr>
                <w:rFonts w:ascii="Times New Roman" w:eastAsia="Times New Roman" w:hAnsi="Times New Roman" w:cs="Times New Roman"/>
                <w:b/>
                <w:bCs/>
                <w:sz w:val="24"/>
                <w:szCs w:val="24"/>
              </w:rPr>
              <w:t>eV</w:t>
            </w:r>
            <w:proofErr w:type="spellEnd"/>
            <w:r w:rsidRPr="00B64096">
              <w:rPr>
                <w:rFonts w:ascii="Times New Roman" w:eastAsia="Times New Roman" w:hAnsi="Times New Roman" w:cs="Times New Roman"/>
                <w:b/>
                <w:bCs/>
                <w:sz w:val="24"/>
                <w:szCs w:val="24"/>
              </w:rPr>
              <w:t>)</w:t>
            </w:r>
          </w:p>
        </w:tc>
        <w:tc>
          <w:tcPr>
            <w:tcW w:w="0" w:type="auto"/>
            <w:tcBorders>
              <w:top w:val="outset" w:sz="6" w:space="0" w:color="BBBBBB"/>
              <w:left w:val="outset" w:sz="6" w:space="0" w:color="BBBBBB"/>
              <w:bottom w:val="outset" w:sz="6" w:space="0" w:color="BBBBBB"/>
              <w:right w:val="outset" w:sz="6" w:space="0" w:color="BBBBBB"/>
            </w:tcBorders>
            <w:shd w:val="clear" w:color="auto" w:fill="D3D3D3"/>
            <w:tcMar>
              <w:top w:w="79" w:type="dxa"/>
              <w:left w:w="79" w:type="dxa"/>
              <w:bottom w:w="79"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b/>
                <w:bCs/>
                <w:sz w:val="24"/>
                <w:szCs w:val="24"/>
              </w:rPr>
            </w:pPr>
            <w:r w:rsidRPr="00B64096">
              <w:rPr>
                <w:rFonts w:ascii="Times New Roman" w:eastAsia="Times New Roman" w:hAnsi="Times New Roman" w:cs="Times New Roman"/>
                <w:b/>
                <w:bCs/>
                <w:sz w:val="24"/>
                <w:szCs w:val="24"/>
              </w:rPr>
              <w:t>Ionization Energy (kJ/mole)</w:t>
            </w:r>
          </w:p>
        </w:tc>
      </w:tr>
      <w:tr w:rsidR="00B33B15" w:rsidRPr="00B64096" w:rsidTr="00B33B15">
        <w:trPr>
          <w:jc w:val="center"/>
        </w:trPr>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Potassium</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2.30</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bdr w:val="none" w:sz="0" w:space="0" w:color="auto" w:frame="1"/>
                <w:shd w:val="clear" w:color="auto" w:fill="FFFFFF"/>
              </w:rPr>
              <w:t>418.8</w:t>
            </w:r>
          </w:p>
        </w:tc>
      </w:tr>
      <w:tr w:rsidR="00B33B15" w:rsidRPr="00B64096" w:rsidTr="00B33B15">
        <w:trPr>
          <w:jc w:val="center"/>
        </w:trPr>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Sodium</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2.75</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bdr w:val="none" w:sz="0" w:space="0" w:color="auto" w:frame="1"/>
                <w:shd w:val="clear" w:color="auto" w:fill="FFFFFF"/>
              </w:rPr>
              <w:t>495.8</w:t>
            </w:r>
          </w:p>
        </w:tc>
      </w:tr>
      <w:tr w:rsidR="00B33B15" w:rsidRPr="00B64096" w:rsidTr="00B33B15">
        <w:trPr>
          <w:jc w:val="center"/>
        </w:trPr>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Aluminum </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4.28</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bdr w:val="none" w:sz="0" w:space="0" w:color="auto" w:frame="1"/>
                <w:shd w:val="clear" w:color="auto" w:fill="FFFFFF"/>
              </w:rPr>
              <w:t>577.5</w:t>
            </w:r>
          </w:p>
        </w:tc>
      </w:tr>
      <w:tr w:rsidR="00B33B15" w:rsidRPr="00B64096" w:rsidTr="00B33B15">
        <w:trPr>
          <w:jc w:val="center"/>
        </w:trPr>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Tungsten</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4.55</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bdr w:val="none" w:sz="0" w:space="0" w:color="auto" w:frame="1"/>
                <w:shd w:val="clear" w:color="auto" w:fill="FFFFFF"/>
              </w:rPr>
              <w:t>770</w:t>
            </w:r>
          </w:p>
        </w:tc>
      </w:tr>
      <w:tr w:rsidR="00B33B15" w:rsidRPr="00B64096" w:rsidTr="00B33B15">
        <w:trPr>
          <w:jc w:val="center"/>
        </w:trPr>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Copper</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4.65</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bdr w:val="none" w:sz="0" w:space="0" w:color="auto" w:frame="1"/>
                <w:shd w:val="clear" w:color="auto" w:fill="FFFFFF"/>
              </w:rPr>
              <w:t>745.5</w:t>
            </w:r>
          </w:p>
        </w:tc>
      </w:tr>
      <w:tr w:rsidR="00B33B15" w:rsidRPr="00B64096" w:rsidTr="00B33B15">
        <w:trPr>
          <w:jc w:val="center"/>
        </w:trPr>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Iron </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4.70</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bdr w:val="none" w:sz="0" w:space="0" w:color="auto" w:frame="1"/>
                <w:shd w:val="clear" w:color="auto" w:fill="FFFFFF"/>
              </w:rPr>
              <w:t>762.5</w:t>
            </w:r>
          </w:p>
        </w:tc>
      </w:tr>
      <w:tr w:rsidR="00B33B15" w:rsidRPr="00B64096" w:rsidTr="00B33B15">
        <w:trPr>
          <w:jc w:val="center"/>
        </w:trPr>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Gold</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5.10</w:t>
            </w:r>
          </w:p>
        </w:tc>
        <w:tc>
          <w:tcPr>
            <w:tcW w:w="0" w:type="auto"/>
            <w:tcBorders>
              <w:top w:val="outset" w:sz="6" w:space="0" w:color="BBBBBB"/>
              <w:left w:val="outset" w:sz="6" w:space="0" w:color="BBBBBB"/>
              <w:bottom w:val="outset" w:sz="6" w:space="0" w:color="BBBBBB"/>
              <w:right w:val="outset" w:sz="6" w:space="0" w:color="BBBBBB"/>
            </w:tcBorders>
            <w:tcMar>
              <w:top w:w="47" w:type="dxa"/>
              <w:left w:w="79" w:type="dxa"/>
              <w:bottom w:w="47" w:type="dxa"/>
              <w:right w:w="79" w:type="dxa"/>
            </w:tcMar>
            <w:hideMark/>
          </w:tcPr>
          <w:p w:rsidR="00B33B15" w:rsidRPr="00B64096" w:rsidRDefault="00B33B15" w:rsidP="00B33B15">
            <w:pPr>
              <w:spacing w:after="0" w:line="240" w:lineRule="auto"/>
              <w:jc w:val="center"/>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bdr w:val="none" w:sz="0" w:space="0" w:color="auto" w:frame="1"/>
                <w:shd w:val="clear" w:color="auto" w:fill="FFFFFF"/>
              </w:rPr>
              <w:t>890.1</w:t>
            </w:r>
          </w:p>
        </w:tc>
      </w:tr>
    </w:tbl>
    <w:p w:rsidR="00B33B15" w:rsidRPr="00B64096" w:rsidRDefault="00B33B15" w:rsidP="00B33B15">
      <w:pPr>
        <w:spacing w:before="60" w:after="10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w:t>
      </w:r>
    </w:p>
    <w:p w:rsidR="00B33B15" w:rsidRPr="00B64096" w:rsidRDefault="00B33B15" w:rsidP="00B33B15">
      <w:pPr>
        <w:spacing w:before="60" w:after="10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xml:space="preserve">Since every photon of sufficient energy excites only one electron, increasing the light's intensity (i.e. the number of photons/sec) only increases the number of released electrons and not their kinetic energy. In addition, no time is necessary for the atom to be heated to a critical temperature and therefore the release of the electron is nearly instantaneous upon absorption of the light. Finally, because the photons must be above </w:t>
      </w:r>
      <w:r w:rsidR="00C40940" w:rsidRPr="00B64096">
        <w:rPr>
          <w:rFonts w:ascii="Times New Roman" w:eastAsia="Times New Roman" w:hAnsi="Times New Roman" w:cs="Times New Roman"/>
          <w:sz w:val="24"/>
          <w:szCs w:val="24"/>
        </w:rPr>
        <w:t>certain</w:t>
      </w:r>
      <w:r w:rsidRPr="00B64096">
        <w:rPr>
          <w:rFonts w:ascii="Times New Roman" w:eastAsia="Times New Roman" w:hAnsi="Times New Roman" w:cs="Times New Roman"/>
          <w:sz w:val="24"/>
          <w:szCs w:val="24"/>
        </w:rPr>
        <w:t xml:space="preserve"> energy to satisfy the work function, a threshold frequency exists below which no photoelectrons are observed. This frequency is measured in Hertz (1/second) in honor of the discoverer of the photoelectric effect.</w:t>
      </w:r>
    </w:p>
    <w:p w:rsidR="00B33B15" w:rsidRPr="00C40940" w:rsidRDefault="00B33B15" w:rsidP="00B33B15">
      <w:pPr>
        <w:spacing w:after="0" w:afterAutospacing="1" w:line="28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xml:space="preserve">Thus in summary, Einstein's simple explanation completely accounted for the observed phenomenon in Lenard's experiment and began an investigation into the field we now </w:t>
      </w:r>
      <w:r w:rsidRPr="00C40940">
        <w:rPr>
          <w:rFonts w:ascii="Times New Roman" w:eastAsia="Times New Roman" w:hAnsi="Times New Roman" w:cs="Times New Roman"/>
          <w:sz w:val="24"/>
          <w:szCs w:val="24"/>
        </w:rPr>
        <w:t>call </w:t>
      </w:r>
      <w:hyperlink r:id="rId55" w:tooltip="Wikitexts/Hope 344: Krueger/Classical vs. Quantum Mechanics" w:history="1">
        <w:r w:rsidRPr="00C40940">
          <w:rPr>
            <w:rFonts w:ascii="Times New Roman" w:eastAsia="Times New Roman" w:hAnsi="Times New Roman" w:cs="Times New Roman"/>
            <w:sz w:val="24"/>
            <w:szCs w:val="24"/>
          </w:rPr>
          <w:t>quantum mechanics</w:t>
        </w:r>
      </w:hyperlink>
      <w:r w:rsidRPr="00C40940">
        <w:rPr>
          <w:rFonts w:ascii="Times New Roman" w:eastAsia="Times New Roman" w:hAnsi="Times New Roman" w:cs="Times New Roman"/>
          <w:sz w:val="24"/>
          <w:szCs w:val="24"/>
        </w:rPr>
        <w:t>. This new field seeks to provide a quantum explanation for classical mechanics and create a more unified theory of physics and thermodynamics. The study of the photoelectric effect has also lead to the creation of new photoelectron spectroscopy </w:t>
      </w:r>
      <w:hyperlink r:id="rId56" w:tooltip="Physical Chemistry/Spectroscopy/Photoelectron Spectroscopy/Photo-Electron Spectroscopy: Theory" w:history="1">
        <w:r w:rsidRPr="00C40940">
          <w:rPr>
            <w:rFonts w:ascii="Times New Roman" w:eastAsia="Times New Roman" w:hAnsi="Times New Roman" w:cs="Times New Roman"/>
            <w:sz w:val="24"/>
            <w:szCs w:val="24"/>
          </w:rPr>
          <w:t>theory</w:t>
        </w:r>
      </w:hyperlink>
      <w:r w:rsidRPr="00C40940">
        <w:rPr>
          <w:rFonts w:ascii="Times New Roman" w:eastAsia="Times New Roman" w:hAnsi="Times New Roman" w:cs="Times New Roman"/>
          <w:sz w:val="24"/>
          <w:szCs w:val="24"/>
        </w:rPr>
        <w:t> and </w:t>
      </w:r>
      <w:hyperlink r:id="rId57" w:tooltip="Physical Chemistry/Spectroscopy/Photoelectron Spectroscopy/Photo-Electron Spectroscopy: Application" w:history="1">
        <w:r w:rsidRPr="00C40940">
          <w:rPr>
            <w:rFonts w:ascii="Times New Roman" w:eastAsia="Times New Roman" w:hAnsi="Times New Roman" w:cs="Times New Roman"/>
            <w:sz w:val="24"/>
            <w:szCs w:val="24"/>
          </w:rPr>
          <w:t>applications</w:t>
        </w:r>
      </w:hyperlink>
      <w:r w:rsidRPr="00C40940">
        <w:rPr>
          <w:rFonts w:ascii="Times New Roman" w:eastAsia="Times New Roman" w:hAnsi="Times New Roman" w:cs="Times New Roman"/>
          <w:sz w:val="24"/>
          <w:szCs w:val="24"/>
        </w:rPr>
        <w:t>.</w:t>
      </w:r>
    </w:p>
    <w:p w:rsidR="00B33B15" w:rsidRPr="00B64096" w:rsidRDefault="00B33B15" w:rsidP="004E3BE9">
      <w:pPr>
        <w:pStyle w:val="NormalWeb"/>
        <w:shd w:val="clear" w:color="auto" w:fill="FFFFFF"/>
        <w:spacing w:before="120" w:beforeAutospacing="0" w:after="120" w:afterAutospacing="0" w:line="355" w:lineRule="atLeast"/>
      </w:pPr>
    </w:p>
    <w:p w:rsidR="00966A6A" w:rsidRDefault="00966A6A" w:rsidP="00DC48E4">
      <w:pPr>
        <w:shd w:val="clear" w:color="auto" w:fill="FFFFFF"/>
        <w:spacing w:before="72" w:after="0" w:line="240" w:lineRule="auto"/>
        <w:outlineLvl w:val="2"/>
        <w:rPr>
          <w:rFonts w:ascii="Times New Roman" w:eastAsia="Times New Roman" w:hAnsi="Times New Roman" w:cs="Times New Roman"/>
          <w:b/>
          <w:bCs/>
          <w:sz w:val="24"/>
          <w:szCs w:val="24"/>
        </w:rPr>
      </w:pPr>
    </w:p>
    <w:p w:rsidR="00966A6A" w:rsidRDefault="00966A6A" w:rsidP="00DC48E4">
      <w:pPr>
        <w:shd w:val="clear" w:color="auto" w:fill="FFFFFF"/>
        <w:spacing w:before="72" w:after="0" w:line="240" w:lineRule="auto"/>
        <w:outlineLvl w:val="2"/>
        <w:rPr>
          <w:rFonts w:ascii="Times New Roman" w:eastAsia="Times New Roman" w:hAnsi="Times New Roman" w:cs="Times New Roman"/>
          <w:b/>
          <w:bCs/>
          <w:sz w:val="24"/>
          <w:szCs w:val="24"/>
        </w:rPr>
      </w:pPr>
    </w:p>
    <w:p w:rsidR="00966A6A" w:rsidRDefault="00966A6A" w:rsidP="00DC48E4">
      <w:pPr>
        <w:shd w:val="clear" w:color="auto" w:fill="FFFFFF"/>
        <w:spacing w:before="72" w:after="0" w:line="240" w:lineRule="auto"/>
        <w:outlineLvl w:val="2"/>
        <w:rPr>
          <w:rFonts w:ascii="Times New Roman" w:eastAsia="Times New Roman" w:hAnsi="Times New Roman" w:cs="Times New Roman"/>
          <w:b/>
          <w:bCs/>
          <w:sz w:val="24"/>
          <w:szCs w:val="24"/>
        </w:rPr>
      </w:pPr>
    </w:p>
    <w:p w:rsidR="00966A6A" w:rsidRDefault="00966A6A" w:rsidP="00DC48E4">
      <w:pPr>
        <w:shd w:val="clear" w:color="auto" w:fill="FFFFFF"/>
        <w:spacing w:before="72" w:after="0" w:line="240" w:lineRule="auto"/>
        <w:outlineLvl w:val="2"/>
        <w:rPr>
          <w:rFonts w:ascii="Times New Roman" w:eastAsia="Times New Roman" w:hAnsi="Times New Roman" w:cs="Times New Roman"/>
          <w:b/>
          <w:bCs/>
          <w:sz w:val="24"/>
          <w:szCs w:val="24"/>
        </w:rPr>
      </w:pPr>
    </w:p>
    <w:p w:rsidR="00966A6A" w:rsidRDefault="00966A6A" w:rsidP="00DC48E4">
      <w:pPr>
        <w:shd w:val="clear" w:color="auto" w:fill="FFFFFF"/>
        <w:spacing w:before="72" w:after="0" w:line="240" w:lineRule="auto"/>
        <w:outlineLvl w:val="2"/>
        <w:rPr>
          <w:rFonts w:ascii="Times New Roman" w:eastAsia="Times New Roman" w:hAnsi="Times New Roman" w:cs="Times New Roman"/>
          <w:b/>
          <w:bCs/>
          <w:sz w:val="24"/>
          <w:szCs w:val="24"/>
        </w:rPr>
      </w:pPr>
    </w:p>
    <w:p w:rsidR="00966A6A" w:rsidRDefault="00966A6A" w:rsidP="00DC48E4">
      <w:pPr>
        <w:shd w:val="clear" w:color="auto" w:fill="FFFFFF"/>
        <w:spacing w:before="72" w:after="0" w:line="240" w:lineRule="auto"/>
        <w:outlineLvl w:val="2"/>
        <w:rPr>
          <w:rFonts w:ascii="Times New Roman" w:eastAsia="Times New Roman" w:hAnsi="Times New Roman" w:cs="Times New Roman"/>
          <w:b/>
          <w:bCs/>
          <w:sz w:val="24"/>
          <w:szCs w:val="24"/>
        </w:rPr>
      </w:pPr>
    </w:p>
    <w:p w:rsidR="00966A6A" w:rsidRDefault="00966A6A" w:rsidP="00DC48E4">
      <w:pPr>
        <w:shd w:val="clear" w:color="auto" w:fill="FFFFFF"/>
        <w:spacing w:before="72" w:after="0" w:line="240" w:lineRule="auto"/>
        <w:outlineLvl w:val="2"/>
        <w:rPr>
          <w:rFonts w:ascii="Times New Roman" w:eastAsia="Times New Roman" w:hAnsi="Times New Roman" w:cs="Times New Roman"/>
          <w:b/>
          <w:bCs/>
          <w:sz w:val="24"/>
          <w:szCs w:val="24"/>
        </w:rPr>
      </w:pPr>
    </w:p>
    <w:p w:rsidR="00966A6A" w:rsidRDefault="00966A6A" w:rsidP="00DC48E4">
      <w:pPr>
        <w:shd w:val="clear" w:color="auto" w:fill="FFFFFF"/>
        <w:spacing w:before="72" w:after="0" w:line="240" w:lineRule="auto"/>
        <w:outlineLvl w:val="2"/>
        <w:rPr>
          <w:rFonts w:ascii="Times New Roman" w:eastAsia="Times New Roman" w:hAnsi="Times New Roman" w:cs="Times New Roman"/>
          <w:b/>
          <w:bCs/>
          <w:sz w:val="24"/>
          <w:szCs w:val="24"/>
        </w:rPr>
      </w:pPr>
    </w:p>
    <w:p w:rsidR="00DC48E4" w:rsidRPr="00B64096" w:rsidRDefault="00F95C97" w:rsidP="00DC48E4">
      <w:pPr>
        <w:shd w:val="clear" w:color="auto" w:fill="FFFFFF"/>
        <w:spacing w:before="72" w:after="0" w:line="240" w:lineRule="auto"/>
        <w:outlineLvl w:val="2"/>
        <w:rPr>
          <w:rFonts w:ascii="Times New Roman" w:eastAsia="Times New Roman" w:hAnsi="Times New Roman" w:cs="Times New Roman"/>
          <w:b/>
          <w:bCs/>
          <w:sz w:val="24"/>
          <w:szCs w:val="24"/>
        </w:rPr>
      </w:pPr>
      <w:r w:rsidRPr="00B64096">
        <w:rPr>
          <w:rFonts w:ascii="Times New Roman" w:eastAsia="Times New Roman" w:hAnsi="Times New Roman" w:cs="Times New Roman"/>
          <w:b/>
          <w:bCs/>
          <w:sz w:val="24"/>
          <w:szCs w:val="24"/>
        </w:rPr>
        <w:lastRenderedPageBreak/>
        <w:t>COMPTON EFFECT</w:t>
      </w:r>
      <w:r w:rsidRPr="00B64096">
        <w:rPr>
          <w:rFonts w:ascii="Times New Roman" w:eastAsia="Times New Roman" w:hAnsi="Times New Roman" w:cs="Times New Roman"/>
          <w:b/>
          <w:sz w:val="24"/>
          <w:szCs w:val="24"/>
        </w:rPr>
        <w:t xml:space="preserve"> AND RICHARDSON </w:t>
      </w:r>
      <w:r w:rsidR="00E35015">
        <w:rPr>
          <w:rFonts w:ascii="Times New Roman" w:eastAsia="Times New Roman" w:hAnsi="Times New Roman" w:cs="Times New Roman"/>
          <w:b/>
          <w:sz w:val="24"/>
          <w:szCs w:val="24"/>
        </w:rPr>
        <w:t>–relation between photo electric current and retarding potential –relationship between velocity of photoelectrons and frequency of light</w:t>
      </w:r>
    </w:p>
    <w:p w:rsidR="00DC48E4" w:rsidRPr="00B64096" w:rsidRDefault="00DC48E4" w:rsidP="00F95C97">
      <w:pPr>
        <w:shd w:val="clear" w:color="auto" w:fill="FFFFFF"/>
        <w:spacing w:before="120" w:after="120" w:line="35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xml:space="preserve">Returning to the United States, Compton was appointed </w:t>
      </w:r>
      <w:proofErr w:type="spellStart"/>
      <w:r w:rsidRPr="00B64096">
        <w:rPr>
          <w:rFonts w:ascii="Times New Roman" w:eastAsia="Times New Roman" w:hAnsi="Times New Roman" w:cs="Times New Roman"/>
          <w:sz w:val="24"/>
          <w:szCs w:val="24"/>
        </w:rPr>
        <w:t>Wayman</w:t>
      </w:r>
      <w:proofErr w:type="spellEnd"/>
      <w:r w:rsidRPr="00B64096">
        <w:rPr>
          <w:rFonts w:ascii="Times New Roman" w:eastAsia="Times New Roman" w:hAnsi="Times New Roman" w:cs="Times New Roman"/>
          <w:sz w:val="24"/>
          <w:szCs w:val="24"/>
        </w:rPr>
        <w:t xml:space="preserve"> Crow Professor of </w:t>
      </w:r>
      <w:proofErr w:type="gramStart"/>
      <w:r w:rsidRPr="00B64096">
        <w:rPr>
          <w:rFonts w:ascii="Times New Roman" w:eastAsia="Times New Roman" w:hAnsi="Times New Roman" w:cs="Times New Roman"/>
          <w:sz w:val="24"/>
          <w:szCs w:val="24"/>
        </w:rPr>
        <w:t>Physics, and Head of the Department of Physics at</w:t>
      </w:r>
      <w:r w:rsidR="00F95C97" w:rsidRPr="00B64096">
        <w:rPr>
          <w:rFonts w:ascii="Times New Roman" w:eastAsia="Times New Roman" w:hAnsi="Times New Roman" w:cs="Times New Roman"/>
          <w:sz w:val="24"/>
          <w:szCs w:val="24"/>
        </w:rPr>
        <w:t xml:space="preserve"> </w:t>
      </w:r>
      <w:hyperlink r:id="rId58" w:tooltip="Washington University in St. Louis" w:history="1">
        <w:r w:rsidRPr="00B64096">
          <w:rPr>
            <w:rFonts w:ascii="Times New Roman" w:eastAsia="Times New Roman" w:hAnsi="Times New Roman" w:cs="Times New Roman"/>
            <w:sz w:val="24"/>
            <w:szCs w:val="24"/>
          </w:rPr>
          <w:t>Washington</w:t>
        </w:r>
        <w:proofErr w:type="gramEnd"/>
        <w:r w:rsidRPr="00B64096">
          <w:rPr>
            <w:rFonts w:ascii="Times New Roman" w:eastAsia="Times New Roman" w:hAnsi="Times New Roman" w:cs="Times New Roman"/>
            <w:sz w:val="24"/>
            <w:szCs w:val="24"/>
          </w:rPr>
          <w:t xml:space="preserve"> University in St. Louis</w:t>
        </w:r>
      </w:hyperlink>
      <w:r w:rsidRPr="00B64096">
        <w:rPr>
          <w:rFonts w:ascii="Times New Roman" w:eastAsia="Times New Roman" w:hAnsi="Times New Roman" w:cs="Times New Roman"/>
          <w:sz w:val="24"/>
          <w:szCs w:val="24"/>
        </w:rPr>
        <w:t> in 1920.</w:t>
      </w:r>
      <w:r w:rsidR="004A1D8F" w:rsidRPr="00B64096">
        <w:rPr>
          <w:rFonts w:ascii="Times New Roman" w:eastAsia="Times New Roman" w:hAnsi="Times New Roman" w:cs="Times New Roman"/>
          <w:sz w:val="24"/>
          <w:szCs w:val="24"/>
        </w:rPr>
        <w:t xml:space="preserve"> </w:t>
      </w:r>
      <w:r w:rsidRPr="00B64096">
        <w:rPr>
          <w:rFonts w:ascii="Times New Roman" w:eastAsia="Times New Roman" w:hAnsi="Times New Roman" w:cs="Times New Roman"/>
          <w:sz w:val="24"/>
          <w:szCs w:val="24"/>
        </w:rPr>
        <w:t>In 1922, he found that </w:t>
      </w:r>
      <w:hyperlink r:id="rId59" w:tooltip="X-ray" w:history="1">
        <w:r w:rsidRPr="00B64096">
          <w:rPr>
            <w:rFonts w:ascii="Times New Roman" w:eastAsia="Times New Roman" w:hAnsi="Times New Roman" w:cs="Times New Roman"/>
            <w:sz w:val="24"/>
            <w:szCs w:val="24"/>
          </w:rPr>
          <w:t>X-ray</w:t>
        </w:r>
      </w:hyperlink>
      <w:r w:rsidRPr="00B64096">
        <w:rPr>
          <w:rFonts w:ascii="Times New Roman" w:eastAsia="Times New Roman" w:hAnsi="Times New Roman" w:cs="Times New Roman"/>
          <w:sz w:val="24"/>
          <w:szCs w:val="24"/>
        </w:rPr>
        <w:t> </w:t>
      </w:r>
      <w:hyperlink r:id="rId60" w:tooltip="Quantum" w:history="1">
        <w:r w:rsidRPr="00B64096">
          <w:rPr>
            <w:rFonts w:ascii="Times New Roman" w:eastAsia="Times New Roman" w:hAnsi="Times New Roman" w:cs="Times New Roman"/>
            <w:sz w:val="24"/>
            <w:szCs w:val="24"/>
          </w:rPr>
          <w:t>quanta</w:t>
        </w:r>
      </w:hyperlink>
      <w:r w:rsidRPr="00B64096">
        <w:rPr>
          <w:rFonts w:ascii="Times New Roman" w:eastAsia="Times New Roman" w:hAnsi="Times New Roman" w:cs="Times New Roman"/>
          <w:sz w:val="24"/>
          <w:szCs w:val="24"/>
        </w:rPr>
        <w:t> scattered by free electrons had longer </w:t>
      </w:r>
      <w:hyperlink r:id="rId61" w:tooltip="Wavelength" w:history="1">
        <w:r w:rsidRPr="00B64096">
          <w:rPr>
            <w:rFonts w:ascii="Times New Roman" w:eastAsia="Times New Roman" w:hAnsi="Times New Roman" w:cs="Times New Roman"/>
            <w:sz w:val="24"/>
            <w:szCs w:val="24"/>
          </w:rPr>
          <w:t>wavelengths</w:t>
        </w:r>
      </w:hyperlink>
      <w:r w:rsidRPr="00B64096">
        <w:rPr>
          <w:rFonts w:ascii="Times New Roman" w:eastAsia="Times New Roman" w:hAnsi="Times New Roman" w:cs="Times New Roman"/>
          <w:sz w:val="24"/>
          <w:szCs w:val="24"/>
        </w:rPr>
        <w:t> and, in accordance with </w:t>
      </w:r>
      <w:hyperlink r:id="rId62" w:tooltip="Planck constant" w:history="1">
        <w:r w:rsidRPr="00B64096">
          <w:rPr>
            <w:rFonts w:ascii="Times New Roman" w:eastAsia="Times New Roman" w:hAnsi="Times New Roman" w:cs="Times New Roman"/>
            <w:sz w:val="24"/>
            <w:szCs w:val="24"/>
          </w:rPr>
          <w:t>Planck's relation</w:t>
        </w:r>
      </w:hyperlink>
      <w:r w:rsidRPr="00B64096">
        <w:rPr>
          <w:rFonts w:ascii="Times New Roman" w:eastAsia="Times New Roman" w:hAnsi="Times New Roman" w:cs="Times New Roman"/>
          <w:sz w:val="24"/>
          <w:szCs w:val="24"/>
        </w:rPr>
        <w:t>, less </w:t>
      </w:r>
      <w:hyperlink r:id="rId63" w:tooltip="Energy" w:history="1">
        <w:r w:rsidRPr="00B64096">
          <w:rPr>
            <w:rFonts w:ascii="Times New Roman" w:eastAsia="Times New Roman" w:hAnsi="Times New Roman" w:cs="Times New Roman"/>
            <w:sz w:val="24"/>
            <w:szCs w:val="24"/>
          </w:rPr>
          <w:t>energy</w:t>
        </w:r>
      </w:hyperlink>
      <w:r w:rsidRPr="00B64096">
        <w:rPr>
          <w:rFonts w:ascii="Times New Roman" w:eastAsia="Times New Roman" w:hAnsi="Times New Roman" w:cs="Times New Roman"/>
          <w:sz w:val="24"/>
          <w:szCs w:val="24"/>
        </w:rPr>
        <w:t> than the incoming X-rays, the surplus energy having been transferred to the electrons. This discovery, known as the "</w:t>
      </w:r>
      <w:hyperlink r:id="rId64" w:tooltip="Compton effect" w:history="1">
        <w:r w:rsidRPr="00B64096">
          <w:rPr>
            <w:rFonts w:ascii="Times New Roman" w:eastAsia="Times New Roman" w:hAnsi="Times New Roman" w:cs="Times New Roman"/>
            <w:sz w:val="24"/>
            <w:szCs w:val="24"/>
          </w:rPr>
          <w:t>Compton effect</w:t>
        </w:r>
      </w:hyperlink>
      <w:r w:rsidRPr="00B64096">
        <w:rPr>
          <w:rFonts w:ascii="Times New Roman" w:eastAsia="Times New Roman" w:hAnsi="Times New Roman" w:cs="Times New Roman"/>
          <w:sz w:val="24"/>
          <w:szCs w:val="24"/>
        </w:rPr>
        <w:t>" or "Compton scattering", demonstrated the </w:t>
      </w:r>
      <w:hyperlink r:id="rId65" w:tooltip="Particle physics" w:history="1">
        <w:r w:rsidRPr="00B64096">
          <w:rPr>
            <w:rFonts w:ascii="Times New Roman" w:eastAsia="Times New Roman" w:hAnsi="Times New Roman" w:cs="Times New Roman"/>
            <w:sz w:val="24"/>
            <w:szCs w:val="24"/>
          </w:rPr>
          <w:t>particle</w:t>
        </w:r>
      </w:hyperlink>
      <w:r w:rsidRPr="00B64096">
        <w:rPr>
          <w:rFonts w:ascii="Times New Roman" w:eastAsia="Times New Roman" w:hAnsi="Times New Roman" w:cs="Times New Roman"/>
          <w:sz w:val="24"/>
          <w:szCs w:val="24"/>
        </w:rPr>
        <w:t> concept of </w:t>
      </w:r>
      <w:hyperlink r:id="rId66" w:tooltip="Electromagnetic radiation" w:history="1">
        <w:r w:rsidRPr="00B64096">
          <w:rPr>
            <w:rFonts w:ascii="Times New Roman" w:eastAsia="Times New Roman" w:hAnsi="Times New Roman" w:cs="Times New Roman"/>
            <w:sz w:val="24"/>
            <w:szCs w:val="24"/>
          </w:rPr>
          <w:t>electromagnetic radiation</w:t>
        </w:r>
      </w:hyperlink>
      <w:r w:rsidRPr="00B64096">
        <w:rPr>
          <w:rFonts w:ascii="Times New Roman" w:eastAsia="Times New Roman" w:hAnsi="Times New Roman" w:cs="Times New Roman"/>
          <w:sz w:val="24"/>
          <w:szCs w:val="24"/>
        </w:rPr>
        <w:t>.</w:t>
      </w:r>
      <w:r w:rsidR="004A1D8F" w:rsidRPr="00B64096">
        <w:rPr>
          <w:rFonts w:ascii="Times New Roman" w:eastAsia="Times New Roman" w:hAnsi="Times New Roman" w:cs="Times New Roman"/>
          <w:sz w:val="24"/>
          <w:szCs w:val="24"/>
        </w:rPr>
        <w:t xml:space="preserve"> </w:t>
      </w:r>
    </w:p>
    <w:p w:rsidR="00DC48E4" w:rsidRPr="00B64096" w:rsidRDefault="00DC48E4" w:rsidP="00F95C97">
      <w:pPr>
        <w:shd w:val="clear" w:color="auto" w:fill="FFFFFF"/>
        <w:spacing w:before="120" w:after="120" w:line="35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In 1923, Compton published a paper in the </w:t>
      </w:r>
      <w:hyperlink r:id="rId67" w:tooltip="Physical Review" w:history="1">
        <w:r w:rsidRPr="00B64096">
          <w:rPr>
            <w:rFonts w:ascii="Times New Roman" w:eastAsia="Times New Roman" w:hAnsi="Times New Roman" w:cs="Times New Roman"/>
            <w:i/>
            <w:iCs/>
            <w:sz w:val="24"/>
            <w:szCs w:val="24"/>
          </w:rPr>
          <w:t>Physical Review</w:t>
        </w:r>
      </w:hyperlink>
      <w:r w:rsidRPr="00B64096">
        <w:rPr>
          <w:rFonts w:ascii="Times New Roman" w:eastAsia="Times New Roman" w:hAnsi="Times New Roman" w:cs="Times New Roman"/>
          <w:sz w:val="24"/>
          <w:szCs w:val="24"/>
        </w:rPr>
        <w:t> that explained the X-ray shift by attributing particle-like momentum to</w:t>
      </w:r>
      <w:r w:rsidR="00C40940">
        <w:rPr>
          <w:rFonts w:ascii="Times New Roman" w:eastAsia="Times New Roman" w:hAnsi="Times New Roman" w:cs="Times New Roman"/>
          <w:sz w:val="24"/>
          <w:szCs w:val="24"/>
        </w:rPr>
        <w:t xml:space="preserve"> </w:t>
      </w:r>
      <w:hyperlink r:id="rId68" w:tooltip="Photon" w:history="1">
        <w:r w:rsidRPr="00B64096">
          <w:rPr>
            <w:rFonts w:ascii="Times New Roman" w:eastAsia="Times New Roman" w:hAnsi="Times New Roman" w:cs="Times New Roman"/>
            <w:sz w:val="24"/>
            <w:szCs w:val="24"/>
          </w:rPr>
          <w:t>photons</w:t>
        </w:r>
      </w:hyperlink>
      <w:r w:rsidRPr="00B64096">
        <w:rPr>
          <w:rFonts w:ascii="Times New Roman" w:eastAsia="Times New Roman" w:hAnsi="Times New Roman" w:cs="Times New Roman"/>
          <w:sz w:val="24"/>
          <w:szCs w:val="24"/>
        </w:rPr>
        <w:t>, something Einstein had invoked for his 1905 Nobel Prize–winning explanation of the </w:t>
      </w:r>
      <w:hyperlink r:id="rId69" w:tooltip="Photo-electric effect" w:history="1">
        <w:r w:rsidRPr="00B64096">
          <w:rPr>
            <w:rFonts w:ascii="Times New Roman" w:eastAsia="Times New Roman" w:hAnsi="Times New Roman" w:cs="Times New Roman"/>
            <w:sz w:val="24"/>
            <w:szCs w:val="24"/>
          </w:rPr>
          <w:t>photo-electric effect</w:t>
        </w:r>
      </w:hyperlink>
      <w:r w:rsidRPr="00B64096">
        <w:rPr>
          <w:rFonts w:ascii="Times New Roman" w:eastAsia="Times New Roman" w:hAnsi="Times New Roman" w:cs="Times New Roman"/>
          <w:sz w:val="24"/>
          <w:szCs w:val="24"/>
        </w:rPr>
        <w:t>. First postulated by </w:t>
      </w:r>
      <w:hyperlink r:id="rId70" w:tooltip="Max Planck" w:history="1">
        <w:r w:rsidRPr="00B64096">
          <w:rPr>
            <w:rFonts w:ascii="Times New Roman" w:eastAsia="Times New Roman" w:hAnsi="Times New Roman" w:cs="Times New Roman"/>
            <w:sz w:val="24"/>
            <w:szCs w:val="24"/>
          </w:rPr>
          <w:t>Max Planck</w:t>
        </w:r>
      </w:hyperlink>
      <w:r w:rsidRPr="00B64096">
        <w:rPr>
          <w:rFonts w:ascii="Times New Roman" w:eastAsia="Times New Roman" w:hAnsi="Times New Roman" w:cs="Times New Roman"/>
          <w:sz w:val="24"/>
          <w:szCs w:val="24"/>
        </w:rPr>
        <w:t> in 1900, these were conceptualized as elements of light "quantized" by containing a specific amount of energy depending only on the frequency of the light.</w:t>
      </w:r>
      <w:r w:rsidR="00F95C97" w:rsidRPr="00B64096">
        <w:rPr>
          <w:rFonts w:ascii="Times New Roman" w:eastAsia="Times New Roman" w:hAnsi="Times New Roman" w:cs="Times New Roman"/>
          <w:sz w:val="24"/>
          <w:szCs w:val="24"/>
        </w:rPr>
        <w:t xml:space="preserve"> </w:t>
      </w:r>
      <w:r w:rsidRPr="00B64096">
        <w:rPr>
          <w:rFonts w:ascii="Times New Roman" w:eastAsia="Times New Roman" w:hAnsi="Times New Roman" w:cs="Times New Roman"/>
          <w:sz w:val="24"/>
          <w:szCs w:val="24"/>
        </w:rPr>
        <w:t>In his paper, Compton derived the mathematical relationship between the shift in wavelength and the scattering angle of the X-rays by assuming that each scattered X-ray photon interacted with only one electron. His paper concludes by reporting on experiments that verified his derived relation:</w:t>
      </w:r>
    </w:p>
    <w:p w:rsidR="00DC48E4" w:rsidRPr="00B64096" w:rsidRDefault="00DC48E4" w:rsidP="00DC48E4">
      <w:pPr>
        <w:shd w:val="clear" w:color="auto" w:fill="FFFFFF"/>
        <w:spacing w:after="24" w:line="355" w:lineRule="atLeast"/>
        <w:ind w:left="720"/>
        <w:rPr>
          <w:rFonts w:ascii="Times New Roman" w:eastAsia="Times New Roman" w:hAnsi="Times New Roman" w:cs="Times New Roman"/>
          <w:sz w:val="24"/>
          <w:szCs w:val="24"/>
        </w:rPr>
      </w:pPr>
      <w:r w:rsidRPr="00B64096">
        <w:rPr>
          <w:rFonts w:ascii="Times New Roman" w:eastAsia="Times New Roman" w:hAnsi="Times New Roman" w:cs="Times New Roman"/>
          <w:noProof/>
          <w:sz w:val="24"/>
          <w:szCs w:val="24"/>
        </w:rPr>
        <w:drawing>
          <wp:inline distT="0" distB="0" distL="0" distR="0">
            <wp:extent cx="1969770" cy="422275"/>
            <wp:effectExtent l="19050" t="0" r="0" b="0"/>
            <wp:docPr id="10" name="Picture 10" descr="\lambda' - \lambda = \frac{h}{m_e c}(1-\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mbda' - \lambda = \frac{h}{m_e c}(1-\cos{\theta}),"/>
                    <pic:cNvPicPr>
                      <a:picLocks noChangeAspect="1" noChangeArrowheads="1"/>
                    </pic:cNvPicPr>
                  </pic:nvPicPr>
                  <pic:blipFill>
                    <a:blip r:embed="rId71"/>
                    <a:srcRect/>
                    <a:stretch>
                      <a:fillRect/>
                    </a:stretch>
                  </pic:blipFill>
                  <pic:spPr bwMode="auto">
                    <a:xfrm>
                      <a:off x="0" y="0"/>
                      <a:ext cx="1969770" cy="422275"/>
                    </a:xfrm>
                    <a:prstGeom prst="rect">
                      <a:avLst/>
                    </a:prstGeom>
                    <a:noFill/>
                    <a:ln w="9525">
                      <a:noFill/>
                      <a:miter lim="800000"/>
                      <a:headEnd/>
                      <a:tailEnd/>
                    </a:ln>
                  </pic:spPr>
                </pic:pic>
              </a:graphicData>
            </a:graphic>
          </wp:inline>
        </w:drawing>
      </w:r>
    </w:p>
    <w:p w:rsidR="00DC48E4" w:rsidRPr="00B64096" w:rsidRDefault="00DC48E4" w:rsidP="00E9524A">
      <w:pPr>
        <w:shd w:val="clear" w:color="auto" w:fill="FFFFFF"/>
        <w:spacing w:before="120" w:after="120" w:line="355" w:lineRule="atLeast"/>
        <w:rPr>
          <w:rFonts w:ascii="Times New Roman" w:eastAsia="Times New Roman" w:hAnsi="Times New Roman" w:cs="Times New Roman"/>
          <w:sz w:val="24"/>
          <w:szCs w:val="24"/>
        </w:rPr>
      </w:pPr>
      <w:proofErr w:type="gramStart"/>
      <w:r w:rsidRPr="00B64096">
        <w:rPr>
          <w:rFonts w:ascii="Times New Roman" w:eastAsia="Times New Roman" w:hAnsi="Times New Roman" w:cs="Times New Roman"/>
          <w:sz w:val="24"/>
          <w:szCs w:val="24"/>
        </w:rPr>
        <w:t>where</w:t>
      </w:r>
      <w:proofErr w:type="gramEnd"/>
    </w:p>
    <w:p w:rsidR="00DC48E4" w:rsidRPr="00B64096" w:rsidRDefault="00DC48E4" w:rsidP="00DC48E4">
      <w:pPr>
        <w:shd w:val="clear" w:color="auto" w:fill="FFFFFF"/>
        <w:spacing w:after="24" w:line="355" w:lineRule="atLeast"/>
        <w:ind w:left="720"/>
        <w:rPr>
          <w:rFonts w:ascii="Times New Roman" w:eastAsia="Times New Roman" w:hAnsi="Times New Roman" w:cs="Times New Roman"/>
          <w:sz w:val="24"/>
          <w:szCs w:val="24"/>
        </w:rPr>
      </w:pPr>
      <w:r w:rsidRPr="00B64096">
        <w:rPr>
          <w:rFonts w:ascii="Times New Roman" w:eastAsia="Times New Roman" w:hAnsi="Times New Roman" w:cs="Times New Roman"/>
          <w:noProof/>
          <w:sz w:val="24"/>
          <w:szCs w:val="24"/>
        </w:rPr>
        <w:drawing>
          <wp:inline distT="0" distB="0" distL="0" distR="0">
            <wp:extent cx="100330" cy="130810"/>
            <wp:effectExtent l="19050" t="0" r="0" b="0"/>
            <wp:docPr id="11" name="Picture 11"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mbda"/>
                    <pic:cNvPicPr>
                      <a:picLocks noChangeAspect="1" noChangeArrowheads="1"/>
                    </pic:cNvPicPr>
                  </pic:nvPicPr>
                  <pic:blipFill>
                    <a:blip r:embed="rId72"/>
                    <a:srcRect/>
                    <a:stretch>
                      <a:fillRect/>
                    </a:stretch>
                  </pic:blipFill>
                  <pic:spPr bwMode="auto">
                    <a:xfrm>
                      <a:off x="0" y="0"/>
                      <a:ext cx="100330" cy="130810"/>
                    </a:xfrm>
                    <a:prstGeom prst="rect">
                      <a:avLst/>
                    </a:prstGeom>
                    <a:noFill/>
                    <a:ln w="9525">
                      <a:noFill/>
                      <a:miter lim="800000"/>
                      <a:headEnd/>
                      <a:tailEnd/>
                    </a:ln>
                  </pic:spPr>
                </pic:pic>
              </a:graphicData>
            </a:graphic>
          </wp:inline>
        </w:drawing>
      </w:r>
      <w:r w:rsidRPr="00B64096">
        <w:rPr>
          <w:rFonts w:ascii="Times New Roman" w:eastAsia="Times New Roman" w:hAnsi="Times New Roman" w:cs="Times New Roman"/>
          <w:sz w:val="24"/>
          <w:szCs w:val="24"/>
        </w:rPr>
        <w:t> </w:t>
      </w:r>
      <w:proofErr w:type="gramStart"/>
      <w:r w:rsidRPr="00B64096">
        <w:rPr>
          <w:rFonts w:ascii="Times New Roman" w:eastAsia="Times New Roman" w:hAnsi="Times New Roman" w:cs="Times New Roman"/>
          <w:sz w:val="24"/>
          <w:szCs w:val="24"/>
        </w:rPr>
        <w:t>is</w:t>
      </w:r>
      <w:proofErr w:type="gramEnd"/>
      <w:r w:rsidRPr="00B64096">
        <w:rPr>
          <w:rFonts w:ascii="Times New Roman" w:eastAsia="Times New Roman" w:hAnsi="Times New Roman" w:cs="Times New Roman"/>
          <w:sz w:val="24"/>
          <w:szCs w:val="24"/>
        </w:rPr>
        <w:t xml:space="preserve"> the initial wavelength,</w:t>
      </w:r>
    </w:p>
    <w:p w:rsidR="00DC48E4" w:rsidRPr="00B64096" w:rsidRDefault="00DC48E4" w:rsidP="00DC48E4">
      <w:pPr>
        <w:shd w:val="clear" w:color="auto" w:fill="FFFFFF"/>
        <w:spacing w:after="24" w:line="355" w:lineRule="atLeast"/>
        <w:ind w:left="720"/>
        <w:rPr>
          <w:rFonts w:ascii="Times New Roman" w:eastAsia="Times New Roman" w:hAnsi="Times New Roman" w:cs="Times New Roman"/>
          <w:sz w:val="24"/>
          <w:szCs w:val="24"/>
        </w:rPr>
      </w:pPr>
      <w:r w:rsidRPr="00B64096">
        <w:rPr>
          <w:rFonts w:ascii="Times New Roman" w:eastAsia="Times New Roman" w:hAnsi="Times New Roman" w:cs="Times New Roman"/>
          <w:noProof/>
          <w:sz w:val="24"/>
          <w:szCs w:val="24"/>
        </w:rPr>
        <w:drawing>
          <wp:inline distT="0" distB="0" distL="0" distR="0">
            <wp:extent cx="130810" cy="160655"/>
            <wp:effectExtent l="19050" t="0" r="2540" b="0"/>
            <wp:docPr id="12" name="Picture 12"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mbda'"/>
                    <pic:cNvPicPr>
                      <a:picLocks noChangeAspect="1" noChangeArrowheads="1"/>
                    </pic:cNvPicPr>
                  </pic:nvPicPr>
                  <pic:blipFill>
                    <a:blip r:embed="rId73"/>
                    <a:srcRect/>
                    <a:stretch>
                      <a:fillRect/>
                    </a:stretch>
                  </pic:blipFill>
                  <pic:spPr bwMode="auto">
                    <a:xfrm>
                      <a:off x="0" y="0"/>
                      <a:ext cx="130810" cy="160655"/>
                    </a:xfrm>
                    <a:prstGeom prst="rect">
                      <a:avLst/>
                    </a:prstGeom>
                    <a:noFill/>
                    <a:ln w="9525">
                      <a:noFill/>
                      <a:miter lim="800000"/>
                      <a:headEnd/>
                      <a:tailEnd/>
                    </a:ln>
                  </pic:spPr>
                </pic:pic>
              </a:graphicData>
            </a:graphic>
          </wp:inline>
        </w:drawing>
      </w:r>
      <w:r w:rsidRPr="00B64096">
        <w:rPr>
          <w:rFonts w:ascii="Times New Roman" w:eastAsia="Times New Roman" w:hAnsi="Times New Roman" w:cs="Times New Roman"/>
          <w:sz w:val="24"/>
          <w:szCs w:val="24"/>
        </w:rPr>
        <w:t> </w:t>
      </w:r>
      <w:proofErr w:type="gramStart"/>
      <w:r w:rsidRPr="00B64096">
        <w:rPr>
          <w:rFonts w:ascii="Times New Roman" w:eastAsia="Times New Roman" w:hAnsi="Times New Roman" w:cs="Times New Roman"/>
          <w:sz w:val="24"/>
          <w:szCs w:val="24"/>
        </w:rPr>
        <w:t>is</w:t>
      </w:r>
      <w:proofErr w:type="gramEnd"/>
      <w:r w:rsidRPr="00B64096">
        <w:rPr>
          <w:rFonts w:ascii="Times New Roman" w:eastAsia="Times New Roman" w:hAnsi="Times New Roman" w:cs="Times New Roman"/>
          <w:sz w:val="24"/>
          <w:szCs w:val="24"/>
        </w:rPr>
        <w:t xml:space="preserve"> the wavelength after scattering,</w:t>
      </w:r>
    </w:p>
    <w:p w:rsidR="00DC48E4" w:rsidRPr="00B64096" w:rsidRDefault="00DC48E4" w:rsidP="00DC48E4">
      <w:pPr>
        <w:shd w:val="clear" w:color="auto" w:fill="FFFFFF"/>
        <w:spacing w:after="24" w:line="355" w:lineRule="atLeast"/>
        <w:ind w:left="720"/>
        <w:rPr>
          <w:rFonts w:ascii="Times New Roman" w:eastAsia="Times New Roman" w:hAnsi="Times New Roman" w:cs="Times New Roman"/>
          <w:sz w:val="24"/>
          <w:szCs w:val="24"/>
        </w:rPr>
      </w:pPr>
      <w:r w:rsidRPr="00B64096">
        <w:rPr>
          <w:rFonts w:ascii="Times New Roman" w:eastAsia="Times New Roman" w:hAnsi="Times New Roman" w:cs="Times New Roman"/>
          <w:noProof/>
          <w:sz w:val="24"/>
          <w:szCs w:val="24"/>
        </w:rPr>
        <w:drawing>
          <wp:inline distT="0" distB="0" distL="0" distR="0">
            <wp:extent cx="100330" cy="130810"/>
            <wp:effectExtent l="19050" t="0" r="0" b="0"/>
            <wp:docPr id="13" name="Picture 1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
                    <pic:cNvPicPr>
                      <a:picLocks noChangeAspect="1" noChangeArrowheads="1"/>
                    </pic:cNvPicPr>
                  </pic:nvPicPr>
                  <pic:blipFill>
                    <a:blip r:embed="rId74"/>
                    <a:srcRect/>
                    <a:stretch>
                      <a:fillRect/>
                    </a:stretch>
                  </pic:blipFill>
                  <pic:spPr bwMode="auto">
                    <a:xfrm>
                      <a:off x="0" y="0"/>
                      <a:ext cx="100330" cy="130810"/>
                    </a:xfrm>
                    <a:prstGeom prst="rect">
                      <a:avLst/>
                    </a:prstGeom>
                    <a:noFill/>
                    <a:ln w="9525">
                      <a:noFill/>
                      <a:miter lim="800000"/>
                      <a:headEnd/>
                      <a:tailEnd/>
                    </a:ln>
                  </pic:spPr>
                </pic:pic>
              </a:graphicData>
            </a:graphic>
          </wp:inline>
        </w:drawing>
      </w:r>
      <w:r w:rsidRPr="00B64096">
        <w:rPr>
          <w:rFonts w:ascii="Times New Roman" w:eastAsia="Times New Roman" w:hAnsi="Times New Roman" w:cs="Times New Roman"/>
          <w:sz w:val="24"/>
          <w:szCs w:val="24"/>
        </w:rPr>
        <w:t> </w:t>
      </w:r>
      <w:proofErr w:type="gramStart"/>
      <w:r w:rsidRPr="00B64096">
        <w:rPr>
          <w:rFonts w:ascii="Times New Roman" w:eastAsia="Times New Roman" w:hAnsi="Times New Roman" w:cs="Times New Roman"/>
          <w:sz w:val="24"/>
          <w:szCs w:val="24"/>
        </w:rPr>
        <w:t>is</w:t>
      </w:r>
      <w:proofErr w:type="gramEnd"/>
      <w:r w:rsidRPr="00B64096">
        <w:rPr>
          <w:rFonts w:ascii="Times New Roman" w:eastAsia="Times New Roman" w:hAnsi="Times New Roman" w:cs="Times New Roman"/>
          <w:sz w:val="24"/>
          <w:szCs w:val="24"/>
        </w:rPr>
        <w:t xml:space="preserve"> the </w:t>
      </w:r>
      <w:hyperlink r:id="rId75" w:tooltip="Planck constant" w:history="1">
        <w:r w:rsidRPr="00B64096">
          <w:rPr>
            <w:rFonts w:ascii="Times New Roman" w:eastAsia="Times New Roman" w:hAnsi="Times New Roman" w:cs="Times New Roman"/>
            <w:sz w:val="24"/>
            <w:szCs w:val="24"/>
          </w:rPr>
          <w:t>Planck constant</w:t>
        </w:r>
      </w:hyperlink>
      <w:r w:rsidRPr="00B64096">
        <w:rPr>
          <w:rFonts w:ascii="Times New Roman" w:eastAsia="Times New Roman" w:hAnsi="Times New Roman" w:cs="Times New Roman"/>
          <w:sz w:val="24"/>
          <w:szCs w:val="24"/>
        </w:rPr>
        <w:t>,</w:t>
      </w:r>
    </w:p>
    <w:p w:rsidR="00DC48E4" w:rsidRPr="00B64096" w:rsidRDefault="00DC48E4" w:rsidP="00DC48E4">
      <w:pPr>
        <w:shd w:val="clear" w:color="auto" w:fill="FFFFFF"/>
        <w:spacing w:after="24" w:line="355" w:lineRule="atLeast"/>
        <w:ind w:left="720"/>
        <w:rPr>
          <w:rFonts w:ascii="Times New Roman" w:eastAsia="Times New Roman" w:hAnsi="Times New Roman" w:cs="Times New Roman"/>
          <w:sz w:val="24"/>
          <w:szCs w:val="24"/>
        </w:rPr>
      </w:pPr>
      <w:r w:rsidRPr="00B64096">
        <w:rPr>
          <w:rFonts w:ascii="Times New Roman" w:eastAsia="Times New Roman" w:hAnsi="Times New Roman" w:cs="Times New Roman"/>
          <w:noProof/>
          <w:sz w:val="24"/>
          <w:szCs w:val="24"/>
        </w:rPr>
        <w:drawing>
          <wp:inline distT="0" distB="0" distL="0" distR="0">
            <wp:extent cx="231140" cy="110490"/>
            <wp:effectExtent l="19050" t="0" r="0" b="0"/>
            <wp:docPr id="14" name="Picture 14" descr="m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_e"/>
                    <pic:cNvPicPr>
                      <a:picLocks noChangeAspect="1" noChangeArrowheads="1"/>
                    </pic:cNvPicPr>
                  </pic:nvPicPr>
                  <pic:blipFill>
                    <a:blip r:embed="rId76"/>
                    <a:srcRect/>
                    <a:stretch>
                      <a:fillRect/>
                    </a:stretch>
                  </pic:blipFill>
                  <pic:spPr bwMode="auto">
                    <a:xfrm>
                      <a:off x="0" y="0"/>
                      <a:ext cx="231140" cy="110490"/>
                    </a:xfrm>
                    <a:prstGeom prst="rect">
                      <a:avLst/>
                    </a:prstGeom>
                    <a:noFill/>
                    <a:ln w="9525">
                      <a:noFill/>
                      <a:miter lim="800000"/>
                      <a:headEnd/>
                      <a:tailEnd/>
                    </a:ln>
                  </pic:spPr>
                </pic:pic>
              </a:graphicData>
            </a:graphic>
          </wp:inline>
        </w:drawing>
      </w:r>
      <w:r w:rsidRPr="00B64096">
        <w:rPr>
          <w:rFonts w:ascii="Times New Roman" w:eastAsia="Times New Roman" w:hAnsi="Times New Roman" w:cs="Times New Roman"/>
          <w:sz w:val="24"/>
          <w:szCs w:val="24"/>
        </w:rPr>
        <w:t> </w:t>
      </w:r>
      <w:proofErr w:type="gramStart"/>
      <w:r w:rsidRPr="00B64096">
        <w:rPr>
          <w:rFonts w:ascii="Times New Roman" w:eastAsia="Times New Roman" w:hAnsi="Times New Roman" w:cs="Times New Roman"/>
          <w:sz w:val="24"/>
          <w:szCs w:val="24"/>
        </w:rPr>
        <w:t>is</w:t>
      </w:r>
      <w:proofErr w:type="gramEnd"/>
      <w:r w:rsidRPr="00B64096">
        <w:rPr>
          <w:rFonts w:ascii="Times New Roman" w:eastAsia="Times New Roman" w:hAnsi="Times New Roman" w:cs="Times New Roman"/>
          <w:sz w:val="24"/>
          <w:szCs w:val="24"/>
        </w:rPr>
        <w:t xml:space="preserve"> the </w:t>
      </w:r>
      <w:hyperlink r:id="rId77" w:tooltip="Electron rest mass" w:history="1">
        <w:r w:rsidRPr="00B64096">
          <w:rPr>
            <w:rFonts w:ascii="Times New Roman" w:eastAsia="Times New Roman" w:hAnsi="Times New Roman" w:cs="Times New Roman"/>
            <w:sz w:val="24"/>
            <w:szCs w:val="24"/>
          </w:rPr>
          <w:t>electron rest mass</w:t>
        </w:r>
      </w:hyperlink>
      <w:r w:rsidRPr="00B64096">
        <w:rPr>
          <w:rFonts w:ascii="Times New Roman" w:eastAsia="Times New Roman" w:hAnsi="Times New Roman" w:cs="Times New Roman"/>
          <w:sz w:val="24"/>
          <w:szCs w:val="24"/>
        </w:rPr>
        <w:t>,</w:t>
      </w:r>
    </w:p>
    <w:p w:rsidR="00DC48E4" w:rsidRPr="00B64096" w:rsidRDefault="00DC48E4" w:rsidP="00DC48E4">
      <w:pPr>
        <w:shd w:val="clear" w:color="auto" w:fill="FFFFFF"/>
        <w:spacing w:after="24" w:line="355" w:lineRule="atLeast"/>
        <w:ind w:left="720"/>
        <w:rPr>
          <w:rFonts w:ascii="Times New Roman" w:eastAsia="Times New Roman" w:hAnsi="Times New Roman" w:cs="Times New Roman"/>
          <w:sz w:val="24"/>
          <w:szCs w:val="24"/>
        </w:rPr>
      </w:pPr>
      <w:r w:rsidRPr="00B64096">
        <w:rPr>
          <w:rFonts w:ascii="Times New Roman" w:eastAsia="Times New Roman" w:hAnsi="Times New Roman" w:cs="Times New Roman"/>
          <w:noProof/>
          <w:sz w:val="24"/>
          <w:szCs w:val="24"/>
        </w:rPr>
        <w:drawing>
          <wp:inline distT="0" distB="0" distL="0" distR="0">
            <wp:extent cx="80645" cy="80645"/>
            <wp:effectExtent l="19050" t="0" r="0" b="0"/>
            <wp:docPr id="15" name="Picture 1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pic:cNvPicPr>
                      <a:picLocks noChangeAspect="1" noChangeArrowheads="1"/>
                    </pic:cNvPicPr>
                  </pic:nvPicPr>
                  <pic:blipFill>
                    <a:blip r:embed="rId78"/>
                    <a:srcRect/>
                    <a:stretch>
                      <a:fillRect/>
                    </a:stretch>
                  </pic:blipFill>
                  <pic:spPr bwMode="auto">
                    <a:xfrm>
                      <a:off x="0" y="0"/>
                      <a:ext cx="80645" cy="80645"/>
                    </a:xfrm>
                    <a:prstGeom prst="rect">
                      <a:avLst/>
                    </a:prstGeom>
                    <a:noFill/>
                    <a:ln w="9525">
                      <a:noFill/>
                      <a:miter lim="800000"/>
                      <a:headEnd/>
                      <a:tailEnd/>
                    </a:ln>
                  </pic:spPr>
                </pic:pic>
              </a:graphicData>
            </a:graphic>
          </wp:inline>
        </w:drawing>
      </w:r>
      <w:r w:rsidRPr="00B64096">
        <w:rPr>
          <w:rFonts w:ascii="Times New Roman" w:eastAsia="Times New Roman" w:hAnsi="Times New Roman" w:cs="Times New Roman"/>
          <w:sz w:val="24"/>
          <w:szCs w:val="24"/>
        </w:rPr>
        <w:t> </w:t>
      </w:r>
      <w:proofErr w:type="gramStart"/>
      <w:r w:rsidRPr="00B64096">
        <w:rPr>
          <w:rFonts w:ascii="Times New Roman" w:eastAsia="Times New Roman" w:hAnsi="Times New Roman" w:cs="Times New Roman"/>
          <w:sz w:val="24"/>
          <w:szCs w:val="24"/>
        </w:rPr>
        <w:t>is</w:t>
      </w:r>
      <w:proofErr w:type="gramEnd"/>
      <w:r w:rsidRPr="00B64096">
        <w:rPr>
          <w:rFonts w:ascii="Times New Roman" w:eastAsia="Times New Roman" w:hAnsi="Times New Roman" w:cs="Times New Roman"/>
          <w:sz w:val="24"/>
          <w:szCs w:val="24"/>
        </w:rPr>
        <w:t xml:space="preserve"> the </w:t>
      </w:r>
      <w:hyperlink r:id="rId79" w:tooltip="Speed of light" w:history="1">
        <w:r w:rsidRPr="00B64096">
          <w:rPr>
            <w:rFonts w:ascii="Times New Roman" w:eastAsia="Times New Roman" w:hAnsi="Times New Roman" w:cs="Times New Roman"/>
            <w:sz w:val="24"/>
            <w:szCs w:val="24"/>
          </w:rPr>
          <w:t>speed of light</w:t>
        </w:r>
      </w:hyperlink>
      <w:r w:rsidRPr="00B64096">
        <w:rPr>
          <w:rFonts w:ascii="Times New Roman" w:eastAsia="Times New Roman" w:hAnsi="Times New Roman" w:cs="Times New Roman"/>
          <w:sz w:val="24"/>
          <w:szCs w:val="24"/>
        </w:rPr>
        <w:t>, and</w:t>
      </w:r>
    </w:p>
    <w:p w:rsidR="00DC48E4" w:rsidRPr="00B64096" w:rsidRDefault="00DC48E4" w:rsidP="00DC48E4">
      <w:pPr>
        <w:shd w:val="clear" w:color="auto" w:fill="FFFFFF"/>
        <w:spacing w:after="24" w:line="355" w:lineRule="atLeast"/>
        <w:ind w:left="720"/>
        <w:rPr>
          <w:rFonts w:ascii="Times New Roman" w:eastAsia="Times New Roman" w:hAnsi="Times New Roman" w:cs="Times New Roman"/>
          <w:sz w:val="24"/>
          <w:szCs w:val="24"/>
        </w:rPr>
      </w:pPr>
      <w:r w:rsidRPr="00B64096">
        <w:rPr>
          <w:rFonts w:ascii="Times New Roman" w:eastAsia="Times New Roman" w:hAnsi="Times New Roman" w:cs="Times New Roman"/>
          <w:noProof/>
          <w:sz w:val="24"/>
          <w:szCs w:val="24"/>
        </w:rPr>
        <w:drawing>
          <wp:inline distT="0" distB="0" distL="0" distR="0">
            <wp:extent cx="80645" cy="130810"/>
            <wp:effectExtent l="19050" t="0" r="0" b="0"/>
            <wp:docPr id="16" name="Picture 1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ta"/>
                    <pic:cNvPicPr>
                      <a:picLocks noChangeAspect="1" noChangeArrowheads="1"/>
                    </pic:cNvPicPr>
                  </pic:nvPicPr>
                  <pic:blipFill>
                    <a:blip r:embed="rId80"/>
                    <a:srcRect/>
                    <a:stretch>
                      <a:fillRect/>
                    </a:stretch>
                  </pic:blipFill>
                  <pic:spPr bwMode="auto">
                    <a:xfrm>
                      <a:off x="0" y="0"/>
                      <a:ext cx="80645" cy="130810"/>
                    </a:xfrm>
                    <a:prstGeom prst="rect">
                      <a:avLst/>
                    </a:prstGeom>
                    <a:noFill/>
                    <a:ln w="9525">
                      <a:noFill/>
                      <a:miter lim="800000"/>
                      <a:headEnd/>
                      <a:tailEnd/>
                    </a:ln>
                  </pic:spPr>
                </pic:pic>
              </a:graphicData>
            </a:graphic>
          </wp:inline>
        </w:drawing>
      </w:r>
      <w:r w:rsidRPr="00B64096">
        <w:rPr>
          <w:rFonts w:ascii="Times New Roman" w:eastAsia="Times New Roman" w:hAnsi="Times New Roman" w:cs="Times New Roman"/>
          <w:sz w:val="24"/>
          <w:szCs w:val="24"/>
        </w:rPr>
        <w:t> </w:t>
      </w:r>
      <w:proofErr w:type="gramStart"/>
      <w:r w:rsidRPr="00B64096">
        <w:rPr>
          <w:rFonts w:ascii="Times New Roman" w:eastAsia="Times New Roman" w:hAnsi="Times New Roman" w:cs="Times New Roman"/>
          <w:sz w:val="24"/>
          <w:szCs w:val="24"/>
        </w:rPr>
        <w:t>is</w:t>
      </w:r>
      <w:proofErr w:type="gramEnd"/>
      <w:r w:rsidRPr="00B64096">
        <w:rPr>
          <w:rFonts w:ascii="Times New Roman" w:eastAsia="Times New Roman" w:hAnsi="Times New Roman" w:cs="Times New Roman"/>
          <w:sz w:val="24"/>
          <w:szCs w:val="24"/>
        </w:rPr>
        <w:t xml:space="preserve"> the scattering angle.</w:t>
      </w:r>
      <w:hyperlink r:id="rId81" w:anchor="cite_note-Compton_effect-15" w:history="1">
        <w:r w:rsidRPr="00B64096">
          <w:rPr>
            <w:rFonts w:ascii="Times New Roman" w:eastAsia="Times New Roman" w:hAnsi="Times New Roman" w:cs="Times New Roman"/>
            <w:sz w:val="24"/>
            <w:szCs w:val="24"/>
            <w:vertAlign w:val="superscript"/>
          </w:rPr>
          <w:t>[15]</w:t>
        </w:r>
      </w:hyperlink>
    </w:p>
    <w:p w:rsidR="00DC48E4" w:rsidRPr="00B64096" w:rsidRDefault="00DC48E4" w:rsidP="00F95C97">
      <w:pPr>
        <w:shd w:val="clear" w:color="auto" w:fill="FFFFFF"/>
        <w:spacing w:before="120" w:after="120" w:line="355" w:lineRule="atLeast"/>
        <w:jc w:val="both"/>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The quantity </w:t>
      </w:r>
      <w:proofErr w:type="spellStart"/>
      <w:r w:rsidRPr="00B64096">
        <w:rPr>
          <w:rFonts w:ascii="Times New Roman" w:eastAsia="Times New Roman" w:hAnsi="Times New Roman" w:cs="Times New Roman"/>
          <w:i/>
          <w:iCs/>
          <w:sz w:val="24"/>
          <w:szCs w:val="24"/>
          <w:vertAlign w:val="superscript"/>
        </w:rPr>
        <w:t>h</w:t>
      </w:r>
      <w:r w:rsidRPr="00B64096">
        <w:rPr>
          <w:rFonts w:ascii="Times New Roman" w:eastAsia="Times New Roman" w:hAnsi="Times New Roman" w:cs="Times New Roman"/>
          <w:sz w:val="24"/>
          <w:szCs w:val="24"/>
        </w:rPr>
        <w:t>⁄</w:t>
      </w:r>
      <w:r w:rsidRPr="00B64096">
        <w:rPr>
          <w:rFonts w:ascii="Times New Roman" w:eastAsia="Times New Roman" w:hAnsi="Times New Roman" w:cs="Times New Roman"/>
          <w:i/>
          <w:iCs/>
          <w:sz w:val="24"/>
          <w:szCs w:val="24"/>
          <w:vertAlign w:val="subscript"/>
        </w:rPr>
        <w:t>mec</w:t>
      </w:r>
      <w:proofErr w:type="spellEnd"/>
      <w:r w:rsidRPr="00B64096">
        <w:rPr>
          <w:rFonts w:ascii="Times New Roman" w:eastAsia="Times New Roman" w:hAnsi="Times New Roman" w:cs="Times New Roman"/>
          <w:sz w:val="24"/>
          <w:szCs w:val="24"/>
        </w:rPr>
        <w:t> is known as the </w:t>
      </w:r>
      <w:hyperlink r:id="rId82" w:tooltip="Compton wavelength" w:history="1">
        <w:r w:rsidRPr="00B64096">
          <w:rPr>
            <w:rFonts w:ascii="Times New Roman" w:eastAsia="Times New Roman" w:hAnsi="Times New Roman" w:cs="Times New Roman"/>
            <w:sz w:val="24"/>
            <w:szCs w:val="24"/>
          </w:rPr>
          <w:t>Compton wavelength</w:t>
        </w:r>
      </w:hyperlink>
      <w:r w:rsidRPr="00B64096">
        <w:rPr>
          <w:rFonts w:ascii="Times New Roman" w:eastAsia="Times New Roman" w:hAnsi="Times New Roman" w:cs="Times New Roman"/>
          <w:sz w:val="24"/>
          <w:szCs w:val="24"/>
        </w:rPr>
        <w:t> of the electron; it is equal to 2.43×10</w:t>
      </w:r>
      <w:r w:rsidRPr="00B64096">
        <w:rPr>
          <w:rFonts w:ascii="Times New Roman" w:eastAsia="Times New Roman" w:hAnsi="Times New Roman" w:cs="Times New Roman"/>
          <w:sz w:val="24"/>
          <w:szCs w:val="24"/>
          <w:vertAlign w:val="superscript"/>
        </w:rPr>
        <w:t>−12</w:t>
      </w:r>
      <w:r w:rsidRPr="00B64096">
        <w:rPr>
          <w:rFonts w:ascii="Times New Roman" w:eastAsia="Times New Roman" w:hAnsi="Times New Roman" w:cs="Times New Roman"/>
          <w:sz w:val="24"/>
          <w:szCs w:val="24"/>
        </w:rPr>
        <w:t> m. The wavelength shift </w:t>
      </w:r>
      <w:r w:rsidRPr="00B64096">
        <w:rPr>
          <w:rFonts w:ascii="Times New Roman" w:eastAsia="Times New Roman" w:hAnsi="Times New Roman" w:cs="Times New Roman"/>
          <w:i/>
          <w:iCs/>
          <w:sz w:val="24"/>
          <w:szCs w:val="24"/>
        </w:rPr>
        <w:t>λ′</w:t>
      </w:r>
      <w:r w:rsidRPr="00B64096">
        <w:rPr>
          <w:rFonts w:ascii="Times New Roman" w:eastAsia="Times New Roman" w:hAnsi="Times New Roman" w:cs="Times New Roman"/>
          <w:sz w:val="24"/>
          <w:szCs w:val="24"/>
        </w:rPr>
        <w:t> − </w:t>
      </w:r>
      <w:r w:rsidRPr="00B64096">
        <w:rPr>
          <w:rFonts w:ascii="Times New Roman" w:eastAsia="Times New Roman" w:hAnsi="Times New Roman" w:cs="Times New Roman"/>
          <w:i/>
          <w:iCs/>
          <w:sz w:val="24"/>
          <w:szCs w:val="24"/>
        </w:rPr>
        <w:t>λ</w:t>
      </w:r>
      <w:r w:rsidRPr="00B64096">
        <w:rPr>
          <w:rFonts w:ascii="Times New Roman" w:eastAsia="Times New Roman" w:hAnsi="Times New Roman" w:cs="Times New Roman"/>
          <w:sz w:val="24"/>
          <w:szCs w:val="24"/>
        </w:rPr>
        <w:t> lies between zero (for </w:t>
      </w:r>
      <w:r w:rsidRPr="00B64096">
        <w:rPr>
          <w:rFonts w:ascii="Times New Roman" w:eastAsia="Times New Roman" w:hAnsi="Times New Roman" w:cs="Times New Roman"/>
          <w:i/>
          <w:iCs/>
          <w:sz w:val="24"/>
          <w:szCs w:val="24"/>
        </w:rPr>
        <w:t>θ</w:t>
      </w:r>
      <w:r w:rsidRPr="00B64096">
        <w:rPr>
          <w:rFonts w:ascii="Times New Roman" w:eastAsia="Times New Roman" w:hAnsi="Times New Roman" w:cs="Times New Roman"/>
          <w:sz w:val="24"/>
          <w:szCs w:val="24"/>
        </w:rPr>
        <w:t> = 0°) and twice the Compton wavelength of the electron (for </w:t>
      </w:r>
      <w:r w:rsidRPr="00B64096">
        <w:rPr>
          <w:rFonts w:ascii="Times New Roman" w:eastAsia="Times New Roman" w:hAnsi="Times New Roman" w:cs="Times New Roman"/>
          <w:i/>
          <w:iCs/>
          <w:sz w:val="24"/>
          <w:szCs w:val="24"/>
        </w:rPr>
        <w:t>θ</w:t>
      </w:r>
      <w:r w:rsidRPr="00B64096">
        <w:rPr>
          <w:rFonts w:ascii="Times New Roman" w:eastAsia="Times New Roman" w:hAnsi="Times New Roman" w:cs="Times New Roman"/>
          <w:sz w:val="24"/>
          <w:szCs w:val="24"/>
        </w:rPr>
        <w:t> = 180°).He found that some X-rays experienced no wavelength shift despite being scattered through large angles; in each of these cases the photon failed to eject an electron. Thus the magnitude of the shift is related not to the Compton wavelength of the electron, but to the Compton wavelength of the entire atom, which can be upwards of 10,000 times smaller.</w:t>
      </w:r>
      <w:r w:rsidR="00F95C97" w:rsidRPr="00B64096">
        <w:rPr>
          <w:rFonts w:ascii="Times New Roman" w:eastAsia="Times New Roman" w:hAnsi="Times New Roman" w:cs="Times New Roman"/>
          <w:sz w:val="24"/>
          <w:szCs w:val="24"/>
        </w:rPr>
        <w:t xml:space="preserve"> </w:t>
      </w:r>
    </w:p>
    <w:p w:rsidR="00DC48E4" w:rsidRPr="00B64096" w:rsidRDefault="00DC48E4" w:rsidP="00F95C97">
      <w:pPr>
        <w:shd w:val="clear" w:color="auto" w:fill="FFFFFF"/>
        <w:spacing w:before="120" w:after="120" w:line="355" w:lineRule="atLeast"/>
        <w:jc w:val="both"/>
        <w:rPr>
          <w:rFonts w:ascii="Times New Roman" w:hAnsi="Times New Roman" w:cs="Times New Roman"/>
          <w:sz w:val="24"/>
          <w:szCs w:val="24"/>
        </w:rPr>
      </w:pPr>
      <w:r w:rsidRPr="00B64096">
        <w:rPr>
          <w:rFonts w:ascii="Times New Roman" w:eastAsia="Times New Roman" w:hAnsi="Times New Roman" w:cs="Times New Roman"/>
          <w:sz w:val="24"/>
          <w:szCs w:val="24"/>
        </w:rPr>
        <w:t>"When I presented my results at a meeting of the </w:t>
      </w:r>
      <w:hyperlink r:id="rId83" w:tooltip="American Physical Society" w:history="1">
        <w:r w:rsidRPr="00B64096">
          <w:rPr>
            <w:rFonts w:ascii="Times New Roman" w:eastAsia="Times New Roman" w:hAnsi="Times New Roman" w:cs="Times New Roman"/>
            <w:sz w:val="24"/>
            <w:szCs w:val="24"/>
          </w:rPr>
          <w:t>American Physical Society</w:t>
        </w:r>
      </w:hyperlink>
      <w:r w:rsidRPr="00B64096">
        <w:rPr>
          <w:rFonts w:ascii="Times New Roman" w:eastAsia="Times New Roman" w:hAnsi="Times New Roman" w:cs="Times New Roman"/>
          <w:sz w:val="24"/>
          <w:szCs w:val="24"/>
        </w:rPr>
        <w:t xml:space="preserve"> in 1923," Compton later recalled, "it initiated the most hotly contested scientific controversy that I have ever </w:t>
      </w:r>
      <w:r w:rsidRPr="00B64096">
        <w:rPr>
          <w:rFonts w:ascii="Times New Roman" w:eastAsia="Times New Roman" w:hAnsi="Times New Roman" w:cs="Times New Roman"/>
          <w:sz w:val="24"/>
          <w:szCs w:val="24"/>
        </w:rPr>
        <w:lastRenderedPageBreak/>
        <w:t>known."</w:t>
      </w:r>
      <w:r w:rsidR="00C40940" w:rsidRPr="00B64096">
        <w:rPr>
          <w:rFonts w:ascii="Times New Roman" w:eastAsia="Times New Roman" w:hAnsi="Times New Roman" w:cs="Times New Roman"/>
          <w:sz w:val="24"/>
          <w:szCs w:val="24"/>
        </w:rPr>
        <w:t xml:space="preserve"> </w:t>
      </w:r>
      <w:r w:rsidRPr="00B64096">
        <w:rPr>
          <w:rFonts w:ascii="Times New Roman" w:eastAsia="Times New Roman" w:hAnsi="Times New Roman" w:cs="Times New Roman"/>
          <w:sz w:val="24"/>
          <w:szCs w:val="24"/>
        </w:rPr>
        <w:t>The wave nature of light had been well demonstrated, and the idea that it could have a dual nature was not easily accepted. It was particularly telling that diffraction in a crystal lattice could only be explained with reference to its wave nature. It earned Compton the </w:t>
      </w:r>
      <w:hyperlink r:id="rId84" w:tooltip="Nobel Prize in Physics" w:history="1">
        <w:r w:rsidRPr="00B64096">
          <w:rPr>
            <w:rFonts w:ascii="Times New Roman" w:eastAsia="Times New Roman" w:hAnsi="Times New Roman" w:cs="Times New Roman"/>
            <w:sz w:val="24"/>
            <w:szCs w:val="24"/>
          </w:rPr>
          <w:t>Nobel Prize in Physics</w:t>
        </w:r>
      </w:hyperlink>
      <w:r w:rsidRPr="00B64096">
        <w:rPr>
          <w:rFonts w:ascii="Times New Roman" w:eastAsia="Times New Roman" w:hAnsi="Times New Roman" w:cs="Times New Roman"/>
          <w:sz w:val="24"/>
          <w:szCs w:val="24"/>
        </w:rPr>
        <w:t> in 1927. Compton and Alfred W. Simon developed the method for observing at the same instant individual scattered X-ray photons and the </w:t>
      </w:r>
      <w:hyperlink r:id="rId85" w:tooltip="Recoil" w:history="1">
        <w:r w:rsidRPr="00B64096">
          <w:rPr>
            <w:rFonts w:ascii="Times New Roman" w:eastAsia="Times New Roman" w:hAnsi="Times New Roman" w:cs="Times New Roman"/>
            <w:sz w:val="24"/>
            <w:szCs w:val="24"/>
          </w:rPr>
          <w:t>recoil</w:t>
        </w:r>
      </w:hyperlink>
      <w:r w:rsidRPr="00B64096">
        <w:rPr>
          <w:rFonts w:ascii="Times New Roman" w:eastAsia="Times New Roman" w:hAnsi="Times New Roman" w:cs="Times New Roman"/>
          <w:sz w:val="24"/>
          <w:szCs w:val="24"/>
        </w:rPr>
        <w:t> </w:t>
      </w:r>
      <w:hyperlink r:id="rId86" w:tooltip="Electron" w:history="1">
        <w:r w:rsidRPr="00B64096">
          <w:rPr>
            <w:rFonts w:ascii="Times New Roman" w:eastAsia="Times New Roman" w:hAnsi="Times New Roman" w:cs="Times New Roman"/>
            <w:sz w:val="24"/>
            <w:szCs w:val="24"/>
          </w:rPr>
          <w:t>electrons</w:t>
        </w:r>
      </w:hyperlink>
      <w:r w:rsidRPr="00B64096">
        <w:rPr>
          <w:rFonts w:ascii="Times New Roman" w:eastAsia="Times New Roman" w:hAnsi="Times New Roman" w:cs="Times New Roman"/>
          <w:sz w:val="24"/>
          <w:szCs w:val="24"/>
        </w:rPr>
        <w:t>. In Germany, </w:t>
      </w:r>
      <w:hyperlink r:id="rId87" w:tooltip="Walther Bothe" w:history="1">
        <w:r w:rsidRPr="00B64096">
          <w:rPr>
            <w:rFonts w:ascii="Times New Roman" w:eastAsia="Times New Roman" w:hAnsi="Times New Roman" w:cs="Times New Roman"/>
            <w:sz w:val="24"/>
            <w:szCs w:val="24"/>
          </w:rPr>
          <w:t>Walther Bothe</w:t>
        </w:r>
      </w:hyperlink>
      <w:r w:rsidRPr="00B64096">
        <w:rPr>
          <w:rFonts w:ascii="Times New Roman" w:eastAsia="Times New Roman" w:hAnsi="Times New Roman" w:cs="Times New Roman"/>
          <w:sz w:val="24"/>
          <w:szCs w:val="24"/>
        </w:rPr>
        <w:t> and </w:t>
      </w:r>
      <w:hyperlink r:id="rId88" w:tooltip="Hans Geiger" w:history="1">
        <w:r w:rsidRPr="00B64096">
          <w:rPr>
            <w:rFonts w:ascii="Times New Roman" w:eastAsia="Times New Roman" w:hAnsi="Times New Roman" w:cs="Times New Roman"/>
            <w:sz w:val="24"/>
            <w:szCs w:val="24"/>
          </w:rPr>
          <w:t>Hans Geiger</w:t>
        </w:r>
      </w:hyperlink>
      <w:r w:rsidRPr="00B64096">
        <w:rPr>
          <w:rFonts w:ascii="Times New Roman" w:eastAsia="Times New Roman" w:hAnsi="Times New Roman" w:cs="Times New Roman"/>
          <w:sz w:val="24"/>
          <w:szCs w:val="24"/>
        </w:rPr>
        <w:t> independently developed a similar method.</w:t>
      </w:r>
      <w:r w:rsidR="004A1D8F" w:rsidRPr="00B64096">
        <w:rPr>
          <w:rFonts w:ascii="Times New Roman" w:hAnsi="Times New Roman" w:cs="Times New Roman"/>
          <w:sz w:val="24"/>
          <w:szCs w:val="24"/>
        </w:rPr>
        <w:t xml:space="preserve"> </w:t>
      </w:r>
    </w:p>
    <w:p w:rsidR="004D0DED" w:rsidRPr="00B64096" w:rsidRDefault="004D0DED" w:rsidP="004D0DED">
      <w:pPr>
        <w:autoSpaceDE w:val="0"/>
        <w:autoSpaceDN w:val="0"/>
        <w:adjustRightInd w:val="0"/>
        <w:spacing w:after="0" w:line="240" w:lineRule="auto"/>
        <w:rPr>
          <w:rFonts w:ascii="Times New Roman" w:hAnsi="Times New Roman" w:cs="Times New Roman"/>
          <w:sz w:val="24"/>
          <w:szCs w:val="24"/>
        </w:rPr>
      </w:pPr>
    </w:p>
    <w:p w:rsidR="004D0DED" w:rsidRPr="00B64096" w:rsidRDefault="004D0DED" w:rsidP="004D0DED">
      <w:pPr>
        <w:autoSpaceDE w:val="0"/>
        <w:autoSpaceDN w:val="0"/>
        <w:adjustRightInd w:val="0"/>
        <w:spacing w:after="0" w:line="240" w:lineRule="auto"/>
        <w:rPr>
          <w:rFonts w:ascii="Times New Roman" w:hAnsi="Times New Roman" w:cs="Times New Roman"/>
          <w:sz w:val="24"/>
          <w:szCs w:val="24"/>
        </w:rPr>
      </w:pPr>
    </w:p>
    <w:p w:rsidR="004D0DED" w:rsidRPr="00B64096" w:rsidRDefault="00C40940" w:rsidP="004D0D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sidR="004D0DED" w:rsidRPr="00B64096">
        <w:rPr>
          <w:rFonts w:ascii="Times New Roman" w:hAnsi="Times New Roman" w:cs="Times New Roman"/>
          <w:sz w:val="24"/>
          <w:szCs w:val="24"/>
        </w:rPr>
        <w:t>elation between photoelectric current and retarding potentia</w:t>
      </w:r>
      <w:r>
        <w:rPr>
          <w:rFonts w:ascii="Times New Roman" w:hAnsi="Times New Roman" w:cs="Times New Roman"/>
          <w:sz w:val="24"/>
          <w:szCs w:val="24"/>
        </w:rPr>
        <w:t>l</w:t>
      </w:r>
    </w:p>
    <w:p w:rsidR="004D0DED" w:rsidRPr="00B64096" w:rsidRDefault="004D0DED" w:rsidP="004D0DED">
      <w:pPr>
        <w:shd w:val="clear" w:color="auto" w:fill="FFFFFF"/>
        <w:spacing w:after="240" w:line="288" w:lineRule="atLeast"/>
        <w:textAlignment w:val="baseline"/>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w:t>
      </w:r>
      <w:r w:rsidRPr="00B64096">
        <w:rPr>
          <w:rFonts w:ascii="Times New Roman" w:eastAsia="Times New Roman" w:hAnsi="Times New Roman" w:cs="Times New Roman"/>
          <w:noProof/>
          <w:sz w:val="24"/>
          <w:szCs w:val="24"/>
        </w:rPr>
        <w:drawing>
          <wp:inline distT="0" distB="0" distL="0" distR="0">
            <wp:extent cx="4531995" cy="3949065"/>
            <wp:effectExtent l="19050" t="0" r="1905" b="0"/>
            <wp:docPr id="2"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9"/>
                    <a:srcRect/>
                    <a:stretch>
                      <a:fillRect/>
                    </a:stretch>
                  </pic:blipFill>
                  <pic:spPr bwMode="auto">
                    <a:xfrm>
                      <a:off x="0" y="0"/>
                      <a:ext cx="4531995" cy="3949065"/>
                    </a:xfrm>
                    <a:prstGeom prst="rect">
                      <a:avLst/>
                    </a:prstGeom>
                    <a:noFill/>
                    <a:ln w="9525">
                      <a:noFill/>
                      <a:miter lim="800000"/>
                      <a:headEnd/>
                      <a:tailEnd/>
                    </a:ln>
                  </pic:spPr>
                </pic:pic>
              </a:graphicData>
            </a:graphic>
          </wp:inline>
        </w:drawing>
      </w:r>
    </w:p>
    <w:p w:rsidR="004D0DED" w:rsidRPr="00B64096" w:rsidRDefault="004D0DED" w:rsidP="004D0DED">
      <w:pPr>
        <w:shd w:val="clear" w:color="auto" w:fill="FFFFFF"/>
        <w:spacing w:after="0" w:line="288" w:lineRule="atLeast"/>
        <w:textAlignment w:val="baseline"/>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xml:space="preserve">The picture is a typical diagram used to elaborate on the photoelectric effect, where the photon's </w:t>
      </w:r>
      <w:proofErr w:type="spellStart"/>
      <w:r w:rsidRPr="00B64096">
        <w:rPr>
          <w:rFonts w:ascii="Times New Roman" w:eastAsia="Times New Roman" w:hAnsi="Times New Roman" w:cs="Times New Roman"/>
          <w:sz w:val="24"/>
          <w:szCs w:val="24"/>
        </w:rPr>
        <w:t>energyhν</w:t>
      </w:r>
      <w:proofErr w:type="spellEnd"/>
      <w:r w:rsidRPr="00B64096">
        <w:rPr>
          <w:rFonts w:ascii="Times New Roman" w:eastAsia="Times New Roman" w:hAnsi="Times New Roman" w:cs="Times New Roman"/>
          <w:sz w:val="24"/>
          <w:szCs w:val="24"/>
        </w:rPr>
        <w:t> has to be larger than the electron's binding energy to its atom usually denoted as work function E0, only then a photoelectron is created. As for its kinetic energy, just make use of the Energy Conservation in photoelectric effect:</w:t>
      </w:r>
    </w:p>
    <w:p w:rsidR="004D0DED" w:rsidRPr="00B64096" w:rsidRDefault="004D0DED" w:rsidP="004D0DED">
      <w:pPr>
        <w:spacing w:line="240" w:lineRule="auto"/>
        <w:jc w:val="center"/>
        <w:textAlignment w:val="baseline"/>
        <w:rPr>
          <w:rFonts w:ascii="Times New Roman" w:eastAsia="Times New Roman" w:hAnsi="Times New Roman" w:cs="Times New Roman"/>
          <w:sz w:val="24"/>
          <w:szCs w:val="24"/>
        </w:rPr>
      </w:pPr>
      <w:proofErr w:type="spellStart"/>
      <w:proofErr w:type="gramStart"/>
      <w:r w:rsidRPr="00B64096">
        <w:rPr>
          <w:rFonts w:ascii="Times New Roman" w:eastAsia="Times New Roman" w:hAnsi="Times New Roman" w:cs="Times New Roman"/>
          <w:sz w:val="24"/>
          <w:szCs w:val="24"/>
        </w:rPr>
        <w:t>hν</w:t>
      </w:r>
      <w:proofErr w:type="spellEnd"/>
      <w:r w:rsidRPr="00B64096">
        <w:rPr>
          <w:rFonts w:ascii="Times New Roman" w:eastAsia="Times New Roman" w:hAnsi="Times New Roman" w:cs="Times New Roman"/>
          <w:sz w:val="24"/>
          <w:szCs w:val="24"/>
        </w:rPr>
        <w:t>=</w:t>
      </w:r>
      <w:proofErr w:type="gramEnd"/>
      <w:r w:rsidRPr="00B64096">
        <w:rPr>
          <w:rFonts w:ascii="Times New Roman" w:eastAsia="Times New Roman" w:hAnsi="Times New Roman" w:cs="Times New Roman"/>
          <w:sz w:val="24"/>
          <w:szCs w:val="24"/>
        </w:rPr>
        <w:t>E0+</w:t>
      </w:r>
      <w:r w:rsidRPr="00B64096">
        <w:rPr>
          <w:rFonts w:ascii="Cambria Math" w:eastAsia="Times New Roman" w:hAnsi="Cambria Math" w:cs="Times New Roman"/>
          <w:sz w:val="24"/>
          <w:szCs w:val="24"/>
        </w:rPr>
        <w:t>ℏ</w:t>
      </w:r>
      <w:r w:rsidRPr="00B64096">
        <w:rPr>
          <w:rFonts w:ascii="Times New Roman" w:eastAsia="Times New Roman" w:hAnsi="Times New Roman" w:cs="Times New Roman"/>
          <w:sz w:val="24"/>
          <w:szCs w:val="24"/>
        </w:rPr>
        <w:t>2k22m</w:t>
      </w:r>
    </w:p>
    <w:p w:rsidR="004D0DED" w:rsidRPr="00B64096" w:rsidRDefault="004D0DED" w:rsidP="004D0DED">
      <w:pPr>
        <w:spacing w:after="0" w:line="240" w:lineRule="auto"/>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where the second term in the right hand side is the kinetic energy, h Planck's constant, m mass of the electron and k its wave</w:t>
      </w:r>
      <w:r w:rsidR="00C40940">
        <w:rPr>
          <w:rFonts w:ascii="Times New Roman" w:eastAsia="Times New Roman" w:hAnsi="Times New Roman" w:cs="Times New Roman"/>
          <w:sz w:val="24"/>
          <w:szCs w:val="24"/>
        </w:rPr>
        <w:t xml:space="preserve"> </w:t>
      </w:r>
      <w:r w:rsidRPr="00B64096">
        <w:rPr>
          <w:rFonts w:ascii="Times New Roman" w:eastAsia="Times New Roman" w:hAnsi="Times New Roman" w:cs="Times New Roman"/>
          <w:sz w:val="24"/>
          <w:szCs w:val="24"/>
        </w:rPr>
        <w:t>number (momentum p=</w:t>
      </w:r>
      <w:proofErr w:type="spellStart"/>
      <w:r w:rsidRPr="00B64096">
        <w:rPr>
          <w:rFonts w:ascii="Cambria Math" w:eastAsia="Times New Roman" w:hAnsi="Cambria Math" w:cs="Times New Roman"/>
          <w:sz w:val="24"/>
          <w:szCs w:val="24"/>
        </w:rPr>
        <w:t>ℏ</w:t>
      </w:r>
      <w:r w:rsidRPr="00B64096">
        <w:rPr>
          <w:rFonts w:ascii="Times New Roman" w:eastAsia="Times New Roman" w:hAnsi="Times New Roman" w:cs="Times New Roman"/>
          <w:sz w:val="24"/>
          <w:szCs w:val="24"/>
        </w:rPr>
        <w:t>k</w:t>
      </w:r>
      <w:proofErr w:type="spellEnd"/>
      <w:r w:rsidRPr="00B64096">
        <w:rPr>
          <w:rFonts w:ascii="Times New Roman" w:eastAsia="Times New Roman" w:hAnsi="Times New Roman" w:cs="Times New Roman"/>
          <w:sz w:val="24"/>
          <w:szCs w:val="24"/>
        </w:rPr>
        <w:t>)</w:t>
      </w:r>
    </w:p>
    <w:p w:rsidR="004D0DED" w:rsidRPr="00B64096" w:rsidRDefault="004D0DED" w:rsidP="004D0DED">
      <w:pPr>
        <w:shd w:val="clear" w:color="auto" w:fill="FFFFFF"/>
        <w:spacing w:after="240" w:line="288" w:lineRule="atLeast"/>
        <w:textAlignment w:val="baseline"/>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Now back to our photoelectric current:</w:t>
      </w:r>
    </w:p>
    <w:p w:rsidR="004D0DED" w:rsidRPr="00B64096" w:rsidRDefault="004D0DED" w:rsidP="00C40940">
      <w:pPr>
        <w:shd w:val="clear" w:color="auto" w:fill="FFFFFF"/>
        <w:spacing w:after="240" w:line="288" w:lineRule="atLeast"/>
        <w:jc w:val="both"/>
        <w:textAlignment w:val="baseline"/>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 xml:space="preserve">When a photosensitive surface is subject to incident light (x-ray for example), photoelectrons can be ejected from the surface (metallic surface) if the photons' frequency is high enough to reach </w:t>
      </w:r>
      <w:r w:rsidRPr="00B64096">
        <w:rPr>
          <w:rFonts w:ascii="Times New Roman" w:eastAsia="Times New Roman" w:hAnsi="Times New Roman" w:cs="Times New Roman"/>
          <w:sz w:val="24"/>
          <w:szCs w:val="24"/>
        </w:rPr>
        <w:lastRenderedPageBreak/>
        <w:t>the necessary work function of the metal, then electrons can be ejected, and now you should already know how to define their kinetic energy. It is important to note again that the maximum kinetic energy depends on the frequency of the photons and not the intensity of the ray.</w:t>
      </w:r>
    </w:p>
    <w:p w:rsidR="004D0DED" w:rsidRPr="00B64096" w:rsidRDefault="004D0DED" w:rsidP="00C40940">
      <w:pPr>
        <w:shd w:val="clear" w:color="auto" w:fill="FFFFFF"/>
        <w:spacing w:after="0" w:line="288" w:lineRule="atLeast"/>
        <w:jc w:val="both"/>
        <w:textAlignment w:val="baseline"/>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Next step: if the electrons now reach a collecting plate, a current can be detected. Furthermore if an external retarding potential is placed between the metallic surface and the collecting electrode, the current can be reduced, because at high enough potentials, even the fastest electrons will be prevented from reaching the collector. With the potential U=</w:t>
      </w:r>
      <w:proofErr w:type="spellStart"/>
      <w:r w:rsidRPr="00B64096">
        <w:rPr>
          <w:rFonts w:ascii="Times New Roman" w:eastAsia="Times New Roman" w:hAnsi="Times New Roman" w:cs="Times New Roman"/>
          <w:sz w:val="24"/>
          <w:szCs w:val="24"/>
        </w:rPr>
        <w:t>qV</w:t>
      </w:r>
      <w:proofErr w:type="spellEnd"/>
      <w:r w:rsidRPr="00B64096">
        <w:rPr>
          <w:rFonts w:ascii="Times New Roman" w:eastAsia="Times New Roman" w:hAnsi="Times New Roman" w:cs="Times New Roman"/>
          <w:sz w:val="24"/>
          <w:szCs w:val="24"/>
        </w:rPr>
        <w:t> (charge q, the voltage V), the work-energy theorem is written simply W=ΔKE=−ΔU. The electron starting from rest, strikes the plate at zero potential relative to its first plate: ΔKE=12mv2 and −ΔU=</w:t>
      </w:r>
      <w:proofErr w:type="spellStart"/>
      <w:r w:rsidRPr="00B64096">
        <w:rPr>
          <w:rFonts w:ascii="Times New Roman" w:eastAsia="Times New Roman" w:hAnsi="Times New Roman" w:cs="Times New Roman"/>
          <w:sz w:val="24"/>
          <w:szCs w:val="24"/>
        </w:rPr>
        <w:t>qV</w:t>
      </w:r>
      <w:proofErr w:type="spellEnd"/>
      <w:r w:rsidRPr="00B64096">
        <w:rPr>
          <w:rFonts w:ascii="Times New Roman" w:eastAsia="Times New Roman" w:hAnsi="Times New Roman" w:cs="Times New Roman"/>
          <w:sz w:val="24"/>
          <w:szCs w:val="24"/>
        </w:rPr>
        <w:t>, so an electron failing to reach the plate, must have had a kinetic energy of KE=</w:t>
      </w:r>
      <w:proofErr w:type="spellStart"/>
      <w:r w:rsidRPr="00B64096">
        <w:rPr>
          <w:rFonts w:ascii="Times New Roman" w:eastAsia="Times New Roman" w:hAnsi="Times New Roman" w:cs="Times New Roman"/>
          <w:sz w:val="24"/>
          <w:szCs w:val="24"/>
        </w:rPr>
        <w:t>eV</w:t>
      </w:r>
      <w:proofErr w:type="spellEnd"/>
      <w:r w:rsidRPr="00B64096">
        <w:rPr>
          <w:rFonts w:ascii="Times New Roman" w:eastAsia="Times New Roman" w:hAnsi="Times New Roman" w:cs="Times New Roman"/>
          <w:sz w:val="24"/>
          <w:szCs w:val="24"/>
        </w:rPr>
        <w:t>, where </w:t>
      </w:r>
      <w:proofErr w:type="spellStart"/>
      <w:r w:rsidRPr="00B64096">
        <w:rPr>
          <w:rFonts w:ascii="Times New Roman" w:eastAsia="Times New Roman" w:hAnsi="Times New Roman" w:cs="Times New Roman"/>
          <w:sz w:val="24"/>
          <w:szCs w:val="24"/>
        </w:rPr>
        <w:t>eV</w:t>
      </w:r>
      <w:proofErr w:type="spellEnd"/>
      <w:r w:rsidRPr="00B64096">
        <w:rPr>
          <w:rFonts w:ascii="Times New Roman" w:eastAsia="Times New Roman" w:hAnsi="Times New Roman" w:cs="Times New Roman"/>
          <w:sz w:val="24"/>
          <w:szCs w:val="24"/>
        </w:rPr>
        <w:t> is the work done on charge moving through the retarding potential V. The kinetic energy of the fastest electrons can then be obtained by finding the critical retarding potential necessary to reduce the current flow to zero:</w:t>
      </w:r>
    </w:p>
    <w:p w:rsidR="004D0DED" w:rsidRPr="00B64096" w:rsidRDefault="004D0DED" w:rsidP="00C40940">
      <w:pPr>
        <w:spacing w:line="240" w:lineRule="auto"/>
        <w:jc w:val="both"/>
        <w:textAlignment w:val="baseline"/>
        <w:rPr>
          <w:rFonts w:ascii="Times New Roman" w:eastAsia="Times New Roman" w:hAnsi="Times New Roman" w:cs="Times New Roman"/>
          <w:sz w:val="24"/>
          <w:szCs w:val="24"/>
        </w:rPr>
      </w:pPr>
      <w:proofErr w:type="spellStart"/>
      <w:proofErr w:type="gramStart"/>
      <w:r w:rsidRPr="00B64096">
        <w:rPr>
          <w:rFonts w:ascii="Times New Roman" w:eastAsia="Times New Roman" w:hAnsi="Times New Roman" w:cs="Times New Roman"/>
          <w:sz w:val="24"/>
          <w:szCs w:val="24"/>
        </w:rPr>
        <w:t>eVcrit</w:t>
      </w:r>
      <w:proofErr w:type="spellEnd"/>
      <w:r w:rsidRPr="00B64096">
        <w:rPr>
          <w:rFonts w:ascii="Times New Roman" w:eastAsia="Times New Roman" w:hAnsi="Times New Roman" w:cs="Times New Roman"/>
          <w:sz w:val="24"/>
          <w:szCs w:val="24"/>
        </w:rPr>
        <w:t>=</w:t>
      </w:r>
      <w:proofErr w:type="spellStart"/>
      <w:proofErr w:type="gramEnd"/>
      <w:r w:rsidRPr="00B64096">
        <w:rPr>
          <w:rFonts w:ascii="Times New Roman" w:eastAsia="Times New Roman" w:hAnsi="Times New Roman" w:cs="Times New Roman"/>
          <w:sz w:val="24"/>
          <w:szCs w:val="24"/>
        </w:rPr>
        <w:t>hν</w:t>
      </w:r>
      <w:proofErr w:type="spellEnd"/>
      <w:r w:rsidRPr="00B64096">
        <w:rPr>
          <w:rFonts w:ascii="Times New Roman" w:eastAsia="Times New Roman" w:hAnsi="Times New Roman" w:cs="Times New Roman"/>
          <w:sz w:val="24"/>
          <w:szCs w:val="24"/>
        </w:rPr>
        <w:t>−W</w:t>
      </w:r>
    </w:p>
    <w:p w:rsidR="004D0DED" w:rsidRPr="00B64096" w:rsidRDefault="004D0DED" w:rsidP="00C40940">
      <w:pPr>
        <w:shd w:val="clear" w:color="auto" w:fill="FFFFFF"/>
        <w:spacing w:after="0" w:line="288" w:lineRule="atLeast"/>
        <w:jc w:val="both"/>
        <w:textAlignment w:val="baseline"/>
        <w:rPr>
          <w:rFonts w:ascii="Times New Roman" w:eastAsia="Times New Roman" w:hAnsi="Times New Roman" w:cs="Times New Roman"/>
          <w:sz w:val="24"/>
          <w:szCs w:val="24"/>
        </w:rPr>
      </w:pPr>
      <w:r w:rsidRPr="00B64096">
        <w:rPr>
          <w:rFonts w:ascii="Times New Roman" w:eastAsia="Times New Roman" w:hAnsi="Times New Roman" w:cs="Times New Roman"/>
          <w:sz w:val="24"/>
          <w:szCs w:val="24"/>
        </w:rPr>
        <w:t>Finally as for the intensity of the ray and current saturation, if the intensity is high enough (very high number of incident photons) then all the electrons get the chance to be ejected (assuming ν high enough) and contribute to the current, once all possible electrons are ejected from the plate, saturation current can be reached.</w:t>
      </w:r>
    </w:p>
    <w:p w:rsidR="004D0DED" w:rsidRPr="00B64096" w:rsidRDefault="004D0DED" w:rsidP="00C40940">
      <w:pPr>
        <w:shd w:val="clear" w:color="auto" w:fill="FFFFFF"/>
        <w:spacing w:before="120" w:after="120" w:line="355" w:lineRule="atLeast"/>
        <w:jc w:val="both"/>
        <w:rPr>
          <w:rFonts w:ascii="Times New Roman" w:eastAsia="Times New Roman" w:hAnsi="Times New Roman" w:cs="Times New Roman"/>
          <w:sz w:val="24"/>
          <w:szCs w:val="24"/>
        </w:rPr>
      </w:pPr>
    </w:p>
    <w:p w:rsidR="00DD5780" w:rsidRPr="00B64096" w:rsidRDefault="00DD5780" w:rsidP="00C40940">
      <w:pPr>
        <w:jc w:val="both"/>
        <w:rPr>
          <w:rFonts w:ascii="Times New Roman" w:hAnsi="Times New Roman" w:cs="Times New Roman"/>
          <w:sz w:val="24"/>
          <w:szCs w:val="24"/>
        </w:rPr>
      </w:pPr>
    </w:p>
    <w:sectPr w:rsidR="00DD5780" w:rsidRPr="00B64096" w:rsidSect="00DD57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D6A18"/>
    <w:multiLevelType w:val="multilevel"/>
    <w:tmpl w:val="046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E3BE9"/>
    <w:rsid w:val="000A610E"/>
    <w:rsid w:val="000D277F"/>
    <w:rsid w:val="00392840"/>
    <w:rsid w:val="00431004"/>
    <w:rsid w:val="004A1D8F"/>
    <w:rsid w:val="004B5134"/>
    <w:rsid w:val="004D0DED"/>
    <w:rsid w:val="004E3BE9"/>
    <w:rsid w:val="004E4438"/>
    <w:rsid w:val="005D7AC4"/>
    <w:rsid w:val="0076199B"/>
    <w:rsid w:val="009640A2"/>
    <w:rsid w:val="00966A6A"/>
    <w:rsid w:val="009865AC"/>
    <w:rsid w:val="009C465F"/>
    <w:rsid w:val="00A91A54"/>
    <w:rsid w:val="00B33B15"/>
    <w:rsid w:val="00B64096"/>
    <w:rsid w:val="00BC76BB"/>
    <w:rsid w:val="00C40940"/>
    <w:rsid w:val="00D6349E"/>
    <w:rsid w:val="00DC48E4"/>
    <w:rsid w:val="00DD5780"/>
    <w:rsid w:val="00E260BF"/>
    <w:rsid w:val="00E35015"/>
    <w:rsid w:val="00E9524A"/>
    <w:rsid w:val="00EB14AF"/>
    <w:rsid w:val="00F95C97"/>
    <w:rsid w:val="00F97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80"/>
  </w:style>
  <w:style w:type="paragraph" w:styleId="Heading1">
    <w:name w:val="heading 1"/>
    <w:basedOn w:val="Normal"/>
    <w:link w:val="Heading1Char"/>
    <w:uiPriority w:val="9"/>
    <w:qFormat/>
    <w:rsid w:val="00B33B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33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33B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B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3BE9"/>
  </w:style>
  <w:style w:type="character" w:styleId="Hyperlink">
    <w:name w:val="Hyperlink"/>
    <w:basedOn w:val="DefaultParagraphFont"/>
    <w:uiPriority w:val="99"/>
    <w:semiHidden/>
    <w:unhideWhenUsed/>
    <w:rsid w:val="004E3BE9"/>
    <w:rPr>
      <w:color w:val="0000FF"/>
      <w:u w:val="single"/>
    </w:rPr>
  </w:style>
  <w:style w:type="character" w:customStyle="1" w:styleId="nowrap">
    <w:name w:val="nowrap"/>
    <w:basedOn w:val="DefaultParagraphFont"/>
    <w:rsid w:val="004E3BE9"/>
  </w:style>
  <w:style w:type="paragraph" w:styleId="BalloonText">
    <w:name w:val="Balloon Text"/>
    <w:basedOn w:val="Normal"/>
    <w:link w:val="BalloonTextChar"/>
    <w:uiPriority w:val="99"/>
    <w:semiHidden/>
    <w:unhideWhenUsed/>
    <w:rsid w:val="00761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9B"/>
    <w:rPr>
      <w:rFonts w:ascii="Tahoma" w:hAnsi="Tahoma" w:cs="Tahoma"/>
      <w:sz w:val="16"/>
      <w:szCs w:val="16"/>
    </w:rPr>
  </w:style>
  <w:style w:type="character" w:customStyle="1" w:styleId="Heading1Char">
    <w:name w:val="Heading 1 Char"/>
    <w:basedOn w:val="DefaultParagraphFont"/>
    <w:link w:val="Heading1"/>
    <w:uiPriority w:val="9"/>
    <w:rsid w:val="00B33B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3B1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33B15"/>
    <w:rPr>
      <w:rFonts w:ascii="Times New Roman" w:eastAsia="Times New Roman" w:hAnsi="Times New Roman" w:cs="Times New Roman"/>
      <w:b/>
      <w:bCs/>
      <w:sz w:val="20"/>
      <w:szCs w:val="20"/>
    </w:rPr>
  </w:style>
  <w:style w:type="character" w:customStyle="1" w:styleId="title">
    <w:name w:val="title"/>
    <w:basedOn w:val="DefaultParagraphFont"/>
    <w:rsid w:val="00B33B15"/>
  </w:style>
  <w:style w:type="character" w:styleId="Strong">
    <w:name w:val="Strong"/>
    <w:basedOn w:val="DefaultParagraphFont"/>
    <w:uiPriority w:val="22"/>
    <w:qFormat/>
    <w:rsid w:val="00B33B15"/>
    <w:rPr>
      <w:b/>
      <w:bCs/>
    </w:rPr>
  </w:style>
  <w:style w:type="character" w:styleId="Emphasis">
    <w:name w:val="Emphasis"/>
    <w:basedOn w:val="DefaultParagraphFont"/>
    <w:uiPriority w:val="20"/>
    <w:qFormat/>
    <w:rsid w:val="00B33B15"/>
    <w:rPr>
      <w:i/>
      <w:iCs/>
    </w:rPr>
  </w:style>
  <w:style w:type="character" w:customStyle="1" w:styleId="mi">
    <w:name w:val="mi"/>
    <w:basedOn w:val="DefaultParagraphFont"/>
    <w:rsid w:val="00B33B15"/>
  </w:style>
  <w:style w:type="character" w:customStyle="1" w:styleId="mo">
    <w:name w:val="mo"/>
    <w:basedOn w:val="DefaultParagraphFont"/>
    <w:rsid w:val="00B33B15"/>
  </w:style>
  <w:style w:type="character" w:customStyle="1" w:styleId="mtext">
    <w:name w:val="mtext"/>
    <w:basedOn w:val="DefaultParagraphFont"/>
    <w:rsid w:val="00B33B15"/>
  </w:style>
  <w:style w:type="character" w:customStyle="1" w:styleId="mn">
    <w:name w:val="mn"/>
    <w:basedOn w:val="DefaultParagraphFont"/>
    <w:rsid w:val="00B33B15"/>
  </w:style>
  <w:style w:type="character" w:customStyle="1" w:styleId="mw-headline">
    <w:name w:val="mw-headline"/>
    <w:basedOn w:val="DefaultParagraphFont"/>
    <w:rsid w:val="00DC48E4"/>
  </w:style>
  <w:style w:type="character" w:customStyle="1" w:styleId="mw-editsection">
    <w:name w:val="mw-editsection"/>
    <w:basedOn w:val="DefaultParagraphFont"/>
    <w:rsid w:val="00DC48E4"/>
  </w:style>
  <w:style w:type="character" w:customStyle="1" w:styleId="mw-editsection-bracket">
    <w:name w:val="mw-editsection-bracket"/>
    <w:basedOn w:val="DefaultParagraphFont"/>
    <w:rsid w:val="00DC48E4"/>
  </w:style>
  <w:style w:type="character" w:customStyle="1" w:styleId="frac">
    <w:name w:val="frac"/>
    <w:basedOn w:val="DefaultParagraphFont"/>
    <w:rsid w:val="00DC48E4"/>
  </w:style>
</w:styles>
</file>

<file path=word/webSettings.xml><?xml version="1.0" encoding="utf-8"?>
<w:webSettings xmlns:r="http://schemas.openxmlformats.org/officeDocument/2006/relationships" xmlns:w="http://schemas.openxmlformats.org/wordprocessingml/2006/main">
  <w:divs>
    <w:div w:id="166870812">
      <w:bodyDiv w:val="1"/>
      <w:marLeft w:val="0"/>
      <w:marRight w:val="0"/>
      <w:marTop w:val="0"/>
      <w:marBottom w:val="0"/>
      <w:divBdr>
        <w:top w:val="none" w:sz="0" w:space="0" w:color="auto"/>
        <w:left w:val="none" w:sz="0" w:space="0" w:color="auto"/>
        <w:bottom w:val="none" w:sz="0" w:space="0" w:color="auto"/>
        <w:right w:val="none" w:sz="0" w:space="0" w:color="auto"/>
      </w:divBdr>
      <w:divsChild>
        <w:div w:id="1210456408">
          <w:marLeft w:val="0"/>
          <w:marRight w:val="0"/>
          <w:marTop w:val="240"/>
          <w:marBottom w:val="240"/>
          <w:divBdr>
            <w:top w:val="none" w:sz="0" w:space="0" w:color="auto"/>
            <w:left w:val="none" w:sz="0" w:space="0" w:color="auto"/>
            <w:bottom w:val="none" w:sz="0" w:space="0" w:color="auto"/>
            <w:right w:val="none" w:sz="0" w:space="0" w:color="auto"/>
          </w:divBdr>
        </w:div>
        <w:div w:id="1309437513">
          <w:marLeft w:val="0"/>
          <w:marRight w:val="0"/>
          <w:marTop w:val="240"/>
          <w:marBottom w:val="240"/>
          <w:divBdr>
            <w:top w:val="none" w:sz="0" w:space="0" w:color="auto"/>
            <w:left w:val="none" w:sz="0" w:space="0" w:color="auto"/>
            <w:bottom w:val="none" w:sz="0" w:space="0" w:color="auto"/>
            <w:right w:val="none" w:sz="0" w:space="0" w:color="auto"/>
          </w:divBdr>
        </w:div>
      </w:divsChild>
    </w:div>
    <w:div w:id="883368042">
      <w:bodyDiv w:val="1"/>
      <w:marLeft w:val="0"/>
      <w:marRight w:val="0"/>
      <w:marTop w:val="0"/>
      <w:marBottom w:val="0"/>
      <w:divBdr>
        <w:top w:val="none" w:sz="0" w:space="0" w:color="auto"/>
        <w:left w:val="none" w:sz="0" w:space="0" w:color="auto"/>
        <w:bottom w:val="none" w:sz="0" w:space="0" w:color="auto"/>
        <w:right w:val="none" w:sz="0" w:space="0" w:color="auto"/>
      </w:divBdr>
    </w:div>
    <w:div w:id="1197430347">
      <w:bodyDiv w:val="1"/>
      <w:marLeft w:val="0"/>
      <w:marRight w:val="0"/>
      <w:marTop w:val="0"/>
      <w:marBottom w:val="0"/>
      <w:divBdr>
        <w:top w:val="none" w:sz="0" w:space="0" w:color="auto"/>
        <w:left w:val="none" w:sz="0" w:space="0" w:color="auto"/>
        <w:bottom w:val="none" w:sz="0" w:space="0" w:color="auto"/>
        <w:right w:val="none" w:sz="0" w:space="0" w:color="auto"/>
      </w:divBdr>
    </w:div>
    <w:div w:id="1551569344">
      <w:bodyDiv w:val="1"/>
      <w:marLeft w:val="0"/>
      <w:marRight w:val="0"/>
      <w:marTop w:val="0"/>
      <w:marBottom w:val="0"/>
      <w:divBdr>
        <w:top w:val="none" w:sz="0" w:space="0" w:color="auto"/>
        <w:left w:val="none" w:sz="0" w:space="0" w:color="auto"/>
        <w:bottom w:val="none" w:sz="0" w:space="0" w:color="auto"/>
        <w:right w:val="none" w:sz="0" w:space="0" w:color="auto"/>
      </w:divBdr>
      <w:divsChild>
        <w:div w:id="625618479">
          <w:marLeft w:val="0"/>
          <w:marRight w:val="0"/>
          <w:marTop w:val="0"/>
          <w:marBottom w:val="0"/>
          <w:divBdr>
            <w:top w:val="none" w:sz="0" w:space="0" w:color="auto"/>
            <w:left w:val="none" w:sz="0" w:space="0" w:color="auto"/>
            <w:bottom w:val="none" w:sz="0" w:space="0" w:color="auto"/>
            <w:right w:val="none" w:sz="0" w:space="0" w:color="auto"/>
          </w:divBdr>
          <w:divsChild>
            <w:div w:id="114980630">
              <w:marLeft w:val="0"/>
              <w:marRight w:val="0"/>
              <w:marTop w:val="0"/>
              <w:marBottom w:val="0"/>
              <w:divBdr>
                <w:top w:val="none" w:sz="0" w:space="0" w:color="auto"/>
                <w:left w:val="none" w:sz="0" w:space="0" w:color="auto"/>
                <w:bottom w:val="none" w:sz="0" w:space="0" w:color="auto"/>
                <w:right w:val="none" w:sz="0" w:space="0" w:color="auto"/>
              </w:divBdr>
            </w:div>
          </w:divsChild>
        </w:div>
        <w:div w:id="743798521">
          <w:marLeft w:val="0"/>
          <w:marRight w:val="0"/>
          <w:marTop w:val="0"/>
          <w:marBottom w:val="0"/>
          <w:divBdr>
            <w:top w:val="none" w:sz="0" w:space="0" w:color="auto"/>
            <w:left w:val="none" w:sz="0" w:space="0" w:color="auto"/>
            <w:bottom w:val="none" w:sz="0" w:space="0" w:color="auto"/>
            <w:right w:val="none" w:sz="0" w:space="0" w:color="auto"/>
          </w:divBdr>
          <w:divsChild>
            <w:div w:id="2075086487">
              <w:marLeft w:val="158"/>
              <w:marRight w:val="0"/>
              <w:marTop w:val="158"/>
              <w:marBottom w:val="158"/>
              <w:divBdr>
                <w:top w:val="single" w:sz="6" w:space="8" w:color="DDDDDD"/>
                <w:left w:val="single" w:sz="6" w:space="8" w:color="DDDDDD"/>
                <w:bottom w:val="single" w:sz="6" w:space="8" w:color="DDDDDD"/>
                <w:right w:val="single" w:sz="6" w:space="8" w:color="DDDDDD"/>
              </w:divBdr>
              <w:divsChild>
                <w:div w:id="1482888767">
                  <w:marLeft w:val="0"/>
                  <w:marRight w:val="0"/>
                  <w:marTop w:val="0"/>
                  <w:marBottom w:val="0"/>
                  <w:divBdr>
                    <w:top w:val="none" w:sz="0" w:space="0" w:color="auto"/>
                    <w:left w:val="none" w:sz="0" w:space="0" w:color="auto"/>
                    <w:bottom w:val="none" w:sz="0" w:space="0" w:color="auto"/>
                    <w:right w:val="none" w:sz="0" w:space="0" w:color="auto"/>
                  </w:divBdr>
                  <w:divsChild>
                    <w:div w:id="16813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5669">
              <w:marLeft w:val="0"/>
              <w:marRight w:val="0"/>
              <w:marTop w:val="0"/>
              <w:marBottom w:val="0"/>
              <w:divBdr>
                <w:top w:val="none" w:sz="0" w:space="0" w:color="auto"/>
                <w:left w:val="none" w:sz="0" w:space="0" w:color="auto"/>
                <w:bottom w:val="none" w:sz="0" w:space="0" w:color="auto"/>
                <w:right w:val="none" w:sz="0" w:space="0" w:color="auto"/>
              </w:divBdr>
              <w:divsChild>
                <w:div w:id="846478412">
                  <w:marLeft w:val="0"/>
                  <w:marRight w:val="0"/>
                  <w:marTop w:val="0"/>
                  <w:marBottom w:val="0"/>
                  <w:divBdr>
                    <w:top w:val="none" w:sz="0" w:space="0" w:color="auto"/>
                    <w:left w:val="none" w:sz="0" w:space="0" w:color="auto"/>
                    <w:bottom w:val="none" w:sz="0" w:space="0" w:color="auto"/>
                    <w:right w:val="none" w:sz="0" w:space="0" w:color="auto"/>
                  </w:divBdr>
                  <w:divsChild>
                    <w:div w:id="314574729">
                      <w:marLeft w:val="0"/>
                      <w:marRight w:val="0"/>
                      <w:marTop w:val="0"/>
                      <w:marBottom w:val="0"/>
                      <w:divBdr>
                        <w:top w:val="none" w:sz="0" w:space="0" w:color="auto"/>
                        <w:left w:val="none" w:sz="0" w:space="0" w:color="auto"/>
                        <w:bottom w:val="none" w:sz="0" w:space="0" w:color="auto"/>
                        <w:right w:val="none" w:sz="0" w:space="0" w:color="auto"/>
                      </w:divBdr>
                    </w:div>
                    <w:div w:id="611129192">
                      <w:marLeft w:val="0"/>
                      <w:marRight w:val="0"/>
                      <w:marTop w:val="0"/>
                      <w:marBottom w:val="0"/>
                      <w:divBdr>
                        <w:top w:val="none" w:sz="0" w:space="0" w:color="auto"/>
                        <w:left w:val="none" w:sz="0" w:space="0" w:color="auto"/>
                        <w:bottom w:val="none" w:sz="0" w:space="0" w:color="auto"/>
                        <w:right w:val="none" w:sz="0" w:space="0" w:color="auto"/>
                      </w:divBdr>
                    </w:div>
                    <w:div w:id="61874270">
                      <w:marLeft w:val="0"/>
                      <w:marRight w:val="0"/>
                      <w:marTop w:val="0"/>
                      <w:marBottom w:val="0"/>
                      <w:divBdr>
                        <w:top w:val="none" w:sz="0" w:space="0" w:color="auto"/>
                        <w:left w:val="none" w:sz="0" w:space="0" w:color="auto"/>
                        <w:bottom w:val="none" w:sz="0" w:space="0" w:color="auto"/>
                        <w:right w:val="none" w:sz="0" w:space="0" w:color="auto"/>
                      </w:divBdr>
                    </w:div>
                    <w:div w:id="1635064895">
                      <w:marLeft w:val="0"/>
                      <w:marRight w:val="0"/>
                      <w:marTop w:val="0"/>
                      <w:marBottom w:val="0"/>
                      <w:divBdr>
                        <w:top w:val="none" w:sz="0" w:space="0" w:color="auto"/>
                        <w:left w:val="none" w:sz="0" w:space="0" w:color="auto"/>
                        <w:bottom w:val="none" w:sz="0" w:space="0" w:color="auto"/>
                        <w:right w:val="none" w:sz="0" w:space="0" w:color="auto"/>
                      </w:divBdr>
                      <w:divsChild>
                        <w:div w:id="986587944">
                          <w:marLeft w:val="0"/>
                          <w:marRight w:val="0"/>
                          <w:marTop w:val="240"/>
                          <w:marBottom w:val="240"/>
                          <w:divBdr>
                            <w:top w:val="none" w:sz="0" w:space="0" w:color="auto"/>
                            <w:left w:val="none" w:sz="0" w:space="0" w:color="auto"/>
                            <w:bottom w:val="none" w:sz="0" w:space="0" w:color="auto"/>
                            <w:right w:val="none" w:sz="0" w:space="0" w:color="auto"/>
                          </w:divBdr>
                        </w:div>
                        <w:div w:id="14786930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assical_electromagnetism" TargetMode="External"/><Relationship Id="rId18" Type="http://schemas.openxmlformats.org/officeDocument/2006/relationships/hyperlink" Target="https://en.wikipedia.org/wiki/Frequency" TargetMode="External"/><Relationship Id="rId26" Type="http://schemas.openxmlformats.org/officeDocument/2006/relationships/hyperlink" Target="https://en.wikipedia.org/wiki/Electrodes" TargetMode="External"/><Relationship Id="rId39" Type="http://schemas.openxmlformats.org/officeDocument/2006/relationships/hyperlink" Target="https://en.wikipedia.org/wiki/Photoconductivity" TargetMode="External"/><Relationship Id="rId21" Type="http://schemas.openxmlformats.org/officeDocument/2006/relationships/hyperlink" Target="https://en.wikipedia.org/wiki/Max_Planck" TargetMode="External"/><Relationship Id="rId34" Type="http://schemas.openxmlformats.org/officeDocument/2006/relationships/hyperlink" Target="https://en.wikipedia.org/wiki/Electronvolt" TargetMode="External"/><Relationship Id="rId42" Type="http://schemas.openxmlformats.org/officeDocument/2006/relationships/hyperlink" Target="https://en.wikipedia.org/wiki/Photoelectrochemical_cell" TargetMode="External"/><Relationship Id="rId47" Type="http://schemas.openxmlformats.org/officeDocument/2006/relationships/hyperlink" Target="http://chemwiki.ucdavis.edu/Physical_Chemistry/Quantum_Mechanics/01._Waves_and_Particles/Case_Study%3A_Photoelectric_Effect" TargetMode="External"/><Relationship Id="rId50" Type="http://schemas.openxmlformats.org/officeDocument/2006/relationships/hyperlink" Target="http://chemwiki.ucdavis.edu/Physical_Chemistry/Quantum_Mechanics/02._Fundamental_Concepts_of_Quantum_Mechanics/Wave-Particle_Duality" TargetMode="External"/><Relationship Id="rId55" Type="http://schemas.openxmlformats.org/officeDocument/2006/relationships/hyperlink" Target="http://chemwiki.ucdavis.edu/Physical_Chemistry/Quantum_Mechanics/01._Waves_and_Particles/Classical_vs._Quantum_Mechanics" TargetMode="External"/><Relationship Id="rId63" Type="http://schemas.openxmlformats.org/officeDocument/2006/relationships/hyperlink" Target="https://en.wikipedia.org/wiki/Energy" TargetMode="External"/><Relationship Id="rId68" Type="http://schemas.openxmlformats.org/officeDocument/2006/relationships/hyperlink" Target="https://en.wikipedia.org/wiki/Photon" TargetMode="External"/><Relationship Id="rId76" Type="http://schemas.openxmlformats.org/officeDocument/2006/relationships/image" Target="media/image9.png"/><Relationship Id="rId84" Type="http://schemas.openxmlformats.org/officeDocument/2006/relationships/hyperlink" Target="https://en.wikipedia.org/wiki/Nobel_Prize_in_Physics" TargetMode="External"/><Relationship Id="rId89" Type="http://schemas.openxmlformats.org/officeDocument/2006/relationships/image" Target="media/image12.png"/><Relationship Id="rId7" Type="http://schemas.openxmlformats.org/officeDocument/2006/relationships/hyperlink" Target="https://en.wikipedia.org/wiki/Light" TargetMode="External"/><Relationship Id="rId71"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Wavelength" TargetMode="External"/><Relationship Id="rId29" Type="http://schemas.openxmlformats.org/officeDocument/2006/relationships/hyperlink" Target="https://en.wikipedia.org/wiki/Albert_Einstein" TargetMode="External"/><Relationship Id="rId11" Type="http://schemas.openxmlformats.org/officeDocument/2006/relationships/hyperlink" Target="https://en.wikipedia.org/wiki/Quantum_chemistry" TargetMode="External"/><Relationship Id="rId24" Type="http://schemas.openxmlformats.org/officeDocument/2006/relationships/hyperlink" Target="https://en.wikipedia.org/wiki/1887_in_science" TargetMode="External"/><Relationship Id="rId32" Type="http://schemas.openxmlformats.org/officeDocument/2006/relationships/hyperlink" Target="https://en.wikipedia.org/wiki/Nobel_Prize_in_Physics" TargetMode="External"/><Relationship Id="rId37" Type="http://schemas.openxmlformats.org/officeDocument/2006/relationships/hyperlink" Target="https://en.wikipedia.org/wiki/Wave%E2%80%93particle_duality" TargetMode="External"/><Relationship Id="rId40" Type="http://schemas.openxmlformats.org/officeDocument/2006/relationships/hyperlink" Target="https://en.wikipedia.org/wiki/Photoresistor" TargetMode="External"/><Relationship Id="rId45" Type="http://schemas.openxmlformats.org/officeDocument/2006/relationships/hyperlink" Target="http://chemwiki.ucdavis.edu/Physical_Chemistry/Quantum_Mechanics/01._Waves_and_Particles/Case_Study%3A_Photoelectric_Effect" TargetMode="External"/><Relationship Id="rId53" Type="http://schemas.openxmlformats.org/officeDocument/2006/relationships/hyperlink" Target="http://chemwiki.ucdavis.edu/Physical_Chemistry/Quantum_Mechanics/02._Fundamental_Concepts_of_Quantum_Mechanics/Wave-Particle_Duality" TargetMode="External"/><Relationship Id="rId58" Type="http://schemas.openxmlformats.org/officeDocument/2006/relationships/hyperlink" Target="https://en.wikipedia.org/wiki/Washington_University_in_St._Louis" TargetMode="External"/><Relationship Id="rId66" Type="http://schemas.openxmlformats.org/officeDocument/2006/relationships/hyperlink" Target="https://en.wikipedia.org/wiki/Electromagnetic_radiation" TargetMode="External"/><Relationship Id="rId74" Type="http://schemas.openxmlformats.org/officeDocument/2006/relationships/image" Target="media/image8.png"/><Relationship Id="rId79" Type="http://schemas.openxmlformats.org/officeDocument/2006/relationships/hyperlink" Target="https://en.wikipedia.org/wiki/Speed_of_light" TargetMode="External"/><Relationship Id="rId87" Type="http://schemas.openxmlformats.org/officeDocument/2006/relationships/hyperlink" Target="https://en.wikipedia.org/wiki/Walther_Bothe" TargetMode="External"/><Relationship Id="rId5" Type="http://schemas.openxmlformats.org/officeDocument/2006/relationships/hyperlink" Target="https://en.wikipedia.org/wiki/Metals" TargetMode="External"/><Relationship Id="rId61" Type="http://schemas.openxmlformats.org/officeDocument/2006/relationships/hyperlink" Target="https://en.wikipedia.org/wiki/Wavelength" TargetMode="External"/><Relationship Id="rId82" Type="http://schemas.openxmlformats.org/officeDocument/2006/relationships/hyperlink" Target="https://en.wikipedia.org/wiki/Compton_wavelength" TargetMode="External"/><Relationship Id="rId90" Type="http://schemas.openxmlformats.org/officeDocument/2006/relationships/fontTable" Target="fontTable.xml"/><Relationship Id="rId19" Type="http://schemas.openxmlformats.org/officeDocument/2006/relationships/hyperlink" Target="https://en.wikipedia.org/wiki/Albert_Einstein" TargetMode="External"/><Relationship Id="rId14" Type="http://schemas.openxmlformats.org/officeDocument/2006/relationships/hyperlink" Target="https://en.wikipedia.org/wiki/Energy" TargetMode="External"/><Relationship Id="rId22" Type="http://schemas.openxmlformats.org/officeDocument/2006/relationships/hyperlink" Target="https://en.wikipedia.org/wiki/Planck%27s_relation" TargetMode="External"/><Relationship Id="rId27" Type="http://schemas.openxmlformats.org/officeDocument/2006/relationships/hyperlink" Target="https://en.wikipedia.org/wiki/Electric_spark" TargetMode="External"/><Relationship Id="rId30" Type="http://schemas.openxmlformats.org/officeDocument/2006/relationships/hyperlink" Target="https://en.wikipedia.org/wiki/Quantum" TargetMode="External"/><Relationship Id="rId35" Type="http://schemas.openxmlformats.org/officeDocument/2006/relationships/hyperlink" Target="https://en.wikipedia.org/wiki/Chemical_element" TargetMode="External"/><Relationship Id="rId43" Type="http://schemas.openxmlformats.org/officeDocument/2006/relationships/hyperlink" Target="http://chemwiki.ucdavis.edu/Physical_Chemistry/Quantum_Mechanics/01._Waves_and_Particles/Case_Study%3A_Photoelectric_Effect" TargetMode="External"/><Relationship Id="rId48" Type="http://schemas.openxmlformats.org/officeDocument/2006/relationships/hyperlink" Target="http://chemwiki.ucdavis.edu/Physical_Chemistry/Quantum_Mechanics/01._Waves_and_Particles/Case_Study%3A_Photoelectric_Effect" TargetMode="External"/><Relationship Id="rId56" Type="http://schemas.openxmlformats.org/officeDocument/2006/relationships/hyperlink" Target="http://chemwiki.ucdavis.edu/Physical_Chemistry/Spectroscopy/Photoelectron_Spectroscopy/Photoelectron_Spectroscopy%3A_Theory" TargetMode="External"/><Relationship Id="rId64" Type="http://schemas.openxmlformats.org/officeDocument/2006/relationships/hyperlink" Target="https://en.wikipedia.org/wiki/Compton_effect" TargetMode="External"/><Relationship Id="rId69" Type="http://schemas.openxmlformats.org/officeDocument/2006/relationships/hyperlink" Target="https://en.wikipedia.org/wiki/Photo-electric_effect" TargetMode="External"/><Relationship Id="rId77" Type="http://schemas.openxmlformats.org/officeDocument/2006/relationships/hyperlink" Target="https://en.wikipedia.org/wiki/Electron_rest_mass" TargetMode="External"/><Relationship Id="rId8" Type="http://schemas.openxmlformats.org/officeDocument/2006/relationships/hyperlink" Target="https://en.wikipedia.org/wiki/Electronics" TargetMode="External"/><Relationship Id="rId51" Type="http://schemas.openxmlformats.org/officeDocument/2006/relationships/image" Target="media/image2.png"/><Relationship Id="rId72" Type="http://schemas.openxmlformats.org/officeDocument/2006/relationships/image" Target="media/image6.png"/><Relationship Id="rId80" Type="http://schemas.openxmlformats.org/officeDocument/2006/relationships/image" Target="media/image11.png"/><Relationship Id="rId85" Type="http://schemas.openxmlformats.org/officeDocument/2006/relationships/hyperlink" Target="https://en.wikipedia.org/wiki/Recoil" TargetMode="External"/><Relationship Id="rId3" Type="http://schemas.openxmlformats.org/officeDocument/2006/relationships/settings" Target="settings.xml"/><Relationship Id="rId12" Type="http://schemas.openxmlformats.org/officeDocument/2006/relationships/hyperlink" Target="https://en.wikipedia.org/wiki/Electrochemistry" TargetMode="External"/><Relationship Id="rId17" Type="http://schemas.openxmlformats.org/officeDocument/2006/relationships/image" Target="media/image1.png"/><Relationship Id="rId25" Type="http://schemas.openxmlformats.org/officeDocument/2006/relationships/hyperlink" Target="https://en.wikipedia.org/wiki/Heinrich_Hertz" TargetMode="External"/><Relationship Id="rId33" Type="http://schemas.openxmlformats.org/officeDocument/2006/relationships/hyperlink" Target="https://en.wikipedia.org/wiki/1921_in_science" TargetMode="External"/><Relationship Id="rId38" Type="http://schemas.openxmlformats.org/officeDocument/2006/relationships/hyperlink" Target="https://en.wikipedia.org/wiki/Photoelectric_effect" TargetMode="External"/><Relationship Id="rId46" Type="http://schemas.openxmlformats.org/officeDocument/2006/relationships/hyperlink" Target="http://chemwiki.ucdavis.edu/Physical_Chemistry/Quantum_Mechanics/01._Waves_and_Particles/Case_Study%3A_Photoelectric_Effect" TargetMode="External"/><Relationship Id="rId59" Type="http://schemas.openxmlformats.org/officeDocument/2006/relationships/hyperlink" Target="https://en.wikipedia.org/wiki/X-ray" TargetMode="External"/><Relationship Id="rId67" Type="http://schemas.openxmlformats.org/officeDocument/2006/relationships/hyperlink" Target="https://en.wikipedia.org/wiki/Physical_Review" TargetMode="External"/><Relationship Id="rId20" Type="http://schemas.openxmlformats.org/officeDocument/2006/relationships/hyperlink" Target="https://en.wikipedia.org/wiki/Photon" TargetMode="External"/><Relationship Id="rId41" Type="http://schemas.openxmlformats.org/officeDocument/2006/relationships/hyperlink" Target="https://en.wikipedia.org/wiki/Photovoltaic_effect" TargetMode="External"/><Relationship Id="rId54" Type="http://schemas.openxmlformats.org/officeDocument/2006/relationships/image" Target="media/image4.png"/><Relationship Id="rId62" Type="http://schemas.openxmlformats.org/officeDocument/2006/relationships/hyperlink" Target="https://en.wikipedia.org/wiki/Planck_constant" TargetMode="External"/><Relationship Id="rId70" Type="http://schemas.openxmlformats.org/officeDocument/2006/relationships/hyperlink" Target="https://en.wikipedia.org/wiki/Max_Planck" TargetMode="External"/><Relationship Id="rId75" Type="http://schemas.openxmlformats.org/officeDocument/2006/relationships/hyperlink" Target="https://en.wikipedia.org/wiki/Planck_constant" TargetMode="External"/><Relationship Id="rId83" Type="http://schemas.openxmlformats.org/officeDocument/2006/relationships/hyperlink" Target="https://en.wikipedia.org/wiki/American_Physical_Society" TargetMode="External"/><Relationship Id="rId88" Type="http://schemas.openxmlformats.org/officeDocument/2006/relationships/hyperlink" Target="https://en.wikipedia.org/wiki/Hans_Geiger"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lectron" TargetMode="External"/><Relationship Id="rId15" Type="http://schemas.openxmlformats.org/officeDocument/2006/relationships/hyperlink" Target="https://en.wikipedia.org/wiki/Intensity_(physics)" TargetMode="External"/><Relationship Id="rId23" Type="http://schemas.openxmlformats.org/officeDocument/2006/relationships/hyperlink" Target="https://en.wikipedia.org/wiki/Planck_constant" TargetMode="External"/><Relationship Id="rId28" Type="http://schemas.openxmlformats.org/officeDocument/2006/relationships/hyperlink" Target="https://en.wikipedia.org/wiki/1905_in_science" TargetMode="External"/><Relationship Id="rId36" Type="http://schemas.openxmlformats.org/officeDocument/2006/relationships/hyperlink" Target="https://en.wikipedia.org/wiki/Atomic_number" TargetMode="External"/><Relationship Id="rId49" Type="http://schemas.openxmlformats.org/officeDocument/2006/relationships/hyperlink" Target="http://chemwiki.ucdavis.edu/Physical_Chemistry/Quantum_Mechanics/01._Waves_and_Particles/Case_Study%3A_Photoelectric_Effect" TargetMode="External"/><Relationship Id="rId57" Type="http://schemas.openxmlformats.org/officeDocument/2006/relationships/hyperlink" Target="http://chemwiki.ucdavis.edu/Physical_Chemistry/Spectroscopy/Photoelectron_Spectroscopy/Photoelectron_Spectroscopy%3A_Application" TargetMode="External"/><Relationship Id="rId10" Type="http://schemas.openxmlformats.org/officeDocument/2006/relationships/hyperlink" Target="https://en.wikipedia.org/wiki/Chemistry" TargetMode="External"/><Relationship Id="rId31" Type="http://schemas.openxmlformats.org/officeDocument/2006/relationships/hyperlink" Target="https://en.wikipedia.org/wiki/Robert_Andrews_Millikan" TargetMode="External"/><Relationship Id="rId44" Type="http://schemas.openxmlformats.org/officeDocument/2006/relationships/hyperlink" Target="http://chemwiki.ucdavis.edu/Physical_Chemistry/Quantum_Mechanics/01._Waves_and_Particles/Case_Study%3A_Photoelectric_Effect" TargetMode="External"/><Relationship Id="rId52" Type="http://schemas.openxmlformats.org/officeDocument/2006/relationships/image" Target="media/image3.png"/><Relationship Id="rId60" Type="http://schemas.openxmlformats.org/officeDocument/2006/relationships/hyperlink" Target="https://en.wikipedia.org/wiki/Quantum" TargetMode="External"/><Relationship Id="rId65" Type="http://schemas.openxmlformats.org/officeDocument/2006/relationships/hyperlink" Target="https://en.wikipedia.org/wiki/Particle_physics" TargetMode="External"/><Relationship Id="rId73" Type="http://schemas.openxmlformats.org/officeDocument/2006/relationships/image" Target="media/image7.png"/><Relationship Id="rId78" Type="http://schemas.openxmlformats.org/officeDocument/2006/relationships/image" Target="media/image10.png"/><Relationship Id="rId81" Type="http://schemas.openxmlformats.org/officeDocument/2006/relationships/hyperlink" Target="https://en.wikipedia.org/wiki/Arthur_Compton" TargetMode="External"/><Relationship Id="rId86" Type="http://schemas.openxmlformats.org/officeDocument/2006/relationships/hyperlink" Target="https://en.wikipedia.org/wiki/Electron" TargetMode="External"/><Relationship Id="rId4" Type="http://schemas.openxmlformats.org/officeDocument/2006/relationships/webSettings" Target="webSettings.xml"/><Relationship Id="rId9" Type="http://schemas.openxmlformats.org/officeDocument/2006/relationships/hyperlink" Target="https://en.wikipedia.org/wiki/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 Dept</dc:creator>
  <cp:lastModifiedBy>B.Ed Dept</cp:lastModifiedBy>
  <cp:revision>271</cp:revision>
  <dcterms:created xsi:type="dcterms:W3CDTF">2015-11-11T13:30:00Z</dcterms:created>
  <dcterms:modified xsi:type="dcterms:W3CDTF">2015-11-23T11:44:00Z</dcterms:modified>
</cp:coreProperties>
</file>