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noProof/>
        </w:rPr>
        <w:id w:val="-1724750495"/>
        <w:docPartObj>
          <w:docPartGallery w:val="Cover Pages"/>
          <w:docPartUnique/>
        </w:docPartObj>
      </w:sdtPr>
      <w:sdtEndPr/>
      <w:sdtContent>
        <w:p w:rsidR="003A4749" w:rsidRDefault="00C12D7C">
          <w:pPr>
            <w:rPr>
              <w:noProof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F5691C" wp14:editId="30CE0B2C">
                    <wp:simplePos x="0" y="0"/>
                    <wp:positionH relativeFrom="page">
                      <wp:posOffset>723900</wp:posOffset>
                    </wp:positionH>
                    <wp:positionV relativeFrom="margin">
                      <wp:align>bottom</wp:align>
                    </wp:positionV>
                    <wp:extent cx="6317615" cy="4563110"/>
                    <wp:effectExtent l="0" t="0" r="6985" b="8890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17615" cy="4563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E1FAA" w:rsidRPr="00C12D7C" w:rsidRDefault="00D77208" w:rsidP="00C12D7C">
                                <w:pPr>
                                  <w:pStyle w:val="Title"/>
                                  <w:pBdr>
                                    <w:top w:val="single" w:sz="4" w:space="0" w:color="7E97AD" w:themeColor="accent1"/>
                                  </w:pBdr>
                                  <w:jc w:val="center"/>
                                  <w:rPr>
                                    <w:rFonts w:ascii="Felix Titling" w:hAnsi="Felix Titling" w:cs="Calibri Light"/>
                                    <w:sz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Felix Titling" w:hAnsi="Felix Titling" w:cs="Calibri Light"/>
                                      <w:sz w:val="96"/>
                                    </w:rPr>
                                    <w:alias w:val="Title"/>
                                    <w:tag w:val=""/>
                                    <w:id w:val="701364701"/>
                                    <w:placeholder>
                                      <w:docPart w:val="A356E98037FE46DD838E51781D7A4F11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E1FAA" w:rsidRPr="00C12D7C">
                                      <w:rPr>
                                        <w:rFonts w:ascii="Felix Titling" w:hAnsi="Felix Titling" w:cs="Calibri Light"/>
                                        <w:sz w:val="96"/>
                                      </w:rPr>
                                      <w:t>MATHEMATICAL MODELING</w:t>
                                    </w:r>
                                  </w:sdtContent>
                                </w:sdt>
                              </w:p>
                              <w:p w:rsidR="00FE1FAA" w:rsidRDefault="00FE1FAA" w:rsidP="00072A0C">
                                <w:pPr>
                                  <w:pStyle w:val="Subtitle"/>
                                  <w:spacing w:before="0" w:after="0"/>
                                  <w:ind w:left="142"/>
                                  <w:jc w:val="center"/>
                                  <w:rPr>
                                    <w:rFonts w:ascii="Calibri Light" w:hAnsi="Calibri Light" w:cs="Calibri Light"/>
                                    <w:color w:val="577188" w:themeColor="accent1" w:themeShade="BF"/>
                                    <w:sz w:val="28"/>
                                  </w:rPr>
                                </w:pPr>
                                <w:r>
                                  <w:rPr>
                                    <w:rFonts w:ascii="Calibri Light" w:hAnsi="Calibri Light" w:cs="Calibri Light"/>
                                    <w:color w:val="577188" w:themeColor="accent1" w:themeShade="BF"/>
                                    <w:sz w:val="28"/>
                                  </w:rPr>
                                  <w:t>KM185103</w:t>
                                </w:r>
                              </w:p>
                              <w:p w:rsidR="00FE1FAA" w:rsidRPr="00072A0C" w:rsidRDefault="00FE1FAA" w:rsidP="00072A0C">
                                <w:pPr>
                                  <w:pStyle w:val="Subtitle"/>
                                  <w:spacing w:before="0" w:after="0"/>
                                  <w:ind w:left="142"/>
                                  <w:jc w:val="center"/>
                                  <w:rPr>
                                    <w:rFonts w:ascii="Calibri Light" w:hAnsi="Calibri Light" w:cs="Calibri Light"/>
                                    <w:color w:val="577188" w:themeColor="accent1" w:themeShade="BF"/>
                                    <w:sz w:val="28"/>
                                  </w:rPr>
                                </w:pPr>
                                <w:r w:rsidRPr="00072A0C">
                                  <w:rPr>
                                    <w:rFonts w:ascii="Calibri Light" w:hAnsi="Calibri Light" w:cs="Calibri Light"/>
                                    <w:color w:val="577188" w:themeColor="accent1" w:themeShade="BF"/>
                                    <w:sz w:val="28"/>
                                  </w:rPr>
                                  <w:t>lecturer of q-class:</w:t>
                                </w:r>
                              </w:p>
                              <w:p w:rsidR="00FE1FAA" w:rsidRPr="00072A0C" w:rsidRDefault="00FE1FAA" w:rsidP="00072A0C">
                                <w:pPr>
                                  <w:pStyle w:val="Subtitle"/>
                                  <w:spacing w:before="0" w:after="0"/>
                                  <w:ind w:left="142"/>
                                  <w:jc w:val="center"/>
                                  <w:rPr>
                                    <w:rFonts w:ascii="Calibri Light" w:hAnsi="Calibri Light" w:cs="Calibri Light"/>
                                    <w:color w:val="577188" w:themeColor="accent1" w:themeShade="BF"/>
                                    <w:sz w:val="28"/>
                                  </w:rPr>
                                </w:pPr>
                                <w:r w:rsidRPr="00072A0C">
                                  <w:rPr>
                                    <w:rFonts w:ascii="Calibri Light" w:hAnsi="Calibri Light" w:cs="Calibri Light"/>
                                    <w:color w:val="577188" w:themeColor="accent1" w:themeShade="BF"/>
                                    <w:sz w:val="28"/>
                                  </w:rPr>
                                  <w:t>prof. dr. basuki widodo, m.sc</w:t>
                                </w:r>
                              </w:p>
                              <w:p w:rsidR="00FE1FAA" w:rsidRPr="00072A0C" w:rsidRDefault="00FE1FAA" w:rsidP="00F43D76">
                                <w:pPr>
                                  <w:rPr>
                                    <w:rFonts w:ascii="Calibri Light" w:hAnsi="Calibri Light" w:cs="Calibri Light"/>
                                    <w:color w:val="auto"/>
                                    <w:sz w:val="18"/>
                                  </w:rPr>
                                </w:pPr>
                              </w:p>
                              <w:p w:rsidR="00FE1FAA" w:rsidRPr="00072A0C" w:rsidRDefault="00FE1FAA" w:rsidP="00C12D7C">
                                <w:pPr>
                                  <w:pStyle w:val="Subtitle"/>
                                  <w:spacing w:before="0" w:after="0" w:line="240" w:lineRule="auto"/>
                                  <w:ind w:left="142"/>
                                  <w:jc w:val="center"/>
                                  <w:rPr>
                                    <w:rFonts w:ascii="Calibri Light" w:hAnsi="Calibri Light" w:cs="Calibri Light"/>
                                    <w:color w:val="auto"/>
                                    <w:sz w:val="28"/>
                                  </w:rPr>
                                </w:pPr>
                                <w:r w:rsidRPr="00072A0C">
                                  <w:rPr>
                                    <w:rFonts w:ascii="Calibri Light" w:hAnsi="Calibri Light" w:cs="Calibri Light"/>
                                    <w:color w:val="auto"/>
                                    <w:sz w:val="28"/>
                                  </w:rPr>
                                  <w:t xml:space="preserve">final </w:t>
                                </w:r>
                                <w:r>
                                  <w:rPr>
                                    <w:rFonts w:ascii="Calibri Light" w:hAnsi="Calibri Light" w:cs="Calibri Light"/>
                                    <w:color w:val="auto"/>
                                    <w:sz w:val="28"/>
                                  </w:rPr>
                                  <w:t>exam</w:t>
                                </w:r>
                              </w:p>
                              <w:p w:rsidR="00FE1FAA" w:rsidRPr="00072A0C" w:rsidRDefault="00FE1FAA" w:rsidP="00C12D7C">
                                <w:pPr>
                                  <w:pStyle w:val="Subtitle"/>
                                  <w:spacing w:before="0" w:after="0" w:line="240" w:lineRule="auto"/>
                                  <w:ind w:left="142"/>
                                  <w:jc w:val="center"/>
                                  <w:rPr>
                                    <w:rFonts w:ascii="Calibri Light" w:hAnsi="Calibri Light" w:cs="Calibri Light"/>
                                    <w:b/>
                                    <w:color w:val="auto"/>
                                    <w:sz w:val="28"/>
                                  </w:rPr>
                                </w:pPr>
                                <w:r w:rsidRPr="00072A0C">
                                  <w:rPr>
                                    <w:rFonts w:ascii="Calibri Light" w:hAnsi="Calibri Light" w:cs="Calibri Light"/>
                                    <w:color w:val="auto"/>
                                    <w:sz w:val="28"/>
                                  </w:rPr>
                                  <w:t xml:space="preserve"> </w:t>
                                </w:r>
                                <w:r w:rsidRPr="00072A0C">
                                  <w:rPr>
                                    <w:rFonts w:ascii="Calibri Light" w:hAnsi="Calibri Light" w:cs="Calibri Light"/>
                                    <w:b/>
                                    <w:color w:val="auto"/>
                                    <w:sz w:val="28"/>
                                  </w:rPr>
                                  <w:t>Venansius ryan tjahjono 06111540000043</w:t>
                                </w:r>
                              </w:p>
                              <w:p w:rsidR="00FE1FAA" w:rsidRPr="00D23C20" w:rsidRDefault="00FE1FAA" w:rsidP="00F43D76">
                                <w:pPr>
                                  <w:rPr>
                                    <w:rFonts w:ascii="Calibri Light" w:hAnsi="Calibri Light" w:cs="Calibri Light"/>
                                  </w:rPr>
                                </w:pPr>
                              </w:p>
                              <w:p w:rsidR="00FE1FAA" w:rsidRDefault="00FE1FAA" w:rsidP="00C12D7C">
                                <w:pPr>
                                  <w:pStyle w:val="Abstract"/>
                                  <w:spacing w:before="0" w:after="0" w:line="240" w:lineRule="auto"/>
                                  <w:ind w:left="0" w:right="142"/>
                                  <w:jc w:val="center"/>
                                  <w:rPr>
                                    <w:rFonts w:ascii="Calibri Light" w:hAnsi="Calibri Light" w:cs="Calibri Light"/>
                                    <w:i w:val="0"/>
                                    <w:color w:val="auto"/>
                                    <w:sz w:val="24"/>
                                  </w:rPr>
                                </w:pPr>
                                <w:r>
                                  <w:rPr>
                                    <w:rFonts w:ascii="Calibri Light" w:hAnsi="Calibri Light" w:cs="Calibri Light"/>
                                    <w:i w:val="0"/>
                                    <w:color w:val="auto"/>
                                    <w:sz w:val="24"/>
                                  </w:rPr>
                                  <w:t>MATHEMATICS DEPARTMENT</w:t>
                                </w:r>
                              </w:p>
                              <w:p w:rsidR="00FE1FAA" w:rsidRPr="000E6B5F" w:rsidRDefault="00FE1FAA" w:rsidP="00C12D7C">
                                <w:pPr>
                                  <w:pStyle w:val="Abstract"/>
                                  <w:spacing w:before="0" w:after="0" w:line="240" w:lineRule="auto"/>
                                  <w:ind w:left="0" w:right="142"/>
                                  <w:jc w:val="center"/>
                                  <w:rPr>
                                    <w:rFonts w:ascii="Calibri Light" w:hAnsi="Calibri Light" w:cs="Calibri Light"/>
                                    <w:i w:val="0"/>
                                    <w:color w:val="auto"/>
                                    <w:sz w:val="24"/>
                                  </w:rPr>
                                </w:pPr>
                                <w:r>
                                  <w:rPr>
                                    <w:rFonts w:ascii="Calibri Light" w:hAnsi="Calibri Light" w:cs="Calibri Light"/>
                                    <w:i w:val="0"/>
                                    <w:color w:val="auto"/>
                                    <w:sz w:val="24"/>
                                  </w:rPr>
                                  <w:t>FACULTY OF MATHEMATICS, COMPUTING, AND DATA SCIENCE</w:t>
                                </w:r>
                              </w:p>
                              <w:p w:rsidR="00FE1FAA" w:rsidRPr="000E6B5F" w:rsidRDefault="00FE1FAA" w:rsidP="00C12D7C">
                                <w:pPr>
                                  <w:pStyle w:val="Abstract"/>
                                  <w:spacing w:before="0" w:after="0" w:line="240" w:lineRule="auto"/>
                                  <w:ind w:left="0" w:right="142"/>
                                  <w:jc w:val="center"/>
                                  <w:rPr>
                                    <w:rFonts w:ascii="Calibri Light" w:hAnsi="Calibri Light" w:cs="Calibri Light"/>
                                    <w:i w:val="0"/>
                                    <w:color w:val="auto"/>
                                    <w:sz w:val="24"/>
                                  </w:rPr>
                                </w:pPr>
                                <w:r w:rsidRPr="000E6B5F">
                                  <w:rPr>
                                    <w:rFonts w:ascii="Calibri Light" w:hAnsi="Calibri Light" w:cs="Calibri Light"/>
                                    <w:i w:val="0"/>
                                    <w:color w:val="auto"/>
                                    <w:sz w:val="24"/>
                                  </w:rPr>
                                  <w:t>INSTITUT TEKNOLOGI SEPULUH NOPEMBER</w:t>
                                </w:r>
                              </w:p>
                              <w:p w:rsidR="00FE1FAA" w:rsidRPr="000E6B5F" w:rsidRDefault="00FE1FAA" w:rsidP="00C12D7C">
                                <w:pPr>
                                  <w:pStyle w:val="Abstract"/>
                                  <w:spacing w:before="0" w:after="0" w:line="240" w:lineRule="auto"/>
                                  <w:ind w:left="0" w:right="142"/>
                                  <w:jc w:val="center"/>
                                  <w:rPr>
                                    <w:rFonts w:ascii="Calibri Light" w:hAnsi="Calibri Light" w:cs="Calibri Light"/>
                                    <w:i w:val="0"/>
                                    <w:color w:val="auto"/>
                                    <w:sz w:val="24"/>
                                  </w:rPr>
                                </w:pPr>
                                <w:r w:rsidRPr="000E6B5F">
                                  <w:rPr>
                                    <w:rFonts w:ascii="Calibri Light" w:hAnsi="Calibri Light" w:cs="Calibri Light"/>
                                    <w:i w:val="0"/>
                                    <w:color w:val="auto"/>
                                    <w:sz w:val="24"/>
                                  </w:rPr>
                                  <w:t>SURABAYA 2018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F5691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Title, Subtitle, and Abstract" style="position:absolute;margin-left:57pt;margin-top:0;width:497.45pt;height:359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" filled="f" stroked="f" strokeweight=".5pt">
                    <v:textbox inset="0,0,0,0">
                      <w:txbxContent>
                        <w:p w:rsidR="00FE1FAA" w:rsidRPr="00C12D7C" w:rsidRDefault="00FE1FAA" w:rsidP="00C12D7C">
                          <w:pPr>
                            <w:pStyle w:val="Title"/>
                            <w:pBdr>
                              <w:top w:val="single" w:sz="4" w:space="0" w:color="7E97AD" w:themeColor="accent1"/>
                            </w:pBdr>
                            <w:jc w:val="center"/>
                            <w:rPr>
                              <w:rFonts w:ascii="Felix Titling" w:hAnsi="Felix Titling" w:cs="Calibri Light"/>
                              <w:sz w:val="96"/>
                            </w:rPr>
                          </w:pPr>
                          <w:sdt>
                            <w:sdtPr>
                              <w:rPr>
                                <w:rFonts w:ascii="Felix Titling" w:hAnsi="Felix Titling" w:cs="Calibri Light"/>
                                <w:sz w:val="96"/>
                              </w:rPr>
                              <w:alias w:val="Title"/>
                              <w:tag w:val=""/>
                              <w:id w:val="701364701"/>
                              <w:placeholder>
                                <w:docPart w:val="A356E98037FE46DD838E51781D7A4F11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C12D7C">
                                <w:rPr>
                                  <w:rFonts w:ascii="Felix Titling" w:hAnsi="Felix Titling" w:cs="Calibri Light"/>
                                  <w:sz w:val="96"/>
                                </w:rPr>
                                <w:t>MATHEMATICAL MODELING</w:t>
                              </w:r>
                            </w:sdtContent>
                          </w:sdt>
                        </w:p>
                        <w:p w:rsidR="00FE1FAA" w:rsidRDefault="00FE1FAA" w:rsidP="00072A0C">
                          <w:pPr>
                            <w:pStyle w:val="Subtitle"/>
                            <w:spacing w:before="0" w:after="0"/>
                            <w:ind w:left="142"/>
                            <w:jc w:val="center"/>
                            <w:rPr>
                              <w:rFonts w:ascii="Calibri Light" w:hAnsi="Calibri Light" w:cs="Calibri Light"/>
                              <w:color w:val="577188" w:themeColor="accent1" w:themeShade="BF"/>
                              <w:sz w:val="28"/>
                            </w:rPr>
                          </w:pPr>
                          <w:r>
                            <w:rPr>
                              <w:rFonts w:ascii="Calibri Light" w:hAnsi="Calibri Light" w:cs="Calibri Light"/>
                              <w:color w:val="577188" w:themeColor="accent1" w:themeShade="BF"/>
                              <w:sz w:val="28"/>
                            </w:rPr>
                            <w:t>KM185103</w:t>
                          </w:r>
                        </w:p>
                        <w:p w:rsidR="00FE1FAA" w:rsidRPr="00072A0C" w:rsidRDefault="00FE1FAA" w:rsidP="00072A0C">
                          <w:pPr>
                            <w:pStyle w:val="Subtitle"/>
                            <w:spacing w:before="0" w:after="0"/>
                            <w:ind w:left="142"/>
                            <w:jc w:val="center"/>
                            <w:rPr>
                              <w:rFonts w:ascii="Calibri Light" w:hAnsi="Calibri Light" w:cs="Calibri Light"/>
                              <w:color w:val="577188" w:themeColor="accent1" w:themeShade="BF"/>
                              <w:sz w:val="28"/>
                            </w:rPr>
                          </w:pPr>
                          <w:r w:rsidRPr="00072A0C">
                            <w:rPr>
                              <w:rFonts w:ascii="Calibri Light" w:hAnsi="Calibri Light" w:cs="Calibri Light"/>
                              <w:color w:val="577188" w:themeColor="accent1" w:themeShade="BF"/>
                              <w:sz w:val="28"/>
                            </w:rPr>
                            <w:t>lecturer of q-class:</w:t>
                          </w:r>
                        </w:p>
                        <w:p w:rsidR="00FE1FAA" w:rsidRPr="00072A0C" w:rsidRDefault="00FE1FAA" w:rsidP="00072A0C">
                          <w:pPr>
                            <w:pStyle w:val="Subtitle"/>
                            <w:spacing w:before="0" w:after="0"/>
                            <w:ind w:left="142"/>
                            <w:jc w:val="center"/>
                            <w:rPr>
                              <w:rFonts w:ascii="Calibri Light" w:hAnsi="Calibri Light" w:cs="Calibri Light"/>
                              <w:color w:val="577188" w:themeColor="accent1" w:themeShade="BF"/>
                              <w:sz w:val="28"/>
                            </w:rPr>
                          </w:pPr>
                          <w:r w:rsidRPr="00072A0C">
                            <w:rPr>
                              <w:rFonts w:ascii="Calibri Light" w:hAnsi="Calibri Light" w:cs="Calibri Light"/>
                              <w:color w:val="577188" w:themeColor="accent1" w:themeShade="BF"/>
                              <w:sz w:val="28"/>
                            </w:rPr>
                            <w:t>prof. dr. basuki widodo, m.sc</w:t>
                          </w:r>
                        </w:p>
                        <w:p w:rsidR="00FE1FAA" w:rsidRPr="00072A0C" w:rsidRDefault="00FE1FAA" w:rsidP="00F43D76">
                          <w:pPr>
                            <w:rPr>
                              <w:rFonts w:ascii="Calibri Light" w:hAnsi="Calibri Light" w:cs="Calibri Light"/>
                              <w:color w:val="auto"/>
                              <w:sz w:val="18"/>
                            </w:rPr>
                          </w:pPr>
                        </w:p>
                        <w:p w:rsidR="00FE1FAA" w:rsidRPr="00072A0C" w:rsidRDefault="00FE1FAA" w:rsidP="00C12D7C">
                          <w:pPr>
                            <w:pStyle w:val="Subtitle"/>
                            <w:spacing w:before="0" w:after="0" w:line="240" w:lineRule="auto"/>
                            <w:ind w:left="142"/>
                            <w:jc w:val="center"/>
                            <w:rPr>
                              <w:rFonts w:ascii="Calibri Light" w:hAnsi="Calibri Light" w:cs="Calibri Light"/>
                              <w:color w:val="auto"/>
                              <w:sz w:val="28"/>
                            </w:rPr>
                          </w:pPr>
                          <w:r w:rsidRPr="00072A0C">
                            <w:rPr>
                              <w:rFonts w:ascii="Calibri Light" w:hAnsi="Calibri Light" w:cs="Calibri Light"/>
                              <w:color w:val="auto"/>
                              <w:sz w:val="28"/>
                            </w:rPr>
                            <w:t xml:space="preserve">final </w:t>
                          </w:r>
                          <w:r>
                            <w:rPr>
                              <w:rFonts w:ascii="Calibri Light" w:hAnsi="Calibri Light" w:cs="Calibri Light"/>
                              <w:color w:val="auto"/>
                              <w:sz w:val="28"/>
                            </w:rPr>
                            <w:t>exam</w:t>
                          </w:r>
                        </w:p>
                        <w:p w:rsidR="00FE1FAA" w:rsidRPr="00072A0C" w:rsidRDefault="00FE1FAA" w:rsidP="00C12D7C">
                          <w:pPr>
                            <w:pStyle w:val="Subtitle"/>
                            <w:spacing w:before="0" w:after="0" w:line="240" w:lineRule="auto"/>
                            <w:ind w:left="142"/>
                            <w:jc w:val="center"/>
                            <w:rPr>
                              <w:rFonts w:ascii="Calibri Light" w:hAnsi="Calibri Light" w:cs="Calibri Light"/>
                              <w:b/>
                              <w:color w:val="auto"/>
                              <w:sz w:val="28"/>
                            </w:rPr>
                          </w:pPr>
                          <w:r w:rsidRPr="00072A0C">
                            <w:rPr>
                              <w:rFonts w:ascii="Calibri Light" w:hAnsi="Calibri Light" w:cs="Calibri Light"/>
                              <w:color w:val="auto"/>
                              <w:sz w:val="28"/>
                            </w:rPr>
                            <w:t xml:space="preserve"> </w:t>
                          </w:r>
                          <w:r w:rsidRPr="00072A0C">
                            <w:rPr>
                              <w:rFonts w:ascii="Calibri Light" w:hAnsi="Calibri Light" w:cs="Calibri Light"/>
                              <w:b/>
                              <w:color w:val="auto"/>
                              <w:sz w:val="28"/>
                            </w:rPr>
                            <w:t>Venansius ryan tjahjono 06111540000043</w:t>
                          </w:r>
                        </w:p>
                        <w:p w:rsidR="00FE1FAA" w:rsidRPr="00D23C20" w:rsidRDefault="00FE1FAA" w:rsidP="00F43D76">
                          <w:pPr>
                            <w:rPr>
                              <w:rFonts w:ascii="Calibri Light" w:hAnsi="Calibri Light" w:cs="Calibri Light"/>
                            </w:rPr>
                          </w:pPr>
                        </w:p>
                        <w:p w:rsidR="00FE1FAA" w:rsidRDefault="00FE1FAA" w:rsidP="00C12D7C">
                          <w:pPr>
                            <w:pStyle w:val="Abstract"/>
                            <w:spacing w:before="0" w:after="0" w:line="240" w:lineRule="auto"/>
                            <w:ind w:left="0" w:right="142"/>
                            <w:jc w:val="center"/>
                            <w:rPr>
                              <w:rFonts w:ascii="Calibri Light" w:hAnsi="Calibri Light" w:cs="Calibri Light"/>
                              <w:i w:val="0"/>
                              <w:color w:val="auto"/>
                              <w:sz w:val="24"/>
                            </w:rPr>
                          </w:pPr>
                          <w:r>
                            <w:rPr>
                              <w:rFonts w:ascii="Calibri Light" w:hAnsi="Calibri Light" w:cs="Calibri Light"/>
                              <w:i w:val="0"/>
                              <w:color w:val="auto"/>
                              <w:sz w:val="24"/>
                            </w:rPr>
                            <w:t>MATHEMATICS DEPARTMENT</w:t>
                          </w:r>
                        </w:p>
                        <w:p w:rsidR="00FE1FAA" w:rsidRPr="000E6B5F" w:rsidRDefault="00FE1FAA" w:rsidP="00C12D7C">
                          <w:pPr>
                            <w:pStyle w:val="Abstract"/>
                            <w:spacing w:before="0" w:after="0" w:line="240" w:lineRule="auto"/>
                            <w:ind w:left="0" w:right="142"/>
                            <w:jc w:val="center"/>
                            <w:rPr>
                              <w:rFonts w:ascii="Calibri Light" w:hAnsi="Calibri Light" w:cs="Calibri Light"/>
                              <w:i w:val="0"/>
                              <w:color w:val="auto"/>
                              <w:sz w:val="24"/>
                            </w:rPr>
                          </w:pPr>
                          <w:r>
                            <w:rPr>
                              <w:rFonts w:ascii="Calibri Light" w:hAnsi="Calibri Light" w:cs="Calibri Light"/>
                              <w:i w:val="0"/>
                              <w:color w:val="auto"/>
                              <w:sz w:val="24"/>
                            </w:rPr>
                            <w:t>FACULTY OF MATHEMATICS, COMPUTING, AND DATA SCIENCE</w:t>
                          </w:r>
                        </w:p>
                        <w:p w:rsidR="00FE1FAA" w:rsidRPr="000E6B5F" w:rsidRDefault="00FE1FAA" w:rsidP="00C12D7C">
                          <w:pPr>
                            <w:pStyle w:val="Abstract"/>
                            <w:spacing w:before="0" w:after="0" w:line="240" w:lineRule="auto"/>
                            <w:ind w:left="0" w:right="142"/>
                            <w:jc w:val="center"/>
                            <w:rPr>
                              <w:rFonts w:ascii="Calibri Light" w:hAnsi="Calibri Light" w:cs="Calibri Light"/>
                              <w:i w:val="0"/>
                              <w:color w:val="auto"/>
                              <w:sz w:val="24"/>
                            </w:rPr>
                          </w:pPr>
                          <w:r w:rsidRPr="000E6B5F">
                            <w:rPr>
                              <w:rFonts w:ascii="Calibri Light" w:hAnsi="Calibri Light" w:cs="Calibri Light"/>
                              <w:i w:val="0"/>
                              <w:color w:val="auto"/>
                              <w:sz w:val="24"/>
                            </w:rPr>
                            <w:t>INSTITUT TEKNOLOGI SEPULUH NOPEMBER</w:t>
                          </w:r>
                        </w:p>
                        <w:p w:rsidR="00FE1FAA" w:rsidRPr="000E6B5F" w:rsidRDefault="00FE1FAA" w:rsidP="00C12D7C">
                          <w:pPr>
                            <w:pStyle w:val="Abstract"/>
                            <w:spacing w:before="0" w:after="0" w:line="240" w:lineRule="auto"/>
                            <w:ind w:left="0" w:right="142"/>
                            <w:jc w:val="center"/>
                            <w:rPr>
                              <w:rFonts w:ascii="Calibri Light" w:hAnsi="Calibri Light" w:cs="Calibri Light"/>
                              <w:i w:val="0"/>
                              <w:color w:val="auto"/>
                              <w:sz w:val="24"/>
                            </w:rPr>
                          </w:pPr>
                          <w:r w:rsidRPr="000E6B5F">
                            <w:rPr>
                              <w:rFonts w:ascii="Calibri Light" w:hAnsi="Calibri Light" w:cs="Calibri Light"/>
                              <w:i w:val="0"/>
                              <w:color w:val="auto"/>
                              <w:sz w:val="24"/>
                            </w:rPr>
                            <w:t>SURABAYA 2018</w:t>
                          </w:r>
                        </w:p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>
            <w:rPr>
              <w:rFonts w:ascii="Calibri Light" w:hAnsi="Calibri Light" w:cs="Calibri Light"/>
              <w:noProof/>
              <w:color w:val="577188" w:themeColor="accent1" w:themeShade="BF"/>
              <w:sz w:val="24"/>
              <w:lang w:eastAsia="en-US"/>
            </w:rPr>
            <w:drawing>
              <wp:anchor distT="0" distB="0" distL="114300" distR="114300" simplePos="0" relativeHeight="251660288" behindDoc="0" locked="0" layoutInCell="1" allowOverlap="1" wp14:anchorId="2CA4F0A0" wp14:editId="4EAFE924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303780" cy="2303780"/>
                <wp:effectExtent l="0" t="0" r="1270" b="1270"/>
                <wp:wrapSquare wrapText="bothSides"/>
                <wp:docPr id="16" name="Picture 16" descr="C:\Users\Ryan\AppData\Local\Microsoft\Windows\INetCache\Content.Word\lambang-its-color-std inter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Ryan\AppData\Local\Microsoft\Windows\INetCache\Content.Word\lambang-its-color-std inter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3780" cy="2303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0124E">
            <w:rPr>
              <w:noProof/>
            </w:rPr>
            <w:br w:type="page"/>
          </w:r>
        </w:p>
      </w:sdtContent>
    </w:sdt>
    <w:p w:rsidR="003A4749" w:rsidRDefault="003A4749">
      <w:pPr>
        <w:sectPr w:rsidR="003A4749" w:rsidSect="00D23C20">
          <w:headerReference w:type="default" r:id="rId12"/>
          <w:pgSz w:w="12191" w:h="18711" w:code="1"/>
          <w:pgMar w:top="2517" w:right="1554" w:bottom="1797" w:left="1554" w:header="862" w:footer="720" w:gutter="0"/>
          <w:pgNumType w:start="0"/>
          <w:cols w:space="720"/>
          <w:titlePg/>
          <w:docGrid w:linePitch="360"/>
        </w:sectPr>
      </w:pPr>
    </w:p>
    <w:p w:rsidR="00D23C20" w:rsidRPr="007A5CB1" w:rsidRDefault="00C12D7C" w:rsidP="007A5CB1">
      <w:pPr>
        <w:pStyle w:val="Heading1"/>
        <w:jc w:val="center"/>
        <w:rPr>
          <w:rFonts w:ascii="Felix Titling" w:hAnsi="Felix Titling" w:cs="Calibri Light"/>
          <w:color w:val="auto"/>
          <w:sz w:val="26"/>
          <w:szCs w:val="26"/>
        </w:rPr>
      </w:pPr>
      <w:bookmarkStart w:id="0" w:name="_Toc325634775"/>
      <w:r w:rsidRPr="007A5CB1">
        <w:rPr>
          <w:rFonts w:ascii="Felix Titling" w:hAnsi="Felix Titling" w:cs="Calibri Light"/>
          <w:color w:val="auto"/>
          <w:sz w:val="26"/>
          <w:szCs w:val="26"/>
        </w:rPr>
        <w:lastRenderedPageBreak/>
        <w:t>ELECTRICAL POTENTIAL PROBLEM</w:t>
      </w:r>
      <w:r w:rsidR="00D23C20" w:rsidRPr="007A5CB1">
        <w:rPr>
          <w:rFonts w:ascii="Felix Titling" w:hAnsi="Felix Titling" w:cs="Calibri Light"/>
          <w:color w:val="auto"/>
          <w:sz w:val="26"/>
          <w:szCs w:val="26"/>
        </w:rPr>
        <w:t xml:space="preserve"> – SIMULATION WITH MATLAB</w:t>
      </w:r>
    </w:p>
    <w:p w:rsidR="009D7964" w:rsidRDefault="00714B02" w:rsidP="009D7964">
      <w:pPr>
        <w:rPr>
          <w:rFonts w:ascii="Calibri Light" w:hAnsi="Calibri Light" w:cs="Calibri Light"/>
          <w:color w:val="auto"/>
          <w:sz w:val="24"/>
        </w:rPr>
      </w:pPr>
      <w:r w:rsidRPr="000E6B5F">
        <w:rPr>
          <w:rFonts w:ascii="Calibri Light" w:hAnsi="Calibri Light" w:cs="Calibri Light"/>
          <w:color w:val="auto"/>
          <w:sz w:val="24"/>
        </w:rPr>
        <w:t>SOURCE CODE</w:t>
      </w:r>
      <w:bookmarkEnd w:id="0"/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varargout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EPSi</w:t>
      </w:r>
      <w:bookmarkStart w:id="1" w:name="_GoBack"/>
      <w:bookmarkEnd w:id="1"/>
      <w:r>
        <w:rPr>
          <w:rFonts w:ascii="Consolas" w:hAnsi="Consolas" w:cs="Consolas"/>
          <w:color w:val="3F3F3F"/>
          <w:kern w:val="0"/>
          <w:sz w:val="18"/>
          <w:szCs w:val="18"/>
        </w:rPr>
        <w:t>mulation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EPSIMULATION MATLAB code for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EPSimulation.fig</w:t>
      </w:r>
      <w:proofErr w:type="spellEnd"/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EPSIMULATION, by itself, creates a new EPSIMULATION or raises the existing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singleton*.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H = EPSIMULATION returns the handle to a new EPSIMULATION or the handle to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the existing singleton*.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EPSIMULATION('CALLBACK</w:t>
      </w:r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',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>,eventData,handles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,...) calls the local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function named CALLBACK in EPSIMULATION.M with the given input arguments.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EPSIMULATION('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Property','Value</w:t>
      </w:r>
      <w:proofErr w:type="spellEnd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',...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>) creates a new EPSIMULATION or raises the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existing singleton*.  Starting from the left, property value pairs are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     applied to the GUI before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EPSimulation_OpeningFcn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gets called.  An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unrecognized property name or invalid value makes property application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     stop.  All inputs are passed to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EPSimulation_OpeningFcn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via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*See GUI Options on GUIDE's Tools menu.  Choose "GUI allows only one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instance to run (singleton)".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See also: GUIDE, GUIDATA, GUIHANDLES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Edit the above text to modify the response to help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EPSimulation</w:t>
      </w:r>
      <w:proofErr w:type="spellEnd"/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Last Modified by GUIDE v2.5 01-Dec-2018 17:11:21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Begin initialization code - DO NOT EDIT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gui_Singleton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1;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gui_State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struct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gui_Name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     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mfilename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99CC"/>
          <w:kern w:val="0"/>
          <w:sz w:val="18"/>
          <w:szCs w:val="18"/>
        </w:rPr>
        <w:t>...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              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gui_Singleton</w:t>
      </w:r>
      <w:proofErr w:type="spellEnd"/>
      <w:proofErr w:type="gramStart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_Singleton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99CC"/>
          <w:kern w:val="0"/>
          <w:sz w:val="18"/>
          <w:szCs w:val="18"/>
        </w:rPr>
        <w:t>...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              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gui_OpeningFcn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 @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EPSimulation_OpeningFcn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99CC"/>
          <w:kern w:val="0"/>
          <w:sz w:val="18"/>
          <w:szCs w:val="18"/>
        </w:rPr>
        <w:t>...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              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gui_OutputFcn</w:t>
      </w:r>
      <w:proofErr w:type="spellEnd"/>
      <w:proofErr w:type="gramStart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  @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EPSimulation_OutputFcn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99CC"/>
          <w:kern w:val="0"/>
          <w:sz w:val="18"/>
          <w:szCs w:val="18"/>
        </w:rPr>
        <w:t>...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              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gui_LayoutFcn</w:t>
      </w:r>
      <w:proofErr w:type="spellEnd"/>
      <w:proofErr w:type="gramStart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  [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] , </w:t>
      </w:r>
      <w:r>
        <w:rPr>
          <w:rFonts w:ascii="Consolas" w:hAnsi="Consolas" w:cs="Consolas"/>
          <w:color w:val="0099CC"/>
          <w:kern w:val="0"/>
          <w:sz w:val="18"/>
          <w:szCs w:val="18"/>
        </w:rPr>
        <w:t>...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              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gui_Callback</w:t>
      </w:r>
      <w:proofErr w:type="spellEnd"/>
      <w:proofErr w:type="gramStart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  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[]);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nargin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ischar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1})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gui_State.gui_Callback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str2func(</w:t>
      </w: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1});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nargout</w:t>
      </w:r>
      <w:proofErr w:type="spellEnd"/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[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varargout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1:nargout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}] =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gui_mainfcn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gui_State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{:});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else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mainfcn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gui_State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{:});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End initialization code - DO NOT EDIT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--- Executes just before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EPSimulation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is made visible.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EPSimulation_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OpeningFcn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handles,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This function has no output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args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, see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OutputFcn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figure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command line arguments to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EPSimulation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(see VARARGIN)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Choose default command line output for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EPSimulation</w:t>
      </w:r>
      <w:proofErr w:type="spellEnd"/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handles.output</w:t>
      </w:r>
      <w:proofErr w:type="spellEnd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axes(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handles.axes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imshow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'picits1.png'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axes(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handles.axes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imshow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'picmath1.png'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lastRenderedPageBreak/>
        <w:t>axes(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handles.axes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3)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zlabel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'VOLTAGE'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'FontSize'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,10,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'FontWeight'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'bold'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axes(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handles.axes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4)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zlabel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'VOLTAGE'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'FontSize'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,10,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'FontWeight'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'bold'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Update handles structure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guidata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UIWAIT makes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EPSimulation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wait for user response (see UIRESUME)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uiwait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(</w:t>
      </w:r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handles.figure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>1);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Outputs from this function are returned to the command line.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varargout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EPSimulation_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OutputFcn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handles)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varargout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cell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array for returning output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args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(see VARARGOUT);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figure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Get default command line output from handles structure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varargout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1} =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handles.output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on button press in pushbutton1.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pushbutton1_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pushbutton1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axes(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handles.axes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3); tic;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L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11,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n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12,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A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13,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t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14,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[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X,Y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] =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meshgrid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(0:0.1:t);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Z = @(</w:t>
      </w: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x,y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,A,L,n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) A.*sin(n.*pi.*x./L).*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sinh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(n.*pi.*y./L)./10*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sinh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(n.*pi);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mesh(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X,Y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,Z(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X,Y,A,L,n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zlabel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'VOLTAGE'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'FontSize'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,10,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'FontWeight'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'bold'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'k'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xlabel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'X-axis'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'FontSize'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,10,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'FontWeight'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'bold'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'k'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ylabel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'Y-axis'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'FontSize'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,10,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'FontWeight'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'bold'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'k'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rotate3d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axes(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handles.axes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4);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XX = </w:t>
      </w: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strcat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9900CC"/>
          <w:kern w:val="0"/>
          <w:sz w:val="18"/>
          <w:szCs w:val="18"/>
        </w:rPr>
        <w:t>'n = 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 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,num2str(n));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plot(X(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1,:)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,Z(X(1,:),1,A,L,n),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'linewidth'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,2);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legend (XX);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grid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15,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,round(toc*10000)/10000);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on button press in pushbutton2.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pushbutton2_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pushbutton2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handles.edit11,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handles.edit12,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handles.edit13,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handles.edit14,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handles.edit15,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F53D64" w:rsidRDefault="00F53D64" w:rsidP="00F53D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cla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handles.axes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3);</w:t>
      </w:r>
    </w:p>
    <w:p w:rsidR="00F53D64" w:rsidRDefault="00F53D64" w:rsidP="00F53D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cla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handles.axes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4);</w:t>
      </w:r>
    </w:p>
    <w:p w:rsidR="00F53D64" w:rsidRDefault="00F53D64" w:rsidP="00F53D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legend(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'hide'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edit11_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lastRenderedPageBreak/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edit11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edit11 as text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edit11 as a double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edit11_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edit11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F53D64" w:rsidRDefault="00F53D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99CC"/>
          <w:kern w:val="0"/>
          <w:sz w:val="18"/>
          <w:szCs w:val="18"/>
        </w:rPr>
      </w:pP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edit12_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edit12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edit12 as text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edit12 as a double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edit12_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edit12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edit13_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edit13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edit13 as text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edit13 as a double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edit13_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edit13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lastRenderedPageBreak/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edit14_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edit14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edit14 as text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edit14 as a double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edit14_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edit14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edit15_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edit15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edit15 as text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edit15 as a double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edit15_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edit15 (see GCBO)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99CC"/>
          <w:kern w:val="0"/>
          <w:sz w:val="18"/>
          <w:szCs w:val="18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9D7964" w:rsidRDefault="009D7964" w:rsidP="009D7964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libri Light" w:hAnsi="Calibri Light" w:cs="Calibri Light"/>
          <w:kern w:val="0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207D2545" wp14:editId="64F2F241">
            <wp:extent cx="8535752" cy="4438479"/>
            <wp:effectExtent l="10477" t="27623" r="9208" b="920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69860" cy="445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3D64" w:rsidRDefault="009D7964" w:rsidP="009D7964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libri Light" w:hAnsi="Calibri Light" w:cs="Calibri Light"/>
          <w:kern w:val="0"/>
          <w:sz w:val="24"/>
          <w:szCs w:val="24"/>
        </w:rPr>
      </w:pPr>
      <w:r w:rsidRPr="009D7964">
        <w:rPr>
          <w:rFonts w:ascii="Calibri Light" w:hAnsi="Calibri Light" w:cs="Calibri Light"/>
          <w:kern w:val="0"/>
          <w:sz w:val="24"/>
          <w:szCs w:val="24"/>
        </w:rPr>
        <w:t>GRAPHICAL USER INTERFACE</w:t>
      </w:r>
    </w:p>
    <w:p w:rsidR="00F53D64" w:rsidRDefault="00F53D64">
      <w:pPr>
        <w:rPr>
          <w:rFonts w:ascii="Calibri Light" w:hAnsi="Calibri Light" w:cs="Calibri Light"/>
          <w:kern w:val="0"/>
          <w:sz w:val="24"/>
          <w:szCs w:val="24"/>
        </w:rPr>
      </w:pPr>
      <w:r>
        <w:rPr>
          <w:rFonts w:ascii="Calibri Light" w:hAnsi="Calibri Light" w:cs="Calibri Light"/>
          <w:kern w:val="0"/>
          <w:sz w:val="24"/>
          <w:szCs w:val="24"/>
        </w:rPr>
        <w:br w:type="page"/>
      </w:r>
    </w:p>
    <w:p w:rsidR="00AA1BB4" w:rsidRDefault="00AA1BB4" w:rsidP="00EC4938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libri Light" w:hAnsi="Calibri Light" w:cs="Calibri Light"/>
          <w:noProof/>
          <w:sz w:val="24"/>
          <w:lang w:eastAsia="en-US"/>
        </w:rPr>
      </w:pPr>
      <w:r w:rsidRPr="00AA1BB4">
        <w:rPr>
          <w:rFonts w:ascii="Calibri Light" w:hAnsi="Calibri Light" w:cs="Calibri Light"/>
          <w:noProof/>
          <w:sz w:val="24"/>
          <w:lang w:eastAsia="en-US"/>
        </w:rPr>
        <w:lastRenderedPageBreak/>
        <w:t xml:space="preserve">Simulation result with various length, </w:t>
      </w:r>
      <m:oMath>
        <m:r>
          <w:rPr>
            <w:rFonts w:ascii="Cambria Math" w:hAnsi="Cambria Math" w:cs="Calibri Light"/>
            <w:noProof/>
            <w:sz w:val="24"/>
            <w:lang w:eastAsia="en-US"/>
          </w:rPr>
          <m:t>n=1, A=2.5</m:t>
        </m:r>
      </m:oMath>
      <w:r w:rsidRPr="00AA1BB4">
        <w:rPr>
          <w:rFonts w:ascii="Calibri Light" w:eastAsiaTheme="minorEastAsia" w:hAnsi="Calibri Light" w:cs="Calibri Light"/>
          <w:noProof/>
          <w:sz w:val="24"/>
          <w:lang w:eastAsia="en-US"/>
        </w:rPr>
        <w:t>, and o</w:t>
      </w:r>
      <w:r w:rsidR="00A37977">
        <w:rPr>
          <w:rFonts w:ascii="Calibri Light" w:eastAsiaTheme="minorEastAsia" w:hAnsi="Calibri Light" w:cs="Calibri Light"/>
          <w:noProof/>
          <w:sz w:val="24"/>
          <w:lang w:eastAsia="en-US"/>
        </w:rPr>
        <w:t>bserved time</w:t>
      </w:r>
      <w:r w:rsidRPr="00AA1BB4">
        <w:rPr>
          <w:rFonts w:ascii="Calibri Light" w:hAnsi="Calibri Light" w:cs="Calibri Light"/>
          <w:noProof/>
          <w:sz w:val="24"/>
          <w:lang w:eastAsia="en-US"/>
        </w:rPr>
        <w:t xml:space="preserve"> 5 seconds</w:t>
      </w:r>
    </w:p>
    <w:p w:rsidR="007D1BC4" w:rsidRDefault="007D1BC4" w:rsidP="00EC4938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libri Light" w:hAnsi="Calibri Light" w:cs="Calibri Light"/>
          <w:noProof/>
          <w:sz w:val="24"/>
          <w:lang w:eastAsia="en-US"/>
        </w:rPr>
      </w:pPr>
    </w:p>
    <w:p w:rsidR="007D1BC4" w:rsidRDefault="007D1BC4" w:rsidP="00EC4938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libri Light" w:hAnsi="Calibri Light" w:cs="Calibri Light"/>
          <w:noProof/>
          <w:sz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2D83FE4" wp14:editId="3FB6272D">
            <wp:extent cx="5142015" cy="2671515"/>
            <wp:effectExtent l="19050" t="19050" r="2095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439" cy="2676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BC4" w:rsidRDefault="007D1BC4" w:rsidP="00EC4938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libri Light" w:hAnsi="Calibri Light" w:cs="Calibri Light"/>
          <w:noProof/>
          <w:sz w:val="24"/>
          <w:lang w:eastAsia="en-US"/>
        </w:rPr>
      </w:pPr>
    </w:p>
    <w:p w:rsidR="007D1BC4" w:rsidRDefault="007D1BC4" w:rsidP="00EC4938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libri Light" w:hAnsi="Calibri Light" w:cs="Calibri Light"/>
          <w:noProof/>
          <w:sz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6E8C8014" wp14:editId="112D5481">
            <wp:extent cx="5140825" cy="2670896"/>
            <wp:effectExtent l="19050" t="19050" r="2222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0303" cy="2681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BC4" w:rsidRDefault="007D1BC4" w:rsidP="00EC4938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libri Light" w:hAnsi="Calibri Light" w:cs="Calibri Light"/>
          <w:noProof/>
          <w:sz w:val="24"/>
          <w:lang w:eastAsia="en-US"/>
        </w:rPr>
      </w:pPr>
    </w:p>
    <w:p w:rsidR="00A37977" w:rsidRDefault="007D1BC4" w:rsidP="00EC4938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libri Light" w:hAnsi="Calibri Light" w:cs="Calibri Light"/>
          <w:noProof/>
          <w:sz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0110BF7E" wp14:editId="2205F31C">
            <wp:extent cx="5169708" cy="2690458"/>
            <wp:effectExtent l="19050" t="19050" r="1206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1229" cy="2712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977" w:rsidRDefault="00A37977" w:rsidP="00EC4938">
      <w:pPr>
        <w:spacing w:before="0" w:after="0" w:line="240" w:lineRule="auto"/>
        <w:rPr>
          <w:rFonts w:ascii="Calibri Light" w:hAnsi="Calibri Light" w:cs="Calibri Light"/>
          <w:noProof/>
          <w:sz w:val="24"/>
          <w:lang w:eastAsia="en-US"/>
        </w:rPr>
      </w:pPr>
      <w:r>
        <w:rPr>
          <w:rFonts w:ascii="Calibri Light" w:hAnsi="Calibri Light" w:cs="Calibri Light"/>
          <w:noProof/>
          <w:sz w:val="24"/>
          <w:lang w:eastAsia="en-US"/>
        </w:rPr>
        <w:br w:type="page"/>
      </w:r>
    </w:p>
    <w:p w:rsidR="007F1DE3" w:rsidRPr="007F1DE3" w:rsidRDefault="007F1DE3" w:rsidP="007F1DE3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libri Light" w:hAnsi="Calibri Light" w:cs="Calibri Light"/>
          <w:noProof/>
          <w:sz w:val="24"/>
          <w:lang w:eastAsia="en-US"/>
        </w:rPr>
      </w:pPr>
      <w:r w:rsidRPr="00AA1BB4">
        <w:rPr>
          <w:rFonts w:ascii="Calibri Light" w:hAnsi="Calibri Light" w:cs="Calibri Light"/>
          <w:noProof/>
          <w:sz w:val="24"/>
          <w:lang w:eastAsia="en-US"/>
        </w:rPr>
        <w:lastRenderedPageBreak/>
        <w:t xml:space="preserve">Simulation result with various </w:t>
      </w:r>
      <w:r>
        <w:rPr>
          <w:rFonts w:ascii="Calibri Light" w:eastAsiaTheme="minorEastAsia" w:hAnsi="Calibri Light" w:cs="Calibri Light"/>
          <w:noProof/>
          <w:sz w:val="24"/>
          <w:lang w:eastAsia="en-US"/>
        </w:rPr>
        <w:t>amplitude,</w:t>
      </w:r>
      <w:r w:rsidRPr="00AA1BB4">
        <w:rPr>
          <w:rFonts w:ascii="Calibri Light" w:hAnsi="Calibri Light" w:cs="Calibri Light"/>
          <w:noProof/>
          <w:sz w:val="24"/>
          <w:lang w:eastAsia="en-US"/>
        </w:rPr>
        <w:t xml:space="preserve"> </w:t>
      </w:r>
      <m:oMath>
        <m:r>
          <w:rPr>
            <w:rFonts w:ascii="Cambria Math" w:hAnsi="Cambria Math" w:cs="Calibri Light"/>
            <w:noProof/>
            <w:sz w:val="24"/>
            <w:lang w:eastAsia="en-US"/>
          </w:rPr>
          <m:t>L=3, n=1</m:t>
        </m:r>
      </m:oMath>
      <w:r w:rsidRPr="00AA1BB4">
        <w:rPr>
          <w:rFonts w:ascii="Calibri Light" w:eastAsiaTheme="minorEastAsia" w:hAnsi="Calibri Light" w:cs="Calibri Light"/>
          <w:noProof/>
          <w:sz w:val="24"/>
          <w:lang w:eastAsia="en-US"/>
        </w:rPr>
        <w:t xml:space="preserve">, and observed time </w:t>
      </w:r>
      <w:r w:rsidRPr="00AA1BB4">
        <w:rPr>
          <w:rFonts w:ascii="Calibri Light" w:hAnsi="Calibri Light" w:cs="Calibri Light"/>
          <w:noProof/>
          <w:sz w:val="24"/>
          <w:lang w:eastAsia="en-US"/>
        </w:rPr>
        <w:t>5 seconds</w:t>
      </w:r>
    </w:p>
    <w:p w:rsidR="007F1DE3" w:rsidRDefault="007F1DE3" w:rsidP="007F1DE3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</w:p>
    <w:p w:rsidR="007F1DE3" w:rsidRDefault="007F1DE3" w:rsidP="007F1DE3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  <w:r>
        <w:rPr>
          <w:noProof/>
          <w:lang w:eastAsia="en-US"/>
        </w:rPr>
        <w:drawing>
          <wp:inline distT="0" distB="0" distL="0" distR="0" wp14:anchorId="40F74257" wp14:editId="68B8D653">
            <wp:extent cx="5145206" cy="2673172"/>
            <wp:effectExtent l="19050" t="19050" r="1778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404" cy="2687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1DE3" w:rsidRDefault="007F1DE3" w:rsidP="007F1DE3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</w:p>
    <w:p w:rsidR="007F1DE3" w:rsidRDefault="007F1DE3" w:rsidP="007F1DE3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  <w:r>
        <w:rPr>
          <w:noProof/>
          <w:lang w:eastAsia="en-US"/>
        </w:rPr>
        <w:drawing>
          <wp:inline distT="0" distB="0" distL="0" distR="0" wp14:anchorId="4B9963B2" wp14:editId="6FA59E0C">
            <wp:extent cx="5172501" cy="2695898"/>
            <wp:effectExtent l="19050" t="19050" r="952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5701" cy="2702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1DE3" w:rsidRDefault="007F1DE3" w:rsidP="007F1DE3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</w:p>
    <w:p w:rsidR="0052761D" w:rsidRDefault="007F1DE3" w:rsidP="007F1DE3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  <w:r>
        <w:rPr>
          <w:noProof/>
          <w:lang w:eastAsia="en-US"/>
        </w:rPr>
        <w:drawing>
          <wp:inline distT="0" distB="0" distL="0" distR="0" wp14:anchorId="29F9C766" wp14:editId="45E3CE7E">
            <wp:extent cx="5177674" cy="2686050"/>
            <wp:effectExtent l="19050" t="19050" r="2349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271" cy="2695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761D" w:rsidRDefault="0052761D">
      <w:pPr>
        <w:rPr>
          <w:rFonts w:ascii="Calibri Light" w:hAnsi="Calibri Light" w:cs="Calibri Light"/>
          <w:color w:val="auto"/>
          <w:sz w:val="24"/>
        </w:rPr>
      </w:pPr>
      <w:r>
        <w:rPr>
          <w:rFonts w:ascii="Calibri Light" w:hAnsi="Calibri Light" w:cs="Calibri Light"/>
          <w:color w:val="auto"/>
          <w:sz w:val="24"/>
        </w:rPr>
        <w:br w:type="page"/>
      </w:r>
    </w:p>
    <w:p w:rsidR="0052761D" w:rsidRPr="007F1DE3" w:rsidRDefault="0052761D" w:rsidP="0052761D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libri Light" w:hAnsi="Calibri Light" w:cs="Calibri Light"/>
          <w:noProof/>
          <w:sz w:val="24"/>
          <w:lang w:eastAsia="en-US"/>
        </w:rPr>
      </w:pPr>
      <w:r w:rsidRPr="00AA1BB4">
        <w:rPr>
          <w:rFonts w:ascii="Calibri Light" w:hAnsi="Calibri Light" w:cs="Calibri Light"/>
          <w:noProof/>
          <w:sz w:val="24"/>
          <w:lang w:eastAsia="en-US"/>
        </w:rPr>
        <w:lastRenderedPageBreak/>
        <w:t xml:space="preserve">Simulation result with various </w:t>
      </w:r>
      <w:r>
        <w:rPr>
          <w:rFonts w:ascii="Calibri Light" w:eastAsiaTheme="minorEastAsia" w:hAnsi="Calibri Light" w:cs="Calibri Light"/>
          <w:noProof/>
          <w:sz w:val="24"/>
          <w:lang w:eastAsia="en-US"/>
        </w:rPr>
        <w:t>observation time,</w:t>
      </w:r>
      <w:r w:rsidRPr="00AA1BB4">
        <w:rPr>
          <w:rFonts w:ascii="Calibri Light" w:hAnsi="Calibri Light" w:cs="Calibri Light"/>
          <w:noProof/>
          <w:sz w:val="24"/>
          <w:lang w:eastAsia="en-US"/>
        </w:rPr>
        <w:t xml:space="preserve"> </w:t>
      </w:r>
      <m:oMath>
        <m:r>
          <w:rPr>
            <w:rFonts w:ascii="Cambria Math" w:hAnsi="Cambria Math" w:cs="Calibri Light"/>
            <w:noProof/>
            <w:sz w:val="24"/>
            <w:lang w:eastAsia="en-US"/>
          </w:rPr>
          <m:t>L=1.5, n=1</m:t>
        </m:r>
      </m:oMath>
      <w:r w:rsidRPr="00AA1BB4">
        <w:rPr>
          <w:rFonts w:ascii="Calibri Light" w:eastAsiaTheme="minorEastAsia" w:hAnsi="Calibri Light" w:cs="Calibri Light"/>
          <w:noProof/>
          <w:sz w:val="24"/>
          <w:lang w:eastAsia="en-US"/>
        </w:rPr>
        <w:t xml:space="preserve">, and </w:t>
      </w:r>
      <m:oMath>
        <m:r>
          <w:rPr>
            <w:rFonts w:ascii="Cambria Math" w:eastAsiaTheme="minorEastAsia" w:hAnsi="Cambria Math" w:cs="Calibri Light"/>
            <w:noProof/>
            <w:sz w:val="24"/>
            <w:lang w:eastAsia="en-US"/>
          </w:rPr>
          <m:t>A=2</m:t>
        </m:r>
      </m:oMath>
    </w:p>
    <w:p w:rsidR="007F1DE3" w:rsidRDefault="007F1DE3" w:rsidP="007F1DE3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</w:p>
    <w:p w:rsidR="0052761D" w:rsidRDefault="0052761D" w:rsidP="007F1DE3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  <w:r>
        <w:rPr>
          <w:noProof/>
          <w:lang w:eastAsia="en-US"/>
        </w:rPr>
        <w:drawing>
          <wp:inline distT="0" distB="0" distL="0" distR="0" wp14:anchorId="4D541B42" wp14:editId="0102B855">
            <wp:extent cx="5149900" cy="2682415"/>
            <wp:effectExtent l="19050" t="19050" r="1270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6319" cy="270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1DE3" w:rsidRDefault="007F1DE3" w:rsidP="0052761D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</w:p>
    <w:p w:rsidR="0052761D" w:rsidRDefault="0052761D" w:rsidP="0052761D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  <w:r>
        <w:rPr>
          <w:noProof/>
          <w:lang w:eastAsia="en-US"/>
        </w:rPr>
        <w:drawing>
          <wp:inline distT="0" distB="0" distL="0" distR="0" wp14:anchorId="72A52E07" wp14:editId="4B7359FF">
            <wp:extent cx="5171115" cy="2688911"/>
            <wp:effectExtent l="19050" t="19050" r="10795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4602" cy="2695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761D" w:rsidRDefault="0052761D" w:rsidP="0052761D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</w:p>
    <w:p w:rsidR="0060667D" w:rsidRDefault="0052761D" w:rsidP="0052761D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  <w:r>
        <w:rPr>
          <w:noProof/>
          <w:lang w:eastAsia="en-US"/>
        </w:rPr>
        <w:drawing>
          <wp:inline distT="0" distB="0" distL="0" distR="0" wp14:anchorId="3A9C8741" wp14:editId="70B736DE">
            <wp:extent cx="5168900" cy="2690037"/>
            <wp:effectExtent l="19050" t="19050" r="1270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3883" cy="2703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67D" w:rsidRDefault="0060667D">
      <w:pPr>
        <w:rPr>
          <w:rFonts w:ascii="Calibri Light" w:hAnsi="Calibri Light" w:cs="Calibri Light"/>
          <w:color w:val="auto"/>
          <w:sz w:val="24"/>
        </w:rPr>
      </w:pPr>
      <w:r>
        <w:rPr>
          <w:rFonts w:ascii="Calibri Light" w:hAnsi="Calibri Light" w:cs="Calibri Light"/>
          <w:color w:val="auto"/>
          <w:sz w:val="24"/>
        </w:rPr>
        <w:br w:type="page"/>
      </w:r>
    </w:p>
    <w:p w:rsidR="0052761D" w:rsidRDefault="0060667D" w:rsidP="0060667D">
      <w:pPr>
        <w:spacing w:before="0" w:after="0" w:line="240" w:lineRule="auto"/>
        <w:rPr>
          <w:rFonts w:ascii="Calibri Light" w:hAnsi="Calibri Light" w:cs="Calibri Light"/>
          <w:color w:val="auto"/>
          <w:sz w:val="24"/>
        </w:rPr>
      </w:pPr>
      <w:r>
        <w:rPr>
          <w:rFonts w:ascii="Calibri Light" w:hAnsi="Calibri Light" w:cs="Calibri Light"/>
          <w:color w:val="auto"/>
          <w:sz w:val="24"/>
        </w:rPr>
        <w:lastRenderedPageBreak/>
        <w:t>CONCLUSION</w:t>
      </w:r>
    </w:p>
    <w:p w:rsidR="00336EB7" w:rsidRDefault="00336EB7" w:rsidP="0060667D">
      <w:pPr>
        <w:spacing w:before="0" w:after="0" w:line="240" w:lineRule="auto"/>
        <w:rPr>
          <w:rFonts w:ascii="Calibri Light" w:hAnsi="Calibri Light" w:cs="Calibri Light"/>
          <w:color w:val="auto"/>
          <w:sz w:val="24"/>
        </w:rPr>
      </w:pPr>
      <w:r>
        <w:rPr>
          <w:rFonts w:ascii="Calibri Light" w:hAnsi="Calibri Light" w:cs="Calibri Light"/>
          <w:color w:val="auto"/>
          <w:sz w:val="24"/>
        </w:rPr>
        <w:t>With main model of electrical potential problem,</w:t>
      </w:r>
    </w:p>
    <w:p w:rsidR="00336EB7" w:rsidRDefault="002A0EBA" w:rsidP="00336EB7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  <w:r w:rsidRPr="00336EB7">
        <w:rPr>
          <w:rFonts w:ascii="Calibri Light" w:hAnsi="Calibri Light" w:cs="Calibri Light"/>
          <w:color w:val="auto"/>
          <w:sz w:val="24"/>
        </w:rPr>
        <w:object w:dxaOrig="148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42.1pt" o:ole="">
            <v:imagedata r:id="rId23" o:title=""/>
          </v:shape>
          <o:OLEObject Type="Embed" ProgID="Equation.3" ShapeID="_x0000_i1025" DrawAspect="Content" ObjectID="_1606108217" r:id="rId24"/>
        </w:object>
      </w:r>
    </w:p>
    <w:p w:rsidR="00336EB7" w:rsidRDefault="00336EB7" w:rsidP="00336EB7">
      <w:pPr>
        <w:spacing w:before="0" w:after="0" w:line="240" w:lineRule="auto"/>
        <w:rPr>
          <w:rFonts w:ascii="Calibri Light" w:hAnsi="Calibri Light" w:cs="Calibri Light"/>
          <w:color w:val="auto"/>
          <w:sz w:val="24"/>
        </w:rPr>
      </w:pPr>
      <w:r>
        <w:rPr>
          <w:rFonts w:ascii="Calibri Light" w:hAnsi="Calibri Light" w:cs="Calibri Light"/>
          <w:color w:val="auto"/>
          <w:sz w:val="24"/>
        </w:rPr>
        <w:t>With boundary &amp; initial condition,</w:t>
      </w:r>
    </w:p>
    <w:p w:rsidR="00336EB7" w:rsidRDefault="00336EB7" w:rsidP="00336EB7">
      <w:pPr>
        <w:spacing w:before="0" w:after="0" w:line="240" w:lineRule="auto"/>
        <w:jc w:val="center"/>
        <w:rPr>
          <w:rFonts w:ascii="Calibri Light" w:hAnsi="Calibri Light" w:cs="Calibri Light"/>
          <w:color w:val="auto"/>
          <w:sz w:val="24"/>
        </w:rPr>
      </w:pPr>
    </w:p>
    <w:p w:rsidR="00336EB7" w:rsidRPr="00336EB7" w:rsidRDefault="00336EB7" w:rsidP="00336EB7">
      <w:pPr>
        <w:spacing w:before="0" w:after="0" w:line="240" w:lineRule="auto"/>
        <w:ind w:left="3544"/>
        <w:rPr>
          <w:rFonts w:ascii="Calibri Light" w:eastAsiaTheme="minorEastAsia" w:hAnsi="Calibri Light" w:cs="Calibri Light"/>
          <w:iCs/>
          <w:color w:val="auto"/>
          <w:sz w:val="24"/>
          <w:lang w:val="en-A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alibri Light"/>
              <w:color w:val="auto"/>
              <w:sz w:val="24"/>
              <w:lang w:val="en-AU"/>
            </w:rPr>
            <m:t>V</m:t>
          </m:r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color w:val="auto"/>
                  <w:sz w:val="24"/>
                  <w:lang w:val="en-A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color w:val="auto"/>
                  <w:sz w:val="24"/>
                  <w:lang w:val="en-AU"/>
                </w:rPr>
                <m:t>0,y</m:t>
              </m:r>
            </m:e>
          </m:d>
          <m:r>
            <w:rPr>
              <w:rFonts w:ascii="Cambria Math" w:eastAsiaTheme="minorEastAsia" w:hAnsi="Cambria Math" w:cs="Calibri Light"/>
              <w:color w:val="auto"/>
              <w:sz w:val="24"/>
              <w:lang w:val="en-AU"/>
            </w:rPr>
            <m:t>=V</m:t>
          </m:r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color w:val="auto"/>
                  <w:sz w:val="24"/>
                  <w:lang w:val="en-AU"/>
                </w:rPr>
              </m:ctrlPr>
            </m:dPr>
            <m:e>
              <m:r>
                <w:rPr>
                  <w:rFonts w:ascii="Cambria Math" w:eastAsiaTheme="minorEastAsia" w:hAnsi="Cambria Math" w:cs="Calibri Light"/>
                  <w:color w:val="auto"/>
                  <w:sz w:val="24"/>
                  <w:lang w:val="en-AU"/>
                </w:rPr>
                <m:t>L,y</m:t>
              </m:r>
            </m:e>
          </m:d>
          <m:r>
            <w:rPr>
              <w:rFonts w:ascii="Cambria Math" w:eastAsiaTheme="minorEastAsia" w:hAnsi="Cambria Math" w:cs="Calibri Light"/>
              <w:color w:val="auto"/>
              <w:sz w:val="24"/>
              <w:lang w:val="en-AU"/>
            </w:rPr>
            <m:t>=0</m:t>
          </m:r>
        </m:oMath>
      </m:oMathPara>
    </w:p>
    <w:p w:rsidR="00336EB7" w:rsidRPr="00336EB7" w:rsidRDefault="00336EB7" w:rsidP="00336EB7">
      <w:pPr>
        <w:spacing w:before="0" w:after="0" w:line="240" w:lineRule="auto"/>
        <w:ind w:left="3544"/>
        <w:rPr>
          <w:rFonts w:ascii="Calibri Light" w:eastAsiaTheme="minorEastAsia" w:hAnsi="Calibri Light" w:cs="Calibri Light"/>
          <w:iCs/>
          <w:color w:val="auto"/>
          <w:sz w:val="24"/>
          <w:lang w:val="en-AU"/>
        </w:rPr>
      </w:pPr>
      <m:oMathPara>
        <m:oMathParaPr>
          <m:jc m:val="left"/>
        </m:oMathParaPr>
        <m:oMath>
          <m:r>
            <w:rPr>
              <w:rFonts w:ascii="Cambria Math" w:hAnsi="Cambria Math" w:cs="Calibri Light"/>
              <w:color w:val="auto"/>
              <w:sz w:val="24"/>
              <w:lang w:val="en-AU"/>
            </w:rPr>
            <m:t>V(x,0)=0</m:t>
          </m:r>
        </m:oMath>
      </m:oMathPara>
    </w:p>
    <w:p w:rsidR="00336EB7" w:rsidRPr="00336EB7" w:rsidRDefault="00336EB7" w:rsidP="00336EB7">
      <w:pPr>
        <w:spacing w:before="0" w:after="0" w:line="240" w:lineRule="auto"/>
        <w:ind w:left="3544"/>
        <w:jc w:val="center"/>
        <w:rPr>
          <w:rFonts w:ascii="Calibri Light" w:eastAsiaTheme="minorEastAsia" w:hAnsi="Calibri Light" w:cs="Calibri Light"/>
          <w:color w:val="auto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 Light"/>
              <w:color w:val="auto"/>
              <w:sz w:val="24"/>
            </w:rPr>
            <m:t>V</m:t>
          </m:r>
          <m:d>
            <m:dPr>
              <m:ctrlPr>
                <w:rPr>
                  <w:rFonts w:ascii="Cambria Math" w:hAnsi="Cambria Math" w:cs="Calibri Light"/>
                  <w:i/>
                  <w:color w:val="auto"/>
                  <w:sz w:val="24"/>
                </w:rPr>
              </m:ctrlPr>
            </m:dPr>
            <m:e>
              <m:r>
                <w:rPr>
                  <w:rFonts w:ascii="Cambria Math" w:hAnsi="Cambria Math" w:cs="Calibri Light"/>
                  <w:color w:val="auto"/>
                  <w:sz w:val="24"/>
                </w:rPr>
                <m:t>x,L</m:t>
              </m:r>
            </m:e>
          </m:d>
          <m:r>
            <w:rPr>
              <w:rFonts w:ascii="Cambria Math" w:hAnsi="Cambria Math" w:cs="Calibri Light"/>
              <w:color w:val="auto"/>
              <w:sz w:val="24"/>
            </w:rPr>
            <m:t>=A</m:t>
          </m:r>
          <m:func>
            <m:funcPr>
              <m:ctrlPr>
                <w:rPr>
                  <w:rFonts w:ascii="Cambria Math" w:hAnsi="Cambria Math" w:cs="Calibri Light"/>
                  <w:i/>
                  <w:color w:val="auto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 Light"/>
                  <w:color w:val="auto"/>
                  <w:sz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Calibri Light"/>
                      <w:i/>
                      <w:color w:val="auto"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 Light"/>
                          <w:i/>
                          <w:color w:val="auto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color w:val="auto"/>
                          <w:sz w:val="24"/>
                        </w:rPr>
                        <m:t>πx</m:t>
                      </m:r>
                    </m:num>
                    <m:den>
                      <m:r>
                        <w:rPr>
                          <w:rFonts w:ascii="Cambria Math" w:hAnsi="Cambria Math" w:cs="Calibri Light"/>
                          <w:color w:val="auto"/>
                          <w:sz w:val="24"/>
                        </w:rPr>
                        <m:t>L</m:t>
                      </m:r>
                    </m:den>
                  </m:f>
                </m:e>
              </m:d>
            </m:e>
          </m:func>
        </m:oMath>
      </m:oMathPara>
    </w:p>
    <w:p w:rsidR="00336EB7" w:rsidRDefault="00336EB7" w:rsidP="00336EB7">
      <w:pPr>
        <w:spacing w:before="0" w:after="0" w:line="240" w:lineRule="auto"/>
        <w:rPr>
          <w:rFonts w:ascii="Calibri Light" w:hAnsi="Calibri Light" w:cs="Calibri Light"/>
          <w:color w:val="auto"/>
          <w:sz w:val="24"/>
        </w:rPr>
      </w:pPr>
    </w:p>
    <w:p w:rsidR="00336EB7" w:rsidRDefault="008C74E0" w:rsidP="0076162A">
      <w:pPr>
        <w:spacing w:before="0" w:after="0" w:line="240" w:lineRule="auto"/>
        <w:jc w:val="both"/>
        <w:rPr>
          <w:rFonts w:ascii="Calibri Light" w:hAnsi="Calibri Light" w:cs="Calibri Light"/>
          <w:color w:val="auto"/>
          <w:sz w:val="24"/>
        </w:rPr>
      </w:pPr>
      <w:r>
        <w:rPr>
          <w:rFonts w:ascii="Calibri Light" w:hAnsi="Calibri Light" w:cs="Calibri Light"/>
          <w:color w:val="auto"/>
          <w:sz w:val="24"/>
        </w:rPr>
        <w:t>Afterwards, regarding to analytic solution, this simulation is made with results:</w:t>
      </w:r>
    </w:p>
    <w:p w:rsidR="008C74E0" w:rsidRPr="008C74E0" w:rsidRDefault="008C74E0" w:rsidP="0076162A">
      <w:pPr>
        <w:pStyle w:val="ListParagraph"/>
        <w:numPr>
          <w:ilvl w:val="0"/>
          <w:numId w:val="26"/>
        </w:numPr>
        <w:spacing w:before="0" w:after="0" w:line="240" w:lineRule="auto"/>
        <w:jc w:val="both"/>
        <w:rPr>
          <w:rFonts w:ascii="Calibri Light" w:hAnsi="Calibri Light" w:cs="Calibri Light"/>
          <w:color w:val="auto"/>
          <w:sz w:val="24"/>
        </w:rPr>
      </w:pPr>
      <w:r>
        <w:rPr>
          <w:rFonts w:ascii="Calibri Light" w:hAnsi="Calibri Light" w:cs="Calibri Light"/>
          <w:color w:val="auto"/>
          <w:sz w:val="24"/>
        </w:rPr>
        <w:t xml:space="preserve">If </w:t>
      </w:r>
      <m:oMath>
        <m:r>
          <w:rPr>
            <w:rFonts w:ascii="Cambria Math" w:hAnsi="Cambria Math" w:cs="Calibri Light"/>
            <w:color w:val="auto"/>
            <w:sz w:val="24"/>
          </w:rPr>
          <m:t>L</m:t>
        </m:r>
      </m:oMath>
      <w:r>
        <w:rPr>
          <w:rFonts w:ascii="Calibri Light" w:eastAsiaTheme="minorEastAsia" w:hAnsi="Calibri Light" w:cs="Calibri Light"/>
          <w:color w:val="auto"/>
          <w:sz w:val="24"/>
        </w:rPr>
        <w:t xml:space="preserve"> getting larger, the frequency of the voltage is slower.</w:t>
      </w:r>
    </w:p>
    <w:p w:rsidR="0076162A" w:rsidRDefault="0076162A" w:rsidP="0076162A">
      <w:pPr>
        <w:pStyle w:val="ListParagraph"/>
        <w:numPr>
          <w:ilvl w:val="0"/>
          <w:numId w:val="26"/>
        </w:numPr>
        <w:spacing w:before="0" w:after="0" w:line="240" w:lineRule="auto"/>
        <w:jc w:val="both"/>
        <w:rPr>
          <w:rFonts w:ascii="Calibri Light" w:hAnsi="Calibri Light" w:cs="Calibri Light"/>
          <w:color w:val="auto"/>
          <w:sz w:val="24"/>
        </w:rPr>
      </w:pPr>
      <w:r>
        <w:rPr>
          <w:rFonts w:ascii="Calibri Light" w:hAnsi="Calibri Light" w:cs="Calibri Light"/>
          <w:color w:val="auto"/>
          <w:sz w:val="24"/>
        </w:rPr>
        <w:t>Mostly, amplitude value does not affect the frequency, but affect directly to the value of voltage produced.</w:t>
      </w:r>
    </w:p>
    <w:p w:rsidR="008C74E0" w:rsidRPr="008C74E0" w:rsidRDefault="0076162A" w:rsidP="0076162A">
      <w:pPr>
        <w:pStyle w:val="ListParagraph"/>
        <w:numPr>
          <w:ilvl w:val="0"/>
          <w:numId w:val="26"/>
        </w:numPr>
        <w:spacing w:before="0" w:after="0" w:line="240" w:lineRule="auto"/>
        <w:jc w:val="both"/>
        <w:rPr>
          <w:rFonts w:ascii="Calibri Light" w:hAnsi="Calibri Light" w:cs="Calibri Light"/>
          <w:color w:val="auto"/>
          <w:sz w:val="24"/>
        </w:rPr>
      </w:pPr>
      <w:r>
        <w:rPr>
          <w:rFonts w:ascii="Calibri Light" w:hAnsi="Calibri Light" w:cs="Calibri Light"/>
          <w:color w:val="auto"/>
          <w:sz w:val="24"/>
        </w:rPr>
        <w:t xml:space="preserve">Observation time can make the simulation more </w:t>
      </w:r>
      <w:r w:rsidR="007E17DB">
        <w:rPr>
          <w:rFonts w:ascii="Calibri Light" w:hAnsi="Calibri Light" w:cs="Calibri Light"/>
          <w:color w:val="auto"/>
          <w:sz w:val="24"/>
        </w:rPr>
        <w:t>palpable</w:t>
      </w:r>
      <w:r>
        <w:rPr>
          <w:rFonts w:ascii="Calibri Light" w:hAnsi="Calibri Light" w:cs="Calibri Light"/>
          <w:color w:val="auto"/>
          <w:sz w:val="24"/>
        </w:rPr>
        <w:t xml:space="preserve">. The picture in page 9 illustrates how the electrical potential moves along </w:t>
      </w:r>
      <m:oMath>
        <m:r>
          <w:rPr>
            <w:rFonts w:ascii="Cambria Math" w:hAnsi="Cambria Math" w:cs="Calibri Light"/>
            <w:color w:val="auto"/>
            <w:sz w:val="24"/>
          </w:rPr>
          <m:t>XY</m:t>
        </m:r>
      </m:oMath>
      <w:r>
        <w:rPr>
          <w:rFonts w:ascii="Calibri Light" w:hAnsi="Calibri Light" w:cs="Calibri Light"/>
          <w:color w:val="auto"/>
          <w:sz w:val="24"/>
        </w:rPr>
        <w:t>-grid coordinates.</w:t>
      </w:r>
    </w:p>
    <w:p w:rsidR="003A4749" w:rsidRPr="002A0EBA" w:rsidRDefault="009D7964" w:rsidP="007A5CB1">
      <w:pPr>
        <w:pStyle w:val="Heading1"/>
        <w:jc w:val="center"/>
        <w:rPr>
          <w:rFonts w:ascii="Felix Titling" w:hAnsi="Felix Titling" w:cs="Calibri Light"/>
          <w:color w:val="auto"/>
          <w:sz w:val="26"/>
          <w:szCs w:val="26"/>
        </w:rPr>
      </w:pPr>
      <w:r w:rsidRPr="002A0EBA">
        <w:rPr>
          <w:rFonts w:ascii="Felix Titling" w:hAnsi="Felix Titling" w:cs="Calibri Light"/>
          <w:color w:val="auto"/>
          <w:sz w:val="26"/>
          <w:szCs w:val="26"/>
        </w:rPr>
        <w:lastRenderedPageBreak/>
        <w:t xml:space="preserve">SPREADING DYNAMIC OF A CONTAGIOUS DISEASE IN </w:t>
      </w:r>
      <w:r w:rsidR="00C12D7C" w:rsidRPr="002A0EBA">
        <w:rPr>
          <w:rFonts w:ascii="Felix Titling" w:hAnsi="Felix Titling" w:cs="Calibri Light"/>
          <w:color w:val="auto"/>
          <w:sz w:val="26"/>
          <w:szCs w:val="26"/>
        </w:rPr>
        <w:t xml:space="preserve">HETEROGENIC POPULATION OF LIVING BEINGS WITH MULTI GROUP MODEL APPROACH </w:t>
      </w:r>
      <w:r w:rsidR="00714B02" w:rsidRPr="002A0EBA">
        <w:rPr>
          <w:rFonts w:ascii="Felix Titling" w:hAnsi="Felix Titling" w:cs="Calibri Light"/>
          <w:color w:val="auto"/>
          <w:sz w:val="26"/>
          <w:szCs w:val="26"/>
        </w:rPr>
        <w:t>– SIMULATION WITH MATLAB</w:t>
      </w:r>
    </w:p>
    <w:p w:rsidR="00C12D7C" w:rsidRDefault="0052761D" w:rsidP="00C12D7C">
      <w:pPr>
        <w:rPr>
          <w:rFonts w:ascii="Calibri Light" w:hAnsi="Calibri Light" w:cs="Calibri Light"/>
          <w:sz w:val="24"/>
        </w:rPr>
      </w:pPr>
      <w:r w:rsidRPr="0052761D">
        <w:rPr>
          <w:rFonts w:ascii="Calibri Light" w:hAnsi="Calibri Light" w:cs="Calibri Light"/>
          <w:sz w:val="24"/>
        </w:rPr>
        <w:t>SOURCE CODE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varargout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SpreaDiseasesSim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SPREADISEASESSIM MATLAB code for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SpreaDiseasesSim.fig</w:t>
      </w:r>
      <w:proofErr w:type="spellEnd"/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SPREADISEASESSIM, by itself, creates a new SPREADISEASESSIM or raises the existing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singleton*.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H = SPREADISEASESSIM returns the handle to a new SPREADISEASESSIM or the handle to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the existing singleton*.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SPREADISEASESSIM('CALLBACK</w:t>
      </w:r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',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>,eventData,handles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,...) calls the local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function named CALLBACK in SPREADISEASESSIM.M with the given input arguments.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SPREADISEASESSIM('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Property','Value</w:t>
      </w:r>
      <w:proofErr w:type="spellEnd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',...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>) creates a new SPREADISEASESSIM or raises the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existing singleton*.  Starting from the left, property value pairs are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     applied to the GUI before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SpreaDiseasesSim_OpeningFcn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gets called.  An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unrecognized property name or invalid value makes property application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     stop.  All inputs are passed to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SpreaDiseasesSim_OpeningFcn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via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*See GUI Options on GUIDE's Tools menu.  Choose "GUI allows only one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instance to run (singleton)".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See also: GUIDE, GUIDATA, GUIHANDLES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Edit the above text to modify the response to help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SpreaDiseasesSim</w:t>
      </w:r>
      <w:proofErr w:type="spellEnd"/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Last Modified by GUIDE v2.5 05-Dec-2018 20:13:03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Begin initialization code - DO NOT EDIT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gui_Singleton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1;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gui_State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struct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gui_Name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     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mfilename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99CC"/>
          <w:kern w:val="0"/>
          <w:sz w:val="18"/>
          <w:szCs w:val="18"/>
        </w:rPr>
        <w:t>...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              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gui_Singleton</w:t>
      </w:r>
      <w:proofErr w:type="spellEnd"/>
      <w:proofErr w:type="gramStart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_Singleton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99CC"/>
          <w:kern w:val="0"/>
          <w:sz w:val="18"/>
          <w:szCs w:val="18"/>
        </w:rPr>
        <w:t>...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              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gui_OpeningFcn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 @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SpreaDiseasesSim_OpeningFcn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99CC"/>
          <w:kern w:val="0"/>
          <w:sz w:val="18"/>
          <w:szCs w:val="18"/>
        </w:rPr>
        <w:t>...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              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gui_OutputFcn</w:t>
      </w:r>
      <w:proofErr w:type="spellEnd"/>
      <w:proofErr w:type="gramStart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  @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SpreaDiseasesSim_OutputFcn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99CC"/>
          <w:kern w:val="0"/>
          <w:sz w:val="18"/>
          <w:szCs w:val="18"/>
        </w:rPr>
        <w:t>...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              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gui_LayoutFcn</w:t>
      </w:r>
      <w:proofErr w:type="spellEnd"/>
      <w:proofErr w:type="gramStart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  [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] , </w:t>
      </w:r>
      <w:r>
        <w:rPr>
          <w:rFonts w:ascii="Consolas" w:hAnsi="Consolas" w:cs="Consolas"/>
          <w:color w:val="0099CC"/>
          <w:kern w:val="0"/>
          <w:sz w:val="18"/>
          <w:szCs w:val="18"/>
        </w:rPr>
        <w:t>...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              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gui_Callback</w:t>
      </w:r>
      <w:proofErr w:type="spellEnd"/>
      <w:proofErr w:type="gramStart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  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[]);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nargin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ischar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1})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gui_State.gui_Callback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str2func(</w:t>
      </w: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1});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nargout</w:t>
      </w:r>
      <w:proofErr w:type="spellEnd"/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[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varargout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1:nargout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}] =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gui_mainfcn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gui_State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{:});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else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gui_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mainfcn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gui_State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{:});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End initialization code - DO NOT EDIT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--- Executes just before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SpreaDiseasesSim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is made visible.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SpreaDiseasesSim_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OpeningFcn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handles,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This function has no output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args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, see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OutputFcn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figure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varargin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command line arguments to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SpreaDiseasesSim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(see VARARGIN)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Choose default command line output for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SpreaDiseasesSim</w:t>
      </w:r>
      <w:proofErr w:type="spellEnd"/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handles.output</w:t>
      </w:r>
      <w:proofErr w:type="spellEnd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axes(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handles.axes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1);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imshow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'picitsx.png'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axes(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handles.axes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2);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imshow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'picmathx.png'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lastRenderedPageBreak/>
        <w:t>axes(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handles.axes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3); grid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xlabel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'TIME'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'FontSize'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,12,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'FontWeight'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'bold'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ylabel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'POPULATION'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'FontSize'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,12,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'FontWeight'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'bold'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Update handles structure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guidata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UIWAIT makes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SpreaDiseasesSim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wait for user response (see UIRESUME)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uiwait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(</w:t>
      </w:r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handles.figure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>1);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Outputs from this function are returned to the command line.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varargout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=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SpreaDiseasesSim_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OutputFcn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handles)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varargout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cell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array for returning output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args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(see VARARGOUT);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figure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Get default command line output from handles structure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varargout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{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1} =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handles.output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;</w:t>
      </w:r>
    </w:p>
    <w:p w:rsidR="008225DC" w:rsidRP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edit2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edit2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edit3_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edit3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lastRenderedPageBreak/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edit3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edit3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edit3_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edit3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99CC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edit4_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edit4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edit4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edit4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edit4_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edit4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edit5_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edit5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edit5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edit5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edit5_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edit5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edit6_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edit6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edit6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edit6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lastRenderedPageBreak/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edit6_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edit6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edit7_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edit7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edit7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edit7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99CC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edit7_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edit7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edit8_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edit8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edit8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edit8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929292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edit8_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edit8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edit9_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edit9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edit9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edit9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edit9_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edit9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lastRenderedPageBreak/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99CC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edit10_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edit10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edit10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edit10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929292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edit10_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edit10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99CC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edit11_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edit11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edit11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edit11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929292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edit11_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edit11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edit12_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edit12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edit12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edit12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edit12_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edit12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lastRenderedPageBreak/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edit13_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edit13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edit13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edit13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929292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edit13_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edit13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edit14_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edit14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edit14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edit14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edit14_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edit14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edit15_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edit15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edit15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edit15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edit15_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~,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edit15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edit16_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edit16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lastRenderedPageBreak/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edit16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edit16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929292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edit16_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edit16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edit17_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edit17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edit17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edit17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edit17_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edit17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edit18_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edit18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edit18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edit18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929292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edit18_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edit18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edit19_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edit19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lastRenderedPageBreak/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edit19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edit19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edit19_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edit19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edit20_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edit20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edit20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edit20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929292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edit20_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edit20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edit21_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edit21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edit21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edit21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edit21_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edit21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edit22_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edit22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edit22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edit22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lastRenderedPageBreak/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edit22_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edit22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edit23_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edit23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edit23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edit23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edit23_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edit23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edit24_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edit24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edit24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edit24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929292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edit24_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edit24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edit25_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edit25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edit25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edit25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929292"/>
          <w:kern w:val="0"/>
          <w:sz w:val="18"/>
          <w:szCs w:val="18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edit25_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edit25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lastRenderedPageBreak/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edit26_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edit26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edit26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edit26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edit26_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edit26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on button press in pushbutton1.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pushbutton1_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pushbutton1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%% Input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A1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d1S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d1E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3,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d1I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4,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eps1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5,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gam1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6,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A2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7,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d2S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8,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d2E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9,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d2I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eps2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11,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gam2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12,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S1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13,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E1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14,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I1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15,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S2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16,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E2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17,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I2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18,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beta11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19,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beta12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beta21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21,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beta22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22,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p1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23,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q1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24,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p2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25,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q2 = str2num(get(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26,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%% Check Basic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Reprodudction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Number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A = (beta11*eps1*p1*(I1^(p1-1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))*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S1^q1)/((d1E+eps1)*(d1I+gam1));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B = (beta22*eps2*p2*(I2^(p2-1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))*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S2^q2)/((d2E+eps2)*(d2I+gam2));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lastRenderedPageBreak/>
        <w:t>C = (beta11*eps1*p1*(I1^(p1-1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))*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S1^q1)*(beta22*eps2*p2*(I2^(p2-1))*S2^q2)/((d1E+eps1)*(d1I+gam1)*(d2E+eps2)*(d2I+gam2));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R0 = 0.5*((A+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B)+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sqrt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((A-B)^2+4*C));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%% Plot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[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T,Y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] = ode45(@(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t,y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) spread_dis(t,y,A1,A2,d1S,d2S,d1E,d2E,d1I,d2I,eps1,eps2,gam1,gam2,beta11,beta12,beta21,beta22,p1,p2,q1,q2),[0 500],[S1 E1 I1 S2 E2 I2]);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plot(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T,Y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(:,1),T,Y(:,2),T,Y(:,3),T,Y(:,4),T,Y(:,5),T,Y(:,6),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'linewidth'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,1.2);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legend(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'S1'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'E1'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'I1'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'S2'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'E2'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'I2'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grid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xlabel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'TIME'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'FontSize'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,12,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'FontWeight'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'bold'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ylabel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'POPULATION'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'FontSize'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,12,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'FontWeight'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'bold'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zoom 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27,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,num2str(R0));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on button press in pushbutton2.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pushbutton2_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pushbutton2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set(handles.edit2,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3,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set(handles.edit4,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5,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set(handles.edit6,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7,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set(handles.edit8,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9,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set(handles.edit10,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11,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set(handles.edit12,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13,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set(handles.edit14,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15,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set(handles.edit16,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17,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set(handles.edit18,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19,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set(handles.edit20,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21,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set(handles.edit22,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23,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set(handles.edit24,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25,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set(handles.edit26,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set(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handles.edit</w:t>
      </w:r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27,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'String'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  <w:r w:rsidR="007A5CB1"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cla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(handles.axes3);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>legend(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'hide'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edit27_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Callback(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edit27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handles    structure with handles and user data (see GUIDATA)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Hints: 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 returns contents of edit27 as text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 str2double(get(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>,'String')) returns contents of edit27 as a double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--- Executes during object creation, after setting all properties.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function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edit27_</w:t>
      </w:r>
      <w:proofErr w:type="gramStart"/>
      <w:r>
        <w:rPr>
          <w:rFonts w:ascii="Consolas" w:hAnsi="Consolas" w:cs="Consolas"/>
          <w:color w:val="3F3F3F"/>
          <w:kern w:val="0"/>
          <w:sz w:val="18"/>
          <w:szCs w:val="18"/>
        </w:rPr>
        <w:t>CreateFcn(</w:t>
      </w:r>
      <w:proofErr w:type="spellStart"/>
      <w:proofErr w:type="gramEnd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 handles)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  handle to edit27 (see GCBO)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</w:t>
      </w:r>
      <w:proofErr w:type="spellStart"/>
      <w:proofErr w:type="gramStart"/>
      <w:r>
        <w:rPr>
          <w:rFonts w:ascii="Consolas" w:hAnsi="Consolas" w:cs="Consolas"/>
          <w:color w:val="929292"/>
          <w:kern w:val="0"/>
          <w:sz w:val="18"/>
          <w:szCs w:val="18"/>
        </w:rPr>
        <w:t>eventdata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 reserved</w:t>
      </w:r>
      <w:proofErr w:type="gram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- to be defined in a future version of MATLAB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% handles    empty - handles not created until after all </w:t>
      </w:r>
      <w:proofErr w:type="spellStart"/>
      <w:r>
        <w:rPr>
          <w:rFonts w:ascii="Consolas" w:hAnsi="Consolas" w:cs="Consolas"/>
          <w:color w:val="929292"/>
          <w:kern w:val="0"/>
          <w:sz w:val="18"/>
          <w:szCs w:val="18"/>
        </w:rPr>
        <w:t>CreateFcns</w:t>
      </w:r>
      <w:proofErr w:type="spellEnd"/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called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 xml:space="preserve"> 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Hint: edit controls usually have a white background on Windows.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929292"/>
          <w:kern w:val="0"/>
          <w:sz w:val="18"/>
          <w:szCs w:val="18"/>
        </w:rPr>
        <w:t>%       See ISPC and COMPUTER.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if</w:t>
      </w: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ispc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&amp;&amp; 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isequal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(get(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), get(0,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'defaultUicontrolBackgroundColor'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))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3F3F3F"/>
          <w:kern w:val="0"/>
          <w:sz w:val="18"/>
          <w:szCs w:val="18"/>
        </w:rPr>
        <w:t xml:space="preserve">    set(</w:t>
      </w:r>
      <w:proofErr w:type="spellStart"/>
      <w:r>
        <w:rPr>
          <w:rFonts w:ascii="Consolas" w:hAnsi="Consolas" w:cs="Consolas"/>
          <w:color w:val="3F3F3F"/>
          <w:kern w:val="0"/>
          <w:sz w:val="18"/>
          <w:szCs w:val="18"/>
        </w:rPr>
        <w:t>hObject</w:t>
      </w:r>
      <w:proofErr w:type="spellEnd"/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proofErr w:type="spellStart"/>
      <w:r>
        <w:rPr>
          <w:rFonts w:ascii="Consolas" w:hAnsi="Consolas" w:cs="Consolas"/>
          <w:color w:val="9900CC"/>
          <w:kern w:val="0"/>
          <w:sz w:val="18"/>
          <w:szCs w:val="18"/>
        </w:rPr>
        <w:t>BackgroundColor</w:t>
      </w:r>
      <w:proofErr w:type="spellEnd"/>
      <w:r>
        <w:rPr>
          <w:rFonts w:ascii="Consolas" w:hAnsi="Consolas" w:cs="Consolas"/>
          <w:color w:val="9900CC"/>
          <w:kern w:val="0"/>
          <w:sz w:val="18"/>
          <w:szCs w:val="18"/>
        </w:rPr>
        <w:t>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,</w:t>
      </w:r>
      <w:r>
        <w:rPr>
          <w:rFonts w:ascii="Consolas" w:hAnsi="Consolas" w:cs="Consolas"/>
          <w:color w:val="9900CC"/>
          <w:kern w:val="0"/>
          <w:sz w:val="18"/>
          <w:szCs w:val="18"/>
        </w:rPr>
        <w:t>'white'</w:t>
      </w:r>
      <w:r>
        <w:rPr>
          <w:rFonts w:ascii="Consolas" w:hAnsi="Consolas" w:cs="Consolas"/>
          <w:color w:val="3F3F3F"/>
          <w:kern w:val="0"/>
          <w:sz w:val="18"/>
          <w:szCs w:val="18"/>
        </w:rPr>
        <w:t>);</w:t>
      </w:r>
    </w:p>
    <w:p w:rsidR="008225DC" w:rsidRDefault="008225DC" w:rsidP="008225DC">
      <w:pPr>
        <w:autoSpaceDE w:val="0"/>
        <w:autoSpaceDN w:val="0"/>
        <w:adjustRightInd w:val="0"/>
        <w:spacing w:before="0" w:after="0" w:line="240" w:lineRule="auto"/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 w:cs="Consolas"/>
          <w:color w:val="0099CC"/>
          <w:kern w:val="0"/>
          <w:sz w:val="18"/>
          <w:szCs w:val="18"/>
        </w:rPr>
        <w:t>end</w:t>
      </w:r>
    </w:p>
    <w:p w:rsidR="008225DC" w:rsidRDefault="008225DC">
      <w:pPr>
        <w:rPr>
          <w:rFonts w:ascii="Consolas" w:hAnsi="Consolas"/>
          <w:kern w:val="0"/>
          <w:sz w:val="24"/>
          <w:szCs w:val="24"/>
        </w:rPr>
      </w:pPr>
      <w:r>
        <w:rPr>
          <w:rFonts w:ascii="Consolas" w:hAnsi="Consolas"/>
          <w:kern w:val="0"/>
          <w:sz w:val="24"/>
          <w:szCs w:val="24"/>
        </w:rPr>
        <w:br w:type="page"/>
      </w:r>
    </w:p>
    <w:p w:rsidR="008225DC" w:rsidRPr="005129D4" w:rsidRDefault="007A5CB1" w:rsidP="00C12D7C">
      <w:pPr>
        <w:rPr>
          <w:rFonts w:ascii="Calibri Light" w:hAnsi="Calibri Light" w:cs="Calibri Light"/>
          <w:sz w:val="28"/>
        </w:rPr>
      </w:pPr>
      <w:r w:rsidRPr="005129D4">
        <w:rPr>
          <w:rFonts w:ascii="Calibri Light" w:hAnsi="Calibri Light" w:cs="Calibri Light"/>
          <w:sz w:val="28"/>
        </w:rPr>
        <w:lastRenderedPageBreak/>
        <w:t>RESULTS</w:t>
      </w:r>
    </w:p>
    <w:p w:rsidR="00FE1FAA" w:rsidRPr="005129D4" w:rsidRDefault="005129D4" w:rsidP="000B057F">
      <w:pPr>
        <w:pStyle w:val="ListParagraph"/>
        <w:numPr>
          <w:ilvl w:val="0"/>
          <w:numId w:val="27"/>
        </w:numPr>
        <w:ind w:left="284" w:hanging="284"/>
        <w:rPr>
          <w:rFonts w:ascii="Calibri Light" w:hAnsi="Calibri Light" w:cs="Calibri Light"/>
          <w:b/>
          <w:sz w:val="24"/>
        </w:rPr>
      </w:pPr>
      <w:r w:rsidRPr="005129D4">
        <w:rPr>
          <w:rFonts w:ascii="Calibri Light" w:hAnsi="Calibri Light" w:cs="Calibri Light"/>
          <w:b/>
          <w:sz w:val="24"/>
        </w:rPr>
        <w:t xml:space="preserve">BOTH GROUPS IN FREE-DISEASE CONDITION </w:t>
      </w:r>
      <m:oMath>
        <m:r>
          <m:rPr>
            <m:sty m:val="bi"/>
          </m:rPr>
          <w:rPr>
            <w:rFonts w:ascii="Cambria Math" w:hAnsi="Cambria Math" w:cs="Calibri Light"/>
            <w:sz w:val="24"/>
          </w:rPr>
          <m:t>(</m:t>
        </m:r>
        <m:sSub>
          <m:sSubPr>
            <m:ctrlPr>
              <w:rPr>
                <w:rFonts w:ascii="Cambria Math" w:hAnsi="Cambria Math" w:cs="Calibri Light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 Light"/>
                <w:sz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Calibri Light"/>
                <w:sz w:val="24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Calibri Light"/>
            <w:sz w:val="24"/>
          </w:rPr>
          <m:t>≤1)</m:t>
        </m:r>
      </m:oMath>
    </w:p>
    <w:p w:rsidR="00FE1FAA" w:rsidRDefault="000B057F" w:rsidP="00C12D7C">
      <w:pPr>
        <w:rPr>
          <w:rFonts w:ascii="Calibri Light" w:hAnsi="Calibri Light" w:cs="Calibri Light"/>
          <w:sz w:val="24"/>
        </w:rPr>
      </w:pPr>
      <w:r>
        <w:rPr>
          <w:noProof/>
          <w:lang w:eastAsia="en-US"/>
        </w:rPr>
        <w:drawing>
          <wp:inline distT="0" distB="0" distL="0" distR="0" wp14:anchorId="0AB00E8B" wp14:editId="2998AA76">
            <wp:extent cx="5581015" cy="3610610"/>
            <wp:effectExtent l="19050" t="19050" r="1968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057F" w:rsidRDefault="000B057F" w:rsidP="00C12D7C">
      <w:pPr>
        <w:rPr>
          <w:rFonts w:ascii="Calibri Light" w:hAnsi="Calibri Light" w:cs="Calibri Light"/>
          <w:sz w:val="24"/>
        </w:rPr>
      </w:pPr>
    </w:p>
    <w:p w:rsidR="000B057F" w:rsidRPr="005129D4" w:rsidRDefault="005129D4" w:rsidP="000B057F">
      <w:pPr>
        <w:pStyle w:val="ListParagraph"/>
        <w:numPr>
          <w:ilvl w:val="0"/>
          <w:numId w:val="27"/>
        </w:numPr>
        <w:ind w:left="284" w:hanging="284"/>
        <w:rPr>
          <w:rFonts w:ascii="Calibri Light" w:hAnsi="Calibri Light" w:cs="Calibri Light"/>
          <w:b/>
          <w:sz w:val="24"/>
        </w:rPr>
      </w:pPr>
      <w:r w:rsidRPr="005129D4">
        <w:rPr>
          <w:rFonts w:ascii="Calibri Light" w:hAnsi="Calibri Light" w:cs="Calibri Light"/>
          <w:b/>
          <w:sz w:val="24"/>
        </w:rPr>
        <w:t>BOTH GROUPS IN ENDEMIC CONDITION</w:t>
      </w:r>
      <w:r w:rsidR="00BA6460">
        <w:rPr>
          <w:rFonts w:ascii="Calibri Light" w:eastAsiaTheme="minorEastAsia" w:hAnsi="Calibri Light" w:cs="Calibri Light"/>
          <w:b/>
          <w:sz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 Light"/>
            <w:sz w:val="24"/>
          </w:rPr>
          <m:t>(</m:t>
        </m:r>
        <m:sSub>
          <m:sSubPr>
            <m:ctrlPr>
              <w:rPr>
                <w:rFonts w:ascii="Cambria Math" w:hAnsi="Cambria Math" w:cs="Calibri Light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 Light"/>
                <w:sz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Calibri Light"/>
                <w:sz w:val="24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Calibri Light"/>
            <w:sz w:val="24"/>
          </w:rPr>
          <m:t>&gt;1)</m:t>
        </m:r>
      </m:oMath>
    </w:p>
    <w:p w:rsidR="005129D4" w:rsidRDefault="005129D4" w:rsidP="000B057F">
      <w:pPr>
        <w:pStyle w:val="ListParagraph"/>
        <w:ind w:left="284"/>
        <w:rPr>
          <w:rFonts w:ascii="Calibri Light" w:hAnsi="Calibri Light" w:cs="Calibri Light"/>
          <w:sz w:val="24"/>
        </w:rPr>
      </w:pPr>
      <w:r>
        <w:rPr>
          <w:noProof/>
          <w:lang w:eastAsia="en-US"/>
        </w:rPr>
        <w:drawing>
          <wp:inline distT="0" distB="0" distL="0" distR="0" wp14:anchorId="4F08DAAE" wp14:editId="7A994D65">
            <wp:extent cx="5581015" cy="3625850"/>
            <wp:effectExtent l="19050" t="19050" r="196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62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29D4" w:rsidRDefault="005129D4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br w:type="page"/>
      </w:r>
    </w:p>
    <w:p w:rsidR="000B057F" w:rsidRDefault="005129D4" w:rsidP="005129D4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  <w:ind w:left="284" w:hanging="284"/>
        <w:rPr>
          <w:rFonts w:ascii="Calibri Light" w:hAnsi="Calibri Light" w:cs="Calibri Light"/>
          <w:b/>
          <w:bCs/>
          <w:kern w:val="0"/>
          <w:sz w:val="24"/>
          <w:szCs w:val="24"/>
        </w:rPr>
      </w:pPr>
      <w:r w:rsidRPr="005129D4">
        <w:rPr>
          <w:rFonts w:ascii="Calibri Light" w:hAnsi="Calibri Light" w:cs="Calibri Light"/>
          <w:b/>
          <w:bCs/>
          <w:kern w:val="0"/>
          <w:sz w:val="24"/>
          <w:szCs w:val="24"/>
        </w:rPr>
        <w:lastRenderedPageBreak/>
        <w:t>CONDITION WHERE THE FIRST GROUP IS FREE-DISEASE AND THE SECOND GROUP IS ENDEMIC</w:t>
      </w:r>
      <w:r w:rsidR="00BA6460">
        <w:rPr>
          <w:rFonts w:ascii="Calibri Light" w:hAnsi="Calibri Light" w:cs="Calibri Light"/>
          <w:b/>
          <w:bCs/>
          <w:kern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 Light"/>
            <w:sz w:val="24"/>
          </w:rPr>
          <m:t>(</m:t>
        </m:r>
        <m:sSub>
          <m:sSubPr>
            <m:ctrlPr>
              <w:rPr>
                <w:rFonts w:ascii="Cambria Math" w:hAnsi="Cambria Math" w:cs="Calibri Light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 Light"/>
                <w:sz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Calibri Light"/>
                <w:sz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 Light"/>
            <w:sz w:val="24"/>
          </w:rPr>
          <m:t>&gt;1)</m:t>
        </m:r>
      </m:oMath>
    </w:p>
    <w:p w:rsidR="005129D4" w:rsidRDefault="005129D4" w:rsidP="005129D4">
      <w:pPr>
        <w:pStyle w:val="ListParagraph"/>
        <w:autoSpaceDE w:val="0"/>
        <w:autoSpaceDN w:val="0"/>
        <w:adjustRightInd w:val="0"/>
        <w:spacing w:before="0" w:after="0" w:line="240" w:lineRule="auto"/>
        <w:ind w:left="284"/>
        <w:rPr>
          <w:rFonts w:ascii="Calibri Light" w:hAnsi="Calibri Light" w:cs="Calibri Light"/>
          <w:b/>
          <w:bCs/>
          <w:kern w:val="0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A2E3D57" wp14:editId="49638A77">
            <wp:extent cx="5581015" cy="3610610"/>
            <wp:effectExtent l="19050" t="19050" r="1968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29D4" w:rsidRPr="005129D4" w:rsidRDefault="005129D4" w:rsidP="005129D4">
      <w:pPr>
        <w:pStyle w:val="ListParagraph"/>
        <w:autoSpaceDE w:val="0"/>
        <w:autoSpaceDN w:val="0"/>
        <w:adjustRightInd w:val="0"/>
        <w:spacing w:before="0" w:after="0" w:line="240" w:lineRule="auto"/>
        <w:ind w:left="284"/>
        <w:rPr>
          <w:rFonts w:ascii="Calibri Light" w:hAnsi="Calibri Light" w:cs="Calibri Light"/>
          <w:b/>
          <w:bCs/>
          <w:kern w:val="0"/>
          <w:sz w:val="24"/>
          <w:szCs w:val="24"/>
        </w:rPr>
      </w:pPr>
    </w:p>
    <w:p w:rsidR="000B057F" w:rsidRDefault="005129D4" w:rsidP="005129D4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  <w:ind w:left="284" w:hanging="284"/>
        <w:rPr>
          <w:rFonts w:ascii="Calibri Light" w:hAnsi="Calibri Light" w:cs="Calibri Light"/>
          <w:b/>
          <w:bCs/>
          <w:kern w:val="0"/>
          <w:sz w:val="24"/>
          <w:szCs w:val="24"/>
        </w:rPr>
      </w:pPr>
      <w:r w:rsidRPr="005129D4">
        <w:rPr>
          <w:rFonts w:ascii="Calibri Light" w:hAnsi="Calibri Light" w:cs="Calibri Light"/>
          <w:b/>
          <w:bCs/>
          <w:kern w:val="0"/>
          <w:sz w:val="24"/>
          <w:szCs w:val="24"/>
        </w:rPr>
        <w:t xml:space="preserve">CONDITION WHERE THE FIRST GROUP IS </w:t>
      </w:r>
      <w:r>
        <w:rPr>
          <w:rFonts w:ascii="Calibri Light" w:hAnsi="Calibri Light" w:cs="Calibri Light"/>
          <w:b/>
          <w:bCs/>
          <w:kern w:val="0"/>
          <w:sz w:val="24"/>
          <w:szCs w:val="24"/>
        </w:rPr>
        <w:t xml:space="preserve">ENDEMIC AND THE SECOND GROUP IS </w:t>
      </w:r>
      <w:r w:rsidRPr="005129D4">
        <w:rPr>
          <w:rFonts w:ascii="Calibri Light" w:hAnsi="Calibri Light" w:cs="Calibri Light"/>
          <w:b/>
          <w:bCs/>
          <w:kern w:val="0"/>
          <w:sz w:val="24"/>
          <w:szCs w:val="24"/>
        </w:rPr>
        <w:t>FREE-DISEASE</w:t>
      </w:r>
      <w:r w:rsidR="00BA6460">
        <w:rPr>
          <w:rFonts w:ascii="Calibri Light" w:hAnsi="Calibri Light" w:cs="Calibri Light"/>
          <w:b/>
          <w:bCs/>
          <w:kern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 Light"/>
            <w:sz w:val="24"/>
          </w:rPr>
          <m:t>(</m:t>
        </m:r>
        <m:sSub>
          <m:sSubPr>
            <m:ctrlPr>
              <w:rPr>
                <w:rFonts w:ascii="Cambria Math" w:hAnsi="Cambria Math" w:cs="Calibri Light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 Light"/>
                <w:sz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Calibri Light"/>
                <w:sz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 Light"/>
            <w:sz w:val="24"/>
          </w:rPr>
          <m:t>&gt;1)</m:t>
        </m:r>
      </m:oMath>
    </w:p>
    <w:p w:rsidR="005129D4" w:rsidRPr="005129D4" w:rsidRDefault="005129D4" w:rsidP="005129D4">
      <w:pPr>
        <w:pStyle w:val="ListParagraph"/>
        <w:autoSpaceDE w:val="0"/>
        <w:autoSpaceDN w:val="0"/>
        <w:adjustRightInd w:val="0"/>
        <w:spacing w:before="0" w:after="0" w:line="240" w:lineRule="auto"/>
        <w:ind w:left="284"/>
        <w:rPr>
          <w:rFonts w:ascii="Calibri Light" w:hAnsi="Calibri Light" w:cs="Calibri Light"/>
          <w:b/>
          <w:bCs/>
          <w:kern w:val="0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0698226" wp14:editId="2D0C927F">
            <wp:extent cx="5581015" cy="3614420"/>
            <wp:effectExtent l="19050" t="19050" r="19685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61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129D4" w:rsidRPr="005129D4" w:rsidSect="007A5CB1">
      <w:headerReference w:type="default" r:id="rId29"/>
      <w:footerReference w:type="default" r:id="rId30"/>
      <w:pgSz w:w="12191" w:h="18711" w:code="1"/>
      <w:pgMar w:top="1701" w:right="1701" w:bottom="1701" w:left="1701" w:header="862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208" w:rsidRDefault="00D77208">
      <w:pPr>
        <w:spacing w:after="0" w:line="240" w:lineRule="auto"/>
      </w:pPr>
      <w:r>
        <w:separator/>
      </w:r>
    </w:p>
  </w:endnote>
  <w:endnote w:type="continuationSeparator" w:id="0">
    <w:p w:rsidR="00D77208" w:rsidRDefault="00D77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FAA" w:rsidRDefault="00FE1FAA">
    <w:pPr>
      <w:pStyle w:val="Footer"/>
      <w:jc w:val="right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2242B9"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2242B9">
      <w:rPr>
        <w:b/>
        <w:bCs/>
        <w:noProof/>
      </w:rPr>
      <w:t>22</w:t>
    </w:r>
    <w:r>
      <w:rPr>
        <w:b/>
        <w:bCs/>
      </w:rPr>
      <w:fldChar w:fldCharType="end"/>
    </w:r>
  </w:p>
  <w:p w:rsidR="00FE1FAA" w:rsidRDefault="00FE1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208" w:rsidRDefault="00D77208">
      <w:pPr>
        <w:spacing w:after="0" w:line="240" w:lineRule="auto"/>
      </w:pPr>
      <w:r>
        <w:separator/>
      </w:r>
    </w:p>
  </w:footnote>
  <w:footnote w:type="continuationSeparator" w:id="0">
    <w:p w:rsidR="00D77208" w:rsidRDefault="00D77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FAA" w:rsidRDefault="00FE1FAA">
    <w:pPr>
      <w:pStyle w:val="HeaderShaded"/>
      <w:tabs>
        <w:tab w:val="left" w:pos="5032"/>
      </w:tabs>
    </w:pPr>
    <w:r>
      <w:t>Table of Contents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FAA" w:rsidRPr="007A5CB1" w:rsidRDefault="00FE1FAA" w:rsidP="007A5C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E861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8230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F4A9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86DD2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10" w15:restartNumberingAfterBreak="0">
    <w:nsid w:val="03B32190"/>
    <w:multiLevelType w:val="multilevel"/>
    <w:tmpl w:val="9CA4ABB8"/>
    <w:numStyleLink w:val="AnnualReport"/>
  </w:abstractNum>
  <w:abstractNum w:abstractNumId="11" w15:restartNumberingAfterBreak="0">
    <w:nsid w:val="092631AB"/>
    <w:multiLevelType w:val="hybridMultilevel"/>
    <w:tmpl w:val="BC00E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7F6A45"/>
    <w:multiLevelType w:val="multilevel"/>
    <w:tmpl w:val="80C0D6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Number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Number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Number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6101213"/>
    <w:multiLevelType w:val="hybridMultilevel"/>
    <w:tmpl w:val="D7989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45FA7"/>
    <w:multiLevelType w:val="hybridMultilevel"/>
    <w:tmpl w:val="95240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A482359"/>
    <w:multiLevelType w:val="hybridMultilevel"/>
    <w:tmpl w:val="AD4A8C8C"/>
    <w:lvl w:ilvl="0" w:tplc="3A08C65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3"/>
  </w:num>
  <w:num w:numId="16">
    <w:abstractNumId w:val="18"/>
  </w:num>
  <w:num w:numId="17">
    <w:abstractNumId w:val="12"/>
  </w:num>
  <w:num w:numId="18">
    <w:abstractNumId w:val="10"/>
  </w:num>
  <w:num w:numId="19">
    <w:abstractNumId w:val="15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9"/>
  </w:num>
  <w:num w:numId="25">
    <w:abstractNumId w:val="17"/>
  </w:num>
  <w:num w:numId="26">
    <w:abstractNumId w:val="16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C20"/>
    <w:rsid w:val="000043C2"/>
    <w:rsid w:val="00072A0C"/>
    <w:rsid w:val="000B057F"/>
    <w:rsid w:val="000D7A06"/>
    <w:rsid w:val="000E6B5F"/>
    <w:rsid w:val="002242B9"/>
    <w:rsid w:val="00290E28"/>
    <w:rsid w:val="002A0EBA"/>
    <w:rsid w:val="002C7BAF"/>
    <w:rsid w:val="00311CEC"/>
    <w:rsid w:val="00336EB7"/>
    <w:rsid w:val="003A4749"/>
    <w:rsid w:val="005129D4"/>
    <w:rsid w:val="0052761D"/>
    <w:rsid w:val="005A1421"/>
    <w:rsid w:val="005C4576"/>
    <w:rsid w:val="0060667D"/>
    <w:rsid w:val="0064286A"/>
    <w:rsid w:val="006E6220"/>
    <w:rsid w:val="00714B02"/>
    <w:rsid w:val="0076162A"/>
    <w:rsid w:val="007A5CB1"/>
    <w:rsid w:val="007D1BC4"/>
    <w:rsid w:val="007E17DB"/>
    <w:rsid w:val="007F1DE3"/>
    <w:rsid w:val="008225DC"/>
    <w:rsid w:val="00860862"/>
    <w:rsid w:val="008C74E0"/>
    <w:rsid w:val="009325AC"/>
    <w:rsid w:val="009401F0"/>
    <w:rsid w:val="009A21FE"/>
    <w:rsid w:val="009D7964"/>
    <w:rsid w:val="00A3706B"/>
    <w:rsid w:val="00A37977"/>
    <w:rsid w:val="00A646F6"/>
    <w:rsid w:val="00AA1BB4"/>
    <w:rsid w:val="00AF1448"/>
    <w:rsid w:val="00BA6460"/>
    <w:rsid w:val="00C0124E"/>
    <w:rsid w:val="00C12D7C"/>
    <w:rsid w:val="00C6544E"/>
    <w:rsid w:val="00CB38C2"/>
    <w:rsid w:val="00CE5655"/>
    <w:rsid w:val="00D23C20"/>
    <w:rsid w:val="00D250F9"/>
    <w:rsid w:val="00D32A93"/>
    <w:rsid w:val="00D64CAC"/>
    <w:rsid w:val="00D77208"/>
    <w:rsid w:val="00DF4DDB"/>
    <w:rsid w:val="00E56350"/>
    <w:rsid w:val="00E842B4"/>
    <w:rsid w:val="00E90C0C"/>
    <w:rsid w:val="00EC4938"/>
    <w:rsid w:val="00EF01BF"/>
    <w:rsid w:val="00F22312"/>
    <w:rsid w:val="00F43D76"/>
    <w:rsid w:val="00F53D64"/>
    <w:rsid w:val="00FE1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92489D"/>
  <w15:docId w15:val="{BBB10492-5248-41C8-95E9-541398E32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kern w:val="20"/>
    </w:rPr>
  </w:style>
  <w:style w:type="paragraph" w:styleId="Heading1">
    <w:name w:val="heading 1"/>
    <w:basedOn w:val="Normal"/>
    <w:next w:val="Normal"/>
    <w:link w:val="Heading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Heading5">
    <w:name w:val="heading 5"/>
    <w:basedOn w:val="Normal"/>
    <w:next w:val="Normal"/>
    <w:link w:val="Heading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Heading6">
    <w:name w:val="heading 6"/>
    <w:basedOn w:val="Normal"/>
    <w:next w:val="Normal"/>
    <w:link w:val="Heading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Heading7">
    <w:name w:val="heading 7"/>
    <w:basedOn w:val="Normal"/>
    <w:next w:val="Normal"/>
    <w:link w:val="Heading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0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FooterChar">
    <w:name w:val="Footer Char"/>
    <w:basedOn w:val="DefaultParagraphFont"/>
    <w:link w:val="Footer"/>
    <w:uiPriority w:val="99"/>
    <w:rPr>
      <w:kern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customStyle="1" w:styleId="Heading1Char">
    <w:name w:val="Heading 1 Char"/>
    <w:basedOn w:val="DefaultParagraphFont"/>
    <w:link w:val="Heading1"/>
    <w:uiPriority w:val="1"/>
    <w:rPr>
      <w:kern w:val="20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9"/>
    <w:rPr>
      <w:i/>
      <w:iCs/>
      <w:color w:val="7E97AD" w:themeColor="accent1"/>
      <w:kern w:val="20"/>
      <w:sz w:val="28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</w:rPr>
  </w:style>
  <w:style w:type="character" w:styleId="BookTitle">
    <w:name w:val="Book Title"/>
    <w:basedOn w:val="DefaultParagraphFont"/>
    <w:uiPriority w:val="33"/>
    <w:semiHidden/>
    <w:unhideWhenUsed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</w:r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Tahoma" w:hAnsi="Tahoma" w:cs="Tahoma"/>
      <w:sz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mphasis">
    <w:name w:val="Emphasis"/>
    <w:basedOn w:val="DefaultParagraphFont"/>
    <w:uiPriority w:val="20"/>
    <w:semiHidden/>
    <w:unhideWhenUsed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96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Heading5Char">
    <w:name w:val="Heading 5 Char"/>
    <w:basedOn w:val="DefaultParagraphFont"/>
    <w:link w:val="Heading5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Heading6Char">
    <w:name w:val="Heading 6 Char"/>
    <w:basedOn w:val="DefaultParagraphFont"/>
    <w:link w:val="Heading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Heading7Char">
    <w:name w:val="Heading 7 Char"/>
    <w:basedOn w:val="DefaultParagraphFont"/>
    <w:link w:val="Heading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Heading8Char">
    <w:name w:val="Heading 8 Char"/>
    <w:basedOn w:val="DefaultParagraphFont"/>
    <w:link w:val="Heading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Heading9Char">
    <w:name w:val="Heading 9 Char"/>
    <w:basedOn w:val="DefaultParagraphFont"/>
    <w:link w:val="Heading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 w:cs="Consolas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 w:cs="Consolas"/>
      <w:sz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646464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bCs/>
      <w:i/>
      <w:iCs/>
      <w:color w:val="7E97A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bCs/>
      <w:i/>
      <w:iCs/>
      <w:color w:val="7E97AD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after="40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"/>
    <w:unhideWhenUsed/>
    <w:qFormat/>
    <w:pPr>
      <w:numPr>
        <w:numId w:val="19"/>
      </w:numPr>
      <w:contextualSpacing/>
    </w:pPr>
  </w:style>
  <w:style w:type="paragraph" w:styleId="ListNumber2">
    <w:name w:val="List Number 2"/>
    <w:basedOn w:val="Normal"/>
    <w:uiPriority w:val="1"/>
    <w:unhideWhenUsed/>
    <w:qFormat/>
    <w:pPr>
      <w:numPr>
        <w:ilvl w:val="1"/>
        <w:numId w:val="19"/>
      </w:numPr>
      <w:contextualSpacing/>
    </w:pPr>
  </w:style>
  <w:style w:type="paragraph" w:styleId="ListNumber3">
    <w:name w:val="List Number 3"/>
    <w:basedOn w:val="Normal"/>
    <w:uiPriority w:val="18"/>
    <w:unhideWhenUsed/>
    <w:qFormat/>
    <w:pPr>
      <w:numPr>
        <w:ilvl w:val="2"/>
        <w:numId w:val="19"/>
      </w:numPr>
      <w:contextualSpacing/>
    </w:pPr>
  </w:style>
  <w:style w:type="paragraph" w:styleId="ListNumber4">
    <w:name w:val="List Number 4"/>
    <w:basedOn w:val="Normal"/>
    <w:uiPriority w:val="18"/>
    <w:semiHidden/>
    <w:unhideWhenUsed/>
    <w:pPr>
      <w:numPr>
        <w:ilvl w:val="3"/>
        <w:numId w:val="19"/>
      </w:numPr>
      <w:contextualSpacing/>
    </w:pPr>
  </w:style>
  <w:style w:type="paragraph" w:styleId="ListNumber5">
    <w:name w:val="List Number 5"/>
    <w:basedOn w:val="Norma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Paragraph">
    <w:name w:val="List Paragraph"/>
    <w:basedOn w:val="Normal"/>
    <w:uiPriority w:val="34"/>
    <w:unhideWhenUsed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</w:r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"/>
    <w:unhideWhenUsed/>
    <w:qFormat/>
    <w:pPr>
      <w:spacing w:before="720" w:after="0" w:line="312" w:lineRule="auto"/>
      <w:contextualSpacing/>
    </w:pPr>
  </w:style>
  <w:style w:type="character" w:customStyle="1" w:styleId="SignatureChar">
    <w:name w:val="Signature Char"/>
    <w:basedOn w:val="DefaultParagraphFont"/>
    <w:link w:val="Signature"/>
    <w:uiPriority w:val="9"/>
    <w:rPr>
      <w:kern w:val="20"/>
    </w:rPr>
  </w:style>
  <w:style w:type="character" w:styleId="Strong">
    <w:name w:val="Strong"/>
    <w:basedOn w:val="DefaultParagraphFont"/>
    <w:uiPriority w:val="1"/>
    <w:unhideWhenUsed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SubtitleChar">
    <w:name w:val="Subtitle Char"/>
    <w:basedOn w:val="DefaultParagraphFont"/>
    <w:link w:val="Subtitle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SubtleEmphasis">
    <w:name w:val="Subtle Emphasis"/>
    <w:basedOn w:val="DefaultParagraphFont"/>
    <w:uiPriority w:val="19"/>
    <w:semiHidden/>
    <w:unhideWhenUsed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semiHidden/>
    <w:unhideWhenUsed/>
    <w:rPr>
      <w:smallCaps/>
      <w:color w:val="CC8E60" w:themeColor="accent2"/>
      <w:u w:val="single"/>
    </w:rPr>
  </w:style>
  <w:style w:type="table" w:styleId="Table3Deffects1">
    <w:name w:val="Table 3D effects 1"/>
    <w:basedOn w:val="TableNormal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ableHeading">
    <w:name w:val="Table Heading"/>
    <w:basedOn w:val="Normal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Normal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TableNormal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Normal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Normal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Normal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Normal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1.bin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wmf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Timeless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356E98037FE46DD838E51781D7A4F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A407CD-787D-4CB4-AFB9-70C50AB66D63}"/>
      </w:docPartPr>
      <w:docPartBody>
        <w:p w:rsidR="003717D5" w:rsidRDefault="00B84158">
          <w:pPr>
            <w:pStyle w:val="A356E98037FE46DD838E51781D7A4F11"/>
          </w:pPr>
          <w:r>
            <w:t>Annual Report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158"/>
    <w:rsid w:val="00022990"/>
    <w:rsid w:val="001C042D"/>
    <w:rsid w:val="003717D5"/>
    <w:rsid w:val="003D7D85"/>
    <w:rsid w:val="0044557F"/>
    <w:rsid w:val="00682553"/>
    <w:rsid w:val="007C4969"/>
    <w:rsid w:val="008B204F"/>
    <w:rsid w:val="008B35EA"/>
    <w:rsid w:val="00B84158"/>
    <w:rsid w:val="00D71C69"/>
    <w:rsid w:val="00EA674B"/>
    <w:rsid w:val="00ED3768"/>
    <w:rsid w:val="00EE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9C6C9A707DA43DFADE5707685C4B2E1">
    <w:name w:val="69C6C9A707DA43DFADE5707685C4B2E1"/>
  </w:style>
  <w:style w:type="paragraph" w:customStyle="1" w:styleId="72EA8D7D19314C7091B6266D9C749A72">
    <w:name w:val="72EA8D7D19314C7091B6266D9C749A72"/>
  </w:style>
  <w:style w:type="paragraph" w:customStyle="1" w:styleId="5EE7964FE0F34AAF84235B45D1A7E358">
    <w:name w:val="5EE7964FE0F34AAF84235B45D1A7E358"/>
  </w:style>
  <w:style w:type="paragraph" w:customStyle="1" w:styleId="14CEBFF87B624AA48B505674195E72FA">
    <w:name w:val="14CEBFF87B624AA48B505674195E72FA"/>
  </w:style>
  <w:style w:type="paragraph" w:customStyle="1" w:styleId="F49C808D346D48C9B47D862C2D289683">
    <w:name w:val="F49C808D346D48C9B47D862C2D289683"/>
  </w:style>
  <w:style w:type="paragraph" w:customStyle="1" w:styleId="3CC7081E550F49A28BA6EF52ED151491">
    <w:name w:val="3CC7081E550F49A28BA6EF52ED151491"/>
  </w:style>
  <w:style w:type="paragraph" w:customStyle="1" w:styleId="9B48DD5EC98947AEA96DCA2ACF4486F1">
    <w:name w:val="9B48DD5EC98947AEA96DCA2ACF4486F1"/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  <w:sz w:val="20"/>
    </w:rPr>
  </w:style>
  <w:style w:type="paragraph" w:customStyle="1" w:styleId="88FF6C6C4C2F4DE2A52B6F9EE68A5704">
    <w:name w:val="88FF6C6C4C2F4DE2A52B6F9EE68A5704"/>
  </w:style>
  <w:style w:type="paragraph" w:customStyle="1" w:styleId="44E4E1FAD55D46DC840134F3DD6E8F66">
    <w:name w:val="44E4E1FAD55D46DC840134F3DD6E8F66"/>
  </w:style>
  <w:style w:type="paragraph" w:customStyle="1" w:styleId="94558EC92BD245669A64582763784C6C">
    <w:name w:val="94558EC92BD245669A64582763784C6C"/>
  </w:style>
  <w:style w:type="paragraph" w:customStyle="1" w:styleId="098C1EFAB35B4B0390A1305FF5682B91">
    <w:name w:val="098C1EFAB35B4B0390A1305FF5682B91"/>
  </w:style>
  <w:style w:type="paragraph" w:customStyle="1" w:styleId="0F2FC309D9E7499DA3579E1D45CC8E80">
    <w:name w:val="0F2FC309D9E7499DA3579E1D45CC8E80"/>
  </w:style>
  <w:style w:type="paragraph" w:customStyle="1" w:styleId="04A5F78681174BD9B9FA920B74654933">
    <w:name w:val="04A5F78681174BD9B9FA920B74654933"/>
  </w:style>
  <w:style w:type="paragraph" w:customStyle="1" w:styleId="3A6C3675179449A3A1BA5D7CA0BD0737">
    <w:name w:val="3A6C3675179449A3A1BA5D7CA0BD0737"/>
  </w:style>
  <w:style w:type="paragraph" w:customStyle="1" w:styleId="706A98BC8F98488FAC25079036E7F969">
    <w:name w:val="706A98BC8F98488FAC25079036E7F969"/>
  </w:style>
  <w:style w:type="paragraph" w:customStyle="1" w:styleId="ED1475C0684047AEA56EF4010783CDA7">
    <w:name w:val="ED1475C0684047AEA56EF4010783CDA7"/>
  </w:style>
  <w:style w:type="paragraph" w:customStyle="1" w:styleId="7CE23AABD7C54EDC9C01F542ACAC9E0A">
    <w:name w:val="7CE23AABD7C54EDC9C01F542ACAC9E0A"/>
  </w:style>
  <w:style w:type="paragraph" w:customStyle="1" w:styleId="F1CB9221BCF24774AE8839630C01A068">
    <w:name w:val="F1CB9221BCF24774AE8839630C01A068"/>
  </w:style>
  <w:style w:type="paragraph" w:customStyle="1" w:styleId="B19E71A3698049F4A11BDAFC055AC9D1">
    <w:name w:val="B19E71A3698049F4A11BDAFC055AC9D1"/>
  </w:style>
  <w:style w:type="paragraph" w:customStyle="1" w:styleId="1717ACAAF0B042B1AAF8A72BF5A9137E">
    <w:name w:val="1717ACAAF0B042B1AAF8A72BF5A9137E"/>
  </w:style>
  <w:style w:type="paragraph" w:customStyle="1" w:styleId="10CDE4DDE0104D3FB9BB9956C82981D9">
    <w:name w:val="10CDE4DDE0104D3FB9BB9956C82981D9"/>
  </w:style>
  <w:style w:type="paragraph" w:customStyle="1" w:styleId="2629AFF900734D3A9D899E62ED6D1D5E">
    <w:name w:val="2629AFF900734D3A9D899E62ED6D1D5E"/>
  </w:style>
  <w:style w:type="paragraph" w:customStyle="1" w:styleId="CEC78AEC39794479A68A610C7B19C0ED">
    <w:name w:val="CEC78AEC39794479A68A610C7B19C0ED"/>
  </w:style>
  <w:style w:type="paragraph" w:customStyle="1" w:styleId="634AF43274124094B918079A1AC6EF76">
    <w:name w:val="634AF43274124094B918079A1AC6EF76"/>
  </w:style>
  <w:style w:type="paragraph" w:customStyle="1" w:styleId="A356E98037FE46DD838E51781D7A4F11">
    <w:name w:val="A356E98037FE46DD838E51781D7A4F11"/>
  </w:style>
  <w:style w:type="paragraph" w:customStyle="1" w:styleId="CAE4129D9F76493C848F61CFEB4453DB">
    <w:name w:val="CAE4129D9F76493C848F61CFEB4453DB"/>
  </w:style>
  <w:style w:type="paragraph" w:customStyle="1" w:styleId="7413D6FE372647CBBCFF55EA6EB73672">
    <w:name w:val="7413D6FE372647CBBCFF55EA6EB73672"/>
  </w:style>
  <w:style w:type="paragraph" w:customStyle="1" w:styleId="BA30EB1FD0B54E3A8FA5C00EF13BA573">
    <w:name w:val="BA30EB1FD0B54E3A8FA5C00EF13BA573"/>
    <w:rsid w:val="00ED3768"/>
  </w:style>
  <w:style w:type="character" w:styleId="PlaceholderText">
    <w:name w:val="Placeholder Text"/>
    <w:basedOn w:val="DefaultParagraphFont"/>
    <w:uiPriority w:val="99"/>
    <w:semiHidden/>
    <w:rsid w:val="008B35EA"/>
    <w:rPr>
      <w:color w:val="808080"/>
    </w:rPr>
  </w:style>
  <w:style w:type="paragraph" w:customStyle="1" w:styleId="753C1718811044F28F11A9382A0560E7">
    <w:name w:val="753C1718811044F28F11A9382A0560E7"/>
    <w:rsid w:val="00ED37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C57544-08A9-431D-B7E1-E223A81C4B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15D35940-05D2-45C1-B867-B637F14CB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TimelessReport</Template>
  <TotalTime>279</TotalTime>
  <Pages>1</Pages>
  <Words>6335</Words>
  <Characters>36114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MATHEMATICAL MODELING</vt:lpstr>
    </vt:vector>
  </TitlesOfParts>
  <Company/>
  <LinksUpToDate>false</LinksUpToDate>
  <CharactersWithSpaces>42365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MATHEMATICAL MODELING</dc:title>
  <dc:creator>Venansius Tjahjono</dc:creator>
  <cp:keywords/>
  <cp:lastModifiedBy>Venansius 曾</cp:lastModifiedBy>
  <cp:revision>45</cp:revision>
  <cp:lastPrinted>2018-12-12T01:24:00Z</cp:lastPrinted>
  <dcterms:created xsi:type="dcterms:W3CDTF">2018-11-28T15:59:00Z</dcterms:created>
  <dcterms:modified xsi:type="dcterms:W3CDTF">2018-12-12T01:24:00Z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