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1B770" w14:textId="25D998FE" w:rsidR="00A829ED" w:rsidRDefault="00515608" w:rsidP="00515608">
      <w:r>
        <w:t xml:space="preserve">1A) </w:t>
      </w:r>
      <w:r w:rsidR="00A829ED">
        <w:t>Anode 7-segment display</w:t>
      </w:r>
    </w:p>
    <w:p w14:paraId="2B9B5683" w14:textId="27F69011" w:rsidR="00525A4D" w:rsidRDefault="00DD1540">
      <w:r w:rsidRPr="00DD1540">
        <w:rPr>
          <w:noProof/>
        </w:rPr>
        <w:drawing>
          <wp:inline distT="0" distB="0" distL="0" distR="0" wp14:anchorId="75FEC625" wp14:editId="65289629">
            <wp:extent cx="5496560" cy="2179320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7439" w14:textId="23E22065" w:rsidR="00E30DF0" w:rsidRDefault="00515608" w:rsidP="00515608">
      <w:r>
        <w:t xml:space="preserve">1B) </w:t>
      </w:r>
      <w:proofErr w:type="spellStart"/>
      <w:r w:rsidR="00422D0D">
        <w:t>D</w:t>
      </w:r>
      <w:r w:rsidR="00422D0D" w:rsidRPr="00422D0D">
        <w:t>escribe</w:t>
      </w:r>
      <w:proofErr w:type="spellEnd"/>
      <w:r w:rsidR="00422D0D" w:rsidRPr="00422D0D">
        <w:t xml:space="preserve"> </w:t>
      </w:r>
      <w:proofErr w:type="spellStart"/>
      <w:r w:rsidR="00422D0D" w:rsidRPr="00422D0D">
        <w:t>the</w:t>
      </w:r>
      <w:proofErr w:type="spellEnd"/>
      <w:r w:rsidR="00422D0D" w:rsidRPr="00422D0D">
        <w:t xml:space="preserve"> </w:t>
      </w:r>
      <w:proofErr w:type="spellStart"/>
      <w:r w:rsidR="00422D0D" w:rsidRPr="00422D0D">
        <w:t>difference</w:t>
      </w:r>
      <w:proofErr w:type="spellEnd"/>
      <w:r w:rsidR="00422D0D" w:rsidRPr="00422D0D">
        <w:t xml:space="preserve"> </w:t>
      </w:r>
      <w:proofErr w:type="spellStart"/>
      <w:r w:rsidR="00422D0D" w:rsidRPr="00422D0D">
        <w:t>between</w:t>
      </w:r>
      <w:proofErr w:type="spellEnd"/>
      <w:r w:rsidR="00422D0D" w:rsidRPr="00422D0D">
        <w:t xml:space="preserve"> </w:t>
      </w:r>
      <w:proofErr w:type="spellStart"/>
      <w:r w:rsidR="00422D0D" w:rsidRPr="00422D0D">
        <w:t>Common</w:t>
      </w:r>
      <w:proofErr w:type="spellEnd"/>
      <w:r w:rsidR="00422D0D" w:rsidRPr="00422D0D">
        <w:t xml:space="preserve"> </w:t>
      </w:r>
      <w:proofErr w:type="spellStart"/>
      <w:r w:rsidR="00422D0D" w:rsidRPr="00422D0D">
        <w:t>Cathode</w:t>
      </w:r>
      <w:proofErr w:type="spellEnd"/>
      <w:r w:rsidR="00422D0D" w:rsidRPr="00422D0D">
        <w:t xml:space="preserve"> and</w:t>
      </w:r>
      <w:r>
        <w:t xml:space="preserve"> </w:t>
      </w:r>
      <w:proofErr w:type="spellStart"/>
      <w:r w:rsidR="00422D0D" w:rsidRPr="00422D0D">
        <w:t>Common</w:t>
      </w:r>
      <w:proofErr w:type="spellEnd"/>
      <w:r w:rsidR="00422D0D" w:rsidRPr="00422D0D">
        <w:t xml:space="preserve"> Anode 7-segment display</w:t>
      </w:r>
    </w:p>
    <w:p w14:paraId="717136EE" w14:textId="3732D49C" w:rsidR="00422D0D" w:rsidRDefault="00422D0D">
      <w:r>
        <w:t>V případě při</w:t>
      </w:r>
      <w:r w:rsidR="00EA66ED">
        <w:t>v</w:t>
      </w:r>
      <w:r>
        <w:t>edení</w:t>
      </w:r>
      <w:r w:rsidR="00EA66ED">
        <w:t xml:space="preserve"> log.1 na segmenty a-g u</w:t>
      </w:r>
      <w:r>
        <w:t xml:space="preserve"> Katodov</w:t>
      </w:r>
      <w:r w:rsidR="00EA66ED">
        <w:t>ého</w:t>
      </w:r>
      <w:r>
        <w:t xml:space="preserve"> 7-segment displej</w:t>
      </w:r>
      <w:r w:rsidR="00EA66ED">
        <w:t>e</w:t>
      </w:r>
      <w:r>
        <w:t xml:space="preserve">, </w:t>
      </w:r>
      <w:r w:rsidR="00EA66ED">
        <w:t>pak tyto segmenty budou svítit. (ledky mají společné uzemnění)</w:t>
      </w:r>
    </w:p>
    <w:p w14:paraId="6B44C48B" w14:textId="7E00FCFD" w:rsidR="00422D0D" w:rsidRDefault="00422D0D">
      <w:r>
        <w:rPr>
          <w:noProof/>
        </w:rPr>
        <w:drawing>
          <wp:inline distT="0" distB="0" distL="0" distR="0" wp14:anchorId="33C4F252" wp14:editId="2590FECB">
            <wp:extent cx="2077720" cy="1058328"/>
            <wp:effectExtent l="0" t="0" r="0" b="889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4732" cy="10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4E3E" w14:textId="2F38845F" w:rsidR="00EA66ED" w:rsidRDefault="00EA66ED" w:rsidP="00EA66ED">
      <w:r>
        <w:t>V případě přivedení log.0 na segmenty a-g u Anodového 7-segment displeje, pak tyto segmenty budou svítit. (ledky mají společné +V)</w:t>
      </w:r>
    </w:p>
    <w:p w14:paraId="3350650E" w14:textId="0BFA1E05" w:rsidR="00A829ED" w:rsidRDefault="00A829ED">
      <w:r>
        <w:rPr>
          <w:noProof/>
        </w:rPr>
        <w:drawing>
          <wp:inline distT="0" distB="0" distL="0" distR="0" wp14:anchorId="7A765DBE" wp14:editId="18C0D029">
            <wp:extent cx="2252708" cy="108712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071" cy="110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A573" w14:textId="77777777" w:rsidR="002101EB" w:rsidRDefault="002101EB">
      <w:pPr>
        <w:sectPr w:rsidR="002101E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8CF4F6" w14:textId="411E945F" w:rsidR="008C6D25" w:rsidRDefault="008C6D25" w:rsidP="008C6D25">
      <w:r w:rsidRPr="002101EB">
        <w:rPr>
          <w:noProof/>
        </w:rPr>
        <w:lastRenderedPageBreak/>
        <w:drawing>
          <wp:inline distT="0" distB="0" distL="0" distR="0" wp14:anchorId="4D2EC67F" wp14:editId="0B66F01F">
            <wp:extent cx="5760720" cy="705538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0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05A8" w14:textId="77777777" w:rsidR="008C6D25" w:rsidRDefault="008C6D25" w:rsidP="008C6D25"/>
    <w:p w14:paraId="58F81A87" w14:textId="77777777" w:rsidR="008C6D25" w:rsidRDefault="008C6D25" w:rsidP="008C6D25"/>
    <w:p w14:paraId="3A74C6C7" w14:textId="7605D638" w:rsidR="008C6D25" w:rsidRDefault="008C6D25" w:rsidP="008C6D25">
      <w:r>
        <w:t>2</w:t>
      </w:r>
      <w:proofErr w:type="gramStart"/>
      <w:r>
        <w:t>A,B</w:t>
      </w:r>
      <w:proofErr w:type="gramEnd"/>
      <w:r>
        <w:t>,C)</w:t>
      </w:r>
      <w:r w:rsidRPr="008C6D2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13C731" wp14:editId="6992EF0A">
            <wp:extent cx="5760720" cy="387350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434C" w14:textId="77777777" w:rsidR="003854DB" w:rsidRDefault="003854DB"/>
    <w:p w14:paraId="21131FBF" w14:textId="2470330D" w:rsidR="008C6D25" w:rsidRDefault="007B6566">
      <w:r>
        <w:t>3</w:t>
      </w:r>
      <w:proofErr w:type="gramStart"/>
      <w:r>
        <w:t>A,B</w:t>
      </w:r>
      <w:proofErr w:type="gramEnd"/>
      <w:r>
        <w:t>)</w:t>
      </w:r>
    </w:p>
    <w:p w14:paraId="53B30067" w14:textId="00D95B46" w:rsidR="008C6D25" w:rsidRDefault="007B6566">
      <w:r w:rsidRPr="007B6566">
        <w:drawing>
          <wp:inline distT="0" distB="0" distL="0" distR="0" wp14:anchorId="234DA81A" wp14:editId="4A8C3BA7">
            <wp:extent cx="5495925" cy="1386205"/>
            <wp:effectExtent l="0" t="0" r="9525" b="444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2AA9E" w14:textId="77777777" w:rsidR="008C6D25" w:rsidRDefault="008C6D25"/>
    <w:p w14:paraId="63761308" w14:textId="77777777" w:rsidR="008C6D25" w:rsidRDefault="008C6D25"/>
    <w:p w14:paraId="246FFBC4" w14:textId="425ADD2D" w:rsidR="00E30DF0" w:rsidRDefault="00E30DF0"/>
    <w:sectPr w:rsidR="00E30D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00EE9"/>
    <w:multiLevelType w:val="multilevel"/>
    <w:tmpl w:val="79A0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80047"/>
    <w:multiLevelType w:val="hybridMultilevel"/>
    <w:tmpl w:val="719CDFD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19"/>
    <w:rsid w:val="002101EB"/>
    <w:rsid w:val="003854DB"/>
    <w:rsid w:val="00422D0D"/>
    <w:rsid w:val="00515608"/>
    <w:rsid w:val="00525A4D"/>
    <w:rsid w:val="00525B19"/>
    <w:rsid w:val="00584F3D"/>
    <w:rsid w:val="007B6566"/>
    <w:rsid w:val="007C7E88"/>
    <w:rsid w:val="007D076C"/>
    <w:rsid w:val="008C6D25"/>
    <w:rsid w:val="00A829ED"/>
    <w:rsid w:val="00DD1540"/>
    <w:rsid w:val="00E30DF0"/>
    <w:rsid w:val="00EA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089FA"/>
  <w15:chartTrackingRefBased/>
  <w15:docId w15:val="{B10DDBBF-E999-4CAC-9A8E-E3F6C905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15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2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89C0A-3E47-4C88-8231-6615E7210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60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Pastušek Václav (204437)</dc:creator>
  <cp:keywords/>
  <dc:description/>
  <cp:lastModifiedBy>Pastušek Václav (204437)</cp:lastModifiedBy>
  <cp:revision>10</cp:revision>
  <dcterms:created xsi:type="dcterms:W3CDTF">2020-10-24T18:12:00Z</dcterms:created>
  <dcterms:modified xsi:type="dcterms:W3CDTF">2020-10-25T02:10:00Z</dcterms:modified>
</cp:coreProperties>
</file>