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4603" w14:textId="77777777" w:rsidR="00C32ABA" w:rsidRDefault="00C32ABA" w:rsidP="00C32ABA">
      <w:pPr>
        <w:pStyle w:val="Heading1"/>
        <w:jc w:val="center"/>
        <w:rPr>
          <w:lang w:val="bg-BG"/>
        </w:rPr>
      </w:pPr>
      <w:r>
        <w:t>Lab: Polymorphism</w:t>
      </w:r>
    </w:p>
    <w:p w14:paraId="6F809F81" w14:textId="1C69CB78" w:rsidR="00C32ABA" w:rsidRDefault="00C32ABA" w:rsidP="00C32ABA">
      <w:pPr>
        <w:rPr>
          <w:lang w:val="bg-BG"/>
        </w:rPr>
      </w:pPr>
      <w:r>
        <w:t xml:space="preserve">Problems for exercise and homework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3473FD78" w14:textId="29BA02D8" w:rsidR="00C32ABA" w:rsidRDefault="00C32ABA" w:rsidP="00C32ABA">
      <w:pPr>
        <w:rPr>
          <w:rStyle w:val="Hyperlink"/>
        </w:rPr>
      </w:pPr>
      <w:r>
        <w:t xml:space="preserve">You can check your solutions here: </w:t>
      </w:r>
      <w:hyperlink r:id="rId12" w:history="1">
        <w:r w:rsidR="00094AA5">
          <w:rPr>
            <w:rStyle w:val="Hyperlink"/>
          </w:rPr>
          <w:t>https://judge.softuni.org/Contests/1503/Polymorphism-Lab</w:t>
        </w:r>
      </w:hyperlink>
    </w:p>
    <w:p w14:paraId="60CFA3C2" w14:textId="77777777" w:rsidR="00C32ABA" w:rsidRDefault="00C32ABA" w:rsidP="00C32ABA">
      <w:pPr>
        <w:pStyle w:val="Heading2"/>
        <w:numPr>
          <w:ilvl w:val="0"/>
          <w:numId w:val="40"/>
        </w:numPr>
        <w:rPr>
          <w:noProof/>
        </w:rPr>
      </w:pPr>
      <w:r>
        <w:rPr>
          <w:noProof/>
        </w:rPr>
        <w:t>MathOperation</w:t>
      </w:r>
    </w:p>
    <w:p w14:paraId="18CA280A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Operations</w:t>
      </w:r>
      <w:r>
        <w:t>.</w:t>
      </w:r>
    </w:p>
    <w:p w14:paraId="1E6EC3F4" w14:textId="77777777" w:rsidR="00C32ABA" w:rsidRDefault="00C32ABA" w:rsidP="00C32ABA">
      <w:pPr>
        <w:rPr>
          <w:lang w:val="bg-BG"/>
        </w:rPr>
      </w:pPr>
      <w:r>
        <w:t xml:space="preserve">Create a class </w:t>
      </w:r>
      <w:r>
        <w:rPr>
          <w:b/>
          <w:noProof/>
        </w:rPr>
        <w:t>MathOperations</w:t>
      </w:r>
      <w:r>
        <w:t xml:space="preserve">, which should have 3 times method </w:t>
      </w:r>
      <w:r>
        <w:rPr>
          <w:rStyle w:val="CodeChar"/>
        </w:rPr>
        <w:t>Add().</w:t>
      </w:r>
      <w:r>
        <w:rPr>
          <w:noProof/>
        </w:rPr>
        <w:t xml:space="preserve"> </w:t>
      </w:r>
      <w:r>
        <w:t xml:space="preserve">Method </w:t>
      </w:r>
      <w:r>
        <w:rPr>
          <w:rStyle w:val="CodeChar"/>
        </w:rPr>
        <w:t>Add()</w:t>
      </w:r>
      <w:r>
        <w:rPr>
          <w:noProof/>
        </w:rPr>
        <w:t xml:space="preserve"> </w:t>
      </w:r>
      <w:proofErr w:type="gramStart"/>
      <w:r>
        <w:t>has to</w:t>
      </w:r>
      <w:proofErr w:type="gramEnd"/>
      <w:r>
        <w:t xml:space="preserve"> be invoked with:</w:t>
      </w:r>
    </w:p>
    <w:p w14:paraId="1A602396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Add(int, int): int</w:t>
      </w:r>
    </w:p>
    <w:p w14:paraId="7541F0F4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Add(double, double, double): double</w:t>
      </w:r>
    </w:p>
    <w:p w14:paraId="7DC5BB12" w14:textId="77777777" w:rsidR="00C32ABA" w:rsidRDefault="00C32ABA" w:rsidP="00C32ABA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Add(decimal, decimal, decimal): decimal</w:t>
      </w:r>
    </w:p>
    <w:p w14:paraId="25A69A40" w14:textId="77777777" w:rsidR="00C32ABA" w:rsidRDefault="00C32ABA" w:rsidP="00C32ABA">
      <w:pPr>
        <w:spacing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245"/>
      </w:tblGrid>
      <w:tr w:rsidR="00C32ABA" w14:paraId="3A5653DC" w14:textId="77777777" w:rsidTr="00C32ABA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854B5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6691000F" w14:textId="77777777" w:rsidTr="00C32ABA">
        <w:trPr>
          <w:trHeight w:val="1641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BE9ED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3BA9FC1E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39EEA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60846742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527A47D6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3822CD0F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2A219D01" w14:textId="77777777" w:rsidR="00C32ABA" w:rsidRDefault="00C32A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63BC3157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C32ABA" w14:paraId="19B0D0E2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DB40B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E34920E" w14:textId="77777777" w:rsidTr="00C32ABA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1B2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FFC78F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11</w:t>
            </w:r>
          </w:p>
          <w:p w14:paraId="17979B7C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31D3EACB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29E34111" w14:textId="77777777" w:rsidR="00C32ABA" w:rsidRDefault="00C32ABA" w:rsidP="00C32ABA">
      <w:pPr>
        <w:rPr>
          <w:lang w:val="bg-BG"/>
        </w:rPr>
      </w:pPr>
      <w:r>
        <w:t xml:space="preserve">Created </w:t>
      </w:r>
      <w:r>
        <w:rPr>
          <w:noProof/>
        </w:rPr>
        <w:t xml:space="preserve">MathOperation </w:t>
      </w:r>
      <w:r>
        <w:t xml:space="preserve">class should look like this: </w:t>
      </w:r>
    </w:p>
    <w:p w14:paraId="0E44026B" w14:textId="691F4C84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123DCA9" wp14:editId="5E1BBC9A">
            <wp:extent cx="370522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8328" w14:textId="77777777" w:rsidR="00C32ABA" w:rsidRDefault="00C32ABA" w:rsidP="00C32ABA">
      <w:pPr>
        <w:rPr>
          <w:lang w:val="bg-BG"/>
        </w:rPr>
      </w:pPr>
    </w:p>
    <w:p w14:paraId="213D8FE4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Animals</w:t>
      </w:r>
    </w:p>
    <w:p w14:paraId="51C5E90E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14:paraId="308AA603" w14:textId="77777777" w:rsidR="00C32ABA" w:rsidRDefault="00C32ABA" w:rsidP="00C32ABA">
      <w:pPr>
        <w:spacing w:after="0"/>
        <w:rPr>
          <w:lang w:val="bg-BG"/>
        </w:rPr>
      </w:pPr>
      <w:r>
        <w:t>Create a class Animal, which holds two fields:</w:t>
      </w:r>
    </w:p>
    <w:p w14:paraId="520F9875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t>name: string</w:t>
      </w:r>
    </w:p>
    <w:p w14:paraId="3B589267" w14:textId="77777777" w:rsidR="00C32ABA" w:rsidRDefault="00C32ABA" w:rsidP="00C32ABA">
      <w:pPr>
        <w:pStyle w:val="ListParagraph"/>
        <w:numPr>
          <w:ilvl w:val="0"/>
          <w:numId w:val="42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14:paraId="4FF54159" w14:textId="0B288C00" w:rsidR="00C32ABA" w:rsidRDefault="0094753E" w:rsidP="00C32ABA">
      <w:pPr>
        <w:spacing w:after="0"/>
        <w:rPr>
          <w:lang w:val="bg-BG"/>
        </w:rPr>
      </w:pPr>
      <w:r>
        <w:t>An a</w:t>
      </w:r>
      <w:r w:rsidR="00C32ABA">
        <w:t xml:space="preserve">nimal has one virtual method </w:t>
      </w:r>
      <w:bookmarkStart w:id="2" w:name="OLE_LINK6"/>
      <w:bookmarkStart w:id="3" w:name="OLE_LINK5"/>
      <w:r w:rsidR="00C32ABA">
        <w:rPr>
          <w:rStyle w:val="CodeChar"/>
        </w:rPr>
        <w:t>ExplainSelf()</w:t>
      </w:r>
      <w:bookmarkEnd w:id="2"/>
      <w:bookmarkEnd w:id="3"/>
      <w:r w:rsidR="00C32ABA">
        <w:rPr>
          <w:b/>
        </w:rPr>
        <w:t xml:space="preserve">: </w:t>
      </w:r>
      <w:r w:rsidR="00C32ABA">
        <w:rPr>
          <w:rFonts w:ascii="Consolas" w:hAnsi="Consolas"/>
          <w:b/>
          <w:noProof/>
        </w:rPr>
        <w:t>string</w:t>
      </w:r>
      <w:r w:rsidR="00C32ABA">
        <w:rPr>
          <w:b/>
        </w:rPr>
        <w:t>.</w:t>
      </w:r>
      <w:r w:rsidR="00C32ABA">
        <w:rPr>
          <w:b/>
          <w:lang w:val="bg-BG"/>
        </w:rPr>
        <w:br/>
      </w:r>
      <w:r w:rsidR="00C32ABA">
        <w:t xml:space="preserve">You should add two new classes - </w:t>
      </w:r>
      <w:r w:rsidR="00C32ABA">
        <w:rPr>
          <w:b/>
        </w:rPr>
        <w:t xml:space="preserve">Cat </w:t>
      </w:r>
      <w:r w:rsidR="00C32ABA">
        <w:t xml:space="preserve">and </w:t>
      </w:r>
      <w:r w:rsidR="00C32ABA">
        <w:rPr>
          <w:b/>
        </w:rPr>
        <w:t>Dog. Override</w:t>
      </w:r>
      <w:r w:rsidR="00C32ABA">
        <w:t xml:space="preserve"> the </w:t>
      </w:r>
      <w:r w:rsidR="00C32ABA">
        <w:rPr>
          <w:rStyle w:val="CodeChar"/>
        </w:rPr>
        <w:t>ExplainSelf()</w:t>
      </w:r>
      <w:r w:rsidR="00C32ABA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32ABA">
        <w:t xml:space="preserve">method by adding concrete animal sound on a new line. </w:t>
      </w:r>
      <w:r w:rsidR="00C32ABA">
        <w:rPr>
          <w:noProof/>
        </w:rPr>
        <w:t>(</w:t>
      </w:r>
      <w:r w:rsidR="00C32ABA">
        <w:t>Look at examples below</w:t>
      </w:r>
      <w:r w:rsidR="00C32ABA">
        <w:rPr>
          <w:noProof/>
        </w:rPr>
        <w:t xml:space="preserve">) </w:t>
      </w:r>
    </w:p>
    <w:p w14:paraId="0ED8DB90" w14:textId="77777777" w:rsidR="00C32ABA" w:rsidRDefault="00C32ABA" w:rsidP="00C32ABA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322A8B6E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BC9D4" w14:textId="77777777" w:rsidR="00C32ABA" w:rsidRDefault="00C32ABA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C32ABA" w14:paraId="1F794648" w14:textId="77777777" w:rsidTr="00C32ABA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3C465" w14:textId="65841DDF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4E020A77" w14:textId="74DC11E8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 w:rsidR="00094AA5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George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3F5864C7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3D1EEF33" w14:textId="77777777" w:rsidR="00C32ABA" w:rsidRDefault="00C32AB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14:paraId="66CB4740" w14:textId="77777777" w:rsidR="00C32ABA" w:rsidRDefault="00C32AB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14:paraId="0A89FE71" w14:textId="77777777" w:rsidR="00C32ABA" w:rsidRDefault="00C32ABA" w:rsidP="00C32AB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C32ABA" w14:paraId="05FCFBA1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2F70F" w14:textId="77777777" w:rsidR="00C32ABA" w:rsidRDefault="00C32AB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32ABA" w14:paraId="22560B65" w14:textId="77777777" w:rsidTr="00094AA5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08A8" w14:textId="79DEC5F8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 w:rsidRPr="00094AA5">
              <w:rPr>
                <w:rFonts w:ascii="Consolas" w:hAnsi="Consolas"/>
                <w:bCs/>
                <w:noProof/>
              </w:rPr>
              <w:t xml:space="preserve">Peter </w:t>
            </w:r>
            <w:r>
              <w:rPr>
                <w:rFonts w:ascii="Consolas" w:hAnsi="Consolas"/>
                <w:bCs/>
                <w:noProof/>
              </w:rPr>
              <w:t>and my fovourite food is Whiskas</w:t>
            </w:r>
            <w:bookmarkEnd w:id="4"/>
            <w:bookmarkEnd w:id="5"/>
            <w:bookmarkEnd w:id="6"/>
            <w:bookmarkEnd w:id="7"/>
          </w:p>
          <w:p w14:paraId="2DAF0593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14:paraId="2E75AB80" w14:textId="561048B3" w:rsidR="00C32ABA" w:rsidRDefault="00C32AB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8" w:name="OLE_LINK1"/>
            <w:bookmarkStart w:id="9" w:name="OLE_LINK2"/>
            <w:r>
              <w:rPr>
                <w:rFonts w:ascii="Consolas" w:hAnsi="Consolas"/>
                <w:bCs/>
                <w:noProof/>
              </w:rPr>
              <w:t xml:space="preserve">I am </w:t>
            </w:r>
            <w:r w:rsidR="00094AA5">
              <w:rPr>
                <w:rFonts w:ascii="Consolas" w:hAnsi="Consolas"/>
                <w:bCs/>
                <w:noProof/>
              </w:rPr>
              <w:t>George</w:t>
            </w:r>
            <w:r>
              <w:rPr>
                <w:rFonts w:ascii="Consolas" w:hAnsi="Consolas"/>
                <w:bCs/>
                <w:noProof/>
              </w:rPr>
              <w:t xml:space="preserve"> and my fovourite food is Meat</w:t>
            </w:r>
          </w:p>
          <w:p w14:paraId="734111D5" w14:textId="77777777" w:rsidR="00C32ABA" w:rsidRDefault="00C32ABA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59FFF4A3" w14:textId="77777777" w:rsidR="00C32ABA" w:rsidRDefault="00C32ABA" w:rsidP="00C32ABA">
      <w:pPr>
        <w:pStyle w:val="Heading3"/>
        <w:rPr>
          <w:lang w:val="bg-BG"/>
        </w:rPr>
      </w:pPr>
      <w:r>
        <w:t>Solution</w:t>
      </w:r>
    </w:p>
    <w:p w14:paraId="4B58EDFA" w14:textId="6A6E793A" w:rsidR="00C32ABA" w:rsidRDefault="00C32ABA" w:rsidP="00C32ABA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7D52D17" wp14:editId="0D5AAB68">
            <wp:extent cx="5191125" cy="3067050"/>
            <wp:effectExtent l="0" t="0" r="9525" b="0"/>
            <wp:docPr id="9" name="Picture 9" descr="devenv_2018-02-28_16-56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env_2018-02-28_16-56-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E64B7" w14:textId="51D5615B" w:rsidR="00C32ABA" w:rsidRDefault="00C32ABA" w:rsidP="00C32ABA">
      <w:pP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1"/>
          <w:sz w:val="2"/>
          <w:szCs w:val="2"/>
          <w:bdr w:val="none" w:sz="0" w:space="0" w:color="auto" w:frame="1"/>
          <w:shd w:val="clear" w:color="auto" w:fill="000000"/>
          <w:lang w:val="bg-BG" w:eastAsia="x-none" w:bidi="x-none"/>
        </w:rPr>
        <w:lastRenderedPageBreak/>
        <w:t xml:space="preserve"> </w:t>
      </w:r>
      <w:r>
        <w:rPr>
          <w:noProof/>
          <w:lang w:val="bg-BG" w:eastAsia="bg-BG"/>
        </w:rPr>
        <w:drawing>
          <wp:inline distT="0" distB="0" distL="0" distR="0" wp14:anchorId="082FA233" wp14:editId="369D766F">
            <wp:extent cx="4924425" cy="1895475"/>
            <wp:effectExtent l="0" t="0" r="9525" b="9525"/>
            <wp:docPr id="8" name="Picture 8" descr="devenv_2018-02-28_16-59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env_2018-02-28_16-59-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A929B" w14:textId="77777777" w:rsidR="00C32ABA" w:rsidRDefault="00C32ABA" w:rsidP="00C32ABA">
      <w:pPr>
        <w:rPr>
          <w:lang w:val="bg-BG"/>
        </w:rPr>
      </w:pPr>
    </w:p>
    <w:p w14:paraId="2BB6FAC8" w14:textId="77777777" w:rsidR="00C32ABA" w:rsidRDefault="00C32ABA" w:rsidP="00C32ABA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5BFA685" w14:textId="77777777" w:rsidR="00C32ABA" w:rsidRDefault="00C32ABA" w:rsidP="00C32ABA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bookmarkStart w:id="12" w:name="OLE_LINK18"/>
      <w:bookmarkStart w:id="13" w:name="OLE_LINK17"/>
      <w:bookmarkStart w:id="14" w:name="OLE_LINK16"/>
      <w:bookmarkStart w:id="15" w:name="OLE_LINK15"/>
      <w:r>
        <w:rPr>
          <w:rStyle w:val="CodeChar"/>
        </w:rPr>
        <w:t>StartUp</w:t>
      </w:r>
      <w:r>
        <w:rPr>
          <w:noProof/>
        </w:rPr>
        <w:t xml:space="preserve"> </w:t>
      </w:r>
      <w:bookmarkEnd w:id="12"/>
      <w:bookmarkEnd w:id="13"/>
      <w:bookmarkEnd w:id="14"/>
      <w:bookmarkEnd w:id="15"/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44640A51" w14:textId="77777777" w:rsidR="00C32ABA" w:rsidRDefault="00C32ABA" w:rsidP="00C32ABA">
      <w:pPr>
        <w:rPr>
          <w:lang w:val="bg-BG"/>
        </w:rPr>
      </w:pPr>
      <w:r>
        <w:t xml:space="preserve">Create a class hierarchy, starting with </w:t>
      </w:r>
      <w:r>
        <w:rPr>
          <w:rFonts w:ascii="Consolas" w:hAnsi="Consolas"/>
          <w:b/>
          <w:noProof/>
        </w:rPr>
        <w:t>abstract</w:t>
      </w:r>
      <w:r>
        <w:rPr>
          <w:noProof/>
        </w:rPr>
        <w:t xml:space="preserve"> </w:t>
      </w:r>
      <w:r>
        <w:t xml:space="preserve">class </w:t>
      </w:r>
      <w:r>
        <w:rPr>
          <w:rFonts w:ascii="Consolas" w:hAnsi="Consolas"/>
          <w:b/>
          <w:noProof/>
        </w:rPr>
        <w:t>Shape</w:t>
      </w:r>
      <w:r>
        <w:t>:</w:t>
      </w:r>
    </w:p>
    <w:p w14:paraId="4CECA2A3" w14:textId="77777777" w:rsidR="00C32ABA" w:rsidRDefault="00C32ABA" w:rsidP="00C32ABA">
      <w:pPr>
        <w:pStyle w:val="ListParagraph"/>
        <w:numPr>
          <w:ilvl w:val="0"/>
          <w:numId w:val="43"/>
        </w:numPr>
        <w:rPr>
          <w:b/>
          <w:lang w:val="bg-BG"/>
        </w:rPr>
      </w:pPr>
      <w:r>
        <w:rPr>
          <w:rFonts w:ascii="Consolas" w:hAnsi="Consolas"/>
          <w:b/>
          <w:noProof/>
        </w:rPr>
        <w:t>Abstract</w:t>
      </w:r>
      <w:r>
        <w:rPr>
          <w:b/>
          <w:noProof/>
        </w:rPr>
        <w:t xml:space="preserve"> </w:t>
      </w:r>
      <w:r>
        <w:rPr>
          <w:b/>
        </w:rPr>
        <w:t>methods:</w:t>
      </w:r>
    </w:p>
    <w:p w14:paraId="2D281F8F" w14:textId="4E34C7BF" w:rsidR="00C32ABA" w:rsidRDefault="00C32ABA" w:rsidP="00C32ABA">
      <w:pPr>
        <w:pStyle w:val="ListParagraph"/>
        <w:numPr>
          <w:ilvl w:val="1"/>
          <w:numId w:val="43"/>
        </w:numPr>
        <w:rPr>
          <w:b/>
          <w:lang w:val="bg-BG"/>
        </w:rPr>
      </w:pPr>
      <w:r>
        <w:rPr>
          <w:rStyle w:val="CodeChar"/>
        </w:rPr>
        <w:t xml:space="preserve">CalculatePerimeter(): </w:t>
      </w:r>
      <w:r w:rsidR="009B7361">
        <w:rPr>
          <w:rStyle w:val="CodeChar"/>
        </w:rPr>
        <w:t>double</w:t>
      </w:r>
    </w:p>
    <w:p w14:paraId="774F6A57" w14:textId="77777777" w:rsidR="00C32ABA" w:rsidRDefault="00C32ABA" w:rsidP="00C32ABA">
      <w:pPr>
        <w:pStyle w:val="ListParagraph"/>
        <w:numPr>
          <w:ilvl w:val="1"/>
          <w:numId w:val="43"/>
        </w:numPr>
        <w:rPr>
          <w:rStyle w:val="CodeChar"/>
        </w:rPr>
      </w:pPr>
      <w:bookmarkStart w:id="16" w:name="OLE_LINK14"/>
      <w:bookmarkStart w:id="17" w:name="OLE_LINK13"/>
      <w:r>
        <w:rPr>
          <w:rStyle w:val="CodeChar"/>
        </w:rPr>
        <w:t>CalculateArea</w:t>
      </w:r>
      <w:bookmarkEnd w:id="16"/>
      <w:bookmarkEnd w:id="17"/>
      <w:r>
        <w:rPr>
          <w:rStyle w:val="CodeChar"/>
        </w:rPr>
        <w:t>(): double</w:t>
      </w:r>
    </w:p>
    <w:p w14:paraId="3CAF910E" w14:textId="77777777" w:rsidR="00C32ABA" w:rsidRDefault="00C32ABA" w:rsidP="00C32ABA">
      <w:pPr>
        <w:pStyle w:val="ListParagraph"/>
        <w:numPr>
          <w:ilvl w:val="0"/>
          <w:numId w:val="43"/>
        </w:numPr>
        <w:rPr>
          <w:rStyle w:val="CodeChar"/>
          <w:lang w:val="bg-BG"/>
        </w:rPr>
      </w:pPr>
      <w:r>
        <w:rPr>
          <w:rFonts w:ascii="Consolas" w:hAnsi="Consolas"/>
          <w:b/>
          <w:noProof/>
        </w:rPr>
        <w:t>Virtual</w:t>
      </w:r>
      <w:r>
        <w:rPr>
          <w:b/>
          <w:noProof/>
        </w:rPr>
        <w:t xml:space="preserve"> </w:t>
      </w:r>
      <w:r>
        <w:rPr>
          <w:b/>
        </w:rPr>
        <w:t>methods</w:t>
      </w:r>
      <w:r>
        <w:rPr>
          <w:rStyle w:val="CodeChar"/>
        </w:rPr>
        <w:t>:</w:t>
      </w:r>
    </w:p>
    <w:p w14:paraId="365C8CE5" w14:textId="77777777" w:rsidR="00C32ABA" w:rsidRDefault="00C32ABA" w:rsidP="00C32ABA">
      <w:pPr>
        <w:pStyle w:val="ListParagraph"/>
        <w:numPr>
          <w:ilvl w:val="1"/>
          <w:numId w:val="43"/>
        </w:numPr>
      </w:pPr>
      <w:r>
        <w:rPr>
          <w:rStyle w:val="CodeChar"/>
        </w:rPr>
        <w:t>Draw(): string</w:t>
      </w:r>
    </w:p>
    <w:p w14:paraId="1795F99F" w14:textId="77777777" w:rsidR="00C32ABA" w:rsidRDefault="00C32ABA" w:rsidP="00C32ABA">
      <w:pPr>
        <w:rPr>
          <w:lang w:val="bg-BG"/>
        </w:rPr>
      </w:pPr>
      <w:r>
        <w:t xml:space="preserve">Extend the </w:t>
      </w:r>
      <w:r>
        <w:rPr>
          <w:rFonts w:ascii="Consolas" w:hAnsi="Consolas"/>
          <w:b/>
          <w:noProof/>
        </w:rPr>
        <w:t>Shape</w:t>
      </w:r>
      <w:r>
        <w:rPr>
          <w:noProof/>
        </w:rPr>
        <w:t xml:space="preserve"> </w:t>
      </w:r>
      <w:r>
        <w:t>class with two children:</w:t>
      </w:r>
    </w:p>
    <w:p w14:paraId="6F9606BA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Rectangle</w:t>
      </w:r>
    </w:p>
    <w:p w14:paraId="698CEFB9" w14:textId="77777777" w:rsidR="00C32ABA" w:rsidRDefault="00C32ABA" w:rsidP="00C32ABA">
      <w:pPr>
        <w:pStyle w:val="ListParagraph"/>
        <w:numPr>
          <w:ilvl w:val="0"/>
          <w:numId w:val="4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Circle</w:t>
      </w:r>
    </w:p>
    <w:p w14:paraId="5ED58A9C" w14:textId="59DFCD37" w:rsidR="00C32ABA" w:rsidRDefault="00C32ABA" w:rsidP="00C32ABA">
      <w:pPr>
        <w:rPr>
          <w:lang w:val="bg-BG"/>
        </w:rPr>
      </w:pPr>
      <w:r>
        <w:t>Each of them need</w:t>
      </w:r>
      <w:r w:rsidR="009B7361">
        <w:t>s</w:t>
      </w:r>
      <w:r>
        <w:t xml:space="preserve"> to have: </w:t>
      </w:r>
    </w:p>
    <w:p w14:paraId="41336CEC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Fields: </w:t>
      </w:r>
    </w:p>
    <w:p w14:paraId="6CE662F0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height and width for </w:t>
      </w:r>
      <w:r>
        <w:rPr>
          <w:rFonts w:ascii="Consolas" w:hAnsi="Consolas"/>
          <w:b/>
          <w:noProof/>
        </w:rPr>
        <w:t>Rectangle</w:t>
      </w:r>
    </w:p>
    <w:p w14:paraId="5D6E7CC8" w14:textId="77777777" w:rsidR="00C32ABA" w:rsidRDefault="00C32ABA" w:rsidP="00C32ABA">
      <w:pPr>
        <w:pStyle w:val="ListParagraph"/>
        <w:numPr>
          <w:ilvl w:val="1"/>
          <w:numId w:val="45"/>
        </w:numPr>
        <w:rPr>
          <w:b/>
          <w:lang w:val="bg-BG"/>
        </w:rPr>
      </w:pPr>
      <w:r>
        <w:rPr>
          <w:b/>
        </w:rPr>
        <w:t xml:space="preserve">radius for </w:t>
      </w:r>
      <w:r>
        <w:rPr>
          <w:rFonts w:ascii="Consolas" w:hAnsi="Consolas"/>
          <w:b/>
          <w:noProof/>
        </w:rPr>
        <w:t>Circle</w:t>
      </w:r>
    </w:p>
    <w:p w14:paraId="72B5FE90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>Encapsulation for these fields</w:t>
      </w:r>
    </w:p>
    <w:p w14:paraId="4AF3C875" w14:textId="77777777" w:rsidR="00C32ABA" w:rsidRDefault="00C32ABA" w:rsidP="00C32ABA">
      <w:pPr>
        <w:pStyle w:val="ListParagraph"/>
        <w:numPr>
          <w:ilvl w:val="0"/>
          <w:numId w:val="45"/>
        </w:numPr>
        <w:rPr>
          <w:b/>
          <w:lang w:val="bg-BG"/>
        </w:rPr>
      </w:pPr>
      <w:r>
        <w:rPr>
          <w:b/>
        </w:rPr>
        <w:t xml:space="preserve">A public constructor </w:t>
      </w:r>
    </w:p>
    <w:p w14:paraId="055E0AF2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Concrete methods for calculations </w:t>
      </w:r>
      <w:r>
        <w:rPr>
          <w:b/>
          <w:noProof/>
        </w:rPr>
        <w:t>(</w:t>
      </w:r>
      <w:r>
        <w:rPr>
          <w:b/>
        </w:rPr>
        <w:t>perimeter and area</w:t>
      </w:r>
      <w:r>
        <w:rPr>
          <w:b/>
          <w:noProof/>
        </w:rPr>
        <w:t>)</w:t>
      </w:r>
    </w:p>
    <w:p w14:paraId="03D6A29C" w14:textId="77777777" w:rsidR="00C32ABA" w:rsidRDefault="00C32ABA" w:rsidP="00C32ABA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b/>
        </w:rPr>
        <w:t xml:space="preserve">Override methods for drawing </w:t>
      </w:r>
    </w:p>
    <w:p w14:paraId="5C28F317" w14:textId="77777777" w:rsidR="00C32ABA" w:rsidRDefault="00C32ABA" w:rsidP="00C32ABA"/>
    <w:p w14:paraId="2A02B0F1" w14:textId="77777777" w:rsidR="00C32ABA" w:rsidRDefault="00C32ABA" w:rsidP="00C32ABA"/>
    <w:p w14:paraId="592EBD29" w14:textId="51658AA2" w:rsidR="00640502" w:rsidRPr="00C32ABA" w:rsidRDefault="00640502" w:rsidP="00C32ABA"/>
    <w:sectPr w:rsidR="00640502" w:rsidRPr="00C32AB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27EB" w14:textId="77777777" w:rsidR="00E76B31" w:rsidRDefault="00E76B31" w:rsidP="008068A2">
      <w:pPr>
        <w:spacing w:after="0" w:line="240" w:lineRule="auto"/>
      </w:pPr>
      <w:r>
        <w:separator/>
      </w:r>
    </w:p>
  </w:endnote>
  <w:endnote w:type="continuationSeparator" w:id="0">
    <w:p w14:paraId="47B2DEAC" w14:textId="77777777" w:rsidR="00E76B31" w:rsidRDefault="00E76B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8E4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2AB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928E4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2AB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2EBD0" w14:textId="77777777" w:rsidR="00E76B31" w:rsidRDefault="00E76B31" w:rsidP="008068A2">
      <w:pPr>
        <w:spacing w:after="0" w:line="240" w:lineRule="auto"/>
      </w:pPr>
      <w:r>
        <w:separator/>
      </w:r>
    </w:p>
  </w:footnote>
  <w:footnote w:type="continuationSeparator" w:id="0">
    <w:p w14:paraId="5BCE3EFD" w14:textId="77777777" w:rsidR="00E76B31" w:rsidRDefault="00E76B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3"/>
  </w:num>
  <w:num w:numId="14">
    <w:abstractNumId w:val="33"/>
  </w:num>
  <w:num w:numId="15">
    <w:abstractNumId w:val="12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2"/>
  </w:num>
  <w:num w:numId="31">
    <w:abstractNumId w:val="13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8"/>
  </w:num>
  <w:num w:numId="37">
    <w:abstractNumId w:val="24"/>
  </w:num>
  <w:num w:numId="38">
    <w:abstractNumId w:val="16"/>
  </w:num>
  <w:num w:numId="39">
    <w:abstractNumId w:val="31"/>
  </w:num>
  <w:num w:numId="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3"/>
  </w:num>
  <w:num w:numId="43">
    <w:abstractNumId w:val="2"/>
  </w:num>
  <w:num w:numId="44">
    <w:abstractNumId w:val="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1MjaxNDI3MrRU0lEKTi0uzszPAykwrAUANmGVC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4AA5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1DF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14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2A2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53E"/>
    <w:rsid w:val="00955691"/>
    <w:rsid w:val="00961157"/>
    <w:rsid w:val="00965C5B"/>
    <w:rsid w:val="0096684B"/>
    <w:rsid w:val="00972C7F"/>
    <w:rsid w:val="00976E46"/>
    <w:rsid w:val="009B4FB4"/>
    <w:rsid w:val="009B7361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41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2ABA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96C"/>
    <w:rsid w:val="00E24C6A"/>
    <w:rsid w:val="00E25811"/>
    <w:rsid w:val="00E32F85"/>
    <w:rsid w:val="00E36FD8"/>
    <w:rsid w:val="00E37380"/>
    <w:rsid w:val="00E465C4"/>
    <w:rsid w:val="00E50319"/>
    <w:rsid w:val="00E63F64"/>
    <w:rsid w:val="00E74623"/>
    <w:rsid w:val="00E76B31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A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A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3/Polymorphism-Lab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0E2A61-C0CC-4C10-9441-CDEFEC31D7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10</cp:revision>
  <cp:lastPrinted>2015-10-26T22:35:00Z</cp:lastPrinted>
  <dcterms:created xsi:type="dcterms:W3CDTF">2019-11-12T12:29:00Z</dcterms:created>
  <dcterms:modified xsi:type="dcterms:W3CDTF">2021-12-14T16:05:00Z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