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0D876DC9"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16B29D94"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4FAF47F0" w:rsidR="00877052" w:rsidRPr="00877052" w:rsidRDefault="00877052" w:rsidP="00877052">
      <w:pPr>
        <w:pStyle w:val="ListParagraph"/>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ListParagraph"/>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2D019CE5" w:rsidR="00877052" w:rsidRPr="00877052" w:rsidRDefault="00877052" w:rsidP="00877052">
      <w:pPr>
        <w:pStyle w:val="ListParagraph"/>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w:t>
      </w:r>
      <w:r w:rsidR="00BB01B3">
        <w:rPr>
          <w:noProof/>
        </w:rPr>
        <w:t>is</w:t>
      </w:r>
      <w:r w:rsidRPr="00877052">
        <w:rPr>
          <w:noProof/>
        </w:rPr>
        <w:t xml:space="preserv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2C376D9" w:rsidR="00877052" w:rsidRPr="00877052" w:rsidRDefault="00877052" w:rsidP="00877052">
      <w:pPr>
        <w:pStyle w:val="ListParagraph"/>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2DD26A06"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24AE788E"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lastRenderedPageBreak/>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lastRenderedPageBreak/>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374E27">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lastRenderedPageBreak/>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1AC5BF21"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523148BA"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8EF235F"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1C40FFB9" w:rsidR="00877052" w:rsidRPr="00877052" w:rsidRDefault="00EB02E3" w:rsidP="00877052">
      <w:pPr>
        <w:jc w:val="both"/>
        <w:rPr>
          <w:noProof/>
          <w:lang w:val="bg-BG"/>
        </w:rPr>
      </w:pPr>
      <w:r>
        <w:rPr>
          <w:noProof/>
        </w:rPr>
        <w:lastRenderedPageBreak/>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You must start picking from </w:t>
      </w:r>
      <w:r w:rsidR="00877052" w:rsidRPr="00877052">
        <w:rPr>
          <w:b/>
          <w:noProof/>
        </w:rPr>
        <w:t xml:space="preserve">the last received bottle </w:t>
      </w:r>
      <w:r w:rsidR="00877052" w:rsidRPr="00877052">
        <w:rPr>
          <w:noProof/>
        </w:rPr>
        <w:t xml:space="preserve">and start filling from </w:t>
      </w:r>
      <w:r w:rsidR="00877052" w:rsidRPr="00877052">
        <w:rPr>
          <w:b/>
          <w:noProof/>
        </w:rPr>
        <w:t>the first entered cup</w:t>
      </w:r>
      <w:r w:rsidR="00877052" w:rsidRPr="00877052">
        <w:rPr>
          <w:noProof/>
        </w:rPr>
        <w:t xml:space="preserve">. If the current bottle has </w:t>
      </w:r>
      <w:r w:rsidR="00877052" w:rsidRPr="00877052">
        <w:rPr>
          <w:b/>
          <w:noProof/>
        </w:rPr>
        <w:t xml:space="preserve">N </w:t>
      </w:r>
      <w:r w:rsidR="00877052" w:rsidRPr="00877052">
        <w:rPr>
          <w:noProof/>
        </w:rPr>
        <w:t xml:space="preserve">water, you </w:t>
      </w:r>
      <w:r w:rsidR="00877052" w:rsidRPr="00877052">
        <w:rPr>
          <w:b/>
          <w:noProof/>
        </w:rPr>
        <w:t>give</w:t>
      </w:r>
      <w:r w:rsidR="00877052" w:rsidRPr="00877052">
        <w:rPr>
          <w:noProof/>
        </w:rPr>
        <w:t xml:space="preserve"> the </w:t>
      </w:r>
      <w:r w:rsidR="00877052" w:rsidRPr="00877052">
        <w:rPr>
          <w:b/>
          <w:noProof/>
        </w:rPr>
        <w:t>first entered cup N</w:t>
      </w:r>
      <w:r w:rsidR="00877052" w:rsidRPr="00877052">
        <w:rPr>
          <w:noProof/>
        </w:rPr>
        <w:t xml:space="preserve"> water and </w:t>
      </w:r>
      <w:r w:rsidR="00877052" w:rsidRPr="00877052">
        <w:rPr>
          <w:b/>
          <w:noProof/>
        </w:rPr>
        <w:t>reduce</w:t>
      </w:r>
      <w:r w:rsidR="00877052" w:rsidRPr="00877052">
        <w:rPr>
          <w:noProof/>
        </w:rPr>
        <w:t xml:space="preserve"> its integer value by </w:t>
      </w:r>
      <w:r w:rsidR="00877052" w:rsidRPr="00877052">
        <w:rPr>
          <w:b/>
          <w:noProof/>
        </w:rPr>
        <w:t>N</w:t>
      </w:r>
      <w:r w:rsidR="00877052" w:rsidRPr="00877052">
        <w:rPr>
          <w:noProof/>
        </w:rPr>
        <w:t>.</w:t>
      </w:r>
    </w:p>
    <w:p w14:paraId="531A0B56" w14:textId="59BA6C86"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w:t>
      </w:r>
      <w:r w:rsidR="00EB02E3">
        <w:rPr>
          <w:noProof/>
        </w:rPr>
        <w:t>The current cup's value may be</w:t>
      </w:r>
      <w:r w:rsidRPr="00877052">
        <w:rPr>
          <w:noProof/>
        </w:rPr>
        <w:t xml:space="preserve"> </w:t>
      </w:r>
      <w:r w:rsidRPr="00877052">
        <w:rPr>
          <w:b/>
          <w:noProof/>
        </w:rPr>
        <w:t>greater</w:t>
      </w:r>
      <w:r w:rsidRPr="00877052">
        <w:rPr>
          <w:noProof/>
        </w:rPr>
        <w:t xml:space="preserve"> than the current bottle's value. </w:t>
      </w:r>
      <w:r w:rsidRPr="00877052">
        <w:rPr>
          <w:b/>
          <w:noProof/>
        </w:rPr>
        <w:t>In that case</w:t>
      </w:r>
      <w:r w:rsidR="00EB02E3">
        <w:rPr>
          <w:b/>
          <w:noProof/>
        </w:rPr>
        <w:t>,</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5FE23708"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59F6340A" w:rsidR="00877052" w:rsidRPr="00877052" w:rsidRDefault="00877052" w:rsidP="00877052">
      <w:pPr>
        <w:pStyle w:val="ListParagraph"/>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C769" w14:textId="77777777" w:rsidR="00FD01A5" w:rsidRDefault="00FD01A5" w:rsidP="008068A2">
      <w:pPr>
        <w:spacing w:after="0" w:line="240" w:lineRule="auto"/>
      </w:pPr>
      <w:r>
        <w:separator/>
      </w:r>
    </w:p>
  </w:endnote>
  <w:endnote w:type="continuationSeparator" w:id="0">
    <w:p w14:paraId="562E9E33" w14:textId="77777777" w:rsidR="00FD01A5" w:rsidRDefault="00FD01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0A6A" w14:textId="77777777" w:rsidR="00FD01A5" w:rsidRDefault="00FD01A5" w:rsidP="008068A2">
      <w:pPr>
        <w:spacing w:after="0" w:line="240" w:lineRule="auto"/>
      </w:pPr>
      <w:r>
        <w:separator/>
      </w:r>
    </w:p>
  </w:footnote>
  <w:footnote w:type="continuationSeparator" w:id="0">
    <w:p w14:paraId="4EC86C17" w14:textId="77777777" w:rsidR="00FD01A5" w:rsidRDefault="00FD01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55ED"/>
    <w:rsid w:val="00F7033C"/>
    <w:rsid w:val="00F91535"/>
    <w:rsid w:val="00F96D0D"/>
    <w:rsid w:val="00F976AD"/>
    <w:rsid w:val="00FA6461"/>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22</cp:revision>
  <cp:lastPrinted>2015-10-26T22:35:00Z</cp:lastPrinted>
  <dcterms:created xsi:type="dcterms:W3CDTF">2019-11-12T12:29:00Z</dcterms:created>
  <dcterms:modified xsi:type="dcterms:W3CDTF">2021-12-13T14:49:00Z</dcterms:modified>
  <cp:category>programming;education;software engineering;software development</cp:category>
</cp:coreProperties>
</file>