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800"/>
      </w:pPr>
      <w:r>
        <w:t xml:space="preserve"/>
      </w:r>
    </w:p>
    <w:p>
      <w:pPr>
        <w:spacing w:after="120" w:before="0"/>
        <w:jc w:val="center"/>
      </w:pPr>
      <w:r>
        <w:rPr>
          <w:rFonts w:ascii="Arial" w:cs="Arial" w:eastAsia="Arial" w:hAnsi="Arial"/>
          <w:sz w:val="80"/>
          <w:szCs w:val="80"/>
        </w:rPr>
        <w:t xml:space="preserve">☕</w:t>
      </w:r>
    </w:p>
    <w:p>
      <w:pPr>
        <w:spacing w:after="80" w:before="0"/>
        <w:jc w:val="center"/>
      </w:pPr>
      <w:r>
        <w:rPr>
          <w:rFonts w:ascii="Arial" w:cs="Arial" w:eastAsia="Arial" w:hAnsi="Arial"/>
          <w:b/>
          <w:bCs/>
          <w:color w:val="854F0B"/>
          <w:sz w:val="64"/>
          <w:szCs w:val="64"/>
        </w:rPr>
        <w:t xml:space="preserve">BREWPOS</w:t>
      </w:r>
    </w:p>
    <w:p>
      <w:pPr>
        <w:spacing w:after="200" w:before="0"/>
        <w:jc w:val="center"/>
      </w:pPr>
      <w:r>
        <w:rPr>
          <w:rFonts w:ascii="Arial" w:cs="Arial" w:eastAsia="Arial" w:hAnsi="Arial"/>
          <w:color w:val="2B6CB0"/>
          <w:sz w:val="32"/>
          <w:szCs w:val="32"/>
        </w:rPr>
        <w:t xml:space="preserve">Coffee Shop Point of Sale System</w:t>
      </w:r>
    </w:p>
    <w:p>
      <w:pPr>
        <w:spacing w:after="80" w:before="0"/>
        <w:jc w:val="center"/>
      </w:pPr>
      <w:r>
        <w:rPr>
          <w:rFonts w:ascii="Arial" w:cs="Arial" w:eastAsia="Arial" w:hAnsi="Arial"/>
          <w:b/>
          <w:bCs/>
          <w:color w:val="4A4A4A"/>
          <w:sz w:val="28"/>
          <w:szCs w:val="28"/>
        </w:rPr>
        <w:t xml:space="preserve">PRODUCT REQUIREMENTS DOCUMENT (PRD)</w:t>
      </w:r>
    </w:p>
    <w:p>
      <w:pPr>
        <w:jc w:val="center"/>
      </w:pPr>
      <w:r>
        <w:rPr>
          <w:rFonts w:ascii="Arial" w:cs="Arial" w:eastAsia="Arial" w:hAnsi="Arial"/>
          <w:color w:val="888888"/>
          <w:sz w:val="22"/>
          <w:szCs w:val="22"/>
        </w:rPr>
        <w:t xml:space="preserve">Versi 1.0  ·  Mei 2026</w:t>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1. Ringkasan Eksekutif</w:t>
      </w:r>
    </w:p>
    <w:p>
      <w:pPr>
        <w:spacing w:after="60" w:before="60"/>
      </w:pPr>
      <w:r>
        <w:rPr>
          <w:rFonts w:ascii="Arial" w:cs="Arial" w:eastAsia="Arial" w:hAnsi="Arial"/>
          <w:b w:val="false"/>
          <w:bCs w:val="false"/>
          <w:color w:val="333333"/>
          <w:sz w:val="22"/>
          <w:szCs w:val="22"/>
        </w:rPr>
        <w:t xml:space="preserve">BrewPos adalah sistem Point of Sale (POS) berbasis web yang dirancang khusus untuk kebutuhan operasional kedai kopi. Sistem ini dibangun menggunakan framework Laravel dan bertujuan menggantikan proses pencatatan manual yang selama ini digunakan, menjadi sistem digital yang terintegrasi, akurat, dan mudah digunakan oleh seluruh staf.</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BF4FF" w:val="clear"/>
            <w:tcMar>
              <w:top w:type="dxa" w:w="120"/>
              <w:left w:type="dxa" w:w="200"/>
              <w:bottom w:type="dxa" w:w="120"/>
              <w:right w:type="dxa" w:w="200"/>
            </w:tcMar>
          </w:tcPr>
          <w:p>
            <w:r>
              <w:rPr>
                <w:rFonts w:ascii="Arial" w:cs="Arial" w:eastAsia="Arial" w:hAnsi="Arial"/>
                <w:b/>
                <w:bCs/>
                <w:color w:val="2B6CB0"/>
                <w:sz w:val="20"/>
                <w:szCs w:val="20"/>
              </w:rPr>
              <w:t xml:space="preserve">Pernyataan Masalah</w:t>
            </w:r>
          </w:p>
          <w:p>
            <w:pPr>
              <w:spacing w:before="60"/>
            </w:pPr>
            <w:r>
              <w:rPr>
                <w:rFonts w:ascii="Arial" w:cs="Arial" w:eastAsia="Arial" w:hAnsi="Arial"/>
                <w:color w:val="333333"/>
                <w:sz w:val="21"/>
                <w:szCs w:val="21"/>
              </w:rPr>
              <w:t xml:space="preserve">Kedai kopi saat ini mengandalkan pencatatan manual untuk transaksi penjualan, pengelolaan stok, dan pembuatan laporan. Proses ini rentan kesalahan, lambat, dan tidak memberikan visibilitas real-time terhadap kondisi bisnis.</w:t>
            </w:r>
          </w:p>
        </w:tc>
      </w:tr>
    </w:tbl>
    <w:p>
      <w:pPr>
        <w:spacing w:after="0" w:before="160"/>
      </w:pPr>
      <w:r>
        <w:t xml:space="preserve"/>
      </w:r>
    </w:p>
    <w:p>
      <w:pPr>
        <w:pStyle w:val="Heading2"/>
        <w:spacing w:after="100" w:before="240"/>
      </w:pPr>
      <w:r>
        <w:rPr>
          <w:rFonts w:ascii="Arial" w:cs="Arial" w:eastAsia="Arial" w:hAnsi="Arial"/>
          <w:b/>
          <w:bCs/>
          <w:color w:val="854F0B"/>
          <w:sz w:val="26"/>
          <w:szCs w:val="26"/>
        </w:rPr>
        <w:t xml:space="preserve">1.1 Tujuan Produk</w:t>
      </w:r>
    </w:p>
    <w:p>
      <w:pPr>
        <w:pStyle w:val="ListParagraph"/>
        <w:numPr>
          <w:ilvl w:val="0"/>
          <w:numId w:val="2"/>
        </w:numPr>
        <w:spacing w:after="40" w:before="40"/>
      </w:pPr>
      <w:r>
        <w:rPr>
          <w:rFonts w:ascii="Arial" w:cs="Arial" w:eastAsia="Arial" w:hAnsi="Arial"/>
          <w:color w:val="333333"/>
          <w:sz w:val="22"/>
          <w:szCs w:val="22"/>
        </w:rPr>
        <w:t xml:space="preserve">Mendigitalkan seluruh alur transaksi penjualan dari pemesanan hingga pembayaran</w:t>
      </w:r>
    </w:p>
    <w:p>
      <w:pPr>
        <w:pStyle w:val="ListParagraph"/>
        <w:numPr>
          <w:ilvl w:val="0"/>
          <w:numId w:val="2"/>
        </w:numPr>
        <w:spacing w:after="40" w:before="40"/>
      </w:pPr>
      <w:r>
        <w:rPr>
          <w:rFonts w:ascii="Arial" w:cs="Arial" w:eastAsia="Arial" w:hAnsi="Arial"/>
          <w:color w:val="333333"/>
          <w:sz w:val="22"/>
          <w:szCs w:val="22"/>
        </w:rPr>
        <w:t xml:space="preserve">Mengotomatisasi pengurangan stok bahan baku berdasarkan resep setiap menu</w:t>
      </w:r>
    </w:p>
    <w:p>
      <w:pPr>
        <w:pStyle w:val="ListParagraph"/>
        <w:numPr>
          <w:ilvl w:val="0"/>
          <w:numId w:val="2"/>
        </w:numPr>
        <w:spacing w:after="40" w:before="40"/>
      </w:pPr>
      <w:r>
        <w:rPr>
          <w:rFonts w:ascii="Arial" w:cs="Arial" w:eastAsia="Arial" w:hAnsi="Arial"/>
          <w:color w:val="333333"/>
          <w:sz w:val="22"/>
          <w:szCs w:val="22"/>
        </w:rPr>
        <w:t xml:space="preserve">Menyediakan laporan bisnis real-time yang akurat dan dapat diekspor</w:t>
      </w:r>
    </w:p>
    <w:p>
      <w:pPr>
        <w:pStyle w:val="ListParagraph"/>
        <w:numPr>
          <w:ilvl w:val="0"/>
          <w:numId w:val="2"/>
        </w:numPr>
        <w:spacing w:after="40" w:before="40"/>
      </w:pPr>
      <w:r>
        <w:rPr>
          <w:rFonts w:ascii="Arial" w:cs="Arial" w:eastAsia="Arial" w:hAnsi="Arial"/>
          <w:color w:val="333333"/>
          <w:sz w:val="22"/>
          <w:szCs w:val="22"/>
        </w:rPr>
        <w:t xml:space="preserve">Meningkatkan efisiensi operasional dan mengurangi kesalahan manual</w:t>
      </w:r>
    </w:p>
    <w:p>
      <w:pPr>
        <w:pStyle w:val="ListParagraph"/>
        <w:numPr>
          <w:ilvl w:val="0"/>
          <w:numId w:val="2"/>
        </w:numPr>
        <w:spacing w:after="40" w:before="40"/>
      </w:pPr>
      <w:r>
        <w:rPr>
          <w:rFonts w:ascii="Arial" w:cs="Arial" w:eastAsia="Arial" w:hAnsi="Arial"/>
          <w:color w:val="333333"/>
          <w:sz w:val="22"/>
          <w:szCs w:val="22"/>
        </w:rPr>
        <w:t xml:space="preserve">Memberikan visibilitas HPP (Harga Pokok Produksi) per menu kepada manajemen</w:t>
      </w:r>
    </w:p>
    <w:p>
      <w:pPr>
        <w:spacing w:after="0" w:before="160"/>
      </w:pPr>
      <w:r>
        <w:t xml:space="preserve"/>
      </w:r>
    </w:p>
    <w:p>
      <w:pPr>
        <w:pStyle w:val="Heading2"/>
        <w:spacing w:after="100" w:before="240"/>
      </w:pPr>
      <w:r>
        <w:rPr>
          <w:rFonts w:ascii="Arial" w:cs="Arial" w:eastAsia="Arial" w:hAnsi="Arial"/>
          <w:b/>
          <w:bCs/>
          <w:color w:val="854F0B"/>
          <w:sz w:val="26"/>
          <w:szCs w:val="26"/>
        </w:rPr>
        <w:t xml:space="preserve">1.2 Metrik Keberhasilan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930"/>
        <w:gridCol w:w="2930"/>
      </w:tblGrid>
      <w:tr>
        <w:trPr>
          <w:tblHeader/>
        </w:trPr>
        <w:tc>
          <w:tcPr>
            <w:tcW w:type="dxa" w:w="3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Metrik</w:t>
            </w:r>
          </w:p>
        </w:tc>
        <w:tc>
          <w:tcPr>
            <w:tcW w:type="dxa" w:w="293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Kondisi Saat Ini</w:t>
            </w:r>
          </w:p>
        </w:tc>
        <w:tc>
          <w:tcPr>
            <w:tcW w:type="dxa" w:w="293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 3 Bulan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Waktu rata-rata per transaksi</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 3 menit (manual)</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&lt; 60 detik</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Akurasi stok</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Tidak terukur</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&gt; 98%</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Waktu buat laporan harian</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30–60 menit</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&lt; 5 menit (otomatis)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Selisih kas harian</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Sering terjadi</w:t>
            </w:r>
          </w:p>
        </w:tc>
        <w:tc>
          <w:tcPr>
            <w:tcW w:type="dxa" w:w="293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0 selisih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Visibilitas HPP per menu</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Tidak ada</w:t>
            </w:r>
          </w:p>
        </w:tc>
        <w:tc>
          <w:tcPr>
            <w:tcW w:type="dxa" w:w="29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100% menu terdefinisi</w:t>
            </w:r>
          </w:p>
        </w:tc>
      </w:tr>
    </w:tbl>
    <w:p>
      <w:pPr>
        <w:spacing w:after="0" w:before="160"/>
      </w:pPr>
      <w:r>
        <w:t xml:space="preserve"/>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2. Pengguna &amp; Pemangku Kepentingan</w:t>
      </w:r>
    </w:p>
    <w:p>
      <w:pPr>
        <w:pStyle w:val="Heading2"/>
        <w:spacing w:after="100" w:before="240"/>
      </w:pPr>
      <w:r>
        <w:rPr>
          <w:rFonts w:ascii="Arial" w:cs="Arial" w:eastAsia="Arial" w:hAnsi="Arial"/>
          <w:b/>
          <w:bCs/>
          <w:color w:val="854F0B"/>
          <w:sz w:val="26"/>
          <w:szCs w:val="26"/>
        </w:rPr>
        <w:t xml:space="preserve">2.1 Persona Pengguna</w:t>
      </w:r>
    </w:p>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200"/>
        <w:gridCol w:w="3160"/>
      </w:tblGrid>
      <w:tr>
        <w:trPr>
          <w:tblHeader/>
        </w:trPr>
        <w:tc>
          <w:tcPr>
            <w:tcW w:type="dxa" w:w="1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1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Nama Persona</w:t>
            </w:r>
          </w:p>
        </w:tc>
        <w:tc>
          <w:tcPr>
            <w:tcW w:type="dxa" w:w="32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Kebutuhan Utama</w:t>
            </w:r>
          </w:p>
        </w:tc>
        <w:tc>
          <w:tcPr>
            <w:tcW w:type="dxa" w:w="31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Pain Point Saat Ini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Admin / Pemilik</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Budi (30 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Laporan harian, kontrol stok, pantau margin</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Tidak ada laporan otomatis, stok tidak terpantau</w:t>
            </w:r>
          </w:p>
        </w:tc>
      </w:tr>
      <w:tr>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Kasir</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Rina (22 th)</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Input order cepat, proses bayar mudah</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Salah hitung kembalian, antre panjang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Barista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Dani (24 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Lihat antrian pesanan dengan jelas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Sering miskomunikasi dengan kasir</w:t>
            </w:r>
          </w:p>
        </w:tc>
      </w:tr>
    </w:tbl>
    <w:p>
      <w:pPr>
        <w:spacing w:after="0" w:before="160"/>
      </w:pPr>
      <w:r>
        <w:t xml:space="preserve"/>
      </w:r>
    </w:p>
    <w:p>
      <w:pPr>
        <w:pStyle w:val="Heading2"/>
        <w:spacing w:after="100" w:before="240"/>
      </w:pPr>
      <w:r>
        <w:rPr>
          <w:rFonts w:ascii="Arial" w:cs="Arial" w:eastAsia="Arial" w:hAnsi="Arial"/>
          <w:b/>
          <w:bCs/>
          <w:color w:val="854F0B"/>
          <w:sz w:val="26"/>
          <w:szCs w:val="26"/>
        </w:rPr>
        <w:t xml:space="preserve">2.2 Pemangku Kepentingan</w:t>
      </w:r>
    </w:p>
    <w:p>
      <w:pPr>
        <w:pStyle w:val="ListParagraph"/>
        <w:numPr>
          <w:ilvl w:val="0"/>
          <w:numId w:val="2"/>
        </w:numPr>
        <w:spacing w:after="40" w:before="40"/>
      </w:pPr>
      <w:r>
        <w:rPr>
          <w:rFonts w:ascii="Arial" w:cs="Arial" w:eastAsia="Arial" w:hAnsi="Arial"/>
          <w:color w:val="333333"/>
          <w:sz w:val="22"/>
          <w:szCs w:val="22"/>
        </w:rPr>
        <w:t xml:space="preserve">Pemilik kedai kopi — sponsor utama, penentu keputusan bisnis</w:t>
      </w:r>
    </w:p>
    <w:p>
      <w:pPr>
        <w:pStyle w:val="ListParagraph"/>
        <w:numPr>
          <w:ilvl w:val="0"/>
          <w:numId w:val="2"/>
        </w:numPr>
        <w:spacing w:after="40" w:before="40"/>
      </w:pPr>
      <w:r>
        <w:rPr>
          <w:rFonts w:ascii="Arial" w:cs="Arial" w:eastAsia="Arial" w:hAnsi="Arial"/>
          <w:color w:val="333333"/>
          <w:sz w:val="22"/>
          <w:szCs w:val="22"/>
        </w:rPr>
        <w:t xml:space="preserve">Tim kasir — pengguna harian sistem POS</w:t>
      </w:r>
    </w:p>
    <w:p>
      <w:pPr>
        <w:pStyle w:val="ListParagraph"/>
        <w:numPr>
          <w:ilvl w:val="0"/>
          <w:numId w:val="2"/>
        </w:numPr>
        <w:spacing w:after="40" w:before="40"/>
      </w:pPr>
      <w:r>
        <w:rPr>
          <w:rFonts w:ascii="Arial" w:cs="Arial" w:eastAsia="Arial" w:hAnsi="Arial"/>
          <w:color w:val="333333"/>
          <w:sz w:val="22"/>
          <w:szCs w:val="22"/>
        </w:rPr>
        <w:t xml:space="preserve">Tim barista — pengguna kitchen display</w:t>
      </w:r>
    </w:p>
    <w:p>
      <w:pPr>
        <w:pStyle w:val="ListParagraph"/>
        <w:numPr>
          <w:ilvl w:val="0"/>
          <w:numId w:val="2"/>
        </w:numPr>
        <w:spacing w:after="40" w:before="40"/>
      </w:pPr>
      <w:r>
        <w:rPr>
          <w:rFonts w:ascii="Arial" w:cs="Arial" w:eastAsia="Arial" w:hAnsi="Arial"/>
          <w:color w:val="333333"/>
          <w:sz w:val="22"/>
          <w:szCs w:val="22"/>
        </w:rPr>
        <w:t xml:space="preserve">Tim pengembang Laravel — pelaksana pembangunan sistem</w:t>
      </w:r>
    </w:p>
    <w:p>
      <w:pPr>
        <w:spacing w:after="0" w:before="160"/>
      </w:pPr>
      <w:r>
        <w:t xml:space="preserve"/>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3. Scope &amp; Fitur</w:t>
      </w:r>
    </w:p>
    <w:p>
      <w:pPr>
        <w:pStyle w:val="Heading2"/>
        <w:spacing w:after="100" w:before="240"/>
      </w:pPr>
      <w:r>
        <w:rPr>
          <w:rFonts w:ascii="Arial" w:cs="Arial" w:eastAsia="Arial" w:hAnsi="Arial"/>
          <w:b/>
          <w:bCs/>
          <w:color w:val="854F0B"/>
          <w:sz w:val="26"/>
          <w:szCs w:val="26"/>
        </w:rPr>
        <w:t xml:space="preserve">3.1 Fitur Dalam Scope (v1.0)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000"/>
        <w:gridCol w:w="1400"/>
        <w:gridCol w:w="3160"/>
      </w:tblGrid>
      <w:tr>
        <w:trPr>
          <w:tblHeader/>
        </w:trPr>
        <w:tc>
          <w:tcPr>
            <w:tcW w:type="dxa" w:w="8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3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Fitur</w:t>
            </w:r>
          </w:p>
        </w:tc>
        <w:tc>
          <w:tcPr>
            <w:tcW w:type="dxa" w:w="14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Prioritas</w:t>
            </w:r>
          </w:p>
        </w:tc>
        <w:tc>
          <w:tcPr>
            <w:tcW w:type="dxa" w:w="31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Modul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Autentikasi &amp; manajemen role (Admin, Kasir, Barista)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P0 — Must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Auth</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CRUD manajemen menu (produk, kategori, varian ukuran)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P0 — Must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Menu</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Antarmuka POS kasir (grid menu, cart, checkout)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P0 — Must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POS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Proses pembayaran (tunai, QRIS, kartu)</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P0 — Must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Kitchen display system real-time (KDS)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P0 — Must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KDS</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Sesi kasir (buka/tutup, rekap kas harian)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POS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Manajemen bahan baku (raw materials)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Inventori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F-08</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Resep menu (recipe-based inventory)</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Inventori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Pengurangan stok otomatis per transaksi</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Inventori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F-10</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Notifikasi stok minimum</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Inventori</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Pencatatan restock bahan baku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Inventori</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F-12</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Laporan penjualan (harian/mingguan/bulanan)</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Laporan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Laporan bahan baku &amp; HPP per menu</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P1 — Should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Laporan</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F-14</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Ekspor laporan ke PDF / Excel</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P2 — Nice to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Laporan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Manajemen diskon &amp; voucher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P2 — Nice to Have</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Promo</w:t>
            </w:r>
          </w:p>
        </w:tc>
      </w:tr>
      <w:tr>
        <w:tc>
          <w:tcPr>
            <w:tcW w:type="dxa" w:w="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F-16</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Manajemen meja (denah &amp; status)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P2 — Nice to Have</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POS</w:t>
            </w:r>
          </w:p>
        </w:tc>
      </w:tr>
    </w:tbl>
    <w:p>
      <w:pPr>
        <w:spacing w:after="0" w:before="160"/>
      </w:pPr>
      <w:r>
        <w:t xml:space="preserve"/>
      </w:r>
    </w:p>
    <w:p>
      <w:pPr>
        <w:pStyle w:val="Heading2"/>
        <w:spacing w:after="100" w:before="240"/>
      </w:pPr>
      <w:r>
        <w:rPr>
          <w:rFonts w:ascii="Arial" w:cs="Arial" w:eastAsia="Arial" w:hAnsi="Arial"/>
          <w:b/>
          <w:bCs/>
          <w:color w:val="854F0B"/>
          <w:sz w:val="26"/>
          <w:szCs w:val="26"/>
        </w:rPr>
        <w:t xml:space="preserve">3.2 Fitur Di Luar Scope v1.0</w:t>
      </w:r>
    </w:p>
    <w:p>
      <w:pPr>
        <w:pStyle w:val="ListParagraph"/>
        <w:numPr>
          <w:ilvl w:val="0"/>
          <w:numId w:val="2"/>
        </w:numPr>
        <w:spacing w:after="40" w:before="40"/>
      </w:pPr>
      <w:r>
        <w:rPr>
          <w:rFonts w:ascii="Arial" w:cs="Arial" w:eastAsia="Arial" w:hAnsi="Arial"/>
          <w:color w:val="333333"/>
          <w:sz w:val="22"/>
          <w:szCs w:val="22"/>
        </w:rPr>
        <w:t xml:space="preserve">Aplikasi mobile native (iOS/Android)</w:t>
      </w:r>
    </w:p>
    <w:p>
      <w:pPr>
        <w:pStyle w:val="ListParagraph"/>
        <w:numPr>
          <w:ilvl w:val="0"/>
          <w:numId w:val="2"/>
        </w:numPr>
        <w:spacing w:after="40" w:before="40"/>
      </w:pPr>
      <w:r>
        <w:rPr>
          <w:rFonts w:ascii="Arial" w:cs="Arial" w:eastAsia="Arial" w:hAnsi="Arial"/>
          <w:color w:val="333333"/>
          <w:sz w:val="22"/>
          <w:szCs w:val="22"/>
        </w:rPr>
        <w:t xml:space="preserve">Integrasi payment gateway online</w:t>
      </w:r>
    </w:p>
    <w:p>
      <w:pPr>
        <w:pStyle w:val="ListParagraph"/>
        <w:numPr>
          <w:ilvl w:val="0"/>
          <w:numId w:val="2"/>
        </w:numPr>
        <w:spacing w:after="40" w:before="40"/>
      </w:pPr>
      <w:r>
        <w:rPr>
          <w:rFonts w:ascii="Arial" w:cs="Arial" w:eastAsia="Arial" w:hAnsi="Arial"/>
          <w:color w:val="333333"/>
          <w:sz w:val="22"/>
          <w:szCs w:val="22"/>
        </w:rPr>
        <w:t xml:space="preserve">Program loyalitas pelanggan berbasis poin</w:t>
      </w:r>
    </w:p>
    <w:p>
      <w:pPr>
        <w:pStyle w:val="ListParagraph"/>
        <w:numPr>
          <w:ilvl w:val="0"/>
          <w:numId w:val="2"/>
        </w:numPr>
        <w:spacing w:after="40" w:before="40"/>
      </w:pPr>
      <w:r>
        <w:rPr>
          <w:rFonts w:ascii="Arial" w:cs="Arial" w:eastAsia="Arial" w:hAnsi="Arial"/>
          <w:color w:val="333333"/>
          <w:sz w:val="22"/>
          <w:szCs w:val="22"/>
        </w:rPr>
        <w:t xml:space="preserve">Multi-cabang / multi-outlet</w:t>
      </w:r>
    </w:p>
    <w:p>
      <w:pPr>
        <w:pStyle w:val="ListParagraph"/>
        <w:numPr>
          <w:ilvl w:val="0"/>
          <w:numId w:val="2"/>
        </w:numPr>
        <w:spacing w:after="40" w:before="40"/>
      </w:pPr>
      <w:r>
        <w:rPr>
          <w:rFonts w:ascii="Arial" w:cs="Arial" w:eastAsia="Arial" w:hAnsi="Arial"/>
          <w:color w:val="333333"/>
          <w:sz w:val="22"/>
          <w:szCs w:val="22"/>
        </w:rPr>
        <w:t xml:space="preserve">Integrasi akuntansi (Jurnal, Accurate, dll)</w:t>
      </w:r>
    </w:p>
    <w:p>
      <w:pPr>
        <w:spacing w:after="0" w:before="160"/>
      </w:pPr>
      <w:r>
        <w:t xml:space="preserve"/>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4. Alur Pengguna (User Stories)</w:t>
      </w:r>
    </w:p>
    <w:p>
      <w:pPr>
        <w:pStyle w:val="Heading2"/>
        <w:spacing w:after="100" w:before="240"/>
      </w:pPr>
      <w:r>
        <w:rPr>
          <w:rFonts w:ascii="Arial" w:cs="Arial" w:eastAsia="Arial" w:hAnsi="Arial"/>
          <w:b/>
          <w:bCs/>
          <w:color w:val="854F0B"/>
          <w:sz w:val="26"/>
          <w:szCs w:val="26"/>
        </w:rPr>
        <w:t xml:space="preserve">4.1 Alur Kasir</w:t>
      </w:r>
    </w:p>
    <w:p>
      <w:pPr>
        <w:pStyle w:val="ListParagraph"/>
        <w:numPr>
          <w:ilvl w:val="0"/>
          <w:numId w:val="3"/>
        </w:numPr>
        <w:spacing w:after="40" w:before="40"/>
      </w:pPr>
      <w:r>
        <w:rPr>
          <w:rFonts w:ascii="Arial" w:cs="Arial" w:eastAsia="Arial" w:hAnsi="Arial"/>
          <w:color w:val="333333"/>
          <w:sz w:val="22"/>
          <w:szCs w:val="22"/>
        </w:rPr>
        <w:t xml:space="preserve">Kasir login dengan akun yang diberikan admin</w:t>
      </w:r>
    </w:p>
    <w:p>
      <w:pPr>
        <w:pStyle w:val="ListParagraph"/>
        <w:numPr>
          <w:ilvl w:val="0"/>
          <w:numId w:val="3"/>
        </w:numPr>
        <w:spacing w:after="40" w:before="40"/>
      </w:pPr>
      <w:r>
        <w:rPr>
          <w:rFonts w:ascii="Arial" w:cs="Arial" w:eastAsia="Arial" w:hAnsi="Arial"/>
          <w:color w:val="333333"/>
          <w:sz w:val="22"/>
          <w:szCs w:val="22"/>
        </w:rPr>
        <w:t xml:space="preserve">Kasir membuka sesi dengan menginput modal kas awal</w:t>
      </w:r>
    </w:p>
    <w:p>
      <w:pPr>
        <w:pStyle w:val="ListParagraph"/>
        <w:numPr>
          <w:ilvl w:val="0"/>
          <w:numId w:val="3"/>
        </w:numPr>
        <w:spacing w:after="40" w:before="40"/>
      </w:pPr>
      <w:r>
        <w:rPr>
          <w:rFonts w:ascii="Arial" w:cs="Arial" w:eastAsia="Arial" w:hAnsi="Arial"/>
          <w:color w:val="333333"/>
          <w:sz w:val="22"/>
          <w:szCs w:val="22"/>
        </w:rPr>
        <w:t xml:space="preserve">Kasir memilih menu dari grid produk, klik untuk tambah ke keranjang</w:t>
      </w:r>
    </w:p>
    <w:p>
      <w:pPr>
        <w:pStyle w:val="ListParagraph"/>
        <w:numPr>
          <w:ilvl w:val="0"/>
          <w:numId w:val="3"/>
        </w:numPr>
        <w:spacing w:after="40" w:before="40"/>
      </w:pPr>
      <w:r>
        <w:rPr>
          <w:rFonts w:ascii="Arial" w:cs="Arial" w:eastAsia="Arial" w:hAnsi="Arial"/>
          <w:color w:val="333333"/>
          <w:sz w:val="22"/>
          <w:szCs w:val="22"/>
        </w:rPr>
        <w:t xml:space="preserve">Kasir mengatur kustomisasi (ukuran, tingkat gula, catatan)</w:t>
      </w:r>
    </w:p>
    <w:p>
      <w:pPr>
        <w:pStyle w:val="ListParagraph"/>
        <w:numPr>
          <w:ilvl w:val="0"/>
          <w:numId w:val="3"/>
        </w:numPr>
        <w:spacing w:after="40" w:before="40"/>
      </w:pPr>
      <w:r>
        <w:rPr>
          <w:rFonts w:ascii="Arial" w:cs="Arial" w:eastAsia="Arial" w:hAnsi="Arial"/>
          <w:color w:val="333333"/>
          <w:sz w:val="22"/>
          <w:szCs w:val="22"/>
        </w:rPr>
        <w:t xml:space="preserve">Kasir memproses pembayaran — sistem kalkulasi kembalian otomatis</w:t>
      </w:r>
    </w:p>
    <w:p>
      <w:pPr>
        <w:pStyle w:val="ListParagraph"/>
        <w:numPr>
          <w:ilvl w:val="0"/>
          <w:numId w:val="3"/>
        </w:numPr>
        <w:spacing w:after="40" w:before="40"/>
      </w:pPr>
      <w:r>
        <w:rPr>
          <w:rFonts w:ascii="Arial" w:cs="Arial" w:eastAsia="Arial" w:hAnsi="Arial"/>
          <w:color w:val="333333"/>
          <w:sz w:val="22"/>
          <w:szCs w:val="22"/>
        </w:rPr>
        <w:t xml:space="preserve">Struk dicetak / dikirim digital — pesanan masuk ke KDS barista</w:t>
      </w:r>
    </w:p>
    <w:p>
      <w:pPr>
        <w:pStyle w:val="ListParagraph"/>
        <w:numPr>
          <w:ilvl w:val="0"/>
          <w:numId w:val="3"/>
        </w:numPr>
        <w:spacing w:after="40" w:before="40"/>
      </w:pPr>
      <w:r>
        <w:rPr>
          <w:rFonts w:ascii="Arial" w:cs="Arial" w:eastAsia="Arial" w:hAnsi="Arial"/>
          <w:color w:val="333333"/>
          <w:sz w:val="22"/>
          <w:szCs w:val="22"/>
        </w:rPr>
        <w:t xml:space="preserve">Di akhir shift, kasir menutup sesi dan sistem merekap kas</w:t>
      </w:r>
    </w:p>
    <w:p>
      <w:pPr>
        <w:spacing w:after="0" w:before="160"/>
      </w:pPr>
      <w:r>
        <w:t xml:space="preserve"/>
      </w:r>
    </w:p>
    <w:p>
      <w:pPr>
        <w:pStyle w:val="Heading2"/>
        <w:spacing w:after="100" w:before="240"/>
      </w:pPr>
      <w:r>
        <w:rPr>
          <w:rFonts w:ascii="Arial" w:cs="Arial" w:eastAsia="Arial" w:hAnsi="Arial"/>
          <w:b/>
          <w:bCs/>
          <w:color w:val="854F0B"/>
          <w:sz w:val="26"/>
          <w:szCs w:val="26"/>
        </w:rPr>
        <w:t xml:space="preserve">4.2 Alur Admin — Setup Resep</w:t>
      </w:r>
    </w:p>
    <w:p>
      <w:pPr>
        <w:pStyle w:val="ListParagraph"/>
        <w:numPr>
          <w:ilvl w:val="0"/>
          <w:numId w:val="3"/>
        </w:numPr>
        <w:spacing w:after="40" w:before="40"/>
      </w:pPr>
      <w:r>
        <w:rPr>
          <w:rFonts w:ascii="Arial" w:cs="Arial" w:eastAsia="Arial" w:hAnsi="Arial"/>
          <w:color w:val="333333"/>
          <w:sz w:val="22"/>
          <w:szCs w:val="22"/>
        </w:rPr>
        <w:t xml:space="preserve">Admin membuka halaman Inventori &gt; Bahan Baku, menambahkan semua raw material</w:t>
      </w:r>
    </w:p>
    <w:p>
      <w:pPr>
        <w:pStyle w:val="ListParagraph"/>
        <w:numPr>
          <w:ilvl w:val="0"/>
          <w:numId w:val="3"/>
        </w:numPr>
        <w:spacing w:after="40" w:before="40"/>
      </w:pPr>
      <w:r>
        <w:rPr>
          <w:rFonts w:ascii="Arial" w:cs="Arial" w:eastAsia="Arial" w:hAnsi="Arial"/>
          <w:color w:val="333333"/>
          <w:sz w:val="22"/>
          <w:szCs w:val="22"/>
        </w:rPr>
        <w:t xml:space="preserve">Admin membuka Inventori &gt; Manajemen Resep</w:t>
      </w:r>
    </w:p>
    <w:p>
      <w:pPr>
        <w:pStyle w:val="ListParagraph"/>
        <w:numPr>
          <w:ilvl w:val="0"/>
          <w:numId w:val="3"/>
        </w:numPr>
        <w:spacing w:after="40" w:before="40"/>
      </w:pPr>
      <w:r>
        <w:rPr>
          <w:rFonts w:ascii="Arial" w:cs="Arial" w:eastAsia="Arial" w:hAnsi="Arial"/>
          <w:color w:val="333333"/>
          <w:sz w:val="22"/>
          <w:szCs w:val="22"/>
        </w:rPr>
        <w:t xml:space="preserve">Admin memilih produk, mengisi bahan baku yang digunakan beserta kuantitasnya</w:t>
      </w:r>
    </w:p>
    <w:p>
      <w:pPr>
        <w:pStyle w:val="ListParagraph"/>
        <w:numPr>
          <w:ilvl w:val="0"/>
          <w:numId w:val="3"/>
        </w:numPr>
        <w:spacing w:after="40" w:before="40"/>
      </w:pPr>
      <w:r>
        <w:rPr>
          <w:rFonts w:ascii="Arial" w:cs="Arial" w:eastAsia="Arial" w:hAnsi="Arial"/>
          <w:color w:val="333333"/>
          <w:sz w:val="22"/>
          <w:szCs w:val="22"/>
        </w:rPr>
        <w:t xml:space="preserve">Sistem menampilkan preview HPP otomatis berdasarkan harga beli bahan</w:t>
      </w:r>
    </w:p>
    <w:p>
      <w:pPr>
        <w:pStyle w:val="ListParagraph"/>
        <w:numPr>
          <w:ilvl w:val="0"/>
          <w:numId w:val="3"/>
        </w:numPr>
        <w:spacing w:after="40" w:before="40"/>
      </w:pPr>
      <w:r>
        <w:rPr>
          <w:rFonts w:ascii="Arial" w:cs="Arial" w:eastAsia="Arial" w:hAnsi="Arial"/>
          <w:color w:val="333333"/>
          <w:sz w:val="22"/>
          <w:szCs w:val="22"/>
        </w:rPr>
        <w:t xml:space="preserve">Admin menyimpan resep — sistem mulai mengurangi stok setiap ada transaksi</w:t>
      </w:r>
    </w:p>
    <w:p>
      <w:pPr>
        <w:spacing w:after="0" w:before="160"/>
      </w:pPr>
      <w:r>
        <w:t xml:space="preserve"/>
      </w:r>
    </w:p>
    <w:p>
      <w:pPr>
        <w:pStyle w:val="Heading2"/>
        <w:spacing w:after="100" w:before="240"/>
      </w:pPr>
      <w:r>
        <w:rPr>
          <w:rFonts w:ascii="Arial" w:cs="Arial" w:eastAsia="Arial" w:hAnsi="Arial"/>
          <w:b/>
          <w:bCs/>
          <w:color w:val="854F0B"/>
          <w:sz w:val="26"/>
          <w:szCs w:val="26"/>
        </w:rPr>
        <w:t xml:space="preserve">4.3 Alur Otomatis — Pengurangan Stok</w:t>
      </w:r>
    </w:p>
    <w:p>
      <w:pPr>
        <w:pStyle w:val="ListParagraph"/>
        <w:numPr>
          <w:ilvl w:val="0"/>
          <w:numId w:val="3"/>
        </w:numPr>
        <w:spacing w:after="40" w:before="40"/>
      </w:pPr>
      <w:r>
        <w:rPr>
          <w:rFonts w:ascii="Arial" w:cs="Arial" w:eastAsia="Arial" w:hAnsi="Arial"/>
          <w:color w:val="333333"/>
          <w:sz w:val="22"/>
          <w:szCs w:val="22"/>
        </w:rPr>
        <w:t xml:space="preserve">Transaksi checkout berhasil</w:t>
      </w:r>
    </w:p>
    <w:p>
      <w:pPr>
        <w:pStyle w:val="ListParagraph"/>
        <w:numPr>
          <w:ilvl w:val="0"/>
          <w:numId w:val="3"/>
        </w:numPr>
        <w:spacing w:after="40" w:before="40"/>
      </w:pPr>
      <w:r>
        <w:rPr>
          <w:rFonts w:ascii="Arial" w:cs="Arial" w:eastAsia="Arial" w:hAnsi="Arial"/>
          <w:color w:val="333333"/>
          <w:sz w:val="22"/>
          <w:szCs w:val="22"/>
        </w:rPr>
        <w:t xml:space="preserve">Sistem membaca resep setiap item dalam order</w:t>
      </w:r>
    </w:p>
    <w:p>
      <w:pPr>
        <w:pStyle w:val="ListParagraph"/>
        <w:numPr>
          <w:ilvl w:val="0"/>
          <w:numId w:val="3"/>
        </w:numPr>
        <w:spacing w:after="40" w:before="40"/>
      </w:pPr>
      <w:r>
        <w:rPr>
          <w:rFonts w:ascii="Arial" w:cs="Arial" w:eastAsia="Arial" w:hAnsi="Arial"/>
          <w:color w:val="333333"/>
          <w:sz w:val="22"/>
          <w:szCs w:val="22"/>
        </w:rPr>
        <w:t xml:space="preserve">Sistem mengurangi stok bahan baku sesuai resep × kuantitas</w:t>
      </w:r>
    </w:p>
    <w:p>
      <w:pPr>
        <w:pStyle w:val="ListParagraph"/>
        <w:numPr>
          <w:ilvl w:val="0"/>
          <w:numId w:val="3"/>
        </w:numPr>
        <w:spacing w:after="40" w:before="40"/>
      </w:pPr>
      <w:r>
        <w:rPr>
          <w:rFonts w:ascii="Arial" w:cs="Arial" w:eastAsia="Arial" w:hAnsi="Arial"/>
          <w:color w:val="333333"/>
          <w:sz w:val="22"/>
          <w:szCs w:val="22"/>
        </w:rPr>
        <w:t xml:space="preserve">Sistem mencatat stock_movement bertipe 'out'</w:t>
      </w:r>
    </w:p>
    <w:p>
      <w:pPr>
        <w:pStyle w:val="ListParagraph"/>
        <w:numPr>
          <w:ilvl w:val="0"/>
          <w:numId w:val="3"/>
        </w:numPr>
        <w:spacing w:after="40" w:before="40"/>
      </w:pPr>
      <w:r>
        <w:rPr>
          <w:rFonts w:ascii="Arial" w:cs="Arial" w:eastAsia="Arial" w:hAnsi="Arial"/>
          <w:color w:val="333333"/>
          <w:sz w:val="22"/>
          <w:szCs w:val="22"/>
        </w:rPr>
        <w:t xml:space="preserve">Sistem memeriksa apakah stok mencapai batas minimum</w:t>
      </w:r>
    </w:p>
    <w:p>
      <w:pPr>
        <w:pStyle w:val="ListParagraph"/>
        <w:numPr>
          <w:ilvl w:val="0"/>
          <w:numId w:val="3"/>
        </w:numPr>
        <w:spacing w:after="40" w:before="40"/>
      </w:pPr>
      <w:r>
        <w:rPr>
          <w:rFonts w:ascii="Arial" w:cs="Arial" w:eastAsia="Arial" w:hAnsi="Arial"/>
          <w:color w:val="333333"/>
          <w:sz w:val="22"/>
          <w:szCs w:val="22"/>
        </w:rPr>
        <w:t xml:space="preserve">Jika ya, sistem mengirim notifikasi ke admin</w:t>
      </w:r>
    </w:p>
    <w:p>
      <w:pPr>
        <w:spacing w:after="0" w:before="160"/>
      </w:pPr>
      <w:r>
        <w:t xml:space="preserve"/>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5. Persyaratan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Kategori</w:t>
            </w:r>
          </w:p>
        </w:tc>
        <w:tc>
          <w:tcPr>
            <w:tcW w:type="dxa" w:w="68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Persyaratan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Performa</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Halaman POS harus merespons dalam &lt; 1 detik. KDS refresh real-time &lt; 2 detik.</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Ketersediaan</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Sistem harus tersedia &gt; 99% selama jam operasional (06.00–22.00 WIB)</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Keamanan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Password di-hash (bcrypt). Session timeout 8 jam. Role-based access control ketat.</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Skalabilitas</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Sistem harus mampu menangani hingga 500 transaksi per hari</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Kompatibilitas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Berjalan di Chrome, Firefox, Safari versi terbaru. Responsif di layar 10"+</w:t>
            </w:r>
          </w:p>
        </w:tc>
      </w:tr>
      <w:tr>
        <w:tc>
          <w:tcPr>
            <w:tcW w:type="dxa" w:w="2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Audit Trail</w:t>
            </w:r>
          </w:p>
        </w:tc>
        <w:tc>
          <w:tcPr>
            <w:tcW w:type="dxa" w:w="6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Semua perubahan data sensitif dicatat dengan user dan timestamp</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Backup</w:t>
            </w:r>
          </w:p>
        </w:tc>
        <w:tc>
          <w:tcPr>
            <w:tcW w:type="dxa" w:w="6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Backup database otomatis setiap 24 jam</w:t>
            </w:r>
          </w:p>
        </w:tc>
      </w:tr>
    </w:tbl>
    <w:p>
      <w:pPr>
        <w:spacing w:after="0" w:before="160"/>
      </w:pPr>
      <w:r>
        <w:t xml:space="preserve"/>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6. Constraints &amp; Asumsi</w:t>
      </w:r>
    </w:p>
    <w:p>
      <w:pPr>
        <w:pStyle w:val="Heading2"/>
        <w:spacing w:after="100" w:before="240"/>
      </w:pPr>
      <w:r>
        <w:rPr>
          <w:rFonts w:ascii="Arial" w:cs="Arial" w:eastAsia="Arial" w:hAnsi="Arial"/>
          <w:b/>
          <w:bCs/>
          <w:color w:val="854F0B"/>
          <w:sz w:val="26"/>
          <w:szCs w:val="26"/>
        </w:rPr>
        <w:t xml:space="preserve">6.1 Constraints</w:t>
      </w:r>
    </w:p>
    <w:p>
      <w:pPr>
        <w:pStyle w:val="ListParagraph"/>
        <w:numPr>
          <w:ilvl w:val="0"/>
          <w:numId w:val="2"/>
        </w:numPr>
        <w:spacing w:after="40" w:before="40"/>
      </w:pPr>
      <w:r>
        <w:rPr>
          <w:rFonts w:ascii="Arial" w:cs="Arial" w:eastAsia="Arial" w:hAnsi="Arial"/>
          <w:color w:val="333333"/>
          <w:sz w:val="22"/>
          <w:szCs w:val="22"/>
        </w:rPr>
        <w:t xml:space="preserve">Sistem dibangun dengan Laravel 11 dan PHP 8.2+</w:t>
      </w:r>
    </w:p>
    <w:p>
      <w:pPr>
        <w:pStyle w:val="ListParagraph"/>
        <w:numPr>
          <w:ilvl w:val="0"/>
          <w:numId w:val="2"/>
        </w:numPr>
        <w:spacing w:after="40" w:before="40"/>
      </w:pPr>
      <w:r>
        <w:rPr>
          <w:rFonts w:ascii="Arial" w:cs="Arial" w:eastAsia="Arial" w:hAnsi="Arial"/>
          <w:color w:val="333333"/>
          <w:sz w:val="22"/>
          <w:szCs w:val="22"/>
        </w:rPr>
        <w:t xml:space="preserve">Database menggunakan MySQL / PostgreSQL</w:t>
      </w:r>
    </w:p>
    <w:p>
      <w:pPr>
        <w:pStyle w:val="ListParagraph"/>
        <w:numPr>
          <w:ilvl w:val="0"/>
          <w:numId w:val="2"/>
        </w:numPr>
        <w:spacing w:after="40" w:before="40"/>
      </w:pPr>
      <w:r>
        <w:rPr>
          <w:rFonts w:ascii="Arial" w:cs="Arial" w:eastAsia="Arial" w:hAnsi="Arial"/>
          <w:color w:val="333333"/>
          <w:sz w:val="22"/>
          <w:szCs w:val="22"/>
        </w:rPr>
        <w:t xml:space="preserve">Real-time KDS menggunakan Laravel Echo + Pusher</w:t>
      </w:r>
    </w:p>
    <w:p>
      <w:pPr>
        <w:pStyle w:val="ListParagraph"/>
        <w:numPr>
          <w:ilvl w:val="0"/>
          <w:numId w:val="2"/>
        </w:numPr>
        <w:spacing w:after="40" w:before="40"/>
      </w:pPr>
      <w:r>
        <w:rPr>
          <w:rFonts w:ascii="Arial" w:cs="Arial" w:eastAsia="Arial" w:hAnsi="Arial"/>
          <w:color w:val="333333"/>
          <w:sz w:val="22"/>
          <w:szCs w:val="22"/>
        </w:rPr>
        <w:t xml:space="preserve">Frontend menggunakan Livewire 3 + Tailwind CSS</w:t>
      </w:r>
    </w:p>
    <w:p>
      <w:pPr>
        <w:pStyle w:val="ListParagraph"/>
        <w:numPr>
          <w:ilvl w:val="0"/>
          <w:numId w:val="2"/>
        </w:numPr>
        <w:spacing w:after="40" w:before="40"/>
      </w:pPr>
      <w:r>
        <w:rPr>
          <w:rFonts w:ascii="Arial" w:cs="Arial" w:eastAsia="Arial" w:hAnsi="Arial"/>
          <w:color w:val="333333"/>
          <w:sz w:val="22"/>
          <w:szCs w:val="22"/>
        </w:rPr>
        <w:t xml:space="preserve">Cetak struk menggunakan thermal printer atau PDF</w:t>
      </w:r>
    </w:p>
    <w:p>
      <w:pPr>
        <w:spacing w:after="0" w:before="160"/>
      </w:pPr>
      <w:r>
        <w:t xml:space="preserve"/>
      </w:r>
    </w:p>
    <w:p>
      <w:pPr>
        <w:pStyle w:val="Heading2"/>
        <w:spacing w:after="100" w:before="240"/>
      </w:pPr>
      <w:r>
        <w:rPr>
          <w:rFonts w:ascii="Arial" w:cs="Arial" w:eastAsia="Arial" w:hAnsi="Arial"/>
          <w:b/>
          <w:bCs/>
          <w:color w:val="854F0B"/>
          <w:sz w:val="26"/>
          <w:szCs w:val="26"/>
        </w:rPr>
        <w:t xml:space="preserve">6.2 Asumsi</w:t>
      </w:r>
    </w:p>
    <w:p>
      <w:pPr>
        <w:pStyle w:val="ListParagraph"/>
        <w:numPr>
          <w:ilvl w:val="0"/>
          <w:numId w:val="2"/>
        </w:numPr>
        <w:spacing w:after="40" w:before="40"/>
      </w:pPr>
      <w:r>
        <w:rPr>
          <w:rFonts w:ascii="Arial" w:cs="Arial" w:eastAsia="Arial" w:hAnsi="Arial"/>
          <w:color w:val="333333"/>
          <w:sz w:val="22"/>
          <w:szCs w:val="22"/>
        </w:rPr>
        <w:t xml:space="preserve">Setiap produk memiliki resep yang didefinisikan sebelum sistem digunakan</w:t>
      </w:r>
    </w:p>
    <w:p>
      <w:pPr>
        <w:pStyle w:val="ListParagraph"/>
        <w:numPr>
          <w:ilvl w:val="0"/>
          <w:numId w:val="2"/>
        </w:numPr>
        <w:spacing w:after="40" w:before="40"/>
      </w:pPr>
      <w:r>
        <w:rPr>
          <w:rFonts w:ascii="Arial" w:cs="Arial" w:eastAsia="Arial" w:hAnsi="Arial"/>
          <w:color w:val="333333"/>
          <w:sz w:val="22"/>
          <w:szCs w:val="22"/>
        </w:rPr>
        <w:t xml:space="preserve">Koneksi internet tersedia untuk fitur real-time KDS dan Pusher</w:t>
      </w:r>
    </w:p>
    <w:p>
      <w:pPr>
        <w:pStyle w:val="ListParagraph"/>
        <w:numPr>
          <w:ilvl w:val="0"/>
          <w:numId w:val="2"/>
        </w:numPr>
        <w:spacing w:after="40" w:before="40"/>
      </w:pPr>
      <w:r>
        <w:rPr>
          <w:rFonts w:ascii="Arial" w:cs="Arial" w:eastAsia="Arial" w:hAnsi="Arial"/>
          <w:color w:val="333333"/>
          <w:sz w:val="22"/>
          <w:szCs w:val="22"/>
        </w:rPr>
        <w:t xml:space="preserve">Admin bertanggung jawab mengupdate harga beli bahan baku secara berkala</w:t>
      </w:r>
    </w:p>
    <w:p>
      <w:pPr>
        <w:pStyle w:val="ListParagraph"/>
        <w:numPr>
          <w:ilvl w:val="0"/>
          <w:numId w:val="2"/>
        </w:numPr>
        <w:spacing w:after="40" w:before="40"/>
      </w:pPr>
      <w:r>
        <w:rPr>
          <w:rFonts w:ascii="Arial" w:cs="Arial" w:eastAsia="Arial" w:hAnsi="Arial"/>
          <w:color w:val="333333"/>
          <w:sz w:val="22"/>
          <w:szCs w:val="22"/>
        </w:rPr>
        <w:t xml:space="preserve">Satu sesi kasir = satu shift kerja (tidak lebih dari 12 jam)</w:t>
      </w:r>
    </w:p>
    <w:p>
      <w:pPr>
        <w:spacing w:after="0" w:before="160"/>
      </w:pPr>
      <w:r>
        <w:t xml:space="preserve"/>
      </w:r>
    </w:p>
    <w:p>
      <w:r>
        <w:br w:type="page"/>
      </w:r>
    </w:p>
    <w:p>
      <w:pPr>
        <w:pStyle w:val="Heading1"/>
        <w:pBdr>
          <w:bottom w:val="single" w:color="2B6CB0" w:sz="8" w:space="4"/>
        </w:pBdr>
        <w:spacing w:after="160" w:before="320"/>
      </w:pPr>
      <w:r>
        <w:rPr>
          <w:rFonts w:ascii="Arial" w:cs="Arial" w:eastAsia="Arial" w:hAnsi="Arial"/>
          <w:b/>
          <w:bCs/>
          <w:color w:val="2B6CB0"/>
          <w:sz w:val="32"/>
          <w:szCs w:val="32"/>
        </w:rPr>
        <w:t xml:space="preserve">7. Timeline &amp; Milestone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150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Durasi</w:t>
            </w:r>
          </w:p>
        </w:tc>
        <w:tc>
          <w:tcPr>
            <w:tcW w:type="dxa" w:w="5860"/>
            <w:tcBorders>
              <w:top w:val="single" w:color="CCCCCC" w:sz="1"/>
              <w:left w:val="single" w:color="CCCCCC" w:sz="1"/>
              <w:bottom w:val="single" w:color="CCCCCC" w:sz="1"/>
              <w:right w:val="single" w:color="CCCCCC" w:sz="1"/>
            </w:tcBorders>
            <w:shd w:fill="2B6CB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Deliverable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Fase 1 —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2 minggu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Auth, CRUD menu, struktur database, layout sidebar</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Fase 2 — POS Core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3 minggu</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Halaman POS kasir, checkout, sesi kasir, KDS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Fase 3 — Inventori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3 minggu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Manajemen bahan baku, resep menu, deduction otomatis, restock</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Fase 4 — Laporan</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2 minggu</w:t>
            </w:r>
          </w:p>
        </w:tc>
        <w:tc>
          <w:tcPr>
            <w:tcW w:type="dxa" w:w="5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Dashboard laporan, HPP per menu, ekspor PDF/Excel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Fase 5 — Polish &amp; UAT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2 minggu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444444"/>
                <w:sz w:val="20"/>
                <w:szCs w:val="20"/>
              </w:rPr>
              <w:t xml:space="preserve">Bug fix, UAT bersama pemilik &amp; kasir, deployment</w:t>
            </w:r>
          </w:p>
        </w:tc>
      </w:tr>
    </w:tbl>
    <w:p>
      <w:pPr>
        <w:spacing w:after="0" w:before="160"/>
      </w:pPr>
      <w:r>
        <w:t xml:space="preserve"/>
      </w:r>
    </w:p>
    <w:p>
      <w:pPr>
        <w:spacing w:after="60" w:before="60"/>
      </w:pPr>
      <w:r>
        <w:rPr>
          <w:rFonts w:ascii="Arial" w:cs="Arial" w:eastAsia="Arial" w:hAnsi="Arial"/>
          <w:b/>
          <w:bCs/>
          <w:color w:val="333333"/>
          <w:sz w:val="22"/>
          <w:szCs w:val="22"/>
        </w:rPr>
        <w:t xml:space="preserve">Total estimasi: 12 minggu (3 bulan) untuk v1.0 production-ready.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Halaman </w:t>
    </w:r>
    <w:r>
      <w:rPr>
        <w:rFonts w:ascii="Arial" w:cs="Arial" w:eastAsia="Arial" w:hAnsi="Arial"/>
        <w:color w:val="999999"/>
        <w:sz w:val="18"/>
        <w:szCs w:val="18"/>
      </w:rPr>
      <w:fldChar w:fldCharType="begin"/>
      <w:instrText xml:space="preserve">PAGE</w:instrText>
      <w:fldChar w:fldCharType="separate"/>
      <w:fldChar w:fldCharType="end"/>
    </w:r>
    <w:r>
      <w:rPr>
        <w:rFonts w:ascii="Arial" w:cs="Arial" w:eastAsia="Arial" w:hAnsi="Arial"/>
        <w:color w:val="999999"/>
        <w:sz w:val="18"/>
        <w:szCs w:val="18"/>
      </w:rPr>
      <w:t xml:space="preserve"> | Konfidensial — BrewPos v1.0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EEEEE" w:sz="4" w:space="4"/>
      </w:pBdr>
      <w:jc w:val="right"/>
    </w:pPr>
    <w:r>
      <w:rPr>
        <w:rFonts w:ascii="Arial" w:cs="Arial" w:eastAsia="Arial" w:hAnsi="Arial"/>
        <w:color w:val="999999"/>
        <w:sz w:val="18"/>
        <w:szCs w:val="18"/>
      </w:rPr>
      <w:t xml:space="preserve">BrewPos —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6CB0"/>
      <w:sz w:val="32"/>
      <w:szCs w:val="32"/>
    </w:rPr>
  </w:style>
  <w:style w:type="paragraph" w:styleId="Heading2">
    <w:name w:val="Heading 2"/>
    <w:basedOn w:val="Normal"/>
    <w:next w:val="Normal"/>
    <w:qFormat/>
    <w:pPr>
      <w:spacing w:after="100" w:before="240"/>
      <w:outlineLvl w:val="1"/>
    </w:pPr>
    <w:rPr>
      <w:rFonts w:ascii="Arial" w:cs="Arial" w:eastAsia="Arial" w:hAnsi="Arial"/>
      <w:b/>
      <w:bCs/>
      <w:color w:val="854F0B"/>
      <w:sz w:val="26"/>
      <w:szCs w:val="26"/>
    </w:rPr>
  </w:style>
  <w:style w:type="paragraph" w:styleId="Heading3">
    <w:name w:val="Heading 3"/>
    <w:basedOn w:val="Normal"/>
    <w:next w:val="Normal"/>
    <w:qFormat/>
    <w:pPr>
      <w:spacing w:after="80" w:before="160"/>
      <w:outlineLvl w:val="2"/>
    </w:pPr>
    <w:rPr>
      <w:rFonts w:ascii="Arial" w:cs="Arial" w:eastAsia="Arial" w:hAnsi="Arial"/>
      <w:b/>
      <w:bCs/>
      <w:color w:val="4A4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2026-05-28T08:16:40.236Z</dcterms:created>
  <dcterms:modified xsi:type="dcterms:W3CDTF">2026-05-28T08:16:40.236Z</dcterms:modified>
</cp:coreProperties>
</file>

<file path=docProps/custom.xml><?xml version="1.0" encoding="utf-8"?>
<Properties xmlns="http://schemas.openxmlformats.org/officeDocument/2006/custom-properties" xmlns:vt="http://schemas.openxmlformats.org/officeDocument/2006/docPropsVTypes"/>
</file>