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AA75" w14:textId="77777777" w:rsidR="004476BF" w:rsidRDefault="004476BF">
      <w:pPr>
        <w:spacing w:after="200"/>
      </w:pPr>
    </w:p>
    <w:p w14:paraId="277516B5" w14:textId="77777777" w:rsidR="004476BF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DATA STRUCTURES LABORATORY</w:t>
      </w:r>
    </w:p>
    <w:p w14:paraId="51F4ED2D" w14:textId="77777777" w:rsidR="004476BF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2E5C8A"/>
          <w:sz w:val="26"/>
          <w:szCs w:val="26"/>
        </w:rPr>
        <w:t>Experiment (Part B): Evaluation of Postfix Expressions using Stacks (in C)</w:t>
      </w:r>
    </w:p>
    <w:p w14:paraId="36C2253C" w14:textId="77777777" w:rsidR="004476BF" w:rsidRDefault="00000000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8"/>
          <w:szCs w:val="28"/>
        </w:rPr>
        <w:t>1. Problem Statement</w:t>
      </w:r>
    </w:p>
    <w:p w14:paraId="511B335B" w14:textId="77777777" w:rsidR="004476BF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Part A of this experiment implemented a Stack ADT and used it to convert an infix expression into its equivalent postfix expression. Part B extends the same Stack ADT to solve the complementary problem: given a valid postfix expression, evaluate it and display its numeric result.</w:t>
      </w:r>
    </w:p>
    <w:p w14:paraId="1B8E0B9E" w14:textId="77777777" w:rsidR="004476BF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Design and implement a C program that reads a postfix expression, evaluates it using a stack of operands, and displays the computed result. The base implementation must support the binary operators +, -, *, / on numeric (integer or floating-point) operands. The experiment is then extended in two stages:</w:t>
      </w:r>
    </w:p>
    <w:p w14:paraId="336072E8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Step 1: Add support for the exponentiation operator ^ during evaluation (e.g., 3 2 4 ^ ^ must evaluate as 3 ^ (2 ^ 4) = 3 ^ 16 = 43046721, consistent with the right-associative grouping produced in Part A).</w:t>
      </w:r>
    </w:p>
    <w:p w14:paraId="16250533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Step 2: Wrap the evaluator in a read-evaluate-display loop (REPL) that repeatedly prompts the user for a postfix expression, evaluates it, displays the result, and continues until the user chooses to exit (e.g., by entering a sentinel command such as exit or quit).</w:t>
      </w:r>
    </w:p>
    <w:p w14:paraId="254543FB" w14:textId="77777777" w:rsidR="004476BF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Where possible, the same </w:t>
      </w:r>
      <w:proofErr w:type="spellStart"/>
      <w:r>
        <w:rPr>
          <w:rFonts w:ascii="Calibri" w:eastAsia="Calibri" w:hAnsi="Calibri" w:cs="Calibri"/>
          <w:sz w:val="22"/>
          <w:szCs w:val="22"/>
        </w:rPr>
        <w:t>stack.h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stack.c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module built in Part A should be reused here — for Part B the stack will store numeric values (int or double) instead of characters, so students should either generalise the stack's element type or create a parallel numeric-stack module with the identical interface.</w:t>
      </w:r>
    </w:p>
    <w:p w14:paraId="5890CC50" w14:textId="7B3DAC02" w:rsidR="004476BF" w:rsidRDefault="008C0771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8"/>
          <w:szCs w:val="28"/>
        </w:rPr>
        <w:t>2. Algorithm (General Form)</w:t>
      </w:r>
    </w:p>
    <w:p w14:paraId="45FAFC58" w14:textId="77777777" w:rsidR="004476BF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Maintain an empty numeric stack. Scan the postfix expression from left to right, one token at a time (tokens are separated by whitespace):</w:t>
      </w:r>
    </w:p>
    <w:p w14:paraId="48AF894B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If the token is a number, convert it from string to numeric form and push it onto the stack.</w:t>
      </w:r>
    </w:p>
    <w:p w14:paraId="1132ED79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If the token is a binary operator (+, -, *, /, ^): pop the top value into </w:t>
      </w:r>
      <w:proofErr w:type="spellStart"/>
      <w:r>
        <w:rPr>
          <w:rFonts w:ascii="Calibri" w:eastAsia="Calibri" w:hAnsi="Calibri" w:cs="Calibri"/>
          <w:sz w:val="22"/>
          <w:szCs w:val="22"/>
        </w:rPr>
        <w:t>rightOperand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pop the next value into </w:t>
      </w:r>
      <w:proofErr w:type="spellStart"/>
      <w:r>
        <w:rPr>
          <w:rFonts w:ascii="Calibri" w:eastAsia="Calibri" w:hAnsi="Calibri" w:cs="Calibri"/>
          <w:sz w:val="22"/>
          <w:szCs w:val="22"/>
        </w:rPr>
        <w:t>leftOperand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if the stack underflowed at either pop, report an error (malformed expression); compute result = </w:t>
      </w:r>
      <w:proofErr w:type="spellStart"/>
      <w:r>
        <w:rPr>
          <w:rFonts w:ascii="Calibri" w:eastAsia="Calibri" w:hAnsi="Calibri" w:cs="Calibri"/>
          <w:sz w:val="22"/>
          <w:szCs w:val="22"/>
        </w:rPr>
        <w:t>leftOperand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OP </w:t>
      </w:r>
      <w:proofErr w:type="spellStart"/>
      <w:r>
        <w:rPr>
          <w:rFonts w:ascii="Calibri" w:eastAsia="Calibri" w:hAnsi="Calibri" w:cs="Calibri"/>
          <w:sz w:val="22"/>
          <w:szCs w:val="22"/>
        </w:rPr>
        <w:t>rightOperand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(using </w:t>
      </w:r>
      <w:proofErr w:type="gramStart"/>
      <w:r>
        <w:rPr>
          <w:rFonts w:ascii="Calibri" w:eastAsia="Calibri" w:hAnsi="Calibri" w:cs="Calibri"/>
          <w:sz w:val="22"/>
          <w:szCs w:val="22"/>
        </w:rPr>
        <w:t>pow(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for ^, and checking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rightOperand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!</w:t>
      </w:r>
      <w:proofErr w:type="gramEnd"/>
      <w:r>
        <w:rPr>
          <w:rFonts w:ascii="Calibri" w:eastAsia="Calibri" w:hAnsi="Calibri" w:cs="Calibri"/>
          <w:sz w:val="22"/>
          <w:szCs w:val="22"/>
        </w:rPr>
        <w:t>= 0 before division); push result onto the stack.</w:t>
      </w:r>
    </w:p>
    <w:p w14:paraId="69CCEBA8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If the token is anything else (an unrecognised symbol), report an invalid-token error and abort evaluation of that expression.</w:t>
      </w:r>
    </w:p>
    <w:p w14:paraId="75798EC7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After all tokens are processed, if exactly one value remains on the stack, pop and display it as the final result; if zero or more than one value remains, the expression was malformed — report an error instead of a result.</w:t>
      </w:r>
    </w:p>
    <w:p w14:paraId="53676712" w14:textId="77777777" w:rsidR="004476BF" w:rsidRDefault="004476BF">
      <w:pPr>
        <w:spacing w:after="120"/>
      </w:pPr>
    </w:p>
    <w:p w14:paraId="40EA0444" w14:textId="77777777" w:rsidR="004476BF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Pseudocode for the read-evaluate-display loop (Step 2):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476BF" w14:paraId="7482B476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B27FAA" w14:textId="77777777" w:rsidR="004476BF" w:rsidRDefault="00000000">
            <w:r>
              <w:rPr>
                <w:rFonts w:ascii="Consolas" w:eastAsia="Consolas" w:hAnsi="Consolas" w:cs="Consolas"/>
              </w:rPr>
              <w:t>while (1) {</w:t>
            </w:r>
          </w:p>
          <w:p w14:paraId="16D88A3B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("postfix&gt; ");</w:t>
            </w:r>
          </w:p>
          <w:p w14:paraId="0C3BBB73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</w:rPr>
              <w:t xml:space="preserve">(input) fails) </w:t>
            </w:r>
            <w:proofErr w:type="gramStart"/>
            <w:r>
              <w:rPr>
                <w:rFonts w:ascii="Consolas" w:eastAsia="Consolas" w:hAnsi="Consolas" w:cs="Consolas"/>
              </w:rPr>
              <w:t xml:space="preserve">break;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/* e.g. EOF, Ctrl-D */</w:t>
            </w:r>
          </w:p>
          <w:p w14:paraId="6A92DF3A" w14:textId="77777777" w:rsidR="004476BF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strcmp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input, "exit") == 0 ||</w:t>
            </w:r>
          </w:p>
          <w:p w14:paraId="1F8A939B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strcmp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input, "quit") == 0) break;</w:t>
            </w:r>
          </w:p>
          <w:p w14:paraId="224D6B7D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clearStack</w:t>
            </w:r>
            <w:proofErr w:type="spellEnd"/>
            <w:r>
              <w:rPr>
                <w:rFonts w:ascii="Consolas" w:eastAsia="Consolas" w:hAnsi="Consolas" w:cs="Consolas"/>
              </w:rPr>
              <w:t>(stack</w:t>
            </w:r>
            <w:proofErr w:type="gramStart"/>
            <w:r>
              <w:rPr>
                <w:rFonts w:ascii="Consolas" w:eastAsia="Consolas" w:hAnsi="Consolas" w:cs="Consolas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                     /* reset for a fresh expression */</w:t>
            </w:r>
          </w:p>
          <w:p w14:paraId="0F216D82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status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evaluatePostfix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input, &amp;result, stack);</w:t>
            </w:r>
          </w:p>
          <w:p w14:paraId="1072D890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if (status == OK)</w:t>
            </w:r>
          </w:p>
          <w:p w14:paraId="20EAD8F7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"Result = %g\n", result);</w:t>
            </w:r>
          </w:p>
          <w:p w14:paraId="6C924E99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else</w:t>
            </w:r>
          </w:p>
          <w:p w14:paraId="43DE3FBD" w14:textId="77777777" w:rsidR="004476BF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"Error: %s\n", </w:t>
            </w:r>
            <w:proofErr w:type="spellStart"/>
            <w:r>
              <w:rPr>
                <w:rFonts w:ascii="Consolas" w:eastAsia="Consolas" w:hAnsi="Consolas" w:cs="Consolas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</w:rPr>
              <w:t>(status));</w:t>
            </w:r>
          </w:p>
          <w:p w14:paraId="40400EC0" w14:textId="77777777" w:rsidR="004476BF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55521577" w14:textId="028A192E" w:rsidR="004476BF" w:rsidRDefault="00D853CB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8"/>
          <w:szCs w:val="28"/>
        </w:rPr>
        <w:lastRenderedPageBreak/>
        <w:t>3. Stage-wise Implementation Requirements</w:t>
      </w:r>
    </w:p>
    <w:p w14:paraId="490E6726" w14:textId="77777777" w:rsidR="004476BF" w:rsidRDefault="00000000">
      <w:pPr>
        <w:pStyle w:val="Heading2"/>
        <w:spacing w:before="240" w:after="120"/>
      </w:pPr>
      <w:r>
        <w:rPr>
          <w:b/>
          <w:bCs/>
          <w:color w:val="2E5C8A"/>
          <w:sz w:val="24"/>
          <w:szCs w:val="24"/>
        </w:rPr>
        <w:t>Base Task — Postfix Evaluation (+ - * /)</w:t>
      </w:r>
    </w:p>
    <w:p w14:paraId="4897EC61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Reuse or adapt the Part A stack interface for numeric elements (int or double); expose push, pop, peek, </w:t>
      </w:r>
      <w:proofErr w:type="spellStart"/>
      <w:r>
        <w:rPr>
          <w:rFonts w:ascii="Calibri" w:eastAsia="Calibri" w:hAnsi="Calibri" w:cs="Calibri"/>
          <w:sz w:val="22"/>
          <w:szCs w:val="22"/>
        </w:rPr>
        <w:t>isEmpty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isFull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a </w:t>
      </w:r>
      <w:proofErr w:type="spellStart"/>
      <w:r>
        <w:rPr>
          <w:rFonts w:ascii="Calibri" w:eastAsia="Calibri" w:hAnsi="Calibri" w:cs="Calibri"/>
          <w:sz w:val="22"/>
          <w:szCs w:val="22"/>
        </w:rPr>
        <w:t>clearStack</w:t>
      </w:r>
      <w:proofErr w:type="spellEnd"/>
      <w:r>
        <w:rPr>
          <w:rFonts w:ascii="Calibri" w:eastAsia="Calibri" w:hAnsi="Calibri" w:cs="Calibri"/>
          <w:sz w:val="22"/>
          <w:szCs w:val="22"/>
        </w:rPr>
        <w:t>/reset operation for reuse across multiple expressions.</w:t>
      </w:r>
    </w:p>
    <w:p w14:paraId="07541B56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Write </w:t>
      </w:r>
      <w:proofErr w:type="spellStart"/>
      <w:r>
        <w:rPr>
          <w:rFonts w:ascii="Calibri" w:eastAsia="Calibri" w:hAnsi="Calibri" w:cs="Calibri"/>
          <w:sz w:val="22"/>
          <w:szCs w:val="22"/>
        </w:rPr>
        <w:t>evaluatePostfix.c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(client) that tokenises a postfix string, applies the algorithm in Section 5 for + - * /, and prints the final numeric result.</w:t>
      </w:r>
    </w:p>
    <w:p w14:paraId="40A95A67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Detect and report: division by zero, stack underflow (too few operands for an operator), and leftover operands (too many operands, missing operator) at the end of evaluation.</w:t>
      </w:r>
    </w:p>
    <w:p w14:paraId="3BFE090B" w14:textId="77777777" w:rsidR="004476BF" w:rsidRDefault="00000000">
      <w:pPr>
        <w:pStyle w:val="Heading2"/>
        <w:spacing w:before="240" w:after="120"/>
      </w:pPr>
      <w:r>
        <w:rPr>
          <w:b/>
          <w:bCs/>
          <w:color w:val="2E5C8A"/>
          <w:sz w:val="24"/>
          <w:szCs w:val="24"/>
        </w:rPr>
        <w:t>Step 1 — Exponentiation Operator ^</w:t>
      </w:r>
    </w:p>
    <w:p w14:paraId="1BADCCDB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Add ^ as a recognised operator in the tokenizer and evaluator, using </w:t>
      </w:r>
      <w:proofErr w:type="gramStart"/>
      <w:r>
        <w:rPr>
          <w:rFonts w:ascii="Calibri" w:eastAsia="Calibri" w:hAnsi="Calibri" w:cs="Calibri"/>
          <w:sz w:val="22"/>
          <w:szCs w:val="22"/>
        </w:rPr>
        <w:t>pow(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from </w:t>
      </w:r>
      <w:proofErr w:type="spellStart"/>
      <w:r>
        <w:rPr>
          <w:rFonts w:ascii="Calibri" w:eastAsia="Calibri" w:hAnsi="Calibri" w:cs="Calibri"/>
          <w:sz w:val="22"/>
          <w:szCs w:val="22"/>
        </w:rPr>
        <w:t>math.h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(remember to link with -</w:t>
      </w:r>
      <w:proofErr w:type="spellStart"/>
      <w:r>
        <w:rPr>
          <w:rFonts w:ascii="Calibri" w:eastAsia="Calibri" w:hAnsi="Calibri" w:cs="Calibri"/>
          <w:sz w:val="22"/>
          <w:szCs w:val="22"/>
        </w:rPr>
        <w:t>lm</w:t>
      </w:r>
      <w:proofErr w:type="spellEnd"/>
      <w:r>
        <w:rPr>
          <w:rFonts w:ascii="Calibri" w:eastAsia="Calibri" w:hAnsi="Calibri" w:cs="Calibri"/>
          <w:sz w:val="22"/>
          <w:szCs w:val="22"/>
        </w:rPr>
        <w:t>) or an equivalent integer power routine.</w:t>
      </w:r>
    </w:p>
    <w:p w14:paraId="7598A993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Verify: 3 2 4 ^ ^ evaluates to 43046721 (i.e., 3 ^ (2 ^ 4) = 3 ^ 16), confirming the right-associative grouping carried over correctly from Part A.</w:t>
      </w:r>
    </w:p>
    <w:p w14:paraId="7CAE5932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Verify: 2 3 ^ 4 * evaluates to 32 (i.e., (2 ^ 3) * 4 = 8 * 4).</w:t>
      </w:r>
    </w:p>
    <w:p w14:paraId="47A0C97A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Verify base operators (+ - * /) still evaluate correctly (regression check) once ^ is added to the same evaluator.</w:t>
      </w:r>
    </w:p>
    <w:p w14:paraId="7E5E1FF6" w14:textId="77777777" w:rsidR="004476BF" w:rsidRDefault="00000000">
      <w:pPr>
        <w:pStyle w:val="Heading2"/>
        <w:spacing w:before="240" w:after="120"/>
      </w:pPr>
      <w:r>
        <w:rPr>
          <w:b/>
          <w:bCs/>
          <w:color w:val="2E5C8A"/>
          <w:sz w:val="24"/>
          <w:szCs w:val="24"/>
        </w:rPr>
        <w:t>Step 2 — Read-Evaluate-Display Loop (REPL)</w:t>
      </w:r>
    </w:p>
    <w:p w14:paraId="7BFD2DFA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Wrap the evaluator in an infinite loop that repeatedly: prompts the user, reads one postfix expression as a line of input, evaluates it, and displays either the result or a clear error message.</w:t>
      </w:r>
    </w:p>
    <w:p w14:paraId="3AD9DBB6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Support a sentinel exit command (e.g., exit or quit, case-insensitive) that cleanly terminates the loop; also handle end-of-input (EOF / Ctrl-D) gracefully.</w:t>
      </w:r>
    </w:p>
    <w:p w14:paraId="52CEB3C0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Reset (clear) the stack before evaluating each new expression so that an error in one expression cannot corrupt the evaluation of the next.</w:t>
      </w:r>
    </w:p>
    <w:p w14:paraId="5ED2B666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Optionally, integrate directly with the Part A converter so the loop can accept an infix expression, convert it to postfix internally, then evaluate and display the result — combining both parts into a single end-to-end calculator.</w:t>
      </w:r>
    </w:p>
    <w:p w14:paraId="54AC453D" w14:textId="761D3FA8" w:rsidR="004476BF" w:rsidRDefault="00D853CB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8"/>
          <w:szCs w:val="28"/>
        </w:rPr>
        <w:t>4. Expected Deliverables</w:t>
      </w:r>
    </w:p>
    <w:p w14:paraId="6FE91B5C" w14:textId="77777777" w:rsidR="004476BF" w:rsidRDefault="00000000">
      <w:pPr>
        <w:spacing w:after="140" w:line="300" w:lineRule="auto"/>
      </w:pPr>
      <w:r>
        <w:rPr>
          <w:rFonts w:ascii="Calibri" w:eastAsia="Calibri" w:hAnsi="Calibri" w:cs="Calibri"/>
          <w:sz w:val="22"/>
          <w:szCs w:val="22"/>
        </w:rPr>
        <w:t>At the end of this experiment, each student/group must submit:</w:t>
      </w:r>
    </w:p>
    <w:p w14:paraId="5CCB8F55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Source files: </w:t>
      </w:r>
      <w:proofErr w:type="spellStart"/>
      <w:r>
        <w:rPr>
          <w:rFonts w:ascii="Calibri" w:eastAsia="Calibri" w:hAnsi="Calibri" w:cs="Calibri"/>
          <w:sz w:val="22"/>
          <w:szCs w:val="22"/>
        </w:rPr>
        <w:t>stack.h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stack.c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(numeric-element version, reused/adapted from Part A) and </w:t>
      </w:r>
      <w:proofErr w:type="spellStart"/>
      <w:r>
        <w:rPr>
          <w:rFonts w:ascii="Calibri" w:eastAsia="Calibri" w:hAnsi="Calibri" w:cs="Calibri"/>
          <w:sz w:val="22"/>
          <w:szCs w:val="22"/>
        </w:rPr>
        <w:t>evaluatePostfix.c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(client), organised as separate, </w:t>
      </w:r>
      <w:proofErr w:type="spellStart"/>
      <w:r>
        <w:rPr>
          <w:rFonts w:ascii="Calibri" w:eastAsia="Calibri" w:hAnsi="Calibri" w:cs="Calibri"/>
          <w:sz w:val="22"/>
          <w:szCs w:val="22"/>
        </w:rPr>
        <w:t>compilable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modules with a </w:t>
      </w:r>
      <w:proofErr w:type="spellStart"/>
      <w:r>
        <w:rPr>
          <w:rFonts w:ascii="Calibri" w:eastAsia="Calibri" w:hAnsi="Calibri" w:cs="Calibri"/>
          <w:sz w:val="22"/>
          <w:szCs w:val="22"/>
        </w:rPr>
        <w:t>Makefile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compilation command (including -</w:t>
      </w:r>
      <w:proofErr w:type="spellStart"/>
      <w:r>
        <w:rPr>
          <w:rFonts w:ascii="Calibri" w:eastAsia="Calibri" w:hAnsi="Calibri" w:cs="Calibri"/>
          <w:sz w:val="22"/>
          <w:szCs w:val="22"/>
        </w:rPr>
        <w:t>lm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</w:t>
      </w:r>
      <w:proofErr w:type="gramStart"/>
      <w:r>
        <w:rPr>
          <w:rFonts w:ascii="Calibri" w:eastAsia="Calibri" w:hAnsi="Calibri" w:cs="Calibri"/>
          <w:sz w:val="22"/>
          <w:szCs w:val="22"/>
        </w:rPr>
        <w:t>pow(</w:t>
      </w:r>
      <w:proofErr w:type="gramEnd"/>
      <w:r>
        <w:rPr>
          <w:rFonts w:ascii="Calibri" w:eastAsia="Calibri" w:hAnsi="Calibri" w:cs="Calibri"/>
          <w:sz w:val="22"/>
          <w:szCs w:val="22"/>
        </w:rPr>
        <w:t>)).</w:t>
      </w:r>
    </w:p>
    <w:p w14:paraId="084693E9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Three working, separately demonstrable versions: Base evaluator (+ - * /), Step 1 build (adds ^), and Step 2 build (full REPL, ideally combined with Part A's converter for an end-to-end infix-in / result-out calculator).</w:t>
      </w:r>
    </w:p>
    <w:p w14:paraId="16A517EE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Explicit error handling for division by zero, stack underflow, leftover operands, and invalid tokens, demonstrated with sample runs.</w:t>
      </w:r>
    </w:p>
    <w:p w14:paraId="5693C779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 test log / sample run screenshots or console output covering at least the test cases listed in Section 8, including at least one error case per category.</w:t>
      </w:r>
    </w:p>
    <w:p w14:paraId="7E5847C4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 short lab report containing: problem statement, algorithm, source code listing, sample REPL session transcript, and a conclusion describing how correctness was verified for the exponentiation operand-order and the associativity carried over from Part A.</w:t>
      </w:r>
    </w:p>
    <w:p w14:paraId="1BC6301A" w14:textId="77777777" w:rsidR="004476B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Well-commented code with meaningful function decomposition (e.g., </w:t>
      </w:r>
      <w:proofErr w:type="gramStart"/>
      <w:r>
        <w:rPr>
          <w:rFonts w:ascii="Calibri" w:eastAsia="Calibri" w:hAnsi="Calibri" w:cs="Calibri"/>
          <w:sz w:val="22"/>
          <w:szCs w:val="22"/>
        </w:rPr>
        <w:t>tokenize(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isOperator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applyOperator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evaluatePostfix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and a </w:t>
      </w: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>) containing only the REPL loop).</w:t>
      </w:r>
    </w:p>
    <w:p w14:paraId="1D301FB4" w14:textId="77D92694" w:rsidR="004476BF" w:rsidRDefault="00D853CB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8"/>
          <w:szCs w:val="28"/>
        </w:rPr>
        <w:t>5. Sample Test Cases</w:t>
      </w:r>
    </w:p>
    <w:tbl>
      <w:tblPr>
        <w:tblW w:w="10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2"/>
        <w:gridCol w:w="3412"/>
        <w:gridCol w:w="3412"/>
      </w:tblGrid>
      <w:tr w:rsidR="004476BF" w14:paraId="5AA24B8B" w14:textId="77777777" w:rsidTr="00C679E3">
        <w:trPr>
          <w:trHeight w:val="304"/>
          <w:tblHeader/>
        </w:trPr>
        <w:tc>
          <w:tcPr>
            <w:tcW w:w="34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F017" w14:textId="77777777" w:rsidR="004476B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34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88EE" w14:textId="77777777" w:rsidR="004476B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Input (Postfix)</w:t>
            </w:r>
          </w:p>
        </w:tc>
        <w:tc>
          <w:tcPr>
            <w:tcW w:w="34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05DA" w14:textId="77777777" w:rsidR="004476B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Expected Result / Behaviour</w:t>
            </w:r>
          </w:p>
        </w:tc>
      </w:tr>
      <w:tr w:rsidR="004476BF" w14:paraId="6D246362" w14:textId="77777777" w:rsidTr="00C679E3">
        <w:trPr>
          <w:trHeight w:val="287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FB0D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Base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D63F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2 3 4 * +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1563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14</w:t>
            </w:r>
          </w:p>
        </w:tc>
      </w:tr>
      <w:tr w:rsidR="004476BF" w14:paraId="05A086A3" w14:textId="77777777" w:rsidTr="00C679E3">
        <w:trPr>
          <w:trHeight w:val="304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A083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Base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8971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1 2 + 3 4 - *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BBAC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-3</w:t>
            </w:r>
          </w:p>
        </w:tc>
      </w:tr>
      <w:tr w:rsidR="004476BF" w14:paraId="2D14FF87" w14:textId="77777777" w:rsidTr="00C679E3">
        <w:trPr>
          <w:trHeight w:val="287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C3D3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Base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60B9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5 0 /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88C6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Error: division by zero</w:t>
            </w:r>
          </w:p>
        </w:tc>
      </w:tr>
      <w:tr w:rsidR="004476BF" w14:paraId="101C11FC" w14:textId="77777777" w:rsidTr="00C679E3">
        <w:trPr>
          <w:trHeight w:val="304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B197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Step 1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B5A4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3 2 4 ^ ^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0881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43046721</w:t>
            </w:r>
          </w:p>
        </w:tc>
      </w:tr>
      <w:tr w:rsidR="004476BF" w14:paraId="03504369" w14:textId="77777777" w:rsidTr="00C679E3">
        <w:trPr>
          <w:trHeight w:val="304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B136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Step 1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3518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2 3 ^ 4 *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9057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32</w:t>
            </w:r>
          </w:p>
        </w:tc>
      </w:tr>
      <w:tr w:rsidR="004476BF" w14:paraId="7806D6A9" w14:textId="77777777" w:rsidTr="00C679E3">
        <w:trPr>
          <w:trHeight w:val="598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B28A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Step 2 (REPL)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3619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2 3 + → then 4 5 *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1F06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Result = 5, then Result = 20 (in one session)</w:t>
            </w:r>
          </w:p>
        </w:tc>
      </w:tr>
      <w:tr w:rsidR="004476BF" w14:paraId="607964BD" w14:textId="77777777" w:rsidTr="00C679E3">
        <w:trPr>
          <w:trHeight w:val="287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0C0B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Step 2 (REPL)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E4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 xml:space="preserve">2 3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+  +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→  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extra operator)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B5C6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Error: stack underflow</w:t>
            </w:r>
          </w:p>
        </w:tc>
      </w:tr>
      <w:tr w:rsidR="004476BF" w14:paraId="408D2C55" w14:textId="77777777" w:rsidTr="00C679E3">
        <w:trPr>
          <w:trHeight w:val="598"/>
        </w:trPr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9196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Step 2 (REPL)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E2B0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exit</w:t>
            </w:r>
          </w:p>
        </w:tc>
        <w:tc>
          <w:tcPr>
            <w:tcW w:w="34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4073" w14:textId="77777777" w:rsidR="004476BF" w:rsidRDefault="00000000">
            <w:r>
              <w:rPr>
                <w:rFonts w:ascii="Calibri" w:eastAsia="Calibri" w:hAnsi="Calibri" w:cs="Calibri"/>
                <w:color w:val="000000"/>
              </w:rPr>
              <w:t>Program terminates the loop cleanly</w:t>
            </w:r>
          </w:p>
        </w:tc>
      </w:tr>
    </w:tbl>
    <w:p w14:paraId="02EA8755" w14:textId="72DE1A27" w:rsidR="004476BF" w:rsidRDefault="00D853CB">
      <w:pPr>
        <w:pStyle w:val="Heading1"/>
        <w:pBdr>
          <w:bottom w:val="single" w:sz="6" w:space="0" w:color="1F4E79"/>
        </w:pBdr>
        <w:spacing w:before="320" w:after="160"/>
      </w:pPr>
      <w:r>
        <w:rPr>
          <w:b/>
          <w:bCs/>
          <w:color w:val="1F4E79"/>
          <w:sz w:val="28"/>
          <w:szCs w:val="28"/>
        </w:rPr>
        <w:t>6. Viva-Voce / Review Questions</w:t>
      </w:r>
    </w:p>
    <w:p w14:paraId="7A56822B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Why does postfix evaluation not need a precedence table or parenthesis handling, unlike infix-to-postfix conversion?</w:t>
      </w:r>
    </w:p>
    <w:p w14:paraId="63CCB7F6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Why is the pop order (right operand first, then left operand) critical for -, /, and ^, but irrelevant for + and *?</w:t>
      </w:r>
    </w:p>
    <w:p w14:paraId="3FBA5160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Why does the right-associativity of ^ not need to be handled again during evaluation, even though it had to be handled explicitly during conversion in Part A?</w:t>
      </w:r>
    </w:p>
    <w:p w14:paraId="69D0B720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What edge cases must the evaluator detect to avoid crashing on malformed input (e.g., empty expression, operator with no operands, trailing operands)?</w:t>
      </w:r>
    </w:p>
    <w:p w14:paraId="070E2C02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How would you modify the REPL to keep a history of previous results, or to support a variable/memory register (e.g., an '</w:t>
      </w:r>
      <w:proofErr w:type="spellStart"/>
      <w:r>
        <w:rPr>
          <w:rFonts w:ascii="Calibri" w:eastAsia="Calibri" w:hAnsi="Calibri" w:cs="Calibri"/>
          <w:sz w:val="22"/>
          <w:szCs w:val="22"/>
        </w:rPr>
        <w:t>ans'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operand referring to the last result)?</w:t>
      </w:r>
    </w:p>
    <w:p w14:paraId="45BAF2FC" w14:textId="77777777" w:rsidR="004476B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What is the time and space complexity of postfix evaluation, and how does it compare to evaluating the equivalent infix expression directly?</w:t>
      </w:r>
    </w:p>
    <w:sectPr w:rsidR="004476B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7E8"/>
    <w:multiLevelType w:val="hybridMultilevel"/>
    <w:tmpl w:val="487E9132"/>
    <w:lvl w:ilvl="0" w:tplc="9DF40850">
      <w:start w:val="1"/>
      <w:numFmt w:val="decimal"/>
      <w:lvlText w:val="%1."/>
      <w:lvlJc w:val="left"/>
      <w:pPr>
        <w:ind w:left="460" w:hanging="260"/>
      </w:pPr>
    </w:lvl>
    <w:lvl w:ilvl="1" w:tplc="32D8D384">
      <w:numFmt w:val="decimal"/>
      <w:lvlText w:val=""/>
      <w:lvlJc w:val="left"/>
    </w:lvl>
    <w:lvl w:ilvl="2" w:tplc="EA14ADA2">
      <w:numFmt w:val="decimal"/>
      <w:lvlText w:val=""/>
      <w:lvlJc w:val="left"/>
    </w:lvl>
    <w:lvl w:ilvl="3" w:tplc="92147A58">
      <w:numFmt w:val="decimal"/>
      <w:lvlText w:val=""/>
      <w:lvlJc w:val="left"/>
    </w:lvl>
    <w:lvl w:ilvl="4" w:tplc="E06E751E">
      <w:numFmt w:val="decimal"/>
      <w:lvlText w:val=""/>
      <w:lvlJc w:val="left"/>
    </w:lvl>
    <w:lvl w:ilvl="5" w:tplc="8DAA1884">
      <w:numFmt w:val="decimal"/>
      <w:lvlText w:val=""/>
      <w:lvlJc w:val="left"/>
    </w:lvl>
    <w:lvl w:ilvl="6" w:tplc="C15A3C22">
      <w:numFmt w:val="decimal"/>
      <w:lvlText w:val=""/>
      <w:lvlJc w:val="left"/>
    </w:lvl>
    <w:lvl w:ilvl="7" w:tplc="71A40880">
      <w:numFmt w:val="decimal"/>
      <w:lvlText w:val=""/>
      <w:lvlJc w:val="left"/>
    </w:lvl>
    <w:lvl w:ilvl="8" w:tplc="9070C4E6">
      <w:numFmt w:val="decimal"/>
      <w:lvlText w:val=""/>
      <w:lvlJc w:val="left"/>
    </w:lvl>
  </w:abstractNum>
  <w:abstractNum w:abstractNumId="1" w15:restartNumberingAfterBreak="0">
    <w:nsid w:val="1E916ABC"/>
    <w:multiLevelType w:val="hybridMultilevel"/>
    <w:tmpl w:val="1DF82A92"/>
    <w:lvl w:ilvl="0" w:tplc="7B8E9CAC">
      <w:start w:val="1"/>
      <w:numFmt w:val="bullet"/>
      <w:lvlText w:val="•"/>
      <w:lvlJc w:val="left"/>
      <w:pPr>
        <w:ind w:left="460" w:hanging="260"/>
      </w:pPr>
    </w:lvl>
    <w:lvl w:ilvl="1" w:tplc="188AA9DA">
      <w:start w:val="1"/>
      <w:numFmt w:val="bullet"/>
      <w:lvlText w:val="◦"/>
      <w:lvlJc w:val="left"/>
      <w:pPr>
        <w:ind w:left="920" w:hanging="260"/>
      </w:pPr>
    </w:lvl>
    <w:lvl w:ilvl="2" w:tplc="8CC4B3DE">
      <w:numFmt w:val="decimal"/>
      <w:lvlText w:val=""/>
      <w:lvlJc w:val="left"/>
    </w:lvl>
    <w:lvl w:ilvl="3" w:tplc="F5CAF144">
      <w:numFmt w:val="decimal"/>
      <w:lvlText w:val=""/>
      <w:lvlJc w:val="left"/>
    </w:lvl>
    <w:lvl w:ilvl="4" w:tplc="5F62A364">
      <w:numFmt w:val="decimal"/>
      <w:lvlText w:val=""/>
      <w:lvlJc w:val="left"/>
    </w:lvl>
    <w:lvl w:ilvl="5" w:tplc="E334C09C">
      <w:numFmt w:val="decimal"/>
      <w:lvlText w:val=""/>
      <w:lvlJc w:val="left"/>
    </w:lvl>
    <w:lvl w:ilvl="6" w:tplc="B7D60076">
      <w:numFmt w:val="decimal"/>
      <w:lvlText w:val=""/>
      <w:lvlJc w:val="left"/>
    </w:lvl>
    <w:lvl w:ilvl="7" w:tplc="0854DC4C">
      <w:numFmt w:val="decimal"/>
      <w:lvlText w:val=""/>
      <w:lvlJc w:val="left"/>
    </w:lvl>
    <w:lvl w:ilvl="8" w:tplc="01A22100">
      <w:numFmt w:val="decimal"/>
      <w:lvlText w:val=""/>
      <w:lvlJc w:val="left"/>
    </w:lvl>
  </w:abstractNum>
  <w:abstractNum w:abstractNumId="2" w15:restartNumberingAfterBreak="0">
    <w:nsid w:val="6D3F597C"/>
    <w:multiLevelType w:val="hybridMultilevel"/>
    <w:tmpl w:val="6BC856F4"/>
    <w:lvl w:ilvl="0" w:tplc="55F645D6">
      <w:start w:val="1"/>
      <w:numFmt w:val="bullet"/>
      <w:lvlText w:val="●"/>
      <w:lvlJc w:val="left"/>
      <w:pPr>
        <w:ind w:left="720" w:hanging="360"/>
      </w:pPr>
    </w:lvl>
    <w:lvl w:ilvl="1" w:tplc="85BAC58E">
      <w:start w:val="1"/>
      <w:numFmt w:val="bullet"/>
      <w:lvlText w:val="○"/>
      <w:lvlJc w:val="left"/>
      <w:pPr>
        <w:ind w:left="1440" w:hanging="360"/>
      </w:pPr>
    </w:lvl>
    <w:lvl w:ilvl="2" w:tplc="8C2286B8">
      <w:start w:val="1"/>
      <w:numFmt w:val="bullet"/>
      <w:lvlText w:val="■"/>
      <w:lvlJc w:val="left"/>
      <w:pPr>
        <w:ind w:left="2160" w:hanging="360"/>
      </w:pPr>
    </w:lvl>
    <w:lvl w:ilvl="3" w:tplc="C22811B0">
      <w:start w:val="1"/>
      <w:numFmt w:val="bullet"/>
      <w:lvlText w:val="●"/>
      <w:lvlJc w:val="left"/>
      <w:pPr>
        <w:ind w:left="2880" w:hanging="360"/>
      </w:pPr>
    </w:lvl>
    <w:lvl w:ilvl="4" w:tplc="FADA2D18">
      <w:start w:val="1"/>
      <w:numFmt w:val="bullet"/>
      <w:lvlText w:val="○"/>
      <w:lvlJc w:val="left"/>
      <w:pPr>
        <w:ind w:left="3600" w:hanging="360"/>
      </w:pPr>
    </w:lvl>
    <w:lvl w:ilvl="5" w:tplc="56CC5F82">
      <w:start w:val="1"/>
      <w:numFmt w:val="bullet"/>
      <w:lvlText w:val="■"/>
      <w:lvlJc w:val="left"/>
      <w:pPr>
        <w:ind w:left="4320" w:hanging="360"/>
      </w:pPr>
    </w:lvl>
    <w:lvl w:ilvl="6" w:tplc="8FF070E2">
      <w:start w:val="1"/>
      <w:numFmt w:val="bullet"/>
      <w:lvlText w:val="●"/>
      <w:lvlJc w:val="left"/>
      <w:pPr>
        <w:ind w:left="5040" w:hanging="360"/>
      </w:pPr>
    </w:lvl>
    <w:lvl w:ilvl="7" w:tplc="ECC28796">
      <w:start w:val="1"/>
      <w:numFmt w:val="bullet"/>
      <w:lvlText w:val="●"/>
      <w:lvlJc w:val="left"/>
      <w:pPr>
        <w:ind w:left="5760" w:hanging="360"/>
      </w:pPr>
    </w:lvl>
    <w:lvl w:ilvl="8" w:tplc="308265D4">
      <w:start w:val="1"/>
      <w:numFmt w:val="bullet"/>
      <w:lvlText w:val="●"/>
      <w:lvlJc w:val="left"/>
      <w:pPr>
        <w:ind w:left="6480" w:hanging="360"/>
      </w:pPr>
    </w:lvl>
  </w:abstractNum>
  <w:num w:numId="1" w16cid:durableId="1181237128">
    <w:abstractNumId w:val="2"/>
    <w:lvlOverride w:ilvl="0">
      <w:startOverride w:val="1"/>
    </w:lvlOverride>
  </w:num>
  <w:num w:numId="2" w16cid:durableId="1444879701">
    <w:abstractNumId w:val="1"/>
    <w:lvlOverride w:ilvl="0">
      <w:startOverride w:val="1"/>
    </w:lvlOverride>
  </w:num>
  <w:num w:numId="3" w16cid:durableId="731006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6BF"/>
    <w:rsid w:val="000E16EF"/>
    <w:rsid w:val="004476BF"/>
    <w:rsid w:val="00754B57"/>
    <w:rsid w:val="008C0771"/>
    <w:rsid w:val="00C679E3"/>
    <w:rsid w:val="00D8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90F6"/>
  <w15:docId w15:val="{A0E630BB-C7F1-4C0B-BD86-44E81D3E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Vendhan Bollada</cp:lastModifiedBy>
  <cp:revision>4</cp:revision>
  <dcterms:created xsi:type="dcterms:W3CDTF">2026-08-21T10:26:00Z</dcterms:created>
  <dcterms:modified xsi:type="dcterms:W3CDTF">2026-08-25T08:58:00Z</dcterms:modified>
</cp:coreProperties>
</file>