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8"/>
          <w:szCs w:val="28"/>
        </w:rPr>
        <w:id w:val="-2146415973"/>
        <w:docPartObj>
          <w:docPartGallery w:val="Table of Contents"/>
          <w:docPartUnique/>
        </w:docPartObj>
      </w:sdtPr>
      <w:sdtEndPr>
        <w:rPr>
          <w:b/>
          <w:bCs/>
        </w:rPr>
      </w:sdtEndPr>
      <w:sdtContent>
        <w:p w:rsidR="007E38E8" w:rsidRPr="000C6BE4" w:rsidRDefault="001100E6" w:rsidP="000C6BE4">
          <w:pPr>
            <w:pStyle w:val="TOCHeading"/>
            <w:spacing w:line="360" w:lineRule="auto"/>
            <w:jc w:val="center"/>
            <w:rPr>
              <w:rFonts w:ascii="Times New Roman" w:hAnsi="Times New Roman" w:cs="Times New Roman"/>
              <w:color w:val="auto"/>
              <w:sz w:val="28"/>
              <w:szCs w:val="28"/>
            </w:rPr>
          </w:pPr>
          <w:r w:rsidRPr="000C6BE4">
            <w:rPr>
              <w:rFonts w:ascii="Times New Roman" w:hAnsi="Times New Roman" w:cs="Times New Roman"/>
              <w:color w:val="auto"/>
              <w:sz w:val="28"/>
              <w:szCs w:val="28"/>
            </w:rPr>
            <w:t>ОГЛАВЛЕНИЕ</w:t>
          </w:r>
        </w:p>
        <w:p w:rsidR="000C6BE4" w:rsidRPr="000C6BE4" w:rsidRDefault="007E38E8" w:rsidP="000C6BE4">
          <w:pPr>
            <w:pStyle w:val="TOC1"/>
            <w:rPr>
              <w:rFonts w:asciiTheme="minorHAnsi" w:eastAsiaTheme="minorEastAsia" w:hAnsiTheme="minorHAnsi" w:cstheme="minorBidi"/>
              <w:noProof/>
              <w:sz w:val="28"/>
              <w:szCs w:val="28"/>
            </w:rPr>
          </w:pPr>
          <w:r w:rsidRPr="000C6BE4">
            <w:rPr>
              <w:sz w:val="28"/>
              <w:szCs w:val="28"/>
            </w:rPr>
            <w:fldChar w:fldCharType="begin"/>
          </w:r>
          <w:r w:rsidRPr="000C6BE4">
            <w:rPr>
              <w:sz w:val="28"/>
              <w:szCs w:val="28"/>
            </w:rPr>
            <w:instrText xml:space="preserve"> TOC \o "1-3" \h \z \u </w:instrText>
          </w:r>
          <w:r w:rsidRPr="000C6BE4">
            <w:rPr>
              <w:sz w:val="28"/>
              <w:szCs w:val="28"/>
            </w:rPr>
            <w:fldChar w:fldCharType="separate"/>
          </w:r>
          <w:hyperlink w:anchor="_Toc11702162" w:history="1">
            <w:r w:rsidR="000C6BE4" w:rsidRPr="000C6BE4">
              <w:rPr>
                <w:rStyle w:val="Hyperlink"/>
                <w:rFonts w:eastAsiaTheme="majorEastAsia"/>
                <w:noProof/>
                <w:sz w:val="28"/>
                <w:szCs w:val="28"/>
              </w:rPr>
              <w:t>ВВЕДЕНИЕ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_Toc11702162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2</w:t>
            </w:r>
            <w:r w:rsidR="000C6BE4" w:rsidRPr="000C6BE4">
              <w:rPr>
                <w:noProof/>
                <w:webHidden/>
                <w:sz w:val="28"/>
                <w:szCs w:val="28"/>
              </w:rPr>
              <w:fldChar w:fldCharType="end"/>
            </w:r>
          </w:hyperlink>
        </w:p>
        <w:p w:rsidR="000C6BE4" w:rsidRPr="000C6BE4" w:rsidRDefault="000C6BE4" w:rsidP="000C6BE4">
          <w:pPr>
            <w:pStyle w:val="TOC1"/>
            <w:rPr>
              <w:rFonts w:asciiTheme="minorHAnsi" w:eastAsiaTheme="minorEastAsia" w:hAnsiTheme="minorHAnsi" w:cstheme="minorBidi"/>
              <w:noProof/>
              <w:sz w:val="28"/>
              <w:szCs w:val="28"/>
            </w:rPr>
          </w:pPr>
          <w:hyperlink w:anchor="_Toc11702163" w:history="1">
            <w:r w:rsidRPr="000C6BE4">
              <w:rPr>
                <w:rStyle w:val="Hyperlink"/>
                <w:rFonts w:eastAsiaTheme="majorEastAsia"/>
                <w:noProof/>
                <w:sz w:val="28"/>
                <w:szCs w:val="28"/>
              </w:rPr>
              <w:t>1.</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АНАЛИЗ ДЕЯТЕЛЬ</w:t>
            </w:r>
            <w:r w:rsidRPr="000C6BE4">
              <w:rPr>
                <w:rStyle w:val="Hyperlink"/>
                <w:rFonts w:eastAsiaTheme="majorEastAsia"/>
                <w:noProof/>
                <w:sz w:val="28"/>
                <w:szCs w:val="28"/>
              </w:rPr>
              <w:t>Н</w:t>
            </w:r>
            <w:r w:rsidRPr="000C6BE4">
              <w:rPr>
                <w:rStyle w:val="Hyperlink"/>
                <w:rFonts w:eastAsiaTheme="majorEastAsia"/>
                <w:noProof/>
                <w:sz w:val="28"/>
                <w:szCs w:val="28"/>
              </w:rPr>
              <w:t>ОСТИ ООО «РИЧМЕДИА» И ФОРМИРОВАНИЕ ТРЕБОВАНИЙ К ИНФОРМАЦИОННОЙ СИСТЕМЕ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_Toc11702163 \h </w:instrText>
            </w:r>
            <w:r w:rsidRPr="000C6BE4">
              <w:rPr>
                <w:noProof/>
                <w:webHidden/>
                <w:sz w:val="28"/>
                <w:szCs w:val="28"/>
              </w:rPr>
            </w:r>
            <w:r w:rsidRPr="000C6BE4">
              <w:rPr>
                <w:noProof/>
                <w:webHidden/>
                <w:sz w:val="28"/>
                <w:szCs w:val="28"/>
              </w:rPr>
              <w:fldChar w:fldCharType="separate"/>
            </w:r>
            <w:r w:rsidRPr="000C6BE4">
              <w:rPr>
                <w:noProof/>
                <w:webHidden/>
                <w:sz w:val="28"/>
                <w:szCs w:val="28"/>
              </w:rPr>
              <w:t>5</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4" w:history="1">
            <w:r w:rsidRPr="000C6BE4">
              <w:rPr>
                <w:rStyle w:val="Hyperlink"/>
                <w:rFonts w:eastAsiaTheme="majorEastAsia"/>
                <w:noProof/>
                <w:sz w:val="28"/>
                <w:szCs w:val="28"/>
              </w:rPr>
              <w:t>1.1 Общая характеристика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_Toc11702164 \h </w:instrText>
            </w:r>
            <w:r w:rsidRPr="000C6BE4">
              <w:rPr>
                <w:noProof/>
                <w:webHidden/>
                <w:sz w:val="28"/>
                <w:szCs w:val="28"/>
              </w:rPr>
            </w:r>
            <w:r w:rsidRPr="000C6BE4">
              <w:rPr>
                <w:noProof/>
                <w:webHidden/>
                <w:sz w:val="28"/>
                <w:szCs w:val="28"/>
              </w:rPr>
              <w:fldChar w:fldCharType="separate"/>
            </w:r>
            <w:r w:rsidRPr="000C6BE4">
              <w:rPr>
                <w:noProof/>
                <w:webHidden/>
                <w:sz w:val="28"/>
                <w:szCs w:val="28"/>
              </w:rPr>
              <w:t>5</w:t>
            </w:r>
            <w:r w:rsidRPr="000C6BE4">
              <w:rPr>
                <w:noProof/>
                <w:webHidden/>
                <w:sz w:val="28"/>
                <w:szCs w:val="28"/>
              </w:rPr>
              <w:fldChar w:fldCharType="end"/>
            </w:r>
          </w:hyperlink>
        </w:p>
        <w:p w:rsidR="000C6BE4" w:rsidRPr="000C6BE4" w:rsidRDefault="000C6BE4"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5" w:history="1">
            <w:r w:rsidRPr="000C6BE4">
              <w:rPr>
                <w:rStyle w:val="Hyperlink"/>
                <w:rFonts w:eastAsiaTheme="majorEastAsia"/>
                <w:noProof/>
                <w:sz w:val="28"/>
                <w:szCs w:val="28"/>
              </w:rPr>
              <w:t>1.1.1.</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Сведения о предприятии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_Toc11702165 \h </w:instrText>
            </w:r>
            <w:r w:rsidRPr="000C6BE4">
              <w:rPr>
                <w:noProof/>
                <w:webHidden/>
                <w:sz w:val="28"/>
                <w:szCs w:val="28"/>
              </w:rPr>
            </w:r>
            <w:r w:rsidRPr="000C6BE4">
              <w:rPr>
                <w:noProof/>
                <w:webHidden/>
                <w:sz w:val="28"/>
                <w:szCs w:val="28"/>
              </w:rPr>
              <w:fldChar w:fldCharType="separate"/>
            </w:r>
            <w:r w:rsidRPr="000C6BE4">
              <w:rPr>
                <w:noProof/>
                <w:webHidden/>
                <w:sz w:val="28"/>
                <w:szCs w:val="28"/>
              </w:rPr>
              <w:t>5</w:t>
            </w:r>
            <w:r w:rsidRPr="000C6BE4">
              <w:rPr>
                <w:noProof/>
                <w:webHidden/>
                <w:sz w:val="28"/>
                <w:szCs w:val="28"/>
              </w:rPr>
              <w:fldChar w:fldCharType="end"/>
            </w:r>
          </w:hyperlink>
        </w:p>
        <w:p w:rsidR="000C6BE4" w:rsidRPr="000C6BE4" w:rsidRDefault="000C6BE4"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6" w:history="1">
            <w:r w:rsidRPr="000C6BE4">
              <w:rPr>
                <w:rStyle w:val="Hyperlink"/>
                <w:rFonts w:eastAsiaTheme="majorEastAsia"/>
                <w:noProof/>
                <w:sz w:val="28"/>
                <w:szCs w:val="28"/>
              </w:rPr>
              <w:t>1.1.2.</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Анализ основных экономических показателей деятельности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_Toc11702166 \h </w:instrText>
            </w:r>
            <w:r w:rsidRPr="000C6BE4">
              <w:rPr>
                <w:noProof/>
                <w:webHidden/>
                <w:sz w:val="28"/>
                <w:szCs w:val="28"/>
              </w:rPr>
            </w:r>
            <w:r w:rsidRPr="000C6BE4">
              <w:rPr>
                <w:noProof/>
                <w:webHidden/>
                <w:sz w:val="28"/>
                <w:szCs w:val="28"/>
              </w:rPr>
              <w:fldChar w:fldCharType="separate"/>
            </w:r>
            <w:r w:rsidRPr="000C6BE4">
              <w:rPr>
                <w:noProof/>
                <w:webHidden/>
                <w:sz w:val="28"/>
                <w:szCs w:val="28"/>
              </w:rPr>
              <w:t>8</w:t>
            </w:r>
            <w:r w:rsidRPr="000C6BE4">
              <w:rPr>
                <w:noProof/>
                <w:webHidden/>
                <w:sz w:val="28"/>
                <w:szCs w:val="28"/>
              </w:rPr>
              <w:fldChar w:fldCharType="end"/>
            </w:r>
          </w:hyperlink>
        </w:p>
        <w:p w:rsidR="000C6BE4" w:rsidRPr="000C6BE4" w:rsidRDefault="000C6BE4"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7" w:history="1">
            <w:r w:rsidRPr="000C6BE4">
              <w:rPr>
                <w:rStyle w:val="Hyperlink"/>
                <w:rFonts w:eastAsiaTheme="majorEastAsia"/>
                <w:noProof/>
                <w:sz w:val="28"/>
                <w:szCs w:val="28"/>
              </w:rPr>
              <w:t>1.1.3.</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Организационная структура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_Toc11702167 \h </w:instrText>
            </w:r>
            <w:r w:rsidRPr="000C6BE4">
              <w:rPr>
                <w:noProof/>
                <w:webHidden/>
                <w:sz w:val="28"/>
                <w:szCs w:val="28"/>
              </w:rPr>
            </w:r>
            <w:r w:rsidRPr="000C6BE4">
              <w:rPr>
                <w:noProof/>
                <w:webHidden/>
                <w:sz w:val="28"/>
                <w:szCs w:val="28"/>
              </w:rPr>
              <w:fldChar w:fldCharType="separate"/>
            </w:r>
            <w:r w:rsidRPr="000C6BE4">
              <w:rPr>
                <w:noProof/>
                <w:webHidden/>
                <w:sz w:val="28"/>
                <w:szCs w:val="28"/>
              </w:rPr>
              <w:t>13</w:t>
            </w:r>
            <w:r w:rsidRPr="000C6BE4">
              <w:rPr>
                <w:noProof/>
                <w:webHidden/>
                <w:sz w:val="28"/>
                <w:szCs w:val="28"/>
              </w:rPr>
              <w:fldChar w:fldCharType="end"/>
            </w:r>
          </w:hyperlink>
        </w:p>
        <w:p w:rsidR="000C6BE4" w:rsidRPr="000C6BE4" w:rsidRDefault="000C6BE4"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8" w:history="1">
            <w:r w:rsidRPr="000C6BE4">
              <w:rPr>
                <w:rStyle w:val="Hyperlink"/>
                <w:rFonts w:eastAsiaTheme="majorEastAsia"/>
                <w:noProof/>
                <w:sz w:val="28"/>
                <w:szCs w:val="28"/>
              </w:rPr>
              <w:t>1.1.4.</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Сведения о технических и программных средствах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_Toc11702168 \h </w:instrText>
            </w:r>
            <w:r w:rsidRPr="000C6BE4">
              <w:rPr>
                <w:noProof/>
                <w:webHidden/>
                <w:sz w:val="28"/>
                <w:szCs w:val="28"/>
              </w:rPr>
            </w:r>
            <w:r w:rsidRPr="000C6BE4">
              <w:rPr>
                <w:noProof/>
                <w:webHidden/>
                <w:sz w:val="28"/>
                <w:szCs w:val="28"/>
              </w:rPr>
              <w:fldChar w:fldCharType="separate"/>
            </w:r>
            <w:r w:rsidRPr="000C6BE4">
              <w:rPr>
                <w:noProof/>
                <w:webHidden/>
                <w:sz w:val="28"/>
                <w:szCs w:val="28"/>
              </w:rPr>
              <w:t>20</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9" w:history="1">
            <w:r w:rsidRPr="000C6BE4">
              <w:rPr>
                <w:rStyle w:val="Hyperlink"/>
                <w:rFonts w:eastAsiaTheme="majorEastAsia"/>
                <w:noProof/>
                <w:sz w:val="28"/>
                <w:szCs w:val="28"/>
              </w:rPr>
              <w:t>1.2 Анализ существующей организации бизнес-прикладных и информационных процессов ООО «Ричмедиа»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_Toc11702169 \h </w:instrText>
            </w:r>
            <w:r w:rsidRPr="000C6BE4">
              <w:rPr>
                <w:noProof/>
                <w:webHidden/>
                <w:sz w:val="28"/>
                <w:szCs w:val="28"/>
              </w:rPr>
            </w:r>
            <w:r w:rsidRPr="000C6BE4">
              <w:rPr>
                <w:noProof/>
                <w:webHidden/>
                <w:sz w:val="28"/>
                <w:szCs w:val="28"/>
              </w:rPr>
              <w:fldChar w:fldCharType="separate"/>
            </w:r>
            <w:r w:rsidRPr="000C6BE4">
              <w:rPr>
                <w:noProof/>
                <w:webHidden/>
                <w:sz w:val="28"/>
                <w:szCs w:val="28"/>
              </w:rPr>
              <w:t>21</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0" w:history="1">
            <w:r w:rsidRPr="000C6BE4">
              <w:rPr>
                <w:rStyle w:val="Hyperlink"/>
                <w:rFonts w:eastAsiaTheme="majorEastAsia"/>
                <w:noProof/>
                <w:sz w:val="28"/>
                <w:szCs w:val="28"/>
              </w:rPr>
              <w:t>1.3 Постановка задачи автоматизации решения задач.</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_Toc11702170 \h </w:instrText>
            </w:r>
            <w:r w:rsidRPr="000C6BE4">
              <w:rPr>
                <w:noProof/>
                <w:webHidden/>
                <w:sz w:val="28"/>
                <w:szCs w:val="28"/>
              </w:rPr>
            </w:r>
            <w:r w:rsidRPr="000C6BE4">
              <w:rPr>
                <w:noProof/>
                <w:webHidden/>
                <w:sz w:val="28"/>
                <w:szCs w:val="28"/>
              </w:rPr>
              <w:fldChar w:fldCharType="separate"/>
            </w:r>
            <w:r w:rsidRPr="000C6BE4">
              <w:rPr>
                <w:noProof/>
                <w:webHidden/>
                <w:sz w:val="28"/>
                <w:szCs w:val="28"/>
              </w:rPr>
              <w:t>28</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1" w:history="1">
            <w:r w:rsidRPr="000C6BE4">
              <w:rPr>
                <w:rStyle w:val="Hyperlink"/>
                <w:rFonts w:eastAsiaTheme="majorEastAsia"/>
                <w:noProof/>
                <w:sz w:val="28"/>
                <w:szCs w:val="28"/>
              </w:rPr>
              <w:t>1.4. Календарно-ресурсное планирование проекта, анализ бюджетных ограничений и рисков</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_Toc11702171 \h </w:instrText>
            </w:r>
            <w:r w:rsidRPr="000C6BE4">
              <w:rPr>
                <w:noProof/>
                <w:webHidden/>
                <w:sz w:val="28"/>
                <w:szCs w:val="28"/>
              </w:rPr>
            </w:r>
            <w:r w:rsidRPr="000C6BE4">
              <w:rPr>
                <w:noProof/>
                <w:webHidden/>
                <w:sz w:val="28"/>
                <w:szCs w:val="28"/>
              </w:rPr>
              <w:fldChar w:fldCharType="separate"/>
            </w:r>
            <w:r w:rsidRPr="000C6BE4">
              <w:rPr>
                <w:noProof/>
                <w:webHidden/>
                <w:sz w:val="28"/>
                <w:szCs w:val="28"/>
              </w:rPr>
              <w:t>33</w:t>
            </w:r>
            <w:r w:rsidRPr="000C6BE4">
              <w:rPr>
                <w:noProof/>
                <w:webHidden/>
                <w:sz w:val="28"/>
                <w:szCs w:val="28"/>
              </w:rPr>
              <w:fldChar w:fldCharType="end"/>
            </w:r>
          </w:hyperlink>
        </w:p>
        <w:p w:rsidR="000C6BE4" w:rsidRPr="000C6BE4" w:rsidRDefault="000C6BE4" w:rsidP="000C6BE4">
          <w:pPr>
            <w:pStyle w:val="TOC1"/>
            <w:rPr>
              <w:rFonts w:asciiTheme="minorHAnsi" w:eastAsiaTheme="minorEastAsia" w:hAnsiTheme="minorHAnsi" w:cstheme="minorBidi"/>
              <w:noProof/>
              <w:sz w:val="28"/>
              <w:szCs w:val="28"/>
            </w:rPr>
          </w:pPr>
          <w:hyperlink w:anchor="_Toc11702172" w:history="1">
            <w:r w:rsidRPr="000C6BE4">
              <w:rPr>
                <w:rStyle w:val="Hyperlink"/>
                <w:rFonts w:eastAsiaTheme="majorEastAsia"/>
                <w:noProof/>
                <w:sz w:val="28"/>
                <w:szCs w:val="28"/>
              </w:rPr>
              <w:t>2.</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ПРОЕКТ АВТОМАТИЗАЦИИ ПРОЦЕССА ОФОРМЛЕНИЯ ОБРАЗОВАТЕЛЬНЫХ ОТНОШЕНИЙ</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_Toc11702172 \h </w:instrText>
            </w:r>
            <w:r w:rsidRPr="000C6BE4">
              <w:rPr>
                <w:noProof/>
                <w:webHidden/>
                <w:sz w:val="28"/>
                <w:szCs w:val="28"/>
              </w:rPr>
            </w:r>
            <w:r w:rsidRPr="000C6BE4">
              <w:rPr>
                <w:noProof/>
                <w:webHidden/>
                <w:sz w:val="28"/>
                <w:szCs w:val="28"/>
              </w:rPr>
              <w:fldChar w:fldCharType="separate"/>
            </w:r>
            <w:r w:rsidRPr="000C6BE4">
              <w:rPr>
                <w:noProof/>
                <w:webHidden/>
                <w:sz w:val="28"/>
                <w:szCs w:val="28"/>
              </w:rPr>
              <w:t>38</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3" w:history="1">
            <w:r w:rsidRPr="000C6BE4">
              <w:rPr>
                <w:rStyle w:val="Hyperlink"/>
                <w:rFonts w:eastAsiaTheme="majorEastAsia"/>
                <w:noProof/>
                <w:sz w:val="28"/>
                <w:szCs w:val="28"/>
              </w:rPr>
              <w:t>2.1 Функциональная структура</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_Toc11702173 \h </w:instrText>
            </w:r>
            <w:r w:rsidRPr="000C6BE4">
              <w:rPr>
                <w:noProof/>
                <w:webHidden/>
                <w:sz w:val="28"/>
                <w:szCs w:val="28"/>
              </w:rPr>
            </w:r>
            <w:r w:rsidRPr="000C6BE4">
              <w:rPr>
                <w:noProof/>
                <w:webHidden/>
                <w:sz w:val="28"/>
                <w:szCs w:val="28"/>
              </w:rPr>
              <w:fldChar w:fldCharType="separate"/>
            </w:r>
            <w:r w:rsidRPr="000C6BE4">
              <w:rPr>
                <w:noProof/>
                <w:webHidden/>
                <w:sz w:val="28"/>
                <w:szCs w:val="28"/>
              </w:rPr>
              <w:t>38</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4" w:history="1">
            <w:r w:rsidRPr="000C6BE4">
              <w:rPr>
                <w:rStyle w:val="Hyperlink"/>
                <w:rFonts w:eastAsiaTheme="majorEastAsia"/>
                <w:noProof/>
                <w:sz w:val="28"/>
                <w:szCs w:val="28"/>
              </w:rPr>
              <w:t>2.2 Информационное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_Toc11702174 \h </w:instrText>
            </w:r>
            <w:r w:rsidRPr="000C6BE4">
              <w:rPr>
                <w:noProof/>
                <w:webHidden/>
                <w:sz w:val="28"/>
                <w:szCs w:val="28"/>
              </w:rPr>
            </w:r>
            <w:r w:rsidRPr="000C6BE4">
              <w:rPr>
                <w:noProof/>
                <w:webHidden/>
                <w:sz w:val="28"/>
                <w:szCs w:val="28"/>
              </w:rPr>
              <w:fldChar w:fldCharType="separate"/>
            </w:r>
            <w:r w:rsidRPr="000C6BE4">
              <w:rPr>
                <w:noProof/>
                <w:webHidden/>
                <w:sz w:val="28"/>
                <w:szCs w:val="28"/>
              </w:rPr>
              <w:t>41</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5" w:history="1">
            <w:r w:rsidRPr="000C6BE4">
              <w:rPr>
                <w:rStyle w:val="Hyperlink"/>
                <w:rFonts w:eastAsiaTheme="majorEastAsia"/>
                <w:noProof/>
                <w:sz w:val="28"/>
                <w:szCs w:val="28"/>
              </w:rPr>
              <w:t>2.3 Математическое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_Toc11702175 \h </w:instrText>
            </w:r>
            <w:r w:rsidRPr="000C6BE4">
              <w:rPr>
                <w:noProof/>
                <w:webHidden/>
                <w:sz w:val="28"/>
                <w:szCs w:val="28"/>
              </w:rPr>
            </w:r>
            <w:r w:rsidRPr="000C6BE4">
              <w:rPr>
                <w:noProof/>
                <w:webHidden/>
                <w:sz w:val="28"/>
                <w:szCs w:val="28"/>
              </w:rPr>
              <w:fldChar w:fldCharType="separate"/>
            </w:r>
            <w:r w:rsidRPr="000C6BE4">
              <w:rPr>
                <w:noProof/>
                <w:webHidden/>
                <w:sz w:val="28"/>
                <w:szCs w:val="28"/>
              </w:rPr>
              <w:t>44</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6" w:history="1">
            <w:r w:rsidRPr="000C6BE4">
              <w:rPr>
                <w:rStyle w:val="Hyperlink"/>
                <w:rFonts w:eastAsiaTheme="majorEastAsia"/>
                <w:noProof/>
                <w:sz w:val="28"/>
                <w:szCs w:val="28"/>
              </w:rPr>
              <w:t>2.4 Программное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_Toc11702176 \h </w:instrText>
            </w:r>
            <w:r w:rsidRPr="000C6BE4">
              <w:rPr>
                <w:noProof/>
                <w:webHidden/>
                <w:sz w:val="28"/>
                <w:szCs w:val="28"/>
              </w:rPr>
            </w:r>
            <w:r w:rsidRPr="000C6BE4">
              <w:rPr>
                <w:noProof/>
                <w:webHidden/>
                <w:sz w:val="28"/>
                <w:szCs w:val="28"/>
              </w:rPr>
              <w:fldChar w:fldCharType="separate"/>
            </w:r>
            <w:r w:rsidRPr="000C6BE4">
              <w:rPr>
                <w:noProof/>
                <w:webHidden/>
                <w:sz w:val="28"/>
                <w:szCs w:val="28"/>
              </w:rPr>
              <w:t>44</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7" w:history="1">
            <w:r w:rsidRPr="000C6BE4">
              <w:rPr>
                <w:rStyle w:val="Hyperlink"/>
                <w:rFonts w:eastAsiaTheme="majorEastAsia"/>
                <w:noProof/>
                <w:sz w:val="28"/>
                <w:szCs w:val="28"/>
              </w:rPr>
              <w:t>2.5 Техническое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_Toc11702177 \h </w:instrText>
            </w:r>
            <w:r w:rsidRPr="000C6BE4">
              <w:rPr>
                <w:noProof/>
                <w:webHidden/>
                <w:sz w:val="28"/>
                <w:szCs w:val="28"/>
              </w:rPr>
            </w:r>
            <w:r w:rsidRPr="000C6BE4">
              <w:rPr>
                <w:noProof/>
                <w:webHidden/>
                <w:sz w:val="28"/>
                <w:szCs w:val="28"/>
              </w:rPr>
              <w:fldChar w:fldCharType="separate"/>
            </w:r>
            <w:r w:rsidRPr="000C6BE4">
              <w:rPr>
                <w:noProof/>
                <w:webHidden/>
                <w:sz w:val="28"/>
                <w:szCs w:val="28"/>
              </w:rPr>
              <w:t>46</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8" w:history="1">
            <w:r w:rsidRPr="000C6BE4">
              <w:rPr>
                <w:rStyle w:val="Hyperlink"/>
                <w:rFonts w:eastAsiaTheme="majorEastAsia"/>
                <w:noProof/>
                <w:sz w:val="28"/>
                <w:szCs w:val="28"/>
              </w:rPr>
              <w:t>2.6 Организационное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_Toc11702178 \h </w:instrText>
            </w:r>
            <w:r w:rsidRPr="000C6BE4">
              <w:rPr>
                <w:noProof/>
                <w:webHidden/>
                <w:sz w:val="28"/>
                <w:szCs w:val="28"/>
              </w:rPr>
            </w:r>
            <w:r w:rsidRPr="000C6BE4">
              <w:rPr>
                <w:noProof/>
                <w:webHidden/>
                <w:sz w:val="28"/>
                <w:szCs w:val="28"/>
              </w:rPr>
              <w:fldChar w:fldCharType="separate"/>
            </w:r>
            <w:r w:rsidRPr="000C6BE4">
              <w:rPr>
                <w:noProof/>
                <w:webHidden/>
                <w:sz w:val="28"/>
                <w:szCs w:val="28"/>
              </w:rPr>
              <w:t>47</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9" w:history="1">
            <w:r w:rsidRPr="000C6BE4">
              <w:rPr>
                <w:rStyle w:val="Hyperlink"/>
                <w:rFonts w:eastAsiaTheme="majorEastAsia"/>
                <w:noProof/>
                <w:sz w:val="28"/>
                <w:szCs w:val="28"/>
              </w:rPr>
              <w:t>2.7 Обеспечение информационной безопасности</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_Toc11702179 \h </w:instrText>
            </w:r>
            <w:r w:rsidRPr="000C6BE4">
              <w:rPr>
                <w:noProof/>
                <w:webHidden/>
                <w:sz w:val="28"/>
                <w:szCs w:val="28"/>
              </w:rPr>
            </w:r>
            <w:r w:rsidRPr="000C6BE4">
              <w:rPr>
                <w:noProof/>
                <w:webHidden/>
                <w:sz w:val="28"/>
                <w:szCs w:val="28"/>
              </w:rPr>
              <w:fldChar w:fldCharType="separate"/>
            </w:r>
            <w:r w:rsidRPr="000C6BE4">
              <w:rPr>
                <w:noProof/>
                <w:webHidden/>
                <w:sz w:val="28"/>
                <w:szCs w:val="28"/>
              </w:rPr>
              <w:t>48</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0" w:history="1">
            <w:r w:rsidRPr="000C6BE4">
              <w:rPr>
                <w:rStyle w:val="Hyperlink"/>
                <w:rFonts w:eastAsiaTheme="majorEastAsia"/>
                <w:noProof/>
                <w:sz w:val="28"/>
                <w:szCs w:val="28"/>
              </w:rPr>
              <w:t>2.8 Технологическое обеспечение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_Toc11702180 \h </w:instrText>
            </w:r>
            <w:r w:rsidRPr="000C6BE4">
              <w:rPr>
                <w:noProof/>
                <w:webHidden/>
                <w:sz w:val="28"/>
                <w:szCs w:val="28"/>
              </w:rPr>
            </w:r>
            <w:r w:rsidRPr="000C6BE4">
              <w:rPr>
                <w:noProof/>
                <w:webHidden/>
                <w:sz w:val="28"/>
                <w:szCs w:val="28"/>
              </w:rPr>
              <w:fldChar w:fldCharType="separate"/>
            </w:r>
            <w:r w:rsidRPr="000C6BE4">
              <w:rPr>
                <w:noProof/>
                <w:webHidden/>
                <w:sz w:val="28"/>
                <w:szCs w:val="28"/>
              </w:rPr>
              <w:t>49</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1" w:history="1">
            <w:r w:rsidRPr="000C6BE4">
              <w:rPr>
                <w:rStyle w:val="Hyperlink"/>
                <w:rFonts w:eastAsiaTheme="majorEastAsia"/>
                <w:noProof/>
                <w:sz w:val="28"/>
                <w:szCs w:val="28"/>
              </w:rPr>
              <w:t>2.9 Контрольный пример</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_Toc11702181 \h </w:instrText>
            </w:r>
            <w:r w:rsidRPr="000C6BE4">
              <w:rPr>
                <w:noProof/>
                <w:webHidden/>
                <w:sz w:val="28"/>
                <w:szCs w:val="28"/>
              </w:rPr>
            </w:r>
            <w:r w:rsidRPr="000C6BE4">
              <w:rPr>
                <w:noProof/>
                <w:webHidden/>
                <w:sz w:val="28"/>
                <w:szCs w:val="28"/>
              </w:rPr>
              <w:fldChar w:fldCharType="separate"/>
            </w:r>
            <w:r w:rsidRPr="000C6BE4">
              <w:rPr>
                <w:noProof/>
                <w:webHidden/>
                <w:sz w:val="28"/>
                <w:szCs w:val="28"/>
              </w:rPr>
              <w:t>50</w:t>
            </w:r>
            <w:r w:rsidRPr="000C6BE4">
              <w:rPr>
                <w:noProof/>
                <w:webHidden/>
                <w:sz w:val="28"/>
                <w:szCs w:val="28"/>
              </w:rPr>
              <w:fldChar w:fldCharType="end"/>
            </w:r>
          </w:hyperlink>
        </w:p>
        <w:p w:rsidR="000C6BE4" w:rsidRPr="000C6BE4" w:rsidRDefault="000C6BE4" w:rsidP="000C6BE4">
          <w:pPr>
            <w:pStyle w:val="TOC1"/>
            <w:rPr>
              <w:rFonts w:asciiTheme="minorHAnsi" w:eastAsiaTheme="minorEastAsia" w:hAnsiTheme="minorHAnsi" w:cstheme="minorBidi"/>
              <w:noProof/>
              <w:sz w:val="28"/>
              <w:szCs w:val="28"/>
            </w:rPr>
          </w:pPr>
          <w:hyperlink w:anchor="_Toc11702182" w:history="1">
            <w:r w:rsidRPr="000C6BE4">
              <w:rPr>
                <w:rStyle w:val="Hyperlink"/>
                <w:rFonts w:eastAsiaTheme="majorEastAsia"/>
                <w:noProof/>
                <w:sz w:val="28"/>
                <w:szCs w:val="28"/>
              </w:rPr>
              <w:t>3.</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ОЦЕНКА ЭФФЕКТИВНОСТИ ПРОЕКТА АВТОМАТИЗАЦИИ ПРОЦЕССА ОФОРМЛЕНИЯ ОБРАЗОВАТЕЛЬНЫХ ОТНОШЕНИЙ</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_Toc11702182 \h </w:instrText>
            </w:r>
            <w:r w:rsidRPr="000C6BE4">
              <w:rPr>
                <w:noProof/>
                <w:webHidden/>
                <w:sz w:val="28"/>
                <w:szCs w:val="28"/>
              </w:rPr>
            </w:r>
            <w:r w:rsidRPr="000C6BE4">
              <w:rPr>
                <w:noProof/>
                <w:webHidden/>
                <w:sz w:val="28"/>
                <w:szCs w:val="28"/>
              </w:rPr>
              <w:fldChar w:fldCharType="separate"/>
            </w:r>
            <w:r w:rsidRPr="000C6BE4">
              <w:rPr>
                <w:noProof/>
                <w:webHidden/>
                <w:sz w:val="28"/>
                <w:szCs w:val="28"/>
              </w:rPr>
              <w:t>58</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3" w:history="1">
            <w:r w:rsidRPr="000C6BE4">
              <w:rPr>
                <w:rStyle w:val="Hyperlink"/>
                <w:rFonts w:eastAsiaTheme="majorEastAsia"/>
                <w:noProof/>
                <w:sz w:val="28"/>
                <w:szCs w:val="28"/>
              </w:rPr>
              <w:t>3.1 Оценка размерности и трудоемкости разработки информационной системы</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_Toc11702183 \h </w:instrText>
            </w:r>
            <w:r w:rsidRPr="000C6BE4">
              <w:rPr>
                <w:noProof/>
                <w:webHidden/>
                <w:sz w:val="28"/>
                <w:szCs w:val="28"/>
              </w:rPr>
            </w:r>
            <w:r w:rsidRPr="000C6BE4">
              <w:rPr>
                <w:noProof/>
                <w:webHidden/>
                <w:sz w:val="28"/>
                <w:szCs w:val="28"/>
              </w:rPr>
              <w:fldChar w:fldCharType="separate"/>
            </w:r>
            <w:r w:rsidRPr="000C6BE4">
              <w:rPr>
                <w:noProof/>
                <w:webHidden/>
                <w:sz w:val="28"/>
                <w:szCs w:val="28"/>
              </w:rPr>
              <w:t>58</w:t>
            </w:r>
            <w:r w:rsidRPr="000C6BE4">
              <w:rPr>
                <w:noProof/>
                <w:webHidden/>
                <w:sz w:val="28"/>
                <w:szCs w:val="28"/>
              </w:rPr>
              <w:fldChar w:fldCharType="end"/>
            </w:r>
          </w:hyperlink>
        </w:p>
        <w:p w:rsidR="000C6BE4" w:rsidRPr="000C6BE4" w:rsidRDefault="000C6BE4" w:rsidP="000C6BE4">
          <w:pPr>
            <w:pStyle w:val="TOC2"/>
            <w:tabs>
              <w:tab w:val="left" w:pos="880"/>
              <w:tab w:val="right" w:leader="dot" w:pos="9345"/>
            </w:tabs>
            <w:spacing w:line="360" w:lineRule="auto"/>
            <w:rPr>
              <w:rFonts w:asciiTheme="minorHAnsi" w:eastAsiaTheme="minorEastAsia" w:hAnsiTheme="minorHAnsi" w:cstheme="minorBidi"/>
              <w:noProof/>
              <w:sz w:val="28"/>
              <w:szCs w:val="28"/>
            </w:rPr>
          </w:pPr>
          <w:hyperlink w:anchor="_Toc11702184" w:history="1">
            <w:r w:rsidRPr="000C6BE4">
              <w:rPr>
                <w:rStyle w:val="Hyperlink"/>
                <w:rFonts w:eastAsiaTheme="majorEastAsia"/>
                <w:noProof/>
                <w:sz w:val="28"/>
                <w:szCs w:val="28"/>
              </w:rPr>
              <w:t>3.2</w:t>
            </w:r>
            <w:r w:rsidRPr="000C6BE4">
              <w:rPr>
                <w:rFonts w:asciiTheme="minorHAnsi" w:eastAsiaTheme="minorEastAsia" w:hAnsiTheme="minorHAnsi" w:cstheme="minorBidi"/>
                <w:noProof/>
                <w:sz w:val="28"/>
                <w:szCs w:val="28"/>
              </w:rPr>
              <w:tab/>
            </w:r>
            <w:r w:rsidRPr="000C6BE4">
              <w:rPr>
                <w:rStyle w:val="Hyperlink"/>
                <w:rFonts w:eastAsiaTheme="majorEastAsia"/>
                <w:noProof/>
                <w:sz w:val="28"/>
                <w:szCs w:val="28"/>
              </w:rPr>
              <w:t>Оценка совокупной стоимости владения</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_Toc11702184 \h </w:instrText>
            </w:r>
            <w:r w:rsidRPr="000C6BE4">
              <w:rPr>
                <w:noProof/>
                <w:webHidden/>
                <w:sz w:val="28"/>
                <w:szCs w:val="28"/>
              </w:rPr>
            </w:r>
            <w:r w:rsidRPr="000C6BE4">
              <w:rPr>
                <w:noProof/>
                <w:webHidden/>
                <w:sz w:val="28"/>
                <w:szCs w:val="28"/>
              </w:rPr>
              <w:fldChar w:fldCharType="separate"/>
            </w:r>
            <w:r w:rsidRPr="000C6BE4">
              <w:rPr>
                <w:noProof/>
                <w:webHidden/>
                <w:sz w:val="28"/>
                <w:szCs w:val="28"/>
              </w:rPr>
              <w:t>65</w:t>
            </w:r>
            <w:r w:rsidRPr="000C6BE4">
              <w:rPr>
                <w:noProof/>
                <w:webHidden/>
                <w:sz w:val="28"/>
                <w:szCs w:val="28"/>
              </w:rPr>
              <w:fldChar w:fldCharType="end"/>
            </w:r>
          </w:hyperlink>
        </w:p>
        <w:p w:rsidR="000C6BE4" w:rsidRPr="000C6BE4" w:rsidRDefault="000C6BE4"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5" w:history="1">
            <w:r w:rsidRPr="000C6BE4">
              <w:rPr>
                <w:rStyle w:val="Hyperlink"/>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_Toc11702185 \h </w:instrText>
            </w:r>
            <w:r w:rsidRPr="000C6BE4">
              <w:rPr>
                <w:noProof/>
                <w:webHidden/>
                <w:sz w:val="28"/>
                <w:szCs w:val="28"/>
              </w:rPr>
            </w:r>
            <w:r w:rsidRPr="000C6BE4">
              <w:rPr>
                <w:noProof/>
                <w:webHidden/>
                <w:sz w:val="28"/>
                <w:szCs w:val="28"/>
              </w:rPr>
              <w:fldChar w:fldCharType="separate"/>
            </w:r>
            <w:r w:rsidRPr="000C6BE4">
              <w:rPr>
                <w:noProof/>
                <w:webHidden/>
                <w:sz w:val="28"/>
                <w:szCs w:val="28"/>
              </w:rPr>
              <w:t>67</w:t>
            </w:r>
            <w:r w:rsidRPr="000C6BE4">
              <w:rPr>
                <w:noProof/>
                <w:webHidden/>
                <w:sz w:val="28"/>
                <w:szCs w:val="28"/>
              </w:rPr>
              <w:fldChar w:fldCharType="end"/>
            </w:r>
          </w:hyperlink>
        </w:p>
        <w:p w:rsidR="000C6BE4" w:rsidRPr="000C6BE4" w:rsidRDefault="000C6BE4" w:rsidP="000C6BE4">
          <w:pPr>
            <w:pStyle w:val="TOC1"/>
            <w:rPr>
              <w:rFonts w:asciiTheme="minorHAnsi" w:eastAsiaTheme="minorEastAsia" w:hAnsiTheme="minorHAnsi" w:cstheme="minorBidi"/>
              <w:noProof/>
              <w:sz w:val="28"/>
              <w:szCs w:val="28"/>
            </w:rPr>
          </w:pPr>
          <w:hyperlink w:anchor="_Toc11702186" w:history="1">
            <w:r w:rsidRPr="000C6BE4">
              <w:rPr>
                <w:rStyle w:val="Hyperlink"/>
                <w:rFonts w:eastAsiaTheme="majorEastAsia"/>
                <w:noProof/>
                <w:sz w:val="28"/>
                <w:szCs w:val="28"/>
              </w:rPr>
              <w:t>ЗАКЛЮЧЕНИЕ</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_Toc11702186 \h </w:instrText>
            </w:r>
            <w:r w:rsidRPr="000C6BE4">
              <w:rPr>
                <w:noProof/>
                <w:webHidden/>
                <w:sz w:val="28"/>
                <w:szCs w:val="28"/>
              </w:rPr>
            </w:r>
            <w:r w:rsidRPr="000C6BE4">
              <w:rPr>
                <w:noProof/>
                <w:webHidden/>
                <w:sz w:val="28"/>
                <w:szCs w:val="28"/>
              </w:rPr>
              <w:fldChar w:fldCharType="separate"/>
            </w:r>
            <w:r w:rsidRPr="000C6BE4">
              <w:rPr>
                <w:noProof/>
                <w:webHidden/>
                <w:sz w:val="28"/>
                <w:szCs w:val="28"/>
              </w:rPr>
              <w:t>70</w:t>
            </w:r>
            <w:r w:rsidRPr="000C6BE4">
              <w:rPr>
                <w:noProof/>
                <w:webHidden/>
                <w:sz w:val="28"/>
                <w:szCs w:val="28"/>
              </w:rPr>
              <w:fldChar w:fldCharType="end"/>
            </w:r>
          </w:hyperlink>
        </w:p>
        <w:p w:rsidR="000C6BE4" w:rsidRPr="000C6BE4" w:rsidRDefault="000C6BE4" w:rsidP="000C6BE4">
          <w:pPr>
            <w:pStyle w:val="TOC1"/>
            <w:rPr>
              <w:rFonts w:asciiTheme="minorHAnsi" w:eastAsiaTheme="minorEastAsia" w:hAnsiTheme="minorHAnsi" w:cstheme="minorBidi"/>
              <w:noProof/>
              <w:sz w:val="28"/>
              <w:szCs w:val="28"/>
            </w:rPr>
          </w:pPr>
          <w:hyperlink w:anchor="_Toc11702187" w:history="1">
            <w:r w:rsidRPr="000C6BE4">
              <w:rPr>
                <w:rStyle w:val="Hyperlink"/>
                <w:rFonts w:eastAsiaTheme="majorEastAsia"/>
                <w:noProof/>
                <w:sz w:val="28"/>
                <w:szCs w:val="28"/>
              </w:rPr>
              <w:t>БИБЛИОГРАФИЧЕСКИЙ СПИСОК</w:t>
            </w:r>
            <w:r w:rsidRPr="000C6BE4">
              <w:rPr>
                <w:noProof/>
                <w:webHidden/>
                <w:sz w:val="28"/>
                <w:szCs w:val="28"/>
              </w:rPr>
              <w:tab/>
            </w:r>
            <w:r w:rsidRPr="000C6BE4">
              <w:rPr>
                <w:noProof/>
                <w:webHidden/>
                <w:sz w:val="28"/>
                <w:szCs w:val="28"/>
              </w:rPr>
              <w:fldChar w:fldCharType="begin"/>
            </w:r>
            <w:r w:rsidRPr="000C6BE4">
              <w:rPr>
                <w:noProof/>
                <w:webHidden/>
                <w:sz w:val="28"/>
                <w:szCs w:val="28"/>
              </w:rPr>
              <w:instrText xml:space="preserve"> PAGEREF _Toc11702187 \h </w:instrText>
            </w:r>
            <w:r w:rsidRPr="000C6BE4">
              <w:rPr>
                <w:noProof/>
                <w:webHidden/>
                <w:sz w:val="28"/>
                <w:szCs w:val="28"/>
              </w:rPr>
            </w:r>
            <w:r w:rsidRPr="000C6BE4">
              <w:rPr>
                <w:noProof/>
                <w:webHidden/>
                <w:sz w:val="28"/>
                <w:szCs w:val="28"/>
              </w:rPr>
              <w:fldChar w:fldCharType="separate"/>
            </w:r>
            <w:r w:rsidRPr="000C6BE4">
              <w:rPr>
                <w:noProof/>
                <w:webHidden/>
                <w:sz w:val="28"/>
                <w:szCs w:val="28"/>
              </w:rPr>
              <w:t>72</w:t>
            </w:r>
            <w:r w:rsidRPr="000C6BE4">
              <w:rPr>
                <w:noProof/>
                <w:webHidden/>
                <w:sz w:val="28"/>
                <w:szCs w:val="28"/>
              </w:rPr>
              <w:fldChar w:fldCharType="end"/>
            </w:r>
          </w:hyperlink>
        </w:p>
        <w:p w:rsidR="007E38E8" w:rsidRPr="000C6BE4" w:rsidRDefault="007E38E8" w:rsidP="000C6BE4">
          <w:pPr>
            <w:spacing w:line="360" w:lineRule="auto"/>
            <w:rPr>
              <w:sz w:val="28"/>
              <w:szCs w:val="28"/>
            </w:rPr>
          </w:pPr>
          <w:r w:rsidRPr="000C6BE4">
            <w:rPr>
              <w:b/>
              <w:bCs/>
              <w:sz w:val="28"/>
              <w:szCs w:val="28"/>
            </w:rPr>
            <w:fldChar w:fldCharType="end"/>
          </w:r>
        </w:p>
      </w:sdtContent>
    </w:sdt>
    <w:p w:rsidR="007E38E8" w:rsidRPr="000C6BE4" w:rsidRDefault="007E38E8" w:rsidP="000C6BE4">
      <w:pPr>
        <w:spacing w:after="160" w:line="360" w:lineRule="auto"/>
        <w:rPr>
          <w:sz w:val="28"/>
          <w:szCs w:val="28"/>
        </w:rPr>
      </w:pPr>
    </w:p>
    <w:p w:rsidR="007E38E8" w:rsidRPr="000C6BE4" w:rsidRDefault="007E38E8" w:rsidP="000C6BE4">
      <w:pPr>
        <w:spacing w:after="160" w:line="360" w:lineRule="auto"/>
        <w:rPr>
          <w:rFonts w:eastAsiaTheme="majorEastAsia"/>
          <w:sz w:val="28"/>
          <w:szCs w:val="28"/>
        </w:rPr>
      </w:pPr>
      <w:r w:rsidRPr="000C6BE4">
        <w:rPr>
          <w:sz w:val="28"/>
          <w:szCs w:val="28"/>
        </w:rPr>
        <w:br w:type="page"/>
      </w:r>
      <w:bookmarkStart w:id="3" w:name="_GoBack"/>
      <w:bookmarkEnd w:id="3"/>
    </w:p>
    <w:p w:rsidR="00845688" w:rsidRPr="00845688" w:rsidRDefault="000C6BE4" w:rsidP="00845688">
      <w:pPr>
        <w:pStyle w:val="1"/>
        <w:numPr>
          <w:ilvl w:val="0"/>
          <w:numId w:val="0"/>
        </w:numPr>
        <w:ind w:left="810"/>
        <w:rPr>
          <w:color w:val="auto"/>
        </w:rPr>
      </w:pPr>
      <w:bookmarkStart w:id="4" w:name="_Toc11702162"/>
      <w:bookmarkEnd w:id="0"/>
      <w:r>
        <w:rPr>
          <w:color w:val="auto"/>
        </w:rPr>
        <w:lastRenderedPageBreak/>
        <w:t>ВВЕДЕНИЕ</w:t>
      </w:r>
      <w:bookmarkEnd w:id="4"/>
    </w:p>
    <w:p w:rsidR="00E7133B" w:rsidRDefault="00845688" w:rsidP="00845688">
      <w:pPr>
        <w:pStyle w:val="12"/>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2"/>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2"/>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2"/>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2"/>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2"/>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2"/>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505917">
      <w:pPr>
        <w:pStyle w:val="ListParagraph"/>
        <w:numPr>
          <w:ilvl w:val="0"/>
          <w:numId w:val="20"/>
        </w:numPr>
        <w:spacing w:line="360" w:lineRule="auto"/>
        <w:jc w:val="both"/>
        <w:rPr>
          <w:sz w:val="28"/>
          <w:szCs w:val="28"/>
        </w:rPr>
      </w:pPr>
      <w:r>
        <w:rPr>
          <w:sz w:val="28"/>
          <w:szCs w:val="28"/>
        </w:rPr>
        <w:t>проанализировать деятельность организации;</w:t>
      </w:r>
    </w:p>
    <w:p w:rsidR="00845688" w:rsidRDefault="00845688" w:rsidP="00505917">
      <w:pPr>
        <w:pStyle w:val="ListParagraph"/>
        <w:numPr>
          <w:ilvl w:val="0"/>
          <w:numId w:val="20"/>
        </w:numPr>
        <w:spacing w:line="360" w:lineRule="auto"/>
        <w:jc w:val="both"/>
        <w:rPr>
          <w:sz w:val="28"/>
          <w:szCs w:val="28"/>
        </w:rPr>
      </w:pPr>
      <w:r>
        <w:rPr>
          <w:sz w:val="28"/>
          <w:szCs w:val="28"/>
        </w:rPr>
        <w:t>изучить существующие бизнес-процессы;</w:t>
      </w:r>
    </w:p>
    <w:p w:rsidR="00845688" w:rsidRPr="00726C29" w:rsidRDefault="00845688" w:rsidP="00505917">
      <w:pPr>
        <w:pStyle w:val="ListParagraph"/>
        <w:numPr>
          <w:ilvl w:val="0"/>
          <w:numId w:val="20"/>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505917">
      <w:pPr>
        <w:pStyle w:val="ListParagraph"/>
        <w:numPr>
          <w:ilvl w:val="0"/>
          <w:numId w:val="20"/>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505917">
      <w:pPr>
        <w:pStyle w:val="ListParagraph"/>
        <w:numPr>
          <w:ilvl w:val="0"/>
          <w:numId w:val="20"/>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r w:rsidRPr="00752E77">
        <w:rPr>
          <w:sz w:val="28"/>
          <w:szCs w:val="28"/>
          <w:lang w:val="en-US"/>
        </w:rPr>
        <w:t>ECMAScript</w:t>
      </w:r>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r w:rsidRPr="00752E77">
        <w:rPr>
          <w:sz w:val="28"/>
          <w:szCs w:val="28"/>
          <w:lang w:val="en-US"/>
        </w:rPr>
        <w:t>Emmet</w:t>
      </w:r>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3"/>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3"/>
        </w:rPr>
        <w:t>превраща</w:t>
      </w:r>
      <w:r>
        <w:rPr>
          <w:rStyle w:val="13"/>
        </w:rPr>
        <w:t xml:space="preserve">ет </w:t>
      </w:r>
      <w:proofErr w:type="spellStart"/>
      <w:r w:rsidRPr="00752E77">
        <w:rPr>
          <w:rStyle w:val="13"/>
        </w:rPr>
        <w:t>JavaScript</w:t>
      </w:r>
      <w:proofErr w:type="spellEnd"/>
      <w:r w:rsidRPr="00752E77">
        <w:rPr>
          <w:rStyle w:val="13"/>
        </w:rPr>
        <w:t xml:space="preserve"> из узкоспециализированного языка в язык общего назначения</w:t>
      </w:r>
      <w:r w:rsidR="00845688">
        <w:rPr>
          <w:rStyle w:val="13"/>
        </w:rPr>
        <w:t xml:space="preserve">. </w:t>
      </w:r>
    </w:p>
    <w:p w:rsidR="00845688" w:rsidRPr="00752E77" w:rsidRDefault="00752E77" w:rsidP="00752E77">
      <w:pPr>
        <w:spacing w:line="360" w:lineRule="auto"/>
        <w:ind w:firstLine="709"/>
        <w:jc w:val="both"/>
        <w:rPr>
          <w:bCs/>
          <w:color w:val="000000"/>
          <w:sz w:val="28"/>
          <w:szCs w:val="28"/>
        </w:rPr>
      </w:pPr>
      <w:r>
        <w:rPr>
          <w:rStyle w:val="13"/>
        </w:rPr>
        <w:t xml:space="preserve">Расчет стоимости и длительности разработки информационной системы используется метод функциональных точек и </w:t>
      </w:r>
      <w:r w:rsidRPr="00752E77">
        <w:rPr>
          <w:rStyle w:val="13"/>
        </w:rPr>
        <w:t>COCOMO II.</w:t>
      </w:r>
    </w:p>
    <w:p w:rsidR="00845688" w:rsidRDefault="00845688">
      <w:pPr>
        <w:spacing w:after="160" w:line="259" w:lineRule="auto"/>
      </w:pPr>
      <w:r>
        <w:br w:type="page"/>
      </w:r>
    </w:p>
    <w:p w:rsidR="009A56CF" w:rsidRPr="00CE6BD4" w:rsidRDefault="001100E6" w:rsidP="009A56CF">
      <w:pPr>
        <w:pStyle w:val="1"/>
        <w:spacing w:after="240"/>
        <w:ind w:left="0" w:firstLine="0"/>
        <w:rPr>
          <w:color w:val="auto"/>
        </w:rPr>
      </w:pPr>
      <w:bookmarkStart w:id="5" w:name="_Toc4689128"/>
      <w:bookmarkStart w:id="6" w:name="_Toc11702163"/>
      <w:r>
        <w:rPr>
          <w:color w:val="auto"/>
        </w:rPr>
        <w:lastRenderedPageBreak/>
        <w:t>АНАЛИЗ ДЕЯТЕЛЬНОСТИ ООО «РИЧМЕДИА» И ФОРМИРОВАНИЕ ТРЕБОВАНИЙ К ИНФОРМАЦИОННОЙ СИСТЕМЕ</w:t>
      </w:r>
      <w:bookmarkEnd w:id="2"/>
      <w:bookmarkEnd w:id="5"/>
      <w:bookmarkEnd w:id="6"/>
    </w:p>
    <w:p w:rsidR="009A56CF" w:rsidRPr="00CE6BD4" w:rsidRDefault="00CE6BD4" w:rsidP="001100E6">
      <w:pPr>
        <w:pStyle w:val="2"/>
        <w:spacing w:after="240"/>
        <w:rPr>
          <w:color w:val="auto"/>
        </w:rPr>
      </w:pPr>
      <w:bookmarkStart w:id="7" w:name="_Toc510562201"/>
      <w:bookmarkStart w:id="8" w:name="_Toc4689129"/>
      <w:bookmarkStart w:id="9" w:name="_Toc11702164"/>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7"/>
      <w:bookmarkEnd w:id="8"/>
      <w:bookmarkEnd w:id="9"/>
    </w:p>
    <w:p w:rsidR="009A56CF" w:rsidRPr="00CE6BD4" w:rsidRDefault="009A56CF" w:rsidP="00CB39CA">
      <w:pPr>
        <w:pStyle w:val="Heading3"/>
        <w:numPr>
          <w:ilvl w:val="2"/>
          <w:numId w:val="1"/>
        </w:numPr>
        <w:spacing w:before="0" w:after="200" w:line="360" w:lineRule="auto"/>
        <w:jc w:val="center"/>
        <w:rPr>
          <w:rFonts w:ascii="Times New Roman" w:hAnsi="Times New Roman" w:cs="Times New Roman"/>
          <w:color w:val="auto"/>
          <w:sz w:val="28"/>
          <w:szCs w:val="28"/>
        </w:rPr>
      </w:pPr>
      <w:bookmarkStart w:id="10" w:name="_Toc510562202"/>
      <w:bookmarkStart w:id="11" w:name="_Toc4689130"/>
      <w:bookmarkStart w:id="12" w:name="_Toc11702165"/>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0"/>
      <w:bookmarkEnd w:id="11"/>
      <w:bookmarkEnd w:id="12"/>
    </w:p>
    <w:p w:rsidR="00CB39CA" w:rsidRPr="00CE6BD4" w:rsidRDefault="00CB39CA" w:rsidP="00CB39CA">
      <w:pPr>
        <w:pStyle w:val="12"/>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2"/>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2"/>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2"/>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2"/>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2"/>
        <w:rPr>
          <w:color w:val="auto"/>
        </w:rPr>
      </w:pPr>
      <w:r w:rsidRPr="00CE6BD4">
        <w:rPr>
          <w:color w:val="auto"/>
        </w:rPr>
        <w:t>Предметом деятельности общества являются:</w:t>
      </w:r>
    </w:p>
    <w:p w:rsidR="00CB39CA" w:rsidRPr="00CE6BD4" w:rsidRDefault="00CB39CA" w:rsidP="00505917">
      <w:pPr>
        <w:pStyle w:val="12"/>
        <w:numPr>
          <w:ilvl w:val="0"/>
          <w:numId w:val="3"/>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505917">
      <w:pPr>
        <w:pStyle w:val="12"/>
        <w:numPr>
          <w:ilvl w:val="0"/>
          <w:numId w:val="3"/>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505917">
      <w:pPr>
        <w:pStyle w:val="12"/>
        <w:numPr>
          <w:ilvl w:val="0"/>
          <w:numId w:val="3"/>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505917">
      <w:pPr>
        <w:pStyle w:val="12"/>
        <w:numPr>
          <w:ilvl w:val="0"/>
          <w:numId w:val="3"/>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505917">
      <w:pPr>
        <w:pStyle w:val="12"/>
        <w:numPr>
          <w:ilvl w:val="0"/>
          <w:numId w:val="3"/>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2"/>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2"/>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2"/>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2"/>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2"/>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2"/>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2"/>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2"/>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2"/>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2"/>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2"/>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2"/>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2"/>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2"/>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2"/>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05917">
      <w:pPr>
        <w:pStyle w:val="12"/>
        <w:numPr>
          <w:ilvl w:val="0"/>
          <w:numId w:val="23"/>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05917">
      <w:pPr>
        <w:pStyle w:val="12"/>
        <w:numPr>
          <w:ilvl w:val="0"/>
          <w:numId w:val="23"/>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05917">
      <w:pPr>
        <w:pStyle w:val="12"/>
        <w:numPr>
          <w:ilvl w:val="0"/>
          <w:numId w:val="23"/>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2"/>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2"/>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Heading3"/>
        <w:numPr>
          <w:ilvl w:val="2"/>
          <w:numId w:val="1"/>
        </w:numPr>
        <w:spacing w:before="0" w:after="240" w:line="360" w:lineRule="auto"/>
        <w:ind w:left="0" w:firstLine="0"/>
        <w:jc w:val="center"/>
        <w:rPr>
          <w:rFonts w:ascii="Times New Roman" w:hAnsi="Times New Roman" w:cs="Times New Roman"/>
          <w:color w:val="auto"/>
          <w:sz w:val="28"/>
          <w:szCs w:val="28"/>
        </w:rPr>
      </w:pPr>
      <w:bookmarkStart w:id="13" w:name="_Toc510562203"/>
      <w:bookmarkStart w:id="14" w:name="_Toc4689131"/>
      <w:bookmarkStart w:id="15" w:name="_Toc11702166"/>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3"/>
      <w:bookmarkEnd w:id="14"/>
      <w:bookmarkEnd w:id="15"/>
    </w:p>
    <w:p w:rsidR="00C96F07" w:rsidRDefault="00C96F07" w:rsidP="00C96F07">
      <w:pPr>
        <w:pStyle w:val="12"/>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2"/>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05917">
      <w:pPr>
        <w:pStyle w:val="a1"/>
        <w:numPr>
          <w:ilvl w:val="0"/>
          <w:numId w:val="27"/>
        </w:numPr>
        <w:ind w:left="1276" w:hanging="425"/>
      </w:pPr>
      <w:r>
        <w:t>Валовая прибыль (стр. 2100);</w:t>
      </w:r>
    </w:p>
    <w:p w:rsidR="005A5C09" w:rsidRDefault="005A5C09" w:rsidP="00505917">
      <w:pPr>
        <w:pStyle w:val="a1"/>
        <w:numPr>
          <w:ilvl w:val="0"/>
          <w:numId w:val="27"/>
        </w:numPr>
        <w:ind w:left="1276" w:hanging="425"/>
      </w:pPr>
      <w:r>
        <w:t>Прибыль от продаж (стр. 2200);</w:t>
      </w:r>
    </w:p>
    <w:p w:rsidR="005A5C09" w:rsidRDefault="005A5C09" w:rsidP="00505917">
      <w:pPr>
        <w:pStyle w:val="a1"/>
        <w:numPr>
          <w:ilvl w:val="0"/>
          <w:numId w:val="27"/>
        </w:numPr>
        <w:ind w:left="1276" w:hanging="425"/>
      </w:pPr>
      <w:r>
        <w:t>Прибыль до налогообложения (стр. 2300);</w:t>
      </w:r>
    </w:p>
    <w:p w:rsidR="005A5C09" w:rsidRDefault="005A5C09" w:rsidP="00505917">
      <w:pPr>
        <w:pStyle w:val="a1"/>
        <w:numPr>
          <w:ilvl w:val="0"/>
          <w:numId w:val="27"/>
        </w:numPr>
        <w:ind w:left="1276" w:hanging="425"/>
      </w:pPr>
      <w:r>
        <w:t>Чистая прибыль (стр. 2400).</w:t>
      </w:r>
    </w:p>
    <w:p w:rsidR="009A56CF" w:rsidRPr="00CE6BD4" w:rsidRDefault="009A56CF" w:rsidP="009A56CF">
      <w:pPr>
        <w:pStyle w:val="12"/>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2"/>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2"/>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2"/>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2"/>
        <w:rPr>
          <w:rFonts w:eastAsiaTheme="majorEastAsia"/>
        </w:rPr>
      </w:pPr>
      <w:bookmarkStart w:id="16" w:name="_Toc510562204"/>
      <w:bookmarkStart w:id="17" w:name="_Toc4689132"/>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2"/>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2"/>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Pr>
          <w:rFonts w:eastAsiaTheme="majorEastAsia"/>
        </w:rPr>
        <w:t>6244</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2"/>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2"/>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2"/>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2"/>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22625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w:t>
      </w:r>
      <w:proofErr w:type="spellStart"/>
      <w:r w:rsidR="00945BCA">
        <w:t>ффициент</w:t>
      </w:r>
      <w:proofErr w:type="spellEnd"/>
      <w:r w:rsidR="00945BCA">
        <w:t xml:space="preserve"> обеспеченности собственными средствами;</w:t>
      </w:r>
    </w:p>
    <w:p w:rsidR="00945BCA" w:rsidRDefault="0022625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22625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22625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22625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22625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22625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226257" w:rsidP="00945BCA">
      <w:pPr>
        <w:pStyle w:val="a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226257"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226257"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2"/>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2"/>
        <w:rPr>
          <w:rFonts w:eastAsiaTheme="majorEastAsia"/>
        </w:rPr>
      </w:pPr>
    </w:p>
    <w:p w:rsidR="00945BCA" w:rsidRDefault="00945BCA" w:rsidP="00945BCA">
      <w:pPr>
        <w:pStyle w:val="12"/>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-0,33</w:t>
            </w:r>
          </w:p>
        </w:tc>
      </w:tr>
    </w:tbl>
    <w:p w:rsidR="00945BCA" w:rsidRPr="001C00A3" w:rsidRDefault="00945BCA" w:rsidP="00945BCA">
      <w:pPr>
        <w:pStyle w:val="12"/>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2"/>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2"/>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2014</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2015</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2016</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2"/>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2"/>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2"/>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2"/>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2"/>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2"/>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2"/>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8" w:name="_Toc11702167"/>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6"/>
      <w:bookmarkEnd w:id="17"/>
      <w:bookmarkEnd w:id="18"/>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505917">
      <w:pPr>
        <w:pStyle w:val="ListParagraph"/>
        <w:numPr>
          <w:ilvl w:val="0"/>
          <w:numId w:val="2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0C6BE4" w:rsidRDefault="00105F48" w:rsidP="00105F48">
      <w:pPr>
        <w:spacing w:line="360" w:lineRule="auto"/>
        <w:ind w:firstLine="567"/>
        <w:jc w:val="both"/>
        <w:rPr>
          <w:sz w:val="28"/>
          <w:szCs w:val="20"/>
        </w:rPr>
      </w:pPr>
      <w:r w:rsidRPr="00CE6BD4">
        <w:rPr>
          <w:sz w:val="28"/>
          <w:szCs w:val="20"/>
        </w:rPr>
        <w:t xml:space="preserve">Непосредственно разработкой программного обеспечения занимаются три отдела: </w:t>
      </w:r>
    </w:p>
    <w:p w:rsidR="000C6BE4" w:rsidRDefault="00105F48" w:rsidP="00505917">
      <w:pPr>
        <w:pStyle w:val="ListParagraph"/>
        <w:numPr>
          <w:ilvl w:val="0"/>
          <w:numId w:val="31"/>
        </w:numPr>
        <w:spacing w:line="360" w:lineRule="auto"/>
        <w:jc w:val="both"/>
        <w:rPr>
          <w:sz w:val="28"/>
          <w:szCs w:val="20"/>
        </w:rPr>
      </w:pPr>
      <w:r w:rsidRPr="000C6BE4">
        <w:rPr>
          <w:sz w:val="28"/>
          <w:szCs w:val="20"/>
        </w:rPr>
        <w:t>о</w:t>
      </w:r>
      <w:r w:rsidR="000C6BE4">
        <w:rPr>
          <w:sz w:val="28"/>
          <w:szCs w:val="20"/>
        </w:rPr>
        <w:t>тдел разработки веб-приложений;</w:t>
      </w:r>
    </w:p>
    <w:p w:rsidR="000C6BE4" w:rsidRDefault="00105F48" w:rsidP="00505917">
      <w:pPr>
        <w:pStyle w:val="ListParagraph"/>
        <w:numPr>
          <w:ilvl w:val="0"/>
          <w:numId w:val="31"/>
        </w:numPr>
        <w:spacing w:line="360" w:lineRule="auto"/>
        <w:jc w:val="both"/>
        <w:rPr>
          <w:sz w:val="28"/>
          <w:szCs w:val="20"/>
        </w:rPr>
      </w:pPr>
      <w:r w:rsidRPr="000C6BE4">
        <w:rPr>
          <w:sz w:val="28"/>
          <w:szCs w:val="20"/>
        </w:rPr>
        <w:t>отдел разработки мобильных приложений</w:t>
      </w:r>
      <w:r w:rsidR="000C6BE4">
        <w:rPr>
          <w:sz w:val="28"/>
          <w:szCs w:val="20"/>
        </w:rPr>
        <w:t>;</w:t>
      </w:r>
    </w:p>
    <w:p w:rsidR="00105F48" w:rsidRPr="000C6BE4" w:rsidRDefault="00105F48" w:rsidP="00505917">
      <w:pPr>
        <w:pStyle w:val="ListParagraph"/>
        <w:numPr>
          <w:ilvl w:val="0"/>
          <w:numId w:val="31"/>
        </w:numPr>
        <w:spacing w:line="360" w:lineRule="auto"/>
        <w:jc w:val="both"/>
        <w:rPr>
          <w:sz w:val="28"/>
          <w:szCs w:val="20"/>
        </w:rPr>
      </w:pPr>
      <w:r w:rsidRPr="000C6BE4">
        <w:rPr>
          <w:sz w:val="28"/>
          <w:szCs w:val="20"/>
        </w:rPr>
        <w:t xml:space="preserve">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w:t>
      </w:r>
      <w:r w:rsidRPr="00CE6BD4">
        <w:rPr>
          <w:sz w:val="28"/>
          <w:szCs w:val="20"/>
        </w:rPr>
        <w:lastRenderedPageBreak/>
        <w:t>использовании продукта. Благодаря этому отделу можно своевременно воздействовать на уровень качества выпускаемой продукции, предупреждать 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r w:rsidR="000C6BE4">
        <w:rPr>
          <w:sz w:val="28"/>
          <w:szCs w:val="20"/>
        </w:rPr>
        <w:t xml:space="preserve"> </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w:t>
      </w:r>
      <w:r w:rsidR="004D3EFA">
        <w:rPr>
          <w:sz w:val="28"/>
          <w:szCs w:val="20"/>
        </w:rPr>
        <w:lastRenderedPageBreak/>
        <w:t>работы разработчиков с оригинальным макетом – требованием.</w:t>
      </w:r>
      <w:r w:rsidR="002A06AE">
        <w:rPr>
          <w:sz w:val="28"/>
          <w:szCs w:val="20"/>
        </w:rPr>
        <w:t xml:space="preserve"> </w:t>
      </w:r>
      <w:proofErr w:type="gramStart"/>
      <w:r w:rsidR="002A06AE">
        <w:rPr>
          <w:sz w:val="28"/>
          <w:szCs w:val="20"/>
        </w:rPr>
        <w:t>К функция</w:t>
      </w:r>
      <w:proofErr w:type="gramEnd"/>
      <w:r w:rsidR="002A06AE">
        <w:rPr>
          <w:sz w:val="28"/>
          <w:szCs w:val="20"/>
        </w:rPr>
        <w:t xml:space="preserve">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r w:rsidR="000C6BE4">
        <w:rPr>
          <w:sz w:val="28"/>
          <w:szCs w:val="20"/>
        </w:rPr>
        <w:t xml:space="preserve"> А также контролирует, процесс работы сотрудников.</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505917">
      <w:pPr>
        <w:pStyle w:val="ListParagraph"/>
        <w:numPr>
          <w:ilvl w:val="0"/>
          <w:numId w:val="2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lastRenderedPageBreak/>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023D37">
          <w:footerReference w:type="default" r:id="rId8"/>
          <w:footerReference w:type="first" r:id="rId9"/>
          <w:pgSz w:w="11906" w:h="16838"/>
          <w:pgMar w:top="1134" w:right="850" w:bottom="993" w:left="1701" w:header="708" w:footer="708" w:gutter="0"/>
          <w:pgNumType w:start="4"/>
          <w:cols w:space="708"/>
          <w:titlePg/>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14:anchorId="1DB21712" wp14:editId="542BD89E">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footerReference w:type="first" r:id="rId11"/>
          <w:pgSz w:w="16838" w:h="11906" w:orient="landscape"/>
          <w:pgMar w:top="1701" w:right="1134" w:bottom="850" w:left="993" w:header="708" w:footer="708" w:gutter="0"/>
          <w:cols w:space="708"/>
          <w:titlePg/>
          <w:docGrid w:linePitch="360"/>
        </w:sectPr>
      </w:pPr>
    </w:p>
    <w:p w:rsidR="009A56CF" w:rsidRPr="00CE6BD4" w:rsidRDefault="009A56CF" w:rsidP="002A61D9">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9" w:name="_Toc510562205"/>
      <w:bookmarkStart w:id="20" w:name="_Toc4689133"/>
      <w:bookmarkStart w:id="21" w:name="_Toc11702168"/>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9"/>
      <w:bookmarkEnd w:id="20"/>
      <w:bookmarkEnd w:id="21"/>
    </w:p>
    <w:p w:rsidR="00105F48" w:rsidRPr="00CE6BD4" w:rsidRDefault="00105F48" w:rsidP="00105F48">
      <w:pPr>
        <w:pStyle w:val="12"/>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2"/>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2"/>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2"/>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2"/>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2"/>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2"/>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2"/>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2"/>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2"/>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
        <w:spacing w:before="240" w:after="240"/>
        <w:rPr>
          <w:color w:val="auto"/>
        </w:rPr>
      </w:pPr>
      <w:bookmarkStart w:id="22" w:name="_Toc510562206"/>
      <w:bookmarkStart w:id="23" w:name="_Toc4689134"/>
      <w:bookmarkStart w:id="24" w:name="_Toc11702169"/>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2"/>
      <w:bookmarkEnd w:id="23"/>
      <w:bookmarkEnd w:id="24"/>
    </w:p>
    <w:p w:rsidR="009A56CF" w:rsidRPr="00CE6BD4" w:rsidRDefault="00811542" w:rsidP="009A56CF">
      <w:pPr>
        <w:pStyle w:val="12"/>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2"/>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2"/>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2"/>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2"/>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2"/>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2"/>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2"/>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505917">
      <w:pPr>
        <w:pStyle w:val="12"/>
        <w:numPr>
          <w:ilvl w:val="0"/>
          <w:numId w:val="5"/>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505917">
      <w:pPr>
        <w:pStyle w:val="12"/>
        <w:numPr>
          <w:ilvl w:val="0"/>
          <w:numId w:val="5"/>
        </w:numPr>
        <w:spacing w:line="384" w:lineRule="auto"/>
        <w:rPr>
          <w:color w:val="auto"/>
        </w:rPr>
      </w:pPr>
      <w:r w:rsidRPr="00CE6BD4">
        <w:rPr>
          <w:color w:val="auto"/>
        </w:rPr>
        <w:t>Получение данных об обучающемся;</w:t>
      </w:r>
    </w:p>
    <w:p w:rsidR="004C7F50" w:rsidRPr="00CE6BD4" w:rsidRDefault="004C7F50" w:rsidP="00505917">
      <w:pPr>
        <w:pStyle w:val="12"/>
        <w:numPr>
          <w:ilvl w:val="0"/>
          <w:numId w:val="5"/>
        </w:numPr>
        <w:spacing w:line="384" w:lineRule="auto"/>
        <w:rPr>
          <w:color w:val="auto"/>
        </w:rPr>
      </w:pPr>
      <w:r w:rsidRPr="00CE6BD4">
        <w:rPr>
          <w:color w:val="auto"/>
        </w:rPr>
        <w:t>Оплата обучения;</w:t>
      </w:r>
    </w:p>
    <w:p w:rsidR="0041128E" w:rsidRPr="00CE6BD4" w:rsidRDefault="004C7F50" w:rsidP="00505917">
      <w:pPr>
        <w:pStyle w:val="12"/>
        <w:numPr>
          <w:ilvl w:val="0"/>
          <w:numId w:val="5"/>
        </w:numPr>
        <w:spacing w:line="384" w:lineRule="auto"/>
        <w:rPr>
          <w:color w:val="auto"/>
        </w:rPr>
      </w:pPr>
      <w:r w:rsidRPr="00CE6BD4">
        <w:rPr>
          <w:color w:val="auto"/>
        </w:rPr>
        <w:t>Подписание договора на обучение.</w:t>
      </w:r>
    </w:p>
    <w:p w:rsidR="004C7F50" w:rsidRPr="00CE6BD4" w:rsidRDefault="004C7F50" w:rsidP="004C7F50">
      <w:pPr>
        <w:pStyle w:val="12"/>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2"/>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505917">
      <w:pPr>
        <w:pStyle w:val="12"/>
        <w:numPr>
          <w:ilvl w:val="0"/>
          <w:numId w:val="6"/>
        </w:numPr>
        <w:spacing w:line="384" w:lineRule="auto"/>
        <w:rPr>
          <w:color w:val="auto"/>
        </w:rPr>
      </w:pPr>
      <w:r w:rsidRPr="00CE6BD4">
        <w:rPr>
          <w:color w:val="auto"/>
        </w:rPr>
        <w:t>Подготовить формы договора;</w:t>
      </w:r>
    </w:p>
    <w:p w:rsidR="00A24A17" w:rsidRPr="00CE6BD4" w:rsidRDefault="00A24A17" w:rsidP="00505917">
      <w:pPr>
        <w:pStyle w:val="12"/>
        <w:numPr>
          <w:ilvl w:val="0"/>
          <w:numId w:val="6"/>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505917">
      <w:pPr>
        <w:pStyle w:val="12"/>
        <w:numPr>
          <w:ilvl w:val="0"/>
          <w:numId w:val="6"/>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505917">
      <w:pPr>
        <w:pStyle w:val="12"/>
        <w:numPr>
          <w:ilvl w:val="0"/>
          <w:numId w:val="6"/>
        </w:numPr>
        <w:spacing w:line="384" w:lineRule="auto"/>
        <w:rPr>
          <w:color w:val="auto"/>
        </w:rPr>
      </w:pPr>
      <w:r w:rsidRPr="00CE6BD4">
        <w:rPr>
          <w:color w:val="auto"/>
        </w:rPr>
        <w:t>Формирование счета на оплату.</w:t>
      </w:r>
    </w:p>
    <w:p w:rsidR="00A24A17" w:rsidRPr="00CE6BD4" w:rsidRDefault="00A24A17" w:rsidP="00A24A17">
      <w:pPr>
        <w:pStyle w:val="12"/>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2"/>
        <w:spacing w:line="384" w:lineRule="auto"/>
        <w:rPr>
          <w:color w:val="auto"/>
        </w:rPr>
        <w:sectPr w:rsidR="009A56CF" w:rsidRPr="00CE6BD4" w:rsidSect="009A56CF">
          <w:footerReference w:type="first" r:id="rId12"/>
          <w:pgSz w:w="11906" w:h="16838"/>
          <w:pgMar w:top="1134" w:right="850" w:bottom="993" w:left="1701" w:header="708" w:footer="708" w:gutter="0"/>
          <w:cols w:space="708"/>
          <w:titlePg/>
          <w:docGrid w:linePitch="360"/>
        </w:sectPr>
      </w:pPr>
    </w:p>
    <w:p w:rsidR="009A56CF" w:rsidRPr="00CE6BD4" w:rsidRDefault="00A24A17" w:rsidP="009A56CF">
      <w:pPr>
        <w:pStyle w:val="14"/>
        <w:rPr>
          <w:color w:val="auto"/>
        </w:rPr>
      </w:pPr>
      <w:r w:rsidRPr="00CE6BD4">
        <w:rPr>
          <w:noProof/>
          <w:color w:val="auto"/>
        </w:rPr>
        <w:lastRenderedPageBreak/>
        <w:drawing>
          <wp:inline distT="0" distB="0" distL="0" distR="0" wp14:anchorId="3121FF63" wp14:editId="004F5894">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F05D08C" wp14:editId="1D1E8033">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4"/>
        <w:rPr>
          <w:rStyle w:val="13"/>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4"/>
        <w:rPr>
          <w:rStyle w:val="13"/>
          <w:color w:val="auto"/>
        </w:rPr>
      </w:pPr>
      <w:r w:rsidRPr="00CE6BD4">
        <w:rPr>
          <w:rStyle w:val="13"/>
          <w:noProof/>
          <w:color w:val="auto"/>
        </w:rPr>
        <w:lastRenderedPageBreak/>
        <w:drawing>
          <wp:inline distT="0" distB="0" distL="0" distR="0" wp14:anchorId="3628F7A0" wp14:editId="5CB07975">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4"/>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4"/>
        <w:ind w:firstLine="709"/>
        <w:jc w:val="both"/>
        <w:rPr>
          <w:rStyle w:val="13"/>
          <w:color w:val="auto"/>
        </w:rPr>
      </w:pPr>
    </w:p>
    <w:p w:rsidR="009A56CF" w:rsidRPr="00CE6BD4" w:rsidRDefault="00AE29C6" w:rsidP="009A56CF">
      <w:pPr>
        <w:pStyle w:val="14"/>
        <w:rPr>
          <w:rStyle w:val="13"/>
          <w:color w:val="auto"/>
        </w:rPr>
      </w:pPr>
      <w:r w:rsidRPr="00CE6BD4">
        <w:rPr>
          <w:rStyle w:val="13"/>
          <w:noProof/>
          <w:color w:val="auto"/>
        </w:rPr>
        <w:drawing>
          <wp:inline distT="0" distB="0" distL="0" distR="0" wp14:anchorId="79307084" wp14:editId="52597130">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4"/>
        <w:rPr>
          <w:color w:val="auto"/>
        </w:rPr>
      </w:pPr>
      <w:r w:rsidRPr="00CE6BD4">
        <w:rPr>
          <w:rStyle w:val="13"/>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4"/>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TableGrid"/>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w:t>
            </w:r>
          </w:p>
        </w:tc>
        <w:tc>
          <w:tcPr>
            <w:tcW w:w="2840" w:type="dxa"/>
            <w:vAlign w:val="center"/>
          </w:tcPr>
          <w:p w:rsidR="00764915" w:rsidRPr="00135D8D" w:rsidRDefault="00764915" w:rsidP="002778C0">
            <w:pPr>
              <w:jc w:val="center"/>
              <w:rPr>
                <w:szCs w:val="28"/>
                <w:shd w:val="clear" w:color="auto" w:fill="FFFFFF"/>
              </w:rPr>
            </w:pPr>
            <w:r w:rsidRPr="00135D8D">
              <w:rPr>
                <w:szCs w:val="28"/>
              </w:rPr>
              <w:t>Название процесса (функции, работы)</w:t>
            </w:r>
          </w:p>
        </w:tc>
        <w:tc>
          <w:tcPr>
            <w:tcW w:w="3154" w:type="dxa"/>
            <w:vAlign w:val="center"/>
          </w:tcPr>
          <w:p w:rsidR="00764915" w:rsidRPr="00135D8D" w:rsidRDefault="00764915" w:rsidP="002778C0">
            <w:pPr>
              <w:jc w:val="center"/>
              <w:rPr>
                <w:szCs w:val="28"/>
                <w:shd w:val="clear" w:color="auto" w:fill="FFFFFF"/>
              </w:rPr>
            </w:pPr>
            <w:r w:rsidRPr="00135D8D">
              <w:rPr>
                <w:szCs w:val="28"/>
              </w:rPr>
              <w:t>Описание процесса (функции, работы)</w:t>
            </w:r>
          </w:p>
        </w:tc>
        <w:tc>
          <w:tcPr>
            <w:tcW w:w="2758" w:type="dxa"/>
            <w:vAlign w:val="center"/>
          </w:tcPr>
          <w:p w:rsidR="00764915" w:rsidRPr="00135D8D" w:rsidRDefault="00764915" w:rsidP="002778C0">
            <w:pPr>
              <w:jc w:val="center"/>
              <w:rPr>
                <w:szCs w:val="28"/>
                <w:shd w:val="clear" w:color="auto" w:fill="FFFFFF"/>
              </w:rPr>
            </w:pPr>
            <w:r w:rsidRPr="00135D8D">
              <w:rPr>
                <w:szCs w:val="28"/>
              </w:rPr>
              <w:t>Недостатки</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1</w:t>
            </w:r>
          </w:p>
        </w:tc>
        <w:tc>
          <w:tcPr>
            <w:tcW w:w="2840" w:type="dxa"/>
            <w:vAlign w:val="center"/>
          </w:tcPr>
          <w:p w:rsidR="00764915" w:rsidRPr="00135D8D" w:rsidRDefault="00764915" w:rsidP="002778C0">
            <w:pPr>
              <w:rPr>
                <w:szCs w:val="28"/>
                <w:lang w:val="en-US"/>
              </w:rPr>
            </w:pPr>
            <w:r w:rsidRPr="00135D8D">
              <w:rPr>
                <w:szCs w:val="28"/>
              </w:rPr>
              <w:t xml:space="preserve">Заполнение данных в </w:t>
            </w:r>
            <w:r w:rsidRPr="00135D8D">
              <w:rPr>
                <w:szCs w:val="28"/>
                <w:lang w:val="en-US"/>
              </w:rPr>
              <w:t>CRM</w:t>
            </w:r>
          </w:p>
        </w:tc>
        <w:tc>
          <w:tcPr>
            <w:tcW w:w="3154" w:type="dxa"/>
            <w:vAlign w:val="center"/>
          </w:tcPr>
          <w:p w:rsidR="00764915" w:rsidRPr="00135D8D" w:rsidRDefault="00764915" w:rsidP="00764915">
            <w:pPr>
              <w:jc w:val="both"/>
              <w:rPr>
                <w:szCs w:val="28"/>
              </w:rPr>
            </w:pPr>
            <w:r w:rsidRPr="00135D8D">
              <w:rPr>
                <w:szCs w:val="28"/>
              </w:rPr>
              <w:t xml:space="preserve">Для хранения данных о клиентах, данные вводятся в систему </w:t>
            </w:r>
            <w:r w:rsidRPr="00135D8D">
              <w:rPr>
                <w:szCs w:val="28"/>
                <w:lang w:val="en-US"/>
              </w:rPr>
              <w:t>CRM</w:t>
            </w:r>
            <w:r w:rsidR="000056E2" w:rsidRPr="00135D8D">
              <w:rPr>
                <w:szCs w:val="28"/>
              </w:rPr>
              <w:t>.</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Длительный процесс ввода данных вручную;</w:t>
            </w:r>
          </w:p>
          <w:p w:rsidR="000056E2"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 при вводе;</w:t>
            </w:r>
          </w:p>
          <w:p w:rsidR="000056E2" w:rsidRPr="00135D8D" w:rsidRDefault="000056E2" w:rsidP="00505917">
            <w:pPr>
              <w:pStyle w:val="ListParagraph"/>
              <w:numPr>
                <w:ilvl w:val="0"/>
                <w:numId w:val="7"/>
              </w:numPr>
              <w:ind w:left="0" w:firstLine="0"/>
              <w:jc w:val="both"/>
              <w:rPr>
                <w:szCs w:val="28"/>
              </w:rPr>
            </w:pPr>
            <w:r w:rsidRPr="00135D8D">
              <w:rPr>
                <w:szCs w:val="28"/>
              </w:rPr>
              <w:t>Есть вероятность «потерять» заявку.</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2</w:t>
            </w:r>
          </w:p>
        </w:tc>
        <w:tc>
          <w:tcPr>
            <w:tcW w:w="2840" w:type="dxa"/>
            <w:vAlign w:val="center"/>
          </w:tcPr>
          <w:p w:rsidR="00764915" w:rsidRPr="00135D8D" w:rsidRDefault="000056E2" w:rsidP="002778C0">
            <w:pPr>
              <w:rPr>
                <w:szCs w:val="28"/>
              </w:rPr>
            </w:pPr>
            <w:r w:rsidRPr="00135D8D">
              <w:rPr>
                <w:szCs w:val="28"/>
              </w:rPr>
              <w:t>Получение данных об обучающемся</w:t>
            </w:r>
          </w:p>
        </w:tc>
        <w:tc>
          <w:tcPr>
            <w:tcW w:w="3154" w:type="dxa"/>
            <w:vAlign w:val="center"/>
          </w:tcPr>
          <w:p w:rsidR="00764915" w:rsidRPr="00135D8D" w:rsidRDefault="000056E2" w:rsidP="000056E2">
            <w:pPr>
              <w:jc w:val="both"/>
              <w:rPr>
                <w:szCs w:val="28"/>
              </w:rPr>
            </w:pPr>
            <w:r w:rsidRPr="00135D8D">
              <w:rPr>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135D8D">
              <w:rPr>
                <w:szCs w:val="28"/>
                <w:lang w:val="en-US"/>
              </w:rPr>
              <w:t>CRM</w:t>
            </w:r>
            <w:r w:rsidRPr="00135D8D">
              <w:rPr>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135D8D" w:rsidRDefault="00764915" w:rsidP="00505917">
            <w:pPr>
              <w:pStyle w:val="ListParagraph"/>
              <w:numPr>
                <w:ilvl w:val="0"/>
                <w:numId w:val="7"/>
              </w:numPr>
              <w:ind w:left="0" w:firstLine="0"/>
              <w:jc w:val="both"/>
              <w:rPr>
                <w:szCs w:val="28"/>
              </w:rPr>
            </w:pPr>
            <w:r w:rsidRPr="00135D8D">
              <w:rPr>
                <w:szCs w:val="28"/>
              </w:rPr>
              <w:t>Длительный и трудоемкий процесс;</w:t>
            </w:r>
          </w:p>
          <w:p w:rsidR="00764915" w:rsidRPr="00135D8D" w:rsidRDefault="00764915" w:rsidP="00505917">
            <w:pPr>
              <w:pStyle w:val="ListParagraph"/>
              <w:numPr>
                <w:ilvl w:val="0"/>
                <w:numId w:val="7"/>
              </w:numPr>
              <w:ind w:left="0" w:firstLine="0"/>
              <w:jc w:val="both"/>
              <w:rPr>
                <w:szCs w:val="28"/>
              </w:rPr>
            </w:pPr>
            <w:r w:rsidRPr="00135D8D">
              <w:rPr>
                <w:szCs w:val="28"/>
              </w:rPr>
              <w:t>Большой расход бумаги</w:t>
            </w:r>
            <w:r w:rsidR="000056E2" w:rsidRPr="00135D8D">
              <w:rPr>
                <w:szCs w:val="28"/>
              </w:rPr>
              <w:t>;</w:t>
            </w:r>
            <w:r w:rsidRPr="00135D8D">
              <w:rPr>
                <w:szCs w:val="28"/>
              </w:rPr>
              <w:t xml:space="preserve"> </w:t>
            </w:r>
          </w:p>
          <w:p w:rsidR="00764915"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w:t>
            </w:r>
          </w:p>
          <w:p w:rsidR="00764915" w:rsidRPr="00135D8D" w:rsidRDefault="000056E2" w:rsidP="00505917">
            <w:pPr>
              <w:pStyle w:val="ListParagraph"/>
              <w:numPr>
                <w:ilvl w:val="0"/>
                <w:numId w:val="7"/>
              </w:numPr>
              <w:ind w:left="0" w:firstLine="0"/>
              <w:jc w:val="both"/>
              <w:rPr>
                <w:szCs w:val="28"/>
              </w:rPr>
            </w:pPr>
            <w:r w:rsidRPr="00135D8D">
              <w:rPr>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3</w:t>
            </w:r>
          </w:p>
        </w:tc>
        <w:tc>
          <w:tcPr>
            <w:tcW w:w="2840" w:type="dxa"/>
            <w:vAlign w:val="center"/>
          </w:tcPr>
          <w:p w:rsidR="00764915" w:rsidRPr="00135D8D" w:rsidRDefault="000056E2" w:rsidP="002778C0">
            <w:pPr>
              <w:rPr>
                <w:szCs w:val="28"/>
              </w:rPr>
            </w:pPr>
            <w:r w:rsidRPr="00135D8D">
              <w:rPr>
                <w:szCs w:val="28"/>
              </w:rPr>
              <w:t>Оплата обучения</w:t>
            </w:r>
          </w:p>
        </w:tc>
        <w:tc>
          <w:tcPr>
            <w:tcW w:w="3154" w:type="dxa"/>
            <w:vAlign w:val="center"/>
          </w:tcPr>
          <w:p w:rsidR="00764915" w:rsidRPr="00135D8D" w:rsidRDefault="000056E2" w:rsidP="002778C0">
            <w:pPr>
              <w:jc w:val="both"/>
              <w:rPr>
                <w:szCs w:val="28"/>
              </w:rPr>
            </w:pPr>
            <w:r w:rsidRPr="00135D8D">
              <w:rPr>
                <w:szCs w:val="28"/>
              </w:rPr>
              <w:t>После получения счета на оплату, клиент самостоятельно оплачивает счет и предоставляет квитанцию.</w:t>
            </w:r>
            <w:r w:rsidR="00764915" w:rsidRPr="00135D8D">
              <w:rPr>
                <w:szCs w:val="28"/>
              </w:rPr>
              <w:t xml:space="preserve"> </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Очень длительный процесс;</w:t>
            </w:r>
          </w:p>
          <w:p w:rsidR="00764915" w:rsidRPr="00135D8D" w:rsidRDefault="000056E2" w:rsidP="00505917">
            <w:pPr>
              <w:pStyle w:val="ListParagraph"/>
              <w:numPr>
                <w:ilvl w:val="0"/>
                <w:numId w:val="7"/>
              </w:numPr>
              <w:ind w:left="0" w:firstLine="0"/>
              <w:jc w:val="both"/>
              <w:rPr>
                <w:szCs w:val="28"/>
              </w:rPr>
            </w:pPr>
            <w:r w:rsidRPr="00135D8D">
              <w:rPr>
                <w:szCs w:val="28"/>
              </w:rPr>
              <w:t>Счет или квитанция могут потеряться;</w:t>
            </w:r>
          </w:p>
          <w:p w:rsidR="000056E2" w:rsidRPr="00135D8D" w:rsidRDefault="000056E2" w:rsidP="00505917">
            <w:pPr>
              <w:pStyle w:val="ListParagraph"/>
              <w:numPr>
                <w:ilvl w:val="0"/>
                <w:numId w:val="7"/>
              </w:numPr>
              <w:ind w:left="0" w:firstLine="0"/>
              <w:jc w:val="both"/>
              <w:rPr>
                <w:szCs w:val="28"/>
              </w:rPr>
            </w:pPr>
            <w:r w:rsidRPr="00135D8D">
              <w:rPr>
                <w:szCs w:val="28"/>
              </w:rPr>
              <w:t>Может возникнуть дебиторская задолженность.</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4</w:t>
            </w:r>
          </w:p>
        </w:tc>
        <w:tc>
          <w:tcPr>
            <w:tcW w:w="2840" w:type="dxa"/>
            <w:vAlign w:val="center"/>
          </w:tcPr>
          <w:p w:rsidR="00764915" w:rsidRPr="00135D8D" w:rsidRDefault="000056E2" w:rsidP="002778C0">
            <w:pPr>
              <w:rPr>
                <w:szCs w:val="28"/>
              </w:rPr>
            </w:pPr>
            <w:r w:rsidRPr="00135D8D">
              <w:rPr>
                <w:szCs w:val="28"/>
              </w:rPr>
              <w:t>Подписание договора на обучение</w:t>
            </w:r>
          </w:p>
        </w:tc>
        <w:tc>
          <w:tcPr>
            <w:tcW w:w="3154" w:type="dxa"/>
            <w:vAlign w:val="center"/>
          </w:tcPr>
          <w:p w:rsidR="00764915" w:rsidRPr="00135D8D" w:rsidRDefault="00130EEB" w:rsidP="00130EEB">
            <w:pPr>
              <w:jc w:val="both"/>
              <w:rPr>
                <w:szCs w:val="28"/>
              </w:rPr>
            </w:pPr>
            <w:r w:rsidRPr="00135D8D">
              <w:rPr>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135D8D" w:rsidRDefault="00C40564" w:rsidP="00505917">
            <w:pPr>
              <w:pStyle w:val="ListParagraph"/>
              <w:numPr>
                <w:ilvl w:val="0"/>
                <w:numId w:val="7"/>
              </w:numPr>
              <w:ind w:left="0" w:firstLine="0"/>
              <w:jc w:val="both"/>
              <w:rPr>
                <w:szCs w:val="28"/>
              </w:rPr>
            </w:pPr>
            <w:r w:rsidRPr="00135D8D">
              <w:rPr>
                <w:szCs w:val="28"/>
              </w:rPr>
              <w:t xml:space="preserve">Процесс сложно </w:t>
            </w:r>
            <w:r w:rsidR="00130EEB" w:rsidRPr="00135D8D">
              <w:rPr>
                <w:szCs w:val="28"/>
              </w:rPr>
              <w:t>прогнозировать.</w:t>
            </w:r>
          </w:p>
        </w:tc>
      </w:tr>
    </w:tbl>
    <w:p w:rsidR="00637E9E" w:rsidRPr="002A61D9" w:rsidRDefault="00130EEB" w:rsidP="002A61D9">
      <w:pPr>
        <w:pStyle w:val="a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
        <w:spacing w:before="240" w:after="240"/>
        <w:rPr>
          <w:color w:val="auto"/>
        </w:rPr>
      </w:pPr>
      <w:bookmarkStart w:id="25" w:name="_Toc4689135"/>
      <w:bookmarkStart w:id="26" w:name="_Toc11702170"/>
      <w:r w:rsidRPr="00CE6BD4">
        <w:rPr>
          <w:color w:val="auto"/>
        </w:rPr>
        <w:lastRenderedPageBreak/>
        <w:t xml:space="preserve">1.3 </w:t>
      </w:r>
      <w:r w:rsidR="00637E9E" w:rsidRPr="00CE6BD4">
        <w:rPr>
          <w:color w:val="auto"/>
        </w:rPr>
        <w:t>Постановка задачи автоматизации решения задач.</w:t>
      </w:r>
      <w:bookmarkEnd w:id="25"/>
      <w:bookmarkEnd w:id="26"/>
    </w:p>
    <w:p w:rsidR="005A7418" w:rsidRPr="00CE6BD4" w:rsidRDefault="005A7418" w:rsidP="002778C0">
      <w:pPr>
        <w:pStyle w:val="12"/>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505917">
      <w:pPr>
        <w:pStyle w:val="12"/>
        <w:numPr>
          <w:ilvl w:val="0"/>
          <w:numId w:val="4"/>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505917">
      <w:pPr>
        <w:pStyle w:val="12"/>
        <w:numPr>
          <w:ilvl w:val="0"/>
          <w:numId w:val="4"/>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мониторинга документооборота;</w:t>
      </w:r>
    </w:p>
    <w:p w:rsidR="005A7418" w:rsidRPr="00CE6BD4" w:rsidRDefault="005A7418" w:rsidP="00505917">
      <w:pPr>
        <w:pStyle w:val="12"/>
        <w:numPr>
          <w:ilvl w:val="0"/>
          <w:numId w:val="4"/>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2"/>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2"/>
        <w:spacing w:line="384" w:lineRule="auto"/>
        <w:ind w:firstLine="0"/>
        <w:rPr>
          <w:color w:val="auto"/>
        </w:rPr>
      </w:pPr>
      <w:r w:rsidRPr="00CE6BD4">
        <w:rPr>
          <w:color w:val="auto"/>
        </w:rPr>
        <w:t>проблемы и ликвидировать их.</w:t>
      </w:r>
    </w:p>
    <w:p w:rsidR="005A7418" w:rsidRPr="00CE6BD4" w:rsidRDefault="005A7418" w:rsidP="005A7418">
      <w:pPr>
        <w:pStyle w:val="12"/>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1"/>
      </w:pPr>
      <w:r>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w:t>
      </w:r>
      <w:r w:rsidR="00135D8D">
        <w:t xml:space="preserve">помощью </w:t>
      </w:r>
      <w:r>
        <w:t>использовани</w:t>
      </w:r>
      <w:r w:rsidR="00135D8D">
        <w:t xml:space="preserve">я платформы для рассылок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135D8D" w:rsidRDefault="003A4127" w:rsidP="005A7418">
      <w:pPr>
        <w:pStyle w:val="a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w:t>
      </w:r>
      <w:r>
        <w:lastRenderedPageBreak/>
        <w:t xml:space="preserve">свою очередь сохраняет пароль данных клиента в </w:t>
      </w:r>
      <w:r>
        <w:rPr>
          <w:lang w:val="en-US"/>
        </w:rPr>
        <w:t>AMO</w:t>
      </w:r>
      <w:r w:rsidRPr="003A4127">
        <w:t xml:space="preserve"> </w:t>
      </w:r>
      <w:r>
        <w:rPr>
          <w:lang w:val="en-US"/>
        </w:rPr>
        <w:t>CRM</w:t>
      </w:r>
      <w:r>
        <w:t xml:space="preserve"> в поле «Пароль».</w:t>
      </w:r>
      <w:r w:rsidR="00135D8D">
        <w:t xml:space="preserve"> Поле в </w:t>
      </w:r>
      <w:r w:rsidR="00135D8D">
        <w:rPr>
          <w:lang w:val="en-US"/>
        </w:rPr>
        <w:t>AMO</w:t>
      </w:r>
      <w:r w:rsidR="00135D8D" w:rsidRPr="00135D8D">
        <w:t xml:space="preserve"> </w:t>
      </w:r>
      <w:r w:rsidR="00135D8D">
        <w:rPr>
          <w:lang w:val="en-US"/>
        </w:rPr>
        <w:t>CRM</w:t>
      </w:r>
      <w:r w:rsidR="00135D8D">
        <w:t xml:space="preserve"> скрыто от любого пользователя, независимо от его роли в системе.</w:t>
      </w:r>
    </w:p>
    <w:p w:rsidR="003A4127" w:rsidRPr="00135D8D" w:rsidRDefault="002B4EF1" w:rsidP="005A7418">
      <w:pPr>
        <w:pStyle w:val="a1"/>
      </w:pPr>
      <w:r w:rsidRPr="00CE6BD4">
        <w:t>При входе в личный кабинет пользователю открываются фо</w:t>
      </w:r>
      <w:r w:rsidR="003A4127">
        <w:t xml:space="preserve">рмы с уже </w:t>
      </w:r>
      <w:r w:rsidR="00135D8D">
        <w:t xml:space="preserve">частично </w:t>
      </w:r>
      <w:r w:rsidR="003A4127">
        <w:t xml:space="preserve">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r w:rsidR="00135D8D">
        <w:t xml:space="preserve"> После заполнения этих форм, данные сохраняются в </w:t>
      </w:r>
      <w:r w:rsidR="00135D8D">
        <w:rPr>
          <w:lang w:val="en-US"/>
        </w:rPr>
        <w:t>AMO</w:t>
      </w:r>
      <w:r w:rsidR="00135D8D" w:rsidRPr="00135D8D">
        <w:t xml:space="preserve"> </w:t>
      </w:r>
      <w:r w:rsidR="00135D8D">
        <w:rPr>
          <w:lang w:val="en-US"/>
        </w:rPr>
        <w:t>CRM</w:t>
      </w:r>
      <w:r w:rsidR="00135D8D">
        <w:t>. Формы всегда открыты к редактированию. Это необходимо в случае смены паспорта родителя, получения паспорта учащимся, либо любой другой смены данных. А также при неверном вводе данных при первом редактировании.</w:t>
      </w:r>
    </w:p>
    <w:p w:rsidR="00C32111" w:rsidRPr="00C32111" w:rsidRDefault="00C32111" w:rsidP="005A7418">
      <w:pPr>
        <w:pStyle w:val="a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где создан счет на хранение средств организации</w:t>
      </w:r>
      <w:r w:rsidR="00135D8D">
        <w:t xml:space="preserve"> по данному критерию</w:t>
      </w:r>
      <w:r>
        <w:t xml:space="preserve">.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r>
        <w:t>валидаци</w:t>
      </w:r>
      <w:r w:rsidR="00135D8D">
        <w:t>ю</w:t>
      </w:r>
      <w:proofErr w:type="spellEnd"/>
      <w:r>
        <w:t xml:space="preserve"> и оплата проходит успешно, пользователь автоматически </w:t>
      </w:r>
      <w:r w:rsidR="00135D8D">
        <w:t xml:space="preserve">перенаправляется </w:t>
      </w:r>
      <w:r>
        <w:t>в свой аккаунт личного кабинета, а на его почту приходит квитанция об оплате. История о платеже – дата, сумма и тип услуги так же сохран</w:t>
      </w:r>
      <w:r w:rsidR="00135D8D">
        <w:t>яются в данных о клиенте в сист</w:t>
      </w:r>
      <w:r>
        <w:t xml:space="preserve">еме </w:t>
      </w:r>
      <w:r>
        <w:rPr>
          <w:lang w:val="en-US"/>
        </w:rPr>
        <w:t>AMO</w:t>
      </w:r>
      <w:r w:rsidRPr="00C32111">
        <w:t xml:space="preserve"> </w:t>
      </w:r>
      <w:r>
        <w:rPr>
          <w:lang w:val="en-US"/>
        </w:rPr>
        <w:t>CRM</w:t>
      </w:r>
      <w:r>
        <w:t>.</w:t>
      </w:r>
    </w:p>
    <w:p w:rsidR="002B4EF1" w:rsidRPr="00CE6BD4" w:rsidRDefault="002B4EF1" w:rsidP="002B4EF1">
      <w:pPr>
        <w:pStyle w:val="a1"/>
      </w:pPr>
      <w:r w:rsidRPr="00CE6BD4">
        <w:t xml:space="preserve">После оплаты клиентом обучения, сотруднику административного </w:t>
      </w:r>
      <w:r w:rsidR="00135D8D">
        <w:t xml:space="preserve">приходит уведомление об оплате, где указывается тип услуги, сумма, сумма НДС и реквизиты плательщика и получателя. </w:t>
      </w:r>
      <w:r w:rsidRPr="00CE6BD4">
        <w:t xml:space="preserve">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1"/>
        <w:sectPr w:rsidR="00764915" w:rsidRPr="00CE6BD4" w:rsidSect="00764915">
          <w:pgSz w:w="11906" w:h="16838"/>
          <w:pgMar w:top="1134" w:right="851" w:bottom="992" w:left="1701" w:header="709" w:footer="709" w:gutter="0"/>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4"/>
        <w:rPr>
          <w:color w:val="auto"/>
        </w:rPr>
      </w:pPr>
      <w:r w:rsidRPr="00CE6BD4">
        <w:rPr>
          <w:noProof/>
          <w:color w:val="auto"/>
        </w:rPr>
        <w:lastRenderedPageBreak/>
        <w:drawing>
          <wp:inline distT="0" distB="0" distL="0" distR="0" wp14:anchorId="4C581461" wp14:editId="6A12B430">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6A97854E" wp14:editId="51E1E271">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4"/>
        <w:rPr>
          <w:color w:val="auto"/>
        </w:rPr>
      </w:pPr>
      <w:r w:rsidRPr="00CE6BD4">
        <w:rPr>
          <w:noProof/>
          <w:color w:val="auto"/>
        </w:rPr>
        <w:lastRenderedPageBreak/>
        <w:drawing>
          <wp:inline distT="0" distB="0" distL="0" distR="0" wp14:anchorId="61B8F279" wp14:editId="0F3AFB9A">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4"/>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4"/>
        <w:rPr>
          <w:color w:val="auto"/>
        </w:rPr>
      </w:pPr>
    </w:p>
    <w:p w:rsidR="009A56CF" w:rsidRPr="00CE6BD4" w:rsidRDefault="004546EF" w:rsidP="009A56CF">
      <w:pPr>
        <w:pStyle w:val="12"/>
        <w:ind w:firstLine="0"/>
        <w:jc w:val="center"/>
        <w:rPr>
          <w:color w:val="auto"/>
        </w:rPr>
      </w:pPr>
      <w:r w:rsidRPr="00CE6BD4">
        <w:rPr>
          <w:noProof/>
          <w:color w:val="auto"/>
        </w:rPr>
        <w:drawing>
          <wp:inline distT="0" distB="0" distL="0" distR="0" wp14:anchorId="64D30F25" wp14:editId="0FF8F43B">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
        <w:spacing w:before="240"/>
        <w:rPr>
          <w:color w:val="auto"/>
        </w:rPr>
      </w:pPr>
      <w:bookmarkStart w:id="27" w:name="_Toc510562208"/>
      <w:bookmarkStart w:id="28" w:name="_Toc4689136"/>
      <w:bookmarkStart w:id="29" w:name="_Toc11702171"/>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7"/>
      <w:bookmarkEnd w:id="28"/>
      <w:bookmarkEnd w:id="29"/>
    </w:p>
    <w:p w:rsidR="009A56CF" w:rsidRPr="00CE6BD4" w:rsidRDefault="009A56CF" w:rsidP="009A56CF">
      <w:pPr>
        <w:pStyle w:val="12"/>
        <w:rPr>
          <w:rStyle w:val="13"/>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3"/>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3"/>
          <w:color w:val="auto"/>
        </w:rPr>
      </w:pPr>
      <w:r w:rsidRPr="00CE6BD4">
        <w:rPr>
          <w:rStyle w:val="13"/>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3"/>
          <w:color w:val="auto"/>
        </w:rPr>
      </w:pPr>
      <w:r w:rsidRPr="00CE6BD4">
        <w:rPr>
          <w:rStyle w:val="13"/>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3"/>
          <w:color w:val="auto"/>
        </w:rPr>
      </w:pPr>
      <w:r w:rsidRPr="00CE6BD4">
        <w:rPr>
          <w:rStyle w:val="13"/>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3"/>
          <w:color w:val="auto"/>
        </w:rPr>
        <w:lastRenderedPageBreak/>
        <w:t xml:space="preserve">диаграмму </w:t>
      </w:r>
      <w:proofErr w:type="spellStart"/>
      <w:r w:rsidRPr="00CE6BD4">
        <w:rPr>
          <w:rStyle w:val="13"/>
          <w:color w:val="auto"/>
        </w:rPr>
        <w:t>Ганта</w:t>
      </w:r>
      <w:proofErr w:type="spellEnd"/>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3"/>
          <w:color w:val="auto"/>
        </w:rPr>
      </w:pPr>
      <w:r w:rsidRPr="00CE6BD4">
        <w:rPr>
          <w:rStyle w:val="13"/>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3"/>
          <w:color w:val="auto"/>
        </w:rPr>
      </w:pPr>
      <w:r w:rsidRPr="00CE6BD4">
        <w:rPr>
          <w:rStyle w:val="13"/>
          <w:color w:val="auto"/>
        </w:rPr>
        <w:t xml:space="preserve">Ресурсный план проекта </w:t>
      </w:r>
      <w:r w:rsidR="00F852E0">
        <w:rPr>
          <w:rStyle w:val="13"/>
          <w:color w:val="auto"/>
        </w:rPr>
        <w:t>представлен в таблице 1.</w:t>
      </w:r>
      <w:r w:rsidR="00675AA3">
        <w:rPr>
          <w:rStyle w:val="13"/>
          <w:color w:val="auto"/>
        </w:rPr>
        <w:t>6</w:t>
      </w:r>
      <w:r w:rsidRPr="00CE6BD4">
        <w:rPr>
          <w:rStyle w:val="13"/>
          <w:color w:val="auto"/>
        </w:rPr>
        <w:t>.</w:t>
      </w:r>
    </w:p>
    <w:p w:rsidR="009A56CF" w:rsidRPr="00CE6BD4" w:rsidRDefault="00F852E0" w:rsidP="009A56CF">
      <w:pPr>
        <w:spacing w:line="360" w:lineRule="auto"/>
        <w:ind w:firstLine="709"/>
        <w:jc w:val="both"/>
        <w:rPr>
          <w:rStyle w:val="13"/>
          <w:color w:val="auto"/>
        </w:rPr>
      </w:pPr>
      <w:r>
        <w:rPr>
          <w:rStyle w:val="13"/>
          <w:color w:val="auto"/>
        </w:rPr>
        <w:t>Таблица 1.</w:t>
      </w:r>
      <w:r w:rsidR="00675AA3">
        <w:rPr>
          <w:rStyle w:val="13"/>
          <w:color w:val="auto"/>
        </w:rPr>
        <w:t>6</w:t>
      </w:r>
      <w:r w:rsidR="009A56CF" w:rsidRPr="00CE6BD4">
        <w:rPr>
          <w:rStyle w:val="13"/>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84A58" w:rsidTr="00E84A58">
        <w:trPr>
          <w:trHeight w:val="356"/>
        </w:trPr>
        <w:tc>
          <w:tcPr>
            <w:tcW w:w="3539" w:type="dxa"/>
            <w:vMerge w:val="restart"/>
            <w:vAlign w:val="center"/>
          </w:tcPr>
          <w:p w:rsidR="00817093" w:rsidRPr="00E84A58" w:rsidRDefault="00817093" w:rsidP="00A13EA1">
            <w:pPr>
              <w:jc w:val="center"/>
              <w:rPr>
                <w:rStyle w:val="13"/>
                <w:sz w:val="24"/>
                <w:szCs w:val="24"/>
              </w:rPr>
            </w:pPr>
            <w:r w:rsidRPr="00E84A58">
              <w:rPr>
                <w:rStyle w:val="13"/>
                <w:sz w:val="24"/>
                <w:szCs w:val="24"/>
              </w:rPr>
              <w:t>Работа</w:t>
            </w:r>
          </w:p>
        </w:tc>
        <w:tc>
          <w:tcPr>
            <w:tcW w:w="1559" w:type="dxa"/>
            <w:vMerge w:val="restart"/>
            <w:vAlign w:val="center"/>
          </w:tcPr>
          <w:p w:rsidR="00817093" w:rsidRPr="00E84A58" w:rsidRDefault="00817093" w:rsidP="00A13EA1">
            <w:pPr>
              <w:jc w:val="center"/>
              <w:rPr>
                <w:rStyle w:val="13"/>
                <w:sz w:val="24"/>
                <w:szCs w:val="24"/>
              </w:rPr>
            </w:pPr>
            <w:r w:rsidRPr="00E84A58">
              <w:rPr>
                <w:rStyle w:val="13"/>
                <w:sz w:val="24"/>
                <w:szCs w:val="24"/>
              </w:rPr>
              <w:t>Ресурсы</w:t>
            </w:r>
          </w:p>
        </w:tc>
        <w:tc>
          <w:tcPr>
            <w:tcW w:w="1276" w:type="dxa"/>
            <w:vMerge w:val="restart"/>
            <w:vAlign w:val="center"/>
          </w:tcPr>
          <w:p w:rsidR="00817093" w:rsidRPr="00E84A58" w:rsidRDefault="00817093" w:rsidP="00A13EA1">
            <w:pPr>
              <w:jc w:val="center"/>
              <w:rPr>
                <w:rStyle w:val="13"/>
                <w:sz w:val="24"/>
                <w:szCs w:val="24"/>
              </w:rPr>
            </w:pPr>
            <w:r w:rsidRPr="00E84A58">
              <w:rPr>
                <w:rStyle w:val="13"/>
                <w:sz w:val="24"/>
                <w:szCs w:val="24"/>
              </w:rPr>
              <w:t>Количество</w:t>
            </w:r>
          </w:p>
        </w:tc>
        <w:tc>
          <w:tcPr>
            <w:tcW w:w="3373" w:type="dxa"/>
            <w:gridSpan w:val="2"/>
            <w:vAlign w:val="center"/>
          </w:tcPr>
          <w:p w:rsidR="00817093" w:rsidRPr="00E84A58" w:rsidRDefault="00817093" w:rsidP="00A13EA1">
            <w:pPr>
              <w:jc w:val="center"/>
              <w:rPr>
                <w:rStyle w:val="13"/>
                <w:sz w:val="24"/>
                <w:szCs w:val="24"/>
              </w:rPr>
            </w:pPr>
            <w:r w:rsidRPr="00E84A58">
              <w:rPr>
                <w:rStyle w:val="13"/>
                <w:sz w:val="24"/>
                <w:szCs w:val="24"/>
              </w:rPr>
              <w:t>Период</w:t>
            </w:r>
          </w:p>
        </w:tc>
      </w:tr>
      <w:tr w:rsidR="00817093" w:rsidRPr="00E84A58" w:rsidTr="00E84A58">
        <w:trPr>
          <w:trHeight w:val="356"/>
        </w:trPr>
        <w:tc>
          <w:tcPr>
            <w:tcW w:w="3539" w:type="dxa"/>
            <w:vMerge/>
            <w:vAlign w:val="center"/>
          </w:tcPr>
          <w:p w:rsidR="00817093" w:rsidRPr="00E84A58" w:rsidRDefault="00817093" w:rsidP="00A13EA1">
            <w:pPr>
              <w:jc w:val="center"/>
              <w:rPr>
                <w:rStyle w:val="13"/>
                <w:sz w:val="24"/>
                <w:szCs w:val="24"/>
              </w:rPr>
            </w:pPr>
          </w:p>
        </w:tc>
        <w:tc>
          <w:tcPr>
            <w:tcW w:w="1559" w:type="dxa"/>
            <w:vMerge/>
            <w:vAlign w:val="center"/>
          </w:tcPr>
          <w:p w:rsidR="00817093" w:rsidRPr="00E84A58" w:rsidRDefault="00817093" w:rsidP="00A13EA1">
            <w:pPr>
              <w:jc w:val="center"/>
              <w:rPr>
                <w:rStyle w:val="13"/>
                <w:sz w:val="24"/>
                <w:szCs w:val="24"/>
              </w:rPr>
            </w:pPr>
          </w:p>
        </w:tc>
        <w:tc>
          <w:tcPr>
            <w:tcW w:w="1276" w:type="dxa"/>
            <w:vMerge/>
            <w:vAlign w:val="center"/>
          </w:tcPr>
          <w:p w:rsidR="00817093" w:rsidRPr="00E84A58" w:rsidRDefault="00817093" w:rsidP="00A13EA1">
            <w:pPr>
              <w:jc w:val="center"/>
              <w:rPr>
                <w:rStyle w:val="13"/>
                <w:sz w:val="24"/>
                <w:szCs w:val="24"/>
              </w:rPr>
            </w:pPr>
          </w:p>
        </w:tc>
        <w:tc>
          <w:tcPr>
            <w:tcW w:w="1701"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Начало</w:t>
            </w:r>
          </w:p>
        </w:tc>
        <w:tc>
          <w:tcPr>
            <w:tcW w:w="1672"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Окончание</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1.</w:t>
            </w:r>
            <w:r w:rsidRPr="00E84A58">
              <w:rPr>
                <w:rStyle w:val="13"/>
                <w:sz w:val="24"/>
                <w:szCs w:val="24"/>
              </w:rPr>
              <w:tab/>
              <w:t>Анализ предметной области и формирование требований к информационной системе</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15 дней</w:t>
            </w:r>
          </w:p>
        </w:tc>
        <w:tc>
          <w:tcPr>
            <w:tcW w:w="1701" w:type="dxa"/>
            <w:shd w:val="clear" w:color="auto" w:fill="FFFFFF"/>
            <w:vAlign w:val="center"/>
          </w:tcPr>
          <w:p w:rsidR="00817093" w:rsidRPr="00022F0F" w:rsidRDefault="00817093" w:rsidP="00A13EA1">
            <w:r w:rsidRPr="00022F0F">
              <w:rPr>
                <w:bCs/>
                <w:color w:val="000000"/>
              </w:rPr>
              <w:t>Ср 09.01.19</w:t>
            </w:r>
          </w:p>
        </w:tc>
        <w:tc>
          <w:tcPr>
            <w:tcW w:w="1672" w:type="dxa"/>
            <w:shd w:val="clear" w:color="auto" w:fill="FFFFFF"/>
            <w:vAlign w:val="center"/>
          </w:tcPr>
          <w:p w:rsidR="00817093" w:rsidRPr="00022F0F" w:rsidRDefault="00817093" w:rsidP="00A13EA1">
            <w:r w:rsidRPr="00022F0F">
              <w:rPr>
                <w:bCs/>
                <w:color w:val="000000"/>
              </w:rPr>
              <w:t>Вт 29.01.19</w:t>
            </w:r>
          </w:p>
        </w:tc>
      </w:tr>
      <w:tr w:rsidR="00817093" w:rsidRPr="00E84A58" w:rsidTr="00E84A58">
        <w:tc>
          <w:tcPr>
            <w:tcW w:w="3539" w:type="dxa"/>
          </w:tcPr>
          <w:p w:rsidR="00817093" w:rsidRPr="00E84A58" w:rsidRDefault="00817093" w:rsidP="00505917">
            <w:pPr>
              <w:pStyle w:val="ListParagraph"/>
              <w:numPr>
                <w:ilvl w:val="1"/>
                <w:numId w:val="19"/>
              </w:numPr>
            </w:pPr>
            <w:r w:rsidRPr="00E84A58">
              <w:rPr>
                <w:rStyle w:val="13"/>
                <w:sz w:val="24"/>
                <w:szCs w:val="24"/>
              </w:rPr>
              <w:tab/>
            </w:r>
            <w:r w:rsidRPr="00E84A58">
              <w:t>Описание организации</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Ср 09.01.19</w:t>
            </w:r>
          </w:p>
        </w:tc>
        <w:tc>
          <w:tcPr>
            <w:tcW w:w="1672"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11.01.19</w:t>
            </w:r>
          </w:p>
        </w:tc>
      </w:tr>
      <w:tr w:rsidR="00817093" w:rsidRPr="00E84A58" w:rsidTr="00E84A58">
        <w:tc>
          <w:tcPr>
            <w:tcW w:w="3539" w:type="dxa"/>
          </w:tcPr>
          <w:p w:rsidR="00817093" w:rsidRPr="00E84A58" w:rsidRDefault="00817093" w:rsidP="00A13EA1">
            <w:r w:rsidRPr="00E84A58">
              <w:t xml:space="preserve">1.2. </w:t>
            </w:r>
            <w:r w:rsidRPr="00E84A58">
              <w:rPr>
                <w:rStyle w:val="13"/>
                <w:sz w:val="24"/>
                <w:szCs w:val="24"/>
              </w:rPr>
              <w:tab/>
            </w:r>
            <w:r w:rsidRPr="00E84A58">
              <w:t>Анализ существующей организации бизнес и информационных процессов</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14.01.19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17.01.19</w:t>
            </w:r>
          </w:p>
        </w:tc>
      </w:tr>
      <w:tr w:rsidR="00817093" w:rsidRPr="00E84A58" w:rsidTr="00E84A58">
        <w:tc>
          <w:tcPr>
            <w:tcW w:w="3539" w:type="dxa"/>
          </w:tcPr>
          <w:p w:rsidR="00817093" w:rsidRPr="00E84A58" w:rsidRDefault="00817093" w:rsidP="00A13EA1">
            <w:r w:rsidRPr="00E84A58">
              <w:t xml:space="preserve">1.3. </w:t>
            </w:r>
            <w:r w:rsidRPr="00E84A58">
              <w:rPr>
                <w:rStyle w:val="13"/>
                <w:sz w:val="24"/>
                <w:szCs w:val="24"/>
              </w:rPr>
              <w:tab/>
            </w:r>
            <w:r w:rsidRPr="00E84A58">
              <w:t>Постановка задачи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18.01.19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24.01.19</w:t>
            </w:r>
          </w:p>
        </w:tc>
      </w:tr>
    </w:tbl>
    <w:p w:rsidR="00E84A58" w:rsidRDefault="00E84A58"/>
    <w:p w:rsidR="00E84A58" w:rsidRPr="00E84A58" w:rsidRDefault="00E84A58" w:rsidP="00E84A58">
      <w:pPr>
        <w:jc w:val="right"/>
        <w:rPr>
          <w:sz w:val="28"/>
        </w:rPr>
      </w:pPr>
      <w:r w:rsidRPr="00E84A58">
        <w:rPr>
          <w:sz w:val="28"/>
        </w:rPr>
        <w:lastRenderedPageBreak/>
        <w:t>Продолжение таблицы 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1.4.</w:t>
            </w:r>
            <w:r w:rsidRPr="00E84A58">
              <w:rPr>
                <w:rStyle w:val="13"/>
                <w:sz w:val="24"/>
                <w:szCs w:val="24"/>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25.01.19</w:t>
            </w:r>
          </w:p>
        </w:tc>
        <w:tc>
          <w:tcPr>
            <w:tcW w:w="1672" w:type="dxa"/>
            <w:shd w:val="clear" w:color="auto" w:fill="FFFFFF"/>
            <w:vAlign w:val="center"/>
          </w:tcPr>
          <w:p w:rsidR="00817093" w:rsidRPr="00E84A58" w:rsidRDefault="00817093" w:rsidP="00A13EA1">
            <w:r w:rsidRPr="00E84A58">
              <w:rPr>
                <w:color w:val="000000"/>
              </w:rPr>
              <w:t>Вт 29.01.19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w:t>
            </w:r>
            <w:r w:rsidRPr="00E84A58">
              <w:rPr>
                <w:rStyle w:val="13"/>
                <w:sz w:val="24"/>
                <w:szCs w:val="24"/>
              </w:rPr>
              <w:tab/>
              <w:t>Проект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19 дней</w:t>
            </w:r>
          </w:p>
        </w:tc>
        <w:tc>
          <w:tcPr>
            <w:tcW w:w="1701" w:type="dxa"/>
            <w:shd w:val="clear" w:color="auto" w:fill="FFFFFF"/>
            <w:vAlign w:val="center"/>
          </w:tcPr>
          <w:p w:rsidR="00817093" w:rsidRPr="00022F0F" w:rsidRDefault="00817093" w:rsidP="00A13EA1">
            <w:r w:rsidRPr="00022F0F">
              <w:rPr>
                <w:bCs/>
                <w:color w:val="000000"/>
              </w:rPr>
              <w:t>Ср 30.01.19</w:t>
            </w:r>
          </w:p>
        </w:tc>
        <w:tc>
          <w:tcPr>
            <w:tcW w:w="1672" w:type="dxa"/>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25.02.19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2.1.</w:t>
            </w:r>
            <w:r w:rsidRPr="00E84A58">
              <w:rPr>
                <w:rStyle w:val="13"/>
                <w:sz w:val="24"/>
                <w:szCs w:val="24"/>
              </w:rPr>
              <w:tab/>
              <w:t>Описание функциональной структуры</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30.01.19</w:t>
            </w:r>
          </w:p>
        </w:tc>
        <w:tc>
          <w:tcPr>
            <w:tcW w:w="1672"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04.02.19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2.2.</w:t>
            </w:r>
            <w:r w:rsidRPr="00E84A58">
              <w:rPr>
                <w:rStyle w:val="13"/>
                <w:sz w:val="24"/>
                <w:szCs w:val="24"/>
              </w:rPr>
              <w:tab/>
              <w:t>Описание информационного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Вт 05.02.19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07.02.19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2.3.</w:t>
            </w:r>
            <w:r w:rsidRPr="00E84A58">
              <w:rPr>
                <w:rStyle w:val="13"/>
                <w:sz w:val="24"/>
                <w:szCs w:val="24"/>
              </w:rPr>
              <w:tab/>
              <w:t>Описание математического обеспечения (формализация решений задач)</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08.02.19</w:t>
            </w:r>
          </w:p>
        </w:tc>
        <w:tc>
          <w:tcPr>
            <w:tcW w:w="1672" w:type="dxa"/>
            <w:shd w:val="clear" w:color="auto" w:fill="FFFFFF"/>
            <w:vAlign w:val="center"/>
          </w:tcPr>
          <w:p w:rsidR="00817093" w:rsidRPr="00E84A58" w:rsidRDefault="00817093" w:rsidP="00A13EA1">
            <w:r w:rsidRPr="00E84A58">
              <w:rPr>
                <w:color w:val="000000"/>
              </w:rPr>
              <w:t>Вт 12.02.19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2.4.</w:t>
            </w:r>
            <w:r w:rsidRPr="00E84A58">
              <w:rPr>
                <w:rStyle w:val="13"/>
                <w:sz w:val="24"/>
                <w:szCs w:val="24"/>
              </w:rPr>
              <w:tab/>
              <w:t>Описание программного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13.02.19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14.02.19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2.5.</w:t>
            </w:r>
            <w:r w:rsidRPr="00E84A58">
              <w:rPr>
                <w:rStyle w:val="13"/>
                <w:sz w:val="24"/>
                <w:szCs w:val="24"/>
              </w:rPr>
              <w:tab/>
              <w:t>Описание технического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15.02.19</w:t>
            </w:r>
          </w:p>
        </w:tc>
        <w:tc>
          <w:tcPr>
            <w:tcW w:w="1701" w:type="dxa"/>
            <w:gridSpan w:val="2"/>
            <w:shd w:val="clear" w:color="auto" w:fill="FFFFFF"/>
            <w:vAlign w:val="center"/>
          </w:tcPr>
          <w:p w:rsidR="00817093" w:rsidRPr="00E84A58" w:rsidRDefault="00817093" w:rsidP="007805CF">
            <w:pPr>
              <w:ind w:left="-108" w:firstLine="108"/>
            </w:pPr>
            <w:r w:rsidRPr="00E84A58">
              <w:rPr>
                <w:color w:val="000000"/>
              </w:rPr>
              <w:t>Вт 19.02.19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2.6.</w:t>
            </w:r>
            <w:r w:rsidRPr="00E84A58">
              <w:rPr>
                <w:rStyle w:val="13"/>
                <w:sz w:val="24"/>
                <w:szCs w:val="24"/>
              </w:rPr>
              <w:tab/>
              <w:t>Описание обеспечения информационной безопасности</w:t>
            </w:r>
            <w:r w:rsidRPr="00E84A58">
              <w:rPr>
                <w:rStyle w:val="13"/>
                <w:sz w:val="24"/>
                <w:szCs w:val="24"/>
              </w:rPr>
              <w:tab/>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20.02.19</w:t>
            </w:r>
          </w:p>
        </w:tc>
        <w:tc>
          <w:tcPr>
            <w:tcW w:w="1701" w:type="dxa"/>
            <w:gridSpan w:val="2"/>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21.02.19</w:t>
            </w:r>
          </w:p>
        </w:tc>
      </w:tr>
      <w:tr w:rsidR="00817093" w:rsidRPr="00E84A58" w:rsidTr="00E84A58">
        <w:tc>
          <w:tcPr>
            <w:tcW w:w="3539" w:type="dxa"/>
          </w:tcPr>
          <w:p w:rsidR="00817093" w:rsidRPr="00E84A58" w:rsidRDefault="00817093" w:rsidP="00A13EA1">
            <w:pPr>
              <w:jc w:val="both"/>
              <w:rPr>
                <w:rStyle w:val="13"/>
                <w:sz w:val="24"/>
                <w:szCs w:val="24"/>
              </w:rPr>
            </w:pPr>
            <w:r w:rsidRPr="00E84A58">
              <w:br w:type="page"/>
            </w:r>
            <w:r w:rsidRPr="00E84A58">
              <w:br w:type="page"/>
            </w:r>
            <w:r w:rsidRPr="00E84A58">
              <w:rPr>
                <w:rStyle w:val="13"/>
                <w:sz w:val="24"/>
                <w:szCs w:val="24"/>
              </w:rPr>
              <w:t>2.7.</w:t>
            </w:r>
            <w:r w:rsidRPr="00E84A58">
              <w:rPr>
                <w:rStyle w:val="13"/>
                <w:sz w:val="24"/>
                <w:szCs w:val="24"/>
              </w:rPr>
              <w:tab/>
              <w:t>Описание технологического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22.02.19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25.02.19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w:t>
            </w:r>
            <w:r w:rsidRPr="00E84A58">
              <w:rPr>
                <w:rStyle w:val="13"/>
                <w:sz w:val="24"/>
                <w:szCs w:val="24"/>
              </w:rPr>
              <w:tab/>
            </w:r>
            <w:r w:rsidRPr="00E84A58">
              <w:rPr>
                <w:rStyle w:val="13"/>
                <w:bCs w:val="0"/>
                <w:sz w:val="24"/>
                <w:szCs w:val="24"/>
              </w:rPr>
              <w:t>Проектирование</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7 дней</w:t>
            </w:r>
          </w:p>
        </w:tc>
        <w:tc>
          <w:tcPr>
            <w:tcW w:w="1701" w:type="dxa"/>
            <w:shd w:val="clear" w:color="auto" w:fill="FFFFFF"/>
            <w:vAlign w:val="center"/>
          </w:tcPr>
          <w:p w:rsidR="00817093" w:rsidRPr="00022F0F" w:rsidRDefault="00817093" w:rsidP="00A13EA1">
            <w:r w:rsidRPr="00022F0F">
              <w:rPr>
                <w:bCs/>
                <w:color w:val="000000"/>
              </w:rPr>
              <w:t>Вт 26.02.19</w:t>
            </w:r>
          </w:p>
        </w:tc>
        <w:tc>
          <w:tcPr>
            <w:tcW w:w="1701" w:type="dxa"/>
            <w:gridSpan w:val="2"/>
            <w:shd w:val="clear" w:color="auto" w:fill="FFFFFF"/>
            <w:vAlign w:val="center"/>
          </w:tcPr>
          <w:p w:rsidR="00817093" w:rsidRPr="00022F0F" w:rsidRDefault="00817093" w:rsidP="00A13EA1">
            <w:r w:rsidRPr="00022F0F">
              <w:rPr>
                <w:bCs/>
                <w:color w:val="000000"/>
              </w:rPr>
              <w:t>Ср 06.03.19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3.1.</w:t>
            </w:r>
            <w:r w:rsidRPr="00E84A58">
              <w:rPr>
                <w:rStyle w:val="13"/>
                <w:sz w:val="24"/>
                <w:szCs w:val="24"/>
              </w:rPr>
              <w:tab/>
              <w:t>Разработка проекта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7 дней</w:t>
            </w:r>
          </w:p>
        </w:tc>
        <w:tc>
          <w:tcPr>
            <w:tcW w:w="1701" w:type="dxa"/>
            <w:shd w:val="clear" w:color="auto" w:fill="FFFFFF"/>
            <w:vAlign w:val="center"/>
          </w:tcPr>
          <w:p w:rsidR="00817093" w:rsidRPr="00022F0F" w:rsidRDefault="00817093" w:rsidP="00A13EA1">
            <w:r w:rsidRPr="00022F0F">
              <w:rPr>
                <w:color w:val="000000"/>
              </w:rPr>
              <w:t>Вт 26.02.19</w:t>
            </w:r>
          </w:p>
        </w:tc>
        <w:tc>
          <w:tcPr>
            <w:tcW w:w="1701" w:type="dxa"/>
            <w:gridSpan w:val="2"/>
            <w:shd w:val="clear" w:color="auto" w:fill="FFFFFF"/>
            <w:vAlign w:val="center"/>
          </w:tcPr>
          <w:p w:rsidR="00817093" w:rsidRPr="00022F0F" w:rsidRDefault="00817093" w:rsidP="00A13EA1">
            <w:r w:rsidRPr="00022F0F">
              <w:rPr>
                <w:color w:val="000000"/>
              </w:rPr>
              <w:t>Ср 06.03.19</w:t>
            </w:r>
          </w:p>
        </w:tc>
      </w:tr>
      <w:tr w:rsidR="00817093" w:rsidRPr="00E84A58" w:rsidTr="00E84A58">
        <w:tc>
          <w:tcPr>
            <w:tcW w:w="3539" w:type="dxa"/>
            <w:vAlign w:val="center"/>
          </w:tcPr>
          <w:p w:rsidR="00817093" w:rsidRPr="00E84A58" w:rsidRDefault="00817093" w:rsidP="00543013">
            <w:r w:rsidRPr="00E84A58">
              <w:rPr>
                <w:rStyle w:val="13"/>
                <w:sz w:val="24"/>
                <w:szCs w:val="24"/>
              </w:rPr>
              <w:t>4.</w:t>
            </w:r>
            <w:r w:rsidRPr="00E84A58">
              <w:rPr>
                <w:rStyle w:val="13"/>
                <w:sz w:val="24"/>
                <w:szCs w:val="24"/>
              </w:rPr>
              <w:tab/>
            </w:r>
            <w:r w:rsidR="00543013">
              <w:rPr>
                <w:rStyle w:val="13"/>
                <w:bCs w:val="0"/>
                <w:sz w:val="24"/>
                <w:szCs w:val="24"/>
              </w:rPr>
              <w:t>Реализация</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25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07.03.19</w:t>
            </w:r>
          </w:p>
        </w:tc>
        <w:tc>
          <w:tcPr>
            <w:tcW w:w="1701" w:type="dxa"/>
            <w:gridSpan w:val="2"/>
            <w:shd w:val="clear" w:color="auto" w:fill="FFFFFF"/>
            <w:vAlign w:val="center"/>
          </w:tcPr>
          <w:p w:rsidR="00817093" w:rsidRPr="00022F0F" w:rsidRDefault="00817093" w:rsidP="00A13EA1">
            <w:r w:rsidRPr="00022F0F">
              <w:rPr>
                <w:bCs/>
                <w:color w:val="000000"/>
              </w:rPr>
              <w:t>Ср 10.04.19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4.1.</w:t>
            </w:r>
            <w:r w:rsidRPr="00E84A58">
              <w:rPr>
                <w:rStyle w:val="13"/>
                <w:sz w:val="24"/>
                <w:szCs w:val="24"/>
              </w:rPr>
              <w:tab/>
              <w:t>Подготовка к разработке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4 дней</w:t>
            </w:r>
          </w:p>
        </w:tc>
        <w:tc>
          <w:tcPr>
            <w:tcW w:w="1701" w:type="dxa"/>
            <w:shd w:val="clear" w:color="auto" w:fill="FFFFFF"/>
            <w:vAlign w:val="center"/>
          </w:tcPr>
          <w:p w:rsidR="00817093" w:rsidRPr="00022F0F" w:rsidRDefault="00817093" w:rsidP="00A13EA1">
            <w:proofErr w:type="spellStart"/>
            <w:r w:rsidRPr="00022F0F">
              <w:rPr>
                <w:color w:val="000000"/>
              </w:rPr>
              <w:t>Чт</w:t>
            </w:r>
            <w:proofErr w:type="spellEnd"/>
            <w:r w:rsidRPr="00022F0F">
              <w:rPr>
                <w:color w:val="000000"/>
              </w:rPr>
              <w:t xml:space="preserve"> 07.03.19</w:t>
            </w:r>
          </w:p>
        </w:tc>
        <w:tc>
          <w:tcPr>
            <w:tcW w:w="1701" w:type="dxa"/>
            <w:gridSpan w:val="2"/>
            <w:shd w:val="clear" w:color="auto" w:fill="FFFFFF"/>
            <w:vAlign w:val="center"/>
          </w:tcPr>
          <w:p w:rsidR="00817093" w:rsidRPr="00022F0F" w:rsidRDefault="00817093" w:rsidP="00A13EA1">
            <w:r w:rsidRPr="00022F0F">
              <w:rPr>
                <w:color w:val="000000"/>
              </w:rPr>
              <w:t>Вт 12.03.19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4.2.</w:t>
            </w:r>
            <w:r w:rsidRPr="00E84A58">
              <w:rPr>
                <w:rStyle w:val="13"/>
                <w:sz w:val="24"/>
                <w:szCs w:val="24"/>
              </w:rPr>
              <w:tab/>
              <w:t>Разработка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21 дней</w:t>
            </w:r>
          </w:p>
        </w:tc>
        <w:tc>
          <w:tcPr>
            <w:tcW w:w="1701" w:type="dxa"/>
            <w:shd w:val="clear" w:color="auto" w:fill="FFFFFF"/>
            <w:vAlign w:val="center"/>
          </w:tcPr>
          <w:p w:rsidR="00817093" w:rsidRPr="00E84A58" w:rsidRDefault="00817093" w:rsidP="00A13EA1">
            <w:r w:rsidRPr="00E84A58">
              <w:rPr>
                <w:color w:val="000000"/>
              </w:rPr>
              <w:t>Ср 13.03.19</w:t>
            </w:r>
          </w:p>
        </w:tc>
        <w:tc>
          <w:tcPr>
            <w:tcW w:w="1701" w:type="dxa"/>
            <w:gridSpan w:val="2"/>
            <w:shd w:val="clear" w:color="auto" w:fill="FFFFFF"/>
            <w:vAlign w:val="center"/>
          </w:tcPr>
          <w:p w:rsidR="00817093" w:rsidRPr="00E84A58" w:rsidRDefault="00817093" w:rsidP="00A13EA1">
            <w:r w:rsidRPr="00E84A58">
              <w:rPr>
                <w:color w:val="000000"/>
              </w:rPr>
              <w:t>Ср 10.04.19</w:t>
            </w:r>
          </w:p>
        </w:tc>
      </w:tr>
      <w:tr w:rsidR="00817093" w:rsidRPr="00E84A58" w:rsidTr="00E84A58">
        <w:tc>
          <w:tcPr>
            <w:tcW w:w="3539" w:type="dxa"/>
          </w:tcPr>
          <w:p w:rsidR="00817093" w:rsidRPr="00E84A58" w:rsidRDefault="00817093" w:rsidP="00A13EA1">
            <w:r w:rsidRPr="00E84A58">
              <w:rPr>
                <w:rStyle w:val="13"/>
                <w:sz w:val="24"/>
                <w:szCs w:val="24"/>
              </w:rPr>
              <w:t>5. Оценка эффективности проекта автоматизации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13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11.04.19</w:t>
            </w:r>
          </w:p>
        </w:tc>
        <w:tc>
          <w:tcPr>
            <w:tcW w:w="1701" w:type="dxa"/>
            <w:gridSpan w:val="2"/>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29.04.19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5.1. Оценка размерности и трудоемкости разработки информационной системы.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11.04.19</w:t>
            </w:r>
          </w:p>
        </w:tc>
        <w:tc>
          <w:tcPr>
            <w:tcW w:w="1701" w:type="dxa"/>
            <w:gridSpan w:val="2"/>
            <w:shd w:val="clear" w:color="auto" w:fill="FFFFFF"/>
            <w:vAlign w:val="center"/>
          </w:tcPr>
          <w:p w:rsidR="00817093" w:rsidRPr="00E84A58" w:rsidRDefault="00817093" w:rsidP="00A13EA1">
            <w:r w:rsidRPr="00E84A58">
              <w:rPr>
                <w:color w:val="000000"/>
              </w:rPr>
              <w:t>Ср 17.04.19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5.2. Оценка совокупной стоимости владения информационной системой.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18.04.19</w:t>
            </w:r>
          </w:p>
        </w:tc>
        <w:tc>
          <w:tcPr>
            <w:tcW w:w="1701" w:type="dxa"/>
            <w:gridSpan w:val="2"/>
            <w:shd w:val="clear" w:color="auto" w:fill="FFFFFF"/>
            <w:vAlign w:val="center"/>
          </w:tcPr>
          <w:p w:rsidR="00817093" w:rsidRPr="00E84A58" w:rsidRDefault="00817093" w:rsidP="00A13EA1">
            <w:r w:rsidRPr="00E84A58">
              <w:rPr>
                <w:color w:val="000000"/>
              </w:rPr>
              <w:t>Вт 23.04.19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24.04.19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2"/>
        <w:rPr>
          <w:color w:val="auto"/>
        </w:rPr>
      </w:pPr>
      <w:r w:rsidRPr="00CE6BD4">
        <w:rPr>
          <w:color w:val="auto"/>
        </w:rPr>
        <w:lastRenderedPageBreak/>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2"/>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Default="009A56CF" w:rsidP="009A56CF">
      <w:pPr>
        <w:spacing w:line="360" w:lineRule="auto"/>
        <w:ind w:firstLine="709"/>
        <w:jc w:val="both"/>
        <w:rPr>
          <w:sz w:val="28"/>
          <w:szCs w:val="28"/>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022F0F" w:rsidRDefault="00022F0F" w:rsidP="009A56CF">
      <w:pPr>
        <w:spacing w:line="360" w:lineRule="auto"/>
        <w:ind w:firstLine="709"/>
        <w:jc w:val="both"/>
        <w:rPr>
          <w:sz w:val="28"/>
          <w:szCs w:val="28"/>
        </w:rPr>
      </w:pPr>
      <w:r>
        <w:rPr>
          <w:sz w:val="28"/>
          <w:szCs w:val="28"/>
        </w:rPr>
        <w:t>Из его анализа видно, что самым продолжительным процесс</w:t>
      </w:r>
      <w:r w:rsidR="00543013">
        <w:rPr>
          <w:sz w:val="28"/>
          <w:szCs w:val="28"/>
        </w:rPr>
        <w:t xml:space="preserve">ом </w:t>
      </w:r>
      <w:r>
        <w:rPr>
          <w:sz w:val="28"/>
          <w:szCs w:val="28"/>
        </w:rPr>
        <w:t>явля</w:t>
      </w:r>
      <w:r w:rsidR="00543013">
        <w:rPr>
          <w:sz w:val="28"/>
          <w:szCs w:val="28"/>
        </w:rPr>
        <w:t>е</w:t>
      </w:r>
      <w:r>
        <w:rPr>
          <w:sz w:val="28"/>
          <w:szCs w:val="28"/>
        </w:rPr>
        <w:t xml:space="preserve">тся </w:t>
      </w:r>
      <w:r w:rsidR="00543013">
        <w:rPr>
          <w:sz w:val="28"/>
          <w:szCs w:val="28"/>
        </w:rPr>
        <w:t>разработка системы, она включает в себя подготовку к разработке личного кабинета и саму разработку системы.</w:t>
      </w:r>
      <w:r w:rsidR="00A022A1">
        <w:rPr>
          <w:sz w:val="28"/>
          <w:szCs w:val="28"/>
        </w:rPr>
        <w:t xml:space="preserve"> </w:t>
      </w:r>
    </w:p>
    <w:p w:rsidR="00A022A1" w:rsidRPr="00A022A1" w:rsidRDefault="00A022A1" w:rsidP="009A56CF">
      <w:pPr>
        <w:spacing w:line="360" w:lineRule="auto"/>
        <w:ind w:firstLine="709"/>
        <w:jc w:val="both"/>
        <w:rPr>
          <w:sz w:val="28"/>
          <w:szCs w:val="28"/>
        </w:rPr>
      </w:pPr>
      <w:r>
        <w:rPr>
          <w:sz w:val="28"/>
          <w:szCs w:val="28"/>
        </w:rPr>
        <w:t>На протяжении всей длительности проекта не наблюдается параллельных процессов, что может значительно увеличить длительность работы над проектом для сотрудников. Для сокращения этого процесса в организации ООО «</w:t>
      </w:r>
      <w:proofErr w:type="spellStart"/>
      <w:r>
        <w:rPr>
          <w:sz w:val="28"/>
          <w:szCs w:val="28"/>
        </w:rPr>
        <w:t>Ричмедиа</w:t>
      </w:r>
      <w:proofErr w:type="spellEnd"/>
      <w:r w:rsidRPr="00A022A1">
        <w:rPr>
          <w:sz w:val="28"/>
          <w:szCs w:val="28"/>
        </w:rPr>
        <w:t>»</w:t>
      </w:r>
      <w:r>
        <w:rPr>
          <w:sz w:val="28"/>
          <w:szCs w:val="28"/>
        </w:rPr>
        <w:t xml:space="preserve"> используется метод управления </w:t>
      </w:r>
      <w:r w:rsidR="00D359E7">
        <w:rPr>
          <w:sz w:val="28"/>
          <w:szCs w:val="28"/>
        </w:rPr>
        <w:t xml:space="preserve">проектами </w:t>
      </w:r>
      <w:r>
        <w:rPr>
          <w:sz w:val="28"/>
          <w:szCs w:val="28"/>
          <w:lang w:val="en-US"/>
        </w:rPr>
        <w:t>SCRUM</w:t>
      </w:r>
      <w:r w:rsidRPr="00A022A1">
        <w:rPr>
          <w:sz w:val="28"/>
          <w:szCs w:val="28"/>
        </w:rPr>
        <w:t>.</w:t>
      </w:r>
    </w:p>
    <w:p w:rsidR="00A022A1" w:rsidRDefault="00D359E7" w:rsidP="00D359E7">
      <w:pPr>
        <w:spacing w:line="360" w:lineRule="auto"/>
        <w:ind w:firstLine="709"/>
        <w:jc w:val="both"/>
        <w:rPr>
          <w:sz w:val="28"/>
          <w:szCs w:val="28"/>
        </w:rPr>
      </w:pPr>
      <w:r>
        <w:rPr>
          <w:sz w:val="28"/>
          <w:szCs w:val="28"/>
          <w:lang w:val="en-US"/>
        </w:rPr>
        <w:t>SCRUM</w:t>
      </w:r>
      <w:r w:rsidRPr="00D359E7">
        <w:rPr>
          <w:sz w:val="28"/>
          <w:szCs w:val="28"/>
        </w:rPr>
        <w:t xml:space="preserve"> — это процесс, с помощью которого команда может разбить на части крупный проект и выполнять его постепенно, по одному фрагменту, при этом позволяя себе отклониться от намеченного пути, чтобы внести в продукт возможные усовершенствования.</w:t>
      </w:r>
    </w:p>
    <w:p w:rsidR="00D359E7" w:rsidRDefault="00D359E7" w:rsidP="00D359E7">
      <w:pPr>
        <w:spacing w:line="360" w:lineRule="auto"/>
        <w:ind w:firstLine="709"/>
        <w:jc w:val="both"/>
        <w:rPr>
          <w:sz w:val="28"/>
          <w:szCs w:val="28"/>
        </w:rPr>
      </w:pPr>
      <w:r>
        <w:rPr>
          <w:sz w:val="28"/>
          <w:szCs w:val="28"/>
        </w:rPr>
        <w:t>О</w:t>
      </w:r>
      <w:r w:rsidRPr="00D359E7">
        <w:rPr>
          <w:sz w:val="28"/>
          <w:szCs w:val="28"/>
        </w:rPr>
        <w:t xml:space="preserve">собенностью </w:t>
      </w:r>
      <w:r>
        <w:rPr>
          <w:sz w:val="28"/>
          <w:szCs w:val="28"/>
          <w:lang w:val="en-US"/>
        </w:rPr>
        <w:t>SCRUM</w:t>
      </w:r>
      <w:r w:rsidRPr="00D359E7">
        <w:rPr>
          <w:sz w:val="28"/>
          <w:szCs w:val="28"/>
        </w:rPr>
        <w:t xml:space="preserve"> является вовлеченность в процесс всех участников, причем у каждого участника есть своя определенная роль.</w:t>
      </w:r>
    </w:p>
    <w:p w:rsidR="00D359E7" w:rsidRPr="00D359E7" w:rsidRDefault="00D359E7" w:rsidP="00D359E7">
      <w:pPr>
        <w:spacing w:line="360" w:lineRule="auto"/>
        <w:ind w:firstLine="709"/>
        <w:jc w:val="both"/>
        <w:rPr>
          <w:sz w:val="28"/>
          <w:szCs w:val="28"/>
        </w:rPr>
      </w:pPr>
      <w:r>
        <w:rPr>
          <w:sz w:val="28"/>
          <w:szCs w:val="28"/>
        </w:rPr>
        <w:t>Это в значительной степени облегчает процесс реализации продукта и уменьшает продолжительность его создания.</w:t>
      </w:r>
    </w:p>
    <w:p w:rsidR="00022F0F" w:rsidRPr="00CE6BD4" w:rsidRDefault="00022F0F" w:rsidP="009A56CF">
      <w:pPr>
        <w:spacing w:line="360" w:lineRule="auto"/>
        <w:ind w:firstLine="709"/>
        <w:jc w:val="both"/>
        <w:rPr>
          <w:rStyle w:val="13"/>
          <w:color w:val="auto"/>
        </w:rPr>
      </w:pPr>
    </w:p>
    <w:p w:rsidR="009A56CF" w:rsidRPr="00CE6BD4" w:rsidRDefault="009A56CF" w:rsidP="009A56CF">
      <w:pPr>
        <w:pStyle w:val="14"/>
        <w:rPr>
          <w:color w:val="auto"/>
        </w:rPr>
        <w:sectPr w:rsidR="009A56CF" w:rsidRPr="00CE6BD4" w:rsidSect="009A56CF">
          <w:pgSz w:w="11906" w:h="16838"/>
          <w:pgMar w:top="1134" w:right="850" w:bottom="993" w:left="1701" w:header="708" w:footer="708" w:gutter="0"/>
          <w:cols w:space="708"/>
          <w:docGrid w:linePitch="360"/>
        </w:sectPr>
      </w:pPr>
    </w:p>
    <w:p w:rsidR="009A56CF" w:rsidRPr="00CE6BD4" w:rsidRDefault="00817093" w:rsidP="009A56CF">
      <w:pPr>
        <w:pStyle w:val="14"/>
        <w:rPr>
          <w:color w:val="auto"/>
        </w:rPr>
      </w:pPr>
      <w:r>
        <w:rPr>
          <w:noProof/>
        </w:rPr>
        <w:lastRenderedPageBreak/>
        <w:drawing>
          <wp:inline distT="0" distB="0" distL="0" distR="0" wp14:anchorId="5CBE4397" wp14:editId="0A33CEA0">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1100E6" w:rsidP="00CE6BD4">
      <w:pPr>
        <w:pStyle w:val="1"/>
        <w:rPr>
          <w:color w:val="auto"/>
        </w:rPr>
      </w:pPr>
      <w:bookmarkStart w:id="30" w:name="_Toc510552685"/>
      <w:bookmarkStart w:id="31" w:name="_Toc4689137"/>
      <w:bookmarkStart w:id="32" w:name="_Toc11702172"/>
      <w:r>
        <w:rPr>
          <w:color w:val="auto"/>
        </w:rPr>
        <w:lastRenderedPageBreak/>
        <w:t>ПРОЕКТ АВТОМАТИЗАЦИИ ПРОЦЕССА ОФОРМЛЕНИЯ ОБРАЗОВАТЕЛЬНЫХ ОТНОШЕНИЙ</w:t>
      </w:r>
      <w:bookmarkEnd w:id="32"/>
      <w:r>
        <w:rPr>
          <w:color w:val="auto"/>
        </w:rPr>
        <w:t xml:space="preserve"> </w:t>
      </w:r>
      <w:bookmarkStart w:id="33" w:name="_Toc510552686"/>
      <w:bookmarkEnd w:id="30"/>
      <w:bookmarkEnd w:id="31"/>
    </w:p>
    <w:p w:rsidR="002778C0" w:rsidRPr="00CE6BD4" w:rsidRDefault="00EE61B5" w:rsidP="000E1791">
      <w:pPr>
        <w:pStyle w:val="2"/>
        <w:spacing w:before="240" w:after="240"/>
        <w:rPr>
          <w:color w:val="auto"/>
        </w:rPr>
      </w:pPr>
      <w:bookmarkStart w:id="34" w:name="_Toc4689138"/>
      <w:bookmarkStart w:id="35" w:name="_Toc11702173"/>
      <w:r w:rsidRPr="00CE6BD4">
        <w:rPr>
          <w:color w:val="auto"/>
        </w:rPr>
        <w:t xml:space="preserve">2.1 </w:t>
      </w:r>
      <w:r w:rsidR="002778C0" w:rsidRPr="00CE6BD4">
        <w:rPr>
          <w:color w:val="auto"/>
        </w:rPr>
        <w:t>Функциональная структура</w:t>
      </w:r>
      <w:bookmarkEnd w:id="33"/>
      <w:bookmarkEnd w:id="34"/>
      <w:bookmarkEnd w:id="35"/>
    </w:p>
    <w:p w:rsidR="000E1791" w:rsidRDefault="000E1791" w:rsidP="000E1791">
      <w:pPr>
        <w:pStyle w:val="a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505917">
      <w:pPr>
        <w:pStyle w:val="a1"/>
        <w:numPr>
          <w:ilvl w:val="0"/>
          <w:numId w:val="7"/>
        </w:numPr>
      </w:pPr>
      <w:r>
        <w:t>Хранение и возможность изменения данных, требуемых для оформления образовательных отношений;</w:t>
      </w:r>
    </w:p>
    <w:p w:rsidR="00E06312" w:rsidRDefault="00E06312" w:rsidP="00505917">
      <w:pPr>
        <w:pStyle w:val="a1"/>
        <w:numPr>
          <w:ilvl w:val="0"/>
          <w:numId w:val="7"/>
        </w:numPr>
      </w:pPr>
      <w:r>
        <w:t>Генерация договора для оформления образовательных отношений;</w:t>
      </w:r>
    </w:p>
    <w:p w:rsidR="002778C0" w:rsidRDefault="00E06312" w:rsidP="00505917">
      <w:pPr>
        <w:pStyle w:val="a1"/>
        <w:numPr>
          <w:ilvl w:val="0"/>
          <w:numId w:val="7"/>
        </w:numPr>
      </w:pPr>
      <w:r>
        <w:t>Хранение и возможность изменения договоров на обучение;</w:t>
      </w:r>
    </w:p>
    <w:p w:rsidR="00E06312" w:rsidRPr="00CE6BD4" w:rsidRDefault="00E06312" w:rsidP="00505917">
      <w:pPr>
        <w:pStyle w:val="a1"/>
        <w:numPr>
          <w:ilvl w:val="0"/>
          <w:numId w:val="7"/>
        </w:numPr>
      </w:pPr>
      <w:r>
        <w:t>Проведение оплаты обучения онлайн.</w:t>
      </w:r>
    </w:p>
    <w:p w:rsidR="002778C0" w:rsidRPr="00CE6BD4" w:rsidRDefault="00C5787F" w:rsidP="002778C0">
      <w:pPr>
        <w:pStyle w:val="a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1"/>
        <w:ind w:firstLine="0"/>
        <w:jc w:val="center"/>
      </w:pPr>
      <w:r w:rsidRPr="007D4DD2">
        <w:rPr>
          <w:noProof/>
          <w:lang w:eastAsia="ru-RU"/>
        </w:rPr>
        <w:lastRenderedPageBreak/>
        <w:drawing>
          <wp:inline distT="0" distB="0" distL="0" distR="0" wp14:anchorId="008A90A4" wp14:editId="5EDBA61D">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505917">
      <w:pPr>
        <w:pStyle w:val="a1"/>
        <w:numPr>
          <w:ilvl w:val="0"/>
          <w:numId w:val="13"/>
        </w:numPr>
      </w:pPr>
      <w:r w:rsidRPr="00CE6BD4">
        <w:t>Обработка данных</w:t>
      </w:r>
      <w:r w:rsidR="002778C0" w:rsidRPr="00CE6BD4">
        <w:t>;</w:t>
      </w:r>
    </w:p>
    <w:p w:rsidR="002778C0" w:rsidRPr="00CE6BD4" w:rsidRDefault="00C5787F" w:rsidP="00505917">
      <w:pPr>
        <w:pStyle w:val="a1"/>
        <w:numPr>
          <w:ilvl w:val="0"/>
          <w:numId w:val="13"/>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Проведение оплаты;</w:t>
      </w:r>
    </w:p>
    <w:p w:rsidR="00BB0D85" w:rsidRPr="00CE6BD4" w:rsidRDefault="00BB0D85" w:rsidP="00505917">
      <w:pPr>
        <w:pStyle w:val="a1"/>
        <w:numPr>
          <w:ilvl w:val="0"/>
          <w:numId w:val="13"/>
        </w:numPr>
        <w:rPr>
          <w:rFonts w:cs="Times New Roman"/>
          <w:szCs w:val="28"/>
        </w:rPr>
      </w:pPr>
      <w:r w:rsidRPr="00CE6BD4">
        <w:rPr>
          <w:rFonts w:cs="Times New Roman"/>
          <w:szCs w:val="28"/>
        </w:rPr>
        <w:t>Генерация договора.</w:t>
      </w:r>
    </w:p>
    <w:p w:rsidR="002778C0" w:rsidRPr="00CE6BD4" w:rsidRDefault="002778C0" w:rsidP="002778C0">
      <w:pPr>
        <w:pStyle w:val="a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1"/>
        <w:ind w:firstLine="0"/>
        <w:sectPr w:rsidR="002778C0" w:rsidRPr="00CE6BD4" w:rsidSect="002778C0">
          <w:pgSz w:w="11906" w:h="16838"/>
          <w:pgMar w:top="1134" w:right="850" w:bottom="1134" w:left="1701" w:header="708" w:footer="708" w:gutter="0"/>
          <w:cols w:space="708"/>
          <w:docGrid w:linePitch="360"/>
        </w:sectPr>
      </w:pPr>
    </w:p>
    <w:p w:rsidR="002778C0" w:rsidRPr="00CE6BD4" w:rsidRDefault="004D17F1" w:rsidP="002778C0">
      <w:pPr>
        <w:pStyle w:val="a1"/>
        <w:ind w:firstLine="0"/>
        <w:jc w:val="center"/>
      </w:pPr>
      <w:r w:rsidRPr="004D17F1">
        <w:rPr>
          <w:noProof/>
          <w:lang w:eastAsia="ru-RU"/>
        </w:rPr>
        <w:lastRenderedPageBreak/>
        <w:drawing>
          <wp:inline distT="0" distB="0" distL="0" distR="0" wp14:anchorId="2B808BC4" wp14:editId="7D7EAC5A">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NormalWeb"/>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1"/>
        <w:ind w:firstLine="0"/>
        <w:sectPr w:rsidR="002778C0" w:rsidRPr="00CE6BD4" w:rsidSect="002778C0">
          <w:pgSz w:w="16838" w:h="11906" w:orient="landscape"/>
          <w:pgMar w:top="1134" w:right="850" w:bottom="1134" w:left="1701" w:header="708" w:footer="708" w:gutter="0"/>
          <w:cols w:space="708"/>
          <w:docGrid w:linePitch="360"/>
        </w:sectPr>
      </w:pPr>
    </w:p>
    <w:p w:rsidR="002778C0" w:rsidRPr="00CE6BD4" w:rsidRDefault="002579AC" w:rsidP="00015CAC">
      <w:pPr>
        <w:pStyle w:val="2"/>
        <w:spacing w:after="240"/>
        <w:rPr>
          <w:color w:val="auto"/>
        </w:rPr>
      </w:pPr>
      <w:bookmarkStart w:id="36" w:name="_Toc510552687"/>
      <w:bookmarkStart w:id="37" w:name="_Toc4689139"/>
      <w:bookmarkStart w:id="38" w:name="_Toc11702174"/>
      <w:r w:rsidRPr="00CE6BD4">
        <w:rPr>
          <w:color w:val="auto"/>
        </w:rPr>
        <w:lastRenderedPageBreak/>
        <w:t>2</w:t>
      </w:r>
      <w:r w:rsidRPr="00CE6BD4">
        <w:rPr>
          <w:rStyle w:val="20"/>
          <w:color w:val="auto"/>
        </w:rPr>
        <w:t xml:space="preserve">.2 </w:t>
      </w:r>
      <w:r w:rsidR="002778C0" w:rsidRPr="00CE6BD4">
        <w:rPr>
          <w:rStyle w:val="20"/>
          <w:color w:val="auto"/>
        </w:rPr>
        <w:t>Информационное обеспечение</w:t>
      </w:r>
      <w:bookmarkEnd w:id="36"/>
      <w:bookmarkEnd w:id="37"/>
      <w:bookmarkEnd w:id="38"/>
    </w:p>
    <w:p w:rsidR="00764096" w:rsidRDefault="00764096" w:rsidP="002778C0">
      <w:pPr>
        <w:pStyle w:val="a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6"/>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505917">
      <w:pPr>
        <w:pStyle w:val="a1"/>
        <w:numPr>
          <w:ilvl w:val="0"/>
          <w:numId w:val="9"/>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505917">
      <w:pPr>
        <w:pStyle w:val="a1"/>
        <w:numPr>
          <w:ilvl w:val="0"/>
          <w:numId w:val="9"/>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505917">
      <w:pPr>
        <w:pStyle w:val="a1"/>
        <w:numPr>
          <w:ilvl w:val="0"/>
          <w:numId w:val="9"/>
        </w:numPr>
        <w:rPr>
          <w:lang w:eastAsia="ru-RU"/>
        </w:rPr>
      </w:pPr>
      <w:proofErr w:type="spellStart"/>
      <w:r>
        <w:rPr>
          <w:lang w:eastAsia="ru-RU"/>
        </w:rPr>
        <w:t>Спр_Паспорт</w:t>
      </w:r>
      <w:proofErr w:type="spellEnd"/>
    </w:p>
    <w:p w:rsidR="00324BC4" w:rsidRDefault="00324BC4" w:rsidP="00505917">
      <w:pPr>
        <w:pStyle w:val="a1"/>
        <w:numPr>
          <w:ilvl w:val="0"/>
          <w:numId w:val="9"/>
        </w:numPr>
        <w:rPr>
          <w:lang w:eastAsia="ru-RU"/>
        </w:rPr>
      </w:pPr>
      <w:proofErr w:type="spellStart"/>
      <w:r>
        <w:rPr>
          <w:lang w:eastAsia="ru-RU"/>
        </w:rPr>
        <w:t>Спр_История_платежей</w:t>
      </w:r>
      <w:proofErr w:type="spellEnd"/>
    </w:p>
    <w:p w:rsidR="004A3900" w:rsidRDefault="004A3900" w:rsidP="00505917">
      <w:pPr>
        <w:pStyle w:val="a1"/>
        <w:numPr>
          <w:ilvl w:val="0"/>
          <w:numId w:val="9"/>
        </w:numPr>
        <w:rPr>
          <w:lang w:eastAsia="ru-RU"/>
        </w:rPr>
      </w:pPr>
      <w:proofErr w:type="spellStart"/>
      <w:r>
        <w:rPr>
          <w:lang w:eastAsia="ru-RU"/>
        </w:rPr>
        <w:t>Спр_Адрес</w:t>
      </w:r>
      <w:proofErr w:type="spellEnd"/>
    </w:p>
    <w:p w:rsidR="004A3900" w:rsidRPr="00CE6BD4" w:rsidRDefault="004A3900" w:rsidP="00505917">
      <w:pPr>
        <w:pStyle w:val="a1"/>
        <w:numPr>
          <w:ilvl w:val="0"/>
          <w:numId w:val="9"/>
        </w:numPr>
        <w:rPr>
          <w:lang w:eastAsia="ru-RU"/>
        </w:rPr>
      </w:pPr>
      <w:proofErr w:type="spellStart"/>
      <w:r>
        <w:rPr>
          <w:lang w:eastAsia="ru-RU"/>
        </w:rPr>
        <w:t>Спр_Свидетельство_о_рождении</w:t>
      </w:r>
      <w:proofErr w:type="spellEnd"/>
    </w:p>
    <w:p w:rsidR="002778C0" w:rsidRPr="00CE6BD4" w:rsidRDefault="002778C0" w:rsidP="00505917">
      <w:pPr>
        <w:pStyle w:val="a1"/>
        <w:numPr>
          <w:ilvl w:val="0"/>
          <w:numId w:val="9"/>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TableGrid"/>
        <w:tblW w:w="9606" w:type="dxa"/>
        <w:tblLayout w:type="fixed"/>
        <w:tblLook w:val="04A0" w:firstRow="1" w:lastRow="0" w:firstColumn="1" w:lastColumn="0" w:noHBand="0" w:noVBand="1"/>
      </w:tblPr>
      <w:tblGrid>
        <w:gridCol w:w="534"/>
        <w:gridCol w:w="2126"/>
        <w:gridCol w:w="3289"/>
        <w:gridCol w:w="3657"/>
      </w:tblGrid>
      <w:tr w:rsidR="00CE6BD4" w:rsidRPr="00E84A58" w:rsidTr="002778C0">
        <w:trPr>
          <w:trHeight w:val="361"/>
          <w:tblHeader/>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w:t>
            </w:r>
          </w:p>
        </w:tc>
        <w:tc>
          <w:tcPr>
            <w:tcW w:w="2126"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Сущность</w:t>
            </w:r>
          </w:p>
        </w:tc>
        <w:tc>
          <w:tcPr>
            <w:tcW w:w="3289"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Описание сущности</w:t>
            </w:r>
          </w:p>
        </w:tc>
        <w:tc>
          <w:tcPr>
            <w:tcW w:w="3657"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Атрибуты</w:t>
            </w:r>
          </w:p>
        </w:tc>
      </w:tr>
      <w:tr w:rsidR="00CE6BD4" w:rsidRPr="00E84A58" w:rsidTr="002778C0">
        <w:trPr>
          <w:trHeight w:val="882"/>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1</w:t>
            </w:r>
          </w:p>
        </w:tc>
        <w:tc>
          <w:tcPr>
            <w:tcW w:w="2126"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Справочник </w:t>
            </w:r>
            <w:r w:rsidR="00730192" w:rsidRPr="00E84A58">
              <w:rPr>
                <w:rFonts w:cs="Times New Roman"/>
                <w:sz w:val="24"/>
                <w:szCs w:val="28"/>
              </w:rPr>
              <w:t>Пользователь</w:t>
            </w:r>
          </w:p>
        </w:tc>
        <w:tc>
          <w:tcPr>
            <w:tcW w:w="3289"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Хранит в себе </w:t>
            </w:r>
            <w:r w:rsidR="00730192" w:rsidRPr="00E84A58">
              <w:rPr>
                <w:rFonts w:cs="Times New Roman"/>
                <w:sz w:val="24"/>
                <w:szCs w:val="28"/>
              </w:rPr>
              <w:t>данные пользователя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730192" w:rsidRPr="00E84A58">
              <w:rPr>
                <w:rFonts w:cs="Times New Roman"/>
                <w:sz w:val="24"/>
                <w:szCs w:val="28"/>
                <w:lang w:val="en-US"/>
              </w:rPr>
              <w:t>пользователя</w:t>
            </w:r>
            <w:proofErr w:type="spellEnd"/>
          </w:p>
          <w:p w:rsidR="009820FB" w:rsidRPr="00E84A58" w:rsidRDefault="00C701C7"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9820FB" w:rsidRPr="00E84A58">
              <w:rPr>
                <w:rFonts w:cs="Times New Roman"/>
                <w:sz w:val="24"/>
                <w:szCs w:val="28"/>
                <w:lang w:val="en-US"/>
              </w:rPr>
              <w:t>представителя</w:t>
            </w:r>
            <w:proofErr w:type="spellEnd"/>
          </w:p>
          <w:p w:rsidR="00764569" w:rsidRPr="00E84A58" w:rsidRDefault="00764569"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договора</w:t>
            </w:r>
          </w:p>
          <w:p w:rsidR="00730192" w:rsidRPr="00E84A58" w:rsidRDefault="00730192"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Логин</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Пароль</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адрес</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Класс</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Смена</w:t>
            </w:r>
            <w:proofErr w:type="spellEnd"/>
          </w:p>
          <w:p w:rsidR="00B85E7C" w:rsidRPr="00E84A58" w:rsidRDefault="00B85E7C"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Платежи</w:t>
            </w:r>
            <w:proofErr w:type="spellEnd"/>
          </w:p>
        </w:tc>
      </w:tr>
      <w:tr w:rsidR="00CE6BD4" w:rsidRPr="00E84A58" w:rsidTr="002778C0">
        <w:trPr>
          <w:trHeight w:val="1774"/>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2</w:t>
            </w:r>
          </w:p>
        </w:tc>
        <w:tc>
          <w:tcPr>
            <w:tcW w:w="2126" w:type="dxa"/>
          </w:tcPr>
          <w:p w:rsidR="002778C0" w:rsidRPr="00E84A58" w:rsidRDefault="002778C0" w:rsidP="009820FB">
            <w:pPr>
              <w:pStyle w:val="a1"/>
              <w:spacing w:line="240" w:lineRule="auto"/>
              <w:ind w:firstLine="0"/>
              <w:rPr>
                <w:rFonts w:cs="Times New Roman"/>
                <w:sz w:val="24"/>
                <w:szCs w:val="28"/>
              </w:rPr>
            </w:pPr>
            <w:r w:rsidRPr="00E84A58">
              <w:rPr>
                <w:rFonts w:cs="Times New Roman"/>
                <w:sz w:val="24"/>
                <w:szCs w:val="28"/>
              </w:rPr>
              <w:t xml:space="preserve">Справочник </w:t>
            </w:r>
            <w:r w:rsidR="009820FB" w:rsidRPr="00E84A58">
              <w:rPr>
                <w:rFonts w:cs="Times New Roman"/>
                <w:sz w:val="24"/>
                <w:szCs w:val="28"/>
              </w:rPr>
              <w:t>представитель</w:t>
            </w:r>
          </w:p>
        </w:tc>
        <w:tc>
          <w:tcPr>
            <w:tcW w:w="3289" w:type="dxa"/>
          </w:tcPr>
          <w:p w:rsidR="002778C0" w:rsidRPr="00E84A58" w:rsidRDefault="00730192" w:rsidP="00730192">
            <w:pPr>
              <w:pStyle w:val="a1"/>
              <w:spacing w:line="240" w:lineRule="auto"/>
              <w:ind w:firstLine="0"/>
              <w:rPr>
                <w:rFonts w:cs="Times New Roman"/>
                <w:sz w:val="24"/>
                <w:szCs w:val="28"/>
              </w:rPr>
            </w:pPr>
            <w:r w:rsidRPr="00E84A58">
              <w:rPr>
                <w:rFonts w:cs="Times New Roman"/>
                <w:sz w:val="24"/>
                <w:szCs w:val="28"/>
              </w:rPr>
              <w:t>Хранит в себе сведения об учащемся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654583" w:rsidRPr="00E84A58">
              <w:rPr>
                <w:rFonts w:cs="Times New Roman"/>
                <w:sz w:val="24"/>
                <w:szCs w:val="28"/>
              </w:rPr>
              <w:t>представителя</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Телефон</w:t>
            </w:r>
            <w:proofErr w:type="spellEnd"/>
          </w:p>
          <w:p w:rsidR="00730192" w:rsidRPr="00E84A58" w:rsidRDefault="009820FB"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E-mail</w:t>
            </w:r>
          </w:p>
        </w:tc>
      </w:tr>
      <w:tr w:rsidR="00E55A62" w:rsidRPr="00E84A58" w:rsidTr="002778C0">
        <w:trPr>
          <w:trHeight w:val="1774"/>
        </w:trPr>
        <w:tc>
          <w:tcPr>
            <w:tcW w:w="534" w:type="dxa"/>
          </w:tcPr>
          <w:p w:rsidR="00E55A62" w:rsidRPr="00E84A58" w:rsidRDefault="00E55A62" w:rsidP="002778C0">
            <w:pPr>
              <w:pStyle w:val="a1"/>
              <w:spacing w:line="240" w:lineRule="auto"/>
              <w:ind w:firstLine="0"/>
              <w:jc w:val="center"/>
              <w:rPr>
                <w:rFonts w:cs="Times New Roman"/>
                <w:sz w:val="24"/>
                <w:szCs w:val="28"/>
              </w:rPr>
            </w:pPr>
            <w:r w:rsidRPr="00E84A58">
              <w:rPr>
                <w:rFonts w:cs="Times New Roman"/>
                <w:sz w:val="24"/>
                <w:szCs w:val="28"/>
              </w:rPr>
              <w:t>3</w:t>
            </w:r>
          </w:p>
        </w:tc>
        <w:tc>
          <w:tcPr>
            <w:tcW w:w="2126"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Справочник Паспорт</w:t>
            </w:r>
          </w:p>
        </w:tc>
        <w:tc>
          <w:tcPr>
            <w:tcW w:w="3289"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Хранит в себе сведения о па</w:t>
            </w:r>
            <w:r w:rsidR="00C504CB" w:rsidRPr="00E84A58">
              <w:rPr>
                <w:rFonts w:cs="Times New Roman"/>
                <w:sz w:val="24"/>
                <w:szCs w:val="28"/>
              </w:rPr>
              <w:t>с</w:t>
            </w:r>
            <w:r w:rsidRPr="00E84A58">
              <w:rPr>
                <w:rFonts w:cs="Times New Roman"/>
                <w:sz w:val="24"/>
                <w:szCs w:val="28"/>
              </w:rPr>
              <w:t>портах</w:t>
            </w:r>
          </w:p>
        </w:tc>
        <w:tc>
          <w:tcPr>
            <w:tcW w:w="3657" w:type="dxa"/>
          </w:tcPr>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Серия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 выдачи</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Кем выдан</w:t>
            </w:r>
          </w:p>
        </w:tc>
      </w:tr>
      <w:tr w:rsidR="00324BC4" w:rsidRPr="00E84A58" w:rsidTr="009820FB">
        <w:trPr>
          <w:trHeight w:val="1361"/>
        </w:trPr>
        <w:tc>
          <w:tcPr>
            <w:tcW w:w="534" w:type="dxa"/>
          </w:tcPr>
          <w:p w:rsidR="00324BC4" w:rsidRPr="00E84A58" w:rsidRDefault="00324BC4" w:rsidP="002778C0">
            <w:pPr>
              <w:pStyle w:val="a1"/>
              <w:spacing w:line="240" w:lineRule="auto"/>
              <w:ind w:firstLine="0"/>
              <w:jc w:val="center"/>
              <w:rPr>
                <w:rFonts w:cs="Times New Roman"/>
                <w:sz w:val="24"/>
                <w:szCs w:val="28"/>
              </w:rPr>
            </w:pPr>
            <w:r w:rsidRPr="00E84A58">
              <w:rPr>
                <w:rFonts w:cs="Times New Roman"/>
                <w:sz w:val="24"/>
                <w:szCs w:val="28"/>
              </w:rPr>
              <w:t>4</w:t>
            </w:r>
          </w:p>
        </w:tc>
        <w:tc>
          <w:tcPr>
            <w:tcW w:w="2126"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Справочник История платежей</w:t>
            </w:r>
          </w:p>
        </w:tc>
        <w:tc>
          <w:tcPr>
            <w:tcW w:w="3289"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Хранит в себе сведения о проведенных пользователем платежах</w:t>
            </w:r>
          </w:p>
        </w:tc>
        <w:tc>
          <w:tcPr>
            <w:tcW w:w="3657" w:type="dxa"/>
          </w:tcPr>
          <w:p w:rsidR="00324BC4"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платежа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Название услуги</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Сумма</w:t>
            </w:r>
          </w:p>
        </w:tc>
      </w:tr>
    </w:tbl>
    <w:p w:rsidR="00FA52B3" w:rsidRPr="00E84A58" w:rsidRDefault="00FA52B3">
      <w:pPr>
        <w:rPr>
          <w:sz w:val="22"/>
        </w:rPr>
      </w:pPr>
    </w:p>
    <w:p w:rsidR="00FA52B3" w:rsidRPr="00E84A58" w:rsidRDefault="00FA52B3">
      <w:pPr>
        <w:rPr>
          <w:sz w:val="22"/>
        </w:rPr>
      </w:pPr>
    </w:p>
    <w:p w:rsidR="00FA52B3" w:rsidRPr="00E84A58" w:rsidRDefault="00FA52B3" w:rsidP="00FA52B3">
      <w:pPr>
        <w:jc w:val="right"/>
      </w:pPr>
      <w:r w:rsidRPr="00E84A58">
        <w:t>Продолжение таблицы 2.1</w:t>
      </w:r>
    </w:p>
    <w:tbl>
      <w:tblPr>
        <w:tblStyle w:val="TableGrid"/>
        <w:tblW w:w="9606" w:type="dxa"/>
        <w:tblLayout w:type="fixed"/>
        <w:tblLook w:val="04A0" w:firstRow="1" w:lastRow="0" w:firstColumn="1" w:lastColumn="0" w:noHBand="0" w:noVBand="1"/>
      </w:tblPr>
      <w:tblGrid>
        <w:gridCol w:w="534"/>
        <w:gridCol w:w="2126"/>
        <w:gridCol w:w="3289"/>
        <w:gridCol w:w="3657"/>
      </w:tblGrid>
      <w:tr w:rsidR="004950E3" w:rsidRPr="00E84A58" w:rsidTr="009820FB">
        <w:trPr>
          <w:trHeight w:val="1361"/>
        </w:trPr>
        <w:tc>
          <w:tcPr>
            <w:tcW w:w="534" w:type="dxa"/>
          </w:tcPr>
          <w:p w:rsidR="004950E3"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lastRenderedPageBreak/>
              <w:t>5</w:t>
            </w:r>
          </w:p>
        </w:tc>
        <w:tc>
          <w:tcPr>
            <w:tcW w:w="2126"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Справочник Адрес</w:t>
            </w:r>
          </w:p>
        </w:tc>
        <w:tc>
          <w:tcPr>
            <w:tcW w:w="3289"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Хранит в себе сведения об адресах пользователей</w:t>
            </w:r>
          </w:p>
        </w:tc>
        <w:tc>
          <w:tcPr>
            <w:tcW w:w="3657" w:type="dxa"/>
          </w:tcPr>
          <w:p w:rsidR="004950E3" w:rsidRPr="00E84A58" w:rsidRDefault="004950E3"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адреса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w:t>
            </w:r>
            <w:r w:rsidR="004950E3" w:rsidRPr="00E84A58">
              <w:rPr>
                <w:rFonts w:cs="Times New Roman"/>
                <w:sz w:val="24"/>
                <w:szCs w:val="28"/>
              </w:rPr>
              <w:t>трана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Г</w:t>
            </w:r>
            <w:r w:rsidR="004950E3" w:rsidRPr="00E84A58">
              <w:rPr>
                <w:rFonts w:cs="Times New Roman"/>
                <w:sz w:val="24"/>
                <w:szCs w:val="28"/>
              </w:rPr>
              <w:t>ород</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У</w:t>
            </w:r>
            <w:r w:rsidR="004950E3" w:rsidRPr="00E84A58">
              <w:rPr>
                <w:rFonts w:cs="Times New Roman"/>
                <w:sz w:val="24"/>
                <w:szCs w:val="28"/>
              </w:rPr>
              <w:t>лица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дома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квартиры</w:t>
            </w:r>
          </w:p>
        </w:tc>
      </w:tr>
      <w:tr w:rsidR="00DA5D96" w:rsidRPr="00E84A58" w:rsidTr="009820FB">
        <w:trPr>
          <w:trHeight w:val="1361"/>
        </w:trPr>
        <w:tc>
          <w:tcPr>
            <w:tcW w:w="534" w:type="dxa"/>
          </w:tcPr>
          <w:p w:rsidR="00DA5D96"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6</w:t>
            </w:r>
          </w:p>
        </w:tc>
        <w:tc>
          <w:tcPr>
            <w:tcW w:w="2126"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Справочник Свидетельство о рождении</w:t>
            </w:r>
          </w:p>
        </w:tc>
        <w:tc>
          <w:tcPr>
            <w:tcW w:w="3289"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Хранит в себе сведения о свидетельстве о рождении пользователя</w:t>
            </w:r>
          </w:p>
        </w:tc>
        <w:tc>
          <w:tcPr>
            <w:tcW w:w="3657" w:type="dxa"/>
          </w:tcPr>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свидетельства о рождении</w:t>
            </w:r>
          </w:p>
        </w:tc>
      </w:tr>
      <w:tr w:rsidR="00CE6BD4" w:rsidRPr="00E84A58" w:rsidTr="002778C0">
        <w:trPr>
          <w:trHeight w:val="1437"/>
        </w:trPr>
        <w:tc>
          <w:tcPr>
            <w:tcW w:w="534" w:type="dxa"/>
          </w:tcPr>
          <w:p w:rsidR="00730192"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7</w:t>
            </w:r>
          </w:p>
        </w:tc>
        <w:tc>
          <w:tcPr>
            <w:tcW w:w="2126"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Документ Договор на обучение</w:t>
            </w:r>
          </w:p>
        </w:tc>
        <w:tc>
          <w:tcPr>
            <w:tcW w:w="3289"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Формирует договор на обучение</w:t>
            </w:r>
          </w:p>
        </w:tc>
        <w:tc>
          <w:tcPr>
            <w:tcW w:w="3657" w:type="dxa"/>
          </w:tcPr>
          <w:p w:rsidR="00730192" w:rsidRPr="00E84A58" w:rsidRDefault="00730192" w:rsidP="00505917">
            <w:pPr>
              <w:pStyle w:val="a1"/>
              <w:numPr>
                <w:ilvl w:val="0"/>
                <w:numId w:val="12"/>
              </w:numPr>
              <w:spacing w:line="240" w:lineRule="auto"/>
              <w:ind w:left="173" w:hanging="142"/>
              <w:rPr>
                <w:rFonts w:cs="Times New Roman"/>
                <w:sz w:val="24"/>
                <w:szCs w:val="28"/>
              </w:rPr>
            </w:pPr>
            <w:r w:rsidRPr="00E84A58">
              <w:rPr>
                <w:rFonts w:cs="Times New Roman"/>
                <w:sz w:val="24"/>
                <w:szCs w:val="28"/>
                <w:lang w:val="en-US"/>
              </w:rPr>
              <w:t>id</w:t>
            </w:r>
            <w:r w:rsidRPr="00E84A58">
              <w:rPr>
                <w:rFonts w:cs="Times New Roman"/>
                <w:sz w:val="24"/>
                <w:szCs w:val="28"/>
              </w:rPr>
              <w:t>_Документа</w:t>
            </w:r>
          </w:p>
          <w:p w:rsidR="00730192" w:rsidRPr="00E84A58" w:rsidRDefault="009820FB"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Название д</w:t>
            </w:r>
            <w:r w:rsidR="00730192" w:rsidRPr="00E84A58">
              <w:rPr>
                <w:rFonts w:cs="Times New Roman"/>
                <w:sz w:val="24"/>
                <w:szCs w:val="28"/>
              </w:rPr>
              <w:t>окумента</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Поставщик</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Покупатель</w:t>
            </w:r>
          </w:p>
          <w:p w:rsidR="00730192" w:rsidRPr="00E84A58" w:rsidRDefault="00730192" w:rsidP="00505917">
            <w:pPr>
              <w:pStyle w:val="a1"/>
              <w:numPr>
                <w:ilvl w:val="0"/>
                <w:numId w:val="11"/>
              </w:numPr>
              <w:spacing w:line="240" w:lineRule="auto"/>
              <w:ind w:left="173" w:hanging="142"/>
              <w:rPr>
                <w:rFonts w:cs="Times New Roman"/>
                <w:sz w:val="24"/>
                <w:szCs w:val="28"/>
              </w:rPr>
            </w:pPr>
            <w:r w:rsidRPr="00E84A58">
              <w:rPr>
                <w:rFonts w:cs="Times New Roman"/>
                <w:sz w:val="24"/>
                <w:szCs w:val="28"/>
              </w:rPr>
              <w:t>Дата</w:t>
            </w:r>
          </w:p>
        </w:tc>
      </w:tr>
    </w:tbl>
    <w:p w:rsidR="00B85E7C" w:rsidRDefault="00B85E7C" w:rsidP="00DA5D96">
      <w:pPr>
        <w:pStyle w:val="a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1"/>
        <w:ind w:firstLine="0"/>
        <w:jc w:val="center"/>
      </w:pPr>
      <w:r w:rsidRPr="00473D30">
        <w:rPr>
          <w:noProof/>
          <w:lang w:eastAsia="ru-RU"/>
        </w:rPr>
        <w:lastRenderedPageBreak/>
        <w:drawing>
          <wp:inline distT="0" distB="0" distL="0" distR="0" wp14:anchorId="7FA6E3D7" wp14:editId="407FA5B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
        <w:spacing w:before="240" w:after="240"/>
        <w:rPr>
          <w:color w:val="auto"/>
        </w:rPr>
      </w:pPr>
      <w:bookmarkStart w:id="39" w:name="_Toc4689140"/>
      <w:bookmarkStart w:id="40" w:name="_Toc11702175"/>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9"/>
      <w:bookmarkEnd w:id="40"/>
    </w:p>
    <w:p w:rsidR="00056A98" w:rsidRDefault="00056A98" w:rsidP="00056A98">
      <w:pPr>
        <w:pStyle w:val="a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
        <w:spacing w:before="240" w:after="240"/>
        <w:rPr>
          <w:color w:val="auto"/>
        </w:rPr>
      </w:pPr>
      <w:bookmarkStart w:id="41" w:name="_Toc510552689"/>
      <w:bookmarkStart w:id="42" w:name="_Toc4689141"/>
      <w:bookmarkStart w:id="43" w:name="_Toc11702176"/>
      <w:r w:rsidRPr="00CE6BD4">
        <w:rPr>
          <w:color w:val="auto"/>
        </w:rPr>
        <w:t xml:space="preserve">2.4 </w:t>
      </w:r>
      <w:r w:rsidR="002778C0" w:rsidRPr="00CE6BD4">
        <w:rPr>
          <w:color w:val="auto"/>
        </w:rPr>
        <w:t>Программное обеспечение</w:t>
      </w:r>
      <w:bookmarkEnd w:id="41"/>
      <w:bookmarkEnd w:id="42"/>
      <w:bookmarkEnd w:id="43"/>
    </w:p>
    <w:p w:rsidR="00FE0336" w:rsidRDefault="00FE0336" w:rsidP="002778C0">
      <w:pPr>
        <w:pStyle w:val="a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505917">
      <w:pPr>
        <w:pStyle w:val="a1"/>
        <w:numPr>
          <w:ilvl w:val="0"/>
          <w:numId w:val="8"/>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
        <w:spacing w:before="240" w:after="240"/>
        <w:rPr>
          <w:color w:val="auto"/>
        </w:rPr>
      </w:pPr>
      <w:bookmarkStart w:id="44" w:name="_Toc510552690"/>
      <w:bookmarkStart w:id="45" w:name="_Toc4689142"/>
      <w:bookmarkStart w:id="46" w:name="_Toc11702177"/>
      <w:r w:rsidRPr="00CE6BD4">
        <w:rPr>
          <w:color w:val="auto"/>
        </w:rPr>
        <w:t xml:space="preserve">2.5 </w:t>
      </w:r>
      <w:r w:rsidR="002778C0" w:rsidRPr="00CE6BD4">
        <w:rPr>
          <w:color w:val="auto"/>
        </w:rPr>
        <w:t>Техническое обеспечение</w:t>
      </w:r>
      <w:bookmarkEnd w:id="44"/>
      <w:bookmarkEnd w:id="45"/>
      <w:bookmarkEnd w:id="46"/>
    </w:p>
    <w:p w:rsidR="00C30B2E" w:rsidRDefault="00C30B2E" w:rsidP="00077F4F">
      <w:pPr>
        <w:pStyle w:val="a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1"/>
        <w:rPr>
          <w:lang w:eastAsia="ru-RU"/>
        </w:rPr>
      </w:pPr>
      <w:r>
        <w:rPr>
          <w:lang w:eastAsia="ru-RU"/>
        </w:rPr>
        <w:t>Аппаратная платформа сервера имеет следующие требования:</w:t>
      </w:r>
    </w:p>
    <w:p w:rsidR="00797350" w:rsidRDefault="00797350" w:rsidP="00505917">
      <w:pPr>
        <w:pStyle w:val="a1"/>
        <w:numPr>
          <w:ilvl w:val="0"/>
          <w:numId w:val="8"/>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505917">
      <w:pPr>
        <w:pStyle w:val="a1"/>
        <w:numPr>
          <w:ilvl w:val="0"/>
          <w:numId w:val="8"/>
        </w:numPr>
        <w:rPr>
          <w:lang w:eastAsia="ru-RU"/>
        </w:rPr>
      </w:pPr>
      <w:r>
        <w:rPr>
          <w:lang w:eastAsia="ru-RU"/>
        </w:rPr>
        <w:t>объем ОЗУ 32Гб;</w:t>
      </w:r>
    </w:p>
    <w:p w:rsidR="00797350" w:rsidRDefault="00797350" w:rsidP="00505917">
      <w:pPr>
        <w:pStyle w:val="a1"/>
        <w:numPr>
          <w:ilvl w:val="0"/>
          <w:numId w:val="8"/>
        </w:numPr>
        <w:rPr>
          <w:lang w:eastAsia="ru-RU"/>
        </w:rPr>
      </w:pPr>
      <w:r>
        <w:rPr>
          <w:lang w:eastAsia="ru-RU"/>
        </w:rPr>
        <w:t>память на жестком диске SSD – 120Гб;</w:t>
      </w:r>
    </w:p>
    <w:p w:rsidR="00797350" w:rsidRDefault="00797350" w:rsidP="00505917">
      <w:pPr>
        <w:pStyle w:val="a1"/>
        <w:numPr>
          <w:ilvl w:val="0"/>
          <w:numId w:val="8"/>
        </w:numPr>
        <w:rPr>
          <w:lang w:eastAsia="ru-RU"/>
        </w:rPr>
      </w:pPr>
      <w:r>
        <w:rPr>
          <w:lang w:eastAsia="ru-RU"/>
        </w:rPr>
        <w:t>монитор;</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797350" w:rsidRDefault="00797350" w:rsidP="00797350">
      <w:pPr>
        <w:pStyle w:val="a1"/>
        <w:ind w:left="720" w:firstLine="0"/>
        <w:rPr>
          <w:lang w:eastAsia="ru-RU"/>
        </w:rPr>
      </w:pPr>
      <w:r>
        <w:rPr>
          <w:lang w:eastAsia="ru-RU"/>
        </w:rPr>
        <w:t>Аппаратная платформа компьютера пользователя:</w:t>
      </w:r>
    </w:p>
    <w:p w:rsidR="00797350" w:rsidRDefault="00797350" w:rsidP="00505917">
      <w:pPr>
        <w:pStyle w:val="a1"/>
        <w:numPr>
          <w:ilvl w:val="0"/>
          <w:numId w:val="8"/>
        </w:numPr>
        <w:rPr>
          <w:lang w:eastAsia="ru-RU"/>
        </w:rPr>
      </w:pPr>
      <w:r>
        <w:rPr>
          <w:lang w:eastAsia="ru-RU"/>
        </w:rPr>
        <w:t>процессор, поддерживающий 32 или 64-битную архитектуру с частотой не менее 1,8 ГГц;</w:t>
      </w:r>
    </w:p>
    <w:p w:rsidR="00797350" w:rsidRDefault="00797350" w:rsidP="00505917">
      <w:pPr>
        <w:pStyle w:val="a1"/>
        <w:numPr>
          <w:ilvl w:val="0"/>
          <w:numId w:val="8"/>
        </w:numPr>
        <w:rPr>
          <w:lang w:eastAsia="ru-RU"/>
        </w:rPr>
      </w:pPr>
      <w:r>
        <w:rPr>
          <w:lang w:eastAsia="ru-RU"/>
        </w:rPr>
        <w:t>объем ОЗУ не менее 1024 Мб;</w:t>
      </w:r>
    </w:p>
    <w:p w:rsidR="00797350" w:rsidRDefault="00797350" w:rsidP="00505917">
      <w:pPr>
        <w:pStyle w:val="a1"/>
        <w:numPr>
          <w:ilvl w:val="0"/>
          <w:numId w:val="8"/>
        </w:numPr>
        <w:rPr>
          <w:lang w:eastAsia="ru-RU"/>
        </w:rPr>
      </w:pPr>
      <w:r>
        <w:rPr>
          <w:lang w:eastAsia="ru-RU"/>
        </w:rPr>
        <w:t>HDD 120 Гб;</w:t>
      </w:r>
    </w:p>
    <w:p w:rsidR="00797350" w:rsidRDefault="00797350" w:rsidP="00505917">
      <w:pPr>
        <w:pStyle w:val="a1"/>
        <w:numPr>
          <w:ilvl w:val="0"/>
          <w:numId w:val="8"/>
        </w:numPr>
        <w:rPr>
          <w:lang w:eastAsia="ru-RU"/>
        </w:rPr>
      </w:pPr>
      <w:r>
        <w:rPr>
          <w:lang w:eastAsia="ru-RU"/>
        </w:rPr>
        <w:t>монитор с диагональю не менее 17” с разрешением не менее 600*800 точек;</w:t>
      </w:r>
    </w:p>
    <w:p w:rsidR="00797350" w:rsidRDefault="00797350" w:rsidP="00505917">
      <w:pPr>
        <w:pStyle w:val="a1"/>
        <w:numPr>
          <w:ilvl w:val="0"/>
          <w:numId w:val="8"/>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2778C0" w:rsidRPr="00CE6BD4" w:rsidRDefault="00EE61B5" w:rsidP="00015CAC">
      <w:pPr>
        <w:pStyle w:val="2"/>
        <w:spacing w:before="240" w:after="240"/>
        <w:rPr>
          <w:color w:val="auto"/>
        </w:rPr>
      </w:pPr>
      <w:bookmarkStart w:id="47" w:name="_Toc510552691"/>
      <w:bookmarkStart w:id="48" w:name="_Toc4689143"/>
      <w:bookmarkStart w:id="49" w:name="_Toc11702178"/>
      <w:r w:rsidRPr="00CE6BD4">
        <w:rPr>
          <w:color w:val="auto"/>
        </w:rPr>
        <w:t xml:space="preserve">2.6 </w:t>
      </w:r>
      <w:r w:rsidR="002778C0" w:rsidRPr="00CE6BD4">
        <w:rPr>
          <w:color w:val="auto"/>
        </w:rPr>
        <w:t>Организационное обеспечение</w:t>
      </w:r>
      <w:bookmarkEnd w:id="47"/>
      <w:bookmarkEnd w:id="48"/>
      <w:bookmarkEnd w:id="49"/>
    </w:p>
    <w:p w:rsidR="002778C0" w:rsidRDefault="002778C0" w:rsidP="002778C0">
      <w:pPr>
        <w:pStyle w:val="a1"/>
      </w:pPr>
      <w:r w:rsidRPr="00CE6BD4">
        <w:t xml:space="preserve">Организационное обеспечение АИС – </w:t>
      </w:r>
      <w:bookmarkStart w:id="50"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50"/>
    </w:p>
    <w:p w:rsidR="006D6AE6" w:rsidRDefault="006D6AE6" w:rsidP="002778C0">
      <w:pPr>
        <w:pStyle w:val="a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
        <w:spacing w:before="240" w:after="240"/>
        <w:rPr>
          <w:color w:val="auto"/>
        </w:rPr>
      </w:pPr>
      <w:bookmarkStart w:id="51" w:name="_Toc510552692"/>
      <w:bookmarkStart w:id="52" w:name="_Toc4689144"/>
      <w:bookmarkStart w:id="53" w:name="_Toc11702179"/>
      <w:r w:rsidRPr="00CE6BD4">
        <w:rPr>
          <w:color w:val="auto"/>
        </w:rPr>
        <w:t xml:space="preserve">2.7 </w:t>
      </w:r>
      <w:r w:rsidR="002778C0" w:rsidRPr="00CE6BD4">
        <w:rPr>
          <w:color w:val="auto"/>
        </w:rPr>
        <w:t>Обеспечение информационной безопасности</w:t>
      </w:r>
      <w:bookmarkEnd w:id="51"/>
      <w:bookmarkEnd w:id="52"/>
      <w:bookmarkEnd w:id="53"/>
    </w:p>
    <w:p w:rsidR="006641BE" w:rsidRDefault="006641BE" w:rsidP="006641BE">
      <w:pPr>
        <w:pStyle w:val="a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
        <w:spacing w:before="240" w:after="240"/>
        <w:rPr>
          <w:color w:val="auto"/>
        </w:rPr>
      </w:pPr>
      <w:bookmarkStart w:id="54" w:name="_Toc510552693"/>
      <w:bookmarkStart w:id="55" w:name="_Toc4689145"/>
      <w:bookmarkStart w:id="56" w:name="_Toc11702180"/>
      <w:r w:rsidRPr="00CE6BD4">
        <w:rPr>
          <w:color w:val="auto"/>
        </w:rPr>
        <w:t xml:space="preserve">2.8 </w:t>
      </w:r>
      <w:r w:rsidR="002778C0" w:rsidRPr="00CE6BD4">
        <w:rPr>
          <w:color w:val="auto"/>
        </w:rPr>
        <w:t>Технологическое обеспечение</w:t>
      </w:r>
      <w:bookmarkEnd w:id="54"/>
      <w:bookmarkEnd w:id="55"/>
      <w:bookmarkEnd w:id="56"/>
    </w:p>
    <w:p w:rsidR="005037A0" w:rsidRDefault="005037A0" w:rsidP="005037A0">
      <w:pPr>
        <w:pStyle w:val="a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1"/>
        <w:spacing w:after="240"/>
        <w:rPr>
          <w:lang w:eastAsia="ru-RU"/>
        </w:rPr>
      </w:pPr>
      <w:r>
        <w:rPr>
          <w:noProof/>
          <w:lang w:eastAsia="ru-RU"/>
        </w:rPr>
        <w:lastRenderedPageBreak/>
        <w:drawing>
          <wp:inline distT="0" distB="0" distL="0" distR="0" wp14:anchorId="7C054BFF" wp14:editId="724172C4">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1"/>
        <w:ind w:firstLine="0"/>
        <w:jc w:val="center"/>
      </w:pPr>
      <w:r>
        <w:t>Рисунок 2.4. – Форма авторизации</w:t>
      </w:r>
    </w:p>
    <w:p w:rsidR="00DC1DEE" w:rsidRPr="00CE6BD4" w:rsidRDefault="00DC1DEE" w:rsidP="002778C0">
      <w:pPr>
        <w:pStyle w:val="a1"/>
        <w:spacing w:after="240"/>
        <w:rPr>
          <w:lang w:eastAsia="ru-RU"/>
        </w:rPr>
      </w:pPr>
    </w:p>
    <w:p w:rsidR="000920BB" w:rsidRPr="00C86BF8" w:rsidRDefault="000920BB" w:rsidP="00015CAC">
      <w:pPr>
        <w:pStyle w:val="2"/>
        <w:spacing w:after="240"/>
        <w:rPr>
          <w:color w:val="auto"/>
        </w:rPr>
      </w:pPr>
      <w:bookmarkStart w:id="57" w:name="_Toc510552694"/>
      <w:bookmarkStart w:id="58" w:name="_Toc4689146"/>
      <w:bookmarkStart w:id="59" w:name="_Toc11702181"/>
      <w:r w:rsidRPr="00C86BF8">
        <w:rPr>
          <w:color w:val="auto"/>
        </w:rPr>
        <w:t>2.9 Контрольный пример</w:t>
      </w:r>
      <w:bookmarkEnd w:id="57"/>
      <w:bookmarkEnd w:id="58"/>
      <w:bookmarkEnd w:id="59"/>
    </w:p>
    <w:p w:rsidR="00CB3211" w:rsidRPr="00CB3211" w:rsidRDefault="00777A59" w:rsidP="000920BB">
      <w:pPr>
        <w:pStyle w:val="a1"/>
      </w:pPr>
      <w:r>
        <w:t>Рассмотрим интерфейс п</w:t>
      </w:r>
      <w:r w:rsidR="00CB3211">
        <w:t>ользователя.</w:t>
      </w:r>
    </w:p>
    <w:p w:rsidR="00BC6D77" w:rsidRDefault="004A2B78" w:rsidP="000920BB">
      <w:pPr>
        <w:pStyle w:val="a1"/>
      </w:pPr>
      <w:r>
        <w:t xml:space="preserve">Подача заявки на обучение происходит в форме на сайте </w:t>
      </w:r>
      <w:proofErr w:type="spellStart"/>
      <w:r>
        <w:t>Инфосферы</w:t>
      </w:r>
      <w:proofErr w:type="spellEnd"/>
      <w:r>
        <w:t xml:space="preserve">. </w:t>
      </w:r>
      <w:r w:rsidR="006D426F">
        <w:t>Открыть данную форму можно на главной странице сайта, нажав на кнопку «Хочу здесь учиться» (рисунок 2.6).</w:t>
      </w:r>
      <w:r w:rsidR="00BC6D77">
        <w:t xml:space="preserve"> Форма открывается в всплывающем окне, которое можно закрыть нажатием на «крестик», либо на область вне формы.</w:t>
      </w:r>
      <w:r w:rsidR="006D426F">
        <w:t xml:space="preserve"> </w:t>
      </w:r>
    </w:p>
    <w:p w:rsidR="00BC6D77" w:rsidRDefault="00BC6D77" w:rsidP="000920BB">
      <w:pPr>
        <w:pStyle w:val="a1"/>
      </w:pPr>
      <w:r>
        <w:t>Форма состоит из следующих полей:</w:t>
      </w:r>
    </w:p>
    <w:p w:rsidR="00BC6D77" w:rsidRDefault="00BC6D77" w:rsidP="00505917">
      <w:pPr>
        <w:pStyle w:val="a1"/>
        <w:numPr>
          <w:ilvl w:val="0"/>
          <w:numId w:val="32"/>
        </w:numPr>
      </w:pPr>
      <w:r>
        <w:t>ФИО;</w:t>
      </w:r>
    </w:p>
    <w:p w:rsidR="00BC6D77" w:rsidRDefault="00BC6D77" w:rsidP="00505917">
      <w:pPr>
        <w:pStyle w:val="a1"/>
        <w:numPr>
          <w:ilvl w:val="0"/>
          <w:numId w:val="32"/>
        </w:numPr>
      </w:pPr>
      <w:r>
        <w:t>ФИО ребенка;</w:t>
      </w:r>
    </w:p>
    <w:p w:rsidR="00BC6D77" w:rsidRDefault="00BC6D77" w:rsidP="00505917">
      <w:pPr>
        <w:pStyle w:val="a1"/>
        <w:numPr>
          <w:ilvl w:val="0"/>
          <w:numId w:val="32"/>
        </w:numPr>
      </w:pPr>
      <w:r>
        <w:t>Класс, в который идет ребенок;</w:t>
      </w:r>
    </w:p>
    <w:p w:rsidR="00BC6D77" w:rsidRDefault="00BC6D77" w:rsidP="00505917">
      <w:pPr>
        <w:pStyle w:val="a1"/>
        <w:numPr>
          <w:ilvl w:val="0"/>
          <w:numId w:val="32"/>
        </w:numPr>
      </w:pPr>
      <w:r>
        <w:t>Телефон;</w:t>
      </w:r>
    </w:p>
    <w:p w:rsidR="00BC6D77" w:rsidRDefault="00BC6D77" w:rsidP="00505917">
      <w:pPr>
        <w:pStyle w:val="a1"/>
        <w:numPr>
          <w:ilvl w:val="0"/>
          <w:numId w:val="32"/>
        </w:numPr>
      </w:pPr>
      <w:r>
        <w:rPr>
          <w:lang w:val="en-US"/>
        </w:rPr>
        <w:t>Email</w:t>
      </w:r>
      <w:r>
        <w:t>.</w:t>
      </w:r>
    </w:p>
    <w:p w:rsidR="004A2B78" w:rsidRDefault="004A2B78" w:rsidP="000920BB">
      <w:pPr>
        <w:pStyle w:val="a1"/>
      </w:pPr>
      <w:r>
        <w:t>Форма представлена на рисунке 2.</w:t>
      </w:r>
      <w:r w:rsidR="00DC1DEE">
        <w:t>5</w:t>
      </w:r>
      <w:r>
        <w:t>.</w:t>
      </w:r>
    </w:p>
    <w:p w:rsidR="004A2B78" w:rsidRDefault="004A2B78" w:rsidP="000920BB">
      <w:pPr>
        <w:pStyle w:val="a1"/>
      </w:pPr>
      <w:r w:rsidRPr="004A2B78">
        <w:rPr>
          <w:noProof/>
          <w:lang w:eastAsia="ru-RU"/>
        </w:rPr>
        <w:lastRenderedPageBreak/>
        <w:drawing>
          <wp:inline distT="0" distB="0" distL="0" distR="0" wp14:anchorId="53DCB03B" wp14:editId="546197F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931" cy="2769632"/>
                    </a:xfrm>
                    <a:prstGeom prst="rect">
                      <a:avLst/>
                    </a:prstGeom>
                  </pic:spPr>
                </pic:pic>
              </a:graphicData>
            </a:graphic>
          </wp:inline>
        </w:drawing>
      </w:r>
    </w:p>
    <w:p w:rsidR="004A2B78" w:rsidRDefault="004A2B78" w:rsidP="004A2B78">
      <w:pPr>
        <w:pStyle w:val="a1"/>
        <w:ind w:firstLine="0"/>
        <w:jc w:val="center"/>
      </w:pPr>
      <w:r>
        <w:t>Рисунок 2.</w:t>
      </w:r>
      <w:r w:rsidR="00DC1DEE">
        <w:t>5</w:t>
      </w:r>
      <w:r>
        <w:t>. – Форма заполнения Заявки на обучение</w:t>
      </w:r>
    </w:p>
    <w:p w:rsidR="00BC6D77" w:rsidRDefault="00BC6D77" w:rsidP="004A2B78">
      <w:pPr>
        <w:pStyle w:val="a1"/>
        <w:ind w:firstLine="0"/>
        <w:jc w:val="center"/>
      </w:pPr>
    </w:p>
    <w:p w:rsidR="006D426F" w:rsidRDefault="006D426F" w:rsidP="000920BB">
      <w:pPr>
        <w:pStyle w:val="a1"/>
      </w:pPr>
      <w:r w:rsidRPr="006D426F">
        <w:rPr>
          <w:noProof/>
          <w:lang w:eastAsia="ru-RU"/>
        </w:rPr>
        <w:drawing>
          <wp:inline distT="0" distB="0" distL="0" distR="0" wp14:anchorId="3F105C23" wp14:editId="71AB9064">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4897" cy="2726481"/>
                    </a:xfrm>
                    <a:prstGeom prst="rect">
                      <a:avLst/>
                    </a:prstGeom>
                  </pic:spPr>
                </pic:pic>
              </a:graphicData>
            </a:graphic>
          </wp:inline>
        </w:drawing>
      </w:r>
    </w:p>
    <w:p w:rsidR="006D426F" w:rsidRDefault="006D426F" w:rsidP="006D426F">
      <w:pPr>
        <w:pStyle w:val="a1"/>
        <w:ind w:firstLine="0"/>
        <w:jc w:val="center"/>
      </w:pPr>
      <w:r>
        <w:t>Рисунок 2.6. – Форма заполнения Заявки на обучение</w:t>
      </w:r>
    </w:p>
    <w:p w:rsidR="004A2B78" w:rsidRDefault="006D426F" w:rsidP="000920BB">
      <w:pPr>
        <w:pStyle w:val="a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BC6D77" w:rsidRPr="00BC6D77" w:rsidRDefault="00BC6D77" w:rsidP="000920BB">
      <w:pPr>
        <w:pStyle w:val="a1"/>
      </w:pPr>
      <w:r>
        <w:t xml:space="preserve">В случае, если в данных замечена явная орфографическая ошибка, администратор может её поправить в данным пользователя в </w:t>
      </w:r>
      <w:r>
        <w:rPr>
          <w:lang w:val="en-US"/>
        </w:rPr>
        <w:t>AMO</w:t>
      </w:r>
      <w:r w:rsidRPr="00BC6D77">
        <w:t xml:space="preserve"> </w:t>
      </w:r>
      <w:r>
        <w:rPr>
          <w:lang w:val="en-US"/>
        </w:rPr>
        <w:t>CRM</w:t>
      </w:r>
      <w:r>
        <w:t>.</w:t>
      </w:r>
    </w:p>
    <w:p w:rsidR="002160ED" w:rsidRDefault="002160ED" w:rsidP="000920BB">
      <w:pPr>
        <w:pStyle w:val="a1"/>
      </w:pPr>
      <w:r w:rsidRPr="002160ED">
        <w:rPr>
          <w:noProof/>
          <w:lang w:eastAsia="ru-RU"/>
        </w:rPr>
        <w:lastRenderedPageBreak/>
        <w:drawing>
          <wp:inline distT="0" distB="0" distL="0" distR="0" wp14:anchorId="5DCF38D3" wp14:editId="71C3D117">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1"/>
      </w:pPr>
      <w:r w:rsidRPr="006D426F">
        <w:rPr>
          <w:noProof/>
          <w:lang w:eastAsia="ru-RU"/>
        </w:rPr>
        <w:drawing>
          <wp:inline distT="0" distB="0" distL="0" distR="0" wp14:anchorId="0039426A" wp14:editId="2FB59514">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1"/>
      </w:pPr>
      <w:r>
        <w:rPr>
          <w:noProof/>
          <w:lang w:eastAsia="ru-RU"/>
        </w:rPr>
        <w:drawing>
          <wp:inline distT="0" distB="0" distL="0" distR="0" wp14:anchorId="6424FF6D" wp14:editId="7A67D4AE">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1"/>
        <w:jc w:val="center"/>
      </w:pPr>
      <w:r>
        <w:t>Рисунок 2.9 – Пример письма менеджеру при отправке формы пользователем</w:t>
      </w:r>
    </w:p>
    <w:p w:rsidR="002160ED" w:rsidRDefault="002160ED" w:rsidP="002160ED">
      <w:pPr>
        <w:pStyle w:val="a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1"/>
        <w:jc w:val="center"/>
      </w:pPr>
      <w:r w:rsidRPr="00767BAC">
        <w:rPr>
          <w:noProof/>
          <w:lang w:eastAsia="ru-RU"/>
        </w:rPr>
        <w:lastRenderedPageBreak/>
        <w:drawing>
          <wp:inline distT="0" distB="0" distL="0" distR="0" wp14:anchorId="7C57207A" wp14:editId="3585DF88">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036" cy="4991780"/>
                    </a:xfrm>
                    <a:prstGeom prst="rect">
                      <a:avLst/>
                    </a:prstGeom>
                  </pic:spPr>
                </pic:pic>
              </a:graphicData>
            </a:graphic>
          </wp:inline>
        </w:drawing>
      </w:r>
    </w:p>
    <w:p w:rsidR="002160ED" w:rsidRDefault="00767BAC" w:rsidP="00125ECE">
      <w:pPr>
        <w:pStyle w:val="a1"/>
        <w:jc w:val="center"/>
      </w:pPr>
      <w:r>
        <w:t>Рисунок 2.10. – Форма регистрации пользователя</w:t>
      </w:r>
    </w:p>
    <w:p w:rsidR="00C86BF8" w:rsidRDefault="00C86BF8" w:rsidP="000920BB">
      <w:pPr>
        <w:pStyle w:val="a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E64E55">
        <w:t xml:space="preserve"> В поля которой пользователь вводит свои данные и сохраняет </w:t>
      </w:r>
      <w:r w:rsidR="00466D91">
        <w:t xml:space="preserve">форму. В случае правильно </w:t>
      </w:r>
      <w:proofErr w:type="spellStart"/>
      <w:r w:rsidR="00466D91">
        <w:t>валидации</w:t>
      </w:r>
      <w:proofErr w:type="spellEnd"/>
      <w:r w:rsidR="00466D91">
        <w:t xml:space="preserve"> формы данные отправляются в базу системы и в базу </w:t>
      </w:r>
      <w:r w:rsidR="00466D91">
        <w:rPr>
          <w:lang w:val="en-US"/>
        </w:rPr>
        <w:t>AMO</w:t>
      </w:r>
      <w:r w:rsidR="00466D91" w:rsidRPr="00466D91">
        <w:t xml:space="preserve"> </w:t>
      </w:r>
      <w:r w:rsidR="00466D91">
        <w:rPr>
          <w:lang w:val="en-US"/>
        </w:rPr>
        <w:t>CRM</w:t>
      </w:r>
      <w:r w:rsidR="00466D91" w:rsidRPr="00466D91">
        <w:t>.</w:t>
      </w:r>
      <w:r w:rsidR="00B66A71">
        <w:t xml:space="preserve"> При нажатии на «Посмотреть историю платежей» открывается кноп</w:t>
      </w:r>
      <w:r w:rsidR="00E64E55">
        <w:t>к</w:t>
      </w:r>
      <w:r w:rsidR="00B66A71">
        <w:t>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1"/>
        <w:ind w:firstLine="0"/>
        <w:jc w:val="center"/>
      </w:pPr>
      <w:r w:rsidRPr="00B66A71">
        <w:rPr>
          <w:noProof/>
          <w:lang w:eastAsia="ru-RU"/>
        </w:rPr>
        <w:lastRenderedPageBreak/>
        <w:drawing>
          <wp:inline distT="0" distB="0" distL="0" distR="0" wp14:anchorId="6BDD3DF1" wp14:editId="219E4914">
            <wp:extent cx="5484009" cy="7889561"/>
            <wp:effectExtent l="0" t="0" r="2540" b="0"/>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394" r="19442"/>
                    <a:stretch/>
                  </pic:blipFill>
                  <pic:spPr bwMode="auto">
                    <a:xfrm>
                      <a:off x="0" y="0"/>
                      <a:ext cx="5497693" cy="7909247"/>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1"/>
        <w:ind w:firstLine="0"/>
        <w:jc w:val="center"/>
        <w:rPr>
          <w:noProof/>
          <w:lang w:eastAsia="ru-RU"/>
        </w:rPr>
      </w:pPr>
    </w:p>
    <w:p w:rsidR="00E60DEB" w:rsidRDefault="00E60DEB" w:rsidP="000920BB">
      <w:pPr>
        <w:pStyle w:val="a1"/>
        <w:ind w:firstLine="0"/>
        <w:jc w:val="center"/>
        <w:rPr>
          <w:noProof/>
          <w:lang w:eastAsia="ru-RU"/>
        </w:rPr>
      </w:pPr>
    </w:p>
    <w:p w:rsidR="00B66A71" w:rsidRDefault="00B66A71" w:rsidP="000920BB">
      <w:pPr>
        <w:pStyle w:val="a1"/>
        <w:ind w:firstLine="0"/>
        <w:jc w:val="center"/>
        <w:rPr>
          <w:noProof/>
          <w:lang w:eastAsia="ru-RU"/>
        </w:rPr>
      </w:pPr>
    </w:p>
    <w:p w:rsidR="000920BB" w:rsidRDefault="00B66A71" w:rsidP="000920BB">
      <w:pPr>
        <w:pStyle w:val="a1"/>
        <w:ind w:firstLine="0"/>
        <w:jc w:val="center"/>
      </w:pPr>
      <w:r w:rsidRPr="00B66A71">
        <w:rPr>
          <w:noProof/>
          <w:lang w:eastAsia="ru-RU"/>
        </w:rPr>
        <w:lastRenderedPageBreak/>
        <w:drawing>
          <wp:inline distT="0" distB="0" distL="0" distR="0" wp14:anchorId="506647ED" wp14:editId="7EE229C2">
            <wp:extent cx="5462649" cy="7889894"/>
            <wp:effectExtent l="0" t="0" r="508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419" r="18672"/>
                    <a:stretch/>
                  </pic:blipFill>
                  <pic:spPr bwMode="auto">
                    <a:xfrm>
                      <a:off x="0" y="0"/>
                      <a:ext cx="5469824" cy="7900258"/>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1"/>
        <w:ind w:firstLine="0"/>
        <w:jc w:val="center"/>
      </w:pPr>
      <w:r>
        <w:t>Рисунок 2.</w:t>
      </w:r>
      <w:r w:rsidR="00767BAC">
        <w:t>12</w:t>
      </w:r>
      <w:r>
        <w:t xml:space="preserve">– Форма заполнения </w:t>
      </w:r>
      <w:r w:rsidR="00AB736A">
        <w:t>Учащийся</w:t>
      </w:r>
    </w:p>
    <w:p w:rsidR="00B66A71" w:rsidRDefault="00B66A71" w:rsidP="000920BB">
      <w:pPr>
        <w:pStyle w:val="a1"/>
        <w:ind w:firstLine="0"/>
        <w:jc w:val="center"/>
        <w:rPr>
          <w:noProof/>
          <w:lang w:eastAsia="ru-RU"/>
        </w:rPr>
      </w:pPr>
    </w:p>
    <w:p w:rsidR="00B66A71" w:rsidRDefault="00B66A71" w:rsidP="000920BB">
      <w:pPr>
        <w:pStyle w:val="a1"/>
        <w:ind w:firstLine="0"/>
        <w:jc w:val="center"/>
      </w:pPr>
      <w:r w:rsidRPr="00B66A71">
        <w:rPr>
          <w:noProof/>
          <w:lang w:eastAsia="ru-RU"/>
        </w:rPr>
        <w:lastRenderedPageBreak/>
        <w:drawing>
          <wp:inline distT="0" distB="0" distL="0" distR="0" wp14:anchorId="4568EF70" wp14:editId="65B66E2E">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1"/>
        <w:ind w:firstLine="0"/>
        <w:jc w:val="center"/>
      </w:pPr>
      <w:r>
        <w:t>Рисунок 2.</w:t>
      </w:r>
      <w:r w:rsidR="00DC1DEE">
        <w:t>1</w:t>
      </w:r>
      <w:r w:rsidR="00767BAC">
        <w:t>3</w:t>
      </w:r>
      <w:r>
        <w:t xml:space="preserve"> – Форма заполнения Учащийся</w:t>
      </w:r>
    </w:p>
    <w:p w:rsidR="00E60DEB" w:rsidRDefault="00E60DEB" w:rsidP="00E60DEB">
      <w:pPr>
        <w:pStyle w:val="a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1"/>
        <w:rPr>
          <w:lang w:val="en-US"/>
        </w:rPr>
      </w:pPr>
      <w:r w:rsidRPr="00E60DEB">
        <w:rPr>
          <w:noProof/>
          <w:lang w:eastAsia="ru-RU"/>
        </w:rPr>
        <w:drawing>
          <wp:inline distT="0" distB="0" distL="0" distR="0" wp14:anchorId="22ADDA64" wp14:editId="029FF597">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1"/>
        <w:ind w:firstLine="0"/>
        <w:jc w:val="center"/>
      </w:pPr>
      <w:r>
        <w:t>Рисунок 2.</w:t>
      </w:r>
      <w:r w:rsidR="00DC1DEE">
        <w:t>1</w:t>
      </w:r>
      <w:r w:rsidR="00767BAC">
        <w:t>4</w:t>
      </w:r>
      <w:r>
        <w:t xml:space="preserve"> – Форма оплаты</w:t>
      </w:r>
    </w:p>
    <w:p w:rsidR="00E60DEB" w:rsidRDefault="00E60DEB" w:rsidP="00E60DEB">
      <w:pPr>
        <w:pStyle w:val="a1"/>
      </w:pPr>
      <w:r>
        <w:t xml:space="preserve">Оплата проходит через платежный </w:t>
      </w:r>
      <w:proofErr w:type="spellStart"/>
      <w:r>
        <w:t>агрегатор</w:t>
      </w:r>
      <w:proofErr w:type="spellEnd"/>
      <w:r>
        <w:t xml:space="preserve"> </w:t>
      </w:r>
      <w:r w:rsidRPr="00E60DEB">
        <w:t>PayAnyWay</w:t>
      </w:r>
      <w:r>
        <w:t xml:space="preserve"> (рисунок 2.</w:t>
      </w:r>
      <w:r w:rsidR="00B66A71">
        <w:t>1</w:t>
      </w:r>
      <w:r w:rsidR="00767BAC">
        <w:t>5</w:t>
      </w:r>
      <w:r>
        <w:t>).</w:t>
      </w:r>
    </w:p>
    <w:p w:rsidR="00E60DEB" w:rsidRDefault="00E60DEB" w:rsidP="00E60DEB">
      <w:pPr>
        <w:pStyle w:val="a1"/>
      </w:pPr>
      <w:r w:rsidRPr="00E60DEB">
        <w:rPr>
          <w:noProof/>
          <w:lang w:eastAsia="ru-RU"/>
        </w:rPr>
        <w:lastRenderedPageBreak/>
        <w:drawing>
          <wp:inline distT="0" distB="0" distL="0" distR="0" wp14:anchorId="4D9D4B5E" wp14:editId="266120C1">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r>
        <w:rPr>
          <w:lang w:val="en-US"/>
        </w:rPr>
        <w:t>PayAnyWay</w:t>
      </w:r>
    </w:p>
    <w:p w:rsidR="00E60DEB" w:rsidRDefault="00E17A4A" w:rsidP="00E60DEB">
      <w:pPr>
        <w:pStyle w:val="a1"/>
      </w:pPr>
      <w:r>
        <w:t>После оплаты на почту пользователю приходит чек оплаты (рисунок 2.</w:t>
      </w:r>
      <w:r w:rsidR="00B66A71">
        <w:t>1</w:t>
      </w:r>
      <w:r w:rsidR="00767BAC">
        <w:t>6</w:t>
      </w:r>
      <w:r>
        <w:t>).</w:t>
      </w:r>
    </w:p>
    <w:p w:rsidR="00E17A4A" w:rsidRDefault="00E17A4A" w:rsidP="00E17A4A">
      <w:pPr>
        <w:pStyle w:val="a1"/>
        <w:jc w:val="center"/>
      </w:pPr>
      <w:r w:rsidRPr="00E17A4A">
        <w:rPr>
          <w:noProof/>
          <w:lang w:eastAsia="ru-RU"/>
        </w:rPr>
        <w:drawing>
          <wp:inline distT="0" distB="0" distL="0" distR="0" wp14:anchorId="77326127" wp14:editId="62C61B96">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5556" cy="4443146"/>
                    </a:xfrm>
                    <a:prstGeom prst="rect">
                      <a:avLst/>
                    </a:prstGeom>
                  </pic:spPr>
                </pic:pic>
              </a:graphicData>
            </a:graphic>
          </wp:inline>
        </w:drawing>
      </w:r>
    </w:p>
    <w:p w:rsidR="000920BB" w:rsidRDefault="00E17A4A" w:rsidP="000133CA">
      <w:pPr>
        <w:pStyle w:val="a1"/>
        <w:jc w:val="center"/>
      </w:pPr>
      <w:r>
        <w:t>Рисунок 2.</w:t>
      </w:r>
      <w:r w:rsidR="00B66A71">
        <w:t>1</w:t>
      </w:r>
      <w:r w:rsidR="00767BAC">
        <w:t>6</w:t>
      </w:r>
      <w:r>
        <w:t xml:space="preserve"> – Чек оплаты</w:t>
      </w:r>
    </w:p>
    <w:p w:rsidR="00F612F9" w:rsidRDefault="00F612F9" w:rsidP="00767BAC">
      <w:pPr>
        <w:pStyle w:val="a1"/>
        <w:jc w:val="center"/>
      </w:pPr>
      <w:r>
        <w:br w:type="page"/>
      </w:r>
    </w:p>
    <w:p w:rsidR="0074603C" w:rsidRPr="00D55970" w:rsidRDefault="001100E6" w:rsidP="001100E6">
      <w:pPr>
        <w:pStyle w:val="1"/>
        <w:spacing w:after="240"/>
        <w:rPr>
          <w:color w:val="auto"/>
        </w:rPr>
      </w:pPr>
      <w:bookmarkStart w:id="60" w:name="_Toc510552695"/>
      <w:bookmarkStart w:id="61" w:name="_Toc4689147"/>
      <w:bookmarkStart w:id="62" w:name="_Toc11702182"/>
      <w:r>
        <w:rPr>
          <w:color w:val="auto"/>
        </w:rPr>
        <w:lastRenderedPageBreak/>
        <w:t>ОЦЕНКА ЭФФЕКТИВНОСТИ ПРОЕКТА АВТОМАТИЗАЦИИ ПРОЦЕССА ОФОРМЛЕНИЯ ОБРАЗОВАТЕЛЬНЫХ ОТНОШЕНИЙ</w:t>
      </w:r>
      <w:bookmarkEnd w:id="62"/>
      <w:r>
        <w:rPr>
          <w:color w:val="auto"/>
        </w:rPr>
        <w:t xml:space="preserve"> </w:t>
      </w:r>
      <w:bookmarkEnd w:id="60"/>
      <w:bookmarkEnd w:id="61"/>
    </w:p>
    <w:p w:rsidR="0074603C" w:rsidRPr="0074603C" w:rsidRDefault="0074603C" w:rsidP="00015CAC">
      <w:pPr>
        <w:pStyle w:val="2"/>
        <w:spacing w:after="240"/>
        <w:rPr>
          <w:color w:val="auto"/>
        </w:rPr>
      </w:pPr>
      <w:bookmarkStart w:id="63" w:name="_Toc510552696"/>
      <w:bookmarkStart w:id="64" w:name="_Toc4689148"/>
      <w:bookmarkStart w:id="65" w:name="_Toc11702183"/>
      <w:r w:rsidRPr="00D55970">
        <w:rPr>
          <w:color w:val="auto"/>
        </w:rPr>
        <w:t>3.1 Оценка размерности и трудоемкости разработки информационной системы</w:t>
      </w:r>
      <w:bookmarkEnd w:id="63"/>
      <w:bookmarkEnd w:id="64"/>
      <w:bookmarkEnd w:id="65"/>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505917">
      <w:pPr>
        <w:pStyle w:val="ListParagraph"/>
        <w:numPr>
          <w:ilvl w:val="0"/>
          <w:numId w:val="16"/>
        </w:numPr>
        <w:spacing w:line="360" w:lineRule="auto"/>
        <w:ind w:left="0" w:firstLine="0"/>
        <w:jc w:val="both"/>
        <w:rPr>
          <w:sz w:val="28"/>
        </w:rPr>
      </w:pPr>
      <w:r>
        <w:rPr>
          <w:sz w:val="28"/>
        </w:rPr>
        <w:t>Определить тип оценки;</w:t>
      </w:r>
    </w:p>
    <w:p w:rsidR="00A1761D" w:rsidRDefault="00A1761D" w:rsidP="00505917">
      <w:pPr>
        <w:pStyle w:val="ListParagraph"/>
        <w:numPr>
          <w:ilvl w:val="0"/>
          <w:numId w:val="16"/>
        </w:numPr>
        <w:spacing w:line="360" w:lineRule="auto"/>
        <w:ind w:left="0" w:firstLine="0"/>
        <w:jc w:val="both"/>
        <w:rPr>
          <w:sz w:val="28"/>
        </w:rPr>
      </w:pPr>
      <w:r>
        <w:rPr>
          <w:sz w:val="28"/>
        </w:rPr>
        <w:t>Определить область оценки и границ продукта;</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505917">
      <w:pPr>
        <w:pStyle w:val="ListParagraph"/>
        <w:numPr>
          <w:ilvl w:val="0"/>
          <w:numId w:val="16"/>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2"/>
      </w:pPr>
      <w:r>
        <w:lastRenderedPageBreak/>
        <w:t>Необходимо сначала определить сложность данных по следующим показателям:</w:t>
      </w:r>
    </w:p>
    <w:p w:rsidR="00A1761D" w:rsidRPr="00F010E4" w:rsidRDefault="00A1761D" w:rsidP="00505917">
      <w:pPr>
        <w:pStyle w:val="ListParagraph"/>
        <w:numPr>
          <w:ilvl w:val="0"/>
          <w:numId w:val="17"/>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505917">
      <w:pPr>
        <w:pStyle w:val="ListParagraph"/>
        <w:numPr>
          <w:ilvl w:val="0"/>
          <w:numId w:val="17"/>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2"/>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9"/>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lang w:val="en-US"/>
              </w:rPr>
            </w:pPr>
            <w:r w:rsidRPr="00466D91">
              <w:rPr>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9"/>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 xml:space="preserve">UFP </w:t>
            </w:r>
            <w:r w:rsidRPr="00466D91">
              <w:rPr>
                <w:szCs w:val="28"/>
              </w:rPr>
              <w:t>(</w:t>
            </w:r>
            <w:r w:rsidRPr="00466D91">
              <w:rPr>
                <w:szCs w:val="28"/>
                <w:lang w:val="en-US"/>
              </w:rPr>
              <w:t>EIF</w:t>
            </w:r>
            <w:r w:rsidRPr="00466D91">
              <w:rPr>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rPr>
            </w:pPr>
            <w:r w:rsidRPr="00466D91">
              <w:rPr>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466D91" w:rsidRDefault="00466D91" w:rsidP="005B6D59">
      <w:pPr>
        <w:spacing w:before="240" w:line="360" w:lineRule="auto"/>
        <w:ind w:firstLine="709"/>
        <w:jc w:val="both"/>
        <w:rPr>
          <w:sz w:val="28"/>
          <w:szCs w:val="28"/>
        </w:rPr>
      </w:pP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TableGrid"/>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Pr="00466D91" w:rsidRDefault="008B3B75" w:rsidP="00A1761D">
            <w:pPr>
              <w:spacing w:line="360" w:lineRule="auto"/>
              <w:jc w:val="both"/>
              <w:rPr>
                <w:szCs w:val="28"/>
              </w:rPr>
            </w:pPr>
            <w:r w:rsidRPr="00466D91">
              <w:rPr>
                <w:szCs w:val="28"/>
              </w:rPr>
              <w:t>Объект данных</w:t>
            </w:r>
          </w:p>
        </w:tc>
        <w:tc>
          <w:tcPr>
            <w:tcW w:w="975" w:type="dxa"/>
          </w:tcPr>
          <w:p w:rsidR="008B3B75" w:rsidRPr="00466D91" w:rsidRDefault="008B3B75" w:rsidP="00A1761D">
            <w:pPr>
              <w:spacing w:line="360" w:lineRule="auto"/>
              <w:jc w:val="both"/>
              <w:rPr>
                <w:szCs w:val="28"/>
                <w:lang w:val="en-US"/>
              </w:rPr>
            </w:pPr>
            <w:r w:rsidRPr="00466D91">
              <w:rPr>
                <w:szCs w:val="28"/>
                <w:lang w:val="en-US"/>
              </w:rPr>
              <w:t>DET</w:t>
            </w:r>
          </w:p>
        </w:tc>
        <w:tc>
          <w:tcPr>
            <w:tcW w:w="993" w:type="dxa"/>
          </w:tcPr>
          <w:p w:rsidR="008B3B75" w:rsidRPr="00466D91" w:rsidRDefault="008B3B75" w:rsidP="00A1761D">
            <w:pPr>
              <w:spacing w:line="360" w:lineRule="auto"/>
              <w:jc w:val="both"/>
              <w:rPr>
                <w:szCs w:val="28"/>
                <w:lang w:val="en-US"/>
              </w:rPr>
            </w:pPr>
            <w:r w:rsidRPr="00466D91">
              <w:rPr>
                <w:szCs w:val="28"/>
                <w:lang w:val="en-US"/>
              </w:rPr>
              <w:t>RET</w:t>
            </w:r>
          </w:p>
        </w:tc>
        <w:tc>
          <w:tcPr>
            <w:tcW w:w="1559" w:type="dxa"/>
          </w:tcPr>
          <w:p w:rsidR="008B3B75" w:rsidRPr="00466D91" w:rsidRDefault="008B3B75" w:rsidP="00A1761D">
            <w:pPr>
              <w:spacing w:line="360" w:lineRule="auto"/>
              <w:jc w:val="both"/>
              <w:rPr>
                <w:szCs w:val="28"/>
              </w:rPr>
            </w:pPr>
            <w:r w:rsidRPr="00466D91">
              <w:rPr>
                <w:szCs w:val="28"/>
              </w:rPr>
              <w:t>Сложность</w:t>
            </w:r>
          </w:p>
        </w:tc>
        <w:tc>
          <w:tcPr>
            <w:tcW w:w="1417"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lang w:val="en-US"/>
              </w:rPr>
            </w:pPr>
            <w:r w:rsidRPr="00466D91">
              <w:rPr>
                <w:szCs w:val="28"/>
                <w:lang w:val="en-US"/>
              </w:rPr>
              <w:t>(</w:t>
            </w:r>
            <w:r w:rsidRPr="00466D91">
              <w:rPr>
                <w:szCs w:val="28"/>
              </w:rPr>
              <w:t xml:space="preserve">для </w:t>
            </w:r>
            <w:r w:rsidRPr="00466D91">
              <w:rPr>
                <w:szCs w:val="28"/>
                <w:lang w:val="en-US"/>
              </w:rPr>
              <w:t>ILF)</w:t>
            </w:r>
          </w:p>
        </w:tc>
        <w:tc>
          <w:tcPr>
            <w:tcW w:w="1412"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rPr>
            </w:pPr>
            <w:r w:rsidRPr="00466D91">
              <w:rPr>
                <w:szCs w:val="28"/>
                <w:lang w:val="en-US"/>
              </w:rPr>
              <w:t>(</w:t>
            </w:r>
            <w:r w:rsidRPr="00466D91">
              <w:rPr>
                <w:szCs w:val="28"/>
              </w:rPr>
              <w:t xml:space="preserve">для </w:t>
            </w:r>
            <w:r w:rsidRPr="00466D91">
              <w:rPr>
                <w:szCs w:val="28"/>
                <w:lang w:val="en-US"/>
              </w:rPr>
              <w:t>ELF)</w:t>
            </w:r>
          </w:p>
        </w:tc>
      </w:tr>
      <w:tr w:rsidR="008B3B75" w:rsidTr="008B3B75">
        <w:trPr>
          <w:trHeight w:val="557"/>
        </w:trPr>
        <w:tc>
          <w:tcPr>
            <w:tcW w:w="2989" w:type="dxa"/>
          </w:tcPr>
          <w:p w:rsidR="008B3B75" w:rsidRPr="00466D91" w:rsidRDefault="008B3B75" w:rsidP="00A1761D">
            <w:pPr>
              <w:spacing w:line="360" w:lineRule="auto"/>
              <w:jc w:val="both"/>
              <w:rPr>
                <w:szCs w:val="28"/>
              </w:rPr>
            </w:pPr>
            <w:r w:rsidRPr="00466D91">
              <w:rPr>
                <w:szCs w:val="28"/>
              </w:rPr>
              <w:t>Пользователь</w:t>
            </w:r>
          </w:p>
        </w:tc>
        <w:tc>
          <w:tcPr>
            <w:tcW w:w="975" w:type="dxa"/>
          </w:tcPr>
          <w:p w:rsidR="008B3B75" w:rsidRPr="00466D91" w:rsidRDefault="008B3B75" w:rsidP="00A1761D">
            <w:pPr>
              <w:spacing w:line="360" w:lineRule="auto"/>
              <w:jc w:val="both"/>
              <w:rPr>
                <w:szCs w:val="28"/>
              </w:rPr>
            </w:pPr>
            <w:r w:rsidRPr="00466D91">
              <w:rPr>
                <w:szCs w:val="28"/>
              </w:rPr>
              <w:t>2</w:t>
            </w:r>
          </w:p>
        </w:tc>
        <w:tc>
          <w:tcPr>
            <w:tcW w:w="993" w:type="dxa"/>
          </w:tcPr>
          <w:p w:rsidR="008B3B75" w:rsidRPr="00466D91" w:rsidRDefault="008B3B75" w:rsidP="00A1761D">
            <w:pPr>
              <w:spacing w:line="360" w:lineRule="auto"/>
              <w:jc w:val="both"/>
              <w:rPr>
                <w:szCs w:val="28"/>
              </w:rPr>
            </w:pPr>
            <w:r w:rsidRPr="00466D91">
              <w:rPr>
                <w:szCs w:val="28"/>
              </w:rPr>
              <w:t>2</w:t>
            </w:r>
          </w:p>
        </w:tc>
        <w:tc>
          <w:tcPr>
            <w:tcW w:w="1559" w:type="dxa"/>
          </w:tcPr>
          <w:p w:rsidR="008B3B75" w:rsidRPr="00466D91" w:rsidRDefault="008B3B75" w:rsidP="00A1761D">
            <w:pPr>
              <w:spacing w:line="360" w:lineRule="auto"/>
              <w:jc w:val="both"/>
              <w:rPr>
                <w:szCs w:val="28"/>
              </w:rPr>
            </w:pPr>
            <w:r w:rsidRPr="00466D91">
              <w:rPr>
                <w:lang w:val="en-US"/>
              </w:rPr>
              <w:t>Low</w:t>
            </w:r>
          </w:p>
        </w:tc>
        <w:tc>
          <w:tcPr>
            <w:tcW w:w="1417" w:type="dxa"/>
          </w:tcPr>
          <w:p w:rsidR="008B3B75" w:rsidRPr="00466D91" w:rsidRDefault="008B3B75" w:rsidP="00A1761D">
            <w:pPr>
              <w:spacing w:line="360" w:lineRule="auto"/>
              <w:jc w:val="both"/>
              <w:rPr>
                <w:szCs w:val="28"/>
                <w:lang w:val="en-US"/>
              </w:rPr>
            </w:pPr>
            <w:r w:rsidRPr="00466D91">
              <w:rPr>
                <w:szCs w:val="28"/>
                <w:lang w:val="en-US"/>
              </w:rPr>
              <w:t>7</w:t>
            </w:r>
          </w:p>
        </w:tc>
        <w:tc>
          <w:tcPr>
            <w:tcW w:w="1412" w:type="dxa"/>
          </w:tcPr>
          <w:p w:rsidR="008B3B75" w:rsidRPr="00466D91" w:rsidRDefault="008B3B75" w:rsidP="00A1761D">
            <w:pPr>
              <w:spacing w:line="360" w:lineRule="auto"/>
              <w:jc w:val="both"/>
              <w:rPr>
                <w:szCs w:val="28"/>
                <w:lang w:val="en-US"/>
              </w:rPr>
            </w:pPr>
            <w:r w:rsidRPr="00466D91">
              <w:rPr>
                <w:szCs w:val="28"/>
                <w:lang w:val="en-US"/>
              </w:rPr>
              <w:t>5</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Представитель</w:t>
            </w:r>
          </w:p>
        </w:tc>
        <w:tc>
          <w:tcPr>
            <w:tcW w:w="975" w:type="dxa"/>
          </w:tcPr>
          <w:p w:rsidR="008B3B75" w:rsidRPr="00466D91" w:rsidRDefault="008B3B75" w:rsidP="00A1761D">
            <w:pPr>
              <w:spacing w:line="360" w:lineRule="auto"/>
              <w:jc w:val="both"/>
              <w:rPr>
                <w:szCs w:val="28"/>
              </w:rPr>
            </w:pPr>
            <w:r w:rsidRPr="00466D91">
              <w:rPr>
                <w:szCs w:val="28"/>
              </w:rPr>
              <w:t>11</w:t>
            </w:r>
          </w:p>
        </w:tc>
        <w:tc>
          <w:tcPr>
            <w:tcW w:w="993" w:type="dxa"/>
          </w:tcPr>
          <w:p w:rsidR="008B3B75" w:rsidRPr="00466D91" w:rsidRDefault="008B3B75" w:rsidP="00A1761D">
            <w:pPr>
              <w:spacing w:line="360" w:lineRule="auto"/>
              <w:jc w:val="both"/>
              <w:rPr>
                <w:szCs w:val="28"/>
              </w:rPr>
            </w:pPr>
            <w:r w:rsidRPr="00466D91">
              <w:rPr>
                <w:szCs w:val="28"/>
              </w:rPr>
              <w:t>6</w:t>
            </w:r>
          </w:p>
        </w:tc>
        <w:tc>
          <w:tcPr>
            <w:tcW w:w="1559" w:type="dxa"/>
          </w:tcPr>
          <w:p w:rsidR="008B3B75" w:rsidRPr="00466D91" w:rsidRDefault="008B3B75" w:rsidP="00A1761D">
            <w:pPr>
              <w:spacing w:line="360" w:lineRule="auto"/>
              <w:jc w:val="both"/>
              <w:rPr>
                <w:szCs w:val="28"/>
                <w:lang w:val="en-US"/>
              </w:rPr>
            </w:pPr>
            <w:r w:rsidRPr="00466D91">
              <w:rPr>
                <w:lang w:val="en-US"/>
              </w:rPr>
              <w:t>Average</w:t>
            </w:r>
          </w:p>
        </w:tc>
        <w:tc>
          <w:tcPr>
            <w:tcW w:w="1417" w:type="dxa"/>
          </w:tcPr>
          <w:p w:rsidR="008B3B75" w:rsidRPr="00466D91" w:rsidRDefault="008B3B75" w:rsidP="00A1761D">
            <w:pPr>
              <w:spacing w:line="360" w:lineRule="auto"/>
              <w:jc w:val="both"/>
              <w:rPr>
                <w:szCs w:val="28"/>
              </w:rPr>
            </w:pPr>
            <w:r w:rsidRPr="00466D91">
              <w:rPr>
                <w:szCs w:val="28"/>
              </w:rPr>
              <w:t>10</w:t>
            </w:r>
          </w:p>
        </w:tc>
        <w:tc>
          <w:tcPr>
            <w:tcW w:w="1412" w:type="dxa"/>
          </w:tcPr>
          <w:p w:rsidR="008B3B75" w:rsidRPr="00466D91" w:rsidRDefault="008B3B75" w:rsidP="00A1761D">
            <w:pPr>
              <w:spacing w:line="360" w:lineRule="auto"/>
              <w:jc w:val="both"/>
              <w:rPr>
                <w:szCs w:val="28"/>
                <w:lang w:val="en-US"/>
              </w:rPr>
            </w:pPr>
            <w:r w:rsidRPr="00466D91">
              <w:rPr>
                <w:szCs w:val="28"/>
                <w:lang w:val="en-US"/>
              </w:rPr>
              <w:t>7</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Учащийся</w:t>
            </w:r>
          </w:p>
        </w:tc>
        <w:tc>
          <w:tcPr>
            <w:tcW w:w="975" w:type="dxa"/>
          </w:tcPr>
          <w:p w:rsidR="008B3B75" w:rsidRPr="00466D91" w:rsidRDefault="008B3B75" w:rsidP="00A1761D">
            <w:pPr>
              <w:spacing w:line="360" w:lineRule="auto"/>
              <w:jc w:val="both"/>
              <w:rPr>
                <w:szCs w:val="28"/>
              </w:rPr>
            </w:pPr>
            <w:r w:rsidRPr="00466D91">
              <w:rPr>
                <w:szCs w:val="28"/>
              </w:rPr>
              <w:t>30</w:t>
            </w:r>
          </w:p>
        </w:tc>
        <w:tc>
          <w:tcPr>
            <w:tcW w:w="993" w:type="dxa"/>
          </w:tcPr>
          <w:p w:rsidR="008B3B75" w:rsidRPr="00466D91" w:rsidRDefault="008B3B75" w:rsidP="00A1761D">
            <w:pPr>
              <w:spacing w:line="360" w:lineRule="auto"/>
              <w:jc w:val="both"/>
              <w:rPr>
                <w:szCs w:val="28"/>
              </w:rPr>
            </w:pPr>
            <w:r w:rsidRPr="00466D91">
              <w:rPr>
                <w:szCs w:val="28"/>
              </w:rPr>
              <w:t>11</w:t>
            </w:r>
          </w:p>
        </w:tc>
        <w:tc>
          <w:tcPr>
            <w:tcW w:w="1559" w:type="dxa"/>
          </w:tcPr>
          <w:p w:rsidR="008B3B75" w:rsidRPr="00466D91" w:rsidRDefault="008B3B75" w:rsidP="00A1761D">
            <w:pPr>
              <w:spacing w:line="360" w:lineRule="auto"/>
              <w:jc w:val="both"/>
              <w:rPr>
                <w:szCs w:val="28"/>
              </w:rPr>
            </w:pPr>
            <w:r w:rsidRPr="00466D91">
              <w:rPr>
                <w:lang w:val="en-US"/>
              </w:rPr>
              <w:t>High</w:t>
            </w:r>
          </w:p>
        </w:tc>
        <w:tc>
          <w:tcPr>
            <w:tcW w:w="1417" w:type="dxa"/>
          </w:tcPr>
          <w:p w:rsidR="008B3B75" w:rsidRPr="00466D91" w:rsidRDefault="008B3B75" w:rsidP="00A1761D">
            <w:pPr>
              <w:spacing w:line="360" w:lineRule="auto"/>
              <w:jc w:val="both"/>
              <w:rPr>
                <w:szCs w:val="28"/>
              </w:rPr>
            </w:pPr>
            <w:r w:rsidRPr="00466D91">
              <w:rPr>
                <w:szCs w:val="28"/>
              </w:rPr>
              <w:t>15</w:t>
            </w:r>
          </w:p>
        </w:tc>
        <w:tc>
          <w:tcPr>
            <w:tcW w:w="1412" w:type="dxa"/>
          </w:tcPr>
          <w:p w:rsidR="008B3B75" w:rsidRPr="00466D91" w:rsidRDefault="008B3B75" w:rsidP="00A1761D">
            <w:pPr>
              <w:spacing w:line="360" w:lineRule="auto"/>
              <w:jc w:val="both"/>
              <w:rPr>
                <w:szCs w:val="28"/>
                <w:lang w:val="en-US"/>
              </w:rPr>
            </w:pPr>
            <w:r w:rsidRPr="00466D91">
              <w:rPr>
                <w:szCs w:val="28"/>
                <w:lang w:val="en-US"/>
              </w:rPr>
              <w:t>10</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ИТОГО</w:t>
            </w:r>
          </w:p>
        </w:tc>
        <w:tc>
          <w:tcPr>
            <w:tcW w:w="975" w:type="dxa"/>
          </w:tcPr>
          <w:p w:rsidR="008B3B75" w:rsidRPr="00466D91" w:rsidRDefault="008B3B75" w:rsidP="00A1761D">
            <w:pPr>
              <w:spacing w:line="360" w:lineRule="auto"/>
              <w:jc w:val="both"/>
              <w:rPr>
                <w:szCs w:val="28"/>
              </w:rPr>
            </w:pPr>
          </w:p>
        </w:tc>
        <w:tc>
          <w:tcPr>
            <w:tcW w:w="993" w:type="dxa"/>
          </w:tcPr>
          <w:p w:rsidR="008B3B75" w:rsidRPr="00466D91" w:rsidRDefault="008B3B75" w:rsidP="00A1761D">
            <w:pPr>
              <w:spacing w:line="360" w:lineRule="auto"/>
              <w:jc w:val="both"/>
              <w:rPr>
                <w:szCs w:val="28"/>
              </w:rPr>
            </w:pPr>
          </w:p>
        </w:tc>
        <w:tc>
          <w:tcPr>
            <w:tcW w:w="1559" w:type="dxa"/>
          </w:tcPr>
          <w:p w:rsidR="008B3B75" w:rsidRPr="00466D91" w:rsidRDefault="008B3B75" w:rsidP="00A1761D">
            <w:pPr>
              <w:spacing w:line="360" w:lineRule="auto"/>
              <w:jc w:val="both"/>
              <w:rPr>
                <w:lang w:val="en-US"/>
              </w:rPr>
            </w:pPr>
          </w:p>
        </w:tc>
        <w:tc>
          <w:tcPr>
            <w:tcW w:w="1417" w:type="dxa"/>
          </w:tcPr>
          <w:p w:rsidR="008B3B75" w:rsidRPr="00466D91" w:rsidRDefault="008B3B75" w:rsidP="00A1761D">
            <w:pPr>
              <w:spacing w:line="360" w:lineRule="auto"/>
              <w:jc w:val="both"/>
              <w:rPr>
                <w:szCs w:val="28"/>
              </w:rPr>
            </w:pPr>
            <w:r w:rsidRPr="00466D91">
              <w:rPr>
                <w:szCs w:val="28"/>
              </w:rPr>
              <w:t>32</w:t>
            </w:r>
          </w:p>
        </w:tc>
        <w:tc>
          <w:tcPr>
            <w:tcW w:w="1412" w:type="dxa"/>
          </w:tcPr>
          <w:p w:rsidR="008B3B75" w:rsidRPr="00466D91" w:rsidRDefault="008B3B75" w:rsidP="00A1761D">
            <w:pPr>
              <w:spacing w:line="360" w:lineRule="auto"/>
              <w:jc w:val="both"/>
              <w:rPr>
                <w:szCs w:val="28"/>
                <w:lang w:val="en-US"/>
              </w:rPr>
            </w:pPr>
            <w:r w:rsidRPr="00466D91">
              <w:rPr>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3"/>
        </w:rPr>
        <w:lastRenderedPageBreak/>
        <w:t xml:space="preserve">Таблица </w:t>
      </w:r>
      <w:r>
        <w:rPr>
          <w:rStyle w:val="13"/>
        </w:rPr>
        <w:t>3.4 –</w:t>
      </w:r>
      <w:r w:rsidRPr="00D548CD">
        <w:rPr>
          <w:rStyle w:val="13"/>
        </w:rPr>
        <w:t xml:space="preserve"> Основные отличия между типами транзакций.</w:t>
      </w:r>
      <w:r w:rsidRPr="00D548CD">
        <w:t xml:space="preserve"> </w:t>
      </w:r>
    </w:p>
    <w:tbl>
      <w:tblPr>
        <w:tblStyle w:val="19"/>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466D91" w:rsidRDefault="00A1761D" w:rsidP="00A1761D">
            <w:pPr>
              <w:jc w:val="center"/>
              <w:rPr>
                <w:szCs w:val="28"/>
              </w:rPr>
            </w:pPr>
            <w:r w:rsidRPr="00466D91">
              <w:rPr>
                <w:szCs w:val="28"/>
              </w:rPr>
              <w:t>Функция</w:t>
            </w:r>
          </w:p>
        </w:tc>
        <w:tc>
          <w:tcPr>
            <w:tcW w:w="1365" w:type="pct"/>
            <w:gridSpan w:val="3"/>
            <w:hideMark/>
          </w:tcPr>
          <w:p w:rsidR="00A1761D" w:rsidRPr="00466D91" w:rsidRDefault="00A1761D" w:rsidP="00A1761D">
            <w:pPr>
              <w:jc w:val="center"/>
              <w:rPr>
                <w:szCs w:val="28"/>
              </w:rPr>
            </w:pPr>
            <w:r w:rsidRPr="00466D91">
              <w:rPr>
                <w:szCs w:val="28"/>
              </w:rPr>
              <w:t>Тип транзакции</w:t>
            </w:r>
          </w:p>
        </w:tc>
      </w:tr>
      <w:tr w:rsidR="00A1761D" w:rsidRPr="00D548CD" w:rsidTr="00A1761D">
        <w:tc>
          <w:tcPr>
            <w:tcW w:w="3635" w:type="pct"/>
            <w:vMerge/>
            <w:hideMark/>
          </w:tcPr>
          <w:p w:rsidR="00A1761D" w:rsidRPr="00466D91" w:rsidRDefault="00A1761D" w:rsidP="00A1761D">
            <w:pPr>
              <w:jc w:val="center"/>
              <w:rPr>
                <w:szCs w:val="28"/>
              </w:rPr>
            </w:pPr>
          </w:p>
        </w:tc>
        <w:tc>
          <w:tcPr>
            <w:tcW w:w="344" w:type="pct"/>
            <w:hideMark/>
          </w:tcPr>
          <w:p w:rsidR="00A1761D" w:rsidRPr="00466D91" w:rsidRDefault="00A1761D" w:rsidP="00A1761D">
            <w:pPr>
              <w:jc w:val="center"/>
              <w:rPr>
                <w:szCs w:val="28"/>
              </w:rPr>
            </w:pPr>
            <w:r w:rsidRPr="00466D91">
              <w:rPr>
                <w:szCs w:val="28"/>
              </w:rPr>
              <w:t>EI</w:t>
            </w:r>
          </w:p>
        </w:tc>
        <w:tc>
          <w:tcPr>
            <w:tcW w:w="468" w:type="pct"/>
            <w:hideMark/>
          </w:tcPr>
          <w:p w:rsidR="00A1761D" w:rsidRPr="00466D91" w:rsidRDefault="00A1761D" w:rsidP="00A1761D">
            <w:pPr>
              <w:jc w:val="center"/>
              <w:rPr>
                <w:szCs w:val="28"/>
              </w:rPr>
            </w:pPr>
            <w:r w:rsidRPr="00466D91">
              <w:rPr>
                <w:szCs w:val="28"/>
              </w:rPr>
              <w:t>EO</w:t>
            </w:r>
          </w:p>
        </w:tc>
        <w:tc>
          <w:tcPr>
            <w:tcW w:w="553" w:type="pct"/>
            <w:hideMark/>
          </w:tcPr>
          <w:p w:rsidR="00A1761D" w:rsidRPr="00466D91" w:rsidRDefault="00A1761D" w:rsidP="00A1761D">
            <w:pPr>
              <w:jc w:val="center"/>
              <w:rPr>
                <w:szCs w:val="28"/>
              </w:rPr>
            </w:pPr>
            <w:r w:rsidRPr="00466D91">
              <w:rPr>
                <w:szCs w:val="28"/>
              </w:rPr>
              <w:t>EQ</w:t>
            </w:r>
          </w:p>
        </w:tc>
      </w:tr>
      <w:tr w:rsidR="00A1761D" w:rsidRPr="00D548CD" w:rsidTr="00A1761D">
        <w:tc>
          <w:tcPr>
            <w:tcW w:w="3635" w:type="pct"/>
            <w:hideMark/>
          </w:tcPr>
          <w:p w:rsidR="00A1761D" w:rsidRPr="00466D91" w:rsidRDefault="00A1761D" w:rsidP="00A1761D">
            <w:pPr>
              <w:rPr>
                <w:szCs w:val="28"/>
              </w:rPr>
            </w:pPr>
            <w:r w:rsidRPr="00466D91">
              <w:rPr>
                <w:szCs w:val="28"/>
              </w:rPr>
              <w:t>Изменяет поведение системы</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Поддержка одного или более ILF</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Представление информации пользователю</w:t>
            </w:r>
          </w:p>
        </w:tc>
        <w:tc>
          <w:tcPr>
            <w:tcW w:w="344" w:type="pct"/>
            <w:hideMark/>
          </w:tcPr>
          <w:p w:rsidR="00A1761D" w:rsidRPr="00466D91" w:rsidRDefault="00A1761D" w:rsidP="00A1761D">
            <w:pPr>
              <w:jc w:val="center"/>
              <w:rPr>
                <w:szCs w:val="28"/>
              </w:rPr>
            </w:pPr>
            <w:r w:rsidRPr="00466D91">
              <w:rPr>
                <w:szCs w:val="28"/>
              </w:rPr>
              <w:t>Д</w:t>
            </w:r>
          </w:p>
        </w:tc>
        <w:tc>
          <w:tcPr>
            <w:tcW w:w="468" w:type="pct"/>
            <w:hideMark/>
          </w:tcPr>
          <w:p w:rsidR="00A1761D" w:rsidRPr="00466D91" w:rsidRDefault="00A1761D" w:rsidP="00A1761D">
            <w:pPr>
              <w:jc w:val="center"/>
              <w:rPr>
                <w:szCs w:val="28"/>
              </w:rPr>
            </w:pPr>
            <w:r w:rsidRPr="00466D91">
              <w:rPr>
                <w:szCs w:val="28"/>
              </w:rPr>
              <w:t>О</w:t>
            </w:r>
          </w:p>
        </w:tc>
        <w:tc>
          <w:tcPr>
            <w:tcW w:w="553" w:type="pct"/>
            <w:hideMark/>
          </w:tcPr>
          <w:p w:rsidR="00A1761D" w:rsidRPr="00466D91" w:rsidRDefault="00A1761D" w:rsidP="00A1761D">
            <w:pPr>
              <w:jc w:val="center"/>
              <w:rPr>
                <w:szCs w:val="28"/>
              </w:rPr>
            </w:pPr>
            <w:r w:rsidRPr="00466D91">
              <w:rPr>
                <w:szCs w:val="28"/>
              </w:rPr>
              <w:t>О</w:t>
            </w:r>
          </w:p>
        </w:tc>
      </w:tr>
    </w:tbl>
    <w:p w:rsidR="00A1761D" w:rsidRDefault="00A1761D" w:rsidP="005B6D59">
      <w:pPr>
        <w:pStyle w:val="12"/>
        <w:spacing w:before="240"/>
      </w:pPr>
      <w:r w:rsidRPr="00D548CD">
        <w:t>Легенда: О — основная; Д — дополнительная; NA — не применима.</w:t>
      </w:r>
    </w:p>
    <w:p w:rsidR="00A1761D" w:rsidRPr="00D548CD" w:rsidRDefault="00A1761D" w:rsidP="00A1761D">
      <w:pPr>
        <w:pStyle w:val="12"/>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2"/>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2"/>
      </w:pPr>
      <w:r w:rsidRPr="00D548CD">
        <w:t xml:space="preserve">Таблица </w:t>
      </w:r>
      <w:r>
        <w:t xml:space="preserve">3.5 – </w:t>
      </w:r>
      <w:r w:rsidRPr="00D548CD">
        <w:t>Матрица сложности внешних входных транзакций (EI)</w:t>
      </w:r>
    </w:p>
    <w:tbl>
      <w:tblPr>
        <w:tblStyle w:val="19"/>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466D91" w:rsidRDefault="00A1761D" w:rsidP="00A1761D">
            <w:pPr>
              <w:jc w:val="center"/>
              <w:rPr>
                <w:bCs/>
                <w:szCs w:val="28"/>
              </w:rPr>
            </w:pPr>
            <w:r w:rsidRPr="00466D91">
              <w:rPr>
                <w:bCs/>
                <w:szCs w:val="28"/>
              </w:rPr>
              <w:t>EI</w:t>
            </w:r>
          </w:p>
        </w:tc>
        <w:tc>
          <w:tcPr>
            <w:tcW w:w="1150" w:type="pct"/>
            <w:hideMark/>
          </w:tcPr>
          <w:p w:rsidR="00A1761D" w:rsidRPr="00466D91" w:rsidRDefault="00A1761D" w:rsidP="00A1761D">
            <w:pPr>
              <w:jc w:val="center"/>
              <w:rPr>
                <w:bCs/>
                <w:szCs w:val="28"/>
              </w:rPr>
            </w:pPr>
            <w:r w:rsidRPr="00466D91">
              <w:rPr>
                <w:bCs/>
                <w:szCs w:val="28"/>
              </w:rPr>
              <w:t>1-4 DET</w:t>
            </w:r>
          </w:p>
        </w:tc>
        <w:tc>
          <w:tcPr>
            <w:tcW w:w="1303" w:type="pct"/>
            <w:hideMark/>
          </w:tcPr>
          <w:p w:rsidR="00A1761D" w:rsidRPr="00466D91" w:rsidRDefault="00A1761D" w:rsidP="00A1761D">
            <w:pPr>
              <w:jc w:val="center"/>
              <w:rPr>
                <w:bCs/>
                <w:szCs w:val="28"/>
              </w:rPr>
            </w:pPr>
            <w:r w:rsidRPr="00466D91">
              <w:rPr>
                <w:bCs/>
                <w:szCs w:val="28"/>
              </w:rPr>
              <w:t>5-15 DET</w:t>
            </w:r>
          </w:p>
        </w:tc>
        <w:tc>
          <w:tcPr>
            <w:tcW w:w="1223" w:type="pct"/>
            <w:hideMark/>
          </w:tcPr>
          <w:p w:rsidR="00A1761D" w:rsidRPr="00466D91" w:rsidRDefault="00A1761D" w:rsidP="00A1761D">
            <w:pPr>
              <w:jc w:val="center"/>
              <w:rPr>
                <w:bCs/>
                <w:szCs w:val="28"/>
              </w:rPr>
            </w:pPr>
            <w:r w:rsidRPr="00466D91">
              <w:rPr>
                <w:bCs/>
                <w:szCs w:val="28"/>
              </w:rPr>
              <w:t>16+ DET</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0-1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Low</w:t>
            </w:r>
            <w:proofErr w:type="spellEnd"/>
          </w:p>
        </w:tc>
        <w:tc>
          <w:tcPr>
            <w:tcW w:w="122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2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Average</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3+ FTR</w:t>
            </w:r>
          </w:p>
        </w:tc>
        <w:tc>
          <w:tcPr>
            <w:tcW w:w="1150" w:type="pct"/>
            <w:hideMark/>
          </w:tcPr>
          <w:p w:rsidR="00A1761D" w:rsidRPr="00466D91" w:rsidRDefault="00A1761D" w:rsidP="00A1761D">
            <w:pPr>
              <w:rPr>
                <w:szCs w:val="28"/>
              </w:rPr>
            </w:pPr>
            <w:proofErr w:type="spellStart"/>
            <w:r w:rsidRPr="00466D91">
              <w:rPr>
                <w:szCs w:val="28"/>
              </w:rPr>
              <w:t>Average</w:t>
            </w:r>
            <w:proofErr w:type="spellEnd"/>
          </w:p>
        </w:tc>
        <w:tc>
          <w:tcPr>
            <w:tcW w:w="1303" w:type="pct"/>
            <w:hideMark/>
          </w:tcPr>
          <w:p w:rsidR="00A1761D" w:rsidRPr="00466D91" w:rsidRDefault="00A1761D" w:rsidP="00A1761D">
            <w:pPr>
              <w:rPr>
                <w:szCs w:val="28"/>
              </w:rPr>
            </w:pPr>
            <w:proofErr w:type="spellStart"/>
            <w:r w:rsidRPr="00466D91">
              <w:rPr>
                <w:szCs w:val="28"/>
              </w:rPr>
              <w:t>High</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bl>
    <w:p w:rsidR="00A1761D" w:rsidRPr="00D548CD" w:rsidRDefault="00A1761D" w:rsidP="005B6D59">
      <w:pPr>
        <w:pStyle w:val="12"/>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9"/>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466D91" w:rsidRDefault="00A1761D" w:rsidP="00A1761D">
            <w:pPr>
              <w:jc w:val="center"/>
              <w:rPr>
                <w:bCs/>
                <w:szCs w:val="28"/>
              </w:rPr>
            </w:pPr>
            <w:r w:rsidRPr="00466D91">
              <w:rPr>
                <w:bCs/>
                <w:szCs w:val="28"/>
              </w:rPr>
              <w:t>EO &amp; EQ</w:t>
            </w:r>
          </w:p>
        </w:tc>
        <w:tc>
          <w:tcPr>
            <w:tcW w:w="1158" w:type="pct"/>
            <w:hideMark/>
          </w:tcPr>
          <w:p w:rsidR="00A1761D" w:rsidRPr="00466D91" w:rsidRDefault="00A1761D" w:rsidP="00A1761D">
            <w:pPr>
              <w:jc w:val="center"/>
              <w:rPr>
                <w:bCs/>
                <w:szCs w:val="28"/>
              </w:rPr>
            </w:pPr>
            <w:r w:rsidRPr="00466D91">
              <w:rPr>
                <w:bCs/>
                <w:szCs w:val="28"/>
              </w:rPr>
              <w:t>1-5 DET</w:t>
            </w:r>
          </w:p>
        </w:tc>
        <w:tc>
          <w:tcPr>
            <w:tcW w:w="1317" w:type="pct"/>
            <w:hideMark/>
          </w:tcPr>
          <w:p w:rsidR="00A1761D" w:rsidRPr="00466D91" w:rsidRDefault="00A1761D" w:rsidP="00A1761D">
            <w:pPr>
              <w:jc w:val="center"/>
              <w:rPr>
                <w:bCs/>
                <w:szCs w:val="28"/>
              </w:rPr>
            </w:pPr>
            <w:r w:rsidRPr="00466D91">
              <w:rPr>
                <w:bCs/>
                <w:szCs w:val="28"/>
              </w:rPr>
              <w:t>6-19 DET</w:t>
            </w:r>
          </w:p>
        </w:tc>
        <w:tc>
          <w:tcPr>
            <w:tcW w:w="1233" w:type="pct"/>
            <w:hideMark/>
          </w:tcPr>
          <w:p w:rsidR="00A1761D" w:rsidRPr="00466D91" w:rsidRDefault="00A1761D" w:rsidP="00A1761D">
            <w:pPr>
              <w:jc w:val="center"/>
              <w:rPr>
                <w:bCs/>
                <w:szCs w:val="28"/>
              </w:rPr>
            </w:pPr>
            <w:r w:rsidRPr="00466D91">
              <w:rPr>
                <w:bCs/>
                <w:szCs w:val="28"/>
              </w:rPr>
              <w:t>20+ DET</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0-1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Low</w:t>
            </w:r>
            <w:proofErr w:type="spellEnd"/>
          </w:p>
        </w:tc>
        <w:tc>
          <w:tcPr>
            <w:tcW w:w="123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2-3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Average</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4+ FTR</w:t>
            </w:r>
          </w:p>
        </w:tc>
        <w:tc>
          <w:tcPr>
            <w:tcW w:w="1158" w:type="pct"/>
            <w:hideMark/>
          </w:tcPr>
          <w:p w:rsidR="00A1761D" w:rsidRPr="00466D91" w:rsidRDefault="00A1761D" w:rsidP="00A1761D">
            <w:pPr>
              <w:rPr>
                <w:szCs w:val="28"/>
              </w:rPr>
            </w:pPr>
            <w:proofErr w:type="spellStart"/>
            <w:r w:rsidRPr="00466D91">
              <w:rPr>
                <w:szCs w:val="28"/>
              </w:rPr>
              <w:t>Average</w:t>
            </w:r>
            <w:proofErr w:type="spellEnd"/>
          </w:p>
        </w:tc>
        <w:tc>
          <w:tcPr>
            <w:tcW w:w="1317" w:type="pct"/>
            <w:hideMark/>
          </w:tcPr>
          <w:p w:rsidR="00A1761D" w:rsidRPr="00466D91" w:rsidRDefault="00A1761D" w:rsidP="00A1761D">
            <w:pPr>
              <w:rPr>
                <w:szCs w:val="28"/>
              </w:rPr>
            </w:pPr>
            <w:proofErr w:type="spellStart"/>
            <w:r w:rsidRPr="00466D91">
              <w:rPr>
                <w:szCs w:val="28"/>
              </w:rPr>
              <w:t>High</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bl>
    <w:p w:rsidR="00703D37" w:rsidRDefault="00A1761D" w:rsidP="00466D91">
      <w:pPr>
        <w:pStyle w:val="12"/>
        <w:spacing w:before="240"/>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466D91" w:rsidRDefault="00466D91" w:rsidP="00466D91">
      <w:pPr>
        <w:pStyle w:val="12"/>
      </w:pPr>
    </w:p>
    <w:p w:rsidR="00466D91" w:rsidRDefault="00466D91" w:rsidP="00466D91">
      <w:pPr>
        <w:pStyle w:val="12"/>
      </w:pPr>
    </w:p>
    <w:p w:rsidR="00A1761D" w:rsidRPr="00D548CD" w:rsidRDefault="00A1761D" w:rsidP="00A1761D">
      <w:pPr>
        <w:pStyle w:val="12"/>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9"/>
        <w:tblW w:w="0" w:type="auto"/>
        <w:jc w:val="center"/>
        <w:tblLook w:val="04A0" w:firstRow="1" w:lastRow="0" w:firstColumn="1" w:lastColumn="0" w:noHBand="0" w:noVBand="1"/>
      </w:tblPr>
      <w:tblGrid>
        <w:gridCol w:w="2575"/>
        <w:gridCol w:w="2990"/>
        <w:gridCol w:w="2457"/>
      </w:tblGrid>
      <w:tr w:rsidR="00A1761D" w:rsidRPr="00D548CD" w:rsidTr="00466D91">
        <w:trPr>
          <w:jc w:val="center"/>
        </w:trPr>
        <w:tc>
          <w:tcPr>
            <w:tcW w:w="0" w:type="auto"/>
            <w:hideMark/>
          </w:tcPr>
          <w:p w:rsidR="00A1761D" w:rsidRPr="00466D91" w:rsidRDefault="00A1761D" w:rsidP="00466D91">
            <w:pPr>
              <w:spacing w:line="360" w:lineRule="auto"/>
              <w:jc w:val="center"/>
              <w:rPr>
                <w:bCs/>
                <w:szCs w:val="28"/>
              </w:rPr>
            </w:pPr>
            <w:r w:rsidRPr="00466D91">
              <w:rPr>
                <w:bCs/>
                <w:szCs w:val="28"/>
              </w:rPr>
              <w:t>Сложность транзакций</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(EI &amp; EQ)</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(EO)</w:t>
            </w:r>
          </w:p>
        </w:tc>
      </w:tr>
      <w:tr w:rsidR="00A1761D" w:rsidRPr="00D548CD" w:rsidTr="00466D91">
        <w:trPr>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Low</w:t>
            </w:r>
            <w:proofErr w:type="spellEnd"/>
          </w:p>
        </w:tc>
        <w:tc>
          <w:tcPr>
            <w:tcW w:w="0" w:type="auto"/>
            <w:hideMark/>
          </w:tcPr>
          <w:p w:rsidR="00A1761D" w:rsidRPr="00466D91" w:rsidRDefault="00A1761D" w:rsidP="00466D91">
            <w:pPr>
              <w:spacing w:line="360" w:lineRule="auto"/>
              <w:jc w:val="center"/>
              <w:rPr>
                <w:szCs w:val="28"/>
              </w:rPr>
            </w:pPr>
            <w:r w:rsidRPr="00466D91">
              <w:rPr>
                <w:szCs w:val="28"/>
              </w:rPr>
              <w:t>3</w:t>
            </w:r>
          </w:p>
        </w:tc>
        <w:tc>
          <w:tcPr>
            <w:tcW w:w="0" w:type="auto"/>
            <w:hideMark/>
          </w:tcPr>
          <w:p w:rsidR="00A1761D" w:rsidRPr="00466D91" w:rsidRDefault="00A1761D" w:rsidP="00466D91">
            <w:pPr>
              <w:spacing w:line="360" w:lineRule="auto"/>
              <w:jc w:val="center"/>
              <w:rPr>
                <w:szCs w:val="28"/>
              </w:rPr>
            </w:pPr>
            <w:r w:rsidRPr="00466D91">
              <w:rPr>
                <w:szCs w:val="28"/>
              </w:rPr>
              <w:t>4</w:t>
            </w:r>
          </w:p>
        </w:tc>
      </w:tr>
      <w:tr w:rsidR="00A1761D" w:rsidRPr="00D548CD" w:rsidTr="00466D91">
        <w:trPr>
          <w:trHeight w:val="328"/>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Average</w:t>
            </w:r>
            <w:proofErr w:type="spellEnd"/>
          </w:p>
        </w:tc>
        <w:tc>
          <w:tcPr>
            <w:tcW w:w="0" w:type="auto"/>
            <w:hideMark/>
          </w:tcPr>
          <w:p w:rsidR="00A1761D" w:rsidRPr="00466D91" w:rsidRDefault="00A1761D" w:rsidP="00466D91">
            <w:pPr>
              <w:spacing w:line="360" w:lineRule="auto"/>
              <w:jc w:val="center"/>
              <w:rPr>
                <w:szCs w:val="28"/>
              </w:rPr>
            </w:pPr>
            <w:r w:rsidRPr="00466D91">
              <w:rPr>
                <w:szCs w:val="28"/>
              </w:rPr>
              <w:t>4</w:t>
            </w:r>
          </w:p>
        </w:tc>
        <w:tc>
          <w:tcPr>
            <w:tcW w:w="0" w:type="auto"/>
            <w:hideMark/>
          </w:tcPr>
          <w:p w:rsidR="00A1761D" w:rsidRPr="00466D91" w:rsidRDefault="00A1761D" w:rsidP="00466D91">
            <w:pPr>
              <w:spacing w:line="360" w:lineRule="auto"/>
              <w:jc w:val="center"/>
              <w:rPr>
                <w:szCs w:val="28"/>
              </w:rPr>
            </w:pPr>
            <w:r w:rsidRPr="00466D91">
              <w:rPr>
                <w:szCs w:val="28"/>
              </w:rPr>
              <w:t>5</w:t>
            </w:r>
          </w:p>
        </w:tc>
      </w:tr>
      <w:tr w:rsidR="00A1761D" w:rsidRPr="00D548CD" w:rsidTr="00466D91">
        <w:trPr>
          <w:trHeight w:val="264"/>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High</w:t>
            </w:r>
            <w:proofErr w:type="spellEnd"/>
          </w:p>
        </w:tc>
        <w:tc>
          <w:tcPr>
            <w:tcW w:w="0" w:type="auto"/>
            <w:hideMark/>
          </w:tcPr>
          <w:p w:rsidR="00A1761D" w:rsidRPr="00466D91" w:rsidRDefault="00A1761D" w:rsidP="00466D91">
            <w:pPr>
              <w:spacing w:line="360" w:lineRule="auto"/>
              <w:jc w:val="center"/>
              <w:rPr>
                <w:szCs w:val="28"/>
              </w:rPr>
            </w:pPr>
            <w:r w:rsidRPr="00466D91">
              <w:rPr>
                <w:szCs w:val="28"/>
              </w:rPr>
              <w:t>6</w:t>
            </w:r>
          </w:p>
        </w:tc>
        <w:tc>
          <w:tcPr>
            <w:tcW w:w="0" w:type="auto"/>
            <w:hideMark/>
          </w:tcPr>
          <w:p w:rsidR="00A1761D" w:rsidRPr="00466D91" w:rsidRDefault="00A1761D" w:rsidP="00466D91">
            <w:pPr>
              <w:spacing w:line="360" w:lineRule="auto"/>
              <w:jc w:val="center"/>
              <w:rPr>
                <w:szCs w:val="28"/>
              </w:rPr>
            </w:pPr>
            <w:r w:rsidRPr="00466D91">
              <w:rPr>
                <w:szCs w:val="28"/>
              </w:rPr>
              <w:t>7</w:t>
            </w:r>
          </w:p>
        </w:tc>
      </w:tr>
    </w:tbl>
    <w:p w:rsidR="00A1761D" w:rsidRDefault="00A1761D" w:rsidP="005B6D59">
      <w:pPr>
        <w:pStyle w:val="12"/>
        <w:spacing w:before="240"/>
      </w:pPr>
      <w:r>
        <w:t>Расчет оценки сложности транзакций приведен в таблице 3.8.</w:t>
      </w:r>
    </w:p>
    <w:p w:rsidR="00A1761D" w:rsidRDefault="00A1761D" w:rsidP="00A1761D">
      <w:pPr>
        <w:pStyle w:val="12"/>
      </w:pPr>
      <w:r>
        <w:t>Таблица 3.8. – Оценка сложности транзакций</w:t>
      </w:r>
    </w:p>
    <w:tbl>
      <w:tblPr>
        <w:tblStyle w:val="TableGrid"/>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Pr="00466D91" w:rsidRDefault="00A1761D" w:rsidP="00A1761D">
            <w:pPr>
              <w:pStyle w:val="12"/>
              <w:ind w:firstLine="0"/>
              <w:rPr>
                <w:sz w:val="24"/>
              </w:rPr>
            </w:pPr>
            <w:r w:rsidRPr="00466D91">
              <w:rPr>
                <w:sz w:val="24"/>
              </w:rPr>
              <w:t>Форма/транзакция</w:t>
            </w:r>
          </w:p>
        </w:tc>
        <w:tc>
          <w:tcPr>
            <w:tcW w:w="730" w:type="dxa"/>
          </w:tcPr>
          <w:p w:rsidR="00A1761D" w:rsidRPr="00466D91" w:rsidRDefault="00A1761D" w:rsidP="00A1761D">
            <w:pPr>
              <w:pStyle w:val="12"/>
              <w:ind w:firstLine="0"/>
              <w:rPr>
                <w:sz w:val="24"/>
                <w:lang w:val="en-US"/>
              </w:rPr>
            </w:pPr>
            <w:r w:rsidRPr="00466D91">
              <w:rPr>
                <w:sz w:val="24"/>
                <w:lang w:val="en-US"/>
              </w:rPr>
              <w:t>FTR</w:t>
            </w:r>
          </w:p>
        </w:tc>
        <w:tc>
          <w:tcPr>
            <w:tcW w:w="843" w:type="dxa"/>
          </w:tcPr>
          <w:p w:rsidR="00A1761D" w:rsidRPr="00466D91" w:rsidRDefault="00A1761D" w:rsidP="00A1761D">
            <w:pPr>
              <w:pStyle w:val="12"/>
              <w:ind w:firstLine="0"/>
              <w:rPr>
                <w:sz w:val="24"/>
                <w:lang w:val="en-US"/>
              </w:rPr>
            </w:pPr>
            <w:r w:rsidRPr="00466D91">
              <w:rPr>
                <w:sz w:val="24"/>
                <w:lang w:val="en-US"/>
              </w:rPr>
              <w:t>DET</w:t>
            </w:r>
          </w:p>
        </w:tc>
        <w:tc>
          <w:tcPr>
            <w:tcW w:w="1501" w:type="dxa"/>
          </w:tcPr>
          <w:p w:rsidR="00A1761D" w:rsidRPr="00466D91" w:rsidRDefault="00A1761D" w:rsidP="00A1761D">
            <w:pPr>
              <w:pStyle w:val="12"/>
              <w:ind w:firstLine="0"/>
              <w:rPr>
                <w:sz w:val="24"/>
              </w:rPr>
            </w:pPr>
            <w:r w:rsidRPr="00466D91">
              <w:rPr>
                <w:sz w:val="24"/>
              </w:rPr>
              <w:t xml:space="preserve">Тип </w:t>
            </w:r>
            <w:proofErr w:type="spellStart"/>
            <w:r w:rsidRPr="00466D91">
              <w:rPr>
                <w:sz w:val="24"/>
              </w:rPr>
              <w:t>транз</w:t>
            </w:r>
            <w:proofErr w:type="spellEnd"/>
            <w:r w:rsidRPr="00466D91">
              <w:rPr>
                <w:sz w:val="24"/>
              </w:rPr>
              <w:t>.</w:t>
            </w:r>
          </w:p>
        </w:tc>
        <w:tc>
          <w:tcPr>
            <w:tcW w:w="1557" w:type="dxa"/>
          </w:tcPr>
          <w:p w:rsidR="00A1761D" w:rsidRPr="00466D91" w:rsidRDefault="00A1761D" w:rsidP="00A1761D">
            <w:pPr>
              <w:pStyle w:val="12"/>
              <w:ind w:firstLine="0"/>
              <w:rPr>
                <w:sz w:val="24"/>
              </w:rPr>
            </w:pPr>
            <w:r w:rsidRPr="00466D91">
              <w:rPr>
                <w:sz w:val="24"/>
              </w:rPr>
              <w:t>Сложность</w:t>
            </w:r>
          </w:p>
        </w:tc>
        <w:tc>
          <w:tcPr>
            <w:tcW w:w="808" w:type="dxa"/>
          </w:tcPr>
          <w:p w:rsidR="00A1761D" w:rsidRPr="00466D91" w:rsidRDefault="00A1761D" w:rsidP="00A1761D">
            <w:pPr>
              <w:pStyle w:val="12"/>
              <w:ind w:firstLine="0"/>
              <w:rPr>
                <w:sz w:val="24"/>
              </w:rPr>
            </w:pPr>
            <w:r w:rsidRPr="00466D91">
              <w:rPr>
                <w:sz w:val="24"/>
                <w:lang w:val="en-US"/>
              </w:rPr>
              <w:t>UFP</w:t>
            </w:r>
          </w:p>
        </w:tc>
      </w:tr>
      <w:tr w:rsidR="00A1761D" w:rsidTr="00FB73CC">
        <w:tc>
          <w:tcPr>
            <w:tcW w:w="3906" w:type="dxa"/>
          </w:tcPr>
          <w:p w:rsidR="00A1761D" w:rsidRPr="00466D91" w:rsidRDefault="00A1761D" w:rsidP="00A1761D">
            <w:pPr>
              <w:pStyle w:val="12"/>
              <w:ind w:firstLine="0"/>
              <w:rPr>
                <w:sz w:val="24"/>
              </w:rPr>
            </w:pPr>
            <w:r w:rsidRPr="00466D91">
              <w:rPr>
                <w:sz w:val="24"/>
              </w:rPr>
              <w:t>Авторизация</w:t>
            </w:r>
          </w:p>
        </w:tc>
        <w:tc>
          <w:tcPr>
            <w:tcW w:w="730" w:type="dxa"/>
          </w:tcPr>
          <w:p w:rsidR="00A1761D" w:rsidRPr="00466D91" w:rsidRDefault="00A1761D" w:rsidP="00A1761D">
            <w:pPr>
              <w:pStyle w:val="12"/>
              <w:ind w:firstLine="0"/>
              <w:rPr>
                <w:sz w:val="24"/>
              </w:rPr>
            </w:pPr>
            <w:r w:rsidRPr="00466D91">
              <w:rPr>
                <w:sz w:val="24"/>
              </w:rPr>
              <w:t>2</w:t>
            </w:r>
          </w:p>
        </w:tc>
        <w:tc>
          <w:tcPr>
            <w:tcW w:w="843" w:type="dxa"/>
          </w:tcPr>
          <w:p w:rsidR="00A1761D" w:rsidRPr="00466D91" w:rsidRDefault="00A1761D" w:rsidP="00A1761D">
            <w:pPr>
              <w:pStyle w:val="12"/>
              <w:ind w:firstLine="0"/>
              <w:rPr>
                <w:sz w:val="24"/>
              </w:rPr>
            </w:pPr>
            <w:r w:rsidRPr="00466D91">
              <w:rPr>
                <w:sz w:val="24"/>
              </w:rPr>
              <w:t>2</w:t>
            </w:r>
          </w:p>
        </w:tc>
        <w:tc>
          <w:tcPr>
            <w:tcW w:w="1501" w:type="dxa"/>
          </w:tcPr>
          <w:p w:rsidR="00A1761D" w:rsidRPr="00466D91" w:rsidRDefault="00A1761D" w:rsidP="00A1761D">
            <w:pPr>
              <w:pStyle w:val="12"/>
              <w:ind w:firstLine="0"/>
              <w:rPr>
                <w:sz w:val="24"/>
                <w:lang w:val="en-US"/>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Оформить договор</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lang w:val="en-US"/>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FB73CC" w:rsidP="00A1761D">
            <w:pPr>
              <w:pStyle w:val="12"/>
              <w:ind w:firstLine="0"/>
              <w:rPr>
                <w:sz w:val="24"/>
              </w:rPr>
            </w:pPr>
            <w:r w:rsidRPr="00466D91">
              <w:rPr>
                <w:sz w:val="24"/>
              </w:rPr>
              <w:t>Заполнить заявление на обучение</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Посмотреть историю своих заказов</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A1761D" w:rsidP="00A1761D">
            <w:pPr>
              <w:pStyle w:val="12"/>
              <w:ind w:firstLine="0"/>
              <w:rPr>
                <w:sz w:val="24"/>
              </w:rPr>
            </w:pPr>
            <w:r w:rsidRPr="00466D91">
              <w:rPr>
                <w:sz w:val="24"/>
                <w:lang w:val="en-US"/>
              </w:rPr>
              <w:t>EQ</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4</w:t>
            </w:r>
          </w:p>
        </w:tc>
      </w:tr>
      <w:tr w:rsidR="00A1761D" w:rsidTr="00FB73CC">
        <w:tc>
          <w:tcPr>
            <w:tcW w:w="3906" w:type="dxa"/>
          </w:tcPr>
          <w:p w:rsidR="00A1761D" w:rsidRPr="00466D91" w:rsidRDefault="00FB73CC" w:rsidP="00A1761D">
            <w:pPr>
              <w:pStyle w:val="12"/>
              <w:ind w:firstLine="0"/>
              <w:rPr>
                <w:sz w:val="24"/>
              </w:rPr>
            </w:pPr>
            <w:r w:rsidRPr="00466D91">
              <w:rPr>
                <w:sz w:val="24"/>
              </w:rPr>
              <w:t>Осуществить оплату</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A1761D" w:rsidP="00A1761D">
            <w:pPr>
              <w:pStyle w:val="12"/>
              <w:ind w:firstLine="0"/>
              <w:rPr>
                <w:sz w:val="24"/>
              </w:rPr>
            </w:pPr>
            <w:r w:rsidRPr="00466D91">
              <w:rPr>
                <w:sz w:val="24"/>
              </w:rPr>
              <w:t>ИТОГО</w:t>
            </w:r>
          </w:p>
        </w:tc>
        <w:tc>
          <w:tcPr>
            <w:tcW w:w="730" w:type="dxa"/>
          </w:tcPr>
          <w:p w:rsidR="00A1761D" w:rsidRPr="00466D91" w:rsidRDefault="00A1761D" w:rsidP="00A1761D">
            <w:pPr>
              <w:pStyle w:val="12"/>
              <w:ind w:firstLine="0"/>
              <w:rPr>
                <w:sz w:val="24"/>
              </w:rPr>
            </w:pPr>
          </w:p>
        </w:tc>
        <w:tc>
          <w:tcPr>
            <w:tcW w:w="843" w:type="dxa"/>
          </w:tcPr>
          <w:p w:rsidR="00A1761D" w:rsidRPr="00466D91" w:rsidRDefault="00A1761D" w:rsidP="00A1761D">
            <w:pPr>
              <w:pStyle w:val="12"/>
              <w:ind w:firstLine="0"/>
              <w:rPr>
                <w:sz w:val="24"/>
              </w:rPr>
            </w:pPr>
          </w:p>
        </w:tc>
        <w:tc>
          <w:tcPr>
            <w:tcW w:w="1501" w:type="dxa"/>
          </w:tcPr>
          <w:p w:rsidR="00A1761D" w:rsidRPr="00466D91" w:rsidRDefault="00A1761D" w:rsidP="00A1761D">
            <w:pPr>
              <w:pStyle w:val="12"/>
              <w:ind w:firstLine="0"/>
              <w:rPr>
                <w:sz w:val="24"/>
              </w:rPr>
            </w:pPr>
          </w:p>
        </w:tc>
        <w:tc>
          <w:tcPr>
            <w:tcW w:w="1557" w:type="dxa"/>
          </w:tcPr>
          <w:p w:rsidR="00A1761D" w:rsidRPr="00466D91" w:rsidRDefault="00A1761D" w:rsidP="00A1761D">
            <w:pPr>
              <w:pStyle w:val="12"/>
              <w:ind w:firstLine="0"/>
              <w:rPr>
                <w:sz w:val="24"/>
              </w:rPr>
            </w:pPr>
          </w:p>
        </w:tc>
        <w:tc>
          <w:tcPr>
            <w:tcW w:w="808" w:type="dxa"/>
          </w:tcPr>
          <w:p w:rsidR="00A1761D" w:rsidRPr="00466D91" w:rsidRDefault="00FB73CC" w:rsidP="00A1761D">
            <w:pPr>
              <w:pStyle w:val="12"/>
              <w:ind w:firstLine="0"/>
              <w:rPr>
                <w:sz w:val="24"/>
              </w:rPr>
            </w:pPr>
            <w:r w:rsidRPr="00466D91">
              <w:rPr>
                <w:sz w:val="24"/>
              </w:rPr>
              <w:t>16</w:t>
            </w:r>
          </w:p>
        </w:tc>
      </w:tr>
    </w:tbl>
    <w:p w:rsidR="00A1761D" w:rsidRPr="009F3E09" w:rsidRDefault="00A1761D" w:rsidP="005B6D59">
      <w:pPr>
        <w:pStyle w:val="12"/>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2"/>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703D37" w:rsidRDefault="00A1761D" w:rsidP="00466D91">
      <w:pPr>
        <w:pStyle w:val="12"/>
      </w:pPr>
      <w:r w:rsidRPr="00576E69">
        <w:t>В таблице 3.9 представлены все параметры с описанием, баллы проставляются от 0 до 5.</w:t>
      </w:r>
    </w:p>
    <w:p w:rsidR="00A1761D" w:rsidRPr="00576E69" w:rsidRDefault="00A1761D" w:rsidP="00A1761D">
      <w:pPr>
        <w:pStyle w:val="12"/>
      </w:pPr>
      <w:r w:rsidRPr="00576E69">
        <w:t>Таблица 3.9 – Оценка системных характеристик</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2"/>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2"/>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bl>
    <w:p w:rsidR="00466D91" w:rsidRDefault="00466D91"/>
    <w:p w:rsidR="00466D91" w:rsidRDefault="00466D91"/>
    <w:p w:rsidR="00466D91" w:rsidRPr="00466D91" w:rsidRDefault="00466D91" w:rsidP="00466D91">
      <w:pPr>
        <w:jc w:val="right"/>
        <w:rPr>
          <w:sz w:val="28"/>
        </w:rPr>
      </w:pPr>
      <w:r w:rsidRPr="00466D91">
        <w:rPr>
          <w:sz w:val="28"/>
        </w:rPr>
        <w:lastRenderedPageBreak/>
        <w:t>Продолжение таблицы 3.9</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2"/>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2"/>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2"/>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2"/>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2"/>
              <w:spacing w:line="240" w:lineRule="auto"/>
              <w:ind w:firstLine="0"/>
              <w:rPr>
                <w:sz w:val="24"/>
                <w:szCs w:val="24"/>
              </w:rPr>
            </w:pPr>
            <w:r>
              <w:rPr>
                <w:sz w:val="24"/>
                <w:szCs w:val="24"/>
              </w:rPr>
              <w:t>28</w:t>
            </w:r>
          </w:p>
        </w:tc>
      </w:tr>
    </w:tbl>
    <w:p w:rsidR="00A1761D" w:rsidRDefault="00A1761D" w:rsidP="005B6D59">
      <w:pPr>
        <w:pStyle w:val="12"/>
        <w:spacing w:before="240"/>
      </w:pPr>
      <w:r>
        <w:t xml:space="preserve"> Расчет значения фактора выравнивания производится по формуле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VAF = (TDI *0.01) + 0.65</w:t>
            </w:r>
          </w:p>
        </w:tc>
        <w:tc>
          <w:tcPr>
            <w:tcW w:w="816" w:type="dxa"/>
          </w:tcPr>
          <w:p w:rsidR="00A1761D" w:rsidRPr="008E2949" w:rsidRDefault="00A1761D" w:rsidP="00A1761D">
            <w:pPr>
              <w:pStyle w:val="12"/>
              <w:ind w:firstLine="0"/>
              <w:rPr>
                <w:iCs/>
              </w:rPr>
            </w:pPr>
            <w:r w:rsidRPr="008E2949">
              <w:rPr>
                <w:iCs/>
              </w:rPr>
              <w:t>(3.1)</w:t>
            </w:r>
          </w:p>
        </w:tc>
      </w:tr>
    </w:tbl>
    <w:p w:rsidR="00A1761D" w:rsidRDefault="00A1761D" w:rsidP="00A1761D">
      <w:pPr>
        <w:pStyle w:val="12"/>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2"/>
      </w:pPr>
      <w:r>
        <w:lastRenderedPageBreak/>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AFP = UFP * VAF</w:t>
            </w:r>
          </w:p>
        </w:tc>
        <w:tc>
          <w:tcPr>
            <w:tcW w:w="816" w:type="dxa"/>
          </w:tcPr>
          <w:p w:rsidR="00A1761D" w:rsidRPr="008E2949" w:rsidRDefault="00A1761D" w:rsidP="00A1761D">
            <w:pPr>
              <w:pStyle w:val="12"/>
              <w:ind w:firstLine="0"/>
              <w:rPr>
                <w:iCs/>
              </w:rPr>
            </w:pPr>
            <w:r w:rsidRPr="008E2949">
              <w:rPr>
                <w:iCs/>
              </w:rPr>
              <w:t>(</w:t>
            </w:r>
            <w:r>
              <w:rPr>
                <w:iCs/>
              </w:rPr>
              <w:t>3.2</w:t>
            </w:r>
            <w:r w:rsidRPr="008E2949">
              <w:rPr>
                <w:iCs/>
              </w:rPr>
              <w:t>)</w:t>
            </w:r>
          </w:p>
        </w:tc>
      </w:tr>
    </w:tbl>
    <w:p w:rsidR="00A1761D" w:rsidRPr="00016780" w:rsidRDefault="00A1761D" w:rsidP="00A1761D">
      <w:pPr>
        <w:pStyle w:val="12"/>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2"/>
      </w:pPr>
      <w:r>
        <w:t>Она учитывает только новую функциональность, которая реализуется в продукте.</w:t>
      </w:r>
    </w:p>
    <w:p w:rsidR="00A1761D" w:rsidRPr="00E3158E" w:rsidRDefault="00A1761D" w:rsidP="00A1761D">
      <w:pPr>
        <w:pStyle w:val="12"/>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2"/>
      </w:pPr>
      <w:bookmarkStart w:id="66" w:name="_Toc477609720"/>
      <w:r w:rsidRPr="00E43064">
        <w:t>Размер программного продукта</w:t>
      </w:r>
      <w:r>
        <w:t xml:space="preserve"> AFP (</w:t>
      </w:r>
      <w:proofErr w:type="gramStart"/>
      <w:r>
        <w:t xml:space="preserve">LOC) </w:t>
      </w:r>
      <w:r w:rsidRPr="00E43064">
        <w:t xml:space="preserve"> может</w:t>
      </w:r>
      <w:proofErr w:type="gramEnd"/>
      <w:r w:rsidRPr="00E43064">
        <w:t xml:space="preserve">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2"/>
              <w:jc w:val="center"/>
              <w:rPr>
                <w:iCs/>
              </w:rPr>
            </w:pPr>
            <w:r>
              <w:t>AFP (LOC) = AFP * LOC,</w:t>
            </w:r>
          </w:p>
        </w:tc>
        <w:tc>
          <w:tcPr>
            <w:tcW w:w="814" w:type="dxa"/>
          </w:tcPr>
          <w:p w:rsidR="00A1761D" w:rsidRPr="008E2949" w:rsidRDefault="00A1761D" w:rsidP="00A1761D">
            <w:pPr>
              <w:pStyle w:val="12"/>
              <w:ind w:firstLine="0"/>
              <w:rPr>
                <w:iCs/>
              </w:rPr>
            </w:pPr>
            <w:r w:rsidRPr="008E2949">
              <w:rPr>
                <w:iCs/>
              </w:rPr>
              <w:t>(</w:t>
            </w:r>
            <w:r>
              <w:rPr>
                <w:iCs/>
              </w:rPr>
              <w:t>3.3</w:t>
            </w:r>
            <w:r w:rsidRPr="008E2949">
              <w:rPr>
                <w:iCs/>
              </w:rPr>
              <w:t>)</w:t>
            </w: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t>Т = А * AFP (KLOC)^В,</w:t>
            </w:r>
          </w:p>
        </w:tc>
        <w:tc>
          <w:tcPr>
            <w:tcW w:w="816" w:type="dxa"/>
          </w:tcPr>
          <w:p w:rsidR="00A1761D" w:rsidRPr="008E2949" w:rsidRDefault="00A1761D" w:rsidP="00A1761D">
            <w:pPr>
              <w:pStyle w:val="12"/>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466D91" w:rsidRDefault="00466D91" w:rsidP="00A1761D">
      <w:pPr>
        <w:spacing w:line="360" w:lineRule="auto"/>
        <w:ind w:firstLine="709"/>
        <w:jc w:val="both"/>
        <w:rPr>
          <w:sz w:val="28"/>
          <w:szCs w:val="28"/>
        </w:rPr>
      </w:pPr>
    </w:p>
    <w:p w:rsidR="00466D91" w:rsidRDefault="00466D91" w:rsidP="00A1761D">
      <w:pPr>
        <w:spacing w:line="360" w:lineRule="auto"/>
        <w:ind w:firstLine="709"/>
        <w:jc w:val="both"/>
        <w:rPr>
          <w:sz w:val="28"/>
          <w:szCs w:val="28"/>
        </w:rPr>
      </w:pPr>
    </w:p>
    <w:p w:rsidR="00A1761D" w:rsidRPr="001B6F5D" w:rsidRDefault="00A1761D" w:rsidP="00A1761D">
      <w:pPr>
        <w:spacing w:line="360" w:lineRule="auto"/>
        <w:ind w:firstLine="709"/>
        <w:rPr>
          <w:sz w:val="28"/>
          <w:szCs w:val="28"/>
        </w:rPr>
      </w:pPr>
      <w:r w:rsidRPr="001B6F5D">
        <w:rPr>
          <w:sz w:val="28"/>
          <w:szCs w:val="28"/>
        </w:rPr>
        <w:lastRenderedPageBreak/>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67"/>
        <w:gridCol w:w="1633"/>
        <w:gridCol w:w="1654"/>
        <w:gridCol w:w="1651"/>
        <w:gridCol w:w="203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roofErr w:type="spellStart"/>
            <w:r w:rsidRPr="00466D91">
              <w:rPr>
                <w:szCs w:val="28"/>
              </w:rPr>
              <w:t>Полуразделенный</w:t>
            </w:r>
            <w:proofErr w:type="spellEnd"/>
            <w:r w:rsidRPr="00466D91">
              <w:rPr>
                <w:szCs w:val="28"/>
              </w:rPr>
              <w:t xml:space="preserve"> –  программно-информационные системы</w:t>
            </w:r>
          </w:p>
          <w:p w:rsidR="00A1761D" w:rsidRPr="00466D91" w:rsidRDefault="00A1761D" w:rsidP="00A1761D">
            <w:pPr>
              <w:jc w:val="center"/>
              <w:rPr>
                <w:szCs w:val="28"/>
              </w:rPr>
            </w:pPr>
            <w:r w:rsidRPr="00466D91">
              <w:rPr>
                <w:szCs w:val="28"/>
              </w:rPr>
              <w:t xml:space="preserve">50-300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Органический – пакеты прикладных программ</w:t>
            </w:r>
          </w:p>
          <w:p w:rsidR="00A1761D" w:rsidRPr="00466D91" w:rsidRDefault="00A1761D" w:rsidP="00A1761D">
            <w:pPr>
              <w:jc w:val="center"/>
              <w:rPr>
                <w:szCs w:val="28"/>
              </w:rPr>
            </w:pPr>
            <w:r w:rsidRPr="00466D91">
              <w:rPr>
                <w:szCs w:val="28"/>
              </w:rPr>
              <w:t xml:space="preserve">2-50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7" w:name="__DdeLink__16784_482342858"/>
      <w:r w:rsidR="00016780">
        <w:rPr>
          <w:sz w:val="28"/>
          <w:szCs w:val="28"/>
        </w:rPr>
        <w:t xml:space="preserve">14.71 </w:t>
      </w:r>
      <w:r>
        <w:rPr>
          <w:sz w:val="28"/>
          <w:szCs w:val="28"/>
        </w:rPr>
        <w:t>человеко-месяцев.</w:t>
      </w:r>
      <w:bookmarkEnd w:id="67"/>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2"/>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2"/>
              <w:ind w:firstLine="0"/>
              <w:rPr>
                <w:iCs/>
              </w:rPr>
            </w:pPr>
            <w:r w:rsidRPr="008E2949">
              <w:rPr>
                <w:iCs/>
              </w:rPr>
              <w:t>(</w:t>
            </w:r>
            <w:r>
              <w:rPr>
                <w:iCs/>
              </w:rPr>
              <w:t>3.5</w:t>
            </w:r>
            <w:r w:rsidRPr="008E2949">
              <w:rPr>
                <w:iCs/>
              </w:rPr>
              <w:t>)</w:t>
            </w:r>
          </w:p>
          <w:p w:rsidR="00A1761D" w:rsidRPr="008E2949" w:rsidRDefault="00A1761D" w:rsidP="00A1761D">
            <w:pPr>
              <w:pStyle w:val="12"/>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proofErr w:type="gramStart"/>
      <w:r w:rsidR="00A01DFE">
        <w:rPr>
          <w:sz w:val="28"/>
          <w:szCs w:val="28"/>
        </w:rPr>
        <w:t>^(</w:t>
      </w:r>
      <w:proofErr w:type="gramEnd"/>
      <w:r w:rsidR="00A01DFE" w:rsidRPr="00A01DFE">
        <w:rPr>
          <w:sz w:val="28"/>
          <w:szCs w:val="28"/>
        </w:rPr>
        <w:t>0.28+0.01*13.58</w:t>
      </w:r>
      <w:r w:rsidR="00A01DFE">
        <w:rPr>
          <w:sz w:val="28"/>
          <w:szCs w:val="28"/>
        </w:rPr>
        <w:t>)</w:t>
      </w:r>
      <w:r w:rsidR="00A01DFE" w:rsidRPr="00A01DFE">
        <w:rPr>
          <w:sz w:val="28"/>
          <w:szCs w:val="28"/>
        </w:rPr>
        <w:t>*0.</w:t>
      </w:r>
      <w:r>
        <w:rPr>
          <w:sz w:val="28"/>
          <w:szCs w:val="28"/>
        </w:rPr>
        <w:t>= 5,</w:t>
      </w:r>
      <w:r w:rsidR="00A01DFE">
        <w:rPr>
          <w:sz w:val="28"/>
          <w:szCs w:val="28"/>
        </w:rPr>
        <w:t>63</w:t>
      </w:r>
      <w:r>
        <w:rPr>
          <w:sz w:val="28"/>
          <w:szCs w:val="28"/>
        </w:rPr>
        <w:t xml:space="preserve"> мес. </w:t>
      </w:r>
    </w:p>
    <w:p w:rsidR="00A1761D" w:rsidRPr="00A1761D" w:rsidRDefault="00226257" w:rsidP="00505917">
      <w:pPr>
        <w:pStyle w:val="2"/>
        <w:numPr>
          <w:ilvl w:val="1"/>
          <w:numId w:val="18"/>
        </w:numPr>
        <w:spacing w:before="240" w:after="200"/>
        <w:rPr>
          <w:color w:val="auto"/>
        </w:rPr>
      </w:pPr>
      <w:bookmarkStart w:id="68" w:name="_Toc510466441"/>
      <w:bookmarkStart w:id="69" w:name="_Toc4689149"/>
      <w:r>
        <w:rPr>
          <w:color w:val="auto"/>
        </w:rPr>
        <w:t xml:space="preserve"> </w:t>
      </w:r>
      <w:bookmarkStart w:id="70" w:name="_Toc11702184"/>
      <w:r w:rsidR="00A1761D" w:rsidRPr="00A1761D">
        <w:rPr>
          <w:color w:val="auto"/>
        </w:rPr>
        <w:t>Оценка совокупной стоимости владения</w:t>
      </w:r>
      <w:bookmarkEnd w:id="66"/>
      <w:bookmarkEnd w:id="68"/>
      <w:bookmarkEnd w:id="69"/>
      <w:bookmarkEnd w:id="70"/>
    </w:p>
    <w:p w:rsidR="00A1761D" w:rsidRDefault="00A1761D" w:rsidP="00A1761D">
      <w:pPr>
        <w:spacing w:line="360" w:lineRule="auto"/>
        <w:ind w:firstLine="709"/>
        <w:jc w:val="both"/>
        <w:rPr>
          <w:sz w:val="28"/>
          <w:szCs w:val="28"/>
        </w:rPr>
      </w:pPr>
      <w:bookmarkStart w:id="71"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Первоначально подсчитаем затраты на оплату машинного времени. В эту статью затрат входят амортизация ЭВМ и оборудования, затраты на 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lastRenderedPageBreak/>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7423B" w:rsidRDefault="00A7423B"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lastRenderedPageBreak/>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Материальные затраты (</w:t>
            </w:r>
            <w:r w:rsidRPr="00466D91">
              <w:rPr>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01DFE">
            <w:pPr>
              <w:spacing w:line="360" w:lineRule="auto"/>
              <w:jc w:val="center"/>
              <w:rPr>
                <w:szCs w:val="28"/>
              </w:rPr>
            </w:pPr>
            <w:r w:rsidRPr="00466D91">
              <w:rPr>
                <w:rFonts w:eastAsiaTheme="minorEastAsia"/>
                <w:szCs w:val="28"/>
              </w:rPr>
              <w:t>1</w:t>
            </w:r>
            <w:r w:rsidR="00A01DFE" w:rsidRPr="00466D91">
              <w:rPr>
                <w:rFonts w:eastAsiaTheme="minorEastAsia"/>
                <w:szCs w:val="28"/>
                <w:lang w:val="en-US"/>
              </w:rPr>
              <w:t>54</w:t>
            </w:r>
            <w:r w:rsidRPr="00466D91">
              <w:rPr>
                <w:rFonts w:eastAsiaTheme="minorEastAsia"/>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spacing w:line="360" w:lineRule="auto"/>
              <w:jc w:val="center"/>
              <w:rPr>
                <w:szCs w:val="28"/>
              </w:rPr>
            </w:pPr>
            <w:r w:rsidRPr="00466D91">
              <w:rPr>
                <w:rFonts w:eastAsiaTheme="minorEastAsia"/>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01DFE" w:rsidP="00A1761D">
            <w:pPr>
              <w:spacing w:line="360" w:lineRule="auto"/>
              <w:jc w:val="center"/>
              <w:rPr>
                <w:szCs w:val="28"/>
                <w:lang w:val="en-US"/>
              </w:rPr>
            </w:pPr>
            <w:r w:rsidRPr="00466D91">
              <w:rPr>
                <w:rFonts w:eastAsiaTheme="minorEastAsia"/>
                <w:szCs w:val="28"/>
                <w:lang w:val="en-US"/>
              </w:rPr>
              <w:t>187 616</w:t>
            </w:r>
          </w:p>
        </w:tc>
      </w:tr>
    </w:tbl>
    <w:p w:rsidR="00A1761D" w:rsidRDefault="00A1761D" w:rsidP="00703D37">
      <w:pPr>
        <w:pStyle w:val="12"/>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
        <w:spacing w:before="240" w:after="240"/>
        <w:rPr>
          <w:color w:val="auto"/>
        </w:rPr>
      </w:pPr>
      <w:bookmarkStart w:id="72" w:name="_Toc510552698"/>
      <w:bookmarkStart w:id="73" w:name="_Toc4689150"/>
      <w:bookmarkStart w:id="74" w:name="_Toc11702185"/>
      <w:bookmarkEnd w:id="71"/>
      <w:r w:rsidRPr="00A1761D">
        <w:rPr>
          <w:color w:val="auto"/>
        </w:rPr>
        <w:t>3.3 Анализ качественных и количественных факторов воздействия проекта на бизнес-архитектуру организации</w:t>
      </w:r>
      <w:bookmarkEnd w:id="72"/>
      <w:bookmarkEnd w:id="73"/>
      <w:bookmarkEnd w:id="74"/>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5" w:name="_GoBack1"/>
      <w:bookmarkEnd w:id="75"/>
      <w:r>
        <w:rPr>
          <w:rFonts w:eastAsiaTheme="minorEastAsia"/>
          <w:sz w:val="28"/>
          <w:szCs w:val="28"/>
        </w:rPr>
        <w:t xml:space="preserve">е данных. </w:t>
      </w:r>
    </w:p>
    <w:p w:rsidR="00A1761D" w:rsidRPr="00572030" w:rsidRDefault="00A1761D" w:rsidP="00A1761D">
      <w:pPr>
        <w:pStyle w:val="12"/>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2"/>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2"/>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505917">
      <w:pPr>
        <w:pStyle w:val="12"/>
        <w:numPr>
          <w:ilvl w:val="0"/>
          <w:numId w:val="15"/>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505917">
      <w:pPr>
        <w:pStyle w:val="12"/>
        <w:numPr>
          <w:ilvl w:val="0"/>
          <w:numId w:val="15"/>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505917">
      <w:pPr>
        <w:pStyle w:val="12"/>
        <w:numPr>
          <w:ilvl w:val="0"/>
          <w:numId w:val="15"/>
        </w:numPr>
      </w:pPr>
      <w:r>
        <w:lastRenderedPageBreak/>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2"/>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2"/>
      </w:pPr>
      <w:r w:rsidRPr="00572030">
        <w:t xml:space="preserve">Определим трудозатраты после внедрения </w:t>
      </w:r>
      <w:r>
        <w:t>системы</w:t>
      </w:r>
      <w:r w:rsidRPr="00572030">
        <w:t>:</w:t>
      </w:r>
    </w:p>
    <w:p w:rsidR="003B2207" w:rsidRDefault="003B2207" w:rsidP="00505917">
      <w:pPr>
        <w:pStyle w:val="12"/>
        <w:numPr>
          <w:ilvl w:val="0"/>
          <w:numId w:val="15"/>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505917">
      <w:pPr>
        <w:pStyle w:val="12"/>
        <w:numPr>
          <w:ilvl w:val="0"/>
          <w:numId w:val="15"/>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505917">
      <w:pPr>
        <w:pStyle w:val="12"/>
        <w:numPr>
          <w:ilvl w:val="0"/>
          <w:numId w:val="15"/>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2"/>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2"/>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2"/>
      </w:pPr>
      <w:r w:rsidRPr="00572030">
        <w:t>К трудовым показателям относятся:</w:t>
      </w:r>
    </w:p>
    <w:p w:rsidR="00A1761D" w:rsidRPr="00572030" w:rsidRDefault="00A1761D" w:rsidP="00505917">
      <w:pPr>
        <w:pStyle w:val="12"/>
        <w:numPr>
          <w:ilvl w:val="0"/>
          <w:numId w:val="14"/>
        </w:numPr>
      </w:pPr>
      <w:r w:rsidRPr="00572030">
        <w:t>абсолютное снижение трудовых затрат:</w:t>
      </w:r>
    </w:p>
    <w:p w:rsidR="00A1761D" w:rsidRPr="00572030" w:rsidRDefault="00A1761D" w:rsidP="00A1761D">
      <w:pPr>
        <w:pStyle w:val="12"/>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2"/>
      </w:pPr>
      <w:r w:rsidRPr="00572030">
        <w:t>где:</w:t>
      </w:r>
    </w:p>
    <w:p w:rsidR="00A1761D" w:rsidRPr="00572030" w:rsidRDefault="00226257" w:rsidP="00A1761D">
      <w:pPr>
        <w:pStyle w:val="12"/>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2"/>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505917">
      <w:pPr>
        <w:pStyle w:val="12"/>
        <w:numPr>
          <w:ilvl w:val="0"/>
          <w:numId w:val="14"/>
        </w:numPr>
      </w:pPr>
      <w:r w:rsidRPr="00572030">
        <w:t>коэффициент относительного снижения трудовых затрат:</w:t>
      </w:r>
    </w:p>
    <w:p w:rsidR="00A1761D" w:rsidRPr="00572030" w:rsidRDefault="00226257" w:rsidP="00A1761D">
      <w:pPr>
        <w:pStyle w:val="12"/>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505917">
      <w:pPr>
        <w:pStyle w:val="12"/>
        <w:numPr>
          <w:ilvl w:val="0"/>
          <w:numId w:val="14"/>
        </w:numPr>
      </w:pPr>
      <w:r w:rsidRPr="00572030">
        <w:t>индекс снижения трудовых затрат, или повышение производительности труда:</w:t>
      </w:r>
    </w:p>
    <w:p w:rsidR="00A1761D" w:rsidRPr="00572030" w:rsidRDefault="00226257" w:rsidP="00A1761D">
      <w:pPr>
        <w:pStyle w:val="12"/>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2"/>
      </w:pPr>
      <w:r w:rsidRPr="00572030">
        <w:lastRenderedPageBreak/>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2"/>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2"/>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2"/>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2"/>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2"/>
      </w:pPr>
      <w:r w:rsidRPr="00572030">
        <w:t xml:space="preserve">Разработка осуществлялась на компьютере разработчика, </w:t>
      </w:r>
      <w:proofErr w:type="spellStart"/>
      <w:r w:rsidR="002C2C4A">
        <w:t>внетрения</w:t>
      </w:r>
      <w:proofErr w:type="spellEnd"/>
      <w:r w:rsidR="002C2C4A">
        <w:t xml:space="preserve">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2"/>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2"/>
      </w:pPr>
      <w:r w:rsidRPr="00572030">
        <w:t>Таблица 3.3 – Показатели эффективности от внедрения АИС</w:t>
      </w:r>
    </w:p>
    <w:tbl>
      <w:tblPr>
        <w:tblStyle w:val="TableGrid"/>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ListParagraph"/>
              <w:suppressAutoHyphens/>
              <w:ind w:left="0"/>
              <w:jc w:val="center"/>
            </w:pPr>
          </w:p>
          <w:p w:rsidR="00A1761D" w:rsidRPr="00562EEF" w:rsidRDefault="00A1761D" w:rsidP="00A1761D">
            <w:pPr>
              <w:pStyle w:val="ListParagraph"/>
              <w:suppressAutoHyphens/>
              <w:ind w:left="0"/>
              <w:jc w:val="center"/>
            </w:pPr>
            <w:r w:rsidRPr="00562EEF">
              <w:t>Показатели</w:t>
            </w:r>
          </w:p>
        </w:tc>
        <w:tc>
          <w:tcPr>
            <w:tcW w:w="2934" w:type="dxa"/>
            <w:gridSpan w:val="2"/>
          </w:tcPr>
          <w:p w:rsidR="00A1761D" w:rsidRPr="00562EEF" w:rsidRDefault="00A1761D" w:rsidP="00A1761D">
            <w:pPr>
              <w:pStyle w:val="ListParagraph"/>
              <w:suppressAutoHyphens/>
              <w:ind w:left="0"/>
              <w:jc w:val="center"/>
            </w:pPr>
            <w:r w:rsidRPr="00562EEF">
              <w:t>Затраты</w:t>
            </w:r>
          </w:p>
        </w:tc>
        <w:tc>
          <w:tcPr>
            <w:tcW w:w="1615" w:type="dxa"/>
            <w:vMerge w:val="restart"/>
          </w:tcPr>
          <w:p w:rsidR="00A1761D" w:rsidRPr="00562EEF" w:rsidRDefault="00A1761D" w:rsidP="00A1761D">
            <w:pPr>
              <w:pStyle w:val="ListParagraph"/>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ListParagraph"/>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ListParagraph"/>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A1761D" w:rsidP="00A1761D">
            <w:pPr>
              <w:pStyle w:val="ListParagraph"/>
              <w:suppressAutoHyphens/>
              <w:ind w:left="0"/>
              <w:jc w:val="both"/>
            </w:pPr>
            <w:r w:rsidRPr="00562EEF">
              <w:t>Базовый вариант</w:t>
            </w:r>
          </w:p>
        </w:tc>
        <w:tc>
          <w:tcPr>
            <w:tcW w:w="1542" w:type="dxa"/>
          </w:tcPr>
          <w:p w:rsidR="00A1761D" w:rsidRPr="00562EEF" w:rsidRDefault="00A1761D" w:rsidP="00A1761D">
            <w:pPr>
              <w:pStyle w:val="ListParagraph"/>
              <w:suppressAutoHyphens/>
              <w:ind w:left="0"/>
              <w:jc w:val="both"/>
            </w:pPr>
            <w:r w:rsidRPr="00562EEF">
              <w:t>Проектный вариант</w:t>
            </w:r>
          </w:p>
        </w:tc>
        <w:tc>
          <w:tcPr>
            <w:tcW w:w="1615" w:type="dxa"/>
            <w:vMerge/>
          </w:tcPr>
          <w:p w:rsidR="00A1761D" w:rsidRPr="00562EEF" w:rsidRDefault="00A1761D" w:rsidP="00A1761D">
            <w:pPr>
              <w:pStyle w:val="ListParagraph"/>
              <w:suppressAutoHyphens/>
              <w:ind w:left="0"/>
              <w:jc w:val="both"/>
            </w:pPr>
          </w:p>
        </w:tc>
        <w:tc>
          <w:tcPr>
            <w:tcW w:w="1767" w:type="dxa"/>
            <w:vMerge/>
          </w:tcPr>
          <w:p w:rsidR="00A1761D" w:rsidRPr="00562EEF" w:rsidRDefault="00A1761D" w:rsidP="00A1761D">
            <w:pPr>
              <w:pStyle w:val="ListParagraph"/>
              <w:suppressAutoHyphens/>
              <w:ind w:left="0"/>
              <w:jc w:val="both"/>
            </w:pPr>
          </w:p>
        </w:tc>
        <w:tc>
          <w:tcPr>
            <w:tcW w:w="1438" w:type="dxa"/>
            <w:vMerge/>
          </w:tcPr>
          <w:p w:rsidR="00A1761D" w:rsidRPr="00562EEF" w:rsidRDefault="00A1761D" w:rsidP="00A1761D">
            <w:pPr>
              <w:pStyle w:val="ListParagraph"/>
              <w:suppressAutoHyphens/>
              <w:ind w:left="0"/>
              <w:jc w:val="both"/>
            </w:pP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Трудоемкость</w:t>
            </w:r>
          </w:p>
        </w:tc>
        <w:tc>
          <w:tcPr>
            <w:tcW w:w="1392" w:type="dxa"/>
          </w:tcPr>
          <w:p w:rsidR="00A1761D" w:rsidRPr="00562EEF" w:rsidRDefault="00226257" w:rsidP="00A1761D">
            <w:pPr>
              <w:pStyle w:val="ListParagraph"/>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226257" w:rsidP="00A1761D">
            <w:pPr>
              <w:pStyle w:val="ListParagraph"/>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ListParagraph"/>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226257" w:rsidP="00A1761D">
            <w:pPr>
              <w:pStyle w:val="ListParagraph"/>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226257"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3</w:t>
            </w:r>
            <w:r w:rsidR="00A1761D">
              <w:t>,5</w:t>
            </w:r>
          </w:p>
        </w:tc>
        <w:tc>
          <w:tcPr>
            <w:tcW w:w="1542" w:type="dxa"/>
          </w:tcPr>
          <w:p w:rsidR="00A1761D" w:rsidRPr="00562EEF" w:rsidRDefault="00A1761D" w:rsidP="00A1761D">
            <w:pPr>
              <w:pStyle w:val="ListParagraph"/>
              <w:suppressAutoHyphens/>
              <w:ind w:left="0"/>
              <w:jc w:val="center"/>
            </w:pPr>
            <w:r>
              <w:t>0,</w:t>
            </w:r>
            <w:r w:rsidR="002C2C4A">
              <w:t>6</w:t>
            </w:r>
          </w:p>
        </w:tc>
        <w:tc>
          <w:tcPr>
            <w:tcW w:w="1615" w:type="dxa"/>
          </w:tcPr>
          <w:p w:rsidR="00A1761D" w:rsidRPr="00562EEF" w:rsidRDefault="002C2C4A" w:rsidP="00A1761D">
            <w:pPr>
              <w:pStyle w:val="ListParagraph"/>
              <w:suppressAutoHyphens/>
              <w:ind w:left="0"/>
              <w:jc w:val="center"/>
            </w:pPr>
            <w:r>
              <w:t>2,9</w:t>
            </w:r>
          </w:p>
        </w:tc>
        <w:tc>
          <w:tcPr>
            <w:tcW w:w="1767" w:type="dxa"/>
          </w:tcPr>
          <w:p w:rsidR="00A1761D" w:rsidRPr="00562EEF" w:rsidRDefault="002C2C4A" w:rsidP="00A1761D">
            <w:pPr>
              <w:pStyle w:val="ListParagraph"/>
              <w:suppressAutoHyphens/>
              <w:ind w:left="0"/>
              <w:jc w:val="center"/>
            </w:pPr>
            <w:r>
              <w:t>83%</w:t>
            </w:r>
          </w:p>
        </w:tc>
        <w:tc>
          <w:tcPr>
            <w:tcW w:w="1438" w:type="dxa"/>
          </w:tcPr>
          <w:p w:rsidR="00A1761D" w:rsidRPr="00562EEF" w:rsidRDefault="003D48B0" w:rsidP="003D48B0">
            <w:pPr>
              <w:pStyle w:val="ListParagraph"/>
              <w:suppressAutoHyphens/>
              <w:ind w:left="0"/>
              <w:jc w:val="center"/>
            </w:pPr>
            <w:r>
              <w:t>0,17</w:t>
            </w: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Стоимость</w:t>
            </w:r>
          </w:p>
        </w:tc>
        <w:tc>
          <w:tcPr>
            <w:tcW w:w="1392" w:type="dxa"/>
          </w:tcPr>
          <w:p w:rsidR="00A1761D" w:rsidRPr="00562EEF" w:rsidRDefault="00226257"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226257"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ListParagraph"/>
              <w:suppressAutoHyphens/>
              <w:ind w:left="0"/>
              <w:jc w:val="both"/>
            </w:pPr>
            <m:oMathPara>
              <m:oMath>
                <m:r>
                  <w:rPr>
                    <w:rFonts w:ascii="Cambria Math" w:hAnsi="Cambria Math"/>
                  </w:rPr>
                  <m:t>∆С</m:t>
                </m:r>
              </m:oMath>
            </m:oMathPara>
          </w:p>
        </w:tc>
        <w:tc>
          <w:tcPr>
            <w:tcW w:w="1767" w:type="dxa"/>
          </w:tcPr>
          <w:p w:rsidR="00A1761D" w:rsidRPr="00562EEF" w:rsidRDefault="00226257" w:rsidP="00A1761D">
            <w:pPr>
              <w:pStyle w:val="ListParagraph"/>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226257"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532000</w:t>
            </w:r>
          </w:p>
        </w:tc>
        <w:tc>
          <w:tcPr>
            <w:tcW w:w="1542" w:type="dxa"/>
          </w:tcPr>
          <w:p w:rsidR="00A1761D" w:rsidRPr="00562EEF" w:rsidRDefault="002C2C4A" w:rsidP="00A1761D">
            <w:pPr>
              <w:pStyle w:val="ListParagraph"/>
              <w:suppressAutoHyphens/>
              <w:ind w:left="0"/>
              <w:jc w:val="center"/>
            </w:pPr>
            <w:r>
              <w:t>45600</w:t>
            </w:r>
          </w:p>
        </w:tc>
        <w:tc>
          <w:tcPr>
            <w:tcW w:w="1615" w:type="dxa"/>
          </w:tcPr>
          <w:p w:rsidR="00A1761D" w:rsidRPr="00562EEF" w:rsidRDefault="002C2C4A" w:rsidP="00A1761D">
            <w:pPr>
              <w:pStyle w:val="ListParagraph"/>
              <w:suppressAutoHyphens/>
              <w:ind w:left="0"/>
              <w:jc w:val="center"/>
            </w:pPr>
            <w:r>
              <w:t>486400</w:t>
            </w:r>
          </w:p>
        </w:tc>
        <w:tc>
          <w:tcPr>
            <w:tcW w:w="1767" w:type="dxa"/>
          </w:tcPr>
          <w:p w:rsidR="00A1761D" w:rsidRPr="00562EEF" w:rsidRDefault="003D48B0" w:rsidP="00A1761D">
            <w:pPr>
              <w:pStyle w:val="ListParagraph"/>
              <w:suppressAutoHyphens/>
              <w:ind w:left="0"/>
              <w:jc w:val="center"/>
            </w:pPr>
            <w:r>
              <w:t>91,43%</w:t>
            </w:r>
          </w:p>
        </w:tc>
        <w:tc>
          <w:tcPr>
            <w:tcW w:w="1438" w:type="dxa"/>
          </w:tcPr>
          <w:p w:rsidR="00A1761D" w:rsidRPr="00562EEF" w:rsidRDefault="003D48B0" w:rsidP="00A1761D">
            <w:pPr>
              <w:pStyle w:val="ListParagraph"/>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C05D8F" w:rsidP="00015CAC">
      <w:pPr>
        <w:pStyle w:val="1"/>
        <w:numPr>
          <w:ilvl w:val="0"/>
          <w:numId w:val="0"/>
        </w:numPr>
        <w:spacing w:after="240"/>
        <w:ind w:left="810"/>
        <w:rPr>
          <w:rStyle w:val="fontstyle01"/>
          <w:rFonts w:ascii="Times New Roman" w:hAnsi="Times New Roman"/>
          <w:color w:val="auto"/>
          <w:sz w:val="28"/>
          <w:szCs w:val="28"/>
        </w:rPr>
      </w:pPr>
      <w:bookmarkStart w:id="76" w:name="_Toc11702186"/>
      <w:r>
        <w:rPr>
          <w:rStyle w:val="fontstyle01"/>
          <w:rFonts w:ascii="Times New Roman" w:hAnsi="Times New Roman"/>
          <w:color w:val="auto"/>
          <w:sz w:val="28"/>
          <w:szCs w:val="28"/>
        </w:rPr>
        <w:lastRenderedPageBreak/>
        <w:t>ЗАКЛЮЧЕНИЕ</w:t>
      </w:r>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6"/>
        <w:ind w:firstLine="567"/>
      </w:pPr>
      <w:r w:rsidRPr="001D042A">
        <w:t>В ходе выполнения анализа были выполнены следующие задачи:</w:t>
      </w:r>
    </w:p>
    <w:p w:rsidR="00CD0E61" w:rsidRPr="001D042A" w:rsidRDefault="00CD0E61" w:rsidP="00505917">
      <w:pPr>
        <w:pStyle w:val="16"/>
        <w:numPr>
          <w:ilvl w:val="0"/>
          <w:numId w:val="21"/>
        </w:numPr>
      </w:pPr>
      <w:r w:rsidRPr="001D042A">
        <w:t>Выполнено описание организации, ее структуры и системы управления;</w:t>
      </w:r>
    </w:p>
    <w:p w:rsidR="00CD0E61" w:rsidRPr="001D042A" w:rsidRDefault="00CD0E61" w:rsidP="00505917">
      <w:pPr>
        <w:pStyle w:val="16"/>
        <w:numPr>
          <w:ilvl w:val="0"/>
          <w:numId w:val="21"/>
        </w:numPr>
      </w:pPr>
      <w:r w:rsidRPr="001D042A">
        <w:t>Выполнен анализ существующих информационных процессов;</w:t>
      </w:r>
    </w:p>
    <w:p w:rsidR="00CD0E61" w:rsidRPr="001D042A" w:rsidRDefault="00CD0E61" w:rsidP="00505917">
      <w:pPr>
        <w:pStyle w:val="16"/>
        <w:numPr>
          <w:ilvl w:val="0"/>
          <w:numId w:val="21"/>
        </w:numPr>
      </w:pPr>
      <w:r w:rsidRPr="001D042A">
        <w:t>Выполнена постановка задачи автоматизации информационных процессов;</w:t>
      </w:r>
    </w:p>
    <w:p w:rsidR="00CD0E61" w:rsidRPr="001D042A" w:rsidRDefault="00CD0E61" w:rsidP="00505917">
      <w:pPr>
        <w:pStyle w:val="16"/>
        <w:numPr>
          <w:ilvl w:val="0"/>
          <w:numId w:val="21"/>
        </w:numPr>
      </w:pPr>
      <w:r w:rsidRPr="001D042A">
        <w:t>Выполнено календарно-ресурсное планирование проекта;</w:t>
      </w:r>
    </w:p>
    <w:p w:rsidR="00CD0E61" w:rsidRPr="001D042A" w:rsidRDefault="00CD0E61" w:rsidP="00505917">
      <w:pPr>
        <w:pStyle w:val="16"/>
        <w:numPr>
          <w:ilvl w:val="0"/>
          <w:numId w:val="21"/>
        </w:numPr>
      </w:pPr>
      <w:r w:rsidRPr="001D042A">
        <w:t>Разработан проект автоматизации информационных процессов.</w:t>
      </w:r>
    </w:p>
    <w:p w:rsidR="00CD0E61" w:rsidRPr="001D042A" w:rsidRDefault="00CD0E61" w:rsidP="00505917">
      <w:pPr>
        <w:pStyle w:val="16"/>
        <w:numPr>
          <w:ilvl w:val="0"/>
          <w:numId w:val="21"/>
        </w:numPr>
      </w:pPr>
      <w:r w:rsidRPr="001D042A">
        <w:t>Рассчитан эффект от внедрения информационной системы.</w:t>
      </w:r>
    </w:p>
    <w:p w:rsidR="00B939D2" w:rsidRDefault="00B939D2" w:rsidP="00CD0E61">
      <w:pPr>
        <w:pStyle w:val="16"/>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6"/>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6"/>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505917">
      <w:pPr>
        <w:pStyle w:val="16"/>
        <w:numPr>
          <w:ilvl w:val="0"/>
          <w:numId w:val="26"/>
        </w:numPr>
      </w:pPr>
      <w:r>
        <w:t>просмотр истории платежей клиента;</w:t>
      </w:r>
    </w:p>
    <w:p w:rsidR="00B268D0" w:rsidRDefault="00B268D0" w:rsidP="00505917">
      <w:pPr>
        <w:pStyle w:val="16"/>
        <w:numPr>
          <w:ilvl w:val="0"/>
          <w:numId w:val="26"/>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505917">
      <w:pPr>
        <w:pStyle w:val="16"/>
        <w:numPr>
          <w:ilvl w:val="0"/>
          <w:numId w:val="26"/>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505917">
      <w:pPr>
        <w:pStyle w:val="16"/>
        <w:numPr>
          <w:ilvl w:val="0"/>
          <w:numId w:val="26"/>
        </w:numPr>
      </w:pPr>
      <w:r>
        <w:t>просмотр расписания для конкретной группы обучающихся;</w:t>
      </w:r>
    </w:p>
    <w:p w:rsidR="00B268D0" w:rsidRPr="001D042A" w:rsidRDefault="00B268D0" w:rsidP="00505917">
      <w:pPr>
        <w:pStyle w:val="16"/>
        <w:numPr>
          <w:ilvl w:val="0"/>
          <w:numId w:val="26"/>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6"/>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6"/>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C05D8F" w:rsidP="0031007C">
      <w:pPr>
        <w:pStyle w:val="1"/>
        <w:numPr>
          <w:ilvl w:val="0"/>
          <w:numId w:val="0"/>
        </w:numPr>
        <w:spacing w:after="200"/>
        <w:rPr>
          <w:color w:val="auto"/>
        </w:rPr>
      </w:pPr>
      <w:bookmarkStart w:id="77" w:name="_Toc11702187"/>
      <w:r>
        <w:rPr>
          <w:color w:val="auto"/>
        </w:rPr>
        <w:lastRenderedPageBreak/>
        <w:t>БИБЛИОГРАФИЧЕСКИЙ СПИСОК</w:t>
      </w:r>
      <w:bookmarkEnd w:id="77"/>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505917">
      <w:pPr>
        <w:pStyle w:val="ListParagraph"/>
        <w:numPr>
          <w:ilvl w:val="0"/>
          <w:numId w:val="22"/>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w:t>
      </w:r>
      <w:proofErr w:type="gramStart"/>
      <w:r w:rsidRPr="004B6B4E">
        <w:rPr>
          <w:sz w:val="28"/>
          <w:szCs w:val="28"/>
        </w:rPr>
        <w:t>1.—</w:t>
      </w:r>
      <w:proofErr w:type="gramEnd"/>
      <w:r w:rsidRPr="004B6B4E">
        <w:rPr>
          <w:sz w:val="28"/>
          <w:szCs w:val="28"/>
        </w:rPr>
        <w:t xml:space="preserve"> с. 59.</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proofErr w:type="gramStart"/>
      <w:r w:rsidRPr="004B6B4E">
        <w:rPr>
          <w:sz w:val="28"/>
          <w:szCs w:val="28"/>
        </w:rPr>
        <w:t>.</w:t>
      </w:r>
      <w:proofErr w:type="gram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Предмет и субъекты образовательного права</w:t>
      </w:r>
      <w:r w:rsidRPr="004B6B4E">
        <w:rPr>
          <w:sz w:val="28"/>
          <w:szCs w:val="28"/>
        </w:rPr>
        <w:br/>
        <w:t xml:space="preserve">[электронный ресурс] – Режим доступа: </w:t>
      </w:r>
      <w:hyperlink r:id="rId38" w:history="1">
        <w:r w:rsidRPr="004B6B4E">
          <w:rPr>
            <w:sz w:val="28"/>
            <w:szCs w:val="28"/>
          </w:rPr>
          <w:t>https://spravochnick.ru/pravo_i_yurisprudenciya/obrazovatelnoe_pravo_i_ego_zaschita/predmet_i_subekty_obrazovatelnogo_prava/</w:t>
        </w:r>
      </w:hyperlink>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39" w:history="1">
        <w:r w:rsidRPr="004B6B4E">
          <w:rPr>
            <w:rStyle w:val="Hyperlink"/>
            <w:color w:val="auto"/>
            <w:sz w:val="28"/>
            <w:szCs w:val="28"/>
          </w:rPr>
          <w:t>http://juco.ru/library/articles/other/scheduling/</w:t>
        </w:r>
      </w:hyperlink>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40"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505917">
      <w:pPr>
        <w:pStyle w:val="12"/>
        <w:numPr>
          <w:ilvl w:val="0"/>
          <w:numId w:val="22"/>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доступа:  </w:t>
      </w:r>
      <w:hyperlink r:id="rId41" w:history="1">
        <w:r w:rsidRPr="004B6B4E">
          <w:rPr>
            <w:rStyle w:val="Hyperlink"/>
            <w:color w:val="auto"/>
          </w:rPr>
          <w:t>http://citforum.ru/SE/project/arkhipenkov_lectures/12.shtml</w:t>
        </w:r>
      </w:hyperlink>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505917">
      <w:pPr>
        <w:pStyle w:val="ListParagraph"/>
        <w:numPr>
          <w:ilvl w:val="0"/>
          <w:numId w:val="22"/>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505917">
      <w:pPr>
        <w:pStyle w:val="ListParagraph"/>
        <w:numPr>
          <w:ilvl w:val="0"/>
          <w:numId w:val="22"/>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505917">
      <w:pPr>
        <w:pStyle w:val="ListParagraph"/>
        <w:numPr>
          <w:ilvl w:val="0"/>
          <w:numId w:val="22"/>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05917">
      <w:pPr>
        <w:pStyle w:val="ListParagraph"/>
        <w:numPr>
          <w:ilvl w:val="0"/>
          <w:numId w:val="22"/>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СПб.: Питер, 2008. – 521 с.</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2" w:history="1">
        <w:r w:rsidRPr="004B6B4E">
          <w:rPr>
            <w:color w:val="000000"/>
            <w:sz w:val="28"/>
            <w:szCs w:val="28"/>
          </w:rPr>
          <w:t>https://www.profiz.ru/se/10_2015/upr_sebestoimostju/</w:t>
        </w:r>
      </w:hyperlink>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917" w:rsidRDefault="00505917">
      <w:r>
        <w:separator/>
      </w:r>
    </w:p>
  </w:endnote>
  <w:endnote w:type="continuationSeparator" w:id="0">
    <w:p w:rsidR="00505917" w:rsidRDefault="00505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062750"/>
      <w:docPartObj>
        <w:docPartGallery w:val="Page Numbers (Bottom of Page)"/>
        <w:docPartUnique/>
      </w:docPartObj>
    </w:sdtPr>
    <w:sdtContent>
      <w:p w:rsidR="00226257" w:rsidRDefault="00226257">
        <w:pPr>
          <w:pStyle w:val="Footer"/>
          <w:jc w:val="center"/>
        </w:pPr>
        <w:r>
          <w:fldChar w:fldCharType="begin"/>
        </w:r>
        <w:r>
          <w:instrText>PAGE   \* MERGEFORMAT</w:instrText>
        </w:r>
        <w:r>
          <w:fldChar w:fldCharType="separate"/>
        </w:r>
        <w:r w:rsidR="00023D37">
          <w:rPr>
            <w:noProof/>
          </w:rPr>
          <w:t>25</w:t>
        </w:r>
        <w:r>
          <w:fldChar w:fldCharType="end"/>
        </w:r>
      </w:p>
    </w:sdtContent>
  </w:sdt>
  <w:p w:rsidR="00226257" w:rsidRDefault="002262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57" w:rsidRPr="00023D37" w:rsidRDefault="00023D37" w:rsidP="009A56CF">
    <w:pPr>
      <w:pStyle w:val="Footer"/>
      <w:jc w:val="center"/>
    </w:pPr>
    <w:r>
      <w:t>24</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D37" w:rsidRPr="00023D37" w:rsidRDefault="00023D37" w:rsidP="009A56CF">
    <w:pPr>
      <w:pStyle w:val="Footer"/>
      <w:jc w:val="center"/>
    </w:pPr>
    <w:r>
      <w:t>24</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D37" w:rsidRPr="00023D37" w:rsidRDefault="00023D37" w:rsidP="009A56CF">
    <w:pPr>
      <w:pStyle w:val="Footer"/>
      <w:jc w:val="center"/>
    </w:pPr>
    <w:r>
      <w:t>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917" w:rsidRDefault="00505917">
      <w:r>
        <w:separator/>
      </w:r>
    </w:p>
  </w:footnote>
  <w:footnote w:type="continuationSeparator" w:id="0">
    <w:p w:rsidR="00505917" w:rsidRDefault="005059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1" w15:restartNumberingAfterBreak="0">
    <w:nsid w:val="390649F5"/>
    <w:multiLevelType w:val="hybridMultilevel"/>
    <w:tmpl w:val="03540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E96693"/>
    <w:multiLevelType w:val="hybridMultilevel"/>
    <w:tmpl w:val="EA58D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7"/>
  </w:num>
  <w:num w:numId="3">
    <w:abstractNumId w:val="16"/>
  </w:num>
  <w:num w:numId="4">
    <w:abstractNumId w:val="7"/>
  </w:num>
  <w:num w:numId="5">
    <w:abstractNumId w:val="2"/>
  </w:num>
  <w:num w:numId="6">
    <w:abstractNumId w:val="3"/>
  </w:num>
  <w:num w:numId="7">
    <w:abstractNumId w:val="6"/>
  </w:num>
  <w:num w:numId="8">
    <w:abstractNumId w:val="28"/>
  </w:num>
  <w:num w:numId="9">
    <w:abstractNumId w:val="18"/>
  </w:num>
  <w:num w:numId="10">
    <w:abstractNumId w:val="13"/>
  </w:num>
  <w:num w:numId="11">
    <w:abstractNumId w:val="12"/>
  </w:num>
  <w:num w:numId="12">
    <w:abstractNumId w:val="19"/>
  </w:num>
  <w:num w:numId="13">
    <w:abstractNumId w:val="17"/>
  </w:num>
  <w:num w:numId="14">
    <w:abstractNumId w:val="31"/>
  </w:num>
  <w:num w:numId="15">
    <w:abstractNumId w:val="4"/>
  </w:num>
  <w:num w:numId="16">
    <w:abstractNumId w:val="20"/>
  </w:num>
  <w:num w:numId="17">
    <w:abstractNumId w:val="0"/>
  </w:num>
  <w:num w:numId="18">
    <w:abstractNumId w:val="29"/>
  </w:num>
  <w:num w:numId="19">
    <w:abstractNumId w:val="22"/>
  </w:num>
  <w:num w:numId="20">
    <w:abstractNumId w:val="30"/>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5"/>
  </w:num>
  <w:num w:numId="26">
    <w:abstractNumId w:val="23"/>
  </w:num>
  <w:num w:numId="27">
    <w:abstractNumId w:val="26"/>
  </w:num>
  <w:num w:numId="28">
    <w:abstractNumId w:val="21"/>
  </w:num>
  <w:num w:numId="29">
    <w:abstractNumId w:val="24"/>
  </w:num>
  <w:num w:numId="30">
    <w:abstractNumId w:val="9"/>
  </w:num>
  <w:num w:numId="31">
    <w:abstractNumId w:val="14"/>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22F0F"/>
    <w:rsid w:val="00023D37"/>
    <w:rsid w:val="00037BEA"/>
    <w:rsid w:val="00050300"/>
    <w:rsid w:val="00051BA4"/>
    <w:rsid w:val="00056A98"/>
    <w:rsid w:val="00066E5F"/>
    <w:rsid w:val="0007620D"/>
    <w:rsid w:val="00077F4F"/>
    <w:rsid w:val="000920BB"/>
    <w:rsid w:val="000A0149"/>
    <w:rsid w:val="000B7DA7"/>
    <w:rsid w:val="000C6BE4"/>
    <w:rsid w:val="000D535E"/>
    <w:rsid w:val="000D7827"/>
    <w:rsid w:val="000E1791"/>
    <w:rsid w:val="000E1981"/>
    <w:rsid w:val="000F086C"/>
    <w:rsid w:val="000F42B8"/>
    <w:rsid w:val="000F5A68"/>
    <w:rsid w:val="00101E43"/>
    <w:rsid w:val="00105F48"/>
    <w:rsid w:val="001100E6"/>
    <w:rsid w:val="00121915"/>
    <w:rsid w:val="00125ECE"/>
    <w:rsid w:val="00127177"/>
    <w:rsid w:val="00130EEB"/>
    <w:rsid w:val="00135D8D"/>
    <w:rsid w:val="001361AA"/>
    <w:rsid w:val="001472A6"/>
    <w:rsid w:val="00151EFF"/>
    <w:rsid w:val="00156C4D"/>
    <w:rsid w:val="00160F79"/>
    <w:rsid w:val="00164EBB"/>
    <w:rsid w:val="001A32E0"/>
    <w:rsid w:val="001B3B95"/>
    <w:rsid w:val="001E2746"/>
    <w:rsid w:val="001F0DF1"/>
    <w:rsid w:val="00200C03"/>
    <w:rsid w:val="0021482D"/>
    <w:rsid w:val="002160ED"/>
    <w:rsid w:val="00225DAB"/>
    <w:rsid w:val="00226257"/>
    <w:rsid w:val="00237FDD"/>
    <w:rsid w:val="002432A2"/>
    <w:rsid w:val="00243F7E"/>
    <w:rsid w:val="00251FC7"/>
    <w:rsid w:val="002579AC"/>
    <w:rsid w:val="002778C0"/>
    <w:rsid w:val="00293973"/>
    <w:rsid w:val="002A06AE"/>
    <w:rsid w:val="002A0F43"/>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B2207"/>
    <w:rsid w:val="003C3483"/>
    <w:rsid w:val="003C5F2D"/>
    <w:rsid w:val="003D48B0"/>
    <w:rsid w:val="003E44F8"/>
    <w:rsid w:val="0041128E"/>
    <w:rsid w:val="00443BFB"/>
    <w:rsid w:val="004546EF"/>
    <w:rsid w:val="00466D91"/>
    <w:rsid w:val="004808BB"/>
    <w:rsid w:val="00493A69"/>
    <w:rsid w:val="004950E3"/>
    <w:rsid w:val="004A2B78"/>
    <w:rsid w:val="004A3900"/>
    <w:rsid w:val="004B6B4E"/>
    <w:rsid w:val="004C7F50"/>
    <w:rsid w:val="004D17F1"/>
    <w:rsid w:val="004D3EFA"/>
    <w:rsid w:val="004E6D41"/>
    <w:rsid w:val="004F2254"/>
    <w:rsid w:val="005024C7"/>
    <w:rsid w:val="005037A0"/>
    <w:rsid w:val="00505917"/>
    <w:rsid w:val="00523FE8"/>
    <w:rsid w:val="00543013"/>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811542"/>
    <w:rsid w:val="00817093"/>
    <w:rsid w:val="00820165"/>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022A1"/>
    <w:rsid w:val="00A103A7"/>
    <w:rsid w:val="00A13EA1"/>
    <w:rsid w:val="00A1761D"/>
    <w:rsid w:val="00A24A17"/>
    <w:rsid w:val="00A27731"/>
    <w:rsid w:val="00A324E4"/>
    <w:rsid w:val="00A5008B"/>
    <w:rsid w:val="00A50E80"/>
    <w:rsid w:val="00A570CF"/>
    <w:rsid w:val="00A60227"/>
    <w:rsid w:val="00A7423B"/>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C6D77"/>
    <w:rsid w:val="00BD526F"/>
    <w:rsid w:val="00C05D8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59E7"/>
    <w:rsid w:val="00D36DC4"/>
    <w:rsid w:val="00D4633A"/>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64E55"/>
    <w:rsid w:val="00E7133B"/>
    <w:rsid w:val="00E756CA"/>
    <w:rsid w:val="00E77772"/>
    <w:rsid w:val="00E84A58"/>
    <w:rsid w:val="00EB4F39"/>
    <w:rsid w:val="00EC2437"/>
    <w:rsid w:val="00EE61B5"/>
    <w:rsid w:val="00EF3B07"/>
    <w:rsid w:val="00F1508E"/>
    <w:rsid w:val="00F1511E"/>
    <w:rsid w:val="00F24081"/>
    <w:rsid w:val="00F256D3"/>
    <w:rsid w:val="00F30D62"/>
    <w:rsid w:val="00F45897"/>
    <w:rsid w:val="00F4589E"/>
    <w:rsid w:val="00F612F9"/>
    <w:rsid w:val="00F65A5A"/>
    <w:rsid w:val="00F73F29"/>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2894F"/>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Heading2Char">
    <w:name w:val="Heading 2 Char"/>
    <w:basedOn w:val="DefaultParagraphFont"/>
    <w:link w:val="Heading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link w:val="ListParagraphChar"/>
    <w:uiPriority w:val="34"/>
    <w:qFormat/>
    <w:rsid w:val="009A56CF"/>
    <w:pPr>
      <w:ind w:left="720"/>
      <w:contextualSpacing/>
    </w:pPr>
  </w:style>
  <w:style w:type="character" w:customStyle="1" w:styleId="ListParagraphChar">
    <w:name w:val="List Paragraph Char"/>
    <w:basedOn w:val="DefaultParagraphFont"/>
    <w:link w:val="ListParagraph"/>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9A56CF"/>
  </w:style>
  <w:style w:type="paragraph" w:styleId="NormalWeb">
    <w:name w:val="Normal (Web)"/>
    <w:basedOn w:val="Normal"/>
    <w:uiPriority w:val="99"/>
    <w:unhideWhenUsed/>
    <w:rsid w:val="009A56CF"/>
    <w:pPr>
      <w:spacing w:before="100" w:beforeAutospacing="1" w:after="100" w:afterAutospacing="1"/>
    </w:pPr>
  </w:style>
  <w:style w:type="paragraph" w:customStyle="1" w:styleId="1">
    <w:name w:val="1Заголовок"/>
    <w:basedOn w:val="Heading1"/>
    <w:link w:val="11"/>
    <w:qFormat/>
    <w:rsid w:val="009A56CF"/>
    <w:pPr>
      <w:numPr>
        <w:numId w:val="1"/>
      </w:numPr>
      <w:spacing w:before="0" w:line="360" w:lineRule="auto"/>
      <w:jc w:val="center"/>
    </w:pPr>
    <w:rPr>
      <w:rFonts w:ascii="Times New Roman" w:hAnsi="Times New Roman" w:cs="Times New Roman"/>
      <w:sz w:val="28"/>
      <w:szCs w:val="28"/>
    </w:rPr>
  </w:style>
  <w:style w:type="character" w:customStyle="1" w:styleId="11">
    <w:name w:val="1Заголовок Знак"/>
    <w:basedOn w:val="Heading1Char"/>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
    <w:name w:val="2Заголовок"/>
    <w:basedOn w:val="Heading2"/>
    <w:link w:val="20"/>
    <w:qFormat/>
    <w:rsid w:val="009A56CF"/>
    <w:pPr>
      <w:spacing w:before="0" w:line="360" w:lineRule="auto"/>
      <w:ind w:left="1170" w:hanging="720"/>
      <w:jc w:val="center"/>
    </w:pPr>
    <w:rPr>
      <w:rFonts w:ascii="Times New Roman" w:hAnsi="Times New Roman" w:cs="Times New Roman"/>
      <w:sz w:val="28"/>
      <w:szCs w:val="28"/>
    </w:rPr>
  </w:style>
  <w:style w:type="character" w:customStyle="1" w:styleId="20">
    <w:name w:val="2Заголовок Знак"/>
    <w:basedOn w:val="Heading2Char"/>
    <w:link w:val="2"/>
    <w:rsid w:val="009A56CF"/>
    <w:rPr>
      <w:rFonts w:ascii="Times New Roman" w:eastAsiaTheme="majorEastAsia" w:hAnsi="Times New Roman" w:cs="Times New Roman"/>
      <w:color w:val="2E74B5" w:themeColor="accent1" w:themeShade="BF"/>
      <w:sz w:val="28"/>
      <w:szCs w:val="28"/>
      <w:lang w:eastAsia="ru-RU"/>
    </w:rPr>
  </w:style>
  <w:style w:type="paragraph" w:customStyle="1" w:styleId="12">
    <w:name w:val="1Текст"/>
    <w:basedOn w:val="Normal"/>
    <w:link w:val="13"/>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3">
    <w:name w:val="1Текст Знак"/>
    <w:basedOn w:val="DefaultParagraphFont"/>
    <w:link w:val="12"/>
    <w:rsid w:val="009A56CF"/>
    <w:rPr>
      <w:rFonts w:ascii="Times New Roman" w:eastAsia="Times New Roman" w:hAnsi="Times New Roman" w:cs="Times New Roman"/>
      <w:bCs/>
      <w:color w:val="000000"/>
      <w:sz w:val="28"/>
      <w:szCs w:val="28"/>
      <w:lang w:eastAsia="ru-RU"/>
    </w:rPr>
  </w:style>
  <w:style w:type="character" w:styleId="CommentReference">
    <w:name w:val="annotation reference"/>
    <w:basedOn w:val="DefaultParagraphFont"/>
    <w:uiPriority w:val="99"/>
    <w:semiHidden/>
    <w:unhideWhenUsed/>
    <w:rsid w:val="009A56CF"/>
    <w:rPr>
      <w:sz w:val="16"/>
      <w:szCs w:val="16"/>
    </w:rPr>
  </w:style>
  <w:style w:type="character" w:customStyle="1" w:styleId="CommentTextChar">
    <w:name w:val="Comment Text Char"/>
    <w:basedOn w:val="DefaultParagraphFont"/>
    <w:link w:val="CommentText"/>
    <w:uiPriority w:val="99"/>
    <w:semiHidden/>
    <w:rsid w:val="009A56CF"/>
    <w:rPr>
      <w:rFonts w:ascii="Times New Roman" w:eastAsia="Times New Roman" w:hAnsi="Times New Roman" w:cs="Times New Roman"/>
      <w:sz w:val="20"/>
      <w:szCs w:val="20"/>
      <w:lang w:eastAsia="ru-RU"/>
    </w:rPr>
  </w:style>
  <w:style w:type="paragraph" w:styleId="CommentText">
    <w:name w:val="annotation text"/>
    <w:basedOn w:val="Normal"/>
    <w:link w:val="CommentTextChar"/>
    <w:uiPriority w:val="99"/>
    <w:semiHidden/>
    <w:unhideWhenUsed/>
    <w:rsid w:val="009A56CF"/>
    <w:rPr>
      <w:sz w:val="20"/>
      <w:szCs w:val="20"/>
    </w:rPr>
  </w:style>
  <w:style w:type="character" w:customStyle="1" w:styleId="CommentSubjectChar">
    <w:name w:val="Comment Subject Char"/>
    <w:basedOn w:val="CommentTextChar"/>
    <w:link w:val="CommentSubject"/>
    <w:uiPriority w:val="99"/>
    <w:semiHidden/>
    <w:rsid w:val="009A56CF"/>
    <w:rPr>
      <w:rFonts w:ascii="Times New Roman" w:eastAsia="Times New Roman" w:hAnsi="Times New Roman" w:cs="Times New Roman"/>
      <w:b/>
      <w:bCs/>
      <w:sz w:val="20"/>
      <w:szCs w:val="20"/>
      <w:lang w:eastAsia="ru-RU"/>
    </w:rPr>
  </w:style>
  <w:style w:type="paragraph" w:styleId="CommentSubject">
    <w:name w:val="annotation subject"/>
    <w:basedOn w:val="CommentText"/>
    <w:next w:val="CommentText"/>
    <w:link w:val="CommentSubjectChar"/>
    <w:uiPriority w:val="99"/>
    <w:semiHidden/>
    <w:unhideWhenUsed/>
    <w:rsid w:val="009A56CF"/>
    <w:rPr>
      <w:b/>
      <w:bCs/>
    </w:rPr>
  </w:style>
  <w:style w:type="character" w:customStyle="1" w:styleId="BalloonTextChar">
    <w:name w:val="Balloon Text Char"/>
    <w:basedOn w:val="DefaultParagraphFont"/>
    <w:link w:val="BalloonText"/>
    <w:uiPriority w:val="99"/>
    <w:semiHidden/>
    <w:rsid w:val="009A56CF"/>
    <w:rPr>
      <w:rFonts w:ascii="Segoe UI" w:eastAsia="Times New Roman" w:hAnsi="Segoe UI" w:cs="Segoe UI"/>
      <w:sz w:val="18"/>
      <w:szCs w:val="18"/>
      <w:lang w:eastAsia="ru-RU"/>
    </w:rPr>
  </w:style>
  <w:style w:type="paragraph" w:styleId="BalloonText">
    <w:name w:val="Balloon Text"/>
    <w:basedOn w:val="Normal"/>
    <w:link w:val="BalloonTextChar"/>
    <w:uiPriority w:val="99"/>
    <w:semiHidden/>
    <w:unhideWhenUsed/>
    <w:rsid w:val="009A56CF"/>
    <w:rPr>
      <w:rFonts w:ascii="Segoe UI" w:hAnsi="Segoe UI" w:cs="Segoe UI"/>
      <w:sz w:val="18"/>
      <w:szCs w:val="18"/>
    </w:rPr>
  </w:style>
  <w:style w:type="character" w:styleId="Hyperlink">
    <w:name w:val="Hyperlink"/>
    <w:basedOn w:val="DefaultParagraphFont"/>
    <w:uiPriority w:val="99"/>
    <w:unhideWhenUsed/>
    <w:rsid w:val="009A56CF"/>
    <w:rPr>
      <w:color w:val="0000FF"/>
      <w:u w:val="single"/>
    </w:rPr>
  </w:style>
  <w:style w:type="table" w:styleId="TableGrid">
    <w:name w:val="Table Grid"/>
    <w:basedOn w:val="TableNormal"/>
    <w:uiPriority w:val="59"/>
    <w:rsid w:val="009A5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4">
    <w:name w:val="1Рисунок"/>
    <w:basedOn w:val="12"/>
    <w:link w:val="15"/>
    <w:qFormat/>
    <w:rsid w:val="009A56CF"/>
    <w:pPr>
      <w:ind w:firstLine="0"/>
      <w:jc w:val="center"/>
    </w:pPr>
  </w:style>
  <w:style w:type="character" w:customStyle="1" w:styleId="15">
    <w:name w:val="1Рисунок Знак"/>
    <w:basedOn w:val="13"/>
    <w:link w:val="14"/>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Normal"/>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Header">
    <w:name w:val="header"/>
    <w:basedOn w:val="Normal"/>
    <w:link w:val="HeaderChar"/>
    <w:uiPriority w:val="99"/>
    <w:unhideWhenUsed/>
    <w:rsid w:val="009A56CF"/>
    <w:pPr>
      <w:tabs>
        <w:tab w:val="center" w:pos="4677"/>
        <w:tab w:val="right" w:pos="9355"/>
      </w:tabs>
    </w:pPr>
  </w:style>
  <w:style w:type="character" w:customStyle="1" w:styleId="HeaderChar">
    <w:name w:val="Header Char"/>
    <w:basedOn w:val="DefaultParagraphFont"/>
    <w:link w:val="Header"/>
    <w:uiPriority w:val="99"/>
    <w:rsid w:val="009A56CF"/>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9A56CF"/>
    <w:pPr>
      <w:tabs>
        <w:tab w:val="center" w:pos="4677"/>
        <w:tab w:val="right" w:pos="9355"/>
      </w:tabs>
    </w:pPr>
  </w:style>
  <w:style w:type="character" w:customStyle="1" w:styleId="FooterChar">
    <w:name w:val="Footer Char"/>
    <w:basedOn w:val="DefaultParagraphFont"/>
    <w:link w:val="Footer"/>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DefaultParagraphFont"/>
    <w:rsid w:val="009A56CF"/>
    <w:rPr>
      <w:rFonts w:ascii="TimesNewRomanPSMT" w:hAnsi="TimesNewRomanPSMT" w:hint="default"/>
      <w:b w:val="0"/>
      <w:bCs w:val="0"/>
      <w:i w:val="0"/>
      <w:iCs w:val="0"/>
      <w:color w:val="000000"/>
      <w:sz w:val="22"/>
      <w:szCs w:val="22"/>
    </w:rPr>
  </w:style>
  <w:style w:type="paragraph" w:customStyle="1" w:styleId="16">
    <w:name w:val="Текст 1"/>
    <w:basedOn w:val="Normal"/>
    <w:link w:val="17"/>
    <w:qFormat/>
    <w:rsid w:val="009A56CF"/>
    <w:pPr>
      <w:spacing w:line="360" w:lineRule="auto"/>
      <w:ind w:firstLine="709"/>
      <w:jc w:val="both"/>
    </w:pPr>
    <w:rPr>
      <w:sz w:val="28"/>
      <w:szCs w:val="28"/>
    </w:rPr>
  </w:style>
  <w:style w:type="character" w:customStyle="1" w:styleId="17">
    <w:name w:val="Текст 1 Знак"/>
    <w:basedOn w:val="DefaultParagraphFont"/>
    <w:link w:val="16"/>
    <w:rsid w:val="009A56CF"/>
    <w:rPr>
      <w:rFonts w:ascii="Times New Roman" w:eastAsia="Times New Roman" w:hAnsi="Times New Roman" w:cs="Times New Roman"/>
      <w:sz w:val="28"/>
      <w:szCs w:val="28"/>
      <w:lang w:eastAsia="ru-RU"/>
    </w:rPr>
  </w:style>
  <w:style w:type="character" w:customStyle="1" w:styleId="sentence">
    <w:name w:val="sentence"/>
    <w:basedOn w:val="DefaultParagraphFont"/>
    <w:rsid w:val="009A56CF"/>
  </w:style>
  <w:style w:type="character" w:styleId="Emphasis">
    <w:name w:val="Emphasis"/>
    <w:basedOn w:val="DefaultParagraphFont"/>
    <w:uiPriority w:val="20"/>
    <w:qFormat/>
    <w:rsid w:val="009A56CF"/>
    <w:rPr>
      <w:i/>
      <w:iCs/>
    </w:rPr>
  </w:style>
  <w:style w:type="paragraph" w:customStyle="1" w:styleId="mtx4">
    <w:name w:val="mtx4"/>
    <w:basedOn w:val="Normal"/>
    <w:rsid w:val="009A56CF"/>
    <w:pPr>
      <w:spacing w:before="100" w:beforeAutospacing="1" w:after="100" w:afterAutospacing="1"/>
    </w:pPr>
  </w:style>
  <w:style w:type="paragraph" w:customStyle="1" w:styleId="10">
    <w:name w:val="1Маркер"/>
    <w:basedOn w:val="12"/>
    <w:link w:val="18"/>
    <w:qFormat/>
    <w:rsid w:val="009A56CF"/>
    <w:pPr>
      <w:numPr>
        <w:numId w:val="2"/>
      </w:numPr>
    </w:pPr>
  </w:style>
  <w:style w:type="character" w:customStyle="1" w:styleId="18">
    <w:name w:val="1Маркер Знак"/>
    <w:basedOn w:val="13"/>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DefaultParagraphFont"/>
    <w:rsid w:val="009A56CF"/>
  </w:style>
  <w:style w:type="character" w:customStyle="1" w:styleId="w">
    <w:name w:val="w"/>
    <w:basedOn w:val="DefaultParagraphFont"/>
    <w:rsid w:val="009A56CF"/>
  </w:style>
  <w:style w:type="character" w:styleId="Strong">
    <w:name w:val="Strong"/>
    <w:basedOn w:val="DefaultParagraphFont"/>
    <w:uiPriority w:val="22"/>
    <w:qFormat/>
    <w:rsid w:val="009A56CF"/>
    <w:rPr>
      <w:b/>
      <w:bCs/>
    </w:rPr>
  </w:style>
  <w:style w:type="paragraph" w:styleId="TOCHeading">
    <w:name w:val="TOC Heading"/>
    <w:basedOn w:val="Heading1"/>
    <w:next w:val="Normal"/>
    <w:uiPriority w:val="39"/>
    <w:unhideWhenUsed/>
    <w:qFormat/>
    <w:rsid w:val="009A56CF"/>
    <w:pPr>
      <w:spacing w:line="259" w:lineRule="auto"/>
      <w:outlineLvl w:val="9"/>
    </w:pPr>
  </w:style>
  <w:style w:type="paragraph" w:styleId="TOC1">
    <w:name w:val="toc 1"/>
    <w:basedOn w:val="Normal"/>
    <w:next w:val="Normal"/>
    <w:autoRedefine/>
    <w:uiPriority w:val="39"/>
    <w:unhideWhenUsed/>
    <w:rsid w:val="000C6BE4"/>
    <w:pPr>
      <w:tabs>
        <w:tab w:val="right" w:leader="dot" w:pos="9345"/>
      </w:tabs>
      <w:spacing w:after="100" w:line="360" w:lineRule="auto"/>
    </w:pPr>
  </w:style>
  <w:style w:type="paragraph" w:styleId="TOC2">
    <w:name w:val="toc 2"/>
    <w:basedOn w:val="Normal"/>
    <w:next w:val="Normal"/>
    <w:autoRedefine/>
    <w:uiPriority w:val="39"/>
    <w:unhideWhenUsed/>
    <w:rsid w:val="009A56CF"/>
    <w:pPr>
      <w:spacing w:after="100"/>
      <w:ind w:left="240"/>
    </w:pPr>
  </w:style>
  <w:style w:type="paragraph" w:styleId="BodyTextIndent">
    <w:name w:val="Body Text Indent"/>
    <w:basedOn w:val="Normal"/>
    <w:link w:val="BodyTextIndentChar"/>
    <w:rsid w:val="009A56CF"/>
    <w:pPr>
      <w:ind w:firstLine="709"/>
      <w:jc w:val="both"/>
    </w:pPr>
    <w:rPr>
      <w:sz w:val="28"/>
      <w:szCs w:val="20"/>
    </w:rPr>
  </w:style>
  <w:style w:type="character" w:customStyle="1" w:styleId="BodyTextIndentChar">
    <w:name w:val="Body Text Indent Char"/>
    <w:basedOn w:val="DefaultParagraphFont"/>
    <w:link w:val="BodyTextIndent"/>
    <w:rsid w:val="009A56CF"/>
    <w:rPr>
      <w:rFonts w:ascii="Times New Roman" w:eastAsia="Times New Roman" w:hAnsi="Times New Roman" w:cs="Times New Roman"/>
      <w:sz w:val="28"/>
      <w:szCs w:val="20"/>
      <w:lang w:eastAsia="ru-RU"/>
    </w:rPr>
  </w:style>
  <w:style w:type="paragraph" w:styleId="PlainText">
    <w:name w:val="Plain Text"/>
    <w:basedOn w:val="Normal"/>
    <w:link w:val="PlainTextChar"/>
    <w:rsid w:val="009A56CF"/>
    <w:pPr>
      <w:jc w:val="both"/>
    </w:pPr>
    <w:rPr>
      <w:rFonts w:ascii="Courier New" w:hAnsi="Courier New"/>
      <w:sz w:val="20"/>
      <w:szCs w:val="20"/>
    </w:rPr>
  </w:style>
  <w:style w:type="character" w:customStyle="1" w:styleId="PlainTextChar">
    <w:name w:val="Plain Text Char"/>
    <w:basedOn w:val="DefaultParagraphFont"/>
    <w:link w:val="PlainText"/>
    <w:rsid w:val="009A56CF"/>
    <w:rPr>
      <w:rFonts w:ascii="Courier New" w:eastAsia="Times New Roman" w:hAnsi="Courier New" w:cs="Times New Roman"/>
      <w:sz w:val="20"/>
      <w:szCs w:val="20"/>
      <w:lang w:eastAsia="ru-RU"/>
    </w:rPr>
  </w:style>
  <w:style w:type="paragraph" w:styleId="BodyText3">
    <w:name w:val="Body Text 3"/>
    <w:basedOn w:val="Normal"/>
    <w:link w:val="BodyText3Char"/>
    <w:uiPriority w:val="99"/>
    <w:unhideWhenUsed/>
    <w:rsid w:val="009A56CF"/>
    <w:pPr>
      <w:spacing w:after="120"/>
    </w:pPr>
    <w:rPr>
      <w:sz w:val="16"/>
      <w:szCs w:val="16"/>
    </w:rPr>
  </w:style>
  <w:style w:type="character" w:customStyle="1" w:styleId="BodyText3Char">
    <w:name w:val="Body Text 3 Char"/>
    <w:basedOn w:val="DefaultParagraphFont"/>
    <w:link w:val="BodyText3"/>
    <w:uiPriority w:val="99"/>
    <w:rsid w:val="009A56CF"/>
    <w:rPr>
      <w:rFonts w:ascii="Times New Roman" w:eastAsia="Times New Roman" w:hAnsi="Times New Roman" w:cs="Times New Roman"/>
      <w:sz w:val="16"/>
      <w:szCs w:val="16"/>
      <w:lang w:eastAsia="ru-RU"/>
    </w:rPr>
  </w:style>
  <w:style w:type="character" w:customStyle="1" w:styleId="FootnoteTextChar">
    <w:name w:val="Footnote Text Char"/>
    <w:basedOn w:val="DefaultParagraphFont"/>
    <w:link w:val="FootnoteText"/>
    <w:uiPriority w:val="99"/>
    <w:semiHidden/>
    <w:rsid w:val="009A56CF"/>
    <w:rPr>
      <w:rFonts w:ascii="Times New Roman" w:eastAsia="Times New Roman" w:hAnsi="Times New Roman" w:cs="Times New Roman"/>
      <w:sz w:val="20"/>
      <w:szCs w:val="20"/>
      <w:lang w:eastAsia="ru-RU"/>
    </w:rPr>
  </w:style>
  <w:style w:type="paragraph" w:styleId="FootnoteText">
    <w:name w:val="footnote text"/>
    <w:basedOn w:val="Normal"/>
    <w:link w:val="FootnoteTextChar"/>
    <w:uiPriority w:val="99"/>
    <w:semiHidden/>
    <w:unhideWhenUsed/>
    <w:rsid w:val="009A56CF"/>
    <w:rPr>
      <w:sz w:val="20"/>
      <w:szCs w:val="20"/>
    </w:rPr>
  </w:style>
  <w:style w:type="paragraph" w:customStyle="1" w:styleId="a">
    <w:name w:val="Код"/>
    <w:basedOn w:val="12"/>
    <w:link w:val="a0"/>
    <w:qFormat/>
    <w:rsid w:val="009A56CF"/>
    <w:pPr>
      <w:spacing w:line="240" w:lineRule="auto"/>
      <w:jc w:val="left"/>
    </w:pPr>
    <w:rPr>
      <w:rFonts w:ascii="Consolas" w:hAnsi="Consolas" w:cs="Consolas"/>
      <w:sz w:val="24"/>
      <w:lang w:val="en-US"/>
    </w:rPr>
  </w:style>
  <w:style w:type="character" w:customStyle="1" w:styleId="a0">
    <w:name w:val="Код Знак"/>
    <w:basedOn w:val="13"/>
    <w:link w:val="a"/>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TOC3">
    <w:name w:val="toc 3"/>
    <w:basedOn w:val="Normal"/>
    <w:next w:val="Normal"/>
    <w:autoRedefine/>
    <w:uiPriority w:val="39"/>
    <w:unhideWhenUsed/>
    <w:rsid w:val="009A56CF"/>
    <w:pPr>
      <w:spacing w:after="100"/>
      <w:ind w:left="480"/>
    </w:pPr>
  </w:style>
  <w:style w:type="character" w:customStyle="1" w:styleId="BodyTextChar">
    <w:name w:val="Body Text Char"/>
    <w:basedOn w:val="DefaultParagraphFont"/>
    <w:link w:val="BodyText"/>
    <w:uiPriority w:val="99"/>
    <w:semiHidden/>
    <w:rsid w:val="009A56CF"/>
    <w:rPr>
      <w:rFonts w:ascii="Times New Roman" w:eastAsia="Times New Roman" w:hAnsi="Times New Roman" w:cs="Times New Roman"/>
      <w:sz w:val="24"/>
      <w:szCs w:val="24"/>
      <w:lang w:eastAsia="ru-RU"/>
    </w:rPr>
  </w:style>
  <w:style w:type="paragraph" w:styleId="BodyText">
    <w:name w:val="Body Text"/>
    <w:basedOn w:val="Normal"/>
    <w:link w:val="BodyTextChar"/>
    <w:uiPriority w:val="99"/>
    <w:semiHidden/>
    <w:unhideWhenUsed/>
    <w:rsid w:val="009A56CF"/>
    <w:pPr>
      <w:spacing w:after="120"/>
    </w:pPr>
  </w:style>
  <w:style w:type="character" w:styleId="SubtleEmphasis">
    <w:name w:val="Subtle Emphasis"/>
    <w:basedOn w:val="DefaultParagraphFont"/>
    <w:uiPriority w:val="19"/>
    <w:qFormat/>
    <w:rsid w:val="009A56CF"/>
    <w:rPr>
      <w:i/>
      <w:iCs/>
      <w:color w:val="808080" w:themeColor="text1" w:themeTint="7F"/>
    </w:rPr>
  </w:style>
  <w:style w:type="paragraph" w:customStyle="1" w:styleId="a1">
    <w:name w:val="ГОСТ"/>
    <w:basedOn w:val="Normal"/>
    <w:link w:val="a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1"/>
    <w:qFormat/>
    <w:rsid w:val="002778C0"/>
    <w:pPr>
      <w:ind w:firstLine="0"/>
      <w:jc w:val="center"/>
    </w:pPr>
  </w:style>
  <w:style w:type="table" w:customStyle="1" w:styleId="19">
    <w:name w:val="Сетка таблицы1"/>
    <w:basedOn w:val="TableNormal"/>
    <w:next w:val="TableGrid"/>
    <w:uiPriority w:val="59"/>
    <w:rsid w:val="00A1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6780"/>
    <w:rPr>
      <w:color w:val="808080"/>
    </w:rPr>
  </w:style>
  <w:style w:type="character" w:customStyle="1" w:styleId="a2">
    <w:name w:val="ГОСТ Знак"/>
    <w:basedOn w:val="DefaultParagraphFont"/>
    <w:link w:val="a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juco.ru/library/articles/other/schedul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rofiz.ru/se/10_2015/upr_sebestoimostj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citforum.ru/SE/project/arkhipenkov_lectures/12.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citforum.ru/SE/project/arkhipenkov_lectures/12.s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pravochnick.ru/pravo_i_yurisprudenciya/obrazovatelnoe_pravo_i_ego_zaschita/predmet_i_subekty_obrazovatelnogo_pr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4F72A-1989-420B-9821-34CE915D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75</Pages>
  <Words>12856</Words>
  <Characters>73282</Characters>
  <Application>Microsoft Office Word</Application>
  <DocSecurity>0</DocSecurity>
  <Lines>610</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Venera Lobanova</cp:lastModifiedBy>
  <cp:revision>89</cp:revision>
  <dcterms:created xsi:type="dcterms:W3CDTF">2019-03-31T13:54:00Z</dcterms:created>
  <dcterms:modified xsi:type="dcterms:W3CDTF">2019-06-17T20:13:00Z</dcterms:modified>
</cp:coreProperties>
</file>