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4B3839">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4B3839">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4B3839">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4B3839">
          <w:pPr>
            <w:pStyle w:val="Corpotesto"/>
            <w:kinsoku w:val="0"/>
            <w:overflowPunct w:val="0"/>
            <w:rPr>
              <w:sz w:val="40"/>
              <w:szCs w:val="40"/>
            </w:rPr>
          </w:pPr>
        </w:p>
        <w:p w14:paraId="66305AEF" w14:textId="77777777" w:rsidR="00957524" w:rsidRPr="00A06ED5" w:rsidRDefault="00957524" w:rsidP="004B3839">
          <w:pPr>
            <w:pStyle w:val="Corpotesto"/>
            <w:kinsoku w:val="0"/>
            <w:overflowPunct w:val="0"/>
            <w:rPr>
              <w:sz w:val="44"/>
              <w:szCs w:val="44"/>
            </w:rPr>
          </w:pPr>
        </w:p>
        <w:p w14:paraId="681D6102" w14:textId="77777777" w:rsidR="00957524" w:rsidRPr="00A06ED5" w:rsidRDefault="00957524" w:rsidP="004B3839">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4B3839">
          <w:pPr>
            <w:pStyle w:val="Corpotesto"/>
            <w:kinsoku w:val="0"/>
            <w:overflowPunct w:val="0"/>
          </w:pPr>
        </w:p>
        <w:p w14:paraId="3315CE03" w14:textId="77777777" w:rsidR="00957524" w:rsidRDefault="00957524" w:rsidP="004B3839">
          <w:pPr>
            <w:pStyle w:val="Corpotesto"/>
            <w:kinsoku w:val="0"/>
            <w:overflowPunct w:val="0"/>
            <w:rPr>
              <w:sz w:val="43"/>
              <w:szCs w:val="43"/>
            </w:rPr>
          </w:pPr>
        </w:p>
        <w:p w14:paraId="4B4626E3" w14:textId="1FA55075" w:rsidR="00957524" w:rsidRPr="00A06ED5" w:rsidRDefault="00957524" w:rsidP="004B3839">
          <w:pPr>
            <w:pStyle w:val="Corpotesto"/>
            <w:kinsoku w:val="0"/>
            <w:overflowPunct w:val="0"/>
            <w:ind w:left="3673" w:right="2733"/>
            <w:jc w:val="center"/>
            <w:rPr>
              <w:rFonts w:asciiTheme="minorHAnsi" w:hAnsiTheme="minorHAnsi" w:cstheme="minorHAnsi"/>
              <w:b/>
              <w:bCs/>
              <w:color w:val="231F20"/>
              <w:sz w:val="48"/>
              <w:szCs w:val="48"/>
            </w:rPr>
          </w:pPr>
          <w:r w:rsidRPr="00A06ED5">
            <w:rPr>
              <w:rFonts w:asciiTheme="minorHAnsi" w:hAnsiTheme="minorHAnsi" w:cstheme="minorHAnsi"/>
              <w:b/>
              <w:bCs/>
              <w:color w:val="231F20"/>
              <w:sz w:val="48"/>
              <w:szCs w:val="48"/>
            </w:rPr>
            <w:t>Underwater 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5038FAD9" w14:textId="1C001064" w:rsidR="00BD39E5" w:rsidRDefault="00D61F12">
      <w:pPr>
        <w:pStyle w:val="Sommario1"/>
        <w:rPr>
          <w:rFonts w:cstheme="minorBidi"/>
          <w:sz w:val="22"/>
          <w:szCs w:val="22"/>
        </w:rPr>
      </w:pPr>
      <w:r w:rsidRPr="0051315F">
        <w:rPr>
          <w:color w:val="000000" w:themeColor="text1"/>
        </w:rPr>
        <w:fldChar w:fldCharType="begin"/>
      </w:r>
      <w:r w:rsidRPr="0051315F">
        <w:rPr>
          <w:color w:val="000000" w:themeColor="text1"/>
        </w:rPr>
        <w:instrText xml:space="preserve"> TOC \o \f \h \z \u </w:instrText>
      </w:r>
      <w:r w:rsidRPr="0051315F">
        <w:rPr>
          <w:color w:val="000000" w:themeColor="text1"/>
        </w:rPr>
        <w:fldChar w:fldCharType="separate"/>
      </w:r>
      <w:hyperlink w:anchor="_Toc59094883" w:history="1">
        <w:r w:rsidR="00BD39E5" w:rsidRPr="002F3DC5">
          <w:rPr>
            <w:rStyle w:val="Collegamentoipertestuale"/>
            <w:b/>
            <w:bCs/>
          </w:rPr>
          <w:t>1.</w:t>
        </w:r>
        <w:r w:rsidR="00BD39E5">
          <w:rPr>
            <w:rFonts w:cstheme="minorBidi"/>
            <w:sz w:val="22"/>
            <w:szCs w:val="22"/>
          </w:rPr>
          <w:tab/>
        </w:r>
        <w:r w:rsidR="00BD39E5" w:rsidRPr="002F3DC5">
          <w:rPr>
            <w:rStyle w:val="Collegamentoipertestuale"/>
            <w:b/>
            <w:bCs/>
          </w:rPr>
          <w:t>Introduzione</w:t>
        </w:r>
        <w:r w:rsidR="00BD39E5">
          <w:rPr>
            <w:webHidden/>
          </w:rPr>
          <w:tab/>
        </w:r>
        <w:r w:rsidR="00BD39E5">
          <w:rPr>
            <w:webHidden/>
          </w:rPr>
          <w:fldChar w:fldCharType="begin"/>
        </w:r>
        <w:r w:rsidR="00BD39E5">
          <w:rPr>
            <w:webHidden/>
          </w:rPr>
          <w:instrText xml:space="preserve"> PAGEREF _Toc59094883 \h </w:instrText>
        </w:r>
        <w:r w:rsidR="00BD39E5">
          <w:rPr>
            <w:webHidden/>
          </w:rPr>
        </w:r>
        <w:r w:rsidR="00BD39E5">
          <w:rPr>
            <w:webHidden/>
          </w:rPr>
          <w:fldChar w:fldCharType="separate"/>
        </w:r>
        <w:r w:rsidR="00E8760C">
          <w:rPr>
            <w:webHidden/>
          </w:rPr>
          <w:t>4</w:t>
        </w:r>
        <w:r w:rsidR="00BD39E5">
          <w:rPr>
            <w:webHidden/>
          </w:rPr>
          <w:fldChar w:fldCharType="end"/>
        </w:r>
      </w:hyperlink>
    </w:p>
    <w:p w14:paraId="34FC41E8" w14:textId="07391411" w:rsidR="00BD39E5" w:rsidRDefault="00CE363D">
      <w:pPr>
        <w:pStyle w:val="Sommario2"/>
        <w:rPr>
          <w:rFonts w:cstheme="minorBidi"/>
          <w:noProof/>
          <w:sz w:val="22"/>
          <w:szCs w:val="22"/>
        </w:rPr>
      </w:pPr>
      <w:hyperlink w:anchor="_Toc59094884" w:history="1">
        <w:r w:rsidR="00BD39E5" w:rsidRPr="002F3DC5">
          <w:rPr>
            <w:rStyle w:val="Collegamentoipertestuale"/>
            <w:rFonts w:cstheme="minorHAnsi"/>
            <w:b/>
            <w:bCs/>
            <w:noProof/>
          </w:rPr>
          <w:t>1.1.</w:t>
        </w:r>
        <w:r w:rsidR="00BD39E5">
          <w:rPr>
            <w:rFonts w:cstheme="minorBidi"/>
            <w:noProof/>
            <w:sz w:val="22"/>
            <w:szCs w:val="22"/>
          </w:rPr>
          <w:tab/>
        </w:r>
        <w:r w:rsidR="00BD39E5" w:rsidRPr="002F3DC5">
          <w:rPr>
            <w:rStyle w:val="Collegamentoipertestuale"/>
            <w:rFonts w:cstheme="minorHAnsi"/>
            <w:b/>
            <w:bCs/>
            <w:noProof/>
          </w:rPr>
          <w:t>Indice delle figure</w:t>
        </w:r>
        <w:r w:rsidR="00BD39E5">
          <w:rPr>
            <w:noProof/>
            <w:webHidden/>
          </w:rPr>
          <w:tab/>
        </w:r>
        <w:r w:rsidR="00BD39E5">
          <w:rPr>
            <w:noProof/>
            <w:webHidden/>
          </w:rPr>
          <w:fldChar w:fldCharType="begin"/>
        </w:r>
        <w:r w:rsidR="00BD39E5">
          <w:rPr>
            <w:noProof/>
            <w:webHidden/>
          </w:rPr>
          <w:instrText xml:space="preserve"> PAGEREF _Toc59094884 \h </w:instrText>
        </w:r>
        <w:r w:rsidR="00BD39E5">
          <w:rPr>
            <w:noProof/>
            <w:webHidden/>
          </w:rPr>
        </w:r>
        <w:r w:rsidR="00BD39E5">
          <w:rPr>
            <w:noProof/>
            <w:webHidden/>
          </w:rPr>
          <w:fldChar w:fldCharType="separate"/>
        </w:r>
        <w:r w:rsidR="00E8760C">
          <w:rPr>
            <w:noProof/>
            <w:webHidden/>
          </w:rPr>
          <w:t>4</w:t>
        </w:r>
        <w:r w:rsidR="00BD39E5">
          <w:rPr>
            <w:noProof/>
            <w:webHidden/>
          </w:rPr>
          <w:fldChar w:fldCharType="end"/>
        </w:r>
      </w:hyperlink>
    </w:p>
    <w:p w14:paraId="4C792A69" w14:textId="6DE6779D" w:rsidR="00BD39E5" w:rsidRDefault="00CE363D">
      <w:pPr>
        <w:pStyle w:val="Sommario2"/>
        <w:rPr>
          <w:rFonts w:cstheme="minorBidi"/>
          <w:noProof/>
          <w:sz w:val="22"/>
          <w:szCs w:val="22"/>
        </w:rPr>
      </w:pPr>
      <w:hyperlink w:anchor="_Toc59094885" w:history="1">
        <w:r w:rsidR="00BD39E5" w:rsidRPr="002F3DC5">
          <w:rPr>
            <w:rStyle w:val="Collegamentoipertestuale"/>
            <w:rFonts w:cstheme="minorHAnsi"/>
            <w:b/>
            <w:bCs/>
            <w:noProof/>
          </w:rPr>
          <w:t>1.2.</w:t>
        </w:r>
        <w:r w:rsidR="00BD39E5">
          <w:rPr>
            <w:rFonts w:cstheme="minorBidi"/>
            <w:noProof/>
            <w:sz w:val="22"/>
            <w:szCs w:val="22"/>
          </w:rPr>
          <w:tab/>
        </w:r>
        <w:r w:rsidR="00BD39E5" w:rsidRPr="002F3DC5">
          <w:rPr>
            <w:rStyle w:val="Collegamentoipertestuale"/>
            <w:rFonts w:cstheme="minorHAnsi"/>
            <w:b/>
            <w:bCs/>
            <w:noProof/>
          </w:rPr>
          <w:t>Indice delle tabelle</w:t>
        </w:r>
        <w:r w:rsidR="00BD39E5">
          <w:rPr>
            <w:noProof/>
            <w:webHidden/>
          </w:rPr>
          <w:tab/>
        </w:r>
        <w:r w:rsidR="00BD39E5">
          <w:rPr>
            <w:noProof/>
            <w:webHidden/>
          </w:rPr>
          <w:fldChar w:fldCharType="begin"/>
        </w:r>
        <w:r w:rsidR="00BD39E5">
          <w:rPr>
            <w:noProof/>
            <w:webHidden/>
          </w:rPr>
          <w:instrText xml:space="preserve"> PAGEREF _Toc59094885 \h </w:instrText>
        </w:r>
        <w:r w:rsidR="00BD39E5">
          <w:rPr>
            <w:noProof/>
            <w:webHidden/>
          </w:rPr>
        </w:r>
        <w:r w:rsidR="00BD39E5">
          <w:rPr>
            <w:noProof/>
            <w:webHidden/>
          </w:rPr>
          <w:fldChar w:fldCharType="separate"/>
        </w:r>
        <w:r w:rsidR="00E8760C">
          <w:rPr>
            <w:noProof/>
            <w:webHidden/>
          </w:rPr>
          <w:t>5</w:t>
        </w:r>
        <w:r w:rsidR="00BD39E5">
          <w:rPr>
            <w:noProof/>
            <w:webHidden/>
          </w:rPr>
          <w:fldChar w:fldCharType="end"/>
        </w:r>
      </w:hyperlink>
    </w:p>
    <w:p w14:paraId="5F5CE2C6" w14:textId="1B6A38F6" w:rsidR="00BD39E5" w:rsidRDefault="00CE363D">
      <w:pPr>
        <w:pStyle w:val="Sommario2"/>
        <w:rPr>
          <w:rFonts w:cstheme="minorBidi"/>
          <w:noProof/>
          <w:sz w:val="22"/>
          <w:szCs w:val="22"/>
        </w:rPr>
      </w:pPr>
      <w:hyperlink w:anchor="_Toc59094886" w:history="1">
        <w:r w:rsidR="00BD39E5" w:rsidRPr="002F3DC5">
          <w:rPr>
            <w:rStyle w:val="Collegamentoipertestuale"/>
            <w:rFonts w:cstheme="minorHAnsi"/>
            <w:b/>
            <w:bCs/>
            <w:noProof/>
          </w:rPr>
          <w:t>1.3.</w:t>
        </w:r>
        <w:r w:rsidR="00BD39E5">
          <w:rPr>
            <w:rFonts w:cstheme="minorBidi"/>
            <w:noProof/>
            <w:sz w:val="22"/>
            <w:szCs w:val="22"/>
          </w:rPr>
          <w:tab/>
        </w:r>
        <w:r w:rsidR="00BD39E5" w:rsidRPr="002F3DC5">
          <w:rPr>
            <w:rStyle w:val="Collegamentoipertestuale"/>
            <w:rFonts w:cstheme="minorHAnsi"/>
            <w:b/>
            <w:bCs/>
            <w:noProof/>
          </w:rPr>
          <w:t>Lista acronimi</w:t>
        </w:r>
        <w:r w:rsidR="00BD39E5">
          <w:rPr>
            <w:noProof/>
            <w:webHidden/>
          </w:rPr>
          <w:tab/>
        </w:r>
        <w:r w:rsidR="00BD39E5">
          <w:rPr>
            <w:noProof/>
            <w:webHidden/>
          </w:rPr>
          <w:fldChar w:fldCharType="begin"/>
        </w:r>
        <w:r w:rsidR="00BD39E5">
          <w:rPr>
            <w:noProof/>
            <w:webHidden/>
          </w:rPr>
          <w:instrText xml:space="preserve"> PAGEREF _Toc59094886 \h </w:instrText>
        </w:r>
        <w:r w:rsidR="00BD39E5">
          <w:rPr>
            <w:noProof/>
            <w:webHidden/>
          </w:rPr>
        </w:r>
        <w:r w:rsidR="00BD39E5">
          <w:rPr>
            <w:noProof/>
            <w:webHidden/>
          </w:rPr>
          <w:fldChar w:fldCharType="separate"/>
        </w:r>
        <w:r w:rsidR="00E8760C">
          <w:rPr>
            <w:noProof/>
            <w:webHidden/>
          </w:rPr>
          <w:t>6</w:t>
        </w:r>
        <w:r w:rsidR="00BD39E5">
          <w:rPr>
            <w:noProof/>
            <w:webHidden/>
          </w:rPr>
          <w:fldChar w:fldCharType="end"/>
        </w:r>
      </w:hyperlink>
    </w:p>
    <w:p w14:paraId="09749D99" w14:textId="15432A7E" w:rsidR="00BD39E5" w:rsidRDefault="00CE363D">
      <w:pPr>
        <w:pStyle w:val="Sommario2"/>
        <w:rPr>
          <w:rFonts w:cstheme="minorBidi"/>
          <w:noProof/>
          <w:sz w:val="22"/>
          <w:szCs w:val="22"/>
        </w:rPr>
      </w:pPr>
      <w:hyperlink w:anchor="_Toc59094887" w:history="1">
        <w:r w:rsidR="00BD39E5" w:rsidRPr="002F3DC5">
          <w:rPr>
            <w:rStyle w:val="Collegamentoipertestuale"/>
            <w:rFonts w:cstheme="minorHAnsi"/>
            <w:b/>
            <w:bCs/>
            <w:noProof/>
          </w:rPr>
          <w:t>1.4.</w:t>
        </w:r>
        <w:r w:rsidR="00BD39E5">
          <w:rPr>
            <w:rFonts w:cstheme="minorBidi"/>
            <w:noProof/>
            <w:sz w:val="22"/>
            <w:szCs w:val="22"/>
          </w:rPr>
          <w:tab/>
        </w:r>
        <w:r w:rsidR="00BD39E5" w:rsidRPr="002F3DC5">
          <w:rPr>
            <w:rStyle w:val="Collegamentoipertestuale"/>
            <w:rFonts w:cstheme="minorHAnsi"/>
            <w:b/>
            <w:bCs/>
            <w:noProof/>
          </w:rPr>
          <w:t>Abstract</w:t>
        </w:r>
        <w:r w:rsidR="00BD39E5">
          <w:rPr>
            <w:noProof/>
            <w:webHidden/>
          </w:rPr>
          <w:tab/>
        </w:r>
        <w:r w:rsidR="00BD39E5">
          <w:rPr>
            <w:noProof/>
            <w:webHidden/>
          </w:rPr>
          <w:fldChar w:fldCharType="begin"/>
        </w:r>
        <w:r w:rsidR="00BD39E5">
          <w:rPr>
            <w:noProof/>
            <w:webHidden/>
          </w:rPr>
          <w:instrText xml:space="preserve"> PAGEREF _Toc59094887 \h </w:instrText>
        </w:r>
        <w:r w:rsidR="00BD39E5">
          <w:rPr>
            <w:noProof/>
            <w:webHidden/>
          </w:rPr>
        </w:r>
        <w:r w:rsidR="00BD39E5">
          <w:rPr>
            <w:noProof/>
            <w:webHidden/>
          </w:rPr>
          <w:fldChar w:fldCharType="separate"/>
        </w:r>
        <w:r w:rsidR="00E8760C">
          <w:rPr>
            <w:noProof/>
            <w:webHidden/>
          </w:rPr>
          <w:t>7</w:t>
        </w:r>
        <w:r w:rsidR="00BD39E5">
          <w:rPr>
            <w:noProof/>
            <w:webHidden/>
          </w:rPr>
          <w:fldChar w:fldCharType="end"/>
        </w:r>
      </w:hyperlink>
    </w:p>
    <w:p w14:paraId="59CEBDFD" w14:textId="43D01F65" w:rsidR="00BD39E5" w:rsidRDefault="00CE363D">
      <w:pPr>
        <w:pStyle w:val="Sommario1"/>
        <w:rPr>
          <w:rFonts w:cstheme="minorBidi"/>
          <w:sz w:val="22"/>
          <w:szCs w:val="22"/>
        </w:rPr>
      </w:pPr>
      <w:hyperlink w:anchor="_Toc59094888" w:history="1">
        <w:r w:rsidR="00BD39E5" w:rsidRPr="002F3DC5">
          <w:rPr>
            <w:rStyle w:val="Collegamentoipertestuale"/>
            <w:b/>
            <w:bCs/>
          </w:rPr>
          <w:t>2.</w:t>
        </w:r>
        <w:r w:rsidR="00BD39E5">
          <w:rPr>
            <w:rFonts w:cstheme="minorBidi"/>
            <w:sz w:val="22"/>
            <w:szCs w:val="22"/>
          </w:rPr>
          <w:tab/>
        </w:r>
        <w:r w:rsidR="00BD39E5" w:rsidRPr="002F3DC5">
          <w:rPr>
            <w:rStyle w:val="Collegamentoipertestuale"/>
            <w:b/>
            <w:bCs/>
          </w:rPr>
          <w:t>Reti subacquee</w:t>
        </w:r>
        <w:r w:rsidR="00BD39E5">
          <w:rPr>
            <w:webHidden/>
          </w:rPr>
          <w:tab/>
        </w:r>
        <w:r w:rsidR="00BD39E5">
          <w:rPr>
            <w:webHidden/>
          </w:rPr>
          <w:fldChar w:fldCharType="begin"/>
        </w:r>
        <w:r w:rsidR="00BD39E5">
          <w:rPr>
            <w:webHidden/>
          </w:rPr>
          <w:instrText xml:space="preserve"> PAGEREF _Toc59094888 \h </w:instrText>
        </w:r>
        <w:r w:rsidR="00BD39E5">
          <w:rPr>
            <w:webHidden/>
          </w:rPr>
        </w:r>
        <w:r w:rsidR="00BD39E5">
          <w:rPr>
            <w:webHidden/>
          </w:rPr>
          <w:fldChar w:fldCharType="separate"/>
        </w:r>
        <w:r w:rsidR="00E8760C">
          <w:rPr>
            <w:webHidden/>
          </w:rPr>
          <w:t>8</w:t>
        </w:r>
        <w:r w:rsidR="00BD39E5">
          <w:rPr>
            <w:webHidden/>
          </w:rPr>
          <w:fldChar w:fldCharType="end"/>
        </w:r>
      </w:hyperlink>
    </w:p>
    <w:p w14:paraId="6B5B70B8" w14:textId="234F66F3" w:rsidR="00BD39E5" w:rsidRDefault="00CE363D">
      <w:pPr>
        <w:pStyle w:val="Sommario2"/>
        <w:rPr>
          <w:rFonts w:cstheme="minorBidi"/>
          <w:noProof/>
          <w:sz w:val="22"/>
          <w:szCs w:val="22"/>
        </w:rPr>
      </w:pPr>
      <w:hyperlink w:anchor="_Toc59094889" w:history="1">
        <w:r w:rsidR="00BD39E5" w:rsidRPr="002F3DC5">
          <w:rPr>
            <w:rStyle w:val="Collegamentoipertestuale"/>
            <w:rFonts w:cstheme="minorHAnsi"/>
            <w:b/>
            <w:bCs/>
            <w:noProof/>
          </w:rPr>
          <w:t>2.1.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_Toc59094889 \h </w:instrText>
        </w:r>
        <w:r w:rsidR="00BD39E5">
          <w:rPr>
            <w:noProof/>
            <w:webHidden/>
          </w:rPr>
        </w:r>
        <w:r w:rsidR="00BD39E5">
          <w:rPr>
            <w:noProof/>
            <w:webHidden/>
          </w:rPr>
          <w:fldChar w:fldCharType="separate"/>
        </w:r>
        <w:r w:rsidR="00E8760C">
          <w:rPr>
            <w:noProof/>
            <w:webHidden/>
          </w:rPr>
          <w:t>8</w:t>
        </w:r>
        <w:r w:rsidR="00BD39E5">
          <w:rPr>
            <w:noProof/>
            <w:webHidden/>
          </w:rPr>
          <w:fldChar w:fldCharType="end"/>
        </w:r>
      </w:hyperlink>
    </w:p>
    <w:p w14:paraId="2E002C92" w14:textId="3A5E60FB" w:rsidR="00BD39E5" w:rsidRDefault="00CE363D">
      <w:pPr>
        <w:pStyle w:val="Sommario3"/>
        <w:rPr>
          <w:rFonts w:cstheme="minorBidi"/>
          <w:noProof/>
          <w:sz w:val="22"/>
          <w:szCs w:val="22"/>
        </w:rPr>
      </w:pPr>
      <w:hyperlink w:anchor="_Toc59094890" w:history="1">
        <w:r w:rsidR="00BD39E5" w:rsidRPr="002F3DC5">
          <w:rPr>
            <w:rStyle w:val="Collegamentoipertestuale"/>
            <w:rFonts w:cstheme="minorHAnsi"/>
            <w:b/>
            <w:bCs/>
            <w:noProof/>
          </w:rPr>
          <w:t>2.1.1.</w:t>
        </w:r>
        <w:r w:rsidR="00BD39E5">
          <w:rPr>
            <w:rFonts w:cstheme="minorBidi"/>
            <w:noProof/>
            <w:sz w:val="22"/>
            <w:szCs w:val="22"/>
          </w:rPr>
          <w:tab/>
        </w:r>
        <w:r w:rsidR="00BD39E5" w:rsidRPr="002F3DC5">
          <w:rPr>
            <w:rStyle w:val="Collegamentoipertestuale"/>
            <w:rFonts w:cstheme="minorHAnsi"/>
            <w:b/>
            <w:bCs/>
            <w:noProof/>
          </w:rPr>
          <w:t>Problematiche principali</w:t>
        </w:r>
        <w:r w:rsidR="00BD39E5">
          <w:rPr>
            <w:noProof/>
            <w:webHidden/>
          </w:rPr>
          <w:tab/>
        </w:r>
        <w:r w:rsidR="00BD39E5">
          <w:rPr>
            <w:noProof/>
            <w:webHidden/>
          </w:rPr>
          <w:fldChar w:fldCharType="begin"/>
        </w:r>
        <w:r w:rsidR="00BD39E5">
          <w:rPr>
            <w:noProof/>
            <w:webHidden/>
          </w:rPr>
          <w:instrText xml:space="preserve"> PAGEREF _Toc59094890 \h </w:instrText>
        </w:r>
        <w:r w:rsidR="00BD39E5">
          <w:rPr>
            <w:noProof/>
            <w:webHidden/>
          </w:rPr>
        </w:r>
        <w:r w:rsidR="00BD39E5">
          <w:rPr>
            <w:noProof/>
            <w:webHidden/>
          </w:rPr>
          <w:fldChar w:fldCharType="separate"/>
        </w:r>
        <w:r w:rsidR="00E8760C">
          <w:rPr>
            <w:noProof/>
            <w:webHidden/>
          </w:rPr>
          <w:t>8</w:t>
        </w:r>
        <w:r w:rsidR="00BD39E5">
          <w:rPr>
            <w:noProof/>
            <w:webHidden/>
          </w:rPr>
          <w:fldChar w:fldCharType="end"/>
        </w:r>
      </w:hyperlink>
    </w:p>
    <w:p w14:paraId="57BA9BE7" w14:textId="1A6839F8" w:rsidR="00BD39E5" w:rsidRDefault="00CE363D">
      <w:pPr>
        <w:pStyle w:val="Sommario3"/>
        <w:rPr>
          <w:rFonts w:cstheme="minorBidi"/>
          <w:noProof/>
          <w:sz w:val="22"/>
          <w:szCs w:val="22"/>
        </w:rPr>
      </w:pPr>
      <w:hyperlink w:anchor="_Toc59094891" w:history="1">
        <w:r w:rsidR="00BD39E5" w:rsidRPr="002F3DC5">
          <w:rPr>
            <w:rStyle w:val="Collegamentoipertestuale"/>
            <w:rFonts w:cstheme="minorHAnsi"/>
            <w:b/>
            <w:bCs/>
            <w:noProof/>
          </w:rPr>
          <w:t>2.1.2.</w:t>
        </w:r>
        <w:r w:rsidR="00BD39E5">
          <w:rPr>
            <w:rFonts w:cstheme="minorBidi"/>
            <w:noProof/>
            <w:sz w:val="22"/>
            <w:szCs w:val="22"/>
          </w:rPr>
          <w:tab/>
        </w:r>
        <w:r w:rsidR="00BD39E5" w:rsidRPr="002F3DC5">
          <w:rPr>
            <w:rStyle w:val="Collegamentoipertestuale"/>
            <w:rFonts w:cstheme="minorHAnsi"/>
            <w:b/>
            <w:bCs/>
            <w:noProof/>
          </w:rPr>
          <w:t>Applicazioni e servizi</w:t>
        </w:r>
        <w:r w:rsidR="00BD39E5">
          <w:rPr>
            <w:noProof/>
            <w:webHidden/>
          </w:rPr>
          <w:tab/>
        </w:r>
        <w:r w:rsidR="00BD39E5">
          <w:rPr>
            <w:noProof/>
            <w:webHidden/>
          </w:rPr>
          <w:fldChar w:fldCharType="begin"/>
        </w:r>
        <w:r w:rsidR="00BD39E5">
          <w:rPr>
            <w:noProof/>
            <w:webHidden/>
          </w:rPr>
          <w:instrText xml:space="preserve"> PAGEREF _Toc59094891 \h </w:instrText>
        </w:r>
        <w:r w:rsidR="00BD39E5">
          <w:rPr>
            <w:noProof/>
            <w:webHidden/>
          </w:rPr>
        </w:r>
        <w:r w:rsidR="00BD39E5">
          <w:rPr>
            <w:noProof/>
            <w:webHidden/>
          </w:rPr>
          <w:fldChar w:fldCharType="separate"/>
        </w:r>
        <w:r w:rsidR="00E8760C">
          <w:rPr>
            <w:noProof/>
            <w:webHidden/>
          </w:rPr>
          <w:t>9</w:t>
        </w:r>
        <w:r w:rsidR="00BD39E5">
          <w:rPr>
            <w:noProof/>
            <w:webHidden/>
          </w:rPr>
          <w:fldChar w:fldCharType="end"/>
        </w:r>
      </w:hyperlink>
    </w:p>
    <w:p w14:paraId="2CFBD5F8" w14:textId="175F6391" w:rsidR="00BD39E5" w:rsidRDefault="00CE363D">
      <w:pPr>
        <w:pStyle w:val="Sommario3"/>
        <w:rPr>
          <w:rFonts w:cstheme="minorBidi"/>
          <w:noProof/>
          <w:sz w:val="22"/>
          <w:szCs w:val="22"/>
        </w:rPr>
      </w:pPr>
      <w:hyperlink w:anchor="_Toc59094892" w:history="1">
        <w:r w:rsidR="00BD39E5" w:rsidRPr="002F3DC5">
          <w:rPr>
            <w:rStyle w:val="Collegamentoipertestuale"/>
            <w:rFonts w:cstheme="minorHAnsi"/>
            <w:b/>
            <w:bCs/>
            <w:noProof/>
          </w:rPr>
          <w:t>2.1.3.</w:t>
        </w:r>
        <w:r w:rsidR="00BD39E5">
          <w:rPr>
            <w:rFonts w:cstheme="minorBidi"/>
            <w:noProof/>
            <w:sz w:val="22"/>
            <w:szCs w:val="22"/>
          </w:rPr>
          <w:tab/>
        </w:r>
        <w:r w:rsidR="00BD39E5" w:rsidRPr="002F3DC5">
          <w:rPr>
            <w:rStyle w:val="Collegamentoipertestuale"/>
            <w:rFonts w:cstheme="minorHAnsi"/>
            <w:b/>
            <w:bCs/>
            <w:noProof/>
          </w:rPr>
          <w:t>L’evoluzione</w:t>
        </w:r>
        <w:r w:rsidR="00BD39E5">
          <w:rPr>
            <w:noProof/>
            <w:webHidden/>
          </w:rPr>
          <w:tab/>
        </w:r>
        <w:r w:rsidR="00BD39E5">
          <w:rPr>
            <w:noProof/>
            <w:webHidden/>
          </w:rPr>
          <w:fldChar w:fldCharType="begin"/>
        </w:r>
        <w:r w:rsidR="00BD39E5">
          <w:rPr>
            <w:noProof/>
            <w:webHidden/>
          </w:rPr>
          <w:instrText xml:space="preserve"> PAGEREF _Toc59094892 \h </w:instrText>
        </w:r>
        <w:r w:rsidR="00BD39E5">
          <w:rPr>
            <w:noProof/>
            <w:webHidden/>
          </w:rPr>
        </w:r>
        <w:r w:rsidR="00BD39E5">
          <w:rPr>
            <w:noProof/>
            <w:webHidden/>
          </w:rPr>
          <w:fldChar w:fldCharType="separate"/>
        </w:r>
        <w:r w:rsidR="00E8760C">
          <w:rPr>
            <w:noProof/>
            <w:webHidden/>
          </w:rPr>
          <w:t>10</w:t>
        </w:r>
        <w:r w:rsidR="00BD39E5">
          <w:rPr>
            <w:noProof/>
            <w:webHidden/>
          </w:rPr>
          <w:fldChar w:fldCharType="end"/>
        </w:r>
      </w:hyperlink>
    </w:p>
    <w:p w14:paraId="544C57E5" w14:textId="39CF8DB5" w:rsidR="00BD39E5" w:rsidRDefault="00CE363D">
      <w:pPr>
        <w:pStyle w:val="Sommario2"/>
        <w:rPr>
          <w:rFonts w:cstheme="minorBidi"/>
          <w:noProof/>
          <w:sz w:val="22"/>
          <w:szCs w:val="22"/>
        </w:rPr>
      </w:pPr>
      <w:hyperlink w:anchor="_Toc59094893" w:history="1">
        <w:r w:rsidR="00BD39E5" w:rsidRPr="002F3DC5">
          <w:rPr>
            <w:rStyle w:val="Collegamentoipertestuale"/>
            <w:rFonts w:cstheme="minorHAnsi"/>
            <w:b/>
            <w:bCs/>
            <w:noProof/>
          </w:rPr>
          <w:t>2.2.</w:t>
        </w:r>
        <w:r w:rsidR="00BD39E5">
          <w:rPr>
            <w:rFonts w:cstheme="minorBidi"/>
            <w:noProof/>
            <w:sz w:val="22"/>
            <w:szCs w:val="22"/>
          </w:rPr>
          <w:tab/>
        </w:r>
        <w:r w:rsidR="00BD39E5" w:rsidRPr="002F3DC5">
          <w:rPr>
            <w:rStyle w:val="Collegamentoipertestuale"/>
            <w:rFonts w:cstheme="minorHAnsi"/>
            <w:b/>
            <w:bCs/>
            <w:noProof/>
          </w:rPr>
          <w:t>I componenti della rete</w:t>
        </w:r>
        <w:r w:rsidR="00BD39E5">
          <w:rPr>
            <w:noProof/>
            <w:webHidden/>
          </w:rPr>
          <w:tab/>
        </w:r>
        <w:r w:rsidR="00BD39E5">
          <w:rPr>
            <w:noProof/>
            <w:webHidden/>
          </w:rPr>
          <w:fldChar w:fldCharType="begin"/>
        </w:r>
        <w:r w:rsidR="00BD39E5">
          <w:rPr>
            <w:noProof/>
            <w:webHidden/>
          </w:rPr>
          <w:instrText xml:space="preserve"> PAGEREF _Toc59094893 \h </w:instrText>
        </w:r>
        <w:r w:rsidR="00BD39E5">
          <w:rPr>
            <w:noProof/>
            <w:webHidden/>
          </w:rPr>
        </w:r>
        <w:r w:rsidR="00BD39E5">
          <w:rPr>
            <w:noProof/>
            <w:webHidden/>
          </w:rPr>
          <w:fldChar w:fldCharType="separate"/>
        </w:r>
        <w:r w:rsidR="00E8760C">
          <w:rPr>
            <w:noProof/>
            <w:webHidden/>
          </w:rPr>
          <w:t>11</w:t>
        </w:r>
        <w:r w:rsidR="00BD39E5">
          <w:rPr>
            <w:noProof/>
            <w:webHidden/>
          </w:rPr>
          <w:fldChar w:fldCharType="end"/>
        </w:r>
      </w:hyperlink>
    </w:p>
    <w:p w14:paraId="0FD4CD01" w14:textId="36CB0421" w:rsidR="00BD39E5" w:rsidRDefault="00CE363D">
      <w:pPr>
        <w:pStyle w:val="Sommario3"/>
        <w:rPr>
          <w:rFonts w:cstheme="minorBidi"/>
          <w:noProof/>
          <w:sz w:val="22"/>
          <w:szCs w:val="22"/>
        </w:rPr>
      </w:pPr>
      <w:hyperlink w:anchor="_Toc59094894" w:history="1">
        <w:r w:rsidR="00BD39E5" w:rsidRPr="002F3DC5">
          <w:rPr>
            <w:rStyle w:val="Collegamentoipertestuale"/>
            <w:rFonts w:cstheme="minorHAnsi"/>
            <w:b/>
            <w:bCs/>
            <w:noProof/>
          </w:rPr>
          <w:t>2.2.1.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_Toc59094894 \h </w:instrText>
        </w:r>
        <w:r w:rsidR="00BD39E5">
          <w:rPr>
            <w:noProof/>
            <w:webHidden/>
          </w:rPr>
        </w:r>
        <w:r w:rsidR="00BD39E5">
          <w:rPr>
            <w:noProof/>
            <w:webHidden/>
          </w:rPr>
          <w:fldChar w:fldCharType="separate"/>
        </w:r>
        <w:r w:rsidR="00E8760C">
          <w:rPr>
            <w:noProof/>
            <w:webHidden/>
          </w:rPr>
          <w:t>11</w:t>
        </w:r>
        <w:r w:rsidR="00BD39E5">
          <w:rPr>
            <w:noProof/>
            <w:webHidden/>
          </w:rPr>
          <w:fldChar w:fldCharType="end"/>
        </w:r>
      </w:hyperlink>
    </w:p>
    <w:p w14:paraId="71C9468C" w14:textId="75CC7474" w:rsidR="00BD39E5" w:rsidRDefault="00CE363D">
      <w:pPr>
        <w:pStyle w:val="Sommario3"/>
        <w:rPr>
          <w:rFonts w:cstheme="minorBidi"/>
          <w:noProof/>
          <w:sz w:val="22"/>
          <w:szCs w:val="22"/>
        </w:rPr>
      </w:pPr>
      <w:hyperlink w:anchor="_Toc59094895" w:history="1">
        <w:r w:rsidR="00BD39E5" w:rsidRPr="002F3DC5">
          <w:rPr>
            <w:rStyle w:val="Collegamentoipertestuale"/>
            <w:rFonts w:cstheme="minorHAnsi"/>
            <w:b/>
            <w:bCs/>
            <w:noProof/>
          </w:rPr>
          <w:t>2.2.2.</w:t>
        </w:r>
        <w:r w:rsidR="00BD39E5">
          <w:rPr>
            <w:rFonts w:cstheme="minorBidi"/>
            <w:noProof/>
            <w:sz w:val="22"/>
            <w:szCs w:val="22"/>
          </w:rPr>
          <w:tab/>
        </w:r>
        <w:r w:rsidR="00BD39E5" w:rsidRPr="002F3DC5">
          <w:rPr>
            <w:rStyle w:val="Collegamentoipertestuale"/>
            <w:rFonts w:cstheme="minorHAnsi"/>
            <w:b/>
            <w:bCs/>
            <w:noProof/>
          </w:rPr>
          <w:t>Il nodo o sensore sottomarino</w:t>
        </w:r>
        <w:r w:rsidR="00BD39E5">
          <w:rPr>
            <w:noProof/>
            <w:webHidden/>
          </w:rPr>
          <w:tab/>
        </w:r>
        <w:r w:rsidR="00BD39E5">
          <w:rPr>
            <w:noProof/>
            <w:webHidden/>
          </w:rPr>
          <w:fldChar w:fldCharType="begin"/>
        </w:r>
        <w:r w:rsidR="00BD39E5">
          <w:rPr>
            <w:noProof/>
            <w:webHidden/>
          </w:rPr>
          <w:instrText xml:space="preserve"> PAGEREF _Toc59094895 \h </w:instrText>
        </w:r>
        <w:r w:rsidR="00BD39E5">
          <w:rPr>
            <w:noProof/>
            <w:webHidden/>
          </w:rPr>
        </w:r>
        <w:r w:rsidR="00BD39E5">
          <w:rPr>
            <w:noProof/>
            <w:webHidden/>
          </w:rPr>
          <w:fldChar w:fldCharType="separate"/>
        </w:r>
        <w:r w:rsidR="00E8760C">
          <w:rPr>
            <w:noProof/>
            <w:webHidden/>
          </w:rPr>
          <w:t>11</w:t>
        </w:r>
        <w:r w:rsidR="00BD39E5">
          <w:rPr>
            <w:noProof/>
            <w:webHidden/>
          </w:rPr>
          <w:fldChar w:fldCharType="end"/>
        </w:r>
      </w:hyperlink>
    </w:p>
    <w:p w14:paraId="51A468FC" w14:textId="742540EA" w:rsidR="00BD39E5" w:rsidRDefault="00CE363D">
      <w:pPr>
        <w:pStyle w:val="Sommario3"/>
        <w:rPr>
          <w:rFonts w:cstheme="minorBidi"/>
          <w:noProof/>
          <w:sz w:val="22"/>
          <w:szCs w:val="22"/>
        </w:rPr>
      </w:pPr>
      <w:hyperlink w:anchor="_Toc59094896" w:history="1">
        <w:r w:rsidR="00BD39E5" w:rsidRPr="002F3DC5">
          <w:rPr>
            <w:rStyle w:val="Collegamentoipertestuale"/>
            <w:rFonts w:cstheme="minorHAnsi"/>
            <w:b/>
            <w:bCs/>
            <w:noProof/>
          </w:rPr>
          <w:t>2.2.3.</w:t>
        </w:r>
        <w:r w:rsidR="00BD39E5">
          <w:rPr>
            <w:rFonts w:cstheme="minorBidi"/>
            <w:noProof/>
            <w:sz w:val="22"/>
            <w:szCs w:val="22"/>
          </w:rPr>
          <w:tab/>
        </w:r>
        <w:r w:rsidR="00BD39E5" w:rsidRPr="002F3DC5">
          <w:rPr>
            <w:rStyle w:val="Collegamentoipertestuale"/>
            <w:rFonts w:cstheme="minorHAnsi"/>
            <w:b/>
            <w:bCs/>
            <w:noProof/>
          </w:rPr>
          <w:t>Gestione raccolta dei dati</w:t>
        </w:r>
        <w:r w:rsidR="00BD39E5">
          <w:rPr>
            <w:noProof/>
            <w:webHidden/>
          </w:rPr>
          <w:tab/>
        </w:r>
        <w:r w:rsidR="00BD39E5">
          <w:rPr>
            <w:noProof/>
            <w:webHidden/>
          </w:rPr>
          <w:fldChar w:fldCharType="begin"/>
        </w:r>
        <w:r w:rsidR="00BD39E5">
          <w:rPr>
            <w:noProof/>
            <w:webHidden/>
          </w:rPr>
          <w:instrText xml:space="preserve"> PAGEREF _Toc59094896 \h </w:instrText>
        </w:r>
        <w:r w:rsidR="00BD39E5">
          <w:rPr>
            <w:noProof/>
            <w:webHidden/>
          </w:rPr>
        </w:r>
        <w:r w:rsidR="00BD39E5">
          <w:rPr>
            <w:noProof/>
            <w:webHidden/>
          </w:rPr>
          <w:fldChar w:fldCharType="separate"/>
        </w:r>
        <w:r w:rsidR="00E8760C">
          <w:rPr>
            <w:noProof/>
            <w:webHidden/>
          </w:rPr>
          <w:t>12</w:t>
        </w:r>
        <w:r w:rsidR="00BD39E5">
          <w:rPr>
            <w:noProof/>
            <w:webHidden/>
          </w:rPr>
          <w:fldChar w:fldCharType="end"/>
        </w:r>
      </w:hyperlink>
    </w:p>
    <w:p w14:paraId="2B5C7CC4" w14:textId="0F8D7692" w:rsidR="00BD39E5" w:rsidRDefault="00CE363D">
      <w:pPr>
        <w:pStyle w:val="Sommario3"/>
        <w:rPr>
          <w:rFonts w:cstheme="minorBidi"/>
          <w:noProof/>
          <w:sz w:val="22"/>
          <w:szCs w:val="22"/>
        </w:rPr>
      </w:pPr>
      <w:hyperlink w:anchor="_Toc59094897" w:history="1">
        <w:r w:rsidR="00BD39E5" w:rsidRPr="002F3DC5">
          <w:rPr>
            <w:rStyle w:val="Collegamentoipertestuale"/>
            <w:rFonts w:cstheme="minorHAnsi"/>
            <w:b/>
            <w:bCs/>
            <w:noProof/>
          </w:rPr>
          <w:t>2.2.4.</w:t>
        </w:r>
        <w:r w:rsidR="00BD39E5">
          <w:rPr>
            <w:rFonts w:cstheme="minorBidi"/>
            <w:noProof/>
            <w:sz w:val="22"/>
            <w:szCs w:val="22"/>
          </w:rPr>
          <w:tab/>
        </w:r>
        <w:r w:rsidR="00BD39E5" w:rsidRPr="002F3DC5">
          <w:rPr>
            <w:rStyle w:val="Collegamentoipertestuale"/>
            <w:rFonts w:cstheme="minorHAnsi"/>
            <w:b/>
            <w:bCs/>
            <w:noProof/>
          </w:rPr>
          <w:t>Gestione inoltro dei dati</w:t>
        </w:r>
        <w:r w:rsidR="00BD39E5">
          <w:rPr>
            <w:noProof/>
            <w:webHidden/>
          </w:rPr>
          <w:tab/>
        </w:r>
        <w:r w:rsidR="00BD39E5">
          <w:rPr>
            <w:noProof/>
            <w:webHidden/>
          </w:rPr>
          <w:fldChar w:fldCharType="begin"/>
        </w:r>
        <w:r w:rsidR="00BD39E5">
          <w:rPr>
            <w:noProof/>
            <w:webHidden/>
          </w:rPr>
          <w:instrText xml:space="preserve"> PAGEREF _Toc59094897 \h </w:instrText>
        </w:r>
        <w:r w:rsidR="00BD39E5">
          <w:rPr>
            <w:noProof/>
            <w:webHidden/>
          </w:rPr>
        </w:r>
        <w:r w:rsidR="00BD39E5">
          <w:rPr>
            <w:noProof/>
            <w:webHidden/>
          </w:rPr>
          <w:fldChar w:fldCharType="separate"/>
        </w:r>
        <w:r w:rsidR="00E8760C">
          <w:rPr>
            <w:noProof/>
            <w:webHidden/>
          </w:rPr>
          <w:t>13</w:t>
        </w:r>
        <w:r w:rsidR="00BD39E5">
          <w:rPr>
            <w:noProof/>
            <w:webHidden/>
          </w:rPr>
          <w:fldChar w:fldCharType="end"/>
        </w:r>
      </w:hyperlink>
    </w:p>
    <w:p w14:paraId="162B304A" w14:textId="4B7B853C" w:rsidR="00BD39E5" w:rsidRDefault="00CE363D">
      <w:pPr>
        <w:pStyle w:val="Sommario3"/>
        <w:rPr>
          <w:rFonts w:cstheme="minorBidi"/>
          <w:noProof/>
          <w:sz w:val="22"/>
          <w:szCs w:val="22"/>
        </w:rPr>
      </w:pPr>
      <w:hyperlink w:anchor="_Toc59094898" w:history="1">
        <w:r w:rsidR="00BD39E5" w:rsidRPr="002F3DC5">
          <w:rPr>
            <w:rStyle w:val="Collegamentoipertestuale"/>
            <w:rFonts w:cstheme="minorHAnsi"/>
            <w:b/>
            <w:bCs/>
            <w:noProof/>
          </w:rPr>
          <w:t>2.2.5.</w:t>
        </w:r>
        <w:r w:rsidR="00BD39E5">
          <w:rPr>
            <w:rFonts w:cstheme="minorBidi"/>
            <w:noProof/>
            <w:sz w:val="22"/>
            <w:szCs w:val="22"/>
          </w:rPr>
          <w:tab/>
        </w:r>
        <w:r w:rsidR="00BD39E5" w:rsidRPr="002F3DC5">
          <w:rPr>
            <w:rStyle w:val="Collegamentoipertestuale"/>
            <w:rFonts w:cstheme="minorHAnsi"/>
            <w:b/>
            <w:bCs/>
            <w:noProof/>
          </w:rPr>
          <w:t>Gestione elaborazione dei dati</w:t>
        </w:r>
        <w:r w:rsidR="00BD39E5">
          <w:rPr>
            <w:noProof/>
            <w:webHidden/>
          </w:rPr>
          <w:tab/>
        </w:r>
        <w:r w:rsidR="00BD39E5">
          <w:rPr>
            <w:noProof/>
            <w:webHidden/>
          </w:rPr>
          <w:fldChar w:fldCharType="begin"/>
        </w:r>
        <w:r w:rsidR="00BD39E5">
          <w:rPr>
            <w:noProof/>
            <w:webHidden/>
          </w:rPr>
          <w:instrText xml:space="preserve"> PAGEREF _Toc59094898 \h </w:instrText>
        </w:r>
        <w:r w:rsidR="00BD39E5">
          <w:rPr>
            <w:noProof/>
            <w:webHidden/>
          </w:rPr>
        </w:r>
        <w:r w:rsidR="00BD39E5">
          <w:rPr>
            <w:noProof/>
            <w:webHidden/>
          </w:rPr>
          <w:fldChar w:fldCharType="separate"/>
        </w:r>
        <w:r w:rsidR="00E8760C">
          <w:rPr>
            <w:noProof/>
            <w:webHidden/>
          </w:rPr>
          <w:t>14</w:t>
        </w:r>
        <w:r w:rsidR="00BD39E5">
          <w:rPr>
            <w:noProof/>
            <w:webHidden/>
          </w:rPr>
          <w:fldChar w:fldCharType="end"/>
        </w:r>
      </w:hyperlink>
    </w:p>
    <w:p w14:paraId="11E84C7F" w14:textId="5EB237D4" w:rsidR="00BD39E5" w:rsidRDefault="00CE363D">
      <w:pPr>
        <w:pStyle w:val="Sommario3"/>
        <w:rPr>
          <w:rFonts w:cstheme="minorBidi"/>
          <w:noProof/>
          <w:sz w:val="22"/>
          <w:szCs w:val="22"/>
        </w:rPr>
      </w:pPr>
      <w:hyperlink w:anchor="_Toc59094899" w:history="1">
        <w:r w:rsidR="00BD39E5" w:rsidRPr="002F3DC5">
          <w:rPr>
            <w:rStyle w:val="Collegamentoipertestuale"/>
            <w:rFonts w:cstheme="minorHAnsi"/>
            <w:b/>
            <w:bCs/>
            <w:noProof/>
          </w:rPr>
          <w:t>2.2.6.</w:t>
        </w:r>
        <w:r w:rsidR="00BD39E5">
          <w:rPr>
            <w:rFonts w:cstheme="minorBidi"/>
            <w:noProof/>
            <w:sz w:val="22"/>
            <w:szCs w:val="22"/>
          </w:rPr>
          <w:tab/>
        </w:r>
        <w:r w:rsidR="00BD39E5" w:rsidRPr="002F3DC5">
          <w:rPr>
            <w:rStyle w:val="Collegamentoipertestuale"/>
            <w:rFonts w:cstheme="minorHAnsi"/>
            <w:b/>
            <w:bCs/>
            <w:noProof/>
          </w:rPr>
          <w:t>Sottosistema di gestione dei dati e di supporto decisionale</w:t>
        </w:r>
        <w:r w:rsidR="00BD39E5">
          <w:rPr>
            <w:noProof/>
            <w:webHidden/>
          </w:rPr>
          <w:tab/>
        </w:r>
        <w:r w:rsidR="00BD39E5">
          <w:rPr>
            <w:noProof/>
            <w:webHidden/>
          </w:rPr>
          <w:fldChar w:fldCharType="begin"/>
        </w:r>
        <w:r w:rsidR="00BD39E5">
          <w:rPr>
            <w:noProof/>
            <w:webHidden/>
          </w:rPr>
          <w:instrText xml:space="preserve"> PAGEREF _Toc59094899 \h </w:instrText>
        </w:r>
        <w:r w:rsidR="00BD39E5">
          <w:rPr>
            <w:noProof/>
            <w:webHidden/>
          </w:rPr>
        </w:r>
        <w:r w:rsidR="00BD39E5">
          <w:rPr>
            <w:noProof/>
            <w:webHidden/>
          </w:rPr>
          <w:fldChar w:fldCharType="separate"/>
        </w:r>
        <w:r w:rsidR="00E8760C">
          <w:rPr>
            <w:noProof/>
            <w:webHidden/>
          </w:rPr>
          <w:t>14</w:t>
        </w:r>
        <w:r w:rsidR="00BD39E5">
          <w:rPr>
            <w:noProof/>
            <w:webHidden/>
          </w:rPr>
          <w:fldChar w:fldCharType="end"/>
        </w:r>
      </w:hyperlink>
    </w:p>
    <w:p w14:paraId="17CB4DCD" w14:textId="0FB8543A" w:rsidR="00BD39E5" w:rsidRDefault="00CE363D">
      <w:pPr>
        <w:pStyle w:val="Sommario2"/>
        <w:rPr>
          <w:rFonts w:cstheme="minorBidi"/>
          <w:noProof/>
          <w:sz w:val="22"/>
          <w:szCs w:val="22"/>
        </w:rPr>
      </w:pPr>
      <w:hyperlink w:anchor="_Toc59094900" w:history="1">
        <w:r w:rsidR="00BD39E5" w:rsidRPr="002F3DC5">
          <w:rPr>
            <w:rStyle w:val="Collegamentoipertestuale"/>
            <w:rFonts w:cstheme="minorHAnsi"/>
            <w:b/>
            <w:bCs/>
            <w:noProof/>
          </w:rPr>
          <w:t>2.3.</w:t>
        </w:r>
        <w:r w:rsidR="00BD39E5">
          <w:rPr>
            <w:rFonts w:cstheme="minorBidi"/>
            <w:noProof/>
            <w:sz w:val="22"/>
            <w:szCs w:val="22"/>
          </w:rPr>
          <w:tab/>
        </w:r>
        <w:r w:rsidR="00BD39E5" w:rsidRPr="002F3DC5">
          <w:rPr>
            <w:rStyle w:val="Collegamentoipertestuale"/>
            <w:rFonts w:cstheme="minorHAnsi"/>
            <w:b/>
            <w:bCs/>
            <w:noProof/>
          </w:rPr>
          <w:t>L’architettura delle reti</w:t>
        </w:r>
        <w:r w:rsidR="00BD39E5">
          <w:rPr>
            <w:noProof/>
            <w:webHidden/>
          </w:rPr>
          <w:tab/>
        </w:r>
        <w:r w:rsidR="00BD39E5">
          <w:rPr>
            <w:noProof/>
            <w:webHidden/>
          </w:rPr>
          <w:fldChar w:fldCharType="begin"/>
        </w:r>
        <w:r w:rsidR="00BD39E5">
          <w:rPr>
            <w:noProof/>
            <w:webHidden/>
          </w:rPr>
          <w:instrText xml:space="preserve"> PAGEREF _Toc59094900 \h </w:instrText>
        </w:r>
        <w:r w:rsidR="00BD39E5">
          <w:rPr>
            <w:noProof/>
            <w:webHidden/>
          </w:rPr>
        </w:r>
        <w:r w:rsidR="00BD39E5">
          <w:rPr>
            <w:noProof/>
            <w:webHidden/>
          </w:rPr>
          <w:fldChar w:fldCharType="separate"/>
        </w:r>
        <w:r w:rsidR="00E8760C">
          <w:rPr>
            <w:noProof/>
            <w:webHidden/>
          </w:rPr>
          <w:t>15</w:t>
        </w:r>
        <w:r w:rsidR="00BD39E5">
          <w:rPr>
            <w:noProof/>
            <w:webHidden/>
          </w:rPr>
          <w:fldChar w:fldCharType="end"/>
        </w:r>
      </w:hyperlink>
    </w:p>
    <w:p w14:paraId="6D7464A5" w14:textId="3688EB09" w:rsidR="00BD39E5" w:rsidRDefault="00CE363D">
      <w:pPr>
        <w:pStyle w:val="Sommario3"/>
        <w:rPr>
          <w:rFonts w:cstheme="minorBidi"/>
          <w:noProof/>
          <w:sz w:val="22"/>
          <w:szCs w:val="22"/>
        </w:rPr>
      </w:pPr>
      <w:hyperlink w:anchor="_Toc59094901" w:history="1">
        <w:r w:rsidR="00BD39E5" w:rsidRPr="002F3DC5">
          <w:rPr>
            <w:rStyle w:val="Collegamentoipertestuale"/>
            <w:rFonts w:cstheme="minorHAnsi"/>
            <w:b/>
            <w:bCs/>
            <w:noProof/>
          </w:rPr>
          <w:t>2.3.1.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_Toc59094901 \h </w:instrText>
        </w:r>
        <w:r w:rsidR="00BD39E5">
          <w:rPr>
            <w:noProof/>
            <w:webHidden/>
          </w:rPr>
        </w:r>
        <w:r w:rsidR="00BD39E5">
          <w:rPr>
            <w:noProof/>
            <w:webHidden/>
          </w:rPr>
          <w:fldChar w:fldCharType="separate"/>
        </w:r>
        <w:r w:rsidR="00E8760C">
          <w:rPr>
            <w:noProof/>
            <w:webHidden/>
          </w:rPr>
          <w:t>15</w:t>
        </w:r>
        <w:r w:rsidR="00BD39E5">
          <w:rPr>
            <w:noProof/>
            <w:webHidden/>
          </w:rPr>
          <w:fldChar w:fldCharType="end"/>
        </w:r>
      </w:hyperlink>
    </w:p>
    <w:p w14:paraId="25461078" w14:textId="44F3A30E" w:rsidR="00BD39E5" w:rsidRDefault="00CE363D">
      <w:pPr>
        <w:pStyle w:val="Sommario3"/>
        <w:rPr>
          <w:rFonts w:cstheme="minorBidi"/>
          <w:noProof/>
          <w:sz w:val="22"/>
          <w:szCs w:val="22"/>
        </w:rPr>
      </w:pPr>
      <w:hyperlink w:anchor="_Toc59094902" w:history="1">
        <w:r w:rsidR="00BD39E5" w:rsidRPr="002F3DC5">
          <w:rPr>
            <w:rStyle w:val="Collegamentoipertestuale"/>
            <w:rFonts w:cstheme="minorHAnsi"/>
            <w:b/>
            <w:bCs/>
            <w:noProof/>
          </w:rPr>
          <w:t>2.3.2.</w:t>
        </w:r>
        <w:r w:rsidR="00BD39E5">
          <w:rPr>
            <w:rFonts w:cstheme="minorBidi"/>
            <w:noProof/>
            <w:sz w:val="22"/>
            <w:szCs w:val="22"/>
          </w:rPr>
          <w:tab/>
        </w:r>
        <w:r w:rsidR="00BD39E5" w:rsidRPr="002F3DC5">
          <w:rPr>
            <w:rStyle w:val="Collegamentoipertestuale"/>
            <w:rFonts w:cstheme="minorHAnsi"/>
            <w:b/>
            <w:bCs/>
            <w:noProof/>
          </w:rPr>
          <w:t>L’architettura 2d</w:t>
        </w:r>
        <w:r w:rsidR="00BD39E5">
          <w:rPr>
            <w:noProof/>
            <w:webHidden/>
          </w:rPr>
          <w:tab/>
        </w:r>
        <w:r w:rsidR="00BD39E5">
          <w:rPr>
            <w:noProof/>
            <w:webHidden/>
          </w:rPr>
          <w:fldChar w:fldCharType="begin"/>
        </w:r>
        <w:r w:rsidR="00BD39E5">
          <w:rPr>
            <w:noProof/>
            <w:webHidden/>
          </w:rPr>
          <w:instrText xml:space="preserve"> PAGEREF _Toc59094902 \h </w:instrText>
        </w:r>
        <w:r w:rsidR="00BD39E5">
          <w:rPr>
            <w:noProof/>
            <w:webHidden/>
          </w:rPr>
        </w:r>
        <w:r w:rsidR="00BD39E5">
          <w:rPr>
            <w:noProof/>
            <w:webHidden/>
          </w:rPr>
          <w:fldChar w:fldCharType="separate"/>
        </w:r>
        <w:r w:rsidR="00E8760C">
          <w:rPr>
            <w:noProof/>
            <w:webHidden/>
          </w:rPr>
          <w:t>15</w:t>
        </w:r>
        <w:r w:rsidR="00BD39E5">
          <w:rPr>
            <w:noProof/>
            <w:webHidden/>
          </w:rPr>
          <w:fldChar w:fldCharType="end"/>
        </w:r>
      </w:hyperlink>
    </w:p>
    <w:p w14:paraId="0BF28F42" w14:textId="44E794E5" w:rsidR="00BD39E5" w:rsidRDefault="00CE363D">
      <w:pPr>
        <w:pStyle w:val="Sommario3"/>
        <w:rPr>
          <w:rFonts w:cstheme="minorBidi"/>
          <w:noProof/>
          <w:sz w:val="22"/>
          <w:szCs w:val="22"/>
        </w:rPr>
      </w:pPr>
      <w:hyperlink w:anchor="_Toc59094903" w:history="1">
        <w:r w:rsidR="00BD39E5" w:rsidRPr="002F3DC5">
          <w:rPr>
            <w:rStyle w:val="Collegamentoipertestuale"/>
            <w:rFonts w:cstheme="minorHAnsi"/>
            <w:b/>
            <w:bCs/>
            <w:noProof/>
          </w:rPr>
          <w:t>2.3.3.</w:t>
        </w:r>
        <w:r w:rsidR="00BD39E5">
          <w:rPr>
            <w:rFonts w:cstheme="minorBidi"/>
            <w:noProof/>
            <w:sz w:val="22"/>
            <w:szCs w:val="22"/>
          </w:rPr>
          <w:tab/>
        </w:r>
        <w:r w:rsidR="00BD39E5" w:rsidRPr="002F3DC5">
          <w:rPr>
            <w:rStyle w:val="Collegamentoipertestuale"/>
            <w:rFonts w:cstheme="minorHAnsi"/>
            <w:b/>
            <w:bCs/>
            <w:noProof/>
          </w:rPr>
          <w:t>L’architettura 3d</w:t>
        </w:r>
        <w:r w:rsidR="00BD39E5">
          <w:rPr>
            <w:noProof/>
            <w:webHidden/>
          </w:rPr>
          <w:tab/>
        </w:r>
        <w:r w:rsidR="00BD39E5">
          <w:rPr>
            <w:noProof/>
            <w:webHidden/>
          </w:rPr>
          <w:fldChar w:fldCharType="begin"/>
        </w:r>
        <w:r w:rsidR="00BD39E5">
          <w:rPr>
            <w:noProof/>
            <w:webHidden/>
          </w:rPr>
          <w:instrText xml:space="preserve"> PAGEREF _Toc59094903 \h </w:instrText>
        </w:r>
        <w:r w:rsidR="00BD39E5">
          <w:rPr>
            <w:noProof/>
            <w:webHidden/>
          </w:rPr>
        </w:r>
        <w:r w:rsidR="00BD39E5">
          <w:rPr>
            <w:noProof/>
            <w:webHidden/>
          </w:rPr>
          <w:fldChar w:fldCharType="separate"/>
        </w:r>
        <w:r w:rsidR="00E8760C">
          <w:rPr>
            <w:noProof/>
            <w:webHidden/>
          </w:rPr>
          <w:t>16</w:t>
        </w:r>
        <w:r w:rsidR="00BD39E5">
          <w:rPr>
            <w:noProof/>
            <w:webHidden/>
          </w:rPr>
          <w:fldChar w:fldCharType="end"/>
        </w:r>
      </w:hyperlink>
    </w:p>
    <w:p w14:paraId="736E8B46" w14:textId="77DDEC44" w:rsidR="00BD39E5" w:rsidRDefault="00CE363D">
      <w:pPr>
        <w:pStyle w:val="Sommario3"/>
        <w:rPr>
          <w:rFonts w:cstheme="minorBidi"/>
          <w:noProof/>
          <w:sz w:val="22"/>
          <w:szCs w:val="22"/>
        </w:rPr>
      </w:pPr>
      <w:hyperlink w:anchor="_Toc59094904" w:history="1">
        <w:r w:rsidR="00BD39E5" w:rsidRPr="002F3DC5">
          <w:rPr>
            <w:rStyle w:val="Collegamentoipertestuale"/>
            <w:rFonts w:cstheme="minorHAnsi"/>
            <w:b/>
            <w:bCs/>
            <w:noProof/>
          </w:rPr>
          <w:t>2.3.4.</w:t>
        </w:r>
        <w:r w:rsidR="00BD39E5">
          <w:rPr>
            <w:rFonts w:cstheme="minorBidi"/>
            <w:noProof/>
            <w:sz w:val="22"/>
            <w:szCs w:val="22"/>
          </w:rPr>
          <w:tab/>
        </w:r>
        <w:r w:rsidR="00BD39E5" w:rsidRPr="002F3DC5">
          <w:rPr>
            <w:rStyle w:val="Collegamentoipertestuale"/>
            <w:rFonts w:cstheme="minorHAnsi"/>
            <w:b/>
            <w:bCs/>
            <w:noProof/>
          </w:rPr>
          <w:t>L’architettura 3d statica</w:t>
        </w:r>
        <w:r w:rsidR="00BD39E5">
          <w:rPr>
            <w:noProof/>
            <w:webHidden/>
          </w:rPr>
          <w:tab/>
        </w:r>
        <w:r w:rsidR="00BD39E5">
          <w:rPr>
            <w:noProof/>
            <w:webHidden/>
          </w:rPr>
          <w:fldChar w:fldCharType="begin"/>
        </w:r>
        <w:r w:rsidR="00BD39E5">
          <w:rPr>
            <w:noProof/>
            <w:webHidden/>
          </w:rPr>
          <w:instrText xml:space="preserve"> PAGEREF _Toc59094904 \h </w:instrText>
        </w:r>
        <w:r w:rsidR="00BD39E5">
          <w:rPr>
            <w:noProof/>
            <w:webHidden/>
          </w:rPr>
        </w:r>
        <w:r w:rsidR="00BD39E5">
          <w:rPr>
            <w:noProof/>
            <w:webHidden/>
          </w:rPr>
          <w:fldChar w:fldCharType="separate"/>
        </w:r>
        <w:r w:rsidR="00E8760C">
          <w:rPr>
            <w:noProof/>
            <w:webHidden/>
          </w:rPr>
          <w:t>16</w:t>
        </w:r>
        <w:r w:rsidR="00BD39E5">
          <w:rPr>
            <w:noProof/>
            <w:webHidden/>
          </w:rPr>
          <w:fldChar w:fldCharType="end"/>
        </w:r>
      </w:hyperlink>
    </w:p>
    <w:p w14:paraId="72E1F463" w14:textId="6D391D50" w:rsidR="00BD39E5" w:rsidRDefault="00CE363D">
      <w:pPr>
        <w:pStyle w:val="Sommario3"/>
        <w:rPr>
          <w:rFonts w:cstheme="minorBidi"/>
          <w:noProof/>
          <w:sz w:val="22"/>
          <w:szCs w:val="22"/>
        </w:rPr>
      </w:pPr>
      <w:hyperlink w:anchor="_Toc59094905" w:history="1">
        <w:r w:rsidR="00BD39E5" w:rsidRPr="002F3DC5">
          <w:rPr>
            <w:rStyle w:val="Collegamentoipertestuale"/>
            <w:rFonts w:cstheme="minorHAnsi"/>
            <w:b/>
            <w:bCs/>
            <w:noProof/>
          </w:rPr>
          <w:t>2.3.5.</w:t>
        </w:r>
        <w:r w:rsidR="00BD39E5">
          <w:rPr>
            <w:rFonts w:cstheme="minorBidi"/>
            <w:noProof/>
            <w:sz w:val="22"/>
            <w:szCs w:val="22"/>
          </w:rPr>
          <w:tab/>
        </w:r>
        <w:r w:rsidR="00BD39E5" w:rsidRPr="002F3DC5">
          <w:rPr>
            <w:rStyle w:val="Collegamentoipertestuale"/>
            <w:rFonts w:cstheme="minorHAnsi"/>
            <w:b/>
            <w:bCs/>
            <w:noProof/>
          </w:rPr>
          <w:t>L’architettura 3d dinamica</w:t>
        </w:r>
        <w:r w:rsidR="00BD39E5">
          <w:rPr>
            <w:noProof/>
            <w:webHidden/>
          </w:rPr>
          <w:tab/>
        </w:r>
        <w:r w:rsidR="00BD39E5">
          <w:rPr>
            <w:noProof/>
            <w:webHidden/>
          </w:rPr>
          <w:fldChar w:fldCharType="begin"/>
        </w:r>
        <w:r w:rsidR="00BD39E5">
          <w:rPr>
            <w:noProof/>
            <w:webHidden/>
          </w:rPr>
          <w:instrText xml:space="preserve"> PAGEREF _Toc59094905 \h </w:instrText>
        </w:r>
        <w:r w:rsidR="00BD39E5">
          <w:rPr>
            <w:noProof/>
            <w:webHidden/>
          </w:rPr>
        </w:r>
        <w:r w:rsidR="00BD39E5">
          <w:rPr>
            <w:noProof/>
            <w:webHidden/>
          </w:rPr>
          <w:fldChar w:fldCharType="separate"/>
        </w:r>
        <w:r w:rsidR="00E8760C">
          <w:rPr>
            <w:noProof/>
            <w:webHidden/>
          </w:rPr>
          <w:t>17</w:t>
        </w:r>
        <w:r w:rsidR="00BD39E5">
          <w:rPr>
            <w:noProof/>
            <w:webHidden/>
          </w:rPr>
          <w:fldChar w:fldCharType="end"/>
        </w:r>
      </w:hyperlink>
    </w:p>
    <w:p w14:paraId="616972D3" w14:textId="38754AF7" w:rsidR="00BD39E5" w:rsidRDefault="00CE363D">
      <w:pPr>
        <w:pStyle w:val="Sommario2"/>
        <w:rPr>
          <w:rFonts w:cstheme="minorBidi"/>
          <w:noProof/>
          <w:sz w:val="22"/>
          <w:szCs w:val="22"/>
        </w:rPr>
      </w:pPr>
      <w:hyperlink w:anchor="_Toc59094906" w:history="1">
        <w:r w:rsidR="00BD39E5" w:rsidRPr="002F3DC5">
          <w:rPr>
            <w:rStyle w:val="Collegamentoipertestuale"/>
            <w:rFonts w:cstheme="minorHAnsi"/>
            <w:b/>
            <w:bCs/>
            <w:noProof/>
          </w:rPr>
          <w:t>2.4.</w:t>
        </w:r>
        <w:r w:rsidR="00BD39E5">
          <w:rPr>
            <w:rFonts w:cstheme="minorBidi"/>
            <w:noProof/>
            <w:sz w:val="22"/>
            <w:szCs w:val="22"/>
          </w:rPr>
          <w:tab/>
        </w:r>
        <w:r w:rsidR="00BD39E5" w:rsidRPr="002F3DC5">
          <w:rPr>
            <w:rStyle w:val="Collegamentoipertestuale"/>
            <w:rFonts w:cstheme="minorHAnsi"/>
            <w:b/>
            <w:bCs/>
            <w:noProof/>
          </w:rPr>
          <w:t>Topologia di rete</w:t>
        </w:r>
        <w:r w:rsidR="00BD39E5">
          <w:rPr>
            <w:noProof/>
            <w:webHidden/>
          </w:rPr>
          <w:tab/>
        </w:r>
        <w:r w:rsidR="00BD39E5">
          <w:rPr>
            <w:noProof/>
            <w:webHidden/>
          </w:rPr>
          <w:fldChar w:fldCharType="begin"/>
        </w:r>
        <w:r w:rsidR="00BD39E5">
          <w:rPr>
            <w:noProof/>
            <w:webHidden/>
          </w:rPr>
          <w:instrText xml:space="preserve"> PAGEREF _Toc59094906 \h </w:instrText>
        </w:r>
        <w:r w:rsidR="00BD39E5">
          <w:rPr>
            <w:noProof/>
            <w:webHidden/>
          </w:rPr>
        </w:r>
        <w:r w:rsidR="00BD39E5">
          <w:rPr>
            <w:noProof/>
            <w:webHidden/>
          </w:rPr>
          <w:fldChar w:fldCharType="separate"/>
        </w:r>
        <w:r w:rsidR="00E8760C">
          <w:rPr>
            <w:noProof/>
            <w:webHidden/>
          </w:rPr>
          <w:t>18</w:t>
        </w:r>
        <w:r w:rsidR="00BD39E5">
          <w:rPr>
            <w:noProof/>
            <w:webHidden/>
          </w:rPr>
          <w:fldChar w:fldCharType="end"/>
        </w:r>
      </w:hyperlink>
    </w:p>
    <w:p w14:paraId="2566E20B" w14:textId="033D476F" w:rsidR="00BD39E5" w:rsidRDefault="00CE363D">
      <w:pPr>
        <w:pStyle w:val="Sommario3"/>
        <w:rPr>
          <w:rFonts w:cstheme="minorBidi"/>
          <w:noProof/>
          <w:sz w:val="22"/>
          <w:szCs w:val="22"/>
        </w:rPr>
      </w:pPr>
      <w:hyperlink w:anchor="_Toc59094907" w:history="1">
        <w:r w:rsidR="00BD39E5" w:rsidRPr="002F3DC5">
          <w:rPr>
            <w:rStyle w:val="Collegamentoipertestuale"/>
            <w:rFonts w:cstheme="minorHAnsi"/>
            <w:b/>
            <w:bCs/>
            <w:noProof/>
          </w:rPr>
          <w:t>2.4.1.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_Toc59094907 \h </w:instrText>
        </w:r>
        <w:r w:rsidR="00BD39E5">
          <w:rPr>
            <w:noProof/>
            <w:webHidden/>
          </w:rPr>
        </w:r>
        <w:r w:rsidR="00BD39E5">
          <w:rPr>
            <w:noProof/>
            <w:webHidden/>
          </w:rPr>
          <w:fldChar w:fldCharType="separate"/>
        </w:r>
        <w:r w:rsidR="00E8760C">
          <w:rPr>
            <w:noProof/>
            <w:webHidden/>
          </w:rPr>
          <w:t>18</w:t>
        </w:r>
        <w:r w:rsidR="00BD39E5">
          <w:rPr>
            <w:noProof/>
            <w:webHidden/>
          </w:rPr>
          <w:fldChar w:fldCharType="end"/>
        </w:r>
      </w:hyperlink>
    </w:p>
    <w:p w14:paraId="76FA8E38" w14:textId="0F471DAE" w:rsidR="00BD39E5" w:rsidRDefault="00CE363D">
      <w:pPr>
        <w:pStyle w:val="Sommario3"/>
        <w:rPr>
          <w:rFonts w:cstheme="minorBidi"/>
          <w:noProof/>
          <w:sz w:val="22"/>
          <w:szCs w:val="22"/>
        </w:rPr>
      </w:pPr>
      <w:hyperlink w:anchor="_Toc59094908" w:history="1">
        <w:r w:rsidR="00BD39E5" w:rsidRPr="002F3DC5">
          <w:rPr>
            <w:rStyle w:val="Collegamentoipertestuale"/>
            <w:rFonts w:cstheme="minorHAnsi"/>
            <w:b/>
            <w:bCs/>
            <w:noProof/>
          </w:rPr>
          <w:t>2.4.2.</w:t>
        </w:r>
        <w:r w:rsidR="00BD39E5">
          <w:rPr>
            <w:rFonts w:cstheme="minorBidi"/>
            <w:noProof/>
            <w:sz w:val="22"/>
            <w:szCs w:val="22"/>
          </w:rPr>
          <w:tab/>
        </w:r>
        <w:r w:rsidR="00BD39E5" w:rsidRPr="002F3DC5">
          <w:rPr>
            <w:rStyle w:val="Collegamentoipertestuale"/>
            <w:rFonts w:cstheme="minorHAnsi"/>
            <w:b/>
            <w:bCs/>
            <w:noProof/>
          </w:rPr>
          <w:t>Topologia centralizzata</w:t>
        </w:r>
        <w:r w:rsidR="00BD39E5">
          <w:rPr>
            <w:noProof/>
            <w:webHidden/>
          </w:rPr>
          <w:tab/>
        </w:r>
        <w:r w:rsidR="00BD39E5">
          <w:rPr>
            <w:noProof/>
            <w:webHidden/>
          </w:rPr>
          <w:fldChar w:fldCharType="begin"/>
        </w:r>
        <w:r w:rsidR="00BD39E5">
          <w:rPr>
            <w:noProof/>
            <w:webHidden/>
          </w:rPr>
          <w:instrText xml:space="preserve"> PAGEREF _Toc59094908 \h </w:instrText>
        </w:r>
        <w:r w:rsidR="00BD39E5">
          <w:rPr>
            <w:noProof/>
            <w:webHidden/>
          </w:rPr>
        </w:r>
        <w:r w:rsidR="00BD39E5">
          <w:rPr>
            <w:noProof/>
            <w:webHidden/>
          </w:rPr>
          <w:fldChar w:fldCharType="separate"/>
        </w:r>
        <w:r w:rsidR="00E8760C">
          <w:rPr>
            <w:noProof/>
            <w:webHidden/>
          </w:rPr>
          <w:t>18</w:t>
        </w:r>
        <w:r w:rsidR="00BD39E5">
          <w:rPr>
            <w:noProof/>
            <w:webHidden/>
          </w:rPr>
          <w:fldChar w:fldCharType="end"/>
        </w:r>
      </w:hyperlink>
    </w:p>
    <w:p w14:paraId="052EEC77" w14:textId="5AC63148" w:rsidR="00BD39E5" w:rsidRDefault="00CE363D">
      <w:pPr>
        <w:pStyle w:val="Sommario3"/>
        <w:rPr>
          <w:rFonts w:cstheme="minorBidi"/>
          <w:noProof/>
          <w:sz w:val="22"/>
          <w:szCs w:val="22"/>
        </w:rPr>
      </w:pPr>
      <w:hyperlink w:anchor="_Toc59094909" w:history="1">
        <w:r w:rsidR="00BD39E5" w:rsidRPr="002F3DC5">
          <w:rPr>
            <w:rStyle w:val="Collegamentoipertestuale"/>
            <w:rFonts w:cstheme="minorHAnsi"/>
            <w:b/>
            <w:bCs/>
            <w:noProof/>
          </w:rPr>
          <w:t>2.4.3.</w:t>
        </w:r>
        <w:r w:rsidR="00BD39E5">
          <w:rPr>
            <w:rFonts w:cstheme="minorBidi"/>
            <w:noProof/>
            <w:sz w:val="22"/>
            <w:szCs w:val="22"/>
          </w:rPr>
          <w:tab/>
        </w:r>
        <w:r w:rsidR="00BD39E5" w:rsidRPr="002F3DC5">
          <w:rPr>
            <w:rStyle w:val="Collegamentoipertestuale"/>
            <w:rFonts w:cstheme="minorHAnsi"/>
            <w:b/>
            <w:bCs/>
            <w:noProof/>
          </w:rPr>
          <w:t>Topologia distribuita</w:t>
        </w:r>
        <w:r w:rsidR="00BD39E5">
          <w:rPr>
            <w:noProof/>
            <w:webHidden/>
          </w:rPr>
          <w:tab/>
        </w:r>
        <w:r w:rsidR="00BD39E5">
          <w:rPr>
            <w:noProof/>
            <w:webHidden/>
          </w:rPr>
          <w:fldChar w:fldCharType="begin"/>
        </w:r>
        <w:r w:rsidR="00BD39E5">
          <w:rPr>
            <w:noProof/>
            <w:webHidden/>
          </w:rPr>
          <w:instrText xml:space="preserve"> PAGEREF _Toc59094909 \h </w:instrText>
        </w:r>
        <w:r w:rsidR="00BD39E5">
          <w:rPr>
            <w:noProof/>
            <w:webHidden/>
          </w:rPr>
        </w:r>
        <w:r w:rsidR="00BD39E5">
          <w:rPr>
            <w:noProof/>
            <w:webHidden/>
          </w:rPr>
          <w:fldChar w:fldCharType="separate"/>
        </w:r>
        <w:r w:rsidR="00E8760C">
          <w:rPr>
            <w:noProof/>
            <w:webHidden/>
          </w:rPr>
          <w:t>19</w:t>
        </w:r>
        <w:r w:rsidR="00BD39E5">
          <w:rPr>
            <w:noProof/>
            <w:webHidden/>
          </w:rPr>
          <w:fldChar w:fldCharType="end"/>
        </w:r>
      </w:hyperlink>
    </w:p>
    <w:p w14:paraId="743236EB" w14:textId="1EBB962B" w:rsidR="00BD39E5" w:rsidRDefault="00CE363D">
      <w:pPr>
        <w:pStyle w:val="Sommario3"/>
        <w:rPr>
          <w:rFonts w:cstheme="minorBidi"/>
          <w:noProof/>
          <w:sz w:val="22"/>
          <w:szCs w:val="22"/>
        </w:rPr>
      </w:pPr>
      <w:hyperlink w:anchor="_Toc59094910" w:history="1">
        <w:r w:rsidR="00BD39E5" w:rsidRPr="002F3DC5">
          <w:rPr>
            <w:rStyle w:val="Collegamentoipertestuale"/>
            <w:rFonts w:cstheme="minorHAnsi"/>
            <w:b/>
            <w:bCs/>
            <w:noProof/>
          </w:rPr>
          <w:t>2.4.4.</w:t>
        </w:r>
        <w:r w:rsidR="00BD39E5">
          <w:rPr>
            <w:rFonts w:cstheme="minorBidi"/>
            <w:noProof/>
            <w:sz w:val="22"/>
            <w:szCs w:val="22"/>
          </w:rPr>
          <w:tab/>
        </w:r>
        <w:r w:rsidR="00BD39E5" w:rsidRPr="002F3DC5">
          <w:rPr>
            <w:rStyle w:val="Collegamentoipertestuale"/>
            <w:rFonts w:cstheme="minorHAnsi"/>
            <w:b/>
            <w:bCs/>
            <w:noProof/>
          </w:rPr>
          <w:t>Topologia multi hop</w:t>
        </w:r>
        <w:r w:rsidR="00BD39E5">
          <w:rPr>
            <w:noProof/>
            <w:webHidden/>
          </w:rPr>
          <w:tab/>
        </w:r>
        <w:r w:rsidR="00BD39E5">
          <w:rPr>
            <w:noProof/>
            <w:webHidden/>
          </w:rPr>
          <w:fldChar w:fldCharType="begin"/>
        </w:r>
        <w:r w:rsidR="00BD39E5">
          <w:rPr>
            <w:noProof/>
            <w:webHidden/>
          </w:rPr>
          <w:instrText xml:space="preserve"> PAGEREF _Toc59094910 \h </w:instrText>
        </w:r>
        <w:r w:rsidR="00BD39E5">
          <w:rPr>
            <w:noProof/>
            <w:webHidden/>
          </w:rPr>
        </w:r>
        <w:r w:rsidR="00BD39E5">
          <w:rPr>
            <w:noProof/>
            <w:webHidden/>
          </w:rPr>
          <w:fldChar w:fldCharType="separate"/>
        </w:r>
        <w:r w:rsidR="00E8760C">
          <w:rPr>
            <w:noProof/>
            <w:webHidden/>
          </w:rPr>
          <w:t>21</w:t>
        </w:r>
        <w:r w:rsidR="00BD39E5">
          <w:rPr>
            <w:noProof/>
            <w:webHidden/>
          </w:rPr>
          <w:fldChar w:fldCharType="end"/>
        </w:r>
      </w:hyperlink>
    </w:p>
    <w:p w14:paraId="4571BD39" w14:textId="55276C7F" w:rsidR="00BD39E5" w:rsidRDefault="00CE363D">
      <w:pPr>
        <w:pStyle w:val="Sommario2"/>
        <w:rPr>
          <w:rFonts w:cstheme="minorBidi"/>
          <w:noProof/>
          <w:sz w:val="22"/>
          <w:szCs w:val="22"/>
        </w:rPr>
      </w:pPr>
      <w:hyperlink w:anchor="_Toc59094911" w:history="1">
        <w:r w:rsidR="00BD39E5" w:rsidRPr="002F3DC5">
          <w:rPr>
            <w:rStyle w:val="Collegamentoipertestuale"/>
            <w:rFonts w:cstheme="minorHAnsi"/>
            <w:b/>
            <w:bCs/>
            <w:noProof/>
          </w:rPr>
          <w:t>2.5.</w:t>
        </w:r>
        <w:r w:rsidR="00BD39E5">
          <w:rPr>
            <w:rFonts w:cstheme="minorBidi"/>
            <w:noProof/>
            <w:sz w:val="22"/>
            <w:szCs w:val="22"/>
          </w:rPr>
          <w:tab/>
        </w:r>
        <w:r w:rsidR="00BD39E5" w:rsidRPr="002F3DC5">
          <w:rPr>
            <w:rStyle w:val="Collegamentoipertestuale"/>
            <w:rFonts w:cstheme="minorHAnsi"/>
            <w:b/>
            <w:bCs/>
            <w:noProof/>
          </w:rPr>
          <w:t>Tipologia di segnali</w:t>
        </w:r>
        <w:r w:rsidR="00BD39E5">
          <w:rPr>
            <w:noProof/>
            <w:webHidden/>
          </w:rPr>
          <w:tab/>
        </w:r>
        <w:r w:rsidR="00BD39E5">
          <w:rPr>
            <w:noProof/>
            <w:webHidden/>
          </w:rPr>
          <w:fldChar w:fldCharType="begin"/>
        </w:r>
        <w:r w:rsidR="00BD39E5">
          <w:rPr>
            <w:noProof/>
            <w:webHidden/>
          </w:rPr>
          <w:instrText xml:space="preserve"> PAGEREF _Toc59094911 \h </w:instrText>
        </w:r>
        <w:r w:rsidR="00BD39E5">
          <w:rPr>
            <w:noProof/>
            <w:webHidden/>
          </w:rPr>
        </w:r>
        <w:r w:rsidR="00BD39E5">
          <w:rPr>
            <w:noProof/>
            <w:webHidden/>
          </w:rPr>
          <w:fldChar w:fldCharType="separate"/>
        </w:r>
        <w:r w:rsidR="00E8760C">
          <w:rPr>
            <w:noProof/>
            <w:webHidden/>
          </w:rPr>
          <w:t>22</w:t>
        </w:r>
        <w:r w:rsidR="00BD39E5">
          <w:rPr>
            <w:noProof/>
            <w:webHidden/>
          </w:rPr>
          <w:fldChar w:fldCharType="end"/>
        </w:r>
      </w:hyperlink>
    </w:p>
    <w:p w14:paraId="37750441" w14:textId="3D6F3F63" w:rsidR="00BD39E5" w:rsidRDefault="00CE363D">
      <w:pPr>
        <w:pStyle w:val="Sommario3"/>
        <w:rPr>
          <w:rFonts w:cstheme="minorBidi"/>
          <w:noProof/>
          <w:sz w:val="22"/>
          <w:szCs w:val="22"/>
        </w:rPr>
      </w:pPr>
      <w:hyperlink w:anchor="_Toc59094912" w:history="1">
        <w:r w:rsidR="00BD39E5" w:rsidRPr="002F3DC5">
          <w:rPr>
            <w:rStyle w:val="Collegamentoipertestuale"/>
            <w:rFonts w:cstheme="minorHAnsi"/>
            <w:b/>
            <w:bCs/>
            <w:noProof/>
          </w:rPr>
          <w:t>2.5.1.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_Toc59094912 \h </w:instrText>
        </w:r>
        <w:r w:rsidR="00BD39E5">
          <w:rPr>
            <w:noProof/>
            <w:webHidden/>
          </w:rPr>
        </w:r>
        <w:r w:rsidR="00BD39E5">
          <w:rPr>
            <w:noProof/>
            <w:webHidden/>
          </w:rPr>
          <w:fldChar w:fldCharType="separate"/>
        </w:r>
        <w:r w:rsidR="00E8760C">
          <w:rPr>
            <w:noProof/>
            <w:webHidden/>
          </w:rPr>
          <w:t>22</w:t>
        </w:r>
        <w:r w:rsidR="00BD39E5">
          <w:rPr>
            <w:noProof/>
            <w:webHidden/>
          </w:rPr>
          <w:fldChar w:fldCharType="end"/>
        </w:r>
      </w:hyperlink>
    </w:p>
    <w:p w14:paraId="1F311592" w14:textId="6EC4FDDE" w:rsidR="00BD39E5" w:rsidRDefault="00CE363D">
      <w:pPr>
        <w:pStyle w:val="Sommario3"/>
        <w:rPr>
          <w:rFonts w:cstheme="minorBidi"/>
          <w:noProof/>
          <w:sz w:val="22"/>
          <w:szCs w:val="22"/>
        </w:rPr>
      </w:pPr>
      <w:hyperlink w:anchor="_Toc59094913" w:history="1">
        <w:r w:rsidR="00BD39E5" w:rsidRPr="002F3DC5">
          <w:rPr>
            <w:rStyle w:val="Collegamentoipertestuale"/>
            <w:rFonts w:cstheme="minorHAnsi"/>
            <w:b/>
            <w:bCs/>
            <w:noProof/>
          </w:rPr>
          <w:t>2.5.2.</w:t>
        </w:r>
        <w:r w:rsidR="00BD39E5">
          <w:rPr>
            <w:rFonts w:cstheme="minorBidi"/>
            <w:noProof/>
            <w:sz w:val="22"/>
            <w:szCs w:val="22"/>
          </w:rPr>
          <w:tab/>
        </w:r>
        <w:r w:rsidR="00BD39E5" w:rsidRPr="002F3DC5">
          <w:rPr>
            <w:rStyle w:val="Collegamentoipertestuale"/>
            <w:rFonts w:cstheme="minorHAnsi"/>
            <w:b/>
            <w:bCs/>
            <w:noProof/>
          </w:rPr>
          <w:t>Segnale radio</w:t>
        </w:r>
        <w:r w:rsidR="00BD39E5">
          <w:rPr>
            <w:noProof/>
            <w:webHidden/>
          </w:rPr>
          <w:tab/>
        </w:r>
        <w:r w:rsidR="00BD39E5">
          <w:rPr>
            <w:noProof/>
            <w:webHidden/>
          </w:rPr>
          <w:fldChar w:fldCharType="begin"/>
        </w:r>
        <w:r w:rsidR="00BD39E5">
          <w:rPr>
            <w:noProof/>
            <w:webHidden/>
          </w:rPr>
          <w:instrText xml:space="preserve"> PAGEREF _Toc59094913 \h </w:instrText>
        </w:r>
        <w:r w:rsidR="00BD39E5">
          <w:rPr>
            <w:noProof/>
            <w:webHidden/>
          </w:rPr>
        </w:r>
        <w:r w:rsidR="00BD39E5">
          <w:rPr>
            <w:noProof/>
            <w:webHidden/>
          </w:rPr>
          <w:fldChar w:fldCharType="separate"/>
        </w:r>
        <w:r w:rsidR="00E8760C">
          <w:rPr>
            <w:noProof/>
            <w:webHidden/>
          </w:rPr>
          <w:t>22</w:t>
        </w:r>
        <w:r w:rsidR="00BD39E5">
          <w:rPr>
            <w:noProof/>
            <w:webHidden/>
          </w:rPr>
          <w:fldChar w:fldCharType="end"/>
        </w:r>
      </w:hyperlink>
    </w:p>
    <w:p w14:paraId="3915415B" w14:textId="0245E46E" w:rsidR="00BD39E5" w:rsidRDefault="00CE363D">
      <w:pPr>
        <w:pStyle w:val="Sommario3"/>
        <w:rPr>
          <w:rFonts w:cstheme="minorBidi"/>
          <w:noProof/>
          <w:sz w:val="22"/>
          <w:szCs w:val="22"/>
        </w:rPr>
      </w:pPr>
      <w:hyperlink w:anchor="_Toc59094914" w:history="1">
        <w:r w:rsidR="00BD39E5" w:rsidRPr="002F3DC5">
          <w:rPr>
            <w:rStyle w:val="Collegamentoipertestuale"/>
            <w:rFonts w:cstheme="minorHAnsi"/>
            <w:b/>
            <w:bCs/>
            <w:noProof/>
          </w:rPr>
          <w:t>2.5.3.</w:t>
        </w:r>
        <w:r w:rsidR="00BD39E5">
          <w:rPr>
            <w:rFonts w:cstheme="minorBidi"/>
            <w:noProof/>
            <w:sz w:val="22"/>
            <w:szCs w:val="22"/>
          </w:rPr>
          <w:tab/>
        </w:r>
        <w:r w:rsidR="00BD39E5" w:rsidRPr="002F3DC5">
          <w:rPr>
            <w:rStyle w:val="Collegamentoipertestuale"/>
            <w:rFonts w:cstheme="minorHAnsi"/>
            <w:b/>
            <w:bCs/>
            <w:noProof/>
          </w:rPr>
          <w:t>Segnale ottico</w:t>
        </w:r>
        <w:r w:rsidR="00BD39E5">
          <w:rPr>
            <w:noProof/>
            <w:webHidden/>
          </w:rPr>
          <w:tab/>
        </w:r>
        <w:r w:rsidR="00BD39E5">
          <w:rPr>
            <w:noProof/>
            <w:webHidden/>
          </w:rPr>
          <w:fldChar w:fldCharType="begin"/>
        </w:r>
        <w:r w:rsidR="00BD39E5">
          <w:rPr>
            <w:noProof/>
            <w:webHidden/>
          </w:rPr>
          <w:instrText xml:space="preserve"> PAGEREF _Toc59094914 \h </w:instrText>
        </w:r>
        <w:r w:rsidR="00BD39E5">
          <w:rPr>
            <w:noProof/>
            <w:webHidden/>
          </w:rPr>
        </w:r>
        <w:r w:rsidR="00BD39E5">
          <w:rPr>
            <w:noProof/>
            <w:webHidden/>
          </w:rPr>
          <w:fldChar w:fldCharType="separate"/>
        </w:r>
        <w:r w:rsidR="00E8760C">
          <w:rPr>
            <w:noProof/>
            <w:webHidden/>
          </w:rPr>
          <w:t>22</w:t>
        </w:r>
        <w:r w:rsidR="00BD39E5">
          <w:rPr>
            <w:noProof/>
            <w:webHidden/>
          </w:rPr>
          <w:fldChar w:fldCharType="end"/>
        </w:r>
      </w:hyperlink>
    </w:p>
    <w:p w14:paraId="7F790630" w14:textId="490DC40A" w:rsidR="00BD39E5" w:rsidRDefault="00CE363D">
      <w:pPr>
        <w:pStyle w:val="Sommario3"/>
        <w:rPr>
          <w:rFonts w:cstheme="minorBidi"/>
          <w:noProof/>
          <w:sz w:val="22"/>
          <w:szCs w:val="22"/>
        </w:rPr>
      </w:pPr>
      <w:hyperlink w:anchor="_Toc59094915" w:history="1">
        <w:r w:rsidR="00BD39E5" w:rsidRPr="002F3DC5">
          <w:rPr>
            <w:rStyle w:val="Collegamentoipertestuale"/>
            <w:rFonts w:cstheme="minorHAnsi"/>
            <w:b/>
            <w:bCs/>
            <w:noProof/>
          </w:rPr>
          <w:t>2.5.4.</w:t>
        </w:r>
        <w:r w:rsidR="00BD39E5">
          <w:rPr>
            <w:rFonts w:cstheme="minorBidi"/>
            <w:noProof/>
            <w:sz w:val="22"/>
            <w:szCs w:val="22"/>
          </w:rPr>
          <w:tab/>
        </w:r>
        <w:r w:rsidR="00BD39E5" w:rsidRPr="002F3DC5">
          <w:rPr>
            <w:rStyle w:val="Collegamentoipertestuale"/>
            <w:rFonts w:cstheme="minorHAnsi"/>
            <w:b/>
            <w:bCs/>
            <w:noProof/>
          </w:rPr>
          <w:t>Segnale acustico</w:t>
        </w:r>
        <w:r w:rsidR="00BD39E5">
          <w:rPr>
            <w:noProof/>
            <w:webHidden/>
          </w:rPr>
          <w:tab/>
        </w:r>
        <w:r w:rsidR="00BD39E5">
          <w:rPr>
            <w:noProof/>
            <w:webHidden/>
          </w:rPr>
          <w:fldChar w:fldCharType="begin"/>
        </w:r>
        <w:r w:rsidR="00BD39E5">
          <w:rPr>
            <w:noProof/>
            <w:webHidden/>
          </w:rPr>
          <w:instrText xml:space="preserve"> PAGEREF _Toc59094915 \h </w:instrText>
        </w:r>
        <w:r w:rsidR="00BD39E5">
          <w:rPr>
            <w:noProof/>
            <w:webHidden/>
          </w:rPr>
        </w:r>
        <w:r w:rsidR="00BD39E5">
          <w:rPr>
            <w:noProof/>
            <w:webHidden/>
          </w:rPr>
          <w:fldChar w:fldCharType="separate"/>
        </w:r>
        <w:r w:rsidR="00E8760C">
          <w:rPr>
            <w:noProof/>
            <w:webHidden/>
          </w:rPr>
          <w:t>23</w:t>
        </w:r>
        <w:r w:rsidR="00BD39E5">
          <w:rPr>
            <w:noProof/>
            <w:webHidden/>
          </w:rPr>
          <w:fldChar w:fldCharType="end"/>
        </w:r>
      </w:hyperlink>
    </w:p>
    <w:p w14:paraId="60EF603D" w14:textId="551089F8" w:rsidR="00BD39E5" w:rsidRDefault="00CE363D">
      <w:pPr>
        <w:pStyle w:val="Sommario2"/>
        <w:rPr>
          <w:rFonts w:cstheme="minorBidi"/>
          <w:noProof/>
          <w:sz w:val="22"/>
          <w:szCs w:val="22"/>
        </w:rPr>
      </w:pPr>
      <w:hyperlink w:anchor="_Toc59094916" w:history="1">
        <w:r w:rsidR="00BD39E5" w:rsidRPr="002F3DC5">
          <w:rPr>
            <w:rStyle w:val="Collegamentoipertestuale"/>
            <w:rFonts w:cstheme="minorHAnsi"/>
            <w:b/>
            <w:bCs/>
            <w:noProof/>
          </w:rPr>
          <w:t>2.6.</w:t>
        </w:r>
        <w:r w:rsidR="00BD39E5">
          <w:rPr>
            <w:rFonts w:cstheme="minorBidi"/>
            <w:noProof/>
            <w:sz w:val="22"/>
            <w:szCs w:val="22"/>
          </w:rPr>
          <w:tab/>
        </w:r>
        <w:r w:rsidR="00BD39E5" w:rsidRPr="002F3DC5">
          <w:rPr>
            <w:rStyle w:val="Collegamentoipertestuale"/>
            <w:rFonts w:cstheme="minorHAnsi"/>
            <w:b/>
            <w:bCs/>
            <w:noProof/>
          </w:rPr>
          <w:t>I criteri di progettazione</w:t>
        </w:r>
        <w:r w:rsidR="00BD39E5">
          <w:rPr>
            <w:noProof/>
            <w:webHidden/>
          </w:rPr>
          <w:tab/>
        </w:r>
        <w:r w:rsidR="00BD39E5">
          <w:rPr>
            <w:noProof/>
            <w:webHidden/>
          </w:rPr>
          <w:fldChar w:fldCharType="begin"/>
        </w:r>
        <w:r w:rsidR="00BD39E5">
          <w:rPr>
            <w:noProof/>
            <w:webHidden/>
          </w:rPr>
          <w:instrText xml:space="preserve"> PAGEREF _Toc59094916 \h </w:instrText>
        </w:r>
        <w:r w:rsidR="00BD39E5">
          <w:rPr>
            <w:noProof/>
            <w:webHidden/>
          </w:rPr>
        </w:r>
        <w:r w:rsidR="00BD39E5">
          <w:rPr>
            <w:noProof/>
            <w:webHidden/>
          </w:rPr>
          <w:fldChar w:fldCharType="separate"/>
        </w:r>
        <w:r w:rsidR="00E8760C">
          <w:rPr>
            <w:noProof/>
            <w:webHidden/>
          </w:rPr>
          <w:t>24</w:t>
        </w:r>
        <w:r w:rsidR="00BD39E5">
          <w:rPr>
            <w:noProof/>
            <w:webHidden/>
          </w:rPr>
          <w:fldChar w:fldCharType="end"/>
        </w:r>
      </w:hyperlink>
    </w:p>
    <w:p w14:paraId="5A4BE74A" w14:textId="20137D4F" w:rsidR="00BD39E5" w:rsidRDefault="00CE363D">
      <w:pPr>
        <w:pStyle w:val="Sommario1"/>
        <w:rPr>
          <w:rFonts w:cstheme="minorBidi"/>
          <w:sz w:val="22"/>
          <w:szCs w:val="22"/>
        </w:rPr>
      </w:pPr>
      <w:hyperlink w:anchor="_Toc59094917" w:history="1">
        <w:r w:rsidR="00BD39E5" w:rsidRPr="002F3DC5">
          <w:rPr>
            <w:rStyle w:val="Collegamentoipertestuale"/>
            <w:b/>
            <w:bCs/>
          </w:rPr>
          <w:t>3.</w:t>
        </w:r>
        <w:r w:rsidR="00BD39E5">
          <w:rPr>
            <w:rFonts w:cstheme="minorBidi"/>
            <w:sz w:val="22"/>
            <w:szCs w:val="22"/>
          </w:rPr>
          <w:tab/>
        </w:r>
        <w:r w:rsidR="00BD39E5" w:rsidRPr="002F3DC5">
          <w:rPr>
            <w:rStyle w:val="Collegamentoipertestuale"/>
            <w:b/>
            <w:bCs/>
          </w:rPr>
          <w:t>I protocolli delle UWSN</w:t>
        </w:r>
        <w:r w:rsidR="00BD39E5">
          <w:rPr>
            <w:webHidden/>
          </w:rPr>
          <w:tab/>
        </w:r>
        <w:r w:rsidR="00BD39E5">
          <w:rPr>
            <w:webHidden/>
          </w:rPr>
          <w:fldChar w:fldCharType="begin"/>
        </w:r>
        <w:r w:rsidR="00BD39E5">
          <w:rPr>
            <w:webHidden/>
          </w:rPr>
          <w:instrText xml:space="preserve"> PAGEREF _Toc59094917 \h </w:instrText>
        </w:r>
        <w:r w:rsidR="00BD39E5">
          <w:rPr>
            <w:webHidden/>
          </w:rPr>
        </w:r>
        <w:r w:rsidR="00BD39E5">
          <w:rPr>
            <w:webHidden/>
          </w:rPr>
          <w:fldChar w:fldCharType="separate"/>
        </w:r>
        <w:r w:rsidR="00E8760C">
          <w:rPr>
            <w:webHidden/>
          </w:rPr>
          <w:t>25</w:t>
        </w:r>
        <w:r w:rsidR="00BD39E5">
          <w:rPr>
            <w:webHidden/>
          </w:rPr>
          <w:fldChar w:fldCharType="end"/>
        </w:r>
      </w:hyperlink>
    </w:p>
    <w:p w14:paraId="2CF4E7A3" w14:textId="6D3DD4F3" w:rsidR="00BD39E5" w:rsidRDefault="00CE363D">
      <w:pPr>
        <w:pStyle w:val="Sommario2"/>
        <w:rPr>
          <w:rFonts w:cstheme="minorBidi"/>
          <w:noProof/>
          <w:sz w:val="22"/>
          <w:szCs w:val="22"/>
        </w:rPr>
      </w:pPr>
      <w:hyperlink w:anchor="_Toc59094918" w:history="1">
        <w:r w:rsidR="00BD39E5" w:rsidRPr="002F3DC5">
          <w:rPr>
            <w:rStyle w:val="Collegamentoipertestuale"/>
            <w:rFonts w:cstheme="minorHAnsi"/>
            <w:b/>
            <w:bCs/>
            <w:noProof/>
          </w:rPr>
          <w:t>3.1.</w:t>
        </w:r>
        <w:r w:rsidR="00BD39E5">
          <w:rPr>
            <w:rFonts w:cstheme="minorBidi"/>
            <w:noProof/>
            <w:sz w:val="22"/>
            <w:szCs w:val="22"/>
          </w:rPr>
          <w:tab/>
        </w:r>
        <w:r w:rsidR="00BD39E5" w:rsidRPr="002F3DC5">
          <w:rPr>
            <w:rStyle w:val="Collegamentoipertestuale"/>
            <w:rFonts w:cstheme="minorHAnsi"/>
            <w:b/>
            <w:bCs/>
            <w:noProof/>
          </w:rPr>
          <w:t>La valutazione delle prestazioni</w:t>
        </w:r>
        <w:r w:rsidR="00BD39E5">
          <w:rPr>
            <w:noProof/>
            <w:webHidden/>
          </w:rPr>
          <w:tab/>
        </w:r>
        <w:r w:rsidR="00BD39E5">
          <w:rPr>
            <w:noProof/>
            <w:webHidden/>
          </w:rPr>
          <w:fldChar w:fldCharType="begin"/>
        </w:r>
        <w:r w:rsidR="00BD39E5">
          <w:rPr>
            <w:noProof/>
            <w:webHidden/>
          </w:rPr>
          <w:instrText xml:space="preserve"> PAGEREF _Toc59094918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4A672551" w14:textId="64AB26CC" w:rsidR="00BD39E5" w:rsidRDefault="00CE363D">
      <w:pPr>
        <w:pStyle w:val="Sommario2"/>
        <w:rPr>
          <w:rFonts w:cstheme="minorBidi"/>
          <w:noProof/>
          <w:sz w:val="22"/>
          <w:szCs w:val="22"/>
        </w:rPr>
      </w:pPr>
      <w:hyperlink w:anchor="_Toc59094919" w:history="1">
        <w:r w:rsidR="00BD39E5" w:rsidRPr="002F3DC5">
          <w:rPr>
            <w:rStyle w:val="Collegamentoipertestuale"/>
            <w:rFonts w:cstheme="minorHAnsi"/>
            <w:b/>
            <w:bCs/>
            <w:noProof/>
          </w:rPr>
          <w:t>3.2.</w:t>
        </w:r>
        <w:r w:rsidR="00BD39E5">
          <w:rPr>
            <w:rFonts w:cstheme="minorBidi"/>
            <w:noProof/>
            <w:sz w:val="22"/>
            <w:szCs w:val="22"/>
          </w:rPr>
          <w:tab/>
        </w:r>
        <w:r w:rsidR="00BD39E5" w:rsidRPr="002F3DC5">
          <w:rPr>
            <w:rStyle w:val="Collegamentoipertestuale"/>
            <w:rFonts w:cstheme="minorHAnsi"/>
            <w:b/>
            <w:bCs/>
            <w:noProof/>
          </w:rPr>
          <w:t>La gestione energetica</w:t>
        </w:r>
        <w:r w:rsidR="00BD39E5">
          <w:rPr>
            <w:noProof/>
            <w:webHidden/>
          </w:rPr>
          <w:tab/>
        </w:r>
        <w:r w:rsidR="00BD39E5">
          <w:rPr>
            <w:noProof/>
            <w:webHidden/>
          </w:rPr>
          <w:fldChar w:fldCharType="begin"/>
        </w:r>
        <w:r w:rsidR="00BD39E5">
          <w:rPr>
            <w:noProof/>
            <w:webHidden/>
          </w:rPr>
          <w:instrText xml:space="preserve"> PAGEREF _Toc59094919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720F6ABE" w14:textId="2D4799EE" w:rsidR="00BD39E5" w:rsidRDefault="00CE363D">
      <w:pPr>
        <w:pStyle w:val="Sommario1"/>
        <w:rPr>
          <w:rFonts w:cstheme="minorBidi"/>
          <w:sz w:val="22"/>
          <w:szCs w:val="22"/>
        </w:rPr>
      </w:pPr>
      <w:hyperlink w:anchor="_Toc59094920" w:history="1">
        <w:r w:rsidR="00BD39E5" w:rsidRPr="002F3DC5">
          <w:rPr>
            <w:rStyle w:val="Collegamentoipertestuale"/>
            <w:b/>
            <w:bCs/>
          </w:rPr>
          <w:t>4.</w:t>
        </w:r>
        <w:r w:rsidR="00BD39E5">
          <w:rPr>
            <w:rFonts w:cstheme="minorBidi"/>
            <w:sz w:val="22"/>
            <w:szCs w:val="22"/>
          </w:rPr>
          <w:tab/>
        </w:r>
        <w:r w:rsidR="00BD39E5" w:rsidRPr="002F3DC5">
          <w:rPr>
            <w:rStyle w:val="Collegamentoipertestuale"/>
            <w:b/>
            <w:bCs/>
          </w:rPr>
          <w:t>Analisi e valutazione delle prestazioni</w:t>
        </w:r>
        <w:r w:rsidR="00BD39E5">
          <w:rPr>
            <w:webHidden/>
          </w:rPr>
          <w:tab/>
        </w:r>
        <w:r w:rsidR="00BD39E5">
          <w:rPr>
            <w:webHidden/>
          </w:rPr>
          <w:fldChar w:fldCharType="begin"/>
        </w:r>
        <w:r w:rsidR="00BD39E5">
          <w:rPr>
            <w:webHidden/>
          </w:rPr>
          <w:instrText xml:space="preserve"> PAGEREF _Toc59094920 \h </w:instrText>
        </w:r>
        <w:r w:rsidR="00BD39E5">
          <w:rPr>
            <w:webHidden/>
          </w:rPr>
        </w:r>
        <w:r w:rsidR="00BD39E5">
          <w:rPr>
            <w:webHidden/>
          </w:rPr>
          <w:fldChar w:fldCharType="separate"/>
        </w:r>
        <w:r w:rsidR="00E8760C">
          <w:rPr>
            <w:webHidden/>
          </w:rPr>
          <w:t>25</w:t>
        </w:r>
        <w:r w:rsidR="00BD39E5">
          <w:rPr>
            <w:webHidden/>
          </w:rPr>
          <w:fldChar w:fldCharType="end"/>
        </w:r>
      </w:hyperlink>
    </w:p>
    <w:p w14:paraId="547EDE74" w14:textId="3EB8F970" w:rsidR="00BD39E5" w:rsidRDefault="00CE363D">
      <w:pPr>
        <w:pStyle w:val="Sommario2"/>
        <w:rPr>
          <w:rFonts w:cstheme="minorBidi"/>
          <w:noProof/>
          <w:sz w:val="22"/>
          <w:szCs w:val="22"/>
        </w:rPr>
      </w:pPr>
      <w:hyperlink w:anchor="_Toc59094921" w:history="1">
        <w:r w:rsidR="00BD39E5" w:rsidRPr="002F3DC5">
          <w:rPr>
            <w:rStyle w:val="Collegamentoipertestuale"/>
            <w:rFonts w:cstheme="minorHAnsi"/>
            <w:b/>
            <w:bCs/>
            <w:noProof/>
          </w:rPr>
          <w:t>4.1.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_Toc59094921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2228E37B" w14:textId="72B09450" w:rsidR="00BD39E5" w:rsidRDefault="00CE363D">
      <w:pPr>
        <w:pStyle w:val="Sommario2"/>
        <w:rPr>
          <w:rFonts w:cstheme="minorBidi"/>
          <w:noProof/>
          <w:sz w:val="22"/>
          <w:szCs w:val="22"/>
        </w:rPr>
      </w:pPr>
      <w:hyperlink w:anchor="_Toc59094922" w:history="1">
        <w:r w:rsidR="00BD39E5" w:rsidRPr="002F3DC5">
          <w:rPr>
            <w:rStyle w:val="Collegamentoipertestuale"/>
            <w:rFonts w:cstheme="minorHAnsi"/>
            <w:b/>
            <w:bCs/>
            <w:noProof/>
          </w:rPr>
          <w:t>4.2.</w:t>
        </w:r>
        <w:r w:rsidR="00BD39E5">
          <w:rPr>
            <w:rFonts w:cstheme="minorBidi"/>
            <w:noProof/>
            <w:sz w:val="22"/>
            <w:szCs w:val="22"/>
          </w:rPr>
          <w:tab/>
        </w:r>
        <w:r w:rsidR="00BD39E5" w:rsidRPr="002F3DC5">
          <w:rPr>
            <w:rStyle w:val="Collegamentoipertestuale"/>
            <w:rFonts w:cstheme="minorHAnsi"/>
            <w:b/>
            <w:bCs/>
            <w:noProof/>
          </w:rPr>
          <w:t>L’architettura</w:t>
        </w:r>
        <w:r w:rsidR="00BD39E5">
          <w:rPr>
            <w:noProof/>
            <w:webHidden/>
          </w:rPr>
          <w:tab/>
        </w:r>
        <w:r w:rsidR="00BD39E5">
          <w:rPr>
            <w:noProof/>
            <w:webHidden/>
          </w:rPr>
          <w:fldChar w:fldCharType="begin"/>
        </w:r>
        <w:r w:rsidR="00BD39E5">
          <w:rPr>
            <w:noProof/>
            <w:webHidden/>
          </w:rPr>
          <w:instrText xml:space="preserve"> PAGEREF _Toc59094922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15ABA946" w14:textId="7DE927B9" w:rsidR="00BD39E5" w:rsidRDefault="00CE363D">
      <w:pPr>
        <w:pStyle w:val="Sommario2"/>
        <w:rPr>
          <w:rFonts w:cstheme="minorBidi"/>
          <w:noProof/>
          <w:sz w:val="22"/>
          <w:szCs w:val="22"/>
        </w:rPr>
      </w:pPr>
      <w:hyperlink w:anchor="_Toc59094923" w:history="1">
        <w:r w:rsidR="00BD39E5" w:rsidRPr="002F3DC5">
          <w:rPr>
            <w:rStyle w:val="Collegamentoipertestuale"/>
            <w:rFonts w:cstheme="minorHAnsi"/>
            <w:b/>
            <w:bCs/>
            <w:noProof/>
          </w:rPr>
          <w:t>4.3.</w:t>
        </w:r>
        <w:r w:rsidR="00BD39E5">
          <w:rPr>
            <w:rFonts w:cstheme="minorBidi"/>
            <w:noProof/>
            <w:sz w:val="22"/>
            <w:szCs w:val="22"/>
          </w:rPr>
          <w:tab/>
        </w:r>
        <w:r w:rsidR="00BD39E5" w:rsidRPr="002F3DC5">
          <w:rPr>
            <w:rStyle w:val="Collegamentoipertestuale"/>
            <w:rFonts w:cstheme="minorHAnsi"/>
            <w:b/>
            <w:bCs/>
            <w:noProof/>
          </w:rPr>
          <w:t>I criteri di progettazione</w:t>
        </w:r>
        <w:r w:rsidR="00BD39E5">
          <w:rPr>
            <w:noProof/>
            <w:webHidden/>
          </w:rPr>
          <w:tab/>
        </w:r>
        <w:r w:rsidR="00BD39E5">
          <w:rPr>
            <w:noProof/>
            <w:webHidden/>
          </w:rPr>
          <w:fldChar w:fldCharType="begin"/>
        </w:r>
        <w:r w:rsidR="00BD39E5">
          <w:rPr>
            <w:noProof/>
            <w:webHidden/>
          </w:rPr>
          <w:instrText xml:space="preserve"> PAGEREF _Toc59094923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75898FC2" w14:textId="1B7D5ECA" w:rsidR="00BD39E5" w:rsidRDefault="00CE363D">
      <w:pPr>
        <w:pStyle w:val="Sommario2"/>
        <w:rPr>
          <w:rFonts w:cstheme="minorBidi"/>
          <w:noProof/>
          <w:sz w:val="22"/>
          <w:szCs w:val="22"/>
        </w:rPr>
      </w:pPr>
      <w:hyperlink w:anchor="_Toc59094924" w:history="1">
        <w:r w:rsidR="00BD39E5" w:rsidRPr="002F3DC5">
          <w:rPr>
            <w:rStyle w:val="Collegamentoipertestuale"/>
            <w:rFonts w:cstheme="minorHAnsi"/>
            <w:b/>
            <w:bCs/>
            <w:noProof/>
          </w:rPr>
          <w:t>4.4.</w:t>
        </w:r>
        <w:r w:rsidR="00BD39E5">
          <w:rPr>
            <w:rFonts w:cstheme="minorBidi"/>
            <w:noProof/>
            <w:sz w:val="22"/>
            <w:szCs w:val="22"/>
          </w:rPr>
          <w:tab/>
        </w:r>
        <w:r w:rsidR="00BD39E5" w:rsidRPr="002F3DC5">
          <w:rPr>
            <w:rStyle w:val="Collegamentoipertestuale"/>
            <w:rFonts w:cstheme="minorHAnsi"/>
            <w:b/>
            <w:bCs/>
            <w:noProof/>
          </w:rPr>
          <w:t>Le tipologie</w:t>
        </w:r>
        <w:r w:rsidR="00BD39E5">
          <w:rPr>
            <w:noProof/>
            <w:webHidden/>
          </w:rPr>
          <w:tab/>
        </w:r>
        <w:r w:rsidR="00BD39E5">
          <w:rPr>
            <w:noProof/>
            <w:webHidden/>
          </w:rPr>
          <w:fldChar w:fldCharType="begin"/>
        </w:r>
        <w:r w:rsidR="00BD39E5">
          <w:rPr>
            <w:noProof/>
            <w:webHidden/>
          </w:rPr>
          <w:instrText xml:space="preserve"> PAGEREF _Toc59094924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395D018F" w14:textId="23D88848" w:rsidR="00BD39E5" w:rsidRDefault="00CE363D">
      <w:pPr>
        <w:pStyle w:val="Sommario2"/>
        <w:rPr>
          <w:rFonts w:cstheme="minorBidi"/>
          <w:noProof/>
          <w:sz w:val="22"/>
          <w:szCs w:val="22"/>
        </w:rPr>
      </w:pPr>
      <w:hyperlink w:anchor="_Toc59094925" w:history="1">
        <w:r w:rsidR="00BD39E5" w:rsidRPr="002F3DC5">
          <w:rPr>
            <w:rStyle w:val="Collegamentoipertestuale"/>
            <w:rFonts w:cstheme="minorHAnsi"/>
            <w:b/>
            <w:bCs/>
            <w:noProof/>
          </w:rPr>
          <w:t>4.5.</w:t>
        </w:r>
        <w:r w:rsidR="00BD39E5">
          <w:rPr>
            <w:rFonts w:cstheme="minorBidi"/>
            <w:noProof/>
            <w:sz w:val="22"/>
            <w:szCs w:val="22"/>
          </w:rPr>
          <w:tab/>
        </w:r>
        <w:r w:rsidR="00BD39E5" w:rsidRPr="002F3DC5">
          <w:rPr>
            <w:rStyle w:val="Collegamentoipertestuale"/>
            <w:rFonts w:cstheme="minorHAnsi"/>
            <w:b/>
            <w:bCs/>
            <w:noProof/>
          </w:rPr>
          <w:t>Benchmarks</w:t>
        </w:r>
        <w:r w:rsidR="00BD39E5">
          <w:rPr>
            <w:noProof/>
            <w:webHidden/>
          </w:rPr>
          <w:tab/>
        </w:r>
        <w:r w:rsidR="00BD39E5">
          <w:rPr>
            <w:noProof/>
            <w:webHidden/>
          </w:rPr>
          <w:fldChar w:fldCharType="begin"/>
        </w:r>
        <w:r w:rsidR="00BD39E5">
          <w:rPr>
            <w:noProof/>
            <w:webHidden/>
          </w:rPr>
          <w:instrText xml:space="preserve"> PAGEREF _Toc59094925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40119CFF" w14:textId="6A8EF389" w:rsidR="00BD39E5" w:rsidRDefault="00CE363D">
      <w:pPr>
        <w:pStyle w:val="Sommario2"/>
        <w:rPr>
          <w:rFonts w:cstheme="minorBidi"/>
          <w:noProof/>
          <w:sz w:val="22"/>
          <w:szCs w:val="22"/>
        </w:rPr>
      </w:pPr>
      <w:hyperlink w:anchor="_Toc59094926" w:history="1">
        <w:r w:rsidR="00BD39E5" w:rsidRPr="002F3DC5">
          <w:rPr>
            <w:rStyle w:val="Collegamentoipertestuale"/>
            <w:rFonts w:cstheme="minorHAnsi"/>
            <w:b/>
            <w:bCs/>
            <w:noProof/>
          </w:rPr>
          <w:t>4.6.</w:t>
        </w:r>
        <w:r w:rsidR="00BD39E5">
          <w:rPr>
            <w:rFonts w:cstheme="minorBidi"/>
            <w:noProof/>
            <w:sz w:val="22"/>
            <w:szCs w:val="22"/>
          </w:rPr>
          <w:tab/>
        </w:r>
        <w:r w:rsidR="00BD39E5" w:rsidRPr="002F3DC5">
          <w:rPr>
            <w:rStyle w:val="Collegamentoipertestuale"/>
            <w:rFonts w:cstheme="minorHAnsi"/>
            <w:b/>
            <w:bCs/>
            <w:noProof/>
          </w:rPr>
          <w:t>Le piattaforme attuali</w:t>
        </w:r>
        <w:r w:rsidR="00BD39E5">
          <w:rPr>
            <w:noProof/>
            <w:webHidden/>
          </w:rPr>
          <w:tab/>
        </w:r>
        <w:r w:rsidR="00BD39E5">
          <w:rPr>
            <w:noProof/>
            <w:webHidden/>
          </w:rPr>
          <w:fldChar w:fldCharType="begin"/>
        </w:r>
        <w:r w:rsidR="00BD39E5">
          <w:rPr>
            <w:noProof/>
            <w:webHidden/>
          </w:rPr>
          <w:instrText xml:space="preserve"> PAGEREF _Toc59094926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7EC0B880" w14:textId="6F7B8A3B" w:rsidR="00BD39E5" w:rsidRDefault="00CE363D">
      <w:pPr>
        <w:pStyle w:val="Sommario1"/>
        <w:rPr>
          <w:rFonts w:cstheme="minorBidi"/>
          <w:sz w:val="22"/>
          <w:szCs w:val="22"/>
        </w:rPr>
      </w:pPr>
      <w:hyperlink w:anchor="_Toc59094927" w:history="1">
        <w:r w:rsidR="00BD39E5" w:rsidRPr="002F3DC5">
          <w:rPr>
            <w:rStyle w:val="Collegamentoipertestuale"/>
            <w:b/>
            <w:bCs/>
          </w:rPr>
          <w:t>5.</w:t>
        </w:r>
        <w:r w:rsidR="00BD39E5">
          <w:rPr>
            <w:rFonts w:cstheme="minorBidi"/>
            <w:sz w:val="22"/>
            <w:szCs w:val="22"/>
          </w:rPr>
          <w:tab/>
        </w:r>
        <w:r w:rsidR="00BD39E5" w:rsidRPr="002F3DC5">
          <w:rPr>
            <w:rStyle w:val="Collegamentoipertestuale"/>
            <w:b/>
            <w:bCs/>
          </w:rPr>
          <w:t>Reti underwater per IoT</w:t>
        </w:r>
        <w:r w:rsidR="00BD39E5">
          <w:rPr>
            <w:webHidden/>
          </w:rPr>
          <w:tab/>
        </w:r>
        <w:r w:rsidR="00BD39E5">
          <w:rPr>
            <w:webHidden/>
          </w:rPr>
          <w:fldChar w:fldCharType="begin"/>
        </w:r>
        <w:r w:rsidR="00BD39E5">
          <w:rPr>
            <w:webHidden/>
          </w:rPr>
          <w:instrText xml:space="preserve"> PAGEREF _Toc59094927 \h </w:instrText>
        </w:r>
        <w:r w:rsidR="00BD39E5">
          <w:rPr>
            <w:webHidden/>
          </w:rPr>
        </w:r>
        <w:r w:rsidR="00BD39E5">
          <w:rPr>
            <w:webHidden/>
          </w:rPr>
          <w:fldChar w:fldCharType="separate"/>
        </w:r>
        <w:r w:rsidR="00E8760C">
          <w:rPr>
            <w:webHidden/>
          </w:rPr>
          <w:t>25</w:t>
        </w:r>
        <w:r w:rsidR="00BD39E5">
          <w:rPr>
            <w:webHidden/>
          </w:rPr>
          <w:fldChar w:fldCharType="end"/>
        </w:r>
      </w:hyperlink>
    </w:p>
    <w:p w14:paraId="42730CD9" w14:textId="6307F226" w:rsidR="00BD39E5" w:rsidRDefault="00CE363D">
      <w:pPr>
        <w:pStyle w:val="Sommario2"/>
        <w:rPr>
          <w:rFonts w:cstheme="minorBidi"/>
          <w:noProof/>
          <w:sz w:val="22"/>
          <w:szCs w:val="22"/>
        </w:rPr>
      </w:pPr>
      <w:hyperlink w:anchor="_Toc59094928" w:history="1">
        <w:r w:rsidR="00BD39E5" w:rsidRPr="002F3DC5">
          <w:rPr>
            <w:rStyle w:val="Collegamentoipertestuale"/>
            <w:rFonts w:cstheme="minorHAnsi"/>
            <w:b/>
            <w:bCs/>
            <w:noProof/>
          </w:rPr>
          <w:t>5.1.</w:t>
        </w:r>
        <w:r w:rsidR="00BD39E5">
          <w:rPr>
            <w:rFonts w:cstheme="minorBidi"/>
            <w:noProof/>
            <w:sz w:val="22"/>
            <w:szCs w:val="22"/>
          </w:rPr>
          <w:tab/>
        </w:r>
        <w:r w:rsidR="00BD39E5" w:rsidRPr="002F3DC5">
          <w:rPr>
            <w:rStyle w:val="Collegamentoipertestuale"/>
            <w:rFonts w:cstheme="minorHAnsi"/>
            <w:b/>
            <w:bCs/>
            <w:noProof/>
          </w:rPr>
          <w:t>Introduzione</w:t>
        </w:r>
        <w:r w:rsidR="00BD39E5">
          <w:rPr>
            <w:noProof/>
            <w:webHidden/>
          </w:rPr>
          <w:tab/>
        </w:r>
        <w:r w:rsidR="00BD39E5">
          <w:rPr>
            <w:noProof/>
            <w:webHidden/>
          </w:rPr>
          <w:fldChar w:fldCharType="begin"/>
        </w:r>
        <w:r w:rsidR="00BD39E5">
          <w:rPr>
            <w:noProof/>
            <w:webHidden/>
          </w:rPr>
          <w:instrText xml:space="preserve"> PAGEREF _Toc59094928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52C0AE88" w14:textId="62422062" w:rsidR="00BD39E5" w:rsidRDefault="00CE363D">
      <w:pPr>
        <w:pStyle w:val="Sommario2"/>
        <w:rPr>
          <w:rFonts w:cstheme="minorBidi"/>
          <w:noProof/>
          <w:sz w:val="22"/>
          <w:szCs w:val="22"/>
        </w:rPr>
      </w:pPr>
      <w:hyperlink w:anchor="_Toc59094929" w:history="1">
        <w:r w:rsidR="00BD39E5" w:rsidRPr="002F3DC5">
          <w:rPr>
            <w:rStyle w:val="Collegamentoipertestuale"/>
            <w:rFonts w:cstheme="minorHAnsi"/>
            <w:b/>
            <w:bCs/>
            <w:noProof/>
          </w:rPr>
          <w:t>5.2.</w:t>
        </w:r>
        <w:r w:rsidR="00BD39E5">
          <w:rPr>
            <w:rFonts w:cstheme="minorBidi"/>
            <w:noProof/>
            <w:sz w:val="22"/>
            <w:szCs w:val="22"/>
          </w:rPr>
          <w:tab/>
        </w:r>
        <w:r w:rsidR="00BD39E5" w:rsidRPr="002F3DC5">
          <w:rPr>
            <w:rStyle w:val="Collegamentoipertestuale"/>
            <w:rFonts w:cstheme="minorHAnsi"/>
            <w:b/>
            <w:bCs/>
            <w:noProof/>
          </w:rPr>
          <w:t>L’architettura</w:t>
        </w:r>
        <w:r w:rsidR="00BD39E5">
          <w:rPr>
            <w:noProof/>
            <w:webHidden/>
          </w:rPr>
          <w:tab/>
        </w:r>
        <w:r w:rsidR="00BD39E5">
          <w:rPr>
            <w:noProof/>
            <w:webHidden/>
          </w:rPr>
          <w:fldChar w:fldCharType="begin"/>
        </w:r>
        <w:r w:rsidR="00BD39E5">
          <w:rPr>
            <w:noProof/>
            <w:webHidden/>
          </w:rPr>
          <w:instrText xml:space="preserve"> PAGEREF _Toc59094929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44F47F1B" w14:textId="636F952B" w:rsidR="00BD39E5" w:rsidRDefault="00CE363D">
      <w:pPr>
        <w:pStyle w:val="Sommario2"/>
        <w:rPr>
          <w:rFonts w:cstheme="minorBidi"/>
          <w:noProof/>
          <w:sz w:val="22"/>
          <w:szCs w:val="22"/>
        </w:rPr>
      </w:pPr>
      <w:hyperlink w:anchor="_Toc59094930" w:history="1">
        <w:r w:rsidR="00BD39E5" w:rsidRPr="002F3DC5">
          <w:rPr>
            <w:rStyle w:val="Collegamentoipertestuale"/>
            <w:rFonts w:cstheme="minorHAnsi"/>
            <w:b/>
            <w:bCs/>
            <w:noProof/>
          </w:rPr>
          <w:t>5.3.</w:t>
        </w:r>
        <w:r w:rsidR="00BD39E5">
          <w:rPr>
            <w:rFonts w:cstheme="minorBidi"/>
            <w:noProof/>
            <w:sz w:val="22"/>
            <w:szCs w:val="22"/>
          </w:rPr>
          <w:tab/>
        </w:r>
        <w:r w:rsidR="00BD39E5" w:rsidRPr="002F3DC5">
          <w:rPr>
            <w:rStyle w:val="Collegamentoipertestuale"/>
            <w:rFonts w:cstheme="minorHAnsi"/>
            <w:b/>
            <w:bCs/>
            <w:noProof/>
          </w:rPr>
          <w:t>I criteri di progettazioni</w:t>
        </w:r>
        <w:r w:rsidR="00BD39E5">
          <w:rPr>
            <w:noProof/>
            <w:webHidden/>
          </w:rPr>
          <w:tab/>
        </w:r>
        <w:r w:rsidR="00BD39E5">
          <w:rPr>
            <w:noProof/>
            <w:webHidden/>
          </w:rPr>
          <w:fldChar w:fldCharType="begin"/>
        </w:r>
        <w:r w:rsidR="00BD39E5">
          <w:rPr>
            <w:noProof/>
            <w:webHidden/>
          </w:rPr>
          <w:instrText xml:space="preserve"> PAGEREF _Toc59094930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72BD17A1" w14:textId="6E3E6CC2" w:rsidR="00BD39E5" w:rsidRDefault="00CE363D">
      <w:pPr>
        <w:pStyle w:val="Sommario2"/>
        <w:rPr>
          <w:rFonts w:cstheme="minorBidi"/>
          <w:noProof/>
          <w:sz w:val="22"/>
          <w:szCs w:val="22"/>
        </w:rPr>
      </w:pPr>
      <w:hyperlink w:anchor="_Toc59094931" w:history="1">
        <w:r w:rsidR="00BD39E5" w:rsidRPr="002F3DC5">
          <w:rPr>
            <w:rStyle w:val="Collegamentoipertestuale"/>
            <w:rFonts w:cstheme="minorHAnsi"/>
            <w:b/>
            <w:bCs/>
            <w:noProof/>
          </w:rPr>
          <w:t>5.4.</w:t>
        </w:r>
        <w:r w:rsidR="00BD39E5">
          <w:rPr>
            <w:rFonts w:cstheme="minorBidi"/>
            <w:noProof/>
            <w:sz w:val="22"/>
            <w:szCs w:val="22"/>
          </w:rPr>
          <w:tab/>
        </w:r>
        <w:r w:rsidR="00BD39E5" w:rsidRPr="002F3DC5">
          <w:rPr>
            <w:rStyle w:val="Collegamentoipertestuale"/>
            <w:rFonts w:cstheme="minorHAnsi"/>
            <w:b/>
            <w:bCs/>
            <w:noProof/>
          </w:rPr>
          <w:t>I protocolli</w:t>
        </w:r>
        <w:r w:rsidR="00BD39E5">
          <w:rPr>
            <w:noProof/>
            <w:webHidden/>
          </w:rPr>
          <w:tab/>
        </w:r>
        <w:r w:rsidR="00BD39E5">
          <w:rPr>
            <w:noProof/>
            <w:webHidden/>
          </w:rPr>
          <w:fldChar w:fldCharType="begin"/>
        </w:r>
        <w:r w:rsidR="00BD39E5">
          <w:rPr>
            <w:noProof/>
            <w:webHidden/>
          </w:rPr>
          <w:instrText xml:space="preserve"> PAGEREF _Toc59094931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5B40801C" w14:textId="702DC2B7" w:rsidR="00BD39E5" w:rsidRDefault="00CE363D">
      <w:pPr>
        <w:pStyle w:val="Sommario2"/>
        <w:rPr>
          <w:rFonts w:cstheme="minorBidi"/>
          <w:noProof/>
          <w:sz w:val="22"/>
          <w:szCs w:val="22"/>
        </w:rPr>
      </w:pPr>
      <w:hyperlink w:anchor="_Toc59094932" w:history="1">
        <w:r w:rsidR="00BD39E5" w:rsidRPr="002F3DC5">
          <w:rPr>
            <w:rStyle w:val="Collegamentoipertestuale"/>
            <w:rFonts w:cstheme="minorHAnsi"/>
            <w:b/>
            <w:bCs/>
            <w:noProof/>
          </w:rPr>
          <w:t>5.5.</w:t>
        </w:r>
        <w:r w:rsidR="00BD39E5">
          <w:rPr>
            <w:rFonts w:cstheme="minorBidi"/>
            <w:noProof/>
            <w:sz w:val="22"/>
            <w:szCs w:val="22"/>
          </w:rPr>
          <w:tab/>
        </w:r>
        <w:r w:rsidR="00BD39E5" w:rsidRPr="002F3DC5">
          <w:rPr>
            <w:rStyle w:val="Collegamentoipertestuale"/>
            <w:rFonts w:cstheme="minorHAnsi"/>
            <w:b/>
            <w:bCs/>
            <w:noProof/>
          </w:rPr>
          <w:t>I progetti attuali</w:t>
        </w:r>
        <w:r w:rsidR="00BD39E5">
          <w:rPr>
            <w:noProof/>
            <w:webHidden/>
          </w:rPr>
          <w:tab/>
        </w:r>
        <w:r w:rsidR="00BD39E5">
          <w:rPr>
            <w:noProof/>
            <w:webHidden/>
          </w:rPr>
          <w:fldChar w:fldCharType="begin"/>
        </w:r>
        <w:r w:rsidR="00BD39E5">
          <w:rPr>
            <w:noProof/>
            <w:webHidden/>
          </w:rPr>
          <w:instrText xml:space="preserve"> PAGEREF _Toc59094932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547F9F7E" w14:textId="10D232AC" w:rsidR="00BD39E5" w:rsidRDefault="00CE363D">
      <w:pPr>
        <w:pStyle w:val="Sommario2"/>
        <w:rPr>
          <w:rFonts w:cstheme="minorBidi"/>
          <w:noProof/>
          <w:sz w:val="22"/>
          <w:szCs w:val="22"/>
        </w:rPr>
      </w:pPr>
      <w:hyperlink w:anchor="_Toc59094933" w:history="1">
        <w:r w:rsidR="00BD39E5" w:rsidRPr="002F3DC5">
          <w:rPr>
            <w:rStyle w:val="Collegamentoipertestuale"/>
            <w:rFonts w:cstheme="minorHAnsi"/>
            <w:b/>
            <w:bCs/>
            <w:noProof/>
          </w:rPr>
          <w:t>5.6.</w:t>
        </w:r>
        <w:r w:rsidR="00BD39E5">
          <w:rPr>
            <w:rFonts w:cstheme="minorBidi"/>
            <w:noProof/>
            <w:sz w:val="22"/>
            <w:szCs w:val="22"/>
          </w:rPr>
          <w:tab/>
        </w:r>
        <w:r w:rsidR="00BD39E5" w:rsidRPr="002F3DC5">
          <w:rPr>
            <w:rStyle w:val="Collegamentoipertestuale"/>
            <w:rFonts w:cstheme="minorHAnsi"/>
            <w:b/>
            <w:bCs/>
            <w:noProof/>
          </w:rPr>
          <w:t>Le sfide aperte</w:t>
        </w:r>
        <w:r w:rsidR="00BD39E5">
          <w:rPr>
            <w:noProof/>
            <w:webHidden/>
          </w:rPr>
          <w:tab/>
        </w:r>
        <w:r w:rsidR="00BD39E5">
          <w:rPr>
            <w:noProof/>
            <w:webHidden/>
          </w:rPr>
          <w:fldChar w:fldCharType="begin"/>
        </w:r>
        <w:r w:rsidR="00BD39E5">
          <w:rPr>
            <w:noProof/>
            <w:webHidden/>
          </w:rPr>
          <w:instrText xml:space="preserve"> PAGEREF _Toc59094933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3F167F23" w14:textId="615F772A" w:rsidR="00BD39E5" w:rsidRDefault="00CE363D">
      <w:pPr>
        <w:pStyle w:val="Sommario1"/>
        <w:rPr>
          <w:rFonts w:cstheme="minorBidi"/>
          <w:sz w:val="22"/>
          <w:szCs w:val="22"/>
        </w:rPr>
      </w:pPr>
      <w:hyperlink w:anchor="_Toc59094934" w:history="1">
        <w:r w:rsidR="00BD39E5" w:rsidRPr="002F3DC5">
          <w:rPr>
            <w:rStyle w:val="Collegamentoipertestuale"/>
            <w:b/>
            <w:bCs/>
          </w:rPr>
          <w:t>6.</w:t>
        </w:r>
        <w:r w:rsidR="00BD39E5">
          <w:rPr>
            <w:rFonts w:cstheme="minorBidi"/>
            <w:sz w:val="22"/>
            <w:szCs w:val="22"/>
          </w:rPr>
          <w:tab/>
        </w:r>
        <w:r w:rsidR="00BD39E5" w:rsidRPr="002F3DC5">
          <w:rPr>
            <w:rStyle w:val="Collegamentoipertestuale"/>
            <w:b/>
            <w:bCs/>
          </w:rPr>
          <w:t>Esempi di progetti</w:t>
        </w:r>
        <w:r w:rsidR="00BD39E5">
          <w:rPr>
            <w:webHidden/>
          </w:rPr>
          <w:tab/>
        </w:r>
        <w:r w:rsidR="00BD39E5">
          <w:rPr>
            <w:webHidden/>
          </w:rPr>
          <w:fldChar w:fldCharType="begin"/>
        </w:r>
        <w:r w:rsidR="00BD39E5">
          <w:rPr>
            <w:webHidden/>
          </w:rPr>
          <w:instrText xml:space="preserve"> PAGEREF _Toc59094934 \h </w:instrText>
        </w:r>
        <w:r w:rsidR="00BD39E5">
          <w:rPr>
            <w:webHidden/>
          </w:rPr>
        </w:r>
        <w:r w:rsidR="00BD39E5">
          <w:rPr>
            <w:webHidden/>
          </w:rPr>
          <w:fldChar w:fldCharType="separate"/>
        </w:r>
        <w:r w:rsidR="00E8760C">
          <w:rPr>
            <w:webHidden/>
          </w:rPr>
          <w:t>25</w:t>
        </w:r>
        <w:r w:rsidR="00BD39E5">
          <w:rPr>
            <w:webHidden/>
          </w:rPr>
          <w:fldChar w:fldCharType="end"/>
        </w:r>
      </w:hyperlink>
    </w:p>
    <w:p w14:paraId="5D183DCD" w14:textId="03FB8699" w:rsidR="00BD39E5" w:rsidRDefault="00CE363D">
      <w:pPr>
        <w:pStyle w:val="Sommario1"/>
        <w:rPr>
          <w:rFonts w:cstheme="minorBidi"/>
          <w:sz w:val="22"/>
          <w:szCs w:val="22"/>
        </w:rPr>
      </w:pPr>
      <w:hyperlink w:anchor="_Toc59094935" w:history="1">
        <w:r w:rsidR="00BD39E5" w:rsidRPr="002F3DC5">
          <w:rPr>
            <w:rStyle w:val="Collegamentoipertestuale"/>
            <w:b/>
            <w:bCs/>
          </w:rPr>
          <w:t>7.</w:t>
        </w:r>
        <w:r w:rsidR="00BD39E5">
          <w:rPr>
            <w:rFonts w:cstheme="minorBidi"/>
            <w:sz w:val="22"/>
            <w:szCs w:val="22"/>
          </w:rPr>
          <w:tab/>
        </w:r>
        <w:r w:rsidR="00BD39E5" w:rsidRPr="002F3DC5">
          <w:rPr>
            <w:rStyle w:val="Collegamentoipertestuale"/>
            <w:b/>
            <w:bCs/>
          </w:rPr>
          <w:t>Sviluppi futuri</w:t>
        </w:r>
        <w:r w:rsidR="00BD39E5">
          <w:rPr>
            <w:webHidden/>
          </w:rPr>
          <w:tab/>
        </w:r>
        <w:r w:rsidR="00BD39E5">
          <w:rPr>
            <w:webHidden/>
          </w:rPr>
          <w:fldChar w:fldCharType="begin"/>
        </w:r>
        <w:r w:rsidR="00BD39E5">
          <w:rPr>
            <w:webHidden/>
          </w:rPr>
          <w:instrText xml:space="preserve"> PAGEREF _Toc59094935 \h </w:instrText>
        </w:r>
        <w:r w:rsidR="00BD39E5">
          <w:rPr>
            <w:webHidden/>
          </w:rPr>
        </w:r>
        <w:r w:rsidR="00BD39E5">
          <w:rPr>
            <w:webHidden/>
          </w:rPr>
          <w:fldChar w:fldCharType="separate"/>
        </w:r>
        <w:r w:rsidR="00E8760C">
          <w:rPr>
            <w:webHidden/>
          </w:rPr>
          <w:t>25</w:t>
        </w:r>
        <w:r w:rsidR="00BD39E5">
          <w:rPr>
            <w:webHidden/>
          </w:rPr>
          <w:fldChar w:fldCharType="end"/>
        </w:r>
      </w:hyperlink>
    </w:p>
    <w:p w14:paraId="0607C462" w14:textId="0D22C632" w:rsidR="00BD39E5" w:rsidRDefault="00CE363D">
      <w:pPr>
        <w:pStyle w:val="Sommario2"/>
        <w:rPr>
          <w:rFonts w:cstheme="minorBidi"/>
          <w:noProof/>
          <w:sz w:val="22"/>
          <w:szCs w:val="22"/>
        </w:rPr>
      </w:pPr>
      <w:hyperlink w:anchor="_Toc59094936" w:history="1">
        <w:r w:rsidR="00BD39E5" w:rsidRPr="002F3DC5">
          <w:rPr>
            <w:rStyle w:val="Collegamentoipertestuale"/>
            <w:rFonts w:cstheme="minorHAnsi"/>
            <w:b/>
            <w:bCs/>
            <w:noProof/>
          </w:rPr>
          <w:t>7.1.</w:t>
        </w:r>
        <w:r w:rsidR="00BD39E5">
          <w:rPr>
            <w:rFonts w:cstheme="minorBidi"/>
            <w:noProof/>
            <w:sz w:val="22"/>
            <w:szCs w:val="22"/>
          </w:rPr>
          <w:tab/>
        </w:r>
        <w:r w:rsidR="00BD39E5" w:rsidRPr="002F3DC5">
          <w:rPr>
            <w:rStyle w:val="Collegamentoipertestuale"/>
            <w:rFonts w:cstheme="minorHAnsi"/>
            <w:b/>
            <w:bCs/>
            <w:noProof/>
          </w:rPr>
          <w:t>Le comunicazioni ibride e adattative</w:t>
        </w:r>
        <w:r w:rsidR="00BD39E5">
          <w:rPr>
            <w:noProof/>
            <w:webHidden/>
          </w:rPr>
          <w:tab/>
        </w:r>
        <w:r w:rsidR="00BD39E5">
          <w:rPr>
            <w:noProof/>
            <w:webHidden/>
          </w:rPr>
          <w:fldChar w:fldCharType="begin"/>
        </w:r>
        <w:r w:rsidR="00BD39E5">
          <w:rPr>
            <w:noProof/>
            <w:webHidden/>
          </w:rPr>
          <w:instrText xml:space="preserve"> PAGEREF _Toc59094936 \h </w:instrText>
        </w:r>
        <w:r w:rsidR="00BD39E5">
          <w:rPr>
            <w:noProof/>
            <w:webHidden/>
          </w:rPr>
        </w:r>
        <w:r w:rsidR="00BD39E5">
          <w:rPr>
            <w:noProof/>
            <w:webHidden/>
          </w:rPr>
          <w:fldChar w:fldCharType="separate"/>
        </w:r>
        <w:r w:rsidR="00E8760C">
          <w:rPr>
            <w:noProof/>
            <w:webHidden/>
          </w:rPr>
          <w:t>25</w:t>
        </w:r>
        <w:r w:rsidR="00BD39E5">
          <w:rPr>
            <w:noProof/>
            <w:webHidden/>
          </w:rPr>
          <w:fldChar w:fldCharType="end"/>
        </w:r>
      </w:hyperlink>
    </w:p>
    <w:p w14:paraId="73058E15" w14:textId="258D7BA7" w:rsidR="00BD39E5" w:rsidRDefault="00CE363D">
      <w:pPr>
        <w:pStyle w:val="Sommario2"/>
        <w:rPr>
          <w:rFonts w:cstheme="minorBidi"/>
          <w:noProof/>
          <w:sz w:val="22"/>
          <w:szCs w:val="22"/>
        </w:rPr>
      </w:pPr>
      <w:hyperlink w:anchor="_Toc59094937" w:history="1">
        <w:r w:rsidR="00BD39E5" w:rsidRPr="002F3DC5">
          <w:rPr>
            <w:rStyle w:val="Collegamentoipertestuale"/>
            <w:rFonts w:cstheme="minorHAnsi"/>
            <w:b/>
            <w:bCs/>
            <w:noProof/>
          </w:rPr>
          <w:t>7.2.</w:t>
        </w:r>
        <w:r w:rsidR="00BD39E5">
          <w:rPr>
            <w:rFonts w:cstheme="minorBidi"/>
            <w:noProof/>
            <w:sz w:val="22"/>
            <w:szCs w:val="22"/>
          </w:rPr>
          <w:tab/>
        </w:r>
        <w:r w:rsidR="00BD39E5" w:rsidRPr="002F3DC5">
          <w:rPr>
            <w:rStyle w:val="Collegamentoipertestuale"/>
            <w:rFonts w:cstheme="minorHAnsi"/>
            <w:b/>
            <w:bCs/>
            <w:noProof/>
          </w:rPr>
          <w:t>I progetti futuri</w:t>
        </w:r>
        <w:r w:rsidR="00BD39E5">
          <w:rPr>
            <w:noProof/>
            <w:webHidden/>
          </w:rPr>
          <w:tab/>
        </w:r>
        <w:r w:rsidR="00BD39E5">
          <w:rPr>
            <w:noProof/>
            <w:webHidden/>
          </w:rPr>
          <w:fldChar w:fldCharType="begin"/>
        </w:r>
        <w:r w:rsidR="00BD39E5">
          <w:rPr>
            <w:noProof/>
            <w:webHidden/>
          </w:rPr>
          <w:instrText xml:space="preserve"> PAGEREF _Toc59094937 \h </w:instrText>
        </w:r>
        <w:r w:rsidR="00BD39E5">
          <w:rPr>
            <w:noProof/>
            <w:webHidden/>
          </w:rPr>
        </w:r>
        <w:r w:rsidR="00BD39E5">
          <w:rPr>
            <w:noProof/>
            <w:webHidden/>
          </w:rPr>
          <w:fldChar w:fldCharType="separate"/>
        </w:r>
        <w:r w:rsidR="00E8760C">
          <w:rPr>
            <w:noProof/>
            <w:webHidden/>
          </w:rPr>
          <w:t>26</w:t>
        </w:r>
        <w:r w:rsidR="00BD39E5">
          <w:rPr>
            <w:noProof/>
            <w:webHidden/>
          </w:rPr>
          <w:fldChar w:fldCharType="end"/>
        </w:r>
      </w:hyperlink>
    </w:p>
    <w:p w14:paraId="3728BB75" w14:textId="46DCFB63" w:rsidR="00BD39E5" w:rsidRDefault="00CE363D">
      <w:pPr>
        <w:pStyle w:val="Sommario1"/>
        <w:rPr>
          <w:rFonts w:cstheme="minorBidi"/>
          <w:sz w:val="22"/>
          <w:szCs w:val="22"/>
        </w:rPr>
      </w:pPr>
      <w:hyperlink w:anchor="_Toc59094938" w:history="1">
        <w:r w:rsidR="00BD39E5" w:rsidRPr="002F3DC5">
          <w:rPr>
            <w:rStyle w:val="Collegamentoipertestuale"/>
            <w:b/>
            <w:bCs/>
          </w:rPr>
          <w:t>8.</w:t>
        </w:r>
        <w:r w:rsidR="00BD39E5">
          <w:rPr>
            <w:rFonts w:cstheme="minorBidi"/>
            <w:sz w:val="22"/>
            <w:szCs w:val="22"/>
          </w:rPr>
          <w:tab/>
        </w:r>
        <w:r w:rsidR="00BD39E5" w:rsidRPr="002F3DC5">
          <w:rPr>
            <w:rStyle w:val="Collegamentoipertestuale"/>
            <w:b/>
            <w:bCs/>
          </w:rPr>
          <w:t>Bibliografia</w:t>
        </w:r>
        <w:r w:rsidR="00BD39E5">
          <w:rPr>
            <w:webHidden/>
          </w:rPr>
          <w:tab/>
        </w:r>
        <w:r w:rsidR="00BD39E5">
          <w:rPr>
            <w:webHidden/>
          </w:rPr>
          <w:fldChar w:fldCharType="begin"/>
        </w:r>
        <w:r w:rsidR="00BD39E5">
          <w:rPr>
            <w:webHidden/>
          </w:rPr>
          <w:instrText xml:space="preserve"> PAGEREF _Toc59094938 \h </w:instrText>
        </w:r>
        <w:r w:rsidR="00BD39E5">
          <w:rPr>
            <w:webHidden/>
          </w:rPr>
        </w:r>
        <w:r w:rsidR="00BD39E5">
          <w:rPr>
            <w:webHidden/>
          </w:rPr>
          <w:fldChar w:fldCharType="separate"/>
        </w:r>
        <w:r w:rsidR="00E8760C">
          <w:rPr>
            <w:webHidden/>
          </w:rPr>
          <w:t>26</w:t>
        </w:r>
        <w:r w:rsidR="00BD39E5">
          <w:rPr>
            <w:webHidden/>
          </w:rPr>
          <w:fldChar w:fldCharType="end"/>
        </w:r>
      </w:hyperlink>
    </w:p>
    <w:p w14:paraId="2BF62F30" w14:textId="30AC4CD9" w:rsidR="00E02E2A" w:rsidRPr="002E0C42" w:rsidRDefault="00D61F12" w:rsidP="0051315F">
      <w:pPr>
        <w:spacing w:before="240" w:after="240" w:line="276" w:lineRule="auto"/>
        <w:rPr>
          <w:rFonts w:cstheme="minorHAnsi"/>
          <w:sz w:val="24"/>
          <w:szCs w:val="24"/>
        </w:rPr>
      </w:pPr>
      <w:r w:rsidRPr="0051315F">
        <w:rPr>
          <w:rFonts w:cstheme="minorHAnsi"/>
          <w:color w:val="000000" w:themeColor="text1"/>
          <w:sz w:val="24"/>
          <w:szCs w:val="24"/>
        </w:rPr>
        <w:fldChar w:fldCharType="end"/>
      </w:r>
    </w:p>
    <w:p w14:paraId="7EE86D41" w14:textId="35B44A14" w:rsidR="00E02E2A" w:rsidRPr="00B61A3D" w:rsidRDefault="00E02E2A" w:rsidP="008303F7">
      <w:pPr>
        <w:spacing w:before="240" w:after="240" w:line="276" w:lineRule="auto"/>
        <w:rPr>
          <w:rFonts w:cstheme="minorHAnsi"/>
          <w:sz w:val="32"/>
          <w:szCs w:val="32"/>
        </w:rPr>
      </w:pP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73AF72E1" w:rsidR="0095296F" w:rsidRDefault="0095296F" w:rsidP="008303F7">
      <w:pPr>
        <w:spacing w:before="240" w:after="240" w:line="276" w:lineRule="auto"/>
        <w:rPr>
          <w:rFonts w:cstheme="minorHAnsi"/>
          <w:sz w:val="32"/>
          <w:szCs w:val="32"/>
        </w:rPr>
      </w:pPr>
    </w:p>
    <w:p w14:paraId="2CD72098" w14:textId="4170F38C" w:rsidR="0095296F" w:rsidRDefault="0095296F" w:rsidP="008303F7">
      <w:pPr>
        <w:spacing w:before="240" w:after="240" w:line="276" w:lineRule="auto"/>
        <w:rPr>
          <w:rFonts w:cstheme="minorHAnsi"/>
          <w:sz w:val="32"/>
          <w:szCs w:val="32"/>
        </w:rPr>
      </w:pPr>
    </w:p>
    <w:p w14:paraId="253C2704" w14:textId="3089ECB7" w:rsidR="0095296F" w:rsidRDefault="0095296F" w:rsidP="008303F7">
      <w:pPr>
        <w:spacing w:before="240" w:after="240" w:line="276" w:lineRule="auto"/>
        <w:rPr>
          <w:rFonts w:cstheme="minorHAnsi"/>
          <w:sz w:val="32"/>
          <w:szCs w:val="32"/>
        </w:rPr>
      </w:pPr>
    </w:p>
    <w:p w14:paraId="605EB6EE" w14:textId="77777777" w:rsidR="0095296F" w:rsidRPr="00B61A3D" w:rsidRDefault="0095296F" w:rsidP="008303F7">
      <w:pPr>
        <w:spacing w:before="240" w:after="240" w:line="276" w:lineRule="auto"/>
        <w:rPr>
          <w:rFonts w:cstheme="minorHAnsi"/>
          <w:sz w:val="32"/>
          <w:szCs w:val="32"/>
        </w:rPr>
      </w:pPr>
    </w:p>
    <w:p w14:paraId="1C80E61D" w14:textId="17CF05C0" w:rsidR="00590095" w:rsidRPr="00B61A3D" w:rsidRDefault="00590095" w:rsidP="008303F7">
      <w:pPr>
        <w:pStyle w:val="Titolo1"/>
        <w:numPr>
          <w:ilvl w:val="0"/>
          <w:numId w:val="11"/>
        </w:numPr>
        <w:spacing w:before="240" w:after="240" w:line="276" w:lineRule="auto"/>
        <w:ind w:left="360"/>
        <w:jc w:val="left"/>
        <w:rPr>
          <w:rFonts w:asciiTheme="minorHAnsi" w:hAnsiTheme="minorHAnsi" w:cstheme="minorHAnsi"/>
          <w:b/>
          <w:bCs/>
        </w:rPr>
      </w:pPr>
      <w:bookmarkStart w:id="0" w:name="_Toc59094883"/>
      <w:bookmarkStart w:id="1" w:name="_Toc52535275"/>
      <w:bookmarkStart w:id="2" w:name="_Toc52535328"/>
      <w:r w:rsidRPr="00B61A3D">
        <w:rPr>
          <w:rFonts w:asciiTheme="minorHAnsi" w:hAnsiTheme="minorHAnsi" w:cstheme="minorHAnsi"/>
          <w:b/>
          <w:bCs/>
        </w:rPr>
        <w:lastRenderedPageBreak/>
        <w:t>Introduzione</w:t>
      </w:r>
      <w:bookmarkEnd w:id="0"/>
    </w:p>
    <w:p w14:paraId="4F0FC464" w14:textId="59489EB2" w:rsidR="0095296F" w:rsidRPr="001047F8" w:rsidRDefault="00D61F12" w:rsidP="008303F7">
      <w:pPr>
        <w:pStyle w:val="Titolo2"/>
        <w:numPr>
          <w:ilvl w:val="1"/>
          <w:numId w:val="11"/>
        </w:numPr>
        <w:spacing w:before="240" w:after="240" w:line="276" w:lineRule="auto"/>
        <w:jc w:val="left"/>
        <w:rPr>
          <w:rFonts w:asciiTheme="minorHAnsi" w:hAnsiTheme="minorHAnsi" w:cstheme="minorHAnsi"/>
          <w:b/>
          <w:bCs/>
        </w:rPr>
      </w:pPr>
      <w:bookmarkStart w:id="3" w:name="_Toc59094884"/>
      <w:r w:rsidRPr="0095296F">
        <w:rPr>
          <w:rFonts w:asciiTheme="minorHAnsi" w:hAnsiTheme="minorHAnsi" w:cstheme="minorHAnsi"/>
          <w:b/>
          <w:bCs/>
        </w:rPr>
        <w:t>Indice delle figure</w:t>
      </w:r>
      <w:bookmarkEnd w:id="1"/>
      <w:bookmarkEnd w:id="2"/>
      <w:bookmarkEnd w:id="3"/>
    </w:p>
    <w:p w14:paraId="761CE3F2" w14:textId="37EB5871" w:rsidR="00BD39E5" w:rsidRDefault="0051315F">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00BD39E5" w:rsidRPr="00BD0FA5">
          <w:rPr>
            <w:rStyle w:val="Collegamentoipertestuale"/>
            <w:noProof/>
          </w:rPr>
          <w:t>Figura 1: Comunicazione sottomarina cablata</w:t>
        </w:r>
        <w:r w:rsidR="00BD39E5">
          <w:rPr>
            <w:noProof/>
            <w:webHidden/>
          </w:rPr>
          <w:tab/>
        </w:r>
        <w:r w:rsidR="00BD39E5">
          <w:rPr>
            <w:noProof/>
            <w:webHidden/>
          </w:rPr>
          <w:fldChar w:fldCharType="begin"/>
        </w:r>
        <w:r w:rsidR="00BD39E5">
          <w:rPr>
            <w:noProof/>
            <w:webHidden/>
          </w:rPr>
          <w:instrText xml:space="preserve"> PAGEREF _Toc59094860 \h </w:instrText>
        </w:r>
        <w:r w:rsidR="00BD39E5">
          <w:rPr>
            <w:noProof/>
            <w:webHidden/>
          </w:rPr>
        </w:r>
        <w:r w:rsidR="00BD39E5">
          <w:rPr>
            <w:noProof/>
            <w:webHidden/>
          </w:rPr>
          <w:fldChar w:fldCharType="separate"/>
        </w:r>
        <w:r w:rsidR="00E8760C">
          <w:rPr>
            <w:noProof/>
            <w:webHidden/>
          </w:rPr>
          <w:t>8</w:t>
        </w:r>
        <w:r w:rsidR="00BD39E5">
          <w:rPr>
            <w:noProof/>
            <w:webHidden/>
          </w:rPr>
          <w:fldChar w:fldCharType="end"/>
        </w:r>
      </w:hyperlink>
    </w:p>
    <w:p w14:paraId="4D61A310" w14:textId="31D52C77" w:rsidR="00BD39E5" w:rsidRDefault="00CE363D">
      <w:pPr>
        <w:pStyle w:val="Indicedellefigure"/>
        <w:tabs>
          <w:tab w:val="right" w:leader="dot" w:pos="9628"/>
        </w:tabs>
        <w:rPr>
          <w:rFonts w:cstheme="minorBidi"/>
          <w:bCs w:val="0"/>
          <w:noProof/>
          <w:sz w:val="22"/>
          <w:szCs w:val="22"/>
          <w:lang w:eastAsia="it-IT"/>
        </w:rPr>
      </w:pPr>
      <w:hyperlink w:anchor="_Toc59094861" w:history="1">
        <w:r w:rsidR="00BD39E5" w:rsidRPr="00BD0FA5">
          <w:rPr>
            <w:rStyle w:val="Collegamentoipertestuale"/>
            <w:noProof/>
          </w:rPr>
          <w:t>Figura 2: Componenti di un sensore sottomarino</w:t>
        </w:r>
        <w:r w:rsidR="00BD39E5">
          <w:rPr>
            <w:noProof/>
            <w:webHidden/>
          </w:rPr>
          <w:tab/>
        </w:r>
        <w:r w:rsidR="00BD39E5">
          <w:rPr>
            <w:noProof/>
            <w:webHidden/>
          </w:rPr>
          <w:fldChar w:fldCharType="begin"/>
        </w:r>
        <w:r w:rsidR="00BD39E5">
          <w:rPr>
            <w:noProof/>
            <w:webHidden/>
          </w:rPr>
          <w:instrText xml:space="preserve"> PAGEREF _Toc59094861 \h </w:instrText>
        </w:r>
        <w:r w:rsidR="00BD39E5">
          <w:rPr>
            <w:noProof/>
            <w:webHidden/>
          </w:rPr>
        </w:r>
        <w:r w:rsidR="00BD39E5">
          <w:rPr>
            <w:noProof/>
            <w:webHidden/>
          </w:rPr>
          <w:fldChar w:fldCharType="separate"/>
        </w:r>
        <w:r w:rsidR="00E8760C">
          <w:rPr>
            <w:noProof/>
            <w:webHidden/>
          </w:rPr>
          <w:t>12</w:t>
        </w:r>
        <w:r w:rsidR="00BD39E5">
          <w:rPr>
            <w:noProof/>
            <w:webHidden/>
          </w:rPr>
          <w:fldChar w:fldCharType="end"/>
        </w:r>
      </w:hyperlink>
    </w:p>
    <w:p w14:paraId="35B9893C" w14:textId="5721F932" w:rsidR="00BD39E5" w:rsidRDefault="00CE363D">
      <w:pPr>
        <w:pStyle w:val="Indicedellefigure"/>
        <w:tabs>
          <w:tab w:val="right" w:leader="dot" w:pos="9628"/>
        </w:tabs>
        <w:rPr>
          <w:rFonts w:cstheme="minorBidi"/>
          <w:bCs w:val="0"/>
          <w:noProof/>
          <w:sz w:val="22"/>
          <w:szCs w:val="22"/>
          <w:lang w:eastAsia="it-IT"/>
        </w:rPr>
      </w:pPr>
      <w:hyperlink w:anchor="_Toc59094862" w:history="1">
        <w:r w:rsidR="00BD39E5" w:rsidRPr="00BD0FA5">
          <w:rPr>
            <w:rStyle w:val="Collegamentoipertestuale"/>
            <w:noProof/>
          </w:rPr>
          <w:t>Figura 3: Esempio di architettura 2d</w:t>
        </w:r>
        <w:r w:rsidR="00BD39E5">
          <w:rPr>
            <w:noProof/>
            <w:webHidden/>
          </w:rPr>
          <w:tab/>
        </w:r>
        <w:r w:rsidR="00BD39E5">
          <w:rPr>
            <w:noProof/>
            <w:webHidden/>
          </w:rPr>
          <w:fldChar w:fldCharType="begin"/>
        </w:r>
        <w:r w:rsidR="00BD39E5">
          <w:rPr>
            <w:noProof/>
            <w:webHidden/>
          </w:rPr>
          <w:instrText xml:space="preserve"> PAGEREF _Toc59094862 \h </w:instrText>
        </w:r>
        <w:r w:rsidR="00BD39E5">
          <w:rPr>
            <w:noProof/>
            <w:webHidden/>
          </w:rPr>
        </w:r>
        <w:r w:rsidR="00BD39E5">
          <w:rPr>
            <w:noProof/>
            <w:webHidden/>
          </w:rPr>
          <w:fldChar w:fldCharType="separate"/>
        </w:r>
        <w:r w:rsidR="00E8760C">
          <w:rPr>
            <w:noProof/>
            <w:webHidden/>
          </w:rPr>
          <w:t>16</w:t>
        </w:r>
        <w:r w:rsidR="00BD39E5">
          <w:rPr>
            <w:noProof/>
            <w:webHidden/>
          </w:rPr>
          <w:fldChar w:fldCharType="end"/>
        </w:r>
      </w:hyperlink>
    </w:p>
    <w:p w14:paraId="29D29645" w14:textId="3D72607B" w:rsidR="00BD39E5" w:rsidRDefault="00CE363D">
      <w:pPr>
        <w:pStyle w:val="Indicedellefigure"/>
        <w:tabs>
          <w:tab w:val="right" w:leader="dot" w:pos="9628"/>
        </w:tabs>
        <w:rPr>
          <w:rFonts w:cstheme="minorBidi"/>
          <w:bCs w:val="0"/>
          <w:noProof/>
          <w:sz w:val="22"/>
          <w:szCs w:val="22"/>
          <w:lang w:eastAsia="it-IT"/>
        </w:rPr>
      </w:pPr>
      <w:hyperlink w:anchor="_Toc59094863" w:history="1">
        <w:r w:rsidR="00BD39E5" w:rsidRPr="00BD0FA5">
          <w:rPr>
            <w:rStyle w:val="Collegamentoipertestuale"/>
            <w:noProof/>
          </w:rPr>
          <w:t>Figura 4: Esempio di architettura 3d statica</w:t>
        </w:r>
        <w:r w:rsidR="00BD39E5">
          <w:rPr>
            <w:noProof/>
            <w:webHidden/>
          </w:rPr>
          <w:tab/>
        </w:r>
        <w:r w:rsidR="00BD39E5">
          <w:rPr>
            <w:noProof/>
            <w:webHidden/>
          </w:rPr>
          <w:fldChar w:fldCharType="begin"/>
        </w:r>
        <w:r w:rsidR="00BD39E5">
          <w:rPr>
            <w:noProof/>
            <w:webHidden/>
          </w:rPr>
          <w:instrText xml:space="preserve"> PAGEREF _Toc59094863 \h </w:instrText>
        </w:r>
        <w:r w:rsidR="00BD39E5">
          <w:rPr>
            <w:noProof/>
            <w:webHidden/>
          </w:rPr>
        </w:r>
        <w:r w:rsidR="00BD39E5">
          <w:rPr>
            <w:noProof/>
            <w:webHidden/>
          </w:rPr>
          <w:fldChar w:fldCharType="separate"/>
        </w:r>
        <w:r w:rsidR="00E8760C">
          <w:rPr>
            <w:noProof/>
            <w:webHidden/>
          </w:rPr>
          <w:t>17</w:t>
        </w:r>
        <w:r w:rsidR="00BD39E5">
          <w:rPr>
            <w:noProof/>
            <w:webHidden/>
          </w:rPr>
          <w:fldChar w:fldCharType="end"/>
        </w:r>
      </w:hyperlink>
    </w:p>
    <w:p w14:paraId="0EDB95E2" w14:textId="6B3A1E92" w:rsidR="00BD39E5" w:rsidRDefault="00CE363D">
      <w:pPr>
        <w:pStyle w:val="Indicedellefigure"/>
        <w:tabs>
          <w:tab w:val="right" w:leader="dot" w:pos="9628"/>
        </w:tabs>
        <w:rPr>
          <w:rFonts w:cstheme="minorBidi"/>
          <w:bCs w:val="0"/>
          <w:noProof/>
          <w:sz w:val="22"/>
          <w:szCs w:val="22"/>
          <w:lang w:eastAsia="it-IT"/>
        </w:rPr>
      </w:pPr>
      <w:hyperlink w:anchor="_Toc59094864" w:history="1">
        <w:r w:rsidR="00BD39E5" w:rsidRPr="00BD0FA5">
          <w:rPr>
            <w:rStyle w:val="Collegamentoipertestuale"/>
            <w:noProof/>
          </w:rPr>
          <w:t>Figura 5: Esempio di architettura 3d dinamica</w:t>
        </w:r>
        <w:r w:rsidR="00BD39E5">
          <w:rPr>
            <w:noProof/>
            <w:webHidden/>
          </w:rPr>
          <w:tab/>
        </w:r>
        <w:r w:rsidR="00BD39E5">
          <w:rPr>
            <w:noProof/>
            <w:webHidden/>
          </w:rPr>
          <w:fldChar w:fldCharType="begin"/>
        </w:r>
        <w:r w:rsidR="00BD39E5">
          <w:rPr>
            <w:noProof/>
            <w:webHidden/>
          </w:rPr>
          <w:instrText xml:space="preserve"> PAGEREF _Toc59094864 \h </w:instrText>
        </w:r>
        <w:r w:rsidR="00BD39E5">
          <w:rPr>
            <w:noProof/>
            <w:webHidden/>
          </w:rPr>
        </w:r>
        <w:r w:rsidR="00BD39E5">
          <w:rPr>
            <w:noProof/>
            <w:webHidden/>
          </w:rPr>
          <w:fldChar w:fldCharType="separate"/>
        </w:r>
        <w:r w:rsidR="00E8760C">
          <w:rPr>
            <w:noProof/>
            <w:webHidden/>
          </w:rPr>
          <w:t>18</w:t>
        </w:r>
        <w:r w:rsidR="00BD39E5">
          <w:rPr>
            <w:noProof/>
            <w:webHidden/>
          </w:rPr>
          <w:fldChar w:fldCharType="end"/>
        </w:r>
      </w:hyperlink>
    </w:p>
    <w:p w14:paraId="1911B727" w14:textId="1E42EF08" w:rsidR="00BD39E5" w:rsidRDefault="00CE363D">
      <w:pPr>
        <w:pStyle w:val="Indicedellefigure"/>
        <w:tabs>
          <w:tab w:val="right" w:leader="dot" w:pos="9628"/>
        </w:tabs>
        <w:rPr>
          <w:rFonts w:cstheme="minorBidi"/>
          <w:bCs w:val="0"/>
          <w:noProof/>
          <w:sz w:val="22"/>
          <w:szCs w:val="22"/>
          <w:lang w:eastAsia="it-IT"/>
        </w:rPr>
      </w:pPr>
      <w:hyperlink w:anchor="_Toc59094865" w:history="1">
        <w:r w:rsidR="00BD39E5" w:rsidRPr="00BD0FA5">
          <w:rPr>
            <w:rStyle w:val="Collegamentoipertestuale"/>
            <w:noProof/>
          </w:rPr>
          <w:t>Figura 6: Esempio di topologia di rete centralizzata</w:t>
        </w:r>
        <w:r w:rsidR="00BD39E5">
          <w:rPr>
            <w:noProof/>
            <w:webHidden/>
          </w:rPr>
          <w:tab/>
        </w:r>
        <w:r w:rsidR="00BD39E5">
          <w:rPr>
            <w:noProof/>
            <w:webHidden/>
          </w:rPr>
          <w:fldChar w:fldCharType="begin"/>
        </w:r>
        <w:r w:rsidR="00BD39E5">
          <w:rPr>
            <w:noProof/>
            <w:webHidden/>
          </w:rPr>
          <w:instrText xml:space="preserve"> PAGEREF _Toc59094865 \h </w:instrText>
        </w:r>
        <w:r w:rsidR="00BD39E5">
          <w:rPr>
            <w:noProof/>
            <w:webHidden/>
          </w:rPr>
        </w:r>
        <w:r w:rsidR="00BD39E5">
          <w:rPr>
            <w:noProof/>
            <w:webHidden/>
          </w:rPr>
          <w:fldChar w:fldCharType="separate"/>
        </w:r>
        <w:r w:rsidR="00E8760C">
          <w:rPr>
            <w:noProof/>
            <w:webHidden/>
          </w:rPr>
          <w:t>19</w:t>
        </w:r>
        <w:r w:rsidR="00BD39E5">
          <w:rPr>
            <w:noProof/>
            <w:webHidden/>
          </w:rPr>
          <w:fldChar w:fldCharType="end"/>
        </w:r>
      </w:hyperlink>
    </w:p>
    <w:p w14:paraId="57AC018C" w14:textId="00D62D8A" w:rsidR="00BD39E5" w:rsidRDefault="00CE363D">
      <w:pPr>
        <w:pStyle w:val="Indicedellefigure"/>
        <w:tabs>
          <w:tab w:val="right" w:leader="dot" w:pos="9628"/>
        </w:tabs>
        <w:rPr>
          <w:rFonts w:cstheme="minorBidi"/>
          <w:bCs w:val="0"/>
          <w:noProof/>
          <w:sz w:val="22"/>
          <w:szCs w:val="22"/>
          <w:lang w:eastAsia="it-IT"/>
        </w:rPr>
      </w:pPr>
      <w:hyperlink w:anchor="_Toc59094866" w:history="1">
        <w:r w:rsidR="00BD39E5" w:rsidRPr="00BD0FA5">
          <w:rPr>
            <w:rStyle w:val="Collegamentoipertestuale"/>
            <w:noProof/>
          </w:rPr>
          <w:t>Figura 7: Esempio di rete distribuita</w:t>
        </w:r>
        <w:r w:rsidR="00BD39E5">
          <w:rPr>
            <w:noProof/>
            <w:webHidden/>
          </w:rPr>
          <w:tab/>
        </w:r>
        <w:r w:rsidR="00BD39E5">
          <w:rPr>
            <w:noProof/>
            <w:webHidden/>
          </w:rPr>
          <w:fldChar w:fldCharType="begin"/>
        </w:r>
        <w:r w:rsidR="00BD39E5">
          <w:rPr>
            <w:noProof/>
            <w:webHidden/>
          </w:rPr>
          <w:instrText xml:space="preserve"> PAGEREF _Toc59094866 \h </w:instrText>
        </w:r>
        <w:r w:rsidR="00BD39E5">
          <w:rPr>
            <w:noProof/>
            <w:webHidden/>
          </w:rPr>
        </w:r>
        <w:r w:rsidR="00BD39E5">
          <w:rPr>
            <w:noProof/>
            <w:webHidden/>
          </w:rPr>
          <w:fldChar w:fldCharType="separate"/>
        </w:r>
        <w:r w:rsidR="00E8760C">
          <w:rPr>
            <w:noProof/>
            <w:webHidden/>
          </w:rPr>
          <w:t>20</w:t>
        </w:r>
        <w:r w:rsidR="00BD39E5">
          <w:rPr>
            <w:noProof/>
            <w:webHidden/>
          </w:rPr>
          <w:fldChar w:fldCharType="end"/>
        </w:r>
      </w:hyperlink>
    </w:p>
    <w:p w14:paraId="7CC44267" w14:textId="45EA1A63" w:rsidR="00BD39E5" w:rsidRDefault="00CE363D">
      <w:pPr>
        <w:pStyle w:val="Indicedellefigure"/>
        <w:tabs>
          <w:tab w:val="right" w:leader="dot" w:pos="9628"/>
        </w:tabs>
        <w:rPr>
          <w:rFonts w:cstheme="minorBidi"/>
          <w:bCs w:val="0"/>
          <w:noProof/>
          <w:sz w:val="22"/>
          <w:szCs w:val="22"/>
          <w:lang w:eastAsia="it-IT"/>
        </w:rPr>
      </w:pPr>
      <w:hyperlink w:anchor="_Toc59094867" w:history="1">
        <w:r w:rsidR="00BD39E5" w:rsidRPr="00BD0FA5">
          <w:rPr>
            <w:rStyle w:val="Collegamentoipertestuale"/>
            <w:noProof/>
          </w:rPr>
          <w:t>Figura 8: Esempio di rete multi hop</w:t>
        </w:r>
        <w:r w:rsidR="00BD39E5">
          <w:rPr>
            <w:noProof/>
            <w:webHidden/>
          </w:rPr>
          <w:tab/>
        </w:r>
        <w:r w:rsidR="00BD39E5">
          <w:rPr>
            <w:noProof/>
            <w:webHidden/>
          </w:rPr>
          <w:fldChar w:fldCharType="begin"/>
        </w:r>
        <w:r w:rsidR="00BD39E5">
          <w:rPr>
            <w:noProof/>
            <w:webHidden/>
          </w:rPr>
          <w:instrText xml:space="preserve"> PAGEREF _Toc59094867 \h </w:instrText>
        </w:r>
        <w:r w:rsidR="00BD39E5">
          <w:rPr>
            <w:noProof/>
            <w:webHidden/>
          </w:rPr>
        </w:r>
        <w:r w:rsidR="00BD39E5">
          <w:rPr>
            <w:noProof/>
            <w:webHidden/>
          </w:rPr>
          <w:fldChar w:fldCharType="separate"/>
        </w:r>
        <w:r w:rsidR="00E8760C">
          <w:rPr>
            <w:noProof/>
            <w:webHidden/>
          </w:rPr>
          <w:t>22</w:t>
        </w:r>
        <w:r w:rsidR="00BD39E5">
          <w:rPr>
            <w:noProof/>
            <w:webHidden/>
          </w:rPr>
          <w:fldChar w:fldCharType="end"/>
        </w:r>
      </w:hyperlink>
    </w:p>
    <w:p w14:paraId="522BB9B4" w14:textId="103474DD" w:rsidR="0095296F" w:rsidRDefault="0051315F" w:rsidP="0051315F">
      <w:pPr>
        <w:spacing w:before="240" w:after="240" w:line="276" w:lineRule="auto"/>
        <w:jc w:val="both"/>
        <w:rPr>
          <w:sz w:val="24"/>
          <w:szCs w:val="24"/>
        </w:rPr>
      </w:pPr>
      <w:r>
        <w:rPr>
          <w:sz w:val="24"/>
          <w:szCs w:val="24"/>
        </w:rPr>
        <w:fldChar w:fldCharType="end"/>
      </w:r>
    </w:p>
    <w:p w14:paraId="5A564755" w14:textId="2622DEBE" w:rsidR="0095296F" w:rsidRDefault="0095296F" w:rsidP="008303F7">
      <w:pPr>
        <w:spacing w:before="240" w:after="240" w:line="276" w:lineRule="auto"/>
        <w:rPr>
          <w:sz w:val="24"/>
          <w:szCs w:val="24"/>
        </w:rPr>
      </w:pPr>
    </w:p>
    <w:p w14:paraId="22C7E588" w14:textId="65BFEB9A" w:rsidR="0095296F" w:rsidRDefault="0095296F" w:rsidP="008303F7">
      <w:pPr>
        <w:spacing w:before="240" w:after="240" w:line="276" w:lineRule="auto"/>
        <w:rPr>
          <w:sz w:val="24"/>
          <w:szCs w:val="24"/>
        </w:rPr>
      </w:pPr>
    </w:p>
    <w:p w14:paraId="0EBE58ED" w14:textId="17D78460" w:rsidR="0095296F" w:rsidRDefault="0095296F" w:rsidP="008303F7">
      <w:pPr>
        <w:spacing w:before="240" w:after="240" w:line="276" w:lineRule="auto"/>
        <w:rPr>
          <w:sz w:val="24"/>
          <w:szCs w:val="24"/>
        </w:rPr>
      </w:pPr>
    </w:p>
    <w:p w14:paraId="41FE2793" w14:textId="5EA9EE6F" w:rsidR="0095296F" w:rsidRDefault="0095296F" w:rsidP="008303F7">
      <w:pPr>
        <w:spacing w:before="240" w:after="240" w:line="276" w:lineRule="auto"/>
        <w:rPr>
          <w:sz w:val="24"/>
          <w:szCs w:val="24"/>
        </w:rPr>
      </w:pPr>
    </w:p>
    <w:p w14:paraId="382D1215" w14:textId="19DA3CCD" w:rsidR="0095296F" w:rsidRDefault="0095296F" w:rsidP="008303F7">
      <w:pPr>
        <w:spacing w:before="240" w:after="240" w:line="276" w:lineRule="auto"/>
        <w:rPr>
          <w:sz w:val="24"/>
          <w:szCs w:val="24"/>
        </w:rPr>
      </w:pPr>
    </w:p>
    <w:p w14:paraId="645B4C2D" w14:textId="0B70C219" w:rsidR="0095296F" w:rsidRDefault="0095296F" w:rsidP="008303F7">
      <w:pPr>
        <w:spacing w:before="240" w:after="240" w:line="276" w:lineRule="auto"/>
        <w:rPr>
          <w:sz w:val="24"/>
          <w:szCs w:val="24"/>
        </w:rPr>
      </w:pPr>
    </w:p>
    <w:p w14:paraId="7FD2E6B6" w14:textId="4AB82294" w:rsidR="0095296F" w:rsidRDefault="0095296F" w:rsidP="008303F7">
      <w:pPr>
        <w:spacing w:before="240" w:after="240" w:line="276" w:lineRule="auto"/>
        <w:rPr>
          <w:sz w:val="24"/>
          <w:szCs w:val="24"/>
        </w:rPr>
      </w:pPr>
    </w:p>
    <w:p w14:paraId="151359AA" w14:textId="3CF70622" w:rsidR="0095296F" w:rsidRDefault="0095296F" w:rsidP="008303F7">
      <w:pPr>
        <w:spacing w:before="240" w:after="240" w:line="276" w:lineRule="auto"/>
        <w:rPr>
          <w:sz w:val="24"/>
          <w:szCs w:val="24"/>
        </w:rPr>
      </w:pPr>
    </w:p>
    <w:p w14:paraId="6BB32E20" w14:textId="1BA86A46" w:rsidR="0095296F" w:rsidRDefault="0095296F" w:rsidP="008303F7">
      <w:pPr>
        <w:spacing w:before="240" w:after="240" w:line="276" w:lineRule="auto"/>
        <w:rPr>
          <w:sz w:val="24"/>
          <w:szCs w:val="24"/>
        </w:rPr>
      </w:pPr>
    </w:p>
    <w:p w14:paraId="2701C856" w14:textId="7174941F" w:rsidR="0095296F" w:rsidRDefault="0095296F" w:rsidP="008303F7">
      <w:pPr>
        <w:spacing w:before="240" w:after="240" w:line="276" w:lineRule="auto"/>
        <w:rPr>
          <w:sz w:val="24"/>
          <w:szCs w:val="24"/>
        </w:rPr>
      </w:pPr>
    </w:p>
    <w:p w14:paraId="206351CA" w14:textId="7FABACBD" w:rsidR="0095296F" w:rsidRDefault="0095296F" w:rsidP="008303F7">
      <w:pPr>
        <w:spacing w:before="240" w:after="240" w:line="276" w:lineRule="auto"/>
        <w:rPr>
          <w:sz w:val="24"/>
          <w:szCs w:val="24"/>
        </w:rPr>
      </w:pPr>
    </w:p>
    <w:p w14:paraId="780EC172" w14:textId="4DE1B97E" w:rsidR="0095296F" w:rsidRDefault="0095296F" w:rsidP="008303F7">
      <w:pPr>
        <w:spacing w:before="240" w:after="240" w:line="276" w:lineRule="auto"/>
        <w:rPr>
          <w:sz w:val="24"/>
          <w:szCs w:val="24"/>
        </w:rPr>
      </w:pPr>
    </w:p>
    <w:p w14:paraId="6795EEF6" w14:textId="64EDB247" w:rsidR="0095296F" w:rsidRDefault="0095296F" w:rsidP="008303F7">
      <w:pPr>
        <w:spacing w:before="240" w:after="240" w:line="276" w:lineRule="auto"/>
        <w:rPr>
          <w:sz w:val="24"/>
          <w:szCs w:val="24"/>
        </w:rPr>
      </w:pPr>
    </w:p>
    <w:p w14:paraId="0DDD47B4" w14:textId="2891A8A0" w:rsidR="0095296F" w:rsidRDefault="0095296F" w:rsidP="008303F7">
      <w:pPr>
        <w:spacing w:before="240" w:after="240" w:line="276" w:lineRule="auto"/>
        <w:rPr>
          <w:sz w:val="24"/>
          <w:szCs w:val="24"/>
        </w:rPr>
      </w:pPr>
    </w:p>
    <w:p w14:paraId="2F5DF81C" w14:textId="77777777" w:rsidR="004D4D82" w:rsidRPr="0095296F" w:rsidRDefault="004D4D82" w:rsidP="008303F7">
      <w:pPr>
        <w:spacing w:before="240" w:after="240" w:line="276" w:lineRule="auto"/>
        <w:rPr>
          <w:sz w:val="24"/>
          <w:szCs w:val="24"/>
        </w:rPr>
      </w:pPr>
    </w:p>
    <w:p w14:paraId="44B179E6" w14:textId="7D156B24" w:rsidR="0095296F" w:rsidRDefault="00D61F12" w:rsidP="008303F7">
      <w:pPr>
        <w:pStyle w:val="Titolo2"/>
        <w:numPr>
          <w:ilvl w:val="1"/>
          <w:numId w:val="11"/>
        </w:numPr>
        <w:spacing w:before="240" w:after="240" w:line="276" w:lineRule="auto"/>
        <w:jc w:val="left"/>
        <w:rPr>
          <w:rFonts w:asciiTheme="minorHAnsi" w:hAnsiTheme="minorHAnsi" w:cstheme="minorHAnsi"/>
          <w:b/>
          <w:bCs/>
        </w:rPr>
      </w:pPr>
      <w:bookmarkStart w:id="4" w:name="_Toc52535276"/>
      <w:bookmarkStart w:id="5" w:name="_Toc52535329"/>
      <w:bookmarkStart w:id="6" w:name="_Toc59094885"/>
      <w:r w:rsidRPr="0095296F">
        <w:rPr>
          <w:rFonts w:asciiTheme="minorHAnsi" w:hAnsiTheme="minorHAnsi" w:cstheme="minorHAnsi"/>
          <w:b/>
          <w:bCs/>
        </w:rPr>
        <w:lastRenderedPageBreak/>
        <w:t>Indice delle tabelle</w:t>
      </w:r>
      <w:bookmarkEnd w:id="4"/>
      <w:bookmarkEnd w:id="5"/>
      <w:bookmarkEnd w:id="6"/>
    </w:p>
    <w:p w14:paraId="2D44EB97" w14:textId="304D1C5F" w:rsidR="0051315F" w:rsidRPr="0051315F" w:rsidRDefault="0051315F" w:rsidP="0051315F">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sidR="00E8760C">
          <w:rPr>
            <w:noProof/>
            <w:webHidden/>
          </w:rPr>
          <w:t>10</w:t>
        </w:r>
        <w:r>
          <w:rPr>
            <w:noProof/>
            <w:webHidden/>
          </w:rPr>
          <w:fldChar w:fldCharType="end"/>
        </w:r>
      </w:hyperlink>
    </w:p>
    <w:p w14:paraId="6B70BF63" w14:textId="3BDB379E" w:rsidR="0095296F" w:rsidRDefault="0051315F" w:rsidP="0051315F">
      <w:pPr>
        <w:rPr>
          <w:sz w:val="24"/>
          <w:szCs w:val="24"/>
        </w:rPr>
      </w:pPr>
      <w:r>
        <w:rPr>
          <w:sz w:val="24"/>
          <w:szCs w:val="24"/>
        </w:rPr>
        <w:fldChar w:fldCharType="end"/>
      </w:r>
    </w:p>
    <w:p w14:paraId="291619EB" w14:textId="627D0D16" w:rsidR="0095296F" w:rsidRDefault="0095296F" w:rsidP="008303F7">
      <w:pPr>
        <w:spacing w:before="240" w:after="240" w:line="276" w:lineRule="auto"/>
        <w:rPr>
          <w:sz w:val="24"/>
          <w:szCs w:val="24"/>
        </w:rPr>
      </w:pPr>
    </w:p>
    <w:p w14:paraId="726BFFA6" w14:textId="227F3693" w:rsidR="0095296F" w:rsidRDefault="0095296F" w:rsidP="008303F7">
      <w:pPr>
        <w:spacing w:before="240" w:after="240" w:line="276" w:lineRule="auto"/>
        <w:rPr>
          <w:sz w:val="24"/>
          <w:szCs w:val="24"/>
        </w:rPr>
      </w:pPr>
    </w:p>
    <w:p w14:paraId="055D6937" w14:textId="7ADF0C45" w:rsidR="0095296F" w:rsidRDefault="0095296F" w:rsidP="008303F7">
      <w:pPr>
        <w:spacing w:before="240" w:after="240" w:line="276" w:lineRule="auto"/>
        <w:rPr>
          <w:sz w:val="24"/>
          <w:szCs w:val="24"/>
        </w:rPr>
      </w:pPr>
    </w:p>
    <w:p w14:paraId="59E6ABB3" w14:textId="610CD340" w:rsidR="0095296F" w:rsidRDefault="0095296F" w:rsidP="008303F7">
      <w:pPr>
        <w:spacing w:before="240" w:after="240" w:line="276" w:lineRule="auto"/>
        <w:rPr>
          <w:sz w:val="24"/>
          <w:szCs w:val="24"/>
        </w:rPr>
      </w:pPr>
    </w:p>
    <w:p w14:paraId="441120A2" w14:textId="6C45632A" w:rsidR="0095296F" w:rsidRDefault="0095296F" w:rsidP="008303F7">
      <w:pPr>
        <w:spacing w:before="240" w:after="240" w:line="276" w:lineRule="auto"/>
        <w:rPr>
          <w:sz w:val="24"/>
          <w:szCs w:val="24"/>
        </w:rPr>
      </w:pPr>
    </w:p>
    <w:p w14:paraId="3CFA22B1" w14:textId="52204BD2" w:rsidR="0095296F" w:rsidRDefault="0095296F" w:rsidP="008303F7">
      <w:pPr>
        <w:spacing w:before="240" w:after="240" w:line="276" w:lineRule="auto"/>
        <w:rPr>
          <w:sz w:val="24"/>
          <w:szCs w:val="24"/>
        </w:rPr>
      </w:pPr>
    </w:p>
    <w:p w14:paraId="3C09A6C8" w14:textId="5F1863D8" w:rsidR="0095296F" w:rsidRDefault="0095296F" w:rsidP="008303F7">
      <w:pPr>
        <w:spacing w:before="240" w:after="240" w:line="276" w:lineRule="auto"/>
        <w:rPr>
          <w:sz w:val="24"/>
          <w:szCs w:val="24"/>
        </w:rPr>
      </w:pPr>
    </w:p>
    <w:p w14:paraId="45BB335B" w14:textId="5400CB17" w:rsidR="0095296F" w:rsidRDefault="0095296F" w:rsidP="008303F7">
      <w:pPr>
        <w:spacing w:before="240" w:after="240" w:line="276" w:lineRule="auto"/>
        <w:rPr>
          <w:sz w:val="24"/>
          <w:szCs w:val="24"/>
        </w:rPr>
      </w:pPr>
    </w:p>
    <w:p w14:paraId="3D7C251F" w14:textId="43042728" w:rsidR="0095296F" w:rsidRDefault="0095296F" w:rsidP="008303F7">
      <w:pPr>
        <w:spacing w:before="240" w:after="240" w:line="276" w:lineRule="auto"/>
        <w:rPr>
          <w:sz w:val="24"/>
          <w:szCs w:val="24"/>
        </w:rPr>
      </w:pPr>
    </w:p>
    <w:p w14:paraId="115F1355" w14:textId="61763FA5" w:rsidR="004D4D82" w:rsidRDefault="004D4D82" w:rsidP="008303F7">
      <w:pPr>
        <w:spacing w:before="240" w:after="240" w:line="276" w:lineRule="auto"/>
        <w:rPr>
          <w:sz w:val="24"/>
          <w:szCs w:val="24"/>
        </w:rPr>
      </w:pPr>
    </w:p>
    <w:p w14:paraId="107479DB" w14:textId="5F738306" w:rsidR="004D4D82" w:rsidRDefault="004D4D82" w:rsidP="008303F7">
      <w:pPr>
        <w:spacing w:before="240" w:after="240" w:line="276" w:lineRule="auto"/>
        <w:rPr>
          <w:sz w:val="24"/>
          <w:szCs w:val="24"/>
        </w:rPr>
      </w:pPr>
    </w:p>
    <w:p w14:paraId="6D766D6B" w14:textId="7350A5D1" w:rsidR="004D4D82" w:rsidRDefault="004D4D82" w:rsidP="008303F7">
      <w:pPr>
        <w:spacing w:before="240" w:after="240" w:line="276" w:lineRule="auto"/>
        <w:rPr>
          <w:sz w:val="24"/>
          <w:szCs w:val="24"/>
        </w:rPr>
      </w:pPr>
    </w:p>
    <w:p w14:paraId="77F63E2E" w14:textId="3CBC6345" w:rsidR="004D4D82" w:rsidRDefault="004D4D82" w:rsidP="008303F7">
      <w:pPr>
        <w:spacing w:before="240" w:after="240" w:line="276" w:lineRule="auto"/>
        <w:rPr>
          <w:sz w:val="24"/>
          <w:szCs w:val="24"/>
        </w:rPr>
      </w:pPr>
    </w:p>
    <w:p w14:paraId="223931F3" w14:textId="073DEFA1" w:rsidR="004D4D82" w:rsidRDefault="004D4D82" w:rsidP="008303F7">
      <w:pPr>
        <w:spacing w:before="240" w:after="240" w:line="276" w:lineRule="auto"/>
        <w:rPr>
          <w:sz w:val="24"/>
          <w:szCs w:val="24"/>
        </w:rPr>
      </w:pPr>
    </w:p>
    <w:p w14:paraId="6E1E9760" w14:textId="26A23E4E" w:rsidR="004D4D82" w:rsidRDefault="004D4D82" w:rsidP="008303F7">
      <w:pPr>
        <w:spacing w:before="240" w:after="240" w:line="276" w:lineRule="auto"/>
        <w:rPr>
          <w:sz w:val="24"/>
          <w:szCs w:val="24"/>
        </w:rPr>
      </w:pPr>
    </w:p>
    <w:p w14:paraId="393CF6B3" w14:textId="72D10BFD" w:rsidR="004D4D82" w:rsidRDefault="004D4D82" w:rsidP="008303F7">
      <w:pPr>
        <w:spacing w:before="240" w:after="240" w:line="276" w:lineRule="auto"/>
        <w:rPr>
          <w:sz w:val="24"/>
          <w:szCs w:val="24"/>
        </w:rPr>
      </w:pPr>
    </w:p>
    <w:p w14:paraId="58C5D661" w14:textId="38BE2F9D" w:rsidR="004D4D82" w:rsidRDefault="004D4D82" w:rsidP="008303F7">
      <w:pPr>
        <w:spacing w:before="240" w:after="240" w:line="276" w:lineRule="auto"/>
        <w:rPr>
          <w:sz w:val="24"/>
          <w:szCs w:val="24"/>
        </w:rPr>
      </w:pPr>
    </w:p>
    <w:p w14:paraId="733574D8" w14:textId="64D0885D" w:rsidR="004D4D82" w:rsidRDefault="004D4D82" w:rsidP="008303F7">
      <w:pPr>
        <w:spacing w:before="240" w:after="240" w:line="276" w:lineRule="auto"/>
        <w:rPr>
          <w:sz w:val="24"/>
          <w:szCs w:val="24"/>
        </w:rPr>
      </w:pPr>
    </w:p>
    <w:p w14:paraId="2F0C4867" w14:textId="77777777" w:rsidR="004D4D82" w:rsidRDefault="004D4D82" w:rsidP="008303F7">
      <w:pPr>
        <w:spacing w:before="240" w:after="240" w:line="276" w:lineRule="auto"/>
        <w:rPr>
          <w:sz w:val="24"/>
          <w:szCs w:val="24"/>
        </w:rPr>
      </w:pPr>
    </w:p>
    <w:p w14:paraId="5FBDA630" w14:textId="2907A7CB" w:rsidR="0095296F" w:rsidRDefault="0095296F" w:rsidP="008303F7">
      <w:pPr>
        <w:spacing w:before="240" w:after="240" w:line="276" w:lineRule="auto"/>
        <w:rPr>
          <w:sz w:val="24"/>
          <w:szCs w:val="24"/>
        </w:rPr>
      </w:pPr>
    </w:p>
    <w:p w14:paraId="7BF0BAFF" w14:textId="77777777" w:rsidR="0095296F" w:rsidRPr="0095296F" w:rsidRDefault="0095296F" w:rsidP="008303F7">
      <w:pPr>
        <w:spacing w:before="240" w:after="240" w:line="276" w:lineRule="auto"/>
        <w:rPr>
          <w:sz w:val="24"/>
          <w:szCs w:val="24"/>
        </w:rPr>
      </w:pPr>
    </w:p>
    <w:p w14:paraId="656969C9" w14:textId="6D673910" w:rsidR="0095296F" w:rsidRDefault="00D61F12" w:rsidP="008303F7">
      <w:pPr>
        <w:pStyle w:val="Titolo2"/>
        <w:numPr>
          <w:ilvl w:val="1"/>
          <w:numId w:val="11"/>
        </w:numPr>
        <w:spacing w:before="240" w:after="240" w:line="276" w:lineRule="auto"/>
        <w:jc w:val="left"/>
        <w:rPr>
          <w:rFonts w:asciiTheme="minorHAnsi" w:hAnsiTheme="minorHAnsi" w:cstheme="minorHAnsi"/>
          <w:b/>
          <w:bCs/>
        </w:rPr>
      </w:pPr>
      <w:bookmarkStart w:id="7" w:name="_Toc52535277"/>
      <w:bookmarkStart w:id="8" w:name="_Toc52535330"/>
      <w:bookmarkStart w:id="9" w:name="_Toc59094886"/>
      <w:r w:rsidRPr="0095296F">
        <w:rPr>
          <w:rFonts w:asciiTheme="minorHAnsi" w:hAnsiTheme="minorHAnsi" w:cstheme="minorHAnsi"/>
          <w:b/>
          <w:bCs/>
        </w:rPr>
        <w:lastRenderedPageBreak/>
        <w:t>Lista acronimi</w:t>
      </w:r>
      <w:bookmarkEnd w:id="7"/>
      <w:bookmarkEnd w:id="8"/>
      <w:bookmarkEnd w:id="9"/>
    </w:p>
    <w:p w14:paraId="2C051579" w14:textId="77777777" w:rsidR="008A2367" w:rsidRPr="008A2367" w:rsidRDefault="008A2367" w:rsidP="008A2367">
      <w:pPr>
        <w:rPr>
          <w:sz w:val="24"/>
          <w:szCs w:val="24"/>
        </w:rPr>
      </w:pPr>
    </w:p>
    <w:p w14:paraId="53FCAB3C" w14:textId="032ABD73" w:rsidR="0095296F" w:rsidRDefault="0095296F" w:rsidP="008303F7">
      <w:pPr>
        <w:spacing w:before="240" w:after="240" w:line="276" w:lineRule="auto"/>
        <w:rPr>
          <w:sz w:val="24"/>
          <w:szCs w:val="24"/>
        </w:rPr>
      </w:pPr>
    </w:p>
    <w:p w14:paraId="19B28A52" w14:textId="05302F9B" w:rsidR="0095296F" w:rsidRDefault="0095296F" w:rsidP="008303F7">
      <w:pPr>
        <w:spacing w:before="240" w:after="240" w:line="276" w:lineRule="auto"/>
        <w:rPr>
          <w:sz w:val="24"/>
          <w:szCs w:val="24"/>
        </w:rPr>
      </w:pPr>
    </w:p>
    <w:p w14:paraId="249F044F" w14:textId="7293010E" w:rsidR="0095296F" w:rsidRDefault="0095296F" w:rsidP="008303F7">
      <w:pPr>
        <w:spacing w:before="240" w:after="240" w:line="276" w:lineRule="auto"/>
        <w:rPr>
          <w:sz w:val="24"/>
          <w:szCs w:val="24"/>
        </w:rPr>
      </w:pPr>
    </w:p>
    <w:p w14:paraId="0C9C5C24" w14:textId="2626D810" w:rsidR="0095296F" w:rsidRDefault="0095296F" w:rsidP="008303F7">
      <w:pPr>
        <w:spacing w:before="240" w:after="240" w:line="276" w:lineRule="auto"/>
        <w:rPr>
          <w:sz w:val="24"/>
          <w:szCs w:val="24"/>
        </w:rPr>
      </w:pPr>
    </w:p>
    <w:p w14:paraId="3B3BABBD" w14:textId="4C1179C5" w:rsidR="0095296F" w:rsidRDefault="0095296F" w:rsidP="008303F7">
      <w:pPr>
        <w:spacing w:before="240" w:after="240" w:line="276" w:lineRule="auto"/>
        <w:rPr>
          <w:sz w:val="24"/>
          <w:szCs w:val="24"/>
        </w:rPr>
      </w:pPr>
    </w:p>
    <w:p w14:paraId="55796B1C" w14:textId="24880F12" w:rsidR="0095296F" w:rsidRDefault="0095296F" w:rsidP="008303F7">
      <w:pPr>
        <w:spacing w:before="240" w:after="240" w:line="276" w:lineRule="auto"/>
        <w:rPr>
          <w:sz w:val="24"/>
          <w:szCs w:val="24"/>
        </w:rPr>
      </w:pPr>
    </w:p>
    <w:p w14:paraId="12B6F86A" w14:textId="017DDDA4" w:rsidR="0095296F" w:rsidRDefault="0095296F" w:rsidP="008303F7">
      <w:pPr>
        <w:spacing w:before="240" w:after="240" w:line="276" w:lineRule="auto"/>
        <w:rPr>
          <w:sz w:val="24"/>
          <w:szCs w:val="24"/>
        </w:rPr>
      </w:pPr>
    </w:p>
    <w:p w14:paraId="54AC9693" w14:textId="6C57B371" w:rsidR="0095296F" w:rsidRDefault="0095296F" w:rsidP="008303F7">
      <w:pPr>
        <w:spacing w:before="240" w:after="240" w:line="276" w:lineRule="auto"/>
        <w:rPr>
          <w:sz w:val="24"/>
          <w:szCs w:val="24"/>
        </w:rPr>
      </w:pPr>
    </w:p>
    <w:p w14:paraId="7B8BECCF" w14:textId="6A98A315" w:rsidR="0095296F" w:rsidRDefault="0095296F" w:rsidP="008303F7">
      <w:pPr>
        <w:spacing w:before="240" w:after="240" w:line="276" w:lineRule="auto"/>
        <w:rPr>
          <w:sz w:val="24"/>
          <w:szCs w:val="24"/>
        </w:rPr>
      </w:pPr>
    </w:p>
    <w:p w14:paraId="7CB53A5C" w14:textId="08B3163C" w:rsidR="0095296F" w:rsidRDefault="0095296F" w:rsidP="008303F7">
      <w:pPr>
        <w:spacing w:before="240" w:after="240" w:line="276" w:lineRule="auto"/>
        <w:rPr>
          <w:sz w:val="24"/>
          <w:szCs w:val="24"/>
        </w:rPr>
      </w:pPr>
    </w:p>
    <w:p w14:paraId="70F3C807" w14:textId="0542717C" w:rsidR="0095296F" w:rsidRDefault="0095296F" w:rsidP="008303F7">
      <w:pPr>
        <w:spacing w:before="240" w:after="240" w:line="276" w:lineRule="auto"/>
        <w:rPr>
          <w:sz w:val="24"/>
          <w:szCs w:val="24"/>
        </w:rPr>
      </w:pPr>
    </w:p>
    <w:p w14:paraId="61086242" w14:textId="19AE715E" w:rsidR="004D4D82" w:rsidRDefault="004D4D82" w:rsidP="008303F7">
      <w:pPr>
        <w:spacing w:before="240" w:after="240" w:line="276" w:lineRule="auto"/>
        <w:rPr>
          <w:sz w:val="24"/>
          <w:szCs w:val="24"/>
        </w:rPr>
      </w:pPr>
    </w:p>
    <w:p w14:paraId="543FF27F" w14:textId="0BDDF828" w:rsidR="004D4D82" w:rsidRDefault="004D4D82" w:rsidP="008303F7">
      <w:pPr>
        <w:spacing w:before="240" w:after="240" w:line="276" w:lineRule="auto"/>
        <w:rPr>
          <w:sz w:val="24"/>
          <w:szCs w:val="24"/>
        </w:rPr>
      </w:pPr>
    </w:p>
    <w:p w14:paraId="5D85DC96" w14:textId="792F6FFF" w:rsidR="004D4D82" w:rsidRDefault="004D4D82" w:rsidP="008303F7">
      <w:pPr>
        <w:spacing w:before="240" w:after="240" w:line="276" w:lineRule="auto"/>
        <w:rPr>
          <w:sz w:val="24"/>
          <w:szCs w:val="24"/>
        </w:rPr>
      </w:pPr>
    </w:p>
    <w:p w14:paraId="2BE88BB7" w14:textId="6010B9DE" w:rsidR="004D4D82" w:rsidRDefault="004D4D82" w:rsidP="008303F7">
      <w:pPr>
        <w:spacing w:before="240" w:after="240" w:line="276" w:lineRule="auto"/>
        <w:rPr>
          <w:sz w:val="24"/>
          <w:szCs w:val="24"/>
        </w:rPr>
      </w:pPr>
    </w:p>
    <w:p w14:paraId="7CB76072" w14:textId="659797FD" w:rsidR="004D4D82" w:rsidRDefault="004D4D82" w:rsidP="008303F7">
      <w:pPr>
        <w:spacing w:before="240" w:after="240" w:line="276" w:lineRule="auto"/>
        <w:rPr>
          <w:sz w:val="24"/>
          <w:szCs w:val="24"/>
        </w:rPr>
      </w:pPr>
    </w:p>
    <w:p w14:paraId="03AEB77B" w14:textId="6D3BB843" w:rsidR="004D4D82" w:rsidRDefault="004D4D82" w:rsidP="008303F7">
      <w:pPr>
        <w:spacing w:before="240" w:after="240" w:line="276" w:lineRule="auto"/>
        <w:rPr>
          <w:sz w:val="24"/>
          <w:szCs w:val="24"/>
        </w:rPr>
      </w:pPr>
    </w:p>
    <w:p w14:paraId="2718C95E" w14:textId="61546639" w:rsidR="004D4D82" w:rsidRDefault="004D4D82" w:rsidP="008303F7">
      <w:pPr>
        <w:spacing w:before="240" w:after="240" w:line="276" w:lineRule="auto"/>
        <w:rPr>
          <w:sz w:val="24"/>
          <w:szCs w:val="24"/>
        </w:rPr>
      </w:pPr>
    </w:p>
    <w:p w14:paraId="7DE29323" w14:textId="492A007C" w:rsidR="004D4D82" w:rsidRDefault="004D4D82" w:rsidP="008303F7">
      <w:pPr>
        <w:spacing w:before="240" w:after="240" w:line="276" w:lineRule="auto"/>
        <w:rPr>
          <w:sz w:val="24"/>
          <w:szCs w:val="24"/>
        </w:rPr>
      </w:pPr>
    </w:p>
    <w:p w14:paraId="6B616657" w14:textId="1ED306EC" w:rsidR="004D4D82" w:rsidRDefault="004D4D82" w:rsidP="008303F7">
      <w:pPr>
        <w:spacing w:before="240" w:after="240" w:line="276" w:lineRule="auto"/>
        <w:rPr>
          <w:sz w:val="24"/>
          <w:szCs w:val="24"/>
        </w:rPr>
      </w:pPr>
    </w:p>
    <w:p w14:paraId="20BD42F5" w14:textId="19AB51CC" w:rsidR="004D4D82" w:rsidRDefault="004D4D82" w:rsidP="008303F7">
      <w:pPr>
        <w:spacing w:before="240" w:after="240" w:line="276" w:lineRule="auto"/>
        <w:rPr>
          <w:sz w:val="24"/>
          <w:szCs w:val="24"/>
        </w:rPr>
      </w:pPr>
    </w:p>
    <w:p w14:paraId="5C6DB43C" w14:textId="77777777" w:rsidR="004D4D82" w:rsidRPr="0095296F" w:rsidRDefault="004D4D82" w:rsidP="008303F7">
      <w:pPr>
        <w:spacing w:before="240" w:after="240" w:line="276" w:lineRule="auto"/>
        <w:rPr>
          <w:sz w:val="24"/>
          <w:szCs w:val="24"/>
        </w:rPr>
      </w:pPr>
    </w:p>
    <w:p w14:paraId="0C3D92E9" w14:textId="4EEB94B3" w:rsidR="006836E3" w:rsidRDefault="00D61F12" w:rsidP="008303F7">
      <w:pPr>
        <w:pStyle w:val="Titolo2"/>
        <w:numPr>
          <w:ilvl w:val="1"/>
          <w:numId w:val="11"/>
        </w:numPr>
        <w:spacing w:before="240" w:after="240" w:line="276" w:lineRule="auto"/>
        <w:jc w:val="left"/>
        <w:rPr>
          <w:rFonts w:asciiTheme="minorHAnsi" w:hAnsiTheme="minorHAnsi" w:cstheme="minorHAnsi"/>
          <w:b/>
          <w:bCs/>
        </w:rPr>
      </w:pPr>
      <w:bookmarkStart w:id="10" w:name="_Toc52535278"/>
      <w:bookmarkStart w:id="11" w:name="_Toc52535331"/>
      <w:bookmarkStart w:id="12" w:name="_Toc59094887"/>
      <w:r w:rsidRPr="0095296F">
        <w:rPr>
          <w:rFonts w:asciiTheme="minorHAnsi" w:hAnsiTheme="minorHAnsi" w:cstheme="minorHAnsi"/>
          <w:b/>
          <w:bCs/>
        </w:rPr>
        <w:lastRenderedPageBreak/>
        <w:t>Abstract</w:t>
      </w:r>
      <w:bookmarkEnd w:id="10"/>
      <w:bookmarkEnd w:id="11"/>
      <w:bookmarkEnd w:id="12"/>
    </w:p>
    <w:p w14:paraId="0948EA72" w14:textId="4D5AFE28" w:rsidR="0095296F" w:rsidRDefault="0095296F" w:rsidP="008303F7">
      <w:pPr>
        <w:spacing w:before="240" w:after="240" w:line="276" w:lineRule="auto"/>
        <w:rPr>
          <w:sz w:val="24"/>
          <w:szCs w:val="24"/>
        </w:rPr>
      </w:pPr>
    </w:p>
    <w:p w14:paraId="36D5341A" w14:textId="20D0E643" w:rsidR="0095296F" w:rsidRDefault="0095296F" w:rsidP="008303F7">
      <w:pPr>
        <w:spacing w:before="240" w:after="240" w:line="276" w:lineRule="auto"/>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E1500D1" w14:textId="261443FF" w:rsidR="0095296F" w:rsidRDefault="0095296F" w:rsidP="008303F7">
      <w:pPr>
        <w:spacing w:before="240" w:after="240" w:line="276" w:lineRule="auto"/>
        <w:rPr>
          <w:sz w:val="24"/>
          <w:szCs w:val="24"/>
        </w:rPr>
      </w:pPr>
    </w:p>
    <w:p w14:paraId="728152F1" w14:textId="256BB96D" w:rsidR="0095296F" w:rsidRDefault="0095296F" w:rsidP="008303F7">
      <w:pPr>
        <w:spacing w:before="240" w:after="240" w:line="276" w:lineRule="auto"/>
        <w:rPr>
          <w:sz w:val="24"/>
          <w:szCs w:val="24"/>
        </w:rPr>
      </w:pPr>
    </w:p>
    <w:p w14:paraId="30B55C32" w14:textId="1DB53B7C" w:rsidR="0095296F" w:rsidRDefault="0095296F" w:rsidP="008303F7">
      <w:pPr>
        <w:spacing w:before="240" w:after="240" w:line="276" w:lineRule="auto"/>
        <w:rPr>
          <w:sz w:val="24"/>
          <w:szCs w:val="24"/>
        </w:rPr>
      </w:pPr>
    </w:p>
    <w:p w14:paraId="4CB7D38C" w14:textId="3A13AD0D" w:rsidR="0095296F" w:rsidRDefault="0095296F" w:rsidP="008303F7">
      <w:pPr>
        <w:spacing w:before="240" w:after="240" w:line="276" w:lineRule="auto"/>
        <w:rPr>
          <w:sz w:val="24"/>
          <w:szCs w:val="24"/>
        </w:rPr>
      </w:pPr>
    </w:p>
    <w:p w14:paraId="1FE2B11A" w14:textId="388B36A4" w:rsidR="0095296F" w:rsidRDefault="0095296F" w:rsidP="008303F7">
      <w:pPr>
        <w:spacing w:before="240" w:after="240" w:line="276" w:lineRule="auto"/>
        <w:rPr>
          <w:sz w:val="24"/>
          <w:szCs w:val="24"/>
        </w:rPr>
      </w:pPr>
    </w:p>
    <w:p w14:paraId="4FBBF816" w14:textId="680D3873" w:rsidR="0095296F" w:rsidRDefault="0095296F" w:rsidP="008303F7">
      <w:pPr>
        <w:spacing w:before="240" w:after="240" w:line="276" w:lineRule="auto"/>
        <w:rPr>
          <w:sz w:val="24"/>
          <w:szCs w:val="24"/>
        </w:rPr>
      </w:pPr>
    </w:p>
    <w:p w14:paraId="5E3B80B9" w14:textId="2537B365" w:rsidR="0095296F" w:rsidRDefault="0095296F" w:rsidP="008303F7">
      <w:pPr>
        <w:spacing w:before="240" w:after="240" w:line="276" w:lineRule="auto"/>
        <w:rPr>
          <w:sz w:val="24"/>
          <w:szCs w:val="24"/>
        </w:rPr>
      </w:pPr>
    </w:p>
    <w:p w14:paraId="64E9E5C8" w14:textId="4D412CC2" w:rsidR="0095296F" w:rsidRDefault="0095296F" w:rsidP="008303F7">
      <w:pPr>
        <w:spacing w:before="240" w:after="240" w:line="276" w:lineRule="auto"/>
        <w:rPr>
          <w:sz w:val="24"/>
          <w:szCs w:val="24"/>
        </w:rPr>
      </w:pPr>
    </w:p>
    <w:p w14:paraId="585EEB3D" w14:textId="7CEA4516" w:rsidR="0095296F" w:rsidRDefault="0095296F" w:rsidP="008303F7">
      <w:pPr>
        <w:spacing w:before="240" w:after="240" w:line="276" w:lineRule="auto"/>
        <w:rPr>
          <w:sz w:val="24"/>
          <w:szCs w:val="24"/>
        </w:rPr>
      </w:pPr>
    </w:p>
    <w:p w14:paraId="44817F32" w14:textId="77777777" w:rsidR="0095296F" w:rsidRPr="0095296F" w:rsidRDefault="0095296F" w:rsidP="008303F7">
      <w:pPr>
        <w:spacing w:before="240" w:after="240" w:line="276" w:lineRule="auto"/>
        <w:rPr>
          <w:sz w:val="24"/>
          <w:szCs w:val="24"/>
        </w:rPr>
      </w:pPr>
    </w:p>
    <w:p w14:paraId="741FB0EE" w14:textId="28C388B2" w:rsidR="00A1202D" w:rsidRPr="00A1202D" w:rsidRDefault="00A1202D" w:rsidP="008303F7">
      <w:pPr>
        <w:spacing w:before="240" w:after="240" w:line="276" w:lineRule="auto"/>
        <w:rPr>
          <w:sz w:val="24"/>
          <w:szCs w:val="24"/>
        </w:rPr>
      </w:pPr>
      <w:r>
        <w:rPr>
          <w:sz w:val="24"/>
          <w:szCs w:val="24"/>
        </w:rPr>
        <w:br w:type="page"/>
      </w:r>
    </w:p>
    <w:p w14:paraId="14E6C4AE" w14:textId="4FBC1CBF" w:rsidR="00385E12" w:rsidRPr="00B61A3D" w:rsidRDefault="00656881" w:rsidP="008303F7">
      <w:pPr>
        <w:pStyle w:val="Titolo1"/>
        <w:numPr>
          <w:ilvl w:val="0"/>
          <w:numId w:val="11"/>
        </w:numPr>
        <w:spacing w:before="240" w:after="240" w:line="276" w:lineRule="auto"/>
        <w:ind w:left="360"/>
        <w:jc w:val="left"/>
        <w:rPr>
          <w:rFonts w:asciiTheme="minorHAnsi" w:hAnsiTheme="minorHAnsi" w:cstheme="minorHAnsi"/>
          <w:b/>
          <w:bCs/>
        </w:rPr>
      </w:pPr>
      <w:bookmarkStart w:id="13" w:name="_Toc59094888"/>
      <w:r w:rsidRPr="00B61A3D">
        <w:rPr>
          <w:rFonts w:asciiTheme="minorHAnsi" w:hAnsiTheme="minorHAnsi" w:cstheme="minorHAnsi"/>
          <w:b/>
          <w:bCs/>
        </w:rPr>
        <w:lastRenderedPageBreak/>
        <w:t>Reti subacquee</w:t>
      </w:r>
      <w:bookmarkEnd w:id="13"/>
    </w:p>
    <w:p w14:paraId="0A43C7B3" w14:textId="771D197E" w:rsidR="004D3B71" w:rsidRPr="00B61A3D" w:rsidRDefault="00656881" w:rsidP="008303F7">
      <w:pPr>
        <w:pStyle w:val="Titolo2"/>
        <w:numPr>
          <w:ilvl w:val="1"/>
          <w:numId w:val="11"/>
        </w:numPr>
        <w:spacing w:before="240" w:after="240" w:line="276" w:lineRule="auto"/>
        <w:jc w:val="both"/>
        <w:rPr>
          <w:rFonts w:asciiTheme="minorHAnsi" w:hAnsiTheme="minorHAnsi" w:cstheme="minorHAnsi"/>
          <w:b/>
          <w:bCs/>
        </w:rPr>
      </w:pPr>
      <w:bookmarkStart w:id="14" w:name="_Toc59094889"/>
      <w:r w:rsidRPr="00B61A3D">
        <w:rPr>
          <w:rFonts w:asciiTheme="minorHAnsi" w:hAnsiTheme="minorHAnsi" w:cstheme="minorHAnsi"/>
          <w:b/>
          <w:bCs/>
        </w:rPr>
        <w:t>Introduzione</w:t>
      </w:r>
      <w:bookmarkEnd w:id="14"/>
    </w:p>
    <w:p w14:paraId="78FBC62D" w14:textId="3F97822B" w:rsidR="0034161F" w:rsidRPr="00B61A3D" w:rsidRDefault="00382688" w:rsidP="008303F7">
      <w:pPr>
        <w:spacing w:before="240" w:after="240" w:line="276" w:lineRule="auto"/>
        <w:jc w:val="both"/>
        <w:rPr>
          <w:rFonts w:cstheme="minorHAnsi"/>
          <w:sz w:val="24"/>
          <w:szCs w:val="24"/>
        </w:rPr>
      </w:pPr>
      <w:r>
        <w:rPr>
          <w:rFonts w:cstheme="minorHAnsi"/>
          <w:sz w:val="24"/>
          <w:szCs w:val="24"/>
        </w:rPr>
        <w:t>La</w:t>
      </w:r>
      <w:r w:rsidR="00385E12" w:rsidRPr="00B61A3D">
        <w:rPr>
          <w:rFonts w:cstheme="minorHAnsi"/>
          <w:sz w:val="24"/>
          <w:szCs w:val="24"/>
        </w:rPr>
        <w:t xml:space="preserve"> superficie</w:t>
      </w:r>
      <w:r>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8303F7">
      <w:pPr>
        <w:spacing w:before="240" w:after="240" w:line="276"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8303F7">
      <w:pPr>
        <w:spacing w:before="240" w:after="240" w:line="276"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8303F7">
      <w:pPr>
        <w:spacing w:before="240" w:after="240" w:line="276"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48F1C37F" w:rsidR="00391426" w:rsidRPr="00B61A3D" w:rsidRDefault="00574689" w:rsidP="008303F7">
      <w:pPr>
        <w:spacing w:before="240" w:after="240" w:line="276"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235259">
        <w:rPr>
          <w:rFonts w:cstheme="minorHAnsi"/>
          <w:sz w:val="24"/>
          <w:szCs w:val="24"/>
        </w:rPr>
        <w:t>sottostante</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8303F7">
      <w:pPr>
        <w:keepNext/>
        <w:spacing w:before="240" w:after="240" w:line="276"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1EBC10A" w14:textId="062E55BD" w:rsidR="00626F4B" w:rsidRPr="00451DFE" w:rsidRDefault="00451DFE" w:rsidP="008303F7">
      <w:pPr>
        <w:pStyle w:val="Didascalia"/>
        <w:spacing w:before="240" w:after="240" w:line="276" w:lineRule="auto"/>
        <w:jc w:val="center"/>
        <w:rPr>
          <w:rFonts w:cstheme="minorHAnsi"/>
          <w:b w:val="0"/>
          <w:bCs w:val="0"/>
          <w:color w:val="000000" w:themeColor="text1"/>
          <w:sz w:val="40"/>
          <w:szCs w:val="40"/>
        </w:rPr>
      </w:pPr>
      <w:bookmarkStart w:id="15" w:name="_Toc57214020"/>
      <w:bookmarkStart w:id="16"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E8760C">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15"/>
      <w:bookmarkEnd w:id="16"/>
    </w:p>
    <w:p w14:paraId="0446CADE" w14:textId="036EA1B6" w:rsidR="00034363" w:rsidRDefault="009F2288" w:rsidP="008303F7">
      <w:pPr>
        <w:pStyle w:val="Paragrafoelenco"/>
        <w:numPr>
          <w:ilvl w:val="2"/>
          <w:numId w:val="11"/>
        </w:numPr>
        <w:spacing w:before="240" w:after="240" w:line="276" w:lineRule="auto"/>
        <w:ind w:left="851" w:hanging="851"/>
        <w:outlineLvl w:val="2"/>
        <w:rPr>
          <w:rFonts w:cstheme="minorHAnsi"/>
          <w:b/>
          <w:bCs/>
          <w:sz w:val="32"/>
          <w:szCs w:val="32"/>
        </w:rPr>
      </w:pPr>
      <w:bookmarkStart w:id="17" w:name="_Toc59094890"/>
      <w:r>
        <w:rPr>
          <w:rFonts w:cstheme="minorHAnsi"/>
          <w:b/>
          <w:bCs/>
          <w:sz w:val="32"/>
          <w:szCs w:val="32"/>
        </w:rPr>
        <w:t>Problematiche principali</w:t>
      </w:r>
      <w:bookmarkEnd w:id="17"/>
    </w:p>
    <w:p w14:paraId="1E4B70EC" w14:textId="5EBD029F" w:rsidR="00F4307D" w:rsidRDefault="00F4307D" w:rsidP="00F4307D">
      <w:pPr>
        <w:spacing w:before="240" w:line="276" w:lineRule="auto"/>
        <w:jc w:val="both"/>
        <w:rPr>
          <w:rFonts w:cstheme="minorHAnsi"/>
          <w:sz w:val="24"/>
          <w:szCs w:val="24"/>
        </w:rPr>
      </w:pPr>
      <w:r>
        <w:rPr>
          <w:rFonts w:cstheme="minorHAnsi"/>
          <w:sz w:val="24"/>
          <w:szCs w:val="24"/>
        </w:rPr>
        <w:t>Nella figura sopra, si può osservare la tipologia di comunicazione scelta nell’ambito sottomarino, fino ad oggi,</w:t>
      </w:r>
      <w:r w:rsidR="0074746A">
        <w:rPr>
          <w:rFonts w:cstheme="minorHAnsi"/>
          <w:sz w:val="24"/>
          <w:szCs w:val="24"/>
        </w:rPr>
        <w:t xml:space="preserve"> e si nota che</w:t>
      </w:r>
      <w:r>
        <w:rPr>
          <w:rFonts w:cstheme="minorHAnsi"/>
          <w:sz w:val="24"/>
          <w:szCs w:val="24"/>
        </w:rPr>
        <w:t xml:space="preserve"> è prevalentemente quella via cavo o cablata. Tutto questo è dovuto principalmente ad una serie di difficoltà da superare, sono</w:t>
      </w:r>
      <w:r w:rsidR="0074746A">
        <w:rPr>
          <w:rFonts w:cstheme="minorHAnsi"/>
          <w:sz w:val="24"/>
          <w:szCs w:val="24"/>
        </w:rPr>
        <w:t xml:space="preserve"> stati e saranno</w:t>
      </w:r>
      <w:r>
        <w:rPr>
          <w:rFonts w:cstheme="minorHAnsi"/>
          <w:sz w:val="24"/>
          <w:szCs w:val="24"/>
        </w:rPr>
        <w:t xml:space="preserve"> necessari molti studi e </w:t>
      </w:r>
      <w:r>
        <w:rPr>
          <w:rFonts w:cstheme="minorHAnsi"/>
          <w:sz w:val="24"/>
          <w:szCs w:val="24"/>
        </w:rPr>
        <w:lastRenderedPageBreak/>
        <w:t>ricerche</w:t>
      </w:r>
      <w:r w:rsidR="00073E36">
        <w:rPr>
          <w:rFonts w:cstheme="minorHAnsi"/>
          <w:sz w:val="24"/>
          <w:szCs w:val="24"/>
        </w:rPr>
        <w:t>,</w:t>
      </w:r>
      <w:r>
        <w:rPr>
          <w:rFonts w:cstheme="minorHAnsi"/>
          <w:sz w:val="24"/>
          <w:szCs w:val="24"/>
        </w:rPr>
        <w:t xml:space="preserve"> in quanto le differenze con la comunicazione terrestre sono elevate.  Alcuni esempi possono essere i seguenti.</w:t>
      </w:r>
    </w:p>
    <w:p w14:paraId="3DE96A98" w14:textId="2AC6C0A3" w:rsidR="00B73EE7" w:rsidRDefault="00F4307D" w:rsidP="00F4307D">
      <w:pPr>
        <w:spacing w:before="240" w:line="276"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studi, è data dalle risorse alternative, alcune delle quali possono essere energia solare ed eolica, con la successiva progettazione di meccanismi per la loro inclusione,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Di conseguenza l’utilizzo efficiente dell’energia è uno dei punti critici nella fase di progettazione dell’intera infrastruttura, facendo delle scelte, che a titolo esemplificativo possono essere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2704EF1C" w:rsidR="00F4307D" w:rsidRDefault="00B73EE7" w:rsidP="00F4307D">
      <w:pPr>
        <w:spacing w:before="240" w:line="276"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A53413">
        <w:rPr>
          <w:rFonts w:cstheme="minorHAnsi"/>
          <w:sz w:val="24"/>
          <w:szCs w:val="24"/>
        </w:rPr>
        <w:t>Questo lo si può osservare mettendo a confronto la comunicazione marina con quella terrestre. Sfruttano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F13B87">
        <w:rPr>
          <w:rFonts w:cstheme="minorHAnsi"/>
          <w:sz w:val="24"/>
          <w:szCs w:val="24"/>
        </w:rPr>
        <w:t xml:space="preserve">all’elevata quantità di dispersione e </w:t>
      </w:r>
      <w:r w:rsidR="004745A7">
        <w:rPr>
          <w:rFonts w:cstheme="minorHAnsi"/>
          <w:sz w:val="24"/>
          <w:szCs w:val="24"/>
        </w:rPr>
        <w:t>difficoltà di assorbimento in ambiente marino</w:t>
      </w:r>
      <w:r w:rsidR="00A43941">
        <w:rPr>
          <w:rFonts w:cstheme="minorHAnsi"/>
          <w:sz w:val="24"/>
          <w:szCs w:val="24"/>
        </w:rPr>
        <w:t xml:space="preserve"> </w:t>
      </w:r>
      <w:r w:rsidR="00F13B87">
        <w:rPr>
          <w:rFonts w:cstheme="minorHAnsi"/>
          <w:sz w:val="24"/>
          <w:szCs w:val="24"/>
        </w:rPr>
        <w:t xml:space="preserve">del segnale </w:t>
      </w:r>
      <w:r w:rsidR="00A43941">
        <w:rPr>
          <w:rFonts w:cstheme="minorHAnsi"/>
          <w:sz w:val="24"/>
          <w:szCs w:val="24"/>
        </w:rPr>
        <w:t>radio e ottico.</w:t>
      </w:r>
    </w:p>
    <w:p w14:paraId="4B1C6F4E" w14:textId="685BC30C" w:rsidR="00F56F8E" w:rsidRPr="009F2288" w:rsidRDefault="00F56F8E" w:rsidP="004B553B">
      <w:pPr>
        <w:spacing w:before="240" w:line="276"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i componenti</w:t>
      </w:r>
      <w:r>
        <w:rPr>
          <w:rFonts w:cstheme="minorHAnsi"/>
          <w:sz w:val="24"/>
          <w:szCs w:val="24"/>
        </w:rPr>
        <w:t xml:space="preserve">. </w:t>
      </w:r>
      <w:r w:rsidR="004B553B">
        <w:rPr>
          <w:rFonts w:cstheme="minorHAnsi"/>
          <w:sz w:val="24"/>
          <w:szCs w:val="24"/>
        </w:rPr>
        <w:t xml:space="preserve">Con la nascita delle reti sottomarine, sono nate due tipologie di progettazione. La prima consiste nella staticità dei componenti, ad esempio </w:t>
      </w:r>
      <w:r w:rsidR="00E57525">
        <w:rPr>
          <w:rFonts w:cstheme="minorHAnsi"/>
          <w:sz w:val="24"/>
          <w:szCs w:val="24"/>
        </w:rPr>
        <w:t>ancorandoli</w:t>
      </w:r>
      <w:r w:rsidR="004B553B">
        <w:rPr>
          <w:rFonts w:cstheme="minorHAnsi"/>
          <w:sz w:val="24"/>
          <w:szCs w:val="24"/>
        </w:rPr>
        <w:t xml:space="preserve"> a delle banchine oppure a delle boe nel fondale, mentre la seconda consiste nella dinamicità,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usare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Proprio per questo motivo, si stanno ricercando nuovi algoritmi di geolocalizzazione, nuove tipologie architetturali, nuovi protocolli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8303F7">
      <w:pPr>
        <w:pStyle w:val="Paragrafoelenco"/>
        <w:numPr>
          <w:ilvl w:val="2"/>
          <w:numId w:val="11"/>
        </w:numPr>
        <w:spacing w:before="240" w:after="240" w:line="276" w:lineRule="auto"/>
        <w:ind w:left="851" w:hanging="851"/>
        <w:outlineLvl w:val="2"/>
        <w:rPr>
          <w:rFonts w:cstheme="minorHAnsi"/>
          <w:b/>
          <w:bCs/>
          <w:sz w:val="32"/>
          <w:szCs w:val="32"/>
        </w:rPr>
      </w:pPr>
      <w:bookmarkStart w:id="18" w:name="_Toc59094891"/>
      <w:r>
        <w:rPr>
          <w:rFonts w:cstheme="minorHAnsi"/>
          <w:b/>
          <w:bCs/>
          <w:sz w:val="32"/>
          <w:szCs w:val="32"/>
        </w:rPr>
        <w:t>Applicazioni e servizi</w:t>
      </w:r>
      <w:bookmarkEnd w:id="18"/>
    </w:p>
    <w:p w14:paraId="63899D5B" w14:textId="2FD01707" w:rsidR="001E785F" w:rsidRDefault="00626F4B" w:rsidP="008303F7">
      <w:pPr>
        <w:spacing w:before="240" w:after="240" w:line="276" w:lineRule="auto"/>
        <w:jc w:val="both"/>
        <w:rPr>
          <w:rFonts w:cstheme="minorHAnsi"/>
          <w:sz w:val="24"/>
          <w:szCs w:val="24"/>
        </w:rPr>
      </w:pPr>
      <w:r w:rsidRPr="00AB1DFF">
        <w:rPr>
          <w:rFonts w:cstheme="minorHAnsi"/>
          <w:sz w:val="24"/>
          <w:szCs w:val="24"/>
        </w:rPr>
        <w:t xml:space="preserve">Esempi di </w:t>
      </w:r>
      <w:r w:rsidR="00391426" w:rsidRPr="00AB1DFF">
        <w:rPr>
          <w:rFonts w:cstheme="minorHAnsi"/>
          <w:sz w:val="24"/>
          <w:szCs w:val="24"/>
        </w:rPr>
        <w:t xml:space="preserve">applicazioni e servizi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31669901" w:rsidR="00574689" w:rsidRPr="004F3012" w:rsidRDefault="00AB1DFF" w:rsidP="008303F7">
      <w:pPr>
        <w:spacing w:before="240" w:after="240" w:line="276" w:lineRule="auto"/>
        <w:jc w:val="both"/>
        <w:rPr>
          <w:rFonts w:cstheme="minorHAnsi"/>
          <w:sz w:val="24"/>
          <w:szCs w:val="24"/>
        </w:rPr>
      </w:pPr>
      <w:r w:rsidRPr="004F3012">
        <w:rPr>
          <w:rFonts w:cstheme="minorHAnsi"/>
          <w:sz w:val="24"/>
          <w:szCs w:val="24"/>
        </w:rPr>
        <w:lastRenderedPageBreak/>
        <w:t xml:space="preserve">Di seguito </w:t>
      </w:r>
      <w:r w:rsidRPr="00235259">
        <w:rPr>
          <w:rFonts w:cstheme="minorHAnsi"/>
          <w:sz w:val="24"/>
          <w:szCs w:val="24"/>
        </w:rPr>
        <w:t>nella tabella 1</w:t>
      </w:r>
      <w:r w:rsidRPr="004F3012">
        <w:rPr>
          <w:rFonts w:cstheme="minorHAnsi"/>
          <w:sz w:val="24"/>
          <w:szCs w:val="24"/>
        </w:rPr>
        <w:t xml:space="preserve"> si possono osservare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8303F7">
            <w:pPr>
              <w:spacing w:line="276"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8303F7">
            <w:pPr>
              <w:spacing w:line="276"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8303F7">
            <w:pPr>
              <w:spacing w:line="276"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8303F7">
            <w:pPr>
              <w:spacing w:line="276"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8303F7">
            <w:pPr>
              <w:spacing w:line="276"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8303F7">
            <w:pPr>
              <w:spacing w:line="276"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8303F7">
            <w:pPr>
              <w:spacing w:line="276"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8303F7">
            <w:pPr>
              <w:spacing w:line="276"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8303F7">
            <w:pPr>
              <w:spacing w:line="276"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8303F7">
            <w:pPr>
              <w:spacing w:line="276"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8303F7">
            <w:pPr>
              <w:spacing w:line="276"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8303F7">
            <w:pPr>
              <w:spacing w:line="276"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8303F7">
            <w:pPr>
              <w:spacing w:line="276"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8303F7">
            <w:pPr>
              <w:spacing w:line="276"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8303F7">
            <w:pPr>
              <w:spacing w:line="276"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8303F7">
            <w:pPr>
              <w:spacing w:line="276"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8303F7">
            <w:pPr>
              <w:spacing w:line="276"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8303F7">
            <w:pPr>
              <w:spacing w:line="276"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8303F7">
            <w:pPr>
              <w:spacing w:line="276"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8303F7">
            <w:pPr>
              <w:spacing w:line="276" w:lineRule="auto"/>
              <w:jc w:val="both"/>
              <w:rPr>
                <w:rFonts w:cstheme="minorHAnsi"/>
                <w:sz w:val="24"/>
                <w:szCs w:val="24"/>
              </w:rPr>
            </w:pPr>
            <w:r>
              <w:rPr>
                <w:rFonts w:cstheme="minorHAnsi"/>
                <w:sz w:val="24"/>
                <w:szCs w:val="24"/>
              </w:rPr>
              <w:t>L’internet of under water things o IoUT</w:t>
            </w:r>
          </w:p>
        </w:tc>
        <w:tc>
          <w:tcPr>
            <w:tcW w:w="6071" w:type="dxa"/>
          </w:tcPr>
          <w:p w14:paraId="5FBCE177" w14:textId="689ACEB5" w:rsidR="00AB1DFF" w:rsidRDefault="007D3F54" w:rsidP="0051315F">
            <w:pPr>
              <w:keepNext/>
              <w:spacing w:line="276"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51315F">
      <w:pPr>
        <w:pStyle w:val="Didascalia"/>
        <w:spacing w:before="240" w:line="276" w:lineRule="auto"/>
        <w:jc w:val="center"/>
        <w:rPr>
          <w:b w:val="0"/>
          <w:bCs w:val="0"/>
          <w:color w:val="auto"/>
          <w:sz w:val="24"/>
          <w:szCs w:val="24"/>
        </w:rPr>
      </w:pPr>
      <w:bookmarkStart w:id="19"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9"/>
    </w:p>
    <w:p w14:paraId="79468CFD" w14:textId="7BB6905D" w:rsidR="007E2CD5" w:rsidRPr="007E2CD5" w:rsidRDefault="007E2CD5" w:rsidP="00244818">
      <w:pPr>
        <w:pStyle w:val="Titolo3"/>
        <w:numPr>
          <w:ilvl w:val="2"/>
          <w:numId w:val="11"/>
        </w:numPr>
        <w:ind w:left="851" w:hanging="851"/>
        <w:rPr>
          <w:rFonts w:asciiTheme="minorHAnsi" w:hAnsiTheme="minorHAnsi" w:cstheme="minorHAnsi"/>
          <w:b/>
          <w:bCs/>
          <w:color w:val="000000" w:themeColor="text1"/>
        </w:rPr>
      </w:pPr>
      <w:bookmarkStart w:id="20" w:name="_Toc59094892"/>
      <w:r w:rsidRPr="007E2CD5">
        <w:rPr>
          <w:rFonts w:asciiTheme="minorHAnsi" w:hAnsiTheme="minorHAnsi" w:cstheme="minorHAnsi"/>
          <w:b/>
          <w:bCs/>
          <w:color w:val="000000" w:themeColor="text1"/>
        </w:rPr>
        <w:t>L’evoluzione</w:t>
      </w:r>
      <w:bookmarkEnd w:id="20"/>
    </w:p>
    <w:p w14:paraId="46B701FB" w14:textId="10F57F3A" w:rsidR="009524C1" w:rsidRDefault="00BD541E" w:rsidP="008303F7">
      <w:pPr>
        <w:spacing w:before="240" w:after="240" w:line="276"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sidR="00034363">
        <w:rPr>
          <w:rFonts w:cstheme="minorHAnsi"/>
          <w:sz w:val="24"/>
          <w:szCs w:val="24"/>
        </w:rPr>
        <w:t>nodi</w:t>
      </w:r>
      <w:r w:rsidR="00034363" w:rsidRPr="00034363">
        <w:rPr>
          <w:rFonts w:cstheme="minorHAnsi"/>
          <w:sz w:val="24"/>
          <w:szCs w:val="24"/>
        </w:rPr>
        <w:t xml:space="preserve"> </w:t>
      </w:r>
      <w:r w:rsidR="00034363" w:rsidRPr="00B61A3D">
        <w:rPr>
          <w:rFonts w:cstheme="minorHAnsi"/>
          <w:sz w:val="24"/>
          <w:szCs w:val="24"/>
        </w:rPr>
        <w:t>wireless subacquei</w:t>
      </w:r>
      <w:r w:rsidR="00034363">
        <w:rPr>
          <w:rFonts w:cstheme="minorHAnsi"/>
          <w:sz w:val="24"/>
          <w:szCs w:val="24"/>
        </w:rPr>
        <w:t>, che successivamente chiameremo sensori,</w:t>
      </w:r>
      <w:r w:rsidRPr="00B61A3D">
        <w:rPr>
          <w:rFonts w:cstheme="minorHAnsi"/>
          <w:sz w:val="24"/>
          <w:szCs w:val="24"/>
        </w:rPr>
        <w:t xml:space="preserve"> denominato Underwater Wireless Sensor Network (UWSN).</w:t>
      </w:r>
    </w:p>
    <w:p w14:paraId="351E8586" w14:textId="733E1332" w:rsidR="00CC12FC" w:rsidRPr="001976E6" w:rsidRDefault="00CC12FC" w:rsidP="00CC12FC">
      <w:pPr>
        <w:spacing w:before="240" w:after="240" w:line="276"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w:t>
      </w:r>
      <w:r w:rsidRPr="00CC12FC">
        <w:rPr>
          <w:rFonts w:cstheme="minorHAnsi"/>
          <w:sz w:val="24"/>
          <w:szCs w:val="24"/>
        </w:rPr>
        <w:lastRenderedPageBreak/>
        <w:t>veicoli subacquei autonomi AUV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2B482263" w14:textId="6934F519" w:rsidR="00CA6CBE" w:rsidRDefault="00696BBE" w:rsidP="008303F7">
      <w:pPr>
        <w:pStyle w:val="Paragrafoelenco"/>
        <w:numPr>
          <w:ilvl w:val="1"/>
          <w:numId w:val="11"/>
        </w:numPr>
        <w:spacing w:before="240" w:after="240" w:line="276" w:lineRule="auto"/>
        <w:contextualSpacing w:val="0"/>
        <w:jc w:val="both"/>
        <w:outlineLvl w:val="1"/>
        <w:rPr>
          <w:rFonts w:cstheme="minorHAnsi"/>
          <w:b/>
          <w:bCs/>
          <w:sz w:val="32"/>
          <w:szCs w:val="32"/>
        </w:rPr>
      </w:pPr>
      <w:bookmarkStart w:id="21" w:name="_Toc59094893"/>
      <w:r>
        <w:rPr>
          <w:rFonts w:cstheme="minorHAnsi"/>
          <w:b/>
          <w:bCs/>
          <w:sz w:val="32"/>
          <w:szCs w:val="32"/>
        </w:rPr>
        <w:t>I componenti della rete</w:t>
      </w:r>
      <w:bookmarkEnd w:id="21"/>
    </w:p>
    <w:p w14:paraId="447AB443" w14:textId="19C1318B" w:rsidR="00696BBE"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2" w:name="_Toc59094894"/>
      <w:r>
        <w:rPr>
          <w:rFonts w:cstheme="minorHAnsi"/>
          <w:b/>
          <w:bCs/>
          <w:sz w:val="32"/>
          <w:szCs w:val="32"/>
        </w:rPr>
        <w:t>Introduzione</w:t>
      </w:r>
      <w:bookmarkEnd w:id="22"/>
    </w:p>
    <w:p w14:paraId="6FD0F5D2" w14:textId="39A46411" w:rsidR="001E06C3" w:rsidRPr="003F59F2" w:rsidRDefault="001E06C3" w:rsidP="008303F7">
      <w:pPr>
        <w:spacing w:before="240" w:after="240" w:line="276"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consiste nel definire cosa rappresenta un nodo o sensore, il secondo consiste nel definire quali sono le sue caratteristiche ed infine il terzo consiste nel definire quali sono le sue componenti.</w:t>
      </w:r>
    </w:p>
    <w:p w14:paraId="54764263" w14:textId="492644DA" w:rsidR="00696BBE" w:rsidRDefault="001E06C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3" w:name="_Toc59094895"/>
      <w:r>
        <w:rPr>
          <w:rFonts w:cstheme="minorHAnsi"/>
          <w:b/>
          <w:bCs/>
          <w:sz w:val="32"/>
          <w:szCs w:val="32"/>
        </w:rPr>
        <w:t>Il nodo o sensore sottomarino</w:t>
      </w:r>
      <w:bookmarkEnd w:id="23"/>
    </w:p>
    <w:p w14:paraId="4CFCC2A3" w14:textId="2F7352A3" w:rsidR="009524C1" w:rsidRDefault="00A34B65" w:rsidP="008303F7">
      <w:pPr>
        <w:spacing w:before="240" w:after="240" w:line="276"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45756FE2" w:rsidR="00CC12FC" w:rsidRDefault="00CC12FC" w:rsidP="008303F7">
      <w:pPr>
        <w:spacing w:before="240" w:after="240" w:line="276"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 Infine, la terza tipologia consiste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8303F7">
      <w:pPr>
        <w:spacing w:before="240" w:after="240" w:line="276"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8303F7">
      <w:pPr>
        <w:spacing w:before="240" w:after="240" w:line="276"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228815DD" w:rsidR="009524C1" w:rsidRDefault="009524C1" w:rsidP="008303F7">
      <w:pPr>
        <w:spacing w:before="240" w:after="240" w:line="276" w:lineRule="auto"/>
        <w:jc w:val="both"/>
        <w:rPr>
          <w:rFonts w:cstheme="minorHAnsi"/>
          <w:sz w:val="24"/>
          <w:szCs w:val="24"/>
        </w:rPr>
      </w:pPr>
      <w:r>
        <w:rPr>
          <w:rFonts w:cstheme="minorHAnsi"/>
          <w:sz w:val="24"/>
          <w:szCs w:val="24"/>
        </w:rPr>
        <w:t xml:space="preserve">La relazione tra questi quattro componenti, si può </w:t>
      </w:r>
      <w:r w:rsidR="001E605F">
        <w:rPr>
          <w:rFonts w:cstheme="minorHAnsi"/>
          <w:sz w:val="24"/>
          <w:szCs w:val="24"/>
        </w:rPr>
        <w:t>vedere</w:t>
      </w:r>
      <w:r>
        <w:rPr>
          <w:rFonts w:cstheme="minorHAnsi"/>
          <w:sz w:val="24"/>
          <w:szCs w:val="24"/>
        </w:rPr>
        <w:t xml:space="preserve"> nella figura sottostante. Si possono osservare</w:t>
      </w:r>
      <w:r w:rsidR="001E605F">
        <w:rPr>
          <w:rFonts w:cstheme="minorHAnsi"/>
          <w:sz w:val="24"/>
          <w:szCs w:val="24"/>
        </w:rPr>
        <w:t xml:space="preserve"> principalmente due parti.</w:t>
      </w:r>
      <w:r>
        <w:rPr>
          <w:rFonts w:cstheme="minorHAnsi"/>
          <w:sz w:val="24"/>
          <w:szCs w:val="24"/>
        </w:rPr>
        <w:t xml:space="preserve"> </w:t>
      </w:r>
      <w:r w:rsidR="001E605F">
        <w:rPr>
          <w:rFonts w:cstheme="minorHAnsi"/>
          <w:sz w:val="24"/>
          <w:szCs w:val="24"/>
        </w:rPr>
        <w:t>La prima è quella centrale</w:t>
      </w:r>
      <w:r>
        <w:rPr>
          <w:rFonts w:cstheme="minorHAnsi"/>
          <w:sz w:val="24"/>
          <w:szCs w:val="24"/>
        </w:rPr>
        <w:t xml:space="preserve"> che corrisponde all’unita centrale di </w:t>
      </w:r>
      <w:r>
        <w:rPr>
          <w:rFonts w:cstheme="minorHAnsi"/>
          <w:sz w:val="24"/>
          <w:szCs w:val="24"/>
        </w:rPr>
        <w:lastRenderedPageBreak/>
        <w:t>elaborazione, cpu, e</w:t>
      </w:r>
      <w:r w:rsidR="001E605F">
        <w:rPr>
          <w:rFonts w:cstheme="minorHAnsi"/>
          <w:sz w:val="24"/>
          <w:szCs w:val="24"/>
        </w:rPr>
        <w:t xml:space="preserve"> la seconda</w:t>
      </w:r>
      <w:r>
        <w:rPr>
          <w:rFonts w:cstheme="minorHAnsi"/>
          <w:sz w:val="24"/>
          <w:szCs w:val="24"/>
        </w:rPr>
        <w:t xml:space="preserve"> è composta da periferiche</w:t>
      </w:r>
      <w:r w:rsidR="001E605F">
        <w:rPr>
          <w:rFonts w:cstheme="minorHAnsi"/>
          <w:sz w:val="24"/>
          <w:szCs w:val="24"/>
        </w:rPr>
        <w:t xml:space="preserve"> quali</w:t>
      </w:r>
      <w:r>
        <w:rPr>
          <w:rFonts w:cstheme="minorHAnsi"/>
          <w:sz w:val="24"/>
          <w:szCs w:val="24"/>
        </w:rPr>
        <w:t xml:space="preserve"> memoria, modem acustico, alimentazione e sensori. </w:t>
      </w:r>
    </w:p>
    <w:p w14:paraId="182333F2" w14:textId="0D163365" w:rsidR="003D5E2C" w:rsidRDefault="000F0DFC" w:rsidP="008303F7">
      <w:pPr>
        <w:spacing w:before="240" w:after="240" w:line="276" w:lineRule="auto"/>
        <w:jc w:val="both"/>
        <w:rPr>
          <w:rFonts w:cstheme="minorHAnsi"/>
          <w:sz w:val="24"/>
          <w:szCs w:val="24"/>
        </w:rPr>
      </w:pPr>
      <w:r>
        <w:rPr>
          <w:rFonts w:cstheme="minorHAnsi"/>
          <w:sz w:val="24"/>
          <w:szCs w:val="24"/>
        </w:rPr>
        <w:t>La funzionalità principale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Poi c’è la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DA0377">
      <w:pPr>
        <w:keepNext/>
        <w:spacing w:before="240" w:after="240" w:line="276"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04C999F" w:rsidR="009524C1" w:rsidRPr="00DA0377" w:rsidRDefault="00DA0377" w:rsidP="00DA0377">
      <w:pPr>
        <w:pStyle w:val="Didascalia"/>
        <w:spacing w:before="240" w:line="276" w:lineRule="auto"/>
        <w:jc w:val="center"/>
        <w:rPr>
          <w:rFonts w:cstheme="minorHAnsi"/>
          <w:b w:val="0"/>
          <w:bCs w:val="0"/>
          <w:color w:val="auto"/>
          <w:sz w:val="40"/>
          <w:szCs w:val="40"/>
        </w:rPr>
      </w:pPr>
      <w:bookmarkStart w:id="24"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E8760C">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4"/>
    </w:p>
    <w:p w14:paraId="07C49730" w14:textId="538076DD" w:rsidR="001E06C3" w:rsidRDefault="00074CC2" w:rsidP="008303F7">
      <w:pPr>
        <w:spacing w:before="240" w:after="240" w:line="276" w:lineRule="auto"/>
        <w:jc w:val="both"/>
        <w:rPr>
          <w:rFonts w:cstheme="minorHAnsi"/>
          <w:sz w:val="24"/>
          <w:szCs w:val="24"/>
        </w:rPr>
      </w:pPr>
      <w:r>
        <w:rPr>
          <w:rFonts w:cstheme="minorHAnsi"/>
          <w:sz w:val="24"/>
          <w:szCs w:val="24"/>
        </w:rPr>
        <w:t>Da tutto questo si può capire che l’infrastruttura delle UWSN è composta da quattro componenti principali: la gestione della raccolta dei dati, dell’elaborazione dei dati, dell’inoltro dei dati ed infine il sottosistema di gestione dei dati e di supporto decisionale.</w:t>
      </w:r>
    </w:p>
    <w:p w14:paraId="1AF35530" w14:textId="33DA2261" w:rsidR="001E06C3" w:rsidRDefault="001E06C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5" w:name="_Toc59094896"/>
      <w:r>
        <w:rPr>
          <w:rFonts w:cstheme="minorHAnsi"/>
          <w:b/>
          <w:bCs/>
          <w:sz w:val="32"/>
          <w:szCs w:val="32"/>
        </w:rPr>
        <w:t>Gestione raccolta dei dati</w:t>
      </w:r>
      <w:bookmarkEnd w:id="25"/>
    </w:p>
    <w:p w14:paraId="28DB1C62" w14:textId="77777777" w:rsidR="009524C1" w:rsidRDefault="00486B82" w:rsidP="008303F7">
      <w:pPr>
        <w:spacing w:before="240" w:after="240" w:line="276"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463AA613" w:rsidR="009524C1" w:rsidRDefault="00486B82" w:rsidP="008303F7">
      <w:pPr>
        <w:spacing w:before="240" w:after="240" w:line="276"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la successiva 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1EDF896A" w:rsidR="009524C1" w:rsidRDefault="00486B82" w:rsidP="008303F7">
      <w:pPr>
        <w:spacing w:before="240" w:after="240" w:line="276"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 xml:space="preserve">in quanto in tutti i componenti quali sensori e trasmettitori, la durata della batteria è molto limitata e la loro </w:t>
      </w:r>
      <w:r w:rsidR="00DA0377" w:rsidRPr="00DA0377">
        <w:rPr>
          <w:rFonts w:cstheme="minorHAnsi"/>
          <w:sz w:val="24"/>
          <w:szCs w:val="24"/>
        </w:rPr>
        <w:lastRenderedPageBreak/>
        <w:t>sostituzione o ricarica è molto costosa e poco pratica da effettuare.</w:t>
      </w:r>
      <w:r w:rsidR="00DA0377">
        <w:rPr>
          <w:rFonts w:cstheme="minorHAnsi"/>
          <w:sz w:val="24"/>
          <w:szCs w:val="24"/>
        </w:rPr>
        <w:t xml:space="preserve"> Per tale motivo è nata una nuova tecnica “parziale” di raccolta dei dati.</w:t>
      </w:r>
    </w:p>
    <w:p w14:paraId="779D76E8" w14:textId="38E5EC5A" w:rsidR="00486B82" w:rsidRPr="00486B82" w:rsidRDefault="00486B82" w:rsidP="008303F7">
      <w:pPr>
        <w:spacing w:before="240" w:after="240" w:line="276"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6" w:name="_Toc59094897"/>
      <w:r>
        <w:rPr>
          <w:rFonts w:cstheme="minorHAnsi"/>
          <w:b/>
          <w:bCs/>
          <w:sz w:val="32"/>
          <w:szCs w:val="32"/>
        </w:rPr>
        <w:t>Gestione inoltro dei dati</w:t>
      </w:r>
      <w:bookmarkEnd w:id="26"/>
    </w:p>
    <w:p w14:paraId="7C7C8A39" w14:textId="77777777" w:rsidR="00423CF7" w:rsidRPr="003F59F2" w:rsidRDefault="00423CF7" w:rsidP="008303F7">
      <w:pPr>
        <w:spacing w:before="240" w:after="240" w:line="276"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8303F7">
      <w:pPr>
        <w:spacing w:before="240" w:after="240" w:line="276"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8303F7">
      <w:pPr>
        <w:spacing w:before="240" w:after="240" w:line="276"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6FA83497" w:rsidR="00423CF7" w:rsidRPr="007E748B" w:rsidRDefault="00423CF7" w:rsidP="008303F7">
      <w:pPr>
        <w:spacing w:before="240" w:after="240" w:line="276"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postata, fare una serie di invii lungo un cammino di nodi </w:t>
      </w:r>
      <w:r w:rsidR="007E748B">
        <w:rPr>
          <w:rFonts w:cstheme="minorHAnsi"/>
          <w:sz w:val="24"/>
          <w:szCs w:val="24"/>
        </w:rPr>
        <w:lastRenderedPageBreak/>
        <w:t xml:space="preserve">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7" w:name="_Toc59094898"/>
      <w:r>
        <w:rPr>
          <w:rFonts w:cstheme="minorHAnsi"/>
          <w:b/>
          <w:bCs/>
          <w:sz w:val="32"/>
          <w:szCs w:val="32"/>
        </w:rPr>
        <w:t>Gestione elaborazione dei dati</w:t>
      </w:r>
      <w:bookmarkEnd w:id="27"/>
    </w:p>
    <w:p w14:paraId="2CEA3CF7" w14:textId="77777777" w:rsidR="00BC2C08" w:rsidRDefault="00074CC2" w:rsidP="008303F7">
      <w:pPr>
        <w:spacing w:before="240" w:after="240" w:line="276"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8303F7">
      <w:pPr>
        <w:spacing w:before="240" w:after="240" w:line="276"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8303F7">
      <w:pPr>
        <w:spacing w:before="240" w:after="240" w:line="276"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8303F7">
      <w:pPr>
        <w:spacing w:before="240" w:after="240" w:line="276"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8303F7">
      <w:pPr>
        <w:spacing w:before="240" w:after="240" w:line="276"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7434A353" w:rsidR="00BC2C08" w:rsidRDefault="00EC738B" w:rsidP="008303F7">
      <w:pPr>
        <w:spacing w:before="240" w:after="240" w:line="276"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28" w:name="_Toc59094899"/>
      <w:r>
        <w:rPr>
          <w:rFonts w:cstheme="minorHAnsi"/>
          <w:b/>
          <w:bCs/>
          <w:sz w:val="32"/>
          <w:szCs w:val="32"/>
        </w:rPr>
        <w:t>Sottosistema di gestione dei dati e di supporto decisionale</w:t>
      </w:r>
      <w:bookmarkEnd w:id="28"/>
    </w:p>
    <w:p w14:paraId="7FB2F369" w14:textId="10915029" w:rsidR="00FA35CD" w:rsidRDefault="00DA7192" w:rsidP="009A6288">
      <w:pPr>
        <w:spacing w:before="240" w:after="240" w:line="276"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A6288">
      <w:pPr>
        <w:spacing w:before="240" w:after="240" w:line="276"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5B914EEA" w:rsidR="00BC3E9C" w:rsidRDefault="00291632" w:rsidP="009A6288">
      <w:pPr>
        <w:spacing w:before="240" w:after="240" w:line="276"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la logica client e server, architettura mediante il quale un terminale client si connette ad un terminale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56D79C9B" w:rsidR="008303F7" w:rsidRPr="009A6288" w:rsidRDefault="00634773" w:rsidP="00B169B7">
      <w:pPr>
        <w:tabs>
          <w:tab w:val="left" w:pos="3236"/>
        </w:tabs>
        <w:spacing w:before="240" w:after="240" w:line="276" w:lineRule="auto"/>
        <w:jc w:val="both"/>
        <w:rPr>
          <w:rFonts w:cstheme="minorHAnsi"/>
          <w:sz w:val="24"/>
          <w:szCs w:val="24"/>
        </w:rPr>
      </w:pPr>
      <w:r>
        <w:rPr>
          <w:rFonts w:cstheme="minorHAnsi"/>
          <w:sz w:val="24"/>
          <w:szCs w:val="24"/>
        </w:rPr>
        <w:t xml:space="preserve">Un esempio di questa architettura potrebbe essere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terminale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proofErr w:type="gramStart"/>
      <w:r w:rsidR="009B0DD7">
        <w:rPr>
          <w:rFonts w:cstheme="minorHAnsi"/>
          <w:sz w:val="24"/>
          <w:szCs w:val="24"/>
        </w:rPr>
        <w:t>e</w:t>
      </w:r>
      <w:proofErr w:type="gramEnd"/>
      <w:r w:rsidR="009B0DD7">
        <w:rPr>
          <w:rFonts w:cstheme="minorHAnsi"/>
          <w:sz w:val="24"/>
          <w:szCs w:val="24"/>
        </w:rPr>
        <w:t xml:space="preserve"> </w:t>
      </w:r>
      <w:r w:rsidR="00B169B7">
        <w:rPr>
          <w:rFonts w:cstheme="minorHAnsi"/>
          <w:sz w:val="24"/>
          <w:szCs w:val="24"/>
        </w:rPr>
        <w:t>eventuale reportistica al terminale client che si connette.</w:t>
      </w:r>
      <w:r>
        <w:rPr>
          <w:rFonts w:cstheme="minorHAnsi"/>
          <w:sz w:val="24"/>
          <w:szCs w:val="24"/>
        </w:rPr>
        <w:t xml:space="preserve"> </w:t>
      </w:r>
    </w:p>
    <w:p w14:paraId="41B6DA91" w14:textId="385B5008" w:rsidR="00696BBE" w:rsidRDefault="00696BBE" w:rsidP="008303F7">
      <w:pPr>
        <w:pStyle w:val="Paragrafoelenco"/>
        <w:numPr>
          <w:ilvl w:val="1"/>
          <w:numId w:val="11"/>
        </w:numPr>
        <w:spacing w:before="240" w:after="240" w:line="276" w:lineRule="auto"/>
        <w:contextualSpacing w:val="0"/>
        <w:jc w:val="both"/>
        <w:outlineLvl w:val="1"/>
        <w:rPr>
          <w:rFonts w:cstheme="minorHAnsi"/>
          <w:b/>
          <w:bCs/>
          <w:sz w:val="32"/>
          <w:szCs w:val="32"/>
        </w:rPr>
      </w:pPr>
      <w:bookmarkStart w:id="29" w:name="_Toc59094900"/>
      <w:r>
        <w:rPr>
          <w:rFonts w:cstheme="minorHAnsi"/>
          <w:b/>
          <w:bCs/>
          <w:sz w:val="32"/>
          <w:szCs w:val="32"/>
        </w:rPr>
        <w:t>L’architettura delle reti</w:t>
      </w:r>
      <w:bookmarkEnd w:id="29"/>
    </w:p>
    <w:p w14:paraId="442C63E0" w14:textId="107E8B72" w:rsidR="004D2488" w:rsidRPr="004D2488" w:rsidRDefault="004D2488"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30" w:name="_Toc59094901"/>
      <w:r>
        <w:rPr>
          <w:rFonts w:cstheme="minorHAnsi"/>
          <w:b/>
          <w:bCs/>
          <w:sz w:val="32"/>
          <w:szCs w:val="32"/>
        </w:rPr>
        <w:t>Introduzione</w:t>
      </w:r>
      <w:bookmarkEnd w:id="30"/>
    </w:p>
    <w:p w14:paraId="0EDDB092" w14:textId="2C64D99A" w:rsidR="001E785F" w:rsidRDefault="00CD2103" w:rsidP="00244818">
      <w:pPr>
        <w:spacing w:before="240" w:after="240" w:line="276"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p>
    <w:p w14:paraId="2D336214" w14:textId="1F87C568" w:rsidR="00B158EE" w:rsidRDefault="00B158EE" w:rsidP="008303F7">
      <w:pPr>
        <w:spacing w:before="240" w:after="240" w:line="276"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31" w:name="_Toc59094902"/>
      <w:r w:rsidRPr="004D2488">
        <w:rPr>
          <w:rFonts w:cstheme="minorHAnsi"/>
          <w:b/>
          <w:bCs/>
          <w:sz w:val="32"/>
          <w:szCs w:val="32"/>
        </w:rPr>
        <w:t>L’architettura 2d</w:t>
      </w:r>
      <w:bookmarkEnd w:id="31"/>
    </w:p>
    <w:p w14:paraId="68A057A2" w14:textId="77777777" w:rsidR="000A6C56" w:rsidRDefault="00B158EE" w:rsidP="008303F7">
      <w:pPr>
        <w:spacing w:before="240" w:after="240" w:line="276"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8303F7">
      <w:pPr>
        <w:spacing w:before="240" w:after="240" w:line="276"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465BEA4A" w:rsidR="00B158EE" w:rsidRPr="004D2488" w:rsidRDefault="008C4081" w:rsidP="008303F7">
      <w:pPr>
        <w:spacing w:before="240" w:after="240" w:line="276" w:lineRule="auto"/>
        <w:jc w:val="both"/>
        <w:rPr>
          <w:rFonts w:cstheme="minorHAnsi"/>
          <w:b/>
          <w:bCs/>
          <w:sz w:val="32"/>
          <w:szCs w:val="32"/>
        </w:rPr>
      </w:pPr>
      <w:r w:rsidRPr="004D2488">
        <w:rPr>
          <w:rFonts w:cstheme="minorHAnsi"/>
          <w:sz w:val="24"/>
          <w:szCs w:val="24"/>
        </w:rPr>
        <w:lastRenderedPageBreak/>
        <w:t xml:space="preserve">Dalla figura </w:t>
      </w:r>
      <w:r w:rsidR="00244818">
        <w:rPr>
          <w:rFonts w:cstheme="minorHAnsi"/>
          <w:sz w:val="24"/>
          <w:szCs w:val="24"/>
        </w:rPr>
        <w:t>sottostante</w:t>
      </w:r>
      <w:r w:rsidRPr="004D2488">
        <w:rPr>
          <w:rFonts w:cstheme="minorHAnsi"/>
          <w:sz w:val="24"/>
          <w:szCs w:val="24"/>
        </w:rPr>
        <w:t>, si possono</w:t>
      </w:r>
      <w:r w:rsidR="000822AA" w:rsidRPr="004D2488">
        <w:rPr>
          <w:rFonts w:cstheme="minorHAnsi"/>
          <w:sz w:val="24"/>
          <w:szCs w:val="24"/>
        </w:rPr>
        <w:t xml:space="preserve"> osservare</w:t>
      </w:r>
      <w:r w:rsidRPr="004D2488">
        <w:rPr>
          <w:rFonts w:cstheme="minorHAnsi"/>
          <w:sz w:val="24"/>
          <w:szCs w:val="24"/>
        </w:rPr>
        <w:t xml:space="preserve"> un insieme di piani bidimensionale, prima visti dall’alto e poi in un piano tridimensionale, dove ciascuno rappresenta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BC3E9C">
      <w:pPr>
        <w:keepNext/>
        <w:spacing w:before="240" w:after="240" w:line="276"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7F5B828" w:rsidR="00E22827" w:rsidRPr="00BC3E9C" w:rsidRDefault="00BC3E9C" w:rsidP="00BC3E9C">
      <w:pPr>
        <w:pStyle w:val="Didascalia"/>
        <w:spacing w:before="240" w:line="276" w:lineRule="auto"/>
        <w:jc w:val="center"/>
        <w:rPr>
          <w:b w:val="0"/>
          <w:bCs w:val="0"/>
          <w:color w:val="auto"/>
          <w:sz w:val="32"/>
          <w:szCs w:val="32"/>
        </w:rPr>
      </w:pPr>
      <w:bookmarkStart w:id="32"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E8760C">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2"/>
    </w:p>
    <w:p w14:paraId="2AC9776D" w14:textId="5BA4C404"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33" w:name="_Toc59094903"/>
      <w:r w:rsidRPr="004D2488">
        <w:rPr>
          <w:rFonts w:cstheme="minorHAnsi"/>
          <w:b/>
          <w:bCs/>
          <w:sz w:val="32"/>
          <w:szCs w:val="32"/>
        </w:rPr>
        <w:t>L’architettura 3d</w:t>
      </w:r>
      <w:bookmarkEnd w:id="33"/>
    </w:p>
    <w:p w14:paraId="71C0A04B" w14:textId="77777777" w:rsidR="000A6C56" w:rsidRDefault="003657A3" w:rsidP="008303F7">
      <w:pPr>
        <w:spacing w:before="240" w:after="240" w:line="276"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proofErr w:type="spellStart"/>
      <w:r w:rsidRPr="004D2488">
        <w:rPr>
          <w:rFonts w:cstheme="minorHAnsi"/>
          <w:sz w:val="24"/>
          <w:szCs w:val="24"/>
        </w:rPr>
        <w:t>e</w:t>
      </w:r>
      <w:r w:rsidR="00F22C39" w:rsidRPr="004D2488">
        <w:rPr>
          <w:rFonts w:cstheme="minorHAnsi"/>
          <w:sz w:val="24"/>
          <w:szCs w:val="24"/>
        </w:rPr>
        <w:t>d</w:t>
      </w:r>
      <w:proofErr w:type="spellEnd"/>
      <w:r w:rsidR="00F22C39" w:rsidRPr="004D2488">
        <w:rPr>
          <w:rFonts w:cstheme="minorHAnsi"/>
          <w:sz w:val="24"/>
          <w:szCs w:val="24"/>
        </w:rPr>
        <w:t xml:space="preserve"> </w:t>
      </w:r>
      <w:r w:rsidRPr="004D2488">
        <w:rPr>
          <w:rFonts w:cstheme="minorHAnsi"/>
          <w:sz w:val="24"/>
          <w:szCs w:val="24"/>
        </w:rPr>
        <w:t xml:space="preserve">orizzontali. </w:t>
      </w:r>
    </w:p>
    <w:p w14:paraId="73BB55D0" w14:textId="321E9523" w:rsidR="00681E36" w:rsidRPr="004D2488" w:rsidRDefault="003657A3" w:rsidP="008303F7">
      <w:pPr>
        <w:spacing w:before="240" w:after="240" w:line="276"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l‘evoluzione del</w:t>
      </w:r>
      <w:r w:rsidR="00502D2C" w:rsidRPr="004D2488">
        <w:rPr>
          <w:rFonts w:cstheme="minorHAnsi"/>
          <w:sz w:val="24"/>
          <w:szCs w:val="24"/>
        </w:rPr>
        <w:t xml:space="preserve"> primo.</w:t>
      </w:r>
    </w:p>
    <w:p w14:paraId="0239F4FA" w14:textId="738A6EC1"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34" w:name="_Toc59094904"/>
      <w:r w:rsidRPr="004D2488">
        <w:rPr>
          <w:rFonts w:cstheme="minorHAnsi"/>
          <w:b/>
          <w:bCs/>
          <w:sz w:val="32"/>
          <w:szCs w:val="32"/>
        </w:rPr>
        <w:t>L’architettura 3d statica</w:t>
      </w:r>
      <w:bookmarkEnd w:id="34"/>
    </w:p>
    <w:p w14:paraId="6E7B0302" w14:textId="77777777" w:rsidR="000A6C56" w:rsidRDefault="00A77DE2" w:rsidP="008303F7">
      <w:pPr>
        <w:spacing w:before="240" w:after="240" w:line="276"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35CE8B23" w14:textId="2C9FF2ED" w:rsidR="000A6C56" w:rsidRDefault="00A77DE2" w:rsidP="008303F7">
      <w:pPr>
        <w:spacing w:before="240" w:after="240" w:line="276" w:lineRule="auto"/>
        <w:jc w:val="both"/>
        <w:rPr>
          <w:rFonts w:cstheme="minorHAnsi"/>
          <w:sz w:val="24"/>
          <w:szCs w:val="24"/>
        </w:rPr>
      </w:pPr>
      <w:r w:rsidRPr="004D2488">
        <w:rPr>
          <w:rFonts w:cstheme="minorHAnsi"/>
          <w:sz w:val="24"/>
          <w:szCs w:val="24"/>
        </w:rPr>
        <w:t>L</w:t>
      </w:r>
      <w:r w:rsidR="005F3C11" w:rsidRPr="004D2488">
        <w:rPr>
          <w:rFonts w:cstheme="minorHAnsi"/>
          <w:sz w:val="24"/>
          <w:szCs w:val="24"/>
        </w:rPr>
        <w:t>a figura 4 mostra</w:t>
      </w:r>
      <w:r w:rsidR="000822AA" w:rsidRPr="004D2488">
        <w:rPr>
          <w:rFonts w:cstheme="minorHAnsi"/>
          <w:sz w:val="24"/>
          <w:szCs w:val="24"/>
        </w:rPr>
        <w:t xml:space="preserve"> una rete con architettura 3d statica dove</w:t>
      </w:r>
      <w:r w:rsidR="005F3C11" w:rsidRPr="004D2488">
        <w:rPr>
          <w:rFonts w:cstheme="minorHAnsi"/>
          <w:sz w:val="24"/>
          <w:szCs w:val="24"/>
        </w:rPr>
        <w:t xml:space="preserve"> i sensori hanno una posizione fissa</w:t>
      </w:r>
      <w:r w:rsidR="000822AA" w:rsidRPr="004D2488">
        <w:rPr>
          <w:rFonts w:cstheme="minorHAnsi"/>
          <w:sz w:val="24"/>
          <w:szCs w:val="24"/>
        </w:rPr>
        <w:t xml:space="preserve"> e</w:t>
      </w:r>
      <w:r w:rsidR="005F3C11" w:rsidRPr="004D2488">
        <w:rPr>
          <w:rFonts w:cstheme="minorHAnsi"/>
          <w:sz w:val="24"/>
          <w:szCs w:val="24"/>
        </w:rPr>
        <w:t xml:space="preserve"> sono ancorati nel fondale</w:t>
      </w:r>
      <w:r w:rsidR="000822AA" w:rsidRPr="004D2488">
        <w:rPr>
          <w:rFonts w:cstheme="minorHAnsi"/>
          <w:sz w:val="24"/>
          <w:szCs w:val="24"/>
        </w:rPr>
        <w:t>. 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8303F7">
      <w:pPr>
        <w:spacing w:before="240" w:after="240" w:line="276"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B86222">
      <w:pPr>
        <w:keepNext/>
        <w:spacing w:before="240" w:after="240" w:line="276" w:lineRule="auto"/>
        <w:jc w:val="center"/>
      </w:pPr>
      <w:r>
        <w:rPr>
          <w:rFonts w:cstheme="minorHAnsi"/>
          <w:noProof/>
          <w:sz w:val="24"/>
          <w:szCs w:val="24"/>
        </w:rPr>
        <w:lastRenderedPageBreak/>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1A74676C" w:rsidR="00C248B5" w:rsidRPr="00B86222" w:rsidRDefault="00B86222" w:rsidP="00B86222">
      <w:pPr>
        <w:pStyle w:val="Didascalia"/>
        <w:spacing w:before="240" w:line="276" w:lineRule="auto"/>
        <w:jc w:val="center"/>
        <w:rPr>
          <w:b w:val="0"/>
          <w:bCs w:val="0"/>
          <w:color w:val="auto"/>
          <w:sz w:val="32"/>
          <w:szCs w:val="32"/>
        </w:rPr>
      </w:pPr>
      <w:bookmarkStart w:id="35"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E8760C">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5"/>
    </w:p>
    <w:p w14:paraId="6E898274" w14:textId="5A235605"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36" w:name="_Toc59094905"/>
      <w:r w:rsidRPr="004D2488">
        <w:rPr>
          <w:rFonts w:cstheme="minorHAnsi"/>
          <w:b/>
          <w:bCs/>
          <w:sz w:val="32"/>
          <w:szCs w:val="32"/>
        </w:rPr>
        <w:t>L’architettura 3d dinamica</w:t>
      </w:r>
      <w:bookmarkEnd w:id="36"/>
    </w:p>
    <w:p w14:paraId="1FB62253" w14:textId="77777777" w:rsidR="00FC625F" w:rsidRDefault="00F22C39" w:rsidP="008303F7">
      <w:pPr>
        <w:spacing w:before="240" w:after="240" w:line="276"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xml:space="preserve">, detti veicoli autonomi subacquei AUV. </w:t>
      </w:r>
    </w:p>
    <w:p w14:paraId="6DE3297F" w14:textId="77777777" w:rsidR="00FC625F" w:rsidRDefault="00394B02" w:rsidP="008303F7">
      <w:pPr>
        <w:spacing w:before="240" w:after="240" w:line="276"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8303F7">
      <w:pPr>
        <w:spacing w:before="240" w:after="240" w:line="276"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64089848" w:rsidR="007377A0" w:rsidRDefault="007377A0" w:rsidP="008303F7">
      <w:pPr>
        <w:spacing w:before="240" w:after="240" w:line="276" w:lineRule="auto"/>
        <w:jc w:val="both"/>
        <w:rPr>
          <w:rFonts w:cstheme="minorHAnsi"/>
          <w:sz w:val="24"/>
          <w:szCs w:val="24"/>
        </w:rPr>
      </w:pPr>
      <w:r>
        <w:rPr>
          <w:rFonts w:cstheme="minorHAnsi"/>
          <w:sz w:val="24"/>
          <w:szCs w:val="24"/>
        </w:rPr>
        <w:t xml:space="preserve">Un esempio di questa tipologia architetturale si può osservare nella figura sottostante. </w:t>
      </w:r>
      <w:r w:rsidR="00296C18">
        <w:rPr>
          <w:rFonts w:cstheme="minorHAnsi"/>
          <w:sz w:val="24"/>
          <w:szCs w:val="24"/>
        </w:rPr>
        <w:t>Questa rappresenta un’architettura dinamica in quanto si possono intravedere dei componenti caratteristici. Il primo consiste nel veicolo autonomo subacqueo e il secondo consiste in reti subacquee non collegate tra loro e sfruttano il primo componente per comunicare insieme.</w:t>
      </w:r>
    </w:p>
    <w:p w14:paraId="38C6E2E4" w14:textId="16E65AC5" w:rsidR="00296C18" w:rsidRDefault="00C65E88" w:rsidP="008303F7">
      <w:pPr>
        <w:spacing w:before="240" w:after="240" w:line="276"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0AF39CFE" w:rsidR="00D775E8" w:rsidRDefault="00D775E8" w:rsidP="00BF5507">
      <w:pPr>
        <w:spacing w:before="240" w:after="240" w:line="276" w:lineRule="auto"/>
        <w:jc w:val="both"/>
        <w:rPr>
          <w:rFonts w:cstheme="minorHAnsi"/>
          <w:sz w:val="24"/>
          <w:szCs w:val="24"/>
        </w:rPr>
      </w:pPr>
      <w:r>
        <w:rPr>
          <w:rFonts w:cstheme="minorHAnsi"/>
          <w:sz w:val="24"/>
          <w:szCs w:val="24"/>
        </w:rPr>
        <w:t xml:space="preserve">Un esempio di questa caratteristica la si può osservare nella figura sottostante. </w:t>
      </w:r>
      <w:r w:rsidR="00D23248">
        <w:rPr>
          <w:rFonts w:cstheme="minorHAnsi"/>
          <w:sz w:val="24"/>
          <w:szCs w:val="24"/>
        </w:rPr>
        <w:t xml:space="preserve">Si possono osservare due reti principali, sconnesse tra di loro. La prima consiste in quella di sinistra che ha una topologia a stella in quanto tutti gli endpoint sono connessi alla componente centrale. Mentre la seconda </w:t>
      </w:r>
      <w:r w:rsidR="00D23248">
        <w:rPr>
          <w:rFonts w:cstheme="minorHAnsi"/>
          <w:sz w:val="24"/>
          <w:szCs w:val="24"/>
        </w:rPr>
        <w:lastRenderedPageBreak/>
        <w:t>consiste</w:t>
      </w:r>
      <w:r w:rsidR="00FC6DA8">
        <w:rPr>
          <w:rFonts w:cstheme="minorHAnsi"/>
          <w:sz w:val="24"/>
          <w:szCs w:val="24"/>
        </w:rPr>
        <w:t xml:space="preserve"> in quella di destra</w:t>
      </w:r>
      <w:r w:rsidR="00D23248">
        <w:rPr>
          <w:rFonts w:cstheme="minorHAnsi"/>
          <w:sz w:val="24"/>
          <w:szCs w:val="24"/>
        </w:rPr>
        <w:t xml:space="preserve"> con topologia magliata parzialmente connessa in quanto quasi tutti i nodi sono collegati reciprocamente.</w:t>
      </w:r>
      <w:r w:rsidR="00FC6DA8">
        <w:rPr>
          <w:rFonts w:cstheme="minorHAnsi"/>
          <w:sz w:val="24"/>
          <w:szCs w:val="24"/>
        </w:rPr>
        <w:t xml:space="preserve"> Da queste osservazioni, si può notare, sempre nella figura sottostante, 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E5F0A">
      <w:pPr>
        <w:keepNext/>
        <w:spacing w:before="240" w:after="240" w:line="276"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4FB19F9F" w:rsidR="009D7DF5" w:rsidRPr="009E5F0A" w:rsidRDefault="009E5F0A" w:rsidP="009E5F0A">
      <w:pPr>
        <w:pStyle w:val="Didascalia"/>
        <w:spacing w:before="240" w:line="276" w:lineRule="auto"/>
        <w:jc w:val="center"/>
        <w:rPr>
          <w:rFonts w:cstheme="minorHAnsi"/>
          <w:b w:val="0"/>
          <w:bCs w:val="0"/>
          <w:color w:val="auto"/>
          <w:sz w:val="40"/>
          <w:szCs w:val="40"/>
        </w:rPr>
      </w:pPr>
      <w:bookmarkStart w:id="37"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E8760C">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37"/>
    </w:p>
    <w:p w14:paraId="18FA7E79" w14:textId="553E9DCF" w:rsidR="00D04F1D" w:rsidRDefault="00EA2467" w:rsidP="008303F7">
      <w:pPr>
        <w:pStyle w:val="Paragrafoelenco"/>
        <w:numPr>
          <w:ilvl w:val="1"/>
          <w:numId w:val="11"/>
        </w:numPr>
        <w:spacing w:before="240" w:after="240" w:line="276" w:lineRule="auto"/>
        <w:contextualSpacing w:val="0"/>
        <w:outlineLvl w:val="1"/>
        <w:rPr>
          <w:rFonts w:cstheme="minorHAnsi"/>
          <w:b/>
          <w:bCs/>
          <w:sz w:val="32"/>
          <w:szCs w:val="32"/>
        </w:rPr>
      </w:pPr>
      <w:bookmarkStart w:id="38" w:name="_Toc59094906"/>
      <w:r w:rsidRPr="00EA2467">
        <w:rPr>
          <w:rFonts w:cstheme="minorHAnsi"/>
          <w:b/>
          <w:bCs/>
          <w:sz w:val="32"/>
          <w:szCs w:val="32"/>
        </w:rPr>
        <w:t>Topologia di rete</w:t>
      </w:r>
      <w:bookmarkEnd w:id="38"/>
    </w:p>
    <w:p w14:paraId="2805E184" w14:textId="1FE6EF64" w:rsidR="00A946C0" w:rsidRDefault="00A946C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9" w:name="_Toc59094907"/>
      <w:r w:rsidRPr="00A946C0">
        <w:rPr>
          <w:rFonts w:cstheme="minorHAnsi"/>
          <w:b/>
          <w:bCs/>
          <w:sz w:val="32"/>
          <w:szCs w:val="32"/>
        </w:rPr>
        <w:t>Introduzione</w:t>
      </w:r>
      <w:bookmarkEnd w:id="39"/>
    </w:p>
    <w:p w14:paraId="7B054928" w14:textId="0E8BC8E4" w:rsidR="00A946C0" w:rsidRDefault="00984F49" w:rsidP="00E2361B">
      <w:pPr>
        <w:spacing w:before="240" w:line="276"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Questo rappresenta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 in relazione alle scelte fatte, si possono determinare eventuali vantaggi e svantaggi.</w:t>
      </w:r>
    </w:p>
    <w:p w14:paraId="5414519D" w14:textId="0CF260D9" w:rsidR="002A5CDB" w:rsidRPr="00A946C0" w:rsidRDefault="00DE2DCE" w:rsidP="00E2361B">
      <w:pPr>
        <w:spacing w:before="240" w:line="276" w:lineRule="auto"/>
        <w:jc w:val="both"/>
        <w:rPr>
          <w:rFonts w:cstheme="minorHAnsi"/>
          <w:sz w:val="24"/>
          <w:szCs w:val="24"/>
        </w:rPr>
      </w:pPr>
      <w:r>
        <w:rPr>
          <w:rFonts w:cstheme="minorHAnsi"/>
          <w:sz w:val="24"/>
          <w:szCs w:val="24"/>
        </w:rPr>
        <w:t xml:space="preserve">Per questi motivi sono nate tre topologie </w:t>
      </w:r>
      <w:r w:rsidR="00F4174C">
        <w:rPr>
          <w:rFonts w:cstheme="minorHAnsi"/>
          <w:sz w:val="24"/>
          <w:szCs w:val="24"/>
        </w:rPr>
        <w:t xml:space="preserve">di rete </w:t>
      </w:r>
      <w:r>
        <w:rPr>
          <w:rFonts w:cstheme="minorHAnsi"/>
          <w:sz w:val="24"/>
          <w:szCs w:val="24"/>
        </w:rPr>
        <w:t xml:space="preserve">principali in ambito marino. La prima consiste </w:t>
      </w:r>
      <w:r w:rsidR="00BD3290">
        <w:rPr>
          <w:rFonts w:cstheme="minorHAnsi"/>
          <w:sz w:val="24"/>
          <w:szCs w:val="24"/>
        </w:rPr>
        <w:t>in una</w:t>
      </w:r>
      <w:r>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 da un numero elevato di interconnessioni in quanto ciascun nodo svolge sia le operazioni di client </w:t>
      </w:r>
      <w:r w:rsidR="00F4174C">
        <w:rPr>
          <w:rFonts w:cstheme="minorHAnsi"/>
          <w:sz w:val="24"/>
          <w:szCs w:val="24"/>
        </w:rPr>
        <w:t>e anche</w:t>
      </w:r>
      <w:r w:rsidR="00BD3290">
        <w:rPr>
          <w:rFonts w:cstheme="minorHAnsi"/>
          <w:sz w:val="24"/>
          <w:szCs w:val="24"/>
        </w:rPr>
        <w:t xml:space="preserve"> 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0" w:name="_Toc59094908"/>
      <w:r>
        <w:rPr>
          <w:rFonts w:cstheme="minorHAnsi"/>
          <w:b/>
          <w:bCs/>
          <w:sz w:val="32"/>
          <w:szCs w:val="32"/>
        </w:rPr>
        <w:t>Topologia c</w:t>
      </w:r>
      <w:r w:rsidR="00EA2467" w:rsidRPr="00EA2467">
        <w:rPr>
          <w:rFonts w:cstheme="minorHAnsi"/>
          <w:b/>
          <w:bCs/>
          <w:sz w:val="32"/>
          <w:szCs w:val="32"/>
        </w:rPr>
        <w:t>entralizzata</w:t>
      </w:r>
      <w:bookmarkEnd w:id="40"/>
    </w:p>
    <w:p w14:paraId="07ADD340" w14:textId="32C87A02" w:rsidR="00502753" w:rsidRDefault="00E2361B" w:rsidP="00502753">
      <w:pPr>
        <w:spacing w:before="240" w:line="276" w:lineRule="auto"/>
        <w:jc w:val="both"/>
        <w:rPr>
          <w:rFonts w:cstheme="minorHAnsi"/>
          <w:sz w:val="24"/>
          <w:szCs w:val="24"/>
        </w:rPr>
      </w:pPr>
      <w:r w:rsidRPr="00E2361B">
        <w:rPr>
          <w:rFonts w:cstheme="minorHAnsi"/>
          <w:sz w:val="24"/>
          <w:szCs w:val="24"/>
        </w:rPr>
        <w:t>La prima t</w:t>
      </w:r>
      <w:r w:rsidR="00502753">
        <w:rPr>
          <w:rFonts w:cstheme="minorHAnsi"/>
          <w:sz w:val="24"/>
          <w:szCs w:val="24"/>
        </w:rPr>
        <w:t>o</w:t>
      </w:r>
      <w:r w:rsidRPr="00E2361B">
        <w:rPr>
          <w:rFonts w:cstheme="minorHAnsi"/>
          <w:sz w:val="24"/>
          <w:szCs w:val="24"/>
        </w:rPr>
        <w:t>pologia di r</w:t>
      </w:r>
      <w:r>
        <w:rPr>
          <w:rFonts w:cstheme="minorHAnsi"/>
          <w:sz w:val="24"/>
          <w:szCs w:val="24"/>
        </w:rPr>
        <w:t xml:space="preserve">ete in ambito marino consiste in quella centralizzata. </w:t>
      </w:r>
      <w:r w:rsidR="00AE4A10">
        <w:rPr>
          <w:rFonts w:cstheme="minorHAnsi"/>
          <w:sz w:val="24"/>
          <w:szCs w:val="24"/>
        </w:rPr>
        <w:t>In questa struttura s</w:t>
      </w:r>
      <w:r>
        <w:rPr>
          <w:rFonts w:cstheme="minorHAnsi"/>
          <w:sz w:val="24"/>
          <w:szCs w:val="24"/>
        </w:rPr>
        <w:t xml:space="preserve">i possono osservare due figure principali. </w:t>
      </w:r>
      <w:r w:rsidR="00502753">
        <w:rPr>
          <w:rFonts w:cstheme="minorHAnsi"/>
          <w:sz w:val="24"/>
          <w:szCs w:val="24"/>
        </w:rPr>
        <w:t xml:space="preserve">La prima consiste nell’insieme di tutti i calcolatori </w:t>
      </w:r>
      <w:r w:rsidR="00502753">
        <w:rPr>
          <w:rFonts w:cstheme="minorHAnsi"/>
          <w:sz w:val="24"/>
          <w:szCs w:val="24"/>
        </w:rPr>
        <w:lastRenderedPageBreak/>
        <w:t>appartenenti alla rete</w:t>
      </w:r>
      <w:r w:rsidR="001B53ED">
        <w:rPr>
          <w:rFonts w:cstheme="minorHAnsi"/>
          <w:sz w:val="24"/>
          <w:szCs w:val="24"/>
        </w:rPr>
        <w:t>,</w:t>
      </w:r>
      <w:r w:rsidR="003D7CC4">
        <w:rPr>
          <w:rFonts w:cstheme="minorHAnsi"/>
          <w:sz w:val="24"/>
          <w:szCs w:val="24"/>
        </w:rPr>
        <w:t xml:space="preserve"> che usufruiscono di servizi che sono installati in macchine remote</w:t>
      </w:r>
      <w:r w:rsidR="001B53ED">
        <w:rPr>
          <w:rFonts w:cstheme="minorHAnsi"/>
          <w:sz w:val="24"/>
          <w:szCs w:val="24"/>
        </w:rPr>
        <w:t>,</w:t>
      </w:r>
      <w:r w:rsidR="00502753">
        <w:rPr>
          <w:rFonts w:cstheme="minorHAnsi"/>
          <w:sz w:val="24"/>
          <w:szCs w:val="24"/>
        </w:rPr>
        <w:t xml:space="preserve"> e </w:t>
      </w:r>
      <w:r w:rsidR="003D7CC4">
        <w:rPr>
          <w:rFonts w:cstheme="minorHAnsi"/>
          <w:sz w:val="24"/>
          <w:szCs w:val="24"/>
        </w:rPr>
        <w:t>prendono il nome di endpoint. L</w:t>
      </w:r>
      <w:r w:rsidR="00502753">
        <w:rPr>
          <w:rFonts w:cstheme="minorHAnsi"/>
          <w:sz w:val="24"/>
          <w:szCs w:val="24"/>
        </w:rPr>
        <w:t xml:space="preserve">a seconda è caratterizzata da </w:t>
      </w:r>
      <w:r>
        <w:rPr>
          <w:rFonts w:cstheme="minorHAnsi"/>
          <w:sz w:val="24"/>
          <w:szCs w:val="24"/>
        </w:rPr>
        <w:t>un’unità centrale, che si può chiama</w:t>
      </w:r>
      <w:r w:rsidR="00502753">
        <w:rPr>
          <w:rFonts w:cstheme="minorHAnsi"/>
          <w:sz w:val="24"/>
          <w:szCs w:val="24"/>
        </w:rPr>
        <w:t>re</w:t>
      </w:r>
      <w:r>
        <w:rPr>
          <w:rFonts w:cstheme="minorHAnsi"/>
          <w:sz w:val="24"/>
          <w:szCs w:val="24"/>
        </w:rPr>
        <w:t xml:space="preserv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3D7CC4">
      <w:pPr>
        <w:keepNext/>
        <w:spacing w:before="240" w:line="276"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57E5388E" w:rsidR="003D7CC4" w:rsidRDefault="003D7CC4" w:rsidP="003D7CC4">
      <w:pPr>
        <w:pStyle w:val="Didascalia"/>
        <w:spacing w:before="240" w:line="276" w:lineRule="auto"/>
        <w:jc w:val="center"/>
        <w:rPr>
          <w:b w:val="0"/>
          <w:bCs w:val="0"/>
          <w:color w:val="auto"/>
          <w:sz w:val="24"/>
          <w:szCs w:val="24"/>
        </w:rPr>
      </w:pPr>
      <w:bookmarkStart w:id="41"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E8760C">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1"/>
    </w:p>
    <w:p w14:paraId="66395330" w14:textId="7301C6D5" w:rsidR="003D7CC4" w:rsidRPr="003D7CC4" w:rsidRDefault="003D7CC4" w:rsidP="00E64D97">
      <w:pPr>
        <w:spacing w:before="240"/>
        <w:jc w:val="both"/>
        <w:rPr>
          <w:sz w:val="24"/>
          <w:szCs w:val="24"/>
        </w:rPr>
      </w:pPr>
      <w:r>
        <w:rPr>
          <w:sz w:val="24"/>
          <w:szCs w:val="24"/>
        </w:rPr>
        <w:t>Dalla figura soprastante si può osservare un esempio di configurazione di una rete centralizzat</w:t>
      </w:r>
      <w:r w:rsidR="00E64D97">
        <w:rPr>
          <w:sz w:val="24"/>
          <w:szCs w:val="24"/>
        </w:rPr>
        <w:t>a nella quale tutti i calcolatori sono collegati ad una stazione principale. Rapportandola nelle reti marine, si può immaginare che tale configurazione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in quanto è collegata contemporaneamente a tutti i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502753">
      <w:pPr>
        <w:spacing w:before="240" w:line="276"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10376FC5" w:rsidR="003D7CC4" w:rsidRDefault="00CC4D9F" w:rsidP="00380D45">
      <w:pPr>
        <w:spacing w:before="240" w:line="276" w:lineRule="auto"/>
        <w:jc w:val="both"/>
        <w:rPr>
          <w:rFonts w:cstheme="minorHAnsi"/>
          <w:sz w:val="24"/>
          <w:szCs w:val="24"/>
        </w:rPr>
      </w:pPr>
      <w:r>
        <w:rPr>
          <w:rFonts w:cstheme="minorHAnsi"/>
          <w:sz w:val="24"/>
          <w:szCs w:val="24"/>
        </w:rPr>
        <w:t xml:space="preserve">Alcuni esempi di benefici possono essere i seguenti quali 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proofErr w:type="spellStart"/>
      <w:r w:rsidR="00294819">
        <w:rPr>
          <w:rFonts w:cstheme="minorHAnsi"/>
          <w:sz w:val="24"/>
          <w:szCs w:val="24"/>
        </w:rPr>
        <w:t>si</w:t>
      </w:r>
      <w:proofErr w:type="spellEnd"/>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4C24A4F8" w:rsidR="00502753" w:rsidRPr="00E2361B" w:rsidRDefault="00294819" w:rsidP="00380D45">
      <w:pPr>
        <w:spacing w:before="240" w:line="276" w:lineRule="auto"/>
        <w:jc w:val="both"/>
        <w:rPr>
          <w:rFonts w:cstheme="minorHAnsi"/>
          <w:sz w:val="24"/>
          <w:szCs w:val="24"/>
        </w:rPr>
      </w:pPr>
      <w:r>
        <w:rPr>
          <w:rFonts w:cstheme="minorHAnsi"/>
          <w:sz w:val="24"/>
          <w:szCs w:val="24"/>
        </w:rPr>
        <w:t>Invece alcuni svantaggi di questa topologia a titolo esemplificativo possono essere rappresentati da</w:t>
      </w:r>
      <w:r w:rsidR="00FB662C">
        <w:rPr>
          <w:rFonts w:cstheme="minorHAnsi"/>
          <w:sz w:val="24"/>
          <w:szCs w:val="24"/>
        </w:rPr>
        <w:t>i seguenti. Il primo consiste nel</w:t>
      </w:r>
      <w:r>
        <w:rPr>
          <w:rFonts w:cstheme="minorHAnsi"/>
          <w:sz w:val="24"/>
          <w:szCs w:val="24"/>
        </w:rPr>
        <w:t xml:space="preserve"> </w:t>
      </w:r>
      <w:r w:rsidR="00FB662C">
        <w:rPr>
          <w:rFonts w:cstheme="minorHAnsi"/>
          <w:sz w:val="24"/>
          <w:szCs w:val="24"/>
        </w:rPr>
        <w:t>grado</w:t>
      </w:r>
      <w:r>
        <w:rPr>
          <w:rFonts w:cstheme="minorHAnsi"/>
          <w:sz w:val="24"/>
          <w:szCs w:val="24"/>
        </w:rPr>
        <w:t xml:space="preserve"> di importanza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380D45">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2" w:name="_Toc59094909"/>
      <w:r>
        <w:rPr>
          <w:rFonts w:cstheme="minorHAnsi"/>
          <w:b/>
          <w:bCs/>
          <w:sz w:val="32"/>
          <w:szCs w:val="32"/>
        </w:rPr>
        <w:t>Topologia d</w:t>
      </w:r>
      <w:r w:rsidR="00EA2467" w:rsidRPr="00EA2467">
        <w:rPr>
          <w:rFonts w:cstheme="minorHAnsi"/>
          <w:b/>
          <w:bCs/>
          <w:sz w:val="32"/>
          <w:szCs w:val="32"/>
        </w:rPr>
        <w:t>istribuita</w:t>
      </w:r>
      <w:bookmarkEnd w:id="42"/>
    </w:p>
    <w:p w14:paraId="72C997C1" w14:textId="06193EA2" w:rsidR="00E52905" w:rsidRDefault="00310BA9" w:rsidP="00380D45">
      <w:pPr>
        <w:spacing w:before="240" w:line="276" w:lineRule="auto"/>
        <w:rPr>
          <w:rFonts w:cstheme="minorHAnsi"/>
          <w:sz w:val="24"/>
          <w:szCs w:val="24"/>
        </w:rPr>
      </w:pPr>
      <w:r>
        <w:rPr>
          <w:rFonts w:cstheme="minorHAnsi"/>
          <w:sz w:val="24"/>
          <w:szCs w:val="24"/>
        </w:rPr>
        <w:lastRenderedPageBreak/>
        <w:t xml:space="preserve">Negli ultimi anni, sta nascendo </w:t>
      </w:r>
      <w:r w:rsidR="00995C35">
        <w:rPr>
          <w:rFonts w:cstheme="minorHAnsi"/>
          <w:sz w:val="24"/>
          <w:szCs w:val="24"/>
        </w:rPr>
        <w:t>una nuova</w:t>
      </w:r>
      <w:r>
        <w:rPr>
          <w:rFonts w:cstheme="minorHAnsi"/>
          <w:sz w:val="24"/>
          <w:szCs w:val="24"/>
        </w:rPr>
        <w:t xml:space="preserve"> tipo</w:t>
      </w:r>
      <w:r w:rsidR="00995C35">
        <w:rPr>
          <w:rFonts w:cstheme="minorHAnsi"/>
          <w:sz w:val="24"/>
          <w:szCs w:val="24"/>
        </w:rPr>
        <w:t>logia</w:t>
      </w:r>
      <w:r>
        <w:rPr>
          <w:rFonts w:cstheme="minorHAnsi"/>
          <w:sz w:val="24"/>
          <w:szCs w:val="24"/>
        </w:rPr>
        <w:t xml:space="preserve"> di rete di elaborazione di dati. Quest</w:t>
      </w:r>
      <w:r w:rsidR="00995C35">
        <w:rPr>
          <w:rFonts w:cstheme="minorHAnsi"/>
          <w:sz w:val="24"/>
          <w:szCs w:val="24"/>
        </w:rPr>
        <w:t>a</w:t>
      </w:r>
      <w:r>
        <w:rPr>
          <w:rFonts w:cstheme="minorHAnsi"/>
          <w:sz w:val="24"/>
          <w:szCs w:val="24"/>
        </w:rPr>
        <w:t xml:space="preserve"> con</w:t>
      </w:r>
      <w:r w:rsidR="00EB41E1">
        <w:rPr>
          <w:rFonts w:cstheme="minorHAnsi"/>
          <w:sz w:val="24"/>
          <w:szCs w:val="24"/>
        </w:rPr>
        <w:t xml:space="preserve">siste in un sistema distribuito di calcolatori, ossia una tecnica progettuale per orientare l’elaborazione su più elaboratori anziché avere una singola </w:t>
      </w:r>
      <w:r w:rsidR="00995C35">
        <w:rPr>
          <w:rFonts w:cstheme="minorHAnsi"/>
          <w:sz w:val="24"/>
          <w:szCs w:val="24"/>
        </w:rPr>
        <w:t>stazione</w:t>
      </w:r>
      <w:r w:rsidR="00EB41E1">
        <w:rPr>
          <w:rFonts w:cstheme="minorHAnsi"/>
          <w:sz w:val="24"/>
          <w:szCs w:val="24"/>
        </w:rPr>
        <w:t xml:space="preserve"> centralizzata.</w:t>
      </w:r>
    </w:p>
    <w:p w14:paraId="4BB3C5D2" w14:textId="348F43A9" w:rsidR="000E5E66" w:rsidRDefault="000E5E66" w:rsidP="00380D45">
      <w:pPr>
        <w:spacing w:before="240" w:line="276" w:lineRule="auto"/>
        <w:jc w:val="both"/>
        <w:rPr>
          <w:rFonts w:cstheme="minorHAnsi"/>
          <w:sz w:val="24"/>
          <w:szCs w:val="24"/>
        </w:rPr>
      </w:pPr>
      <w:r>
        <w:rPr>
          <w:rFonts w:cstheme="minorHAnsi"/>
          <w:sz w:val="24"/>
          <w:szCs w:val="24"/>
        </w:rPr>
        <w:t xml:space="preserve">La caratteristica principale di questa topologia è rappresentata dall’inesistenza di una gerarchia tra i </w:t>
      </w:r>
      <w:r w:rsidR="00651A9B">
        <w:rPr>
          <w:rFonts w:cstheme="minorHAnsi"/>
          <w:sz w:val="24"/>
          <w:szCs w:val="24"/>
        </w:rPr>
        <w:t xml:space="preserve">vari </w:t>
      </w:r>
      <w:r>
        <w:rPr>
          <w:rFonts w:cstheme="minorHAnsi"/>
          <w:sz w:val="24"/>
          <w:szCs w:val="24"/>
        </w:rPr>
        <w:t>nodi, in quanto ciascuna stazione è equivalente alle altre perché ciascuna offre servizi sia da client che da server.</w:t>
      </w:r>
    </w:p>
    <w:p w14:paraId="255BC896" w14:textId="77777777" w:rsidR="001F4C52" w:rsidRPr="00995C35" w:rsidRDefault="001F4C52" w:rsidP="00380D45">
      <w:pPr>
        <w:spacing w:before="240" w:line="276"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380D45">
      <w:pPr>
        <w:spacing w:before="240" w:line="276" w:lineRule="auto"/>
        <w:jc w:val="both"/>
        <w:rPr>
          <w:rFonts w:cstheme="minorHAnsi"/>
          <w:sz w:val="24"/>
          <w:szCs w:val="24"/>
        </w:rPr>
      </w:pPr>
      <w:r w:rsidRPr="00995C35">
        <w:rPr>
          <w:rFonts w:cstheme="minorHAnsi"/>
          <w:sz w:val="24"/>
          <w:szCs w:val="24"/>
        </w:rPr>
        <w:t>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w:t>
      </w:r>
      <w:proofErr w:type="spellStart"/>
      <w:r w:rsidRPr="00995C35">
        <w:rPr>
          <w:rFonts w:cstheme="minorHAnsi"/>
          <w:sz w:val="24"/>
          <w:szCs w:val="24"/>
        </w:rPr>
        <w:t>actor</w:t>
      </w:r>
      <w:proofErr w:type="spellEnd"/>
      <w:r w:rsidRPr="00995C35">
        <w:rPr>
          <w:rFonts w:cstheme="minorHAnsi"/>
          <w:sz w:val="24"/>
          <w:szCs w:val="24"/>
        </w:rPr>
        <w:t xml:space="preserve">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747970A4" w:rsidR="0060396F" w:rsidRPr="00995C35" w:rsidRDefault="00EB41E1" w:rsidP="00380D45">
      <w:pPr>
        <w:spacing w:before="240" w:line="276" w:lineRule="auto"/>
        <w:jc w:val="both"/>
        <w:rPr>
          <w:rFonts w:cstheme="minorHAnsi"/>
          <w:sz w:val="24"/>
          <w:szCs w:val="24"/>
        </w:rPr>
      </w:pPr>
      <w:r w:rsidRPr="00995C35">
        <w:rPr>
          <w:rFonts w:cstheme="minorHAnsi"/>
          <w:sz w:val="24"/>
          <w:szCs w:val="24"/>
        </w:rPr>
        <w:t xml:space="preserve">Un primo esempio lo si può vedere nella figura sottostante. Si può osservare immediatamente che la topologia di rete è quella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reciprocamente con altre stazioni</w:t>
      </w:r>
      <w:r w:rsidR="00E52905" w:rsidRPr="00995C35">
        <w:rPr>
          <w:rFonts w:cstheme="minorHAnsi"/>
          <w:sz w:val="24"/>
          <w:szCs w:val="24"/>
        </w:rPr>
        <w:t xml:space="preserve"> comunicando e cooperando per rendere possibili servizi coordinati e risultati congiunti.</w:t>
      </w:r>
      <w:r w:rsidR="0060396F" w:rsidRPr="00995C35">
        <w:rPr>
          <w:rFonts w:cstheme="minorHAnsi"/>
          <w:sz w:val="24"/>
          <w:szCs w:val="24"/>
        </w:rPr>
        <w:t xml:space="preserve"> </w:t>
      </w:r>
    </w:p>
    <w:p w14:paraId="6EC9D919" w14:textId="77777777" w:rsidR="00310BA9" w:rsidRDefault="00310BA9" w:rsidP="00380D45">
      <w:pPr>
        <w:keepNext/>
        <w:spacing w:before="240" w:line="276"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4008DBD" w:rsidR="00310BA9" w:rsidRDefault="00310BA9" w:rsidP="00380D45">
      <w:pPr>
        <w:pStyle w:val="Didascalia"/>
        <w:spacing w:before="240" w:line="276" w:lineRule="auto"/>
        <w:jc w:val="center"/>
        <w:rPr>
          <w:b w:val="0"/>
          <w:bCs w:val="0"/>
          <w:color w:val="000000" w:themeColor="text1"/>
          <w:sz w:val="24"/>
          <w:szCs w:val="24"/>
        </w:rPr>
      </w:pPr>
      <w:bookmarkStart w:id="43"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E8760C">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Esempio di rete distribuita</w:t>
      </w:r>
      <w:bookmarkEnd w:id="43"/>
    </w:p>
    <w:p w14:paraId="5F643875" w14:textId="56383220" w:rsidR="001F4C52" w:rsidRPr="00320EA3" w:rsidRDefault="00346AF3" w:rsidP="00380D45">
      <w:pPr>
        <w:spacing w:before="240" w:line="276"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w:t>
      </w:r>
      <w:r w:rsidR="00EE2ECD" w:rsidRPr="00320EA3">
        <w:rPr>
          <w:sz w:val="24"/>
          <w:szCs w:val="24"/>
        </w:rPr>
        <w:lastRenderedPageBreak/>
        <w:t xml:space="preserve">funzionante ma solamente un eventuale rallentamento. Un altro vantaggio consiste nell’integrazione ed eterogeneità, In quanto questi sistemi sono in grado di far comunicare stazioni eterogenee sfruttando canali di comunicazioni comuni. Un ultimo vantaggio a titolo esemplificativo può essere la scalabilità perché la crescita dell’intero sistema non è dovuto al potenziamento della stazione centrale ma bensì all’aggiunta di altre stazioni </w:t>
      </w:r>
      <w:r w:rsidR="00F709DE">
        <w:rPr>
          <w:sz w:val="24"/>
          <w:szCs w:val="24"/>
        </w:rPr>
        <w:t xml:space="preserve">all’interno </w:t>
      </w:r>
      <w:r w:rsidR="00F709DE" w:rsidRPr="00320EA3">
        <w:rPr>
          <w:sz w:val="24"/>
          <w:szCs w:val="24"/>
        </w:rPr>
        <w:t>del</w:t>
      </w:r>
      <w:r w:rsidR="00EE2ECD" w:rsidRPr="00320EA3">
        <w:rPr>
          <w:sz w:val="24"/>
          <w:szCs w:val="24"/>
        </w:rPr>
        <w:t xml:space="preserve"> sistema. </w:t>
      </w:r>
    </w:p>
    <w:p w14:paraId="4AC37239" w14:textId="1FD3E4E0" w:rsidR="0060396F" w:rsidRPr="00320EA3" w:rsidRDefault="00346AF3" w:rsidP="006B582B">
      <w:pPr>
        <w:spacing w:before="240" w:line="276" w:lineRule="auto"/>
        <w:jc w:val="both"/>
        <w:rPr>
          <w:sz w:val="24"/>
          <w:szCs w:val="24"/>
        </w:rPr>
      </w:pPr>
      <w:r w:rsidRPr="00320EA3">
        <w:rPr>
          <w:sz w:val="24"/>
          <w:szCs w:val="24"/>
        </w:rPr>
        <w:t xml:space="preserve">Mentre alcuni svantaggi possono essere i seguenti.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4" w:name="_Toc59094910"/>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44"/>
    </w:p>
    <w:p w14:paraId="3451D580" w14:textId="4CD22F06" w:rsidR="000C4381" w:rsidRDefault="00380D45" w:rsidP="00FE7F45">
      <w:pPr>
        <w:spacing w:before="240" w:line="276"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nel 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postata. </w:t>
      </w:r>
    </w:p>
    <w:p w14:paraId="5FB5CF20" w14:textId="77777777" w:rsidR="0068289A" w:rsidRDefault="0095004A" w:rsidP="00FE7F45">
      <w:pPr>
        <w:spacing w:before="240" w:line="276" w:lineRule="auto"/>
        <w:jc w:val="both"/>
        <w:rPr>
          <w:rFonts w:cstheme="minorHAnsi"/>
          <w:sz w:val="24"/>
          <w:szCs w:val="24"/>
        </w:rPr>
      </w:pPr>
      <w:r>
        <w:rPr>
          <w:rFonts w:cstheme="minorHAnsi"/>
          <w:sz w:val="24"/>
          <w:szCs w:val="24"/>
        </w:rPr>
        <w:t>Una tecnica che si usa per l’inoltro dei pacchetti è quella dello store and forward che significa “memorizza ed inoltra”.  Questa rappresenta una tecnica di commutazione di pacchetto che consiste nel suddividere l’informazione da trasmettere in più pacchetti tras</w:t>
      </w:r>
      <w:r w:rsidR="004E7144">
        <w:rPr>
          <w:rFonts w:cstheme="minorHAnsi"/>
          <w:sz w:val="24"/>
          <w:szCs w:val="24"/>
        </w:rPr>
        <w:t xml:space="preserve">messi individualmente ed in sequenza. </w:t>
      </w:r>
    </w:p>
    <w:p w14:paraId="27AD166B" w14:textId="55D1715D" w:rsidR="0095004A" w:rsidRDefault="0068289A" w:rsidP="00FE7F45">
      <w:pPr>
        <w:spacing w:before="240" w:line="276" w:lineRule="auto"/>
        <w:jc w:val="both"/>
        <w:rPr>
          <w:rFonts w:cstheme="minorHAnsi"/>
          <w:sz w:val="24"/>
          <w:szCs w:val="24"/>
        </w:rPr>
      </w:pPr>
      <w:r>
        <w:rPr>
          <w:rFonts w:cstheme="minorHAnsi"/>
          <w:sz w:val="24"/>
          <w:szCs w:val="24"/>
        </w:rPr>
        <w:t>Di conseguenza, a differenza delle altre topologie di rete, sono di fondamentale importanza gli algoritmi di routing</w:t>
      </w:r>
      <w:r w:rsidR="00953073">
        <w:rPr>
          <w:rFonts w:cstheme="minorHAnsi"/>
          <w:sz w:val="24"/>
          <w:szCs w:val="24"/>
        </w:rPr>
        <w:t xml:space="preserve"> </w:t>
      </w:r>
      <w:r>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Pr>
          <w:rFonts w:cstheme="minorHAnsi"/>
          <w:sz w:val="24"/>
          <w:szCs w:val="24"/>
        </w:rPr>
        <w:t xml:space="preserve">tra </w:t>
      </w:r>
      <w:r w:rsidR="001D3B6E">
        <w:rPr>
          <w:rFonts w:cstheme="minorHAnsi"/>
          <w:sz w:val="24"/>
          <w:szCs w:val="24"/>
        </w:rPr>
        <w:t xml:space="preserve">la stazione </w:t>
      </w:r>
      <w:r>
        <w:rPr>
          <w:rFonts w:cstheme="minorHAnsi"/>
          <w:sz w:val="24"/>
          <w:szCs w:val="24"/>
        </w:rPr>
        <w:t xml:space="preserve">di partenza e </w:t>
      </w:r>
      <w:r w:rsidR="00497057">
        <w:rPr>
          <w:rFonts w:cstheme="minorHAnsi"/>
          <w:sz w:val="24"/>
          <w:szCs w:val="24"/>
        </w:rPr>
        <w:t>la stazione</w:t>
      </w:r>
      <w:r>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3FFA54C8" w:rsidR="00516470" w:rsidRPr="00380D45" w:rsidRDefault="001E0E98" w:rsidP="00FE7F45">
      <w:pPr>
        <w:spacing w:before="240" w:line="276" w:lineRule="auto"/>
        <w:jc w:val="both"/>
        <w:rPr>
          <w:rFonts w:cstheme="minorHAnsi"/>
          <w:sz w:val="24"/>
          <w:szCs w:val="24"/>
        </w:rPr>
      </w:pPr>
      <w:r>
        <w:rPr>
          <w:rFonts w:cstheme="minorHAnsi"/>
          <w:sz w:val="24"/>
          <w:szCs w:val="24"/>
        </w:rPr>
        <w:t>Un esempio di questa topologia la si può vedere nella figura sottostante. Si p</w:t>
      </w:r>
      <w:r w:rsidR="00EB6E26">
        <w:rPr>
          <w:rFonts w:cstheme="minorHAnsi"/>
          <w:sz w:val="24"/>
          <w:szCs w:val="24"/>
        </w:rPr>
        <w:t xml:space="preserve">uò osservare </w:t>
      </w:r>
      <w:r w:rsidR="0089571A">
        <w:rPr>
          <w:rFonts w:cstheme="minorHAnsi"/>
          <w:sz w:val="24"/>
          <w:szCs w:val="24"/>
        </w:rPr>
        <w:t>l’insieme dei nodi come una rete distribuita parzialmente magliata dove ciascun nodo può essere connesso reciprocamente ad altri nodi. Nel momento in cui bisogna trasferire un’informazione, viene creata una serie di pacchetti di dimensione ridotta da trasferire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parlerò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il pacchetto dal nodo sorgente fino al nodo destinazione.</w:t>
      </w:r>
    </w:p>
    <w:p w14:paraId="6B7AF1BB" w14:textId="77777777" w:rsidR="00DF375C" w:rsidRDefault="00DF375C" w:rsidP="00DF375C">
      <w:pPr>
        <w:keepNext/>
        <w:spacing w:before="240" w:after="240" w:line="276" w:lineRule="auto"/>
        <w:jc w:val="center"/>
      </w:pPr>
      <w:r>
        <w:rPr>
          <w:rFonts w:cstheme="minorHAnsi"/>
          <w:b/>
          <w:bCs/>
          <w:noProof/>
          <w:sz w:val="32"/>
          <w:szCs w:val="32"/>
        </w:rPr>
        <w:lastRenderedPageBreak/>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7C51E0" w:rsidR="00DF375C" w:rsidRPr="008300EB" w:rsidRDefault="00DF375C" w:rsidP="008300EB">
      <w:pPr>
        <w:pStyle w:val="Didascalia"/>
        <w:spacing w:before="240" w:line="276" w:lineRule="auto"/>
        <w:jc w:val="center"/>
        <w:rPr>
          <w:b w:val="0"/>
          <w:bCs w:val="0"/>
          <w:color w:val="000000" w:themeColor="text1"/>
          <w:sz w:val="24"/>
          <w:szCs w:val="24"/>
        </w:rPr>
      </w:pPr>
      <w:bookmarkStart w:id="45"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E8760C">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45"/>
    </w:p>
    <w:p w14:paraId="4206FE4C" w14:textId="70F1BF96" w:rsidR="00CA18D0" w:rsidRDefault="00CA18D0" w:rsidP="008303F7">
      <w:pPr>
        <w:pStyle w:val="Paragrafoelenco"/>
        <w:numPr>
          <w:ilvl w:val="1"/>
          <w:numId w:val="11"/>
        </w:numPr>
        <w:spacing w:before="240" w:after="240" w:line="276" w:lineRule="auto"/>
        <w:contextualSpacing w:val="0"/>
        <w:outlineLvl w:val="1"/>
        <w:rPr>
          <w:rFonts w:cstheme="minorHAnsi"/>
          <w:b/>
          <w:bCs/>
          <w:sz w:val="32"/>
          <w:szCs w:val="32"/>
        </w:rPr>
      </w:pPr>
      <w:bookmarkStart w:id="46" w:name="_Toc59094911"/>
      <w:r>
        <w:rPr>
          <w:rFonts w:cstheme="minorHAnsi"/>
          <w:b/>
          <w:bCs/>
          <w:sz w:val="32"/>
          <w:szCs w:val="32"/>
        </w:rPr>
        <w:t>Tipologia di segnali</w:t>
      </w:r>
      <w:bookmarkEnd w:id="46"/>
    </w:p>
    <w:p w14:paraId="14F947E1" w14:textId="43B49F2C" w:rsidR="00696BBE" w:rsidRDefault="00696BBE"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7" w:name="_Toc59094912"/>
      <w:r>
        <w:rPr>
          <w:rFonts w:cstheme="minorHAnsi"/>
          <w:b/>
          <w:bCs/>
          <w:sz w:val="32"/>
          <w:szCs w:val="32"/>
        </w:rPr>
        <w:t>Introduzione</w:t>
      </w:r>
      <w:bookmarkEnd w:id="47"/>
    </w:p>
    <w:p w14:paraId="7BE9D0B8" w14:textId="2376E9DC" w:rsidR="00111208" w:rsidRDefault="000E29C2" w:rsidP="002018DF">
      <w:pPr>
        <w:spacing w:before="240" w:after="240" w:line="276" w:lineRule="auto"/>
        <w:jc w:val="both"/>
        <w:rPr>
          <w:rFonts w:cstheme="minorHAnsi"/>
          <w:sz w:val="24"/>
          <w:szCs w:val="24"/>
        </w:rPr>
      </w:pPr>
      <w:r>
        <w:rPr>
          <w:rFonts w:cstheme="minorHAnsi"/>
          <w:sz w:val="24"/>
          <w:szCs w:val="24"/>
        </w:rPr>
        <w:t xml:space="preserve">Le UWSN consistono in due componenti principali, la prima consiste nell’insieme dei nodi o sensori subacquei mentre la seconda consiste nella loro comunicazione. </w:t>
      </w:r>
      <w:r w:rsidR="00111208">
        <w:rPr>
          <w:rFonts w:cstheme="minorHAnsi"/>
          <w:sz w:val="24"/>
          <w:szCs w:val="24"/>
        </w:rPr>
        <w:t>Dunque, p</w:t>
      </w:r>
      <w:r>
        <w:rPr>
          <w:rFonts w:cstheme="minorHAnsi"/>
          <w:sz w:val="24"/>
          <w:szCs w:val="24"/>
        </w:rPr>
        <w:t xml:space="preserve">er la progettazione e la realizzazione di una rete sottomarina, </w:t>
      </w:r>
      <w:r w:rsidR="00111208">
        <w:rPr>
          <w:rFonts w:cstheme="minorHAnsi"/>
          <w:sz w:val="24"/>
          <w:szCs w:val="24"/>
        </w:rPr>
        <w:t xml:space="preserve">ci sono diversi punti critici dovuti alle differenze rispetto alla comunicazione terrestre. Alcune di queste possono essere il costo, la potenza,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7A3702">
        <w:rPr>
          <w:rFonts w:cstheme="minorHAnsi"/>
          <w:sz w:val="24"/>
          <w:szCs w:val="24"/>
        </w:rPr>
        <w:t xml:space="preserve">Per questi motivi alcune tipologie di segnali potrebbero essere </w:t>
      </w:r>
      <w:r w:rsidR="00F332F5">
        <w:rPr>
          <w:rFonts w:cstheme="minorHAnsi"/>
          <w:sz w:val="24"/>
          <w:szCs w:val="24"/>
        </w:rPr>
        <w:t>le</w:t>
      </w:r>
      <w:r w:rsidR="007A3702">
        <w:rPr>
          <w:rFonts w:cstheme="minorHAnsi"/>
          <w:sz w:val="24"/>
          <w:szCs w:val="24"/>
        </w:rPr>
        <w:t xml:space="preserve"> seguenti: il segnale radio, ottico ed infine acustico.</w:t>
      </w:r>
    </w:p>
    <w:p w14:paraId="07DE07AF" w14:textId="4FC52DE5"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8" w:name="_Toc59094913"/>
      <w:r>
        <w:rPr>
          <w:rFonts w:cstheme="minorHAnsi"/>
          <w:b/>
          <w:bCs/>
          <w:sz w:val="32"/>
          <w:szCs w:val="32"/>
        </w:rPr>
        <w:t>Segnale radio</w:t>
      </w:r>
      <w:bookmarkEnd w:id="48"/>
    </w:p>
    <w:p w14:paraId="01D21EBD" w14:textId="09C0CF33" w:rsidR="00A53FA7" w:rsidRPr="00A53FA7" w:rsidRDefault="00A53FA7" w:rsidP="00F9708A">
      <w:pPr>
        <w:spacing w:before="240" w:after="240" w:line="276" w:lineRule="auto"/>
        <w:jc w:val="both"/>
        <w:rPr>
          <w:rFonts w:cstheme="minorHAnsi"/>
          <w:sz w:val="24"/>
          <w:szCs w:val="24"/>
        </w:rPr>
      </w:pPr>
      <w:r>
        <w:rPr>
          <w:rFonts w:cstheme="minorHAnsi"/>
          <w:sz w:val="24"/>
          <w:szCs w:val="24"/>
        </w:rPr>
        <w:t>Il segnale radio è composto da “onde radio” che rappresentano delle radiazioni elettromagnetiche appartenenti alle frequenze nell’intervallo 3KHz-300GHz e viaggiano rispettivamente da 100Km a 1mm. Da</w:t>
      </w:r>
      <w:r w:rsidR="002142A6">
        <w:rPr>
          <w:rFonts w:cstheme="minorHAnsi"/>
          <w:sz w:val="24"/>
          <w:szCs w:val="24"/>
        </w:rPr>
        <w:t xml:space="preserve"> questo si può osservare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 questa tipologia di segnale non viene usata per la comunicazione su lunghe distanze dovuto sia alla proprietà inversamente proporzionale frequenza-distanza e dovuto anche alla natura conduttiva dell’acqua in quanto riduce la lunghezza d’onda del segnale. </w:t>
      </w:r>
    </w:p>
    <w:p w14:paraId="52FE6836" w14:textId="73064B89"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49" w:name="_Toc59094914"/>
      <w:r>
        <w:rPr>
          <w:rFonts w:cstheme="minorHAnsi"/>
          <w:b/>
          <w:bCs/>
          <w:sz w:val="32"/>
          <w:szCs w:val="32"/>
        </w:rPr>
        <w:t>Segnale ottico</w:t>
      </w:r>
      <w:bookmarkEnd w:id="49"/>
    </w:p>
    <w:p w14:paraId="538CB2BE" w14:textId="130725AF" w:rsidR="00F9708A" w:rsidRDefault="00624491" w:rsidP="005E029A">
      <w:pPr>
        <w:spacing w:before="240" w:line="276"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lo si può considerare come un qualunque tipo </w:t>
      </w:r>
      <w:r w:rsidR="005E029A">
        <w:rPr>
          <w:rFonts w:cstheme="minorHAnsi"/>
          <w:sz w:val="24"/>
          <w:szCs w:val="24"/>
        </w:rPr>
        <w:t xml:space="preserve">di comunicazione che usa la luce come mezzo trasmissivo. Per questo motivo per poter usare la comunicazione ottica bisogna sfruttare tre componenti principali. La prima consiste in un trasmettitore con il compito di codificare </w:t>
      </w:r>
      <w:r w:rsidR="005E029A">
        <w:rPr>
          <w:rFonts w:cstheme="minorHAnsi"/>
          <w:sz w:val="24"/>
          <w:szCs w:val="24"/>
        </w:rPr>
        <w:lastRenderedPageBreak/>
        <w:t>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5E029A">
      <w:pPr>
        <w:spacing w:before="240" w:line="276"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5E029A">
      <w:pPr>
        <w:spacing w:before="240" w:line="276"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5E029A">
      <w:pPr>
        <w:spacing w:before="240" w:line="276"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50" w:name="_Toc59094915"/>
      <w:r>
        <w:rPr>
          <w:rFonts w:cstheme="minorHAnsi"/>
          <w:b/>
          <w:bCs/>
          <w:sz w:val="32"/>
          <w:szCs w:val="32"/>
        </w:rPr>
        <w:t>Segnale acustico</w:t>
      </w:r>
      <w:bookmarkEnd w:id="50"/>
    </w:p>
    <w:p w14:paraId="4CB622BC" w14:textId="759BCB14" w:rsidR="00405D8A" w:rsidRDefault="00AA3F8A" w:rsidP="00DF69D2">
      <w:pPr>
        <w:spacing w:before="240" w:line="276"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 xml:space="preserve">è la tipologia principale usata in ambito marino. Questo è dovuto principalmente a </w:t>
      </w:r>
      <w:r w:rsidR="00356882">
        <w:rPr>
          <w:rFonts w:cstheme="minorHAnsi"/>
          <w:sz w:val="24"/>
          <w:szCs w:val="24"/>
        </w:rPr>
        <w:t>due</w:t>
      </w:r>
      <w:r w:rsidR="00EF3746">
        <w:rPr>
          <w:rFonts w:cstheme="minorHAnsi"/>
          <w:sz w:val="24"/>
          <w:szCs w:val="24"/>
        </w:rPr>
        <w:t xml:space="preserve"> fattori. Il primo consiste nella frequenza in quanto l’acustica sfrutta </w:t>
      </w:r>
      <w:r w:rsidR="00BB76F7">
        <w:rPr>
          <w:rFonts w:cstheme="minorHAnsi"/>
          <w:sz w:val="24"/>
          <w:szCs w:val="24"/>
        </w:rPr>
        <w:t>una bassa frequenza ne</w:t>
      </w:r>
      <w:r w:rsidR="00EF3746">
        <w:rPr>
          <w:rFonts w:cstheme="minorHAnsi"/>
          <w:sz w:val="24"/>
          <w:szCs w:val="24"/>
        </w:rPr>
        <w:t xml:space="preserve">l range 20Hz-20KHz e </w:t>
      </w:r>
      <w:r w:rsidR="00BB76F7">
        <w:rPr>
          <w:rFonts w:cstheme="minorHAnsi"/>
          <w:sz w:val="24"/>
          <w:szCs w:val="24"/>
        </w:rPr>
        <w:t>proprio per</w:t>
      </w:r>
      <w:r w:rsidR="00EF3746">
        <w:rPr>
          <w:rFonts w:cstheme="minorHAnsi"/>
          <w:sz w:val="24"/>
          <w:szCs w:val="24"/>
        </w:rPr>
        <w:t xml:space="preserve"> questo motivo, </w:t>
      </w:r>
      <w:r w:rsidR="00BB76F7">
        <w:rPr>
          <w:rFonts w:cstheme="minorHAnsi"/>
          <w:sz w:val="24"/>
          <w:szCs w:val="24"/>
        </w:rPr>
        <w:t>comporta una minore attenuazione</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caratterizzato dalla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30D6A337" w:rsidR="001F44AC" w:rsidRDefault="001F44AC" w:rsidP="00DF69D2">
      <w:pPr>
        <w:spacing w:before="240" w:line="276" w:lineRule="auto"/>
        <w:jc w:val="both"/>
        <w:rPr>
          <w:rFonts w:cstheme="minorHAnsi"/>
          <w:sz w:val="24"/>
          <w:szCs w:val="24"/>
        </w:rPr>
      </w:pPr>
      <w:r>
        <w:rPr>
          <w:rFonts w:cstheme="minorHAnsi"/>
          <w:sz w:val="24"/>
          <w:szCs w:val="24"/>
        </w:rPr>
        <w:t xml:space="preserve">Tuttavia, il segnale acustico riscontra una serie di problemi. Alcuni di questi possono essere i seguenti. </w:t>
      </w:r>
      <w:r w:rsidR="004D6759">
        <w:rPr>
          <w:rFonts w:cstheme="minorHAnsi"/>
          <w:sz w:val="24"/>
          <w:szCs w:val="24"/>
        </w:rPr>
        <w:t xml:space="preserve">Il primo consiste nell’effetto doppler che è caratterizzato da un cambiamento della frequenza e della lunghezza d’onda in relazione al cambiamento di posizione </w:t>
      </w:r>
      <w:r w:rsidR="004F22D7">
        <w:rPr>
          <w:rFonts w:cstheme="minorHAnsi"/>
          <w:sz w:val="24"/>
          <w:szCs w:val="24"/>
        </w:rPr>
        <w:t>della sorgente rispetto alla stazione di destinazione. Il secondo è caratterizzato dalla propagazione multipath, ossia un fenomeno di propagazione del segnale acustico su più percorsi per arrivare fino alla stazione di destinazione e tutto ciò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Il terzo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c’è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p>
    <w:p w14:paraId="3540436E" w14:textId="4BC2E68F" w:rsidR="00817BF5" w:rsidRPr="00AA3F8A" w:rsidRDefault="00B73B0A" w:rsidP="00DF69D2">
      <w:pPr>
        <w:spacing w:before="240" w:line="276" w:lineRule="auto"/>
        <w:jc w:val="both"/>
        <w:rPr>
          <w:rFonts w:cstheme="minorHAnsi"/>
          <w:sz w:val="24"/>
          <w:szCs w:val="24"/>
        </w:rPr>
      </w:pPr>
      <w:r>
        <w:rPr>
          <w:rFonts w:cstheme="minorHAnsi"/>
          <w:sz w:val="24"/>
          <w:szCs w:val="24"/>
        </w:rPr>
        <w:t xml:space="preserve">Per tali motivi la comunicazione acustica risulta la tipologia di comunicazione più usata in ambito marino. Tuttavia, il paragrafo precedente dimostra che anche questo segnale, ha bisogno di una </w:t>
      </w:r>
      <w:r>
        <w:rPr>
          <w:rFonts w:cstheme="minorHAnsi"/>
          <w:sz w:val="24"/>
          <w:szCs w:val="24"/>
        </w:rPr>
        <w:lastRenderedPageBreak/>
        <w:t xml:space="preserve">fase di raccolta dei dati e di una fase di filtraggio ed elaborazione in quanto soffre di diversi problemi. Per tutto ciò, </w:t>
      </w:r>
      <w:r w:rsidR="00806969">
        <w:rPr>
          <w:rFonts w:cstheme="minorHAnsi"/>
          <w:sz w:val="24"/>
          <w:szCs w:val="24"/>
        </w:rPr>
        <w:t xml:space="preserve">ci sono ancora molte sfide aperte per poter rendere l’acustica un segnale identificabile senza errori </w:t>
      </w:r>
      <w:r w:rsidR="00561322">
        <w:rPr>
          <w:rFonts w:cstheme="minorHAnsi"/>
          <w:sz w:val="24"/>
          <w:szCs w:val="24"/>
        </w:rPr>
        <w:t>ma comunque è chiaro che rappresenta il mezzo più adatto in ambiente marino.</w:t>
      </w:r>
    </w:p>
    <w:p w14:paraId="54E57101" w14:textId="3E0D2734" w:rsidR="00182006" w:rsidRDefault="00DA4160" w:rsidP="00DF69D2">
      <w:pPr>
        <w:pStyle w:val="Titolo2"/>
        <w:numPr>
          <w:ilvl w:val="1"/>
          <w:numId w:val="11"/>
        </w:numPr>
        <w:spacing w:before="240" w:after="240" w:line="276" w:lineRule="auto"/>
        <w:jc w:val="left"/>
        <w:rPr>
          <w:rFonts w:asciiTheme="minorHAnsi" w:hAnsiTheme="minorHAnsi" w:cstheme="minorHAnsi"/>
          <w:b/>
          <w:bCs/>
        </w:rPr>
      </w:pPr>
      <w:bookmarkStart w:id="51" w:name="_Toc59094916"/>
      <w:r w:rsidRPr="0095296F">
        <w:rPr>
          <w:rFonts w:asciiTheme="minorHAnsi" w:hAnsiTheme="minorHAnsi" w:cstheme="minorHAnsi"/>
          <w:b/>
          <w:bCs/>
        </w:rPr>
        <w:t>I criteri di progettazione</w:t>
      </w:r>
      <w:bookmarkEnd w:id="51"/>
    </w:p>
    <w:p w14:paraId="18325A08" w14:textId="17E88F48" w:rsidR="00DC4EFC" w:rsidRDefault="00F77A48" w:rsidP="00CD779F">
      <w:pPr>
        <w:spacing w:before="240" w:line="276" w:lineRule="auto"/>
        <w:jc w:val="both"/>
        <w:rPr>
          <w:sz w:val="24"/>
          <w:szCs w:val="24"/>
        </w:rPr>
      </w:pPr>
      <w:r>
        <w:rPr>
          <w:sz w:val="24"/>
          <w:szCs w:val="24"/>
        </w:rPr>
        <w:t>Visto tutti gli aspetti dell’architettura</w:t>
      </w:r>
      <w:r w:rsidR="00010268">
        <w:rPr>
          <w:sz w:val="24"/>
          <w:szCs w:val="24"/>
        </w:rPr>
        <w:t xml:space="preserve"> e delle topologie</w:t>
      </w:r>
      <w:r>
        <w:rPr>
          <w:sz w:val="24"/>
          <w:szCs w:val="24"/>
        </w:rPr>
        <w:t xml:space="preserve"> delle UWSN, si può osservare che p</w:t>
      </w:r>
      <w:r w:rsidR="00DC4EFC">
        <w:rPr>
          <w:sz w:val="24"/>
          <w:szCs w:val="24"/>
        </w:rPr>
        <w:t>er poter</w:t>
      </w:r>
      <w:r w:rsidR="00FE6478">
        <w:rPr>
          <w:sz w:val="24"/>
          <w:szCs w:val="24"/>
        </w:rPr>
        <w:t>ne</w:t>
      </w:r>
      <w:r w:rsidR="00DC4EFC">
        <w:rPr>
          <w:sz w:val="24"/>
          <w:szCs w:val="24"/>
        </w:rPr>
        <w:t xml:space="preserve"> progettare e implementare una</w:t>
      </w:r>
      <w:r w:rsidR="00FE6478">
        <w:rPr>
          <w:sz w:val="24"/>
          <w:szCs w:val="24"/>
        </w:rPr>
        <w:t xml:space="preserve"> </w:t>
      </w:r>
      <w:r w:rsidR="00A41D7D">
        <w:rPr>
          <w:sz w:val="24"/>
          <w:szCs w:val="24"/>
        </w:rPr>
        <w:t>in modo corretto</w:t>
      </w:r>
      <w:r w:rsidR="00DC4EFC">
        <w:rPr>
          <w:sz w:val="24"/>
          <w:szCs w:val="24"/>
        </w:rPr>
        <w:t xml:space="preserve">, bisogna saper gestire alcuni punti di fondamentale importanza. Alcuni di questi, a titolo esemplificativo possono essere i seguenti. </w:t>
      </w:r>
    </w:p>
    <w:p w14:paraId="59B0E95A" w14:textId="3B9BF123" w:rsidR="00B0294B" w:rsidRDefault="00A41D7D" w:rsidP="002F495C">
      <w:pPr>
        <w:pStyle w:val="Paragrafoelenco"/>
        <w:numPr>
          <w:ilvl w:val="0"/>
          <w:numId w:val="21"/>
        </w:numPr>
        <w:spacing w:before="240" w:line="276" w:lineRule="auto"/>
        <w:ind w:left="714" w:hanging="357"/>
        <w:contextualSpacing w:val="0"/>
        <w:jc w:val="both"/>
        <w:rPr>
          <w:sz w:val="24"/>
          <w:szCs w:val="24"/>
        </w:rPr>
      </w:pPr>
      <w:r>
        <w:rPr>
          <w:sz w:val="24"/>
          <w:szCs w:val="24"/>
        </w:rPr>
        <w:t>La s</w:t>
      </w:r>
      <w:r w:rsidR="00331398">
        <w:rPr>
          <w:sz w:val="24"/>
          <w:szCs w:val="24"/>
        </w:rPr>
        <w:t>calabilità dell’infrastruttura</w:t>
      </w:r>
      <w:r w:rsidR="00B0294B">
        <w:rPr>
          <w:sz w:val="24"/>
          <w:szCs w:val="24"/>
        </w:rPr>
        <w:t>, ovvero la capacità di diminuire o aumentare il carico elaborativo in relazione alle necessità, alle nuove disponibilità di materiali strumenti e servizi</w:t>
      </w:r>
      <w:r w:rsidR="00C01FA8">
        <w:rPr>
          <w:sz w:val="24"/>
          <w:szCs w:val="24"/>
        </w:rPr>
        <w:t xml:space="preserve"> in relazione </w:t>
      </w:r>
      <w:r w:rsidR="00B0294B">
        <w:rPr>
          <w:sz w:val="24"/>
          <w:szCs w:val="24"/>
        </w:rPr>
        <w:t>ad un aumento di domande per potersi adattare al meglio alle nuove richieste</w:t>
      </w:r>
    </w:p>
    <w:p w14:paraId="6D90FBA0" w14:textId="3B4D0359" w:rsidR="00010268" w:rsidRDefault="00A41D7D" w:rsidP="002F495C">
      <w:pPr>
        <w:pStyle w:val="Paragrafoelenco"/>
        <w:numPr>
          <w:ilvl w:val="0"/>
          <w:numId w:val="21"/>
        </w:numPr>
        <w:spacing w:before="240" w:line="276" w:lineRule="auto"/>
        <w:ind w:left="714" w:hanging="357"/>
        <w:contextualSpacing w:val="0"/>
        <w:jc w:val="both"/>
        <w:rPr>
          <w:sz w:val="24"/>
          <w:szCs w:val="24"/>
        </w:rPr>
      </w:pPr>
      <w:r>
        <w:rPr>
          <w:sz w:val="24"/>
          <w:szCs w:val="24"/>
        </w:rPr>
        <w:t>La gestione e il controllo topologico</w:t>
      </w:r>
      <w:r w:rsidR="00B0294B">
        <w:rPr>
          <w:sz w:val="24"/>
          <w:szCs w:val="24"/>
        </w:rPr>
        <w:t>, ovvero riuscire ad avere una visione d’insieme dell’infrastruttura in un qualunque momento per</w:t>
      </w:r>
      <w:r w:rsidR="00C01FA8">
        <w:rPr>
          <w:sz w:val="24"/>
          <w:szCs w:val="24"/>
        </w:rPr>
        <w:t xml:space="preserve"> poter avere la consapevolezza di conoscere </w:t>
      </w:r>
      <w:r w:rsidR="00FE6478">
        <w:rPr>
          <w:sz w:val="24"/>
          <w:szCs w:val="24"/>
        </w:rPr>
        <w:t>la struttura, posizione</w:t>
      </w:r>
      <w:r w:rsidR="0064763F">
        <w:rPr>
          <w:sz w:val="24"/>
          <w:szCs w:val="24"/>
        </w:rPr>
        <w:t xml:space="preserve"> e</w:t>
      </w:r>
      <w:r w:rsidR="00FE6478">
        <w:rPr>
          <w:sz w:val="24"/>
          <w:szCs w:val="24"/>
        </w:rPr>
        <w:t xml:space="preserve"> canali di comunicazione</w:t>
      </w:r>
      <w:r w:rsidR="0064763F">
        <w:rPr>
          <w:sz w:val="24"/>
          <w:szCs w:val="24"/>
        </w:rPr>
        <w:t xml:space="preserve"> tra i vari nodi che compongono l’infrastruttura di rete</w:t>
      </w:r>
    </w:p>
    <w:p w14:paraId="0EA9A125" w14:textId="481830D2" w:rsidR="00A41D7D" w:rsidRDefault="00A41D7D" w:rsidP="002F495C">
      <w:pPr>
        <w:pStyle w:val="Paragrafoelenco"/>
        <w:numPr>
          <w:ilvl w:val="0"/>
          <w:numId w:val="21"/>
        </w:numPr>
        <w:spacing w:before="240" w:line="276" w:lineRule="auto"/>
        <w:ind w:left="714" w:hanging="357"/>
        <w:contextualSpacing w:val="0"/>
        <w:jc w:val="both"/>
        <w:rPr>
          <w:sz w:val="24"/>
          <w:szCs w:val="24"/>
        </w:rPr>
      </w:pPr>
      <w:r>
        <w:rPr>
          <w:sz w:val="24"/>
          <w:szCs w:val="24"/>
        </w:rPr>
        <w:t>La gestione della localizzazione dei singoli nodi</w:t>
      </w:r>
      <w:r w:rsidR="002F495C">
        <w:rPr>
          <w:sz w:val="24"/>
          <w:szCs w:val="24"/>
        </w:rPr>
        <w:t xml:space="preserve"> e la gestione dell’instradamento dei pacchetti</w:t>
      </w:r>
      <w:r w:rsidR="00FE32B2">
        <w:rPr>
          <w:sz w:val="24"/>
          <w:szCs w:val="24"/>
        </w:rPr>
        <w:t xml:space="preserve">, in quanto </w:t>
      </w:r>
      <w:r w:rsidR="00EF0904">
        <w:rPr>
          <w:sz w:val="24"/>
          <w:szCs w:val="24"/>
        </w:rPr>
        <w:t xml:space="preserve">l’ambiente marino è molto dinamico, </w:t>
      </w:r>
      <w:r w:rsidR="002E5E98">
        <w:rPr>
          <w:sz w:val="24"/>
          <w:szCs w:val="24"/>
        </w:rPr>
        <w:t>e una conseguenza di tutto ciò consiste in possibili variazioni d</w:t>
      </w:r>
      <w:r w:rsidR="00EA775F">
        <w:rPr>
          <w:sz w:val="24"/>
          <w:szCs w:val="24"/>
        </w:rPr>
        <w:t>ell’intera infrastruttura e per evitare rallentamenti e malfunzionamenti bisogna riuscire a trovare delle strategie per avere una visione d’insieme in un qualunque momento.</w:t>
      </w:r>
      <w:r w:rsidR="002E5E98">
        <w:rPr>
          <w:sz w:val="24"/>
          <w:szCs w:val="24"/>
        </w:rPr>
        <w:t xml:space="preserve"> </w:t>
      </w:r>
    </w:p>
    <w:p w14:paraId="6E01E18C" w14:textId="72C2241B" w:rsidR="00A41D7D" w:rsidRDefault="00A41D7D" w:rsidP="002F495C">
      <w:pPr>
        <w:pStyle w:val="Paragrafoelenco"/>
        <w:numPr>
          <w:ilvl w:val="0"/>
          <w:numId w:val="21"/>
        </w:numPr>
        <w:spacing w:before="240" w:line="276" w:lineRule="auto"/>
        <w:ind w:left="714" w:hanging="357"/>
        <w:contextualSpacing w:val="0"/>
        <w:jc w:val="both"/>
        <w:rPr>
          <w:sz w:val="24"/>
          <w:szCs w:val="24"/>
        </w:rPr>
      </w:pPr>
      <w:r>
        <w:rPr>
          <w:sz w:val="24"/>
          <w:szCs w:val="24"/>
        </w:rPr>
        <w:t>La gestione energetica</w:t>
      </w:r>
      <w:r w:rsidR="00FE32B2">
        <w:rPr>
          <w:sz w:val="24"/>
          <w:szCs w:val="24"/>
        </w:rPr>
        <w:t>, perché qualsiasi componente usato in un’infrastruttura delle UWSN, sono alimentati a batterie e di conseguenza una sfida aperta in questo ambito riguarda l’implementazione di nuovi strumenti</w:t>
      </w:r>
      <w:r w:rsidR="00D632C6">
        <w:rPr>
          <w:sz w:val="24"/>
          <w:szCs w:val="24"/>
        </w:rPr>
        <w:t xml:space="preserve"> e servizi</w:t>
      </w:r>
      <w:r w:rsidR="00FE32B2">
        <w:rPr>
          <w:sz w:val="24"/>
          <w:szCs w:val="24"/>
        </w:rPr>
        <w:t xml:space="preserve"> per poter sfruttare le risorse rinnovabili</w:t>
      </w:r>
    </w:p>
    <w:p w14:paraId="4F1F5473" w14:textId="63F74C56" w:rsidR="00182006" w:rsidRPr="00D3700D" w:rsidRDefault="00675654" w:rsidP="00D3700D">
      <w:pPr>
        <w:pStyle w:val="Paragrafoelenco"/>
        <w:numPr>
          <w:ilvl w:val="0"/>
          <w:numId w:val="21"/>
        </w:numPr>
        <w:spacing w:before="240" w:line="276" w:lineRule="auto"/>
        <w:ind w:left="714" w:hanging="357"/>
        <w:contextualSpacing w:val="0"/>
        <w:jc w:val="both"/>
        <w:rPr>
          <w:sz w:val="24"/>
          <w:szCs w:val="24"/>
        </w:rPr>
      </w:pPr>
      <w:r>
        <w:rPr>
          <w:sz w:val="24"/>
          <w:szCs w:val="24"/>
        </w:rPr>
        <w:t xml:space="preserve">La gestione dell’elaborazione in maniera centralizzata o distribuita, </w:t>
      </w:r>
      <w:r w:rsidR="004E2410">
        <w:rPr>
          <w:sz w:val="24"/>
          <w:szCs w:val="24"/>
        </w:rPr>
        <w:t xml:space="preserve">a seconda delle funzionalità che si vogliono abbinare a ciascun componente dell’infrastruttura quali funzioni da client, funzioni da server o funzioni miste. </w:t>
      </w:r>
    </w:p>
    <w:p w14:paraId="36CFF668" w14:textId="049F0674" w:rsidR="00656881" w:rsidRPr="0095296F" w:rsidRDefault="00CA71FD" w:rsidP="008303F7">
      <w:pPr>
        <w:pStyle w:val="Titolo1"/>
        <w:numPr>
          <w:ilvl w:val="0"/>
          <w:numId w:val="11"/>
        </w:numPr>
        <w:spacing w:before="240" w:after="240" w:line="276" w:lineRule="auto"/>
        <w:ind w:left="426" w:hanging="426"/>
        <w:jc w:val="left"/>
        <w:rPr>
          <w:rFonts w:asciiTheme="minorHAnsi" w:hAnsiTheme="minorHAnsi" w:cstheme="minorHAnsi"/>
          <w:b/>
          <w:bCs/>
        </w:rPr>
      </w:pPr>
      <w:bookmarkStart w:id="52" w:name="_Toc59094917"/>
      <w:r>
        <w:rPr>
          <w:rFonts w:asciiTheme="minorHAnsi" w:hAnsiTheme="minorHAnsi" w:cstheme="minorHAnsi"/>
          <w:b/>
          <w:bCs/>
        </w:rPr>
        <w:lastRenderedPageBreak/>
        <w:t>I protocolli delle UWSN</w:t>
      </w:r>
      <w:bookmarkEnd w:id="52"/>
      <w:r w:rsidR="00BE0CDE" w:rsidRPr="0095296F">
        <w:rPr>
          <w:rFonts w:asciiTheme="minorHAnsi" w:hAnsiTheme="minorHAnsi" w:cstheme="minorHAnsi"/>
          <w:b/>
          <w:bCs/>
        </w:rPr>
        <w:t xml:space="preserve"> </w:t>
      </w:r>
    </w:p>
    <w:p w14:paraId="3CB8DA2E" w14:textId="5E003810" w:rsidR="00656881"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53" w:name="_Toc59094918"/>
      <w:r w:rsidRPr="0095296F">
        <w:rPr>
          <w:rFonts w:asciiTheme="minorHAnsi" w:hAnsiTheme="minorHAnsi" w:cstheme="minorHAnsi"/>
          <w:b/>
          <w:bCs/>
        </w:rPr>
        <w:t>La valutazione delle prestazioni</w:t>
      </w:r>
      <w:bookmarkEnd w:id="53"/>
    </w:p>
    <w:p w14:paraId="231CA716" w14:textId="3BAE973A" w:rsidR="003123A7" w:rsidRPr="0095296F" w:rsidRDefault="00A22AE7" w:rsidP="008303F7">
      <w:pPr>
        <w:pStyle w:val="Titolo2"/>
        <w:numPr>
          <w:ilvl w:val="1"/>
          <w:numId w:val="11"/>
        </w:numPr>
        <w:spacing w:before="240" w:after="240" w:line="276" w:lineRule="auto"/>
        <w:jc w:val="left"/>
        <w:rPr>
          <w:rFonts w:asciiTheme="minorHAnsi" w:hAnsiTheme="minorHAnsi" w:cstheme="minorHAnsi"/>
          <w:b/>
          <w:bCs/>
        </w:rPr>
      </w:pPr>
      <w:bookmarkStart w:id="54" w:name="_Toc59094919"/>
      <w:r w:rsidRPr="0095296F">
        <w:rPr>
          <w:rFonts w:asciiTheme="minorHAnsi" w:hAnsiTheme="minorHAnsi" w:cstheme="minorHAnsi"/>
          <w:b/>
          <w:bCs/>
        </w:rPr>
        <w:t>La gestione energetica</w:t>
      </w:r>
      <w:bookmarkEnd w:id="54"/>
    </w:p>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55" w:name="_Toc59094920"/>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55"/>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56" w:name="_Toc59094921"/>
      <w:r w:rsidRPr="0095296F">
        <w:rPr>
          <w:rFonts w:asciiTheme="minorHAnsi" w:hAnsiTheme="minorHAnsi" w:cstheme="minorHAnsi"/>
          <w:b/>
          <w:bCs/>
        </w:rPr>
        <w:t>Introduzione</w:t>
      </w:r>
      <w:bookmarkEnd w:id="56"/>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57" w:name="_Toc59094922"/>
      <w:r w:rsidRPr="0095296F">
        <w:rPr>
          <w:rFonts w:asciiTheme="minorHAnsi" w:hAnsiTheme="minorHAnsi" w:cstheme="minorHAnsi"/>
          <w:b/>
          <w:bCs/>
        </w:rPr>
        <w:t>L’architettura</w:t>
      </w:r>
      <w:bookmarkEnd w:id="57"/>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8" w:name="_Toc59094923"/>
      <w:r w:rsidRPr="0095296F">
        <w:rPr>
          <w:rFonts w:asciiTheme="minorHAnsi" w:hAnsiTheme="minorHAnsi" w:cstheme="minorHAnsi"/>
          <w:b/>
          <w:bCs/>
        </w:rPr>
        <w:t>I criteri di progettazione</w:t>
      </w:r>
      <w:bookmarkEnd w:id="58"/>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9" w:name="_Toc59094924"/>
      <w:r w:rsidRPr="0095296F">
        <w:rPr>
          <w:rFonts w:asciiTheme="minorHAnsi" w:hAnsiTheme="minorHAnsi" w:cstheme="minorHAnsi"/>
          <w:b/>
          <w:bCs/>
        </w:rPr>
        <w:t>Le tipologie</w:t>
      </w:r>
      <w:bookmarkEnd w:id="59"/>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60" w:name="_Toc59094925"/>
      <w:proofErr w:type="spellStart"/>
      <w:r>
        <w:rPr>
          <w:rFonts w:asciiTheme="minorHAnsi" w:hAnsiTheme="minorHAnsi" w:cstheme="minorHAnsi"/>
          <w:b/>
          <w:bCs/>
        </w:rPr>
        <w:t>Benchmarks</w:t>
      </w:r>
      <w:bookmarkEnd w:id="60"/>
      <w:proofErr w:type="spellEnd"/>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61" w:name="_Toc59094926"/>
      <w:r w:rsidRPr="0095296F">
        <w:rPr>
          <w:rFonts w:asciiTheme="minorHAnsi" w:hAnsiTheme="minorHAnsi" w:cstheme="minorHAnsi"/>
          <w:b/>
          <w:bCs/>
        </w:rPr>
        <w:t>Le piattaforme attuali</w:t>
      </w:r>
      <w:bookmarkEnd w:id="61"/>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62" w:name="_Toc59094927"/>
      <w:r w:rsidRPr="004B5D1F">
        <w:rPr>
          <w:rFonts w:asciiTheme="minorHAnsi" w:hAnsiTheme="minorHAnsi" w:cstheme="minorHAnsi"/>
          <w:b/>
          <w:bCs/>
        </w:rPr>
        <w:t>Reti underwater per IoT</w:t>
      </w:r>
      <w:bookmarkEnd w:id="62"/>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63" w:name="_Toc59094928"/>
      <w:r w:rsidRPr="0095296F">
        <w:rPr>
          <w:rFonts w:asciiTheme="minorHAnsi" w:hAnsiTheme="minorHAnsi" w:cstheme="minorHAnsi"/>
          <w:b/>
          <w:bCs/>
        </w:rPr>
        <w:t>Introduzione</w:t>
      </w:r>
      <w:bookmarkEnd w:id="63"/>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64" w:name="_Toc59094929"/>
      <w:r w:rsidRPr="0095296F">
        <w:rPr>
          <w:rFonts w:asciiTheme="minorHAnsi" w:hAnsiTheme="minorHAnsi" w:cstheme="minorHAnsi"/>
          <w:b/>
          <w:bCs/>
        </w:rPr>
        <w:t>L’architettura</w:t>
      </w:r>
      <w:bookmarkEnd w:id="64"/>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5" w:name="_Toc59094930"/>
      <w:r w:rsidRPr="0095296F">
        <w:rPr>
          <w:rFonts w:asciiTheme="minorHAnsi" w:hAnsiTheme="minorHAnsi" w:cstheme="minorHAnsi"/>
          <w:b/>
          <w:bCs/>
        </w:rPr>
        <w:t>I criteri di progettazioni</w:t>
      </w:r>
      <w:bookmarkEnd w:id="65"/>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66" w:name="_Toc59094931"/>
      <w:r w:rsidRPr="0095296F">
        <w:rPr>
          <w:rFonts w:asciiTheme="minorHAnsi" w:hAnsiTheme="minorHAnsi" w:cstheme="minorHAnsi"/>
          <w:b/>
          <w:bCs/>
        </w:rPr>
        <w:t>I protocolli</w:t>
      </w:r>
      <w:bookmarkEnd w:id="66"/>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7" w:name="_Toc59094932"/>
      <w:r w:rsidRPr="0095296F">
        <w:rPr>
          <w:rFonts w:asciiTheme="minorHAnsi" w:hAnsiTheme="minorHAnsi" w:cstheme="minorHAnsi"/>
          <w:b/>
          <w:bCs/>
        </w:rPr>
        <w:t>I progetti attuali</w:t>
      </w:r>
      <w:bookmarkEnd w:id="67"/>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8" w:name="_Toc59094933"/>
      <w:r w:rsidRPr="0095296F">
        <w:rPr>
          <w:rFonts w:asciiTheme="minorHAnsi" w:hAnsiTheme="minorHAnsi" w:cstheme="minorHAnsi"/>
          <w:b/>
          <w:bCs/>
        </w:rPr>
        <w:t>Le sfide aperte</w:t>
      </w:r>
      <w:bookmarkEnd w:id="68"/>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69" w:name="_Toc59094934"/>
      <w:r w:rsidRPr="004B5D1F">
        <w:rPr>
          <w:rFonts w:asciiTheme="minorHAnsi" w:hAnsiTheme="minorHAnsi" w:cstheme="minorHAnsi"/>
          <w:b/>
          <w:bCs/>
        </w:rPr>
        <w:t>Esempi di progetti</w:t>
      </w:r>
      <w:bookmarkEnd w:id="69"/>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70" w:name="_Toc59094935"/>
      <w:r w:rsidRPr="004B5D1F">
        <w:rPr>
          <w:rFonts w:asciiTheme="minorHAnsi" w:hAnsiTheme="minorHAnsi" w:cstheme="minorHAnsi"/>
          <w:b/>
          <w:bCs/>
        </w:rPr>
        <w:t>Sviluppi futuri</w:t>
      </w:r>
      <w:bookmarkEnd w:id="70"/>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71" w:name="_Toc59094936"/>
      <w:r w:rsidRPr="0095296F">
        <w:rPr>
          <w:rFonts w:asciiTheme="minorHAnsi" w:hAnsiTheme="minorHAnsi" w:cstheme="minorHAnsi"/>
          <w:b/>
          <w:bCs/>
        </w:rPr>
        <w:t>Le comunicazioni ibride e adattative</w:t>
      </w:r>
      <w:bookmarkEnd w:id="71"/>
    </w:p>
    <w:p w14:paraId="696788AD" w14:textId="097789F2" w:rsidR="003123A7" w:rsidRPr="00382688"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72" w:name="_Toc59094937"/>
      <w:r w:rsidRPr="00382688">
        <w:rPr>
          <w:rFonts w:asciiTheme="minorHAnsi" w:hAnsiTheme="minorHAnsi" w:cstheme="minorHAnsi"/>
          <w:b/>
          <w:bCs/>
        </w:rPr>
        <w:lastRenderedPageBreak/>
        <w:t>I progetti futuri</w:t>
      </w:r>
      <w:bookmarkEnd w:id="72"/>
    </w:p>
    <w:p w14:paraId="58412DEA" w14:textId="77777777" w:rsidR="004B5D1F" w:rsidRDefault="004B5D1F" w:rsidP="008303F7">
      <w:pPr>
        <w:pStyle w:val="Titolo1"/>
        <w:spacing w:before="240" w:after="240" w:line="276" w:lineRule="auto"/>
        <w:ind w:left="142"/>
        <w:jc w:val="left"/>
        <w:rPr>
          <w:rFonts w:asciiTheme="minorHAnsi" w:hAnsiTheme="minorHAnsi"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73" w:name="_Toc59094938"/>
      <w:r w:rsidRPr="004B5D1F">
        <w:rPr>
          <w:rFonts w:asciiTheme="minorHAnsi" w:hAnsiTheme="minorHAnsi" w:cstheme="minorHAnsi"/>
          <w:b/>
          <w:bCs/>
        </w:rPr>
        <w:t>Bibliografia</w:t>
      </w:r>
      <w:bookmarkEnd w:id="73"/>
    </w:p>
    <w:p w14:paraId="35F163FD" w14:textId="77777777" w:rsidR="00382688" w:rsidRDefault="00382688" w:rsidP="008303F7">
      <w:pPr>
        <w:pStyle w:val="Paragrafoelenco"/>
        <w:numPr>
          <w:ilvl w:val="0"/>
          <w:numId w:val="13"/>
        </w:numPr>
        <w:spacing w:before="240" w:after="240" w:line="276" w:lineRule="auto"/>
        <w:jc w:val="both"/>
        <w:rPr>
          <w:sz w:val="24"/>
          <w:szCs w:val="24"/>
        </w:rPr>
      </w:pPr>
      <w:proofErr w:type="spellStart"/>
      <w:r w:rsidRPr="00511D75">
        <w:rPr>
          <w:b/>
          <w:bCs/>
          <w:sz w:val="24"/>
          <w:szCs w:val="24"/>
        </w:rPr>
        <w:t>Spectrum-aware</w:t>
      </w:r>
      <w:proofErr w:type="spellEnd"/>
      <w:r w:rsidRPr="00511D75">
        <w:rPr>
          <w:b/>
          <w:bCs/>
          <w:sz w:val="24"/>
          <w:szCs w:val="24"/>
        </w:rPr>
        <w:t xml:space="preserve"> underwater networks.</w:t>
      </w:r>
      <w:r>
        <w:rPr>
          <w:sz w:val="24"/>
          <w:szCs w:val="24"/>
        </w:rPr>
        <w:t xml:space="preserve"> </w:t>
      </w:r>
      <w:r w:rsidRPr="00074026">
        <w:rPr>
          <w:sz w:val="24"/>
          <w:szCs w:val="24"/>
        </w:rPr>
        <w:t xml:space="preserve">A. </w:t>
      </w:r>
      <w:proofErr w:type="spellStart"/>
      <w:r w:rsidRPr="00074026">
        <w:rPr>
          <w:sz w:val="24"/>
          <w:szCs w:val="24"/>
        </w:rPr>
        <w:t>Ozan</w:t>
      </w:r>
      <w:proofErr w:type="spellEnd"/>
      <w:r w:rsidRPr="00074026">
        <w:rPr>
          <w:sz w:val="24"/>
          <w:szCs w:val="24"/>
        </w:rPr>
        <w:t xml:space="preserve"> </w:t>
      </w:r>
      <w:proofErr w:type="spellStart"/>
      <w:r w:rsidRPr="00074026">
        <w:rPr>
          <w:sz w:val="24"/>
          <w:szCs w:val="24"/>
        </w:rPr>
        <w:t>Bicen</w:t>
      </w:r>
      <w:proofErr w:type="spellEnd"/>
      <w:r w:rsidRPr="00074026">
        <w:rPr>
          <w:sz w:val="24"/>
          <w:szCs w:val="24"/>
        </w:rPr>
        <w:t xml:space="preserve">; A. </w:t>
      </w:r>
      <w:proofErr w:type="spellStart"/>
      <w:r w:rsidRPr="00074026">
        <w:rPr>
          <w:sz w:val="24"/>
          <w:szCs w:val="24"/>
        </w:rPr>
        <w:t>Behzat</w:t>
      </w:r>
      <w:proofErr w:type="spellEnd"/>
      <w:r w:rsidRPr="00074026">
        <w:rPr>
          <w:sz w:val="24"/>
          <w:szCs w:val="24"/>
        </w:rPr>
        <w:t xml:space="preserve"> </w:t>
      </w:r>
      <w:proofErr w:type="spellStart"/>
      <w:r w:rsidRPr="00074026">
        <w:rPr>
          <w:sz w:val="24"/>
          <w:szCs w:val="24"/>
        </w:rPr>
        <w:t>Sahin</w:t>
      </w:r>
      <w:proofErr w:type="spellEnd"/>
      <w:r w:rsidRPr="00074026">
        <w:rPr>
          <w:sz w:val="24"/>
          <w:szCs w:val="24"/>
        </w:rPr>
        <w:t xml:space="preserve">; </w:t>
      </w:r>
      <w:proofErr w:type="spellStart"/>
      <w:r w:rsidRPr="00074026">
        <w:rPr>
          <w:sz w:val="24"/>
          <w:szCs w:val="24"/>
        </w:rPr>
        <w:t>Ozgur</w:t>
      </w:r>
      <w:proofErr w:type="spellEnd"/>
      <w:r w:rsidRPr="00074026">
        <w:rPr>
          <w:sz w:val="24"/>
          <w:szCs w:val="24"/>
        </w:rPr>
        <w:t xml:space="preserve"> B. Akan</w:t>
      </w:r>
      <w:r>
        <w:rPr>
          <w:sz w:val="24"/>
          <w:szCs w:val="24"/>
        </w:rPr>
        <w:t xml:space="preserve">. </w:t>
      </w:r>
      <w:r w:rsidRPr="00074026">
        <w:rPr>
          <w:sz w:val="24"/>
          <w:szCs w:val="24"/>
        </w:rPr>
        <w:t xml:space="preserve">IEEE </w:t>
      </w:r>
      <w:proofErr w:type="spellStart"/>
      <w:r w:rsidRPr="00074026">
        <w:rPr>
          <w:sz w:val="24"/>
          <w:szCs w:val="24"/>
        </w:rPr>
        <w:t>Vehicular</w:t>
      </w:r>
      <w:proofErr w:type="spellEnd"/>
      <w:r w:rsidRPr="00074026">
        <w:rPr>
          <w:sz w:val="24"/>
          <w:szCs w:val="24"/>
        </w:rPr>
        <w:t xml:space="preserve"> Technology Magazine </w:t>
      </w:r>
      <w:proofErr w:type="gramStart"/>
      <w:r w:rsidRPr="00074026">
        <w:rPr>
          <w:sz w:val="24"/>
          <w:szCs w:val="24"/>
        </w:rPr>
        <w:t>( Volume</w:t>
      </w:r>
      <w:proofErr w:type="gramEnd"/>
      <w:r w:rsidRPr="00074026">
        <w:rPr>
          <w:sz w:val="24"/>
          <w:szCs w:val="24"/>
        </w:rPr>
        <w:t xml:space="preserve">: 7, </w:t>
      </w:r>
      <w:proofErr w:type="spellStart"/>
      <w:r w:rsidRPr="00074026">
        <w:rPr>
          <w:sz w:val="24"/>
          <w:szCs w:val="24"/>
        </w:rPr>
        <w:t>Issue</w:t>
      </w:r>
      <w:proofErr w:type="spellEnd"/>
      <w:r w:rsidRPr="00074026">
        <w:rPr>
          <w:sz w:val="24"/>
          <w:szCs w:val="24"/>
        </w:rPr>
        <w:t xml:space="preserve">: 2, </w:t>
      </w:r>
      <w:proofErr w:type="spellStart"/>
      <w:r w:rsidRPr="00074026">
        <w:rPr>
          <w:sz w:val="24"/>
          <w:szCs w:val="24"/>
        </w:rPr>
        <w:t>June</w:t>
      </w:r>
      <w:proofErr w:type="spellEnd"/>
      <w:r w:rsidRPr="00074026">
        <w:rPr>
          <w:sz w:val="24"/>
          <w:szCs w:val="24"/>
        </w:rPr>
        <w:t xml:space="preserve"> 2012)</w:t>
      </w:r>
      <w:r>
        <w:rPr>
          <w:sz w:val="24"/>
          <w:szCs w:val="24"/>
        </w:rPr>
        <w:t>.</w:t>
      </w:r>
    </w:p>
    <w:p w14:paraId="0895AAF1"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On </w:t>
      </w:r>
      <w:proofErr w:type="spellStart"/>
      <w:r w:rsidRPr="00511D75">
        <w:rPr>
          <w:b/>
          <w:bCs/>
          <w:sz w:val="24"/>
          <w:szCs w:val="24"/>
        </w:rPr>
        <w:t>Reliable</w:t>
      </w:r>
      <w:proofErr w:type="spellEnd"/>
      <w:r w:rsidRPr="00511D75">
        <w:rPr>
          <w:b/>
          <w:bCs/>
          <w:sz w:val="24"/>
          <w:szCs w:val="24"/>
        </w:rPr>
        <w:t xml:space="preserve"> Data Transfer in Underwater Acoustic Networks: A Survey From Networking </w:t>
      </w:r>
      <w:proofErr w:type="spellStart"/>
      <w:r w:rsidRPr="00511D75">
        <w:rPr>
          <w:b/>
          <w:bCs/>
          <w:sz w:val="24"/>
          <w:szCs w:val="24"/>
        </w:rPr>
        <w:t>Perspective</w:t>
      </w:r>
      <w:proofErr w:type="spellEnd"/>
      <w:r w:rsidRPr="00511D75">
        <w:rPr>
          <w:b/>
          <w:bCs/>
          <w:sz w:val="24"/>
          <w:szCs w:val="24"/>
        </w:rPr>
        <w:t>.</w:t>
      </w:r>
      <w:r>
        <w:rPr>
          <w:sz w:val="24"/>
          <w:szCs w:val="24"/>
        </w:rPr>
        <w:t xml:space="preserve"> </w:t>
      </w:r>
      <w:proofErr w:type="spellStart"/>
      <w:r w:rsidRPr="00D23224">
        <w:rPr>
          <w:sz w:val="24"/>
          <w:szCs w:val="24"/>
        </w:rPr>
        <w:t>Shengming</w:t>
      </w:r>
      <w:proofErr w:type="spellEnd"/>
      <w:r w:rsidRPr="00D23224">
        <w:rPr>
          <w:sz w:val="24"/>
          <w:szCs w:val="24"/>
        </w:rPr>
        <w:t xml:space="preserve"> Jiang</w:t>
      </w:r>
      <w:r>
        <w:rPr>
          <w:sz w:val="24"/>
          <w:szCs w:val="24"/>
        </w:rPr>
        <w:t xml:space="preserve">. </w:t>
      </w:r>
      <w:r w:rsidRPr="00D23224">
        <w:rPr>
          <w:sz w:val="24"/>
          <w:szCs w:val="24"/>
        </w:rPr>
        <w:t xml:space="preserve">IEEE Communications Surveys &amp; Tutorials </w:t>
      </w:r>
      <w:proofErr w:type="gramStart"/>
      <w:r w:rsidRPr="00D23224">
        <w:rPr>
          <w:sz w:val="24"/>
          <w:szCs w:val="24"/>
        </w:rPr>
        <w:t>( Volume</w:t>
      </w:r>
      <w:proofErr w:type="gramEnd"/>
      <w:r w:rsidRPr="00D23224">
        <w:rPr>
          <w:sz w:val="24"/>
          <w:szCs w:val="24"/>
        </w:rPr>
        <w:t xml:space="preserve">: 20, </w:t>
      </w:r>
      <w:proofErr w:type="spellStart"/>
      <w:r w:rsidRPr="00D23224">
        <w:rPr>
          <w:sz w:val="24"/>
          <w:szCs w:val="24"/>
        </w:rPr>
        <w:t>Issue</w:t>
      </w:r>
      <w:proofErr w:type="spellEnd"/>
      <w:r w:rsidRPr="00D23224">
        <w:rPr>
          <w:sz w:val="24"/>
          <w:szCs w:val="24"/>
        </w:rPr>
        <w:t xml:space="preserve">: 2, </w:t>
      </w:r>
      <w:proofErr w:type="spellStart"/>
      <w:r w:rsidRPr="00D23224">
        <w:rPr>
          <w:sz w:val="24"/>
          <w:szCs w:val="24"/>
        </w:rPr>
        <w:t>Secondquarter</w:t>
      </w:r>
      <w:proofErr w:type="spellEnd"/>
      <w:r w:rsidRPr="00D23224">
        <w:rPr>
          <w:sz w:val="24"/>
          <w:szCs w:val="24"/>
        </w:rPr>
        <w:t xml:space="preserve"> 2018)</w:t>
      </w:r>
      <w:r>
        <w:rPr>
          <w:sz w:val="24"/>
          <w:szCs w:val="24"/>
        </w:rPr>
        <w:t>.</w:t>
      </w:r>
    </w:p>
    <w:p w14:paraId="70CBA4B5" w14:textId="77777777" w:rsidR="00382688" w:rsidRPr="00D23224" w:rsidRDefault="00382688" w:rsidP="008303F7">
      <w:pPr>
        <w:pStyle w:val="Paragrafoelenco"/>
        <w:numPr>
          <w:ilvl w:val="0"/>
          <w:numId w:val="13"/>
        </w:numPr>
        <w:spacing w:before="240" w:after="240" w:line="276" w:lineRule="auto"/>
        <w:jc w:val="both"/>
        <w:rPr>
          <w:sz w:val="24"/>
          <w:szCs w:val="24"/>
        </w:rPr>
      </w:pPr>
      <w:proofErr w:type="spellStart"/>
      <w:r w:rsidRPr="00511D75">
        <w:rPr>
          <w:b/>
          <w:bCs/>
          <w:sz w:val="24"/>
          <w:szCs w:val="24"/>
        </w:rPr>
        <w:t>Simulation</w:t>
      </w:r>
      <w:proofErr w:type="spellEnd"/>
      <w:r w:rsidRPr="00511D75">
        <w:rPr>
          <w:b/>
          <w:bCs/>
          <w:sz w:val="24"/>
          <w:szCs w:val="24"/>
        </w:rPr>
        <w:t xml:space="preserve"> and </w:t>
      </w:r>
      <w:proofErr w:type="spellStart"/>
      <w:r w:rsidRPr="00511D75">
        <w:rPr>
          <w:b/>
          <w:bCs/>
          <w:sz w:val="24"/>
          <w:szCs w:val="24"/>
        </w:rPr>
        <w:t>Experimentation</w:t>
      </w:r>
      <w:proofErr w:type="spellEnd"/>
      <w:r w:rsidRPr="00511D75">
        <w:rPr>
          <w:b/>
          <w:bCs/>
          <w:sz w:val="24"/>
          <w:szCs w:val="24"/>
        </w:rPr>
        <w:t xml:space="preserve"> </w:t>
      </w:r>
      <w:proofErr w:type="spellStart"/>
      <w:r w:rsidRPr="00511D75">
        <w:rPr>
          <w:b/>
          <w:bCs/>
          <w:sz w:val="24"/>
          <w:szCs w:val="24"/>
        </w:rPr>
        <w:t>Platforms</w:t>
      </w:r>
      <w:proofErr w:type="spellEnd"/>
      <w:r w:rsidRPr="00511D75">
        <w:rPr>
          <w:b/>
          <w:bCs/>
          <w:sz w:val="24"/>
          <w:szCs w:val="24"/>
        </w:rPr>
        <w:t xml:space="preserve"> for Underwater Acoustic Sensor Networks: </w:t>
      </w:r>
      <w:proofErr w:type="spellStart"/>
      <w:r w:rsidRPr="00511D75">
        <w:rPr>
          <w:b/>
          <w:bCs/>
          <w:sz w:val="24"/>
          <w:szCs w:val="24"/>
        </w:rPr>
        <w:t>Advancements</w:t>
      </w:r>
      <w:proofErr w:type="spellEnd"/>
      <w:r w:rsidRPr="00511D75">
        <w:rPr>
          <w:b/>
          <w:bCs/>
          <w:sz w:val="24"/>
          <w:szCs w:val="24"/>
        </w:rPr>
        <w:t xml:space="preserve"> and Challenges.</w:t>
      </w:r>
      <w:r w:rsidRPr="00D23224">
        <w:rPr>
          <w:sz w:val="24"/>
          <w:szCs w:val="24"/>
        </w:rPr>
        <w:t xml:space="preserve"> </w:t>
      </w:r>
      <w:proofErr w:type="spellStart"/>
      <w:r w:rsidRPr="00D23224">
        <w:rPr>
          <w:sz w:val="24"/>
          <w:szCs w:val="24"/>
        </w:rPr>
        <w:t>Hanjiang</w:t>
      </w:r>
      <w:proofErr w:type="spellEnd"/>
      <w:r w:rsidRPr="00D23224">
        <w:rPr>
          <w:sz w:val="24"/>
          <w:szCs w:val="24"/>
        </w:rPr>
        <w:t xml:space="preserve"> </w:t>
      </w:r>
      <w:proofErr w:type="spellStart"/>
      <w:r w:rsidRPr="00D23224">
        <w:rPr>
          <w:sz w:val="24"/>
          <w:szCs w:val="24"/>
        </w:rPr>
        <w:t>Luo</w:t>
      </w:r>
      <w:proofErr w:type="spellEnd"/>
      <w:r w:rsidRPr="00D23224">
        <w:rPr>
          <w:sz w:val="24"/>
          <w:szCs w:val="24"/>
        </w:rPr>
        <w:t xml:space="preserve">, </w:t>
      </w:r>
      <w:proofErr w:type="spellStart"/>
      <w:proofErr w:type="gramStart"/>
      <w:r w:rsidRPr="00D23224">
        <w:rPr>
          <w:sz w:val="24"/>
          <w:szCs w:val="24"/>
        </w:rPr>
        <w:t>Kaishun</w:t>
      </w:r>
      <w:proofErr w:type="spellEnd"/>
      <w:r w:rsidRPr="00D23224">
        <w:rPr>
          <w:sz w:val="24"/>
          <w:szCs w:val="24"/>
        </w:rPr>
        <w:t xml:space="preserve">  </w:t>
      </w:r>
      <w:proofErr w:type="spellStart"/>
      <w:r w:rsidRPr="00D23224">
        <w:rPr>
          <w:sz w:val="24"/>
          <w:szCs w:val="24"/>
        </w:rPr>
        <w:t>Wu</w:t>
      </w:r>
      <w:proofErr w:type="spellEnd"/>
      <w:proofErr w:type="gramEnd"/>
      <w:r w:rsidRPr="00D23224">
        <w:rPr>
          <w:sz w:val="24"/>
          <w:szCs w:val="24"/>
        </w:rPr>
        <w:t xml:space="preserve">, </w:t>
      </w:r>
      <w:proofErr w:type="spellStart"/>
      <w:r w:rsidRPr="00D23224">
        <w:rPr>
          <w:sz w:val="24"/>
          <w:szCs w:val="24"/>
        </w:rPr>
        <w:t>Rukhsana</w:t>
      </w:r>
      <w:proofErr w:type="spellEnd"/>
      <w:r w:rsidRPr="00D23224">
        <w:rPr>
          <w:sz w:val="24"/>
          <w:szCs w:val="24"/>
        </w:rPr>
        <w:t xml:space="preserve"> Ruby, Feng  Hong, </w:t>
      </w:r>
      <w:proofErr w:type="spellStart"/>
      <w:r w:rsidRPr="00D23224">
        <w:rPr>
          <w:sz w:val="24"/>
          <w:szCs w:val="24"/>
        </w:rPr>
        <w:t>Zhongwen</w:t>
      </w:r>
      <w:proofErr w:type="spellEnd"/>
      <w:r w:rsidRPr="00D23224">
        <w:rPr>
          <w:sz w:val="24"/>
          <w:szCs w:val="24"/>
        </w:rPr>
        <w:t xml:space="preserve"> </w:t>
      </w:r>
      <w:proofErr w:type="spellStart"/>
      <w:r w:rsidRPr="00D23224">
        <w:rPr>
          <w:sz w:val="24"/>
          <w:szCs w:val="24"/>
        </w:rPr>
        <w:t>Guo</w:t>
      </w:r>
      <w:proofErr w:type="spellEnd"/>
      <w:r w:rsidRPr="00D23224">
        <w:rPr>
          <w:sz w:val="24"/>
          <w:szCs w:val="24"/>
        </w:rPr>
        <w:t xml:space="preserve">, Lionel  Ni. ACM Computing </w:t>
      </w:r>
      <w:proofErr w:type="spellStart"/>
      <w:r w:rsidRPr="00D23224">
        <w:rPr>
          <w:sz w:val="24"/>
          <w:szCs w:val="24"/>
        </w:rPr>
        <w:t>SurveysMay</w:t>
      </w:r>
      <w:proofErr w:type="spellEnd"/>
      <w:r w:rsidRPr="00D23224">
        <w:rPr>
          <w:sz w:val="24"/>
          <w:szCs w:val="24"/>
        </w:rPr>
        <w:t xml:space="preserve"> 2017 </w:t>
      </w:r>
      <w:proofErr w:type="spellStart"/>
      <w:r w:rsidRPr="00D23224">
        <w:rPr>
          <w:sz w:val="24"/>
          <w:szCs w:val="24"/>
        </w:rPr>
        <w:t>Article</w:t>
      </w:r>
      <w:proofErr w:type="spellEnd"/>
      <w:r w:rsidRPr="00D23224">
        <w:rPr>
          <w:sz w:val="24"/>
          <w:szCs w:val="24"/>
        </w:rPr>
        <w:t xml:space="preserve"> </w:t>
      </w:r>
      <w:proofErr w:type="spellStart"/>
      <w:r w:rsidRPr="00D23224">
        <w:rPr>
          <w:sz w:val="24"/>
          <w:szCs w:val="24"/>
        </w:rPr>
        <w:t>N</w:t>
      </w:r>
      <w:r>
        <w:rPr>
          <w:sz w:val="24"/>
          <w:szCs w:val="24"/>
        </w:rPr>
        <w:t>umber</w:t>
      </w:r>
      <w:proofErr w:type="spellEnd"/>
      <w:r w:rsidRPr="00D23224">
        <w:rPr>
          <w:sz w:val="24"/>
          <w:szCs w:val="24"/>
        </w:rPr>
        <w:t>: 28</w:t>
      </w:r>
      <w:r>
        <w:rPr>
          <w:sz w:val="24"/>
          <w:szCs w:val="24"/>
        </w:rPr>
        <w:t>.</w:t>
      </w:r>
    </w:p>
    <w:p w14:paraId="4F7AA6B1" w14:textId="77777777" w:rsidR="00382688" w:rsidRPr="00074026"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Energy Management and Power </w:t>
      </w:r>
      <w:proofErr w:type="spellStart"/>
      <w:r w:rsidRPr="00511D75">
        <w:rPr>
          <w:b/>
          <w:bCs/>
          <w:sz w:val="24"/>
          <w:szCs w:val="24"/>
        </w:rPr>
        <w:t>Allocation</w:t>
      </w:r>
      <w:proofErr w:type="spellEnd"/>
      <w:r w:rsidRPr="00511D75">
        <w:rPr>
          <w:b/>
          <w:bCs/>
          <w:sz w:val="24"/>
          <w:szCs w:val="24"/>
        </w:rPr>
        <w:t xml:space="preserve"> for Underwater Acoustic Sensor Network. </w:t>
      </w:r>
      <w:proofErr w:type="spellStart"/>
      <w:r w:rsidRPr="00D23224">
        <w:rPr>
          <w:sz w:val="24"/>
          <w:szCs w:val="24"/>
        </w:rPr>
        <w:t>Lianyou</w:t>
      </w:r>
      <w:proofErr w:type="spellEnd"/>
      <w:r w:rsidRPr="00D23224">
        <w:rPr>
          <w:sz w:val="24"/>
          <w:szCs w:val="24"/>
        </w:rPr>
        <w:t xml:space="preserve"> </w:t>
      </w:r>
      <w:proofErr w:type="spellStart"/>
      <w:r w:rsidRPr="00D23224">
        <w:rPr>
          <w:sz w:val="24"/>
          <w:szCs w:val="24"/>
        </w:rPr>
        <w:t>Jing</w:t>
      </w:r>
      <w:proofErr w:type="spellEnd"/>
      <w:r w:rsidRPr="00D23224">
        <w:rPr>
          <w:sz w:val="24"/>
          <w:szCs w:val="24"/>
        </w:rPr>
        <w:t xml:space="preserve">; </w:t>
      </w:r>
      <w:proofErr w:type="spellStart"/>
      <w:r w:rsidRPr="00D23224">
        <w:rPr>
          <w:sz w:val="24"/>
          <w:szCs w:val="24"/>
        </w:rPr>
        <w:t>Chengbing</w:t>
      </w:r>
      <w:proofErr w:type="spellEnd"/>
      <w:r w:rsidRPr="00D23224">
        <w:rPr>
          <w:sz w:val="24"/>
          <w:szCs w:val="24"/>
        </w:rPr>
        <w:t xml:space="preserve"> He; </w:t>
      </w:r>
      <w:proofErr w:type="spellStart"/>
      <w:r w:rsidRPr="00D23224">
        <w:rPr>
          <w:sz w:val="24"/>
          <w:szCs w:val="24"/>
        </w:rPr>
        <w:t>Jianguo</w:t>
      </w:r>
      <w:proofErr w:type="spellEnd"/>
      <w:r w:rsidRPr="00D23224">
        <w:rPr>
          <w:sz w:val="24"/>
          <w:szCs w:val="24"/>
        </w:rPr>
        <w:t xml:space="preserve"> Huang; </w:t>
      </w:r>
      <w:proofErr w:type="spellStart"/>
      <w:r w:rsidRPr="00D23224">
        <w:rPr>
          <w:sz w:val="24"/>
          <w:szCs w:val="24"/>
        </w:rPr>
        <w:t>Zhi</w:t>
      </w:r>
      <w:proofErr w:type="spellEnd"/>
      <w:r w:rsidRPr="00D23224">
        <w:rPr>
          <w:sz w:val="24"/>
          <w:szCs w:val="24"/>
        </w:rPr>
        <w:t xml:space="preserve"> </w:t>
      </w:r>
      <w:proofErr w:type="spellStart"/>
      <w:r w:rsidRPr="00D23224">
        <w:rPr>
          <w:sz w:val="24"/>
          <w:szCs w:val="24"/>
        </w:rPr>
        <w:t>Ding</w:t>
      </w:r>
      <w:proofErr w:type="spellEnd"/>
      <w:r>
        <w:rPr>
          <w:sz w:val="24"/>
          <w:szCs w:val="24"/>
        </w:rPr>
        <w:t xml:space="preserve">. </w:t>
      </w:r>
      <w:r w:rsidRPr="00D23224">
        <w:rPr>
          <w:sz w:val="24"/>
          <w:szCs w:val="24"/>
        </w:rPr>
        <w:t xml:space="preserve">IEEE </w:t>
      </w:r>
      <w:proofErr w:type="spellStart"/>
      <w:r w:rsidRPr="00D23224">
        <w:rPr>
          <w:sz w:val="24"/>
          <w:szCs w:val="24"/>
        </w:rPr>
        <w:t>Sensors</w:t>
      </w:r>
      <w:proofErr w:type="spellEnd"/>
      <w:r w:rsidRPr="00D23224">
        <w:rPr>
          <w:sz w:val="24"/>
          <w:szCs w:val="24"/>
        </w:rPr>
        <w:t xml:space="preserve"> Journal (Volume: 17, </w:t>
      </w:r>
      <w:proofErr w:type="spellStart"/>
      <w:r w:rsidRPr="00D23224">
        <w:rPr>
          <w:sz w:val="24"/>
          <w:szCs w:val="24"/>
        </w:rPr>
        <w:t>Issue</w:t>
      </w:r>
      <w:proofErr w:type="spellEnd"/>
      <w:r w:rsidRPr="00D23224">
        <w:rPr>
          <w:sz w:val="24"/>
          <w:szCs w:val="24"/>
        </w:rPr>
        <w:t>: 19, Oct.1, 1 2017)</w:t>
      </w:r>
      <w:r>
        <w:rPr>
          <w:sz w:val="24"/>
          <w:szCs w:val="24"/>
        </w:rPr>
        <w:t>.</w:t>
      </w:r>
    </w:p>
    <w:p w14:paraId="2F59C6B8" w14:textId="77777777" w:rsidR="00382688" w:rsidRPr="00D23224"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Underwater Wireless Sensor Networks: A New Challenge for </w:t>
      </w:r>
      <w:proofErr w:type="spellStart"/>
      <w:r w:rsidRPr="00511D75">
        <w:rPr>
          <w:b/>
          <w:bCs/>
          <w:sz w:val="24"/>
          <w:szCs w:val="24"/>
        </w:rPr>
        <w:t>Topology</w:t>
      </w:r>
      <w:proofErr w:type="spellEnd"/>
      <w:r w:rsidRPr="00511D75">
        <w:rPr>
          <w:b/>
          <w:bCs/>
          <w:sz w:val="24"/>
          <w:szCs w:val="24"/>
        </w:rPr>
        <w:t xml:space="preserve"> Control–</w:t>
      </w:r>
      <w:proofErr w:type="spellStart"/>
      <w:r w:rsidRPr="00511D75">
        <w:rPr>
          <w:b/>
          <w:bCs/>
          <w:sz w:val="24"/>
          <w:szCs w:val="24"/>
        </w:rPr>
        <w:t>Based</w:t>
      </w:r>
      <w:proofErr w:type="spellEnd"/>
      <w:r w:rsidRPr="00511D75">
        <w:rPr>
          <w:b/>
          <w:bCs/>
          <w:sz w:val="24"/>
          <w:szCs w:val="24"/>
        </w:rPr>
        <w:t xml:space="preserve"> Systems.</w:t>
      </w:r>
      <w:r>
        <w:rPr>
          <w:sz w:val="24"/>
          <w:szCs w:val="24"/>
        </w:rPr>
        <w:t xml:space="preserve"> </w:t>
      </w:r>
      <w:r w:rsidRPr="00D23224">
        <w:rPr>
          <w:sz w:val="24"/>
          <w:szCs w:val="24"/>
        </w:rPr>
        <w:t xml:space="preserve">Rodolfo W. L. </w:t>
      </w:r>
      <w:proofErr w:type="spellStart"/>
      <w:r w:rsidRPr="00D23224">
        <w:rPr>
          <w:sz w:val="24"/>
          <w:szCs w:val="24"/>
        </w:rPr>
        <w:t>Coutinho</w:t>
      </w:r>
      <w:proofErr w:type="spellEnd"/>
      <w:r>
        <w:rPr>
          <w:sz w:val="24"/>
          <w:szCs w:val="24"/>
        </w:rPr>
        <w:t xml:space="preserve">, </w:t>
      </w:r>
      <w:proofErr w:type="spellStart"/>
      <w:proofErr w:type="gramStart"/>
      <w:r w:rsidRPr="00D23224">
        <w:rPr>
          <w:sz w:val="24"/>
          <w:szCs w:val="24"/>
        </w:rPr>
        <w:t>Azzedine</w:t>
      </w:r>
      <w:proofErr w:type="spellEnd"/>
      <w:r w:rsidRPr="00D23224">
        <w:rPr>
          <w:sz w:val="24"/>
          <w:szCs w:val="24"/>
        </w:rPr>
        <w:t xml:space="preserve">  </w:t>
      </w:r>
      <w:proofErr w:type="spellStart"/>
      <w:r w:rsidRPr="00D23224">
        <w:rPr>
          <w:sz w:val="24"/>
          <w:szCs w:val="24"/>
        </w:rPr>
        <w:t>Boukerche</w:t>
      </w:r>
      <w:proofErr w:type="spellEnd"/>
      <w:proofErr w:type="gramEnd"/>
      <w:r>
        <w:rPr>
          <w:sz w:val="24"/>
          <w:szCs w:val="24"/>
        </w:rPr>
        <w:t xml:space="preserve">, </w:t>
      </w:r>
      <w:r w:rsidRPr="00D23224">
        <w:rPr>
          <w:sz w:val="24"/>
          <w:szCs w:val="24"/>
        </w:rPr>
        <w:t>Luiz Filipe Menezes Vieira</w:t>
      </w:r>
      <w:r>
        <w:rPr>
          <w:sz w:val="24"/>
          <w:szCs w:val="24"/>
        </w:rPr>
        <w:t xml:space="preserve">, </w:t>
      </w:r>
      <w:r w:rsidRPr="00D23224">
        <w:rPr>
          <w:sz w:val="24"/>
          <w:szCs w:val="24"/>
        </w:rPr>
        <w:t>Ant</w:t>
      </w:r>
      <w:r>
        <w:rPr>
          <w:sz w:val="24"/>
          <w:szCs w:val="24"/>
        </w:rPr>
        <w:t>o</w:t>
      </w:r>
      <w:r w:rsidRPr="00D23224">
        <w:rPr>
          <w:sz w:val="24"/>
          <w:szCs w:val="24"/>
        </w:rPr>
        <w:t xml:space="preserve">nio Alfredo Ferreira </w:t>
      </w:r>
      <w:proofErr w:type="spellStart"/>
      <w:r w:rsidRPr="00D23224">
        <w:rPr>
          <w:sz w:val="24"/>
          <w:szCs w:val="24"/>
        </w:rPr>
        <w:t>Loureiro</w:t>
      </w:r>
      <w:proofErr w:type="spellEnd"/>
      <w:r>
        <w:rPr>
          <w:sz w:val="24"/>
          <w:szCs w:val="24"/>
        </w:rPr>
        <w:t xml:space="preserve">. </w:t>
      </w:r>
      <w:r w:rsidRPr="00D23224">
        <w:rPr>
          <w:sz w:val="24"/>
          <w:szCs w:val="24"/>
        </w:rPr>
        <w:t xml:space="preserve">ACM Computing </w:t>
      </w:r>
      <w:proofErr w:type="spellStart"/>
      <w:r w:rsidRPr="00D23224">
        <w:rPr>
          <w:sz w:val="24"/>
          <w:szCs w:val="24"/>
        </w:rPr>
        <w:t>SurveysJanuary</w:t>
      </w:r>
      <w:proofErr w:type="spellEnd"/>
      <w:r w:rsidRPr="00D23224">
        <w:rPr>
          <w:sz w:val="24"/>
          <w:szCs w:val="24"/>
        </w:rPr>
        <w:t xml:space="preserve"> 2018 </w:t>
      </w:r>
      <w:proofErr w:type="spellStart"/>
      <w:r w:rsidRPr="00D23224">
        <w:rPr>
          <w:sz w:val="24"/>
          <w:szCs w:val="24"/>
        </w:rPr>
        <w:t>Article</w:t>
      </w:r>
      <w:proofErr w:type="spellEnd"/>
      <w:r w:rsidRPr="00D23224">
        <w:rPr>
          <w:sz w:val="24"/>
          <w:szCs w:val="24"/>
        </w:rPr>
        <w:t xml:space="preserve"> </w:t>
      </w:r>
      <w:proofErr w:type="spellStart"/>
      <w:r w:rsidRPr="00D23224">
        <w:rPr>
          <w:sz w:val="24"/>
          <w:szCs w:val="24"/>
        </w:rPr>
        <w:t>N</w:t>
      </w:r>
      <w:r>
        <w:rPr>
          <w:sz w:val="24"/>
          <w:szCs w:val="24"/>
        </w:rPr>
        <w:t>umber</w:t>
      </w:r>
      <w:proofErr w:type="spellEnd"/>
      <w:r w:rsidRPr="00D23224">
        <w:rPr>
          <w:sz w:val="24"/>
          <w:szCs w:val="24"/>
        </w:rPr>
        <w:t>: 19</w:t>
      </w:r>
    </w:p>
    <w:p w14:paraId="22294255"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Dynamic underwater </w:t>
      </w:r>
      <w:proofErr w:type="spellStart"/>
      <w:r w:rsidRPr="00511D75">
        <w:rPr>
          <w:b/>
          <w:bCs/>
          <w:sz w:val="24"/>
          <w:szCs w:val="24"/>
        </w:rPr>
        <w:t>glider</w:t>
      </w:r>
      <w:proofErr w:type="spellEnd"/>
      <w:r w:rsidRPr="00511D75">
        <w:rPr>
          <w:b/>
          <w:bCs/>
          <w:sz w:val="24"/>
          <w:szCs w:val="24"/>
        </w:rPr>
        <w:t xml:space="preserve"> network for </w:t>
      </w:r>
      <w:proofErr w:type="spellStart"/>
      <w:r w:rsidRPr="00511D75">
        <w:rPr>
          <w:b/>
          <w:bCs/>
          <w:sz w:val="24"/>
          <w:szCs w:val="24"/>
        </w:rPr>
        <w:t>environmental</w:t>
      </w:r>
      <w:proofErr w:type="spellEnd"/>
      <w:r w:rsidRPr="00511D75">
        <w:rPr>
          <w:b/>
          <w:bCs/>
          <w:sz w:val="24"/>
          <w:szCs w:val="24"/>
        </w:rPr>
        <w:t xml:space="preserve"> field </w:t>
      </w:r>
      <w:proofErr w:type="spellStart"/>
      <w:r w:rsidRPr="00511D75">
        <w:rPr>
          <w:b/>
          <w:bCs/>
          <w:sz w:val="24"/>
          <w:szCs w:val="24"/>
        </w:rPr>
        <w:t>estimation</w:t>
      </w:r>
      <w:proofErr w:type="spellEnd"/>
      <w:r w:rsidRPr="00511D75">
        <w:rPr>
          <w:b/>
          <w:bCs/>
          <w:sz w:val="24"/>
          <w:szCs w:val="24"/>
        </w:rPr>
        <w:t xml:space="preserve">. </w:t>
      </w:r>
      <w:r w:rsidRPr="00956530">
        <w:rPr>
          <w:sz w:val="24"/>
          <w:szCs w:val="24"/>
        </w:rPr>
        <w:t>R. Grasso; P. Braca; S. Fortunati; F. Gini; M. S. Greco</w:t>
      </w:r>
      <w:r>
        <w:rPr>
          <w:sz w:val="24"/>
          <w:szCs w:val="24"/>
        </w:rPr>
        <w:t xml:space="preserve">. </w:t>
      </w:r>
      <w:r w:rsidRPr="00956530">
        <w:rPr>
          <w:sz w:val="24"/>
          <w:szCs w:val="24"/>
        </w:rPr>
        <w:t xml:space="preserve">IEEE </w:t>
      </w:r>
      <w:proofErr w:type="spellStart"/>
      <w:r w:rsidRPr="00956530">
        <w:rPr>
          <w:sz w:val="24"/>
          <w:szCs w:val="24"/>
        </w:rPr>
        <w:t>Transactions</w:t>
      </w:r>
      <w:proofErr w:type="spellEnd"/>
      <w:r w:rsidRPr="00956530">
        <w:rPr>
          <w:sz w:val="24"/>
          <w:szCs w:val="24"/>
        </w:rPr>
        <w:t xml:space="preserve"> on </w:t>
      </w:r>
      <w:proofErr w:type="spellStart"/>
      <w:r w:rsidRPr="00956530">
        <w:rPr>
          <w:sz w:val="24"/>
          <w:szCs w:val="24"/>
        </w:rPr>
        <w:t>Aerospace</w:t>
      </w:r>
      <w:proofErr w:type="spellEnd"/>
      <w:r w:rsidRPr="00956530">
        <w:rPr>
          <w:sz w:val="24"/>
          <w:szCs w:val="24"/>
        </w:rPr>
        <w:t xml:space="preserve"> and Electronic Systems (Volume: 52, </w:t>
      </w:r>
      <w:proofErr w:type="spellStart"/>
      <w:r w:rsidRPr="00956530">
        <w:rPr>
          <w:sz w:val="24"/>
          <w:szCs w:val="24"/>
        </w:rPr>
        <w:t>Issue</w:t>
      </w:r>
      <w:proofErr w:type="spellEnd"/>
      <w:r w:rsidRPr="00956530">
        <w:rPr>
          <w:sz w:val="24"/>
          <w:szCs w:val="24"/>
        </w:rPr>
        <w:t xml:space="preserve">: 1, </w:t>
      </w:r>
      <w:proofErr w:type="spellStart"/>
      <w:r w:rsidRPr="00956530">
        <w:rPr>
          <w:sz w:val="24"/>
          <w:szCs w:val="24"/>
        </w:rPr>
        <w:t>February</w:t>
      </w:r>
      <w:proofErr w:type="spellEnd"/>
      <w:r w:rsidRPr="00956530">
        <w:rPr>
          <w:sz w:val="24"/>
          <w:szCs w:val="24"/>
        </w:rPr>
        <w:t xml:space="preserve"> 2016)</w:t>
      </w:r>
      <w:r>
        <w:rPr>
          <w:sz w:val="24"/>
          <w:szCs w:val="24"/>
        </w:rPr>
        <w:t>.</w:t>
      </w:r>
    </w:p>
    <w:p w14:paraId="23E28747" w14:textId="77777777" w:rsidR="00382688" w:rsidRPr="00956530" w:rsidRDefault="00382688" w:rsidP="008303F7">
      <w:pPr>
        <w:pStyle w:val="Paragrafoelenco"/>
        <w:numPr>
          <w:ilvl w:val="0"/>
          <w:numId w:val="13"/>
        </w:numPr>
        <w:spacing w:before="240" w:after="240" w:line="276" w:lineRule="auto"/>
        <w:jc w:val="both"/>
        <w:rPr>
          <w:sz w:val="24"/>
          <w:szCs w:val="24"/>
        </w:rPr>
      </w:pPr>
      <w:proofErr w:type="spellStart"/>
      <w:r w:rsidRPr="00511D75">
        <w:rPr>
          <w:b/>
          <w:bCs/>
          <w:sz w:val="24"/>
          <w:szCs w:val="24"/>
        </w:rPr>
        <w:t>SensIs</w:t>
      </w:r>
      <w:proofErr w:type="spellEnd"/>
      <w:r w:rsidRPr="00511D75">
        <w:rPr>
          <w:b/>
          <w:bCs/>
          <w:sz w:val="24"/>
          <w:szCs w:val="24"/>
        </w:rPr>
        <w:t xml:space="preserve"> - Underwater acoustic network for ice-monitoring.</w:t>
      </w:r>
      <w:r w:rsidRPr="00956530">
        <w:rPr>
          <w:sz w:val="24"/>
          <w:szCs w:val="24"/>
        </w:rPr>
        <w:t xml:space="preserve"> Tor </w:t>
      </w:r>
      <w:proofErr w:type="spellStart"/>
      <w:r w:rsidRPr="00956530">
        <w:rPr>
          <w:sz w:val="24"/>
          <w:szCs w:val="24"/>
        </w:rPr>
        <w:t>Arne</w:t>
      </w:r>
      <w:proofErr w:type="spellEnd"/>
      <w:r w:rsidRPr="00956530">
        <w:rPr>
          <w:sz w:val="24"/>
          <w:szCs w:val="24"/>
        </w:rPr>
        <w:t xml:space="preserve"> </w:t>
      </w:r>
      <w:proofErr w:type="spellStart"/>
      <w:r w:rsidRPr="00956530">
        <w:rPr>
          <w:sz w:val="24"/>
          <w:szCs w:val="24"/>
        </w:rPr>
        <w:t>Reinen</w:t>
      </w:r>
      <w:proofErr w:type="spellEnd"/>
      <w:r w:rsidRPr="00956530">
        <w:rPr>
          <w:sz w:val="24"/>
          <w:szCs w:val="24"/>
        </w:rPr>
        <w:t xml:space="preserve">, </w:t>
      </w:r>
      <w:proofErr w:type="spellStart"/>
      <w:r w:rsidRPr="00956530">
        <w:rPr>
          <w:sz w:val="24"/>
          <w:szCs w:val="24"/>
        </w:rPr>
        <w:t>Arne</w:t>
      </w:r>
      <w:proofErr w:type="spellEnd"/>
      <w:r w:rsidRPr="00956530">
        <w:rPr>
          <w:sz w:val="24"/>
          <w:szCs w:val="24"/>
        </w:rPr>
        <w:t xml:space="preserve"> </w:t>
      </w:r>
      <w:proofErr w:type="spellStart"/>
      <w:r w:rsidRPr="00956530">
        <w:rPr>
          <w:sz w:val="24"/>
          <w:szCs w:val="24"/>
        </w:rPr>
        <w:t>Lie</w:t>
      </w:r>
      <w:proofErr w:type="spellEnd"/>
      <w:r w:rsidRPr="00956530">
        <w:rPr>
          <w:sz w:val="24"/>
          <w:szCs w:val="24"/>
        </w:rPr>
        <w:t>, Finn Tore Knudsen</w:t>
      </w:r>
      <w:r>
        <w:rPr>
          <w:sz w:val="24"/>
          <w:szCs w:val="24"/>
        </w:rPr>
        <w:t xml:space="preserve">. </w:t>
      </w:r>
      <w:r w:rsidRPr="00956530">
        <w:rPr>
          <w:sz w:val="24"/>
          <w:szCs w:val="24"/>
        </w:rPr>
        <w:t xml:space="preserve">39th </w:t>
      </w:r>
      <w:proofErr w:type="spellStart"/>
      <w:r w:rsidRPr="00956530">
        <w:rPr>
          <w:sz w:val="24"/>
          <w:szCs w:val="24"/>
        </w:rPr>
        <w:t>Scandinavian</w:t>
      </w:r>
      <w:proofErr w:type="spellEnd"/>
      <w:r w:rsidRPr="00956530">
        <w:rPr>
          <w:sz w:val="24"/>
          <w:szCs w:val="24"/>
        </w:rPr>
        <w:t xml:space="preserve"> Symposium on </w:t>
      </w:r>
      <w:proofErr w:type="spellStart"/>
      <w:r w:rsidRPr="00956530">
        <w:rPr>
          <w:sz w:val="24"/>
          <w:szCs w:val="24"/>
        </w:rPr>
        <w:t>Physical</w:t>
      </w:r>
      <w:proofErr w:type="spellEnd"/>
      <w:r w:rsidRPr="00956530">
        <w:rPr>
          <w:sz w:val="24"/>
          <w:szCs w:val="24"/>
        </w:rPr>
        <w:t xml:space="preserve"> </w:t>
      </w:r>
      <w:proofErr w:type="spellStart"/>
      <w:r w:rsidRPr="00956530">
        <w:rPr>
          <w:sz w:val="24"/>
          <w:szCs w:val="24"/>
        </w:rPr>
        <w:t>Acoustics</w:t>
      </w:r>
      <w:proofErr w:type="spellEnd"/>
      <w:r w:rsidRPr="00956530">
        <w:rPr>
          <w:sz w:val="24"/>
          <w:szCs w:val="24"/>
        </w:rPr>
        <w:t xml:space="preserve">, </w:t>
      </w:r>
      <w:proofErr w:type="spellStart"/>
      <w:r w:rsidRPr="00956530">
        <w:rPr>
          <w:sz w:val="24"/>
          <w:szCs w:val="24"/>
        </w:rPr>
        <w:t>Geilo</w:t>
      </w:r>
      <w:proofErr w:type="spellEnd"/>
      <w:r w:rsidRPr="00956530">
        <w:rPr>
          <w:sz w:val="24"/>
          <w:szCs w:val="24"/>
        </w:rPr>
        <w:t xml:space="preserve">, </w:t>
      </w:r>
      <w:proofErr w:type="spellStart"/>
      <w:r w:rsidRPr="00956530">
        <w:rPr>
          <w:sz w:val="24"/>
          <w:szCs w:val="24"/>
        </w:rPr>
        <w:t>Norway</w:t>
      </w:r>
      <w:proofErr w:type="spellEnd"/>
      <w:r w:rsidRPr="00956530">
        <w:rPr>
          <w:sz w:val="24"/>
          <w:szCs w:val="24"/>
        </w:rPr>
        <w:t xml:space="preserve">, </w:t>
      </w:r>
      <w:proofErr w:type="spellStart"/>
      <w:r w:rsidRPr="00956530">
        <w:rPr>
          <w:sz w:val="24"/>
          <w:szCs w:val="24"/>
        </w:rPr>
        <w:t>Jan</w:t>
      </w:r>
      <w:proofErr w:type="spellEnd"/>
      <w:r w:rsidRPr="00956530">
        <w:rPr>
          <w:sz w:val="24"/>
          <w:szCs w:val="24"/>
        </w:rPr>
        <w:t>. 31 – Feb. 3, 2016.</w:t>
      </w:r>
    </w:p>
    <w:p w14:paraId="446C84D0" w14:textId="77777777" w:rsidR="00382688" w:rsidRPr="00956530"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Underwater Sensor Network Applications: A Comprehensive Survey.</w:t>
      </w:r>
      <w:r w:rsidRPr="00956530">
        <w:rPr>
          <w:sz w:val="24"/>
          <w:szCs w:val="24"/>
        </w:rPr>
        <w:t xml:space="preserve"> </w:t>
      </w:r>
      <w:proofErr w:type="spellStart"/>
      <w:r w:rsidRPr="00956530">
        <w:rPr>
          <w:sz w:val="24"/>
          <w:szCs w:val="24"/>
        </w:rPr>
        <w:t>Emad</w:t>
      </w:r>
      <w:proofErr w:type="spellEnd"/>
      <w:r w:rsidRPr="00956530">
        <w:rPr>
          <w:sz w:val="24"/>
          <w:szCs w:val="24"/>
        </w:rPr>
        <w:t xml:space="preserve"> </w:t>
      </w:r>
      <w:proofErr w:type="spellStart"/>
      <w:r w:rsidRPr="00956530">
        <w:rPr>
          <w:sz w:val="24"/>
          <w:szCs w:val="24"/>
        </w:rPr>
        <w:t>Felemban</w:t>
      </w:r>
      <w:proofErr w:type="spellEnd"/>
      <w:r w:rsidRPr="00956530">
        <w:rPr>
          <w:sz w:val="24"/>
          <w:szCs w:val="24"/>
        </w:rPr>
        <w:t xml:space="preserve">, Faisal Karim </w:t>
      </w:r>
      <w:proofErr w:type="spellStart"/>
      <w:r w:rsidRPr="00956530">
        <w:rPr>
          <w:sz w:val="24"/>
          <w:szCs w:val="24"/>
        </w:rPr>
        <w:t>Shaikh</w:t>
      </w:r>
      <w:proofErr w:type="spellEnd"/>
      <w:r w:rsidRPr="00956530">
        <w:rPr>
          <w:sz w:val="24"/>
          <w:szCs w:val="24"/>
        </w:rPr>
        <w:t xml:space="preserve">, </w:t>
      </w:r>
      <w:proofErr w:type="spellStart"/>
      <w:r w:rsidRPr="00956530">
        <w:rPr>
          <w:sz w:val="24"/>
          <w:szCs w:val="24"/>
        </w:rPr>
        <w:t>Umair</w:t>
      </w:r>
      <w:proofErr w:type="spellEnd"/>
      <w:r w:rsidRPr="00956530">
        <w:rPr>
          <w:sz w:val="24"/>
          <w:szCs w:val="24"/>
        </w:rPr>
        <w:t xml:space="preserve"> </w:t>
      </w:r>
      <w:proofErr w:type="spellStart"/>
      <w:r w:rsidRPr="00956530">
        <w:rPr>
          <w:sz w:val="24"/>
          <w:szCs w:val="24"/>
        </w:rPr>
        <w:t>Mujtaba</w:t>
      </w:r>
      <w:proofErr w:type="spellEnd"/>
      <w:r w:rsidRPr="00956530">
        <w:rPr>
          <w:sz w:val="24"/>
          <w:szCs w:val="24"/>
        </w:rPr>
        <w:t xml:space="preserve"> </w:t>
      </w:r>
      <w:proofErr w:type="spellStart"/>
      <w:r w:rsidRPr="00956530">
        <w:rPr>
          <w:sz w:val="24"/>
          <w:szCs w:val="24"/>
        </w:rPr>
        <w:t>Qureshi</w:t>
      </w:r>
      <w:proofErr w:type="spellEnd"/>
      <w:r w:rsidRPr="00956530">
        <w:rPr>
          <w:sz w:val="24"/>
          <w:szCs w:val="24"/>
        </w:rPr>
        <w:t xml:space="preserve">, Adil A. Sheikh, Saad Bin </w:t>
      </w:r>
      <w:proofErr w:type="spellStart"/>
      <w:r w:rsidRPr="00956530">
        <w:rPr>
          <w:sz w:val="24"/>
          <w:szCs w:val="24"/>
        </w:rPr>
        <w:t>Qaisar</w:t>
      </w:r>
      <w:proofErr w:type="spellEnd"/>
      <w:r>
        <w:rPr>
          <w:sz w:val="24"/>
          <w:szCs w:val="24"/>
        </w:rPr>
        <w:t xml:space="preserve">. </w:t>
      </w:r>
      <w:r w:rsidRPr="00956530">
        <w:rPr>
          <w:sz w:val="24"/>
          <w:szCs w:val="24"/>
        </w:rPr>
        <w:t>International Journal of Distributed Sensor Networks 2015(11):1-14</w:t>
      </w:r>
      <w:r>
        <w:rPr>
          <w:sz w:val="24"/>
          <w:szCs w:val="24"/>
        </w:rPr>
        <w:t>.</w:t>
      </w:r>
    </w:p>
    <w:p w14:paraId="122FE71F"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Panel to </w:t>
      </w:r>
      <w:proofErr w:type="spellStart"/>
      <w:r w:rsidRPr="00511D75">
        <w:rPr>
          <w:b/>
          <w:bCs/>
          <w:sz w:val="24"/>
          <w:szCs w:val="24"/>
        </w:rPr>
        <w:t>Prepare</w:t>
      </w:r>
      <w:proofErr w:type="spellEnd"/>
      <w:r w:rsidRPr="00511D75">
        <w:rPr>
          <w:b/>
          <w:bCs/>
          <w:sz w:val="24"/>
          <w:szCs w:val="24"/>
        </w:rPr>
        <w:t xml:space="preserve"> Plan for Underwater Network.</w:t>
      </w:r>
      <w:r>
        <w:rPr>
          <w:sz w:val="24"/>
          <w:szCs w:val="24"/>
        </w:rPr>
        <w:t xml:space="preserve"> </w:t>
      </w:r>
      <w:r w:rsidRPr="00956530">
        <w:rPr>
          <w:sz w:val="24"/>
          <w:szCs w:val="24"/>
        </w:rPr>
        <w:t xml:space="preserve">David </w:t>
      </w:r>
      <w:proofErr w:type="spellStart"/>
      <w:r w:rsidRPr="00956530">
        <w:rPr>
          <w:sz w:val="24"/>
          <w:szCs w:val="24"/>
        </w:rPr>
        <w:t>Malakoff</w:t>
      </w:r>
      <w:proofErr w:type="spellEnd"/>
      <w:r>
        <w:rPr>
          <w:sz w:val="24"/>
          <w:szCs w:val="24"/>
        </w:rPr>
        <w:t xml:space="preserve">. </w:t>
      </w:r>
      <w:r w:rsidRPr="00956530">
        <w:rPr>
          <w:sz w:val="24"/>
          <w:szCs w:val="24"/>
        </w:rPr>
        <w:t>Science</w:t>
      </w:r>
      <w:r>
        <w:rPr>
          <w:sz w:val="24"/>
          <w:szCs w:val="24"/>
        </w:rPr>
        <w:t xml:space="preserve"> </w:t>
      </w:r>
      <w:r w:rsidRPr="00956530">
        <w:rPr>
          <w:sz w:val="24"/>
          <w:szCs w:val="24"/>
        </w:rPr>
        <w:t xml:space="preserve">16 </w:t>
      </w:r>
      <w:proofErr w:type="spellStart"/>
      <w:r w:rsidRPr="00956530">
        <w:rPr>
          <w:sz w:val="24"/>
          <w:szCs w:val="24"/>
        </w:rPr>
        <w:t>Jan</w:t>
      </w:r>
      <w:proofErr w:type="spellEnd"/>
      <w:r w:rsidRPr="00956530">
        <w:rPr>
          <w:sz w:val="24"/>
          <w:szCs w:val="24"/>
        </w:rPr>
        <w:t xml:space="preserve"> 2004:</w:t>
      </w:r>
      <w:r>
        <w:rPr>
          <w:sz w:val="24"/>
          <w:szCs w:val="24"/>
        </w:rPr>
        <w:t xml:space="preserve"> </w:t>
      </w:r>
      <w:r w:rsidRPr="00956530">
        <w:rPr>
          <w:sz w:val="24"/>
          <w:szCs w:val="24"/>
        </w:rPr>
        <w:t xml:space="preserve">Vol. 303, </w:t>
      </w:r>
      <w:proofErr w:type="spellStart"/>
      <w:r w:rsidRPr="00956530">
        <w:rPr>
          <w:sz w:val="24"/>
          <w:szCs w:val="24"/>
        </w:rPr>
        <w:t>Issue</w:t>
      </w:r>
      <w:proofErr w:type="spellEnd"/>
      <w:r w:rsidRPr="00956530">
        <w:rPr>
          <w:sz w:val="24"/>
          <w:szCs w:val="24"/>
        </w:rPr>
        <w:t xml:space="preserve"> 5656, pp. 296-297</w:t>
      </w:r>
      <w:r>
        <w:rPr>
          <w:sz w:val="24"/>
          <w:szCs w:val="24"/>
        </w:rPr>
        <w:t>.</w:t>
      </w:r>
    </w:p>
    <w:p w14:paraId="52C255A5" w14:textId="77777777" w:rsidR="00382688" w:rsidRPr="0025751B" w:rsidRDefault="00382688" w:rsidP="008303F7">
      <w:pPr>
        <w:pStyle w:val="Paragrafoelenco"/>
        <w:numPr>
          <w:ilvl w:val="0"/>
          <w:numId w:val="13"/>
        </w:numPr>
        <w:spacing w:before="240" w:after="240" w:line="276" w:lineRule="auto"/>
        <w:jc w:val="both"/>
        <w:rPr>
          <w:sz w:val="24"/>
          <w:szCs w:val="24"/>
        </w:rPr>
      </w:pPr>
      <w:proofErr w:type="spellStart"/>
      <w:r w:rsidRPr="00511D75">
        <w:rPr>
          <w:b/>
          <w:bCs/>
          <w:sz w:val="24"/>
          <w:szCs w:val="24"/>
        </w:rPr>
        <w:t>Communication</w:t>
      </w:r>
      <w:proofErr w:type="spellEnd"/>
      <w:r w:rsidRPr="00511D75">
        <w:rPr>
          <w:b/>
          <w:bCs/>
          <w:sz w:val="24"/>
          <w:szCs w:val="24"/>
        </w:rPr>
        <w:t xml:space="preserve"> Architecture for Underwater Wireless Sensor Network. </w:t>
      </w:r>
      <w:proofErr w:type="spellStart"/>
      <w:r w:rsidRPr="001E1775">
        <w:rPr>
          <w:sz w:val="24"/>
          <w:szCs w:val="24"/>
        </w:rPr>
        <w:t>Seema</w:t>
      </w:r>
      <w:proofErr w:type="spellEnd"/>
      <w:r w:rsidRPr="001E1775">
        <w:rPr>
          <w:sz w:val="24"/>
          <w:szCs w:val="24"/>
        </w:rPr>
        <w:t xml:space="preserve"> </w:t>
      </w:r>
      <w:proofErr w:type="spellStart"/>
      <w:r w:rsidRPr="001E1775">
        <w:rPr>
          <w:sz w:val="24"/>
          <w:szCs w:val="24"/>
        </w:rPr>
        <w:t>Verma</w:t>
      </w:r>
      <w:proofErr w:type="spellEnd"/>
      <w:r>
        <w:rPr>
          <w:sz w:val="24"/>
          <w:szCs w:val="24"/>
        </w:rPr>
        <w:t xml:space="preserve">, </w:t>
      </w:r>
      <w:proofErr w:type="spellStart"/>
      <w:r w:rsidRPr="001E1775">
        <w:rPr>
          <w:sz w:val="24"/>
          <w:szCs w:val="24"/>
        </w:rPr>
        <w:t>Prachi</w:t>
      </w:r>
      <w:proofErr w:type="spellEnd"/>
      <w:r w:rsidRPr="001E1775">
        <w:rPr>
          <w:sz w:val="24"/>
          <w:szCs w:val="24"/>
        </w:rPr>
        <w:t xml:space="preserve"> </w:t>
      </w:r>
      <w:proofErr w:type="spellStart"/>
      <w:r w:rsidRPr="001E1775">
        <w:rPr>
          <w:sz w:val="24"/>
          <w:szCs w:val="24"/>
        </w:rPr>
        <w:t>Chaudhary</w:t>
      </w:r>
      <w:proofErr w:type="spellEnd"/>
      <w:r>
        <w:rPr>
          <w:sz w:val="24"/>
          <w:szCs w:val="24"/>
        </w:rPr>
        <w:t xml:space="preserve">. </w:t>
      </w:r>
      <w:r w:rsidRPr="001E1775">
        <w:rPr>
          <w:sz w:val="24"/>
          <w:szCs w:val="24"/>
        </w:rPr>
        <w:t xml:space="preserve">  I.J. Computer Network and Information Security, 2015, 6, 67-74</w:t>
      </w:r>
      <w:r>
        <w:rPr>
          <w:sz w:val="24"/>
          <w:szCs w:val="24"/>
        </w:rPr>
        <w:t>.</w:t>
      </w:r>
    </w:p>
    <w:p w14:paraId="045C7C6D"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Underwater Network Management System in Internet of Underwater Things: Open Challenges, Benefits, and </w:t>
      </w:r>
      <w:proofErr w:type="spellStart"/>
      <w:r w:rsidRPr="00511D75">
        <w:rPr>
          <w:b/>
          <w:bCs/>
          <w:sz w:val="24"/>
          <w:szCs w:val="24"/>
        </w:rPr>
        <w:t>Feasible</w:t>
      </w:r>
      <w:proofErr w:type="spellEnd"/>
      <w:r w:rsidRPr="00511D75">
        <w:rPr>
          <w:b/>
          <w:bCs/>
          <w:sz w:val="24"/>
          <w:szCs w:val="24"/>
        </w:rPr>
        <w:t xml:space="preserve"> Solution.</w:t>
      </w:r>
      <w:r>
        <w:rPr>
          <w:sz w:val="24"/>
          <w:szCs w:val="24"/>
        </w:rPr>
        <w:t xml:space="preserve"> </w:t>
      </w:r>
      <w:proofErr w:type="spellStart"/>
      <w:r w:rsidRPr="00956530">
        <w:rPr>
          <w:sz w:val="24"/>
          <w:szCs w:val="24"/>
        </w:rPr>
        <w:t>Delphin</w:t>
      </w:r>
      <w:proofErr w:type="spellEnd"/>
      <w:r w:rsidRPr="00956530">
        <w:rPr>
          <w:sz w:val="24"/>
          <w:szCs w:val="24"/>
        </w:rPr>
        <w:t xml:space="preserve"> Raj</w:t>
      </w:r>
      <w:r>
        <w:rPr>
          <w:sz w:val="24"/>
          <w:szCs w:val="24"/>
        </w:rPr>
        <w:t xml:space="preserve">. </w:t>
      </w:r>
      <w:proofErr w:type="spellStart"/>
      <w:r w:rsidRPr="00956530">
        <w:rPr>
          <w:sz w:val="24"/>
          <w:szCs w:val="24"/>
        </w:rPr>
        <w:t>July</w:t>
      </w:r>
      <w:proofErr w:type="spellEnd"/>
      <w:r w:rsidRPr="00956530">
        <w:rPr>
          <w:sz w:val="24"/>
          <w:szCs w:val="24"/>
        </w:rPr>
        <w:t xml:space="preserve"> 2020Electronics 9(7):1142</w:t>
      </w:r>
      <w:r>
        <w:rPr>
          <w:sz w:val="24"/>
          <w:szCs w:val="24"/>
        </w:rPr>
        <w:t>.</w:t>
      </w:r>
    </w:p>
    <w:p w14:paraId="6B1E2122"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Underwater </w:t>
      </w:r>
      <w:proofErr w:type="spellStart"/>
      <w:r w:rsidRPr="00511D75">
        <w:rPr>
          <w:b/>
          <w:bCs/>
          <w:sz w:val="24"/>
          <w:szCs w:val="24"/>
        </w:rPr>
        <w:t>sensor</w:t>
      </w:r>
      <w:proofErr w:type="spellEnd"/>
      <w:r w:rsidRPr="00511D75">
        <w:rPr>
          <w:b/>
          <w:bCs/>
          <w:sz w:val="24"/>
          <w:szCs w:val="24"/>
        </w:rPr>
        <w:t xml:space="preserve"> networks: Applications, </w:t>
      </w:r>
      <w:proofErr w:type="spellStart"/>
      <w:r w:rsidRPr="00511D75">
        <w:rPr>
          <w:b/>
          <w:bCs/>
          <w:sz w:val="24"/>
          <w:szCs w:val="24"/>
        </w:rPr>
        <w:t>advances</w:t>
      </w:r>
      <w:proofErr w:type="spellEnd"/>
      <w:r w:rsidRPr="00511D75">
        <w:rPr>
          <w:b/>
          <w:bCs/>
          <w:sz w:val="24"/>
          <w:szCs w:val="24"/>
        </w:rPr>
        <w:t xml:space="preserve"> and challenges. </w:t>
      </w:r>
      <w:r w:rsidRPr="00956530">
        <w:rPr>
          <w:sz w:val="24"/>
          <w:szCs w:val="24"/>
        </w:rPr>
        <w:t xml:space="preserve">John </w:t>
      </w:r>
      <w:proofErr w:type="spellStart"/>
      <w:r w:rsidRPr="00956530">
        <w:rPr>
          <w:sz w:val="24"/>
          <w:szCs w:val="24"/>
        </w:rPr>
        <w:t>Heidemann</w:t>
      </w:r>
      <w:proofErr w:type="spellEnd"/>
      <w:r w:rsidRPr="00956530">
        <w:rPr>
          <w:sz w:val="24"/>
          <w:szCs w:val="24"/>
        </w:rPr>
        <w:t xml:space="preserve">, </w:t>
      </w:r>
      <w:proofErr w:type="spellStart"/>
      <w:r w:rsidRPr="00956530">
        <w:rPr>
          <w:sz w:val="24"/>
          <w:szCs w:val="24"/>
        </w:rPr>
        <w:t>Milica</w:t>
      </w:r>
      <w:proofErr w:type="spellEnd"/>
      <w:r w:rsidRPr="00956530">
        <w:rPr>
          <w:sz w:val="24"/>
          <w:szCs w:val="24"/>
        </w:rPr>
        <w:t xml:space="preserve"> </w:t>
      </w:r>
      <w:proofErr w:type="spellStart"/>
      <w:r w:rsidRPr="00956530">
        <w:rPr>
          <w:sz w:val="24"/>
          <w:szCs w:val="24"/>
        </w:rPr>
        <w:t>Stojanovic</w:t>
      </w:r>
      <w:proofErr w:type="spellEnd"/>
      <w:r w:rsidRPr="00956530">
        <w:rPr>
          <w:sz w:val="24"/>
          <w:szCs w:val="24"/>
        </w:rPr>
        <w:t xml:space="preserve"> and Michele Zorzi</w:t>
      </w:r>
      <w:r>
        <w:rPr>
          <w:sz w:val="24"/>
          <w:szCs w:val="24"/>
        </w:rPr>
        <w:t xml:space="preserve">. </w:t>
      </w:r>
      <w:proofErr w:type="spellStart"/>
      <w:r w:rsidRPr="00956530">
        <w:rPr>
          <w:sz w:val="24"/>
          <w:szCs w:val="24"/>
        </w:rPr>
        <w:t>January</w:t>
      </w:r>
      <w:proofErr w:type="spellEnd"/>
      <w:r w:rsidRPr="00956530">
        <w:rPr>
          <w:sz w:val="24"/>
          <w:szCs w:val="24"/>
        </w:rPr>
        <w:t xml:space="preserve"> 2012Philosophical </w:t>
      </w:r>
      <w:proofErr w:type="spellStart"/>
      <w:r w:rsidRPr="00956530">
        <w:rPr>
          <w:sz w:val="24"/>
          <w:szCs w:val="24"/>
        </w:rPr>
        <w:t>Transactions</w:t>
      </w:r>
      <w:proofErr w:type="spellEnd"/>
      <w:r w:rsidRPr="00956530">
        <w:rPr>
          <w:sz w:val="24"/>
          <w:szCs w:val="24"/>
        </w:rPr>
        <w:t xml:space="preserve"> of The Royal Society A Mathematical </w:t>
      </w:r>
      <w:proofErr w:type="spellStart"/>
      <w:r w:rsidRPr="00956530">
        <w:rPr>
          <w:sz w:val="24"/>
          <w:szCs w:val="24"/>
        </w:rPr>
        <w:t>Physical</w:t>
      </w:r>
      <w:proofErr w:type="spellEnd"/>
      <w:r w:rsidRPr="00956530">
        <w:rPr>
          <w:sz w:val="24"/>
          <w:szCs w:val="24"/>
        </w:rPr>
        <w:t xml:space="preserve"> and Engineering Sciences 370(1958):158-75</w:t>
      </w:r>
      <w:r>
        <w:rPr>
          <w:sz w:val="24"/>
          <w:szCs w:val="24"/>
        </w:rPr>
        <w:t>.</w:t>
      </w:r>
    </w:p>
    <w:p w14:paraId="7DEA16C0"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lastRenderedPageBreak/>
        <w:t xml:space="preserve">Underwater Wireless Sensor Networks: A Review of </w:t>
      </w:r>
      <w:proofErr w:type="spellStart"/>
      <w:r w:rsidRPr="00511D75">
        <w:rPr>
          <w:b/>
          <w:bCs/>
          <w:sz w:val="24"/>
          <w:szCs w:val="24"/>
        </w:rPr>
        <w:t>Recent</w:t>
      </w:r>
      <w:proofErr w:type="spellEnd"/>
      <w:r w:rsidRPr="00511D75">
        <w:rPr>
          <w:b/>
          <w:bCs/>
          <w:sz w:val="24"/>
          <w:szCs w:val="24"/>
        </w:rPr>
        <w:t xml:space="preserve"> Issues and Challenges.</w:t>
      </w:r>
      <w:r>
        <w:rPr>
          <w:sz w:val="24"/>
          <w:szCs w:val="24"/>
        </w:rPr>
        <w:t xml:space="preserve"> </w:t>
      </w:r>
      <w:proofErr w:type="spellStart"/>
      <w:r w:rsidRPr="0025751B">
        <w:rPr>
          <w:sz w:val="24"/>
          <w:szCs w:val="24"/>
        </w:rPr>
        <w:t>Awan</w:t>
      </w:r>
      <w:proofErr w:type="spellEnd"/>
      <w:r w:rsidRPr="0025751B">
        <w:rPr>
          <w:sz w:val="24"/>
          <w:szCs w:val="24"/>
        </w:rPr>
        <w:t xml:space="preserve"> </w:t>
      </w:r>
      <w:proofErr w:type="spellStart"/>
      <w:r w:rsidRPr="0025751B">
        <w:rPr>
          <w:sz w:val="24"/>
          <w:szCs w:val="24"/>
        </w:rPr>
        <w:t>KShah</w:t>
      </w:r>
      <w:proofErr w:type="spellEnd"/>
      <w:r w:rsidRPr="0025751B">
        <w:rPr>
          <w:sz w:val="24"/>
          <w:szCs w:val="24"/>
        </w:rPr>
        <w:t xml:space="preserve"> </w:t>
      </w:r>
      <w:proofErr w:type="spellStart"/>
      <w:r w:rsidRPr="0025751B">
        <w:rPr>
          <w:sz w:val="24"/>
          <w:szCs w:val="24"/>
        </w:rPr>
        <w:t>PIqbal</w:t>
      </w:r>
      <w:proofErr w:type="spellEnd"/>
      <w:r w:rsidRPr="0025751B">
        <w:rPr>
          <w:sz w:val="24"/>
          <w:szCs w:val="24"/>
        </w:rPr>
        <w:t xml:space="preserve"> </w:t>
      </w:r>
      <w:proofErr w:type="spellStart"/>
      <w:r w:rsidRPr="0025751B">
        <w:rPr>
          <w:sz w:val="24"/>
          <w:szCs w:val="24"/>
        </w:rPr>
        <w:t>KGillani</w:t>
      </w:r>
      <w:proofErr w:type="spellEnd"/>
      <w:r w:rsidRPr="0025751B">
        <w:rPr>
          <w:sz w:val="24"/>
          <w:szCs w:val="24"/>
        </w:rPr>
        <w:t xml:space="preserve"> </w:t>
      </w:r>
      <w:proofErr w:type="spellStart"/>
      <w:r w:rsidRPr="0025751B">
        <w:rPr>
          <w:sz w:val="24"/>
          <w:szCs w:val="24"/>
        </w:rPr>
        <w:t>SAhmad</w:t>
      </w:r>
      <w:proofErr w:type="spellEnd"/>
      <w:r w:rsidRPr="0025751B">
        <w:rPr>
          <w:sz w:val="24"/>
          <w:szCs w:val="24"/>
        </w:rPr>
        <w:t xml:space="preserve"> </w:t>
      </w:r>
      <w:proofErr w:type="spellStart"/>
      <w:r w:rsidRPr="0025751B">
        <w:rPr>
          <w:sz w:val="24"/>
          <w:szCs w:val="24"/>
        </w:rPr>
        <w:t>WNam</w:t>
      </w:r>
      <w:proofErr w:type="spellEnd"/>
      <w:r w:rsidRPr="0025751B">
        <w:rPr>
          <w:sz w:val="24"/>
          <w:szCs w:val="24"/>
        </w:rPr>
        <w:t xml:space="preserve"> Y</w:t>
      </w:r>
      <w:r>
        <w:rPr>
          <w:sz w:val="24"/>
          <w:szCs w:val="24"/>
        </w:rPr>
        <w:t xml:space="preserve">. </w:t>
      </w:r>
      <w:proofErr w:type="spellStart"/>
      <w:r w:rsidRPr="0025751B">
        <w:rPr>
          <w:sz w:val="24"/>
          <w:szCs w:val="24"/>
        </w:rPr>
        <w:t>January</w:t>
      </w:r>
      <w:proofErr w:type="spellEnd"/>
      <w:r w:rsidRPr="0025751B">
        <w:rPr>
          <w:sz w:val="24"/>
          <w:szCs w:val="24"/>
        </w:rPr>
        <w:t xml:space="preserve"> 2019Wireless Communications and Mobile Computing 2019(3):1-20</w:t>
      </w:r>
      <w:r>
        <w:rPr>
          <w:sz w:val="24"/>
          <w:szCs w:val="24"/>
        </w:rPr>
        <w:t>.</w:t>
      </w:r>
    </w:p>
    <w:p w14:paraId="1877B844" w14:textId="77777777" w:rsidR="00382688" w:rsidRDefault="00382688" w:rsidP="008303F7">
      <w:pPr>
        <w:pStyle w:val="Paragrafoelenco"/>
        <w:numPr>
          <w:ilvl w:val="0"/>
          <w:numId w:val="13"/>
        </w:numPr>
        <w:spacing w:before="240" w:after="240" w:line="276" w:lineRule="auto"/>
        <w:jc w:val="both"/>
        <w:rPr>
          <w:sz w:val="24"/>
          <w:szCs w:val="24"/>
        </w:rPr>
      </w:pPr>
      <w:r w:rsidRPr="00511D75">
        <w:rPr>
          <w:b/>
          <w:bCs/>
          <w:sz w:val="24"/>
          <w:szCs w:val="24"/>
        </w:rPr>
        <w:t xml:space="preserve">The challenges of building mobile underwater wireless networks for </w:t>
      </w:r>
      <w:proofErr w:type="spellStart"/>
      <w:r w:rsidRPr="00511D75">
        <w:rPr>
          <w:b/>
          <w:bCs/>
          <w:sz w:val="24"/>
          <w:szCs w:val="24"/>
        </w:rPr>
        <w:t>aquatic</w:t>
      </w:r>
      <w:proofErr w:type="spellEnd"/>
      <w:r w:rsidRPr="00511D75">
        <w:rPr>
          <w:b/>
          <w:bCs/>
          <w:sz w:val="24"/>
          <w:szCs w:val="24"/>
        </w:rPr>
        <w:t xml:space="preserve"> </w:t>
      </w:r>
      <w:proofErr w:type="spellStart"/>
      <w:r w:rsidRPr="00511D75">
        <w:rPr>
          <w:b/>
          <w:bCs/>
          <w:sz w:val="24"/>
          <w:szCs w:val="24"/>
        </w:rPr>
        <w:t>applications</w:t>
      </w:r>
      <w:proofErr w:type="spellEnd"/>
      <w:r w:rsidRPr="00511D75">
        <w:rPr>
          <w:b/>
          <w:bCs/>
          <w:sz w:val="24"/>
          <w:szCs w:val="24"/>
        </w:rPr>
        <w:t>.</w:t>
      </w:r>
      <w:r>
        <w:rPr>
          <w:sz w:val="24"/>
          <w:szCs w:val="24"/>
        </w:rPr>
        <w:t xml:space="preserve"> </w:t>
      </w:r>
      <w:proofErr w:type="spellStart"/>
      <w:r w:rsidRPr="0025751B">
        <w:rPr>
          <w:sz w:val="24"/>
          <w:szCs w:val="24"/>
        </w:rPr>
        <w:t>Jun</w:t>
      </w:r>
      <w:proofErr w:type="spellEnd"/>
      <w:r w:rsidRPr="0025751B">
        <w:rPr>
          <w:sz w:val="24"/>
          <w:szCs w:val="24"/>
        </w:rPr>
        <w:t xml:space="preserve">-Hong Cui; </w:t>
      </w:r>
      <w:proofErr w:type="spellStart"/>
      <w:r w:rsidRPr="0025751B">
        <w:rPr>
          <w:sz w:val="24"/>
          <w:szCs w:val="24"/>
        </w:rPr>
        <w:t>Jiejun</w:t>
      </w:r>
      <w:proofErr w:type="spellEnd"/>
      <w:r w:rsidRPr="0025751B">
        <w:rPr>
          <w:sz w:val="24"/>
          <w:szCs w:val="24"/>
        </w:rPr>
        <w:t xml:space="preserve"> Kong; M. Gerla; </w:t>
      </w:r>
      <w:proofErr w:type="spellStart"/>
      <w:r w:rsidRPr="0025751B">
        <w:rPr>
          <w:sz w:val="24"/>
          <w:szCs w:val="24"/>
        </w:rPr>
        <w:t>Shengli</w:t>
      </w:r>
      <w:proofErr w:type="spellEnd"/>
      <w:r w:rsidRPr="0025751B">
        <w:rPr>
          <w:sz w:val="24"/>
          <w:szCs w:val="24"/>
        </w:rPr>
        <w:t xml:space="preserve"> Zhou</w:t>
      </w:r>
      <w:r>
        <w:rPr>
          <w:sz w:val="24"/>
          <w:szCs w:val="24"/>
        </w:rPr>
        <w:t xml:space="preserve">. </w:t>
      </w:r>
      <w:r w:rsidRPr="0025751B">
        <w:rPr>
          <w:sz w:val="24"/>
          <w:szCs w:val="24"/>
        </w:rPr>
        <w:t xml:space="preserve">IEEE Network </w:t>
      </w:r>
      <w:proofErr w:type="gramStart"/>
      <w:r w:rsidRPr="0025751B">
        <w:rPr>
          <w:sz w:val="24"/>
          <w:szCs w:val="24"/>
        </w:rPr>
        <w:t>( Volume</w:t>
      </w:r>
      <w:proofErr w:type="gramEnd"/>
      <w:r w:rsidRPr="0025751B">
        <w:rPr>
          <w:sz w:val="24"/>
          <w:szCs w:val="24"/>
        </w:rPr>
        <w:t xml:space="preserve">: 20, </w:t>
      </w:r>
      <w:proofErr w:type="spellStart"/>
      <w:r w:rsidRPr="0025751B">
        <w:rPr>
          <w:sz w:val="24"/>
          <w:szCs w:val="24"/>
        </w:rPr>
        <w:t>Issue</w:t>
      </w:r>
      <w:proofErr w:type="spellEnd"/>
      <w:r w:rsidRPr="0025751B">
        <w:rPr>
          <w:sz w:val="24"/>
          <w:szCs w:val="24"/>
        </w:rPr>
        <w:t xml:space="preserve">: 3, </w:t>
      </w:r>
      <w:proofErr w:type="spellStart"/>
      <w:r w:rsidRPr="0025751B">
        <w:rPr>
          <w:sz w:val="24"/>
          <w:szCs w:val="24"/>
        </w:rPr>
        <w:t>May-June</w:t>
      </w:r>
      <w:proofErr w:type="spellEnd"/>
      <w:r w:rsidRPr="0025751B">
        <w:rPr>
          <w:sz w:val="24"/>
          <w:szCs w:val="24"/>
        </w:rPr>
        <w:t xml:space="preserve"> 2006)</w:t>
      </w:r>
      <w:r>
        <w:rPr>
          <w:sz w:val="24"/>
          <w:szCs w:val="24"/>
        </w:rPr>
        <w:t>.</w:t>
      </w:r>
    </w:p>
    <w:p w14:paraId="43E4CD90" w14:textId="77777777" w:rsidR="00382688" w:rsidRDefault="00382688" w:rsidP="008303F7">
      <w:pPr>
        <w:pStyle w:val="Paragrafoelenco"/>
        <w:numPr>
          <w:ilvl w:val="0"/>
          <w:numId w:val="13"/>
        </w:numPr>
        <w:spacing w:before="240" w:after="240" w:line="276" w:lineRule="auto"/>
        <w:jc w:val="both"/>
        <w:rPr>
          <w:sz w:val="24"/>
          <w:szCs w:val="24"/>
        </w:rPr>
      </w:pPr>
      <w:r w:rsidRPr="007957F2">
        <w:rPr>
          <w:b/>
          <w:bCs/>
          <w:sz w:val="24"/>
          <w:szCs w:val="24"/>
        </w:rPr>
        <w:t xml:space="preserve">Underwater acoustic networks. </w:t>
      </w:r>
      <w:r w:rsidRPr="0025751B">
        <w:rPr>
          <w:sz w:val="24"/>
          <w:szCs w:val="24"/>
        </w:rPr>
        <w:t xml:space="preserve">E.M. </w:t>
      </w:r>
      <w:proofErr w:type="spellStart"/>
      <w:r w:rsidRPr="0025751B">
        <w:rPr>
          <w:sz w:val="24"/>
          <w:szCs w:val="24"/>
        </w:rPr>
        <w:t>Sozer</w:t>
      </w:r>
      <w:proofErr w:type="spellEnd"/>
      <w:r w:rsidRPr="0025751B">
        <w:rPr>
          <w:sz w:val="24"/>
          <w:szCs w:val="24"/>
        </w:rPr>
        <w:t xml:space="preserve">; M. </w:t>
      </w:r>
      <w:proofErr w:type="spellStart"/>
      <w:r w:rsidRPr="0025751B">
        <w:rPr>
          <w:sz w:val="24"/>
          <w:szCs w:val="24"/>
        </w:rPr>
        <w:t>Stojanovic</w:t>
      </w:r>
      <w:proofErr w:type="spellEnd"/>
      <w:r w:rsidRPr="0025751B">
        <w:rPr>
          <w:sz w:val="24"/>
          <w:szCs w:val="24"/>
        </w:rPr>
        <w:t xml:space="preserve">; J.G. </w:t>
      </w:r>
      <w:proofErr w:type="spellStart"/>
      <w:r w:rsidRPr="0025751B">
        <w:rPr>
          <w:sz w:val="24"/>
          <w:szCs w:val="24"/>
        </w:rPr>
        <w:t>Proakis</w:t>
      </w:r>
      <w:proofErr w:type="spellEnd"/>
      <w:r>
        <w:rPr>
          <w:sz w:val="24"/>
          <w:szCs w:val="24"/>
        </w:rPr>
        <w:t xml:space="preserve">. </w:t>
      </w:r>
      <w:r w:rsidRPr="0025751B">
        <w:rPr>
          <w:sz w:val="24"/>
          <w:szCs w:val="24"/>
        </w:rPr>
        <w:t xml:space="preserve">IEEE Journal of </w:t>
      </w:r>
      <w:proofErr w:type="spellStart"/>
      <w:r w:rsidRPr="0025751B">
        <w:rPr>
          <w:sz w:val="24"/>
          <w:szCs w:val="24"/>
        </w:rPr>
        <w:t>Oceanic</w:t>
      </w:r>
      <w:proofErr w:type="spellEnd"/>
      <w:r w:rsidRPr="0025751B">
        <w:rPr>
          <w:sz w:val="24"/>
          <w:szCs w:val="24"/>
        </w:rPr>
        <w:t xml:space="preserve"> Engineering (Volume: 25, </w:t>
      </w:r>
      <w:proofErr w:type="spellStart"/>
      <w:r w:rsidRPr="0025751B">
        <w:rPr>
          <w:sz w:val="24"/>
          <w:szCs w:val="24"/>
        </w:rPr>
        <w:t>Issue</w:t>
      </w:r>
      <w:proofErr w:type="spellEnd"/>
      <w:r w:rsidRPr="0025751B">
        <w:rPr>
          <w:sz w:val="24"/>
          <w:szCs w:val="24"/>
        </w:rPr>
        <w:t xml:space="preserve">: 1, </w:t>
      </w:r>
      <w:proofErr w:type="spellStart"/>
      <w:r w:rsidRPr="0025751B">
        <w:rPr>
          <w:sz w:val="24"/>
          <w:szCs w:val="24"/>
        </w:rPr>
        <w:t>Jan</w:t>
      </w:r>
      <w:proofErr w:type="spellEnd"/>
      <w:r w:rsidRPr="0025751B">
        <w:rPr>
          <w:sz w:val="24"/>
          <w:szCs w:val="24"/>
        </w:rPr>
        <w:t>. 2000)</w:t>
      </w:r>
      <w:r>
        <w:rPr>
          <w:sz w:val="24"/>
          <w:szCs w:val="24"/>
        </w:rPr>
        <w:t>.</w:t>
      </w:r>
    </w:p>
    <w:p w14:paraId="3BAEE461" w14:textId="77777777" w:rsidR="00382688" w:rsidRDefault="00382688" w:rsidP="008303F7">
      <w:pPr>
        <w:pStyle w:val="Paragrafoelenco"/>
        <w:numPr>
          <w:ilvl w:val="0"/>
          <w:numId w:val="13"/>
        </w:numPr>
        <w:spacing w:before="240" w:after="240" w:line="276" w:lineRule="auto"/>
        <w:jc w:val="both"/>
        <w:rPr>
          <w:sz w:val="24"/>
          <w:szCs w:val="24"/>
        </w:rPr>
      </w:pPr>
      <w:r w:rsidRPr="007957F2">
        <w:rPr>
          <w:b/>
          <w:bCs/>
          <w:sz w:val="24"/>
          <w:szCs w:val="24"/>
        </w:rPr>
        <w:t xml:space="preserve">Underwater Wireless Sensor Networks: A Survey on </w:t>
      </w:r>
      <w:proofErr w:type="spellStart"/>
      <w:r w:rsidRPr="007957F2">
        <w:rPr>
          <w:b/>
          <w:bCs/>
          <w:sz w:val="24"/>
          <w:szCs w:val="24"/>
        </w:rPr>
        <w:t>Enabling</w:t>
      </w:r>
      <w:proofErr w:type="spellEnd"/>
      <w:r w:rsidRPr="007957F2">
        <w:rPr>
          <w:b/>
          <w:bCs/>
          <w:sz w:val="24"/>
          <w:szCs w:val="24"/>
        </w:rPr>
        <w:t xml:space="preserve"> Technologies, </w:t>
      </w:r>
      <w:proofErr w:type="spellStart"/>
      <w:r w:rsidRPr="007957F2">
        <w:rPr>
          <w:b/>
          <w:bCs/>
          <w:sz w:val="24"/>
          <w:szCs w:val="24"/>
        </w:rPr>
        <w:t>Localization</w:t>
      </w:r>
      <w:proofErr w:type="spellEnd"/>
      <w:r w:rsidRPr="007957F2">
        <w:rPr>
          <w:b/>
          <w:bCs/>
          <w:sz w:val="24"/>
          <w:szCs w:val="24"/>
        </w:rPr>
        <w:t xml:space="preserve"> </w:t>
      </w:r>
      <w:proofErr w:type="spellStart"/>
      <w:r w:rsidRPr="007957F2">
        <w:rPr>
          <w:b/>
          <w:bCs/>
          <w:sz w:val="24"/>
          <w:szCs w:val="24"/>
        </w:rPr>
        <w:t>Protocols</w:t>
      </w:r>
      <w:proofErr w:type="spellEnd"/>
      <w:r w:rsidRPr="007957F2">
        <w:rPr>
          <w:b/>
          <w:bCs/>
          <w:sz w:val="24"/>
          <w:szCs w:val="24"/>
        </w:rPr>
        <w:t>, and Internet of Underwater Things.</w:t>
      </w:r>
      <w:r>
        <w:rPr>
          <w:sz w:val="24"/>
          <w:szCs w:val="24"/>
        </w:rPr>
        <w:t xml:space="preserve"> </w:t>
      </w:r>
      <w:r w:rsidRPr="0025751B">
        <w:rPr>
          <w:sz w:val="24"/>
          <w:szCs w:val="24"/>
        </w:rPr>
        <w:t xml:space="preserve">Mohammed </w:t>
      </w:r>
      <w:proofErr w:type="spellStart"/>
      <w:r w:rsidRPr="0025751B">
        <w:rPr>
          <w:sz w:val="24"/>
          <w:szCs w:val="24"/>
        </w:rPr>
        <w:t>Jouhari</w:t>
      </w:r>
      <w:proofErr w:type="spellEnd"/>
      <w:r w:rsidRPr="0025751B">
        <w:rPr>
          <w:sz w:val="24"/>
          <w:szCs w:val="24"/>
        </w:rPr>
        <w:t xml:space="preserve">; Khalil </w:t>
      </w:r>
      <w:proofErr w:type="spellStart"/>
      <w:r w:rsidRPr="0025751B">
        <w:rPr>
          <w:sz w:val="24"/>
          <w:szCs w:val="24"/>
        </w:rPr>
        <w:t>Ibrahimi</w:t>
      </w:r>
      <w:proofErr w:type="spellEnd"/>
      <w:r w:rsidRPr="0025751B">
        <w:rPr>
          <w:sz w:val="24"/>
          <w:szCs w:val="24"/>
        </w:rPr>
        <w:t xml:space="preserve">; </w:t>
      </w:r>
      <w:proofErr w:type="spellStart"/>
      <w:r w:rsidRPr="0025751B">
        <w:rPr>
          <w:sz w:val="24"/>
          <w:szCs w:val="24"/>
        </w:rPr>
        <w:t>Hamidou</w:t>
      </w:r>
      <w:proofErr w:type="spellEnd"/>
      <w:r w:rsidRPr="0025751B">
        <w:rPr>
          <w:sz w:val="24"/>
          <w:szCs w:val="24"/>
        </w:rPr>
        <w:t xml:space="preserve"> </w:t>
      </w:r>
      <w:proofErr w:type="spellStart"/>
      <w:r w:rsidRPr="0025751B">
        <w:rPr>
          <w:sz w:val="24"/>
          <w:szCs w:val="24"/>
        </w:rPr>
        <w:t>Tembine</w:t>
      </w:r>
      <w:proofErr w:type="spellEnd"/>
      <w:r w:rsidRPr="0025751B">
        <w:rPr>
          <w:sz w:val="24"/>
          <w:szCs w:val="24"/>
        </w:rPr>
        <w:t xml:space="preserve">; </w:t>
      </w:r>
      <w:proofErr w:type="spellStart"/>
      <w:r w:rsidRPr="0025751B">
        <w:rPr>
          <w:sz w:val="24"/>
          <w:szCs w:val="24"/>
        </w:rPr>
        <w:t>Jalel</w:t>
      </w:r>
      <w:proofErr w:type="spellEnd"/>
      <w:r w:rsidRPr="0025751B">
        <w:rPr>
          <w:sz w:val="24"/>
          <w:szCs w:val="24"/>
        </w:rPr>
        <w:t xml:space="preserve"> Ben-Othman</w:t>
      </w:r>
      <w:r>
        <w:rPr>
          <w:sz w:val="24"/>
          <w:szCs w:val="24"/>
        </w:rPr>
        <w:t xml:space="preserve">. </w:t>
      </w:r>
      <w:proofErr w:type="spellStart"/>
      <w:r w:rsidRPr="0025751B">
        <w:rPr>
          <w:sz w:val="24"/>
          <w:szCs w:val="24"/>
        </w:rPr>
        <w:t>July</w:t>
      </w:r>
      <w:proofErr w:type="spellEnd"/>
      <w:r w:rsidRPr="0025751B">
        <w:rPr>
          <w:sz w:val="24"/>
          <w:szCs w:val="24"/>
        </w:rPr>
        <w:t xml:space="preserve"> 2019</w:t>
      </w:r>
      <w:r>
        <w:rPr>
          <w:sz w:val="24"/>
          <w:szCs w:val="24"/>
        </w:rPr>
        <w:t xml:space="preserve"> </w:t>
      </w:r>
      <w:r w:rsidRPr="0025751B">
        <w:rPr>
          <w:sz w:val="24"/>
          <w:szCs w:val="24"/>
        </w:rPr>
        <w:t xml:space="preserve">IEEE Access </w:t>
      </w:r>
      <w:proofErr w:type="gramStart"/>
      <w:r w:rsidRPr="0025751B">
        <w:rPr>
          <w:sz w:val="24"/>
          <w:szCs w:val="24"/>
        </w:rPr>
        <w:t>PP(</w:t>
      </w:r>
      <w:proofErr w:type="gramEnd"/>
      <w:r w:rsidRPr="0025751B">
        <w:rPr>
          <w:sz w:val="24"/>
          <w:szCs w:val="24"/>
        </w:rPr>
        <w:t>99):1-1</w:t>
      </w:r>
      <w:r>
        <w:rPr>
          <w:sz w:val="24"/>
          <w:szCs w:val="24"/>
        </w:rPr>
        <w:t>.</w:t>
      </w:r>
    </w:p>
    <w:p w14:paraId="3F7C39A0" w14:textId="77777777" w:rsidR="00382688" w:rsidRPr="0025751B" w:rsidRDefault="00382688" w:rsidP="008303F7">
      <w:pPr>
        <w:pStyle w:val="Paragrafoelenco"/>
        <w:numPr>
          <w:ilvl w:val="0"/>
          <w:numId w:val="13"/>
        </w:numPr>
        <w:spacing w:before="240" w:after="240" w:line="276" w:lineRule="auto"/>
        <w:jc w:val="both"/>
        <w:rPr>
          <w:sz w:val="24"/>
          <w:szCs w:val="24"/>
        </w:rPr>
      </w:pPr>
      <w:r w:rsidRPr="007957F2">
        <w:rPr>
          <w:b/>
          <w:bCs/>
          <w:sz w:val="24"/>
          <w:szCs w:val="24"/>
        </w:rPr>
        <w:t>Underwater Sensor Network Applications: A Comprehensive Survey.</w:t>
      </w:r>
      <w:r>
        <w:rPr>
          <w:sz w:val="24"/>
          <w:szCs w:val="24"/>
        </w:rPr>
        <w:t xml:space="preserve"> </w:t>
      </w:r>
      <w:proofErr w:type="spellStart"/>
      <w:r w:rsidRPr="0025751B">
        <w:rPr>
          <w:sz w:val="24"/>
          <w:szCs w:val="24"/>
        </w:rPr>
        <w:t>Emad</w:t>
      </w:r>
      <w:proofErr w:type="spellEnd"/>
      <w:r w:rsidRPr="0025751B">
        <w:rPr>
          <w:sz w:val="24"/>
          <w:szCs w:val="24"/>
        </w:rPr>
        <w:t xml:space="preserve"> </w:t>
      </w:r>
      <w:proofErr w:type="spellStart"/>
      <w:r w:rsidRPr="0025751B">
        <w:rPr>
          <w:sz w:val="24"/>
          <w:szCs w:val="24"/>
        </w:rPr>
        <w:t>Felemban</w:t>
      </w:r>
      <w:proofErr w:type="spellEnd"/>
      <w:r w:rsidRPr="0025751B">
        <w:rPr>
          <w:sz w:val="24"/>
          <w:szCs w:val="24"/>
        </w:rPr>
        <w:t xml:space="preserve">, Faisal Karim </w:t>
      </w:r>
      <w:proofErr w:type="spellStart"/>
      <w:r w:rsidRPr="0025751B">
        <w:rPr>
          <w:sz w:val="24"/>
          <w:szCs w:val="24"/>
        </w:rPr>
        <w:t>Shaikh</w:t>
      </w:r>
      <w:proofErr w:type="spellEnd"/>
      <w:r w:rsidRPr="0025751B">
        <w:rPr>
          <w:sz w:val="24"/>
          <w:szCs w:val="24"/>
        </w:rPr>
        <w:t xml:space="preserve">, </w:t>
      </w:r>
      <w:proofErr w:type="spellStart"/>
      <w:r w:rsidRPr="0025751B">
        <w:rPr>
          <w:sz w:val="24"/>
          <w:szCs w:val="24"/>
        </w:rPr>
        <w:t>Umair</w:t>
      </w:r>
      <w:proofErr w:type="spellEnd"/>
      <w:r w:rsidRPr="0025751B">
        <w:rPr>
          <w:sz w:val="24"/>
          <w:szCs w:val="24"/>
        </w:rPr>
        <w:t xml:space="preserve"> </w:t>
      </w:r>
      <w:proofErr w:type="spellStart"/>
      <w:r w:rsidRPr="0025751B">
        <w:rPr>
          <w:sz w:val="24"/>
          <w:szCs w:val="24"/>
        </w:rPr>
        <w:t>Mujtaba</w:t>
      </w:r>
      <w:proofErr w:type="spellEnd"/>
      <w:r w:rsidRPr="0025751B">
        <w:rPr>
          <w:sz w:val="24"/>
          <w:szCs w:val="24"/>
        </w:rPr>
        <w:t xml:space="preserve"> </w:t>
      </w:r>
      <w:proofErr w:type="spellStart"/>
      <w:r w:rsidRPr="0025751B">
        <w:rPr>
          <w:sz w:val="24"/>
          <w:szCs w:val="24"/>
        </w:rPr>
        <w:t>Qureshi</w:t>
      </w:r>
      <w:proofErr w:type="spellEnd"/>
      <w:r w:rsidRPr="0025751B">
        <w:rPr>
          <w:sz w:val="24"/>
          <w:szCs w:val="24"/>
        </w:rPr>
        <w:t xml:space="preserve">, Adil A. Sheikh, Saad Bin </w:t>
      </w:r>
      <w:proofErr w:type="spellStart"/>
      <w:r w:rsidRPr="0025751B">
        <w:rPr>
          <w:sz w:val="24"/>
          <w:szCs w:val="24"/>
        </w:rPr>
        <w:t>Qaisar</w:t>
      </w:r>
      <w:proofErr w:type="spellEnd"/>
      <w:r>
        <w:rPr>
          <w:sz w:val="24"/>
          <w:szCs w:val="24"/>
        </w:rPr>
        <w:t xml:space="preserve">. </w:t>
      </w:r>
      <w:r w:rsidRPr="0025751B">
        <w:rPr>
          <w:sz w:val="24"/>
          <w:szCs w:val="24"/>
        </w:rPr>
        <w:t>November 2015International Journal of Distributed Sensor Networks 2015(11):1-14</w:t>
      </w:r>
      <w:r>
        <w:rPr>
          <w:sz w:val="24"/>
          <w:szCs w:val="24"/>
        </w:rPr>
        <w:t>.</w:t>
      </w:r>
    </w:p>
    <w:p w14:paraId="1BBB878B" w14:textId="77777777" w:rsidR="00382688" w:rsidRPr="00D30843" w:rsidRDefault="00382688" w:rsidP="008303F7">
      <w:pPr>
        <w:pStyle w:val="Paragrafoelenco"/>
        <w:numPr>
          <w:ilvl w:val="0"/>
          <w:numId w:val="13"/>
        </w:numPr>
        <w:spacing w:before="240" w:after="240" w:line="276" w:lineRule="auto"/>
        <w:jc w:val="both"/>
        <w:rPr>
          <w:sz w:val="24"/>
          <w:szCs w:val="24"/>
        </w:rPr>
      </w:pPr>
      <w:r w:rsidRPr="007957F2">
        <w:rPr>
          <w:b/>
          <w:bCs/>
          <w:sz w:val="24"/>
          <w:szCs w:val="24"/>
        </w:rPr>
        <w:t xml:space="preserve">Analysis and </w:t>
      </w:r>
      <w:proofErr w:type="spellStart"/>
      <w:r w:rsidRPr="007957F2">
        <w:rPr>
          <w:b/>
          <w:bCs/>
          <w:sz w:val="24"/>
          <w:szCs w:val="24"/>
        </w:rPr>
        <w:t>Optimisations</w:t>
      </w:r>
      <w:proofErr w:type="spellEnd"/>
      <w:r w:rsidRPr="007957F2">
        <w:rPr>
          <w:b/>
          <w:bCs/>
          <w:sz w:val="24"/>
          <w:szCs w:val="24"/>
        </w:rPr>
        <w:t xml:space="preserve"> in Depth-</w:t>
      </w:r>
      <w:proofErr w:type="spellStart"/>
      <w:r w:rsidRPr="007957F2">
        <w:rPr>
          <w:b/>
          <w:bCs/>
          <w:sz w:val="24"/>
          <w:szCs w:val="24"/>
        </w:rPr>
        <w:t>based</w:t>
      </w:r>
      <w:proofErr w:type="spellEnd"/>
      <w:r w:rsidRPr="007957F2">
        <w:rPr>
          <w:b/>
          <w:bCs/>
          <w:sz w:val="24"/>
          <w:szCs w:val="24"/>
        </w:rPr>
        <w:t xml:space="preserve"> </w:t>
      </w:r>
      <w:proofErr w:type="spellStart"/>
      <w:r w:rsidRPr="007957F2">
        <w:rPr>
          <w:b/>
          <w:bCs/>
          <w:sz w:val="24"/>
          <w:szCs w:val="24"/>
        </w:rPr>
        <w:t>routing</w:t>
      </w:r>
      <w:proofErr w:type="spellEnd"/>
      <w:r w:rsidRPr="007957F2">
        <w:rPr>
          <w:b/>
          <w:bCs/>
          <w:sz w:val="24"/>
          <w:szCs w:val="24"/>
        </w:rPr>
        <w:t xml:space="preserve"> for Underwater Sensor Networks.</w:t>
      </w:r>
      <w:r>
        <w:rPr>
          <w:sz w:val="24"/>
          <w:szCs w:val="24"/>
        </w:rPr>
        <w:t xml:space="preserve"> </w:t>
      </w:r>
      <w:r w:rsidRPr="00D30843">
        <w:rPr>
          <w:sz w:val="24"/>
          <w:szCs w:val="24"/>
        </w:rPr>
        <w:t>Tesi di Dottorato</w:t>
      </w:r>
      <w:r>
        <w:rPr>
          <w:sz w:val="24"/>
          <w:szCs w:val="24"/>
        </w:rPr>
        <w:t xml:space="preserve"> 2019</w:t>
      </w:r>
      <w:r w:rsidRPr="00D30843">
        <w:rPr>
          <w:sz w:val="24"/>
          <w:szCs w:val="24"/>
        </w:rPr>
        <w:t xml:space="preserve"> di Muhammad </w:t>
      </w:r>
      <w:proofErr w:type="spellStart"/>
      <w:r w:rsidRPr="00D30843">
        <w:rPr>
          <w:sz w:val="24"/>
          <w:szCs w:val="24"/>
        </w:rPr>
        <w:t>Mohsin</w:t>
      </w:r>
      <w:proofErr w:type="spellEnd"/>
      <w:r w:rsidRPr="00D30843">
        <w:rPr>
          <w:sz w:val="24"/>
          <w:szCs w:val="24"/>
        </w:rPr>
        <w:t xml:space="preserve"> </w:t>
      </w:r>
      <w:proofErr w:type="spellStart"/>
      <w:r w:rsidRPr="00D30843">
        <w:rPr>
          <w:sz w:val="24"/>
          <w:szCs w:val="24"/>
        </w:rPr>
        <w:t>Raza</w:t>
      </w:r>
      <w:proofErr w:type="spellEnd"/>
      <w:r w:rsidRPr="00D30843">
        <w:rPr>
          <w:sz w:val="24"/>
          <w:szCs w:val="24"/>
        </w:rPr>
        <w:t xml:space="preserve"> </w:t>
      </w:r>
      <w:proofErr w:type="spellStart"/>
      <w:r w:rsidRPr="00D30843">
        <w:rPr>
          <w:sz w:val="24"/>
          <w:szCs w:val="24"/>
        </w:rPr>
        <w:t>Jafri</w:t>
      </w:r>
      <w:proofErr w:type="spellEnd"/>
      <w:r>
        <w:rPr>
          <w:sz w:val="24"/>
          <w:szCs w:val="24"/>
        </w:rPr>
        <w:t>.</w:t>
      </w:r>
    </w:p>
    <w:p w14:paraId="71B02B5C" w14:textId="7A02D73D" w:rsidR="000B4557" w:rsidRPr="00D6566C" w:rsidRDefault="00382688" w:rsidP="008303F7">
      <w:pPr>
        <w:pStyle w:val="Paragrafoelenco"/>
        <w:numPr>
          <w:ilvl w:val="0"/>
          <w:numId w:val="13"/>
        </w:numPr>
        <w:spacing w:before="240" w:after="240" w:line="276" w:lineRule="auto"/>
        <w:jc w:val="both"/>
        <w:rPr>
          <w:sz w:val="24"/>
          <w:szCs w:val="24"/>
        </w:rPr>
      </w:pPr>
      <w:r w:rsidRPr="007957F2">
        <w:rPr>
          <w:b/>
          <w:bCs/>
          <w:sz w:val="24"/>
          <w:szCs w:val="24"/>
        </w:rPr>
        <w:t xml:space="preserve">Tecniche </w:t>
      </w:r>
      <w:proofErr w:type="spellStart"/>
      <w:r w:rsidRPr="007957F2">
        <w:rPr>
          <w:b/>
          <w:bCs/>
          <w:sz w:val="24"/>
          <w:szCs w:val="24"/>
        </w:rPr>
        <w:t>arq</w:t>
      </w:r>
      <w:proofErr w:type="spellEnd"/>
      <w:r w:rsidRPr="007957F2">
        <w:rPr>
          <w:b/>
          <w:bCs/>
          <w:sz w:val="24"/>
          <w:szCs w:val="24"/>
        </w:rPr>
        <w:t xml:space="preserve"> per reti acustiche sottomarine.</w:t>
      </w:r>
      <w:r>
        <w:rPr>
          <w:sz w:val="24"/>
          <w:szCs w:val="24"/>
        </w:rPr>
        <w:t xml:space="preserve"> Tesi di laurea 2011/2012 di Marco Rossi. </w:t>
      </w:r>
    </w:p>
    <w:sectPr w:rsidR="000B4557" w:rsidRPr="00D6566C" w:rsidSect="005F14CF">
      <w:footerReference w:type="defaul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308A" w14:textId="77777777" w:rsidR="00CE363D" w:rsidRDefault="00CE363D" w:rsidP="00B1336C">
      <w:pPr>
        <w:spacing w:after="0" w:line="240" w:lineRule="auto"/>
      </w:pPr>
      <w:r>
        <w:separator/>
      </w:r>
    </w:p>
  </w:endnote>
  <w:endnote w:type="continuationSeparator" w:id="0">
    <w:p w14:paraId="426DE382" w14:textId="77777777" w:rsidR="00CE363D" w:rsidRDefault="00CE363D"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EndPr/>
    <w:sdtContent>
      <w:p w14:paraId="46F850D8" w14:textId="6AD767A6" w:rsidR="00624491" w:rsidRDefault="00624491">
        <w:pPr>
          <w:pStyle w:val="Pidipagina"/>
          <w:jc w:val="center"/>
        </w:pPr>
        <w:r>
          <w:fldChar w:fldCharType="begin"/>
        </w:r>
        <w:r>
          <w:instrText>PAGE   \* MERGEFORMAT</w:instrText>
        </w:r>
        <w:r>
          <w:fldChar w:fldCharType="separate"/>
        </w:r>
        <w:r>
          <w:t>2</w:t>
        </w:r>
        <w:r>
          <w:fldChar w:fldCharType="end"/>
        </w:r>
      </w:p>
    </w:sdtContent>
  </w:sdt>
  <w:p w14:paraId="3BF45DCD" w14:textId="77777777" w:rsidR="00624491" w:rsidRDefault="0062449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2F161" w14:textId="77777777" w:rsidR="00CE363D" w:rsidRDefault="00CE363D" w:rsidP="00B1336C">
      <w:pPr>
        <w:spacing w:after="0" w:line="240" w:lineRule="auto"/>
      </w:pPr>
      <w:r>
        <w:separator/>
      </w:r>
    </w:p>
  </w:footnote>
  <w:footnote w:type="continuationSeparator" w:id="0">
    <w:p w14:paraId="544FAB02" w14:textId="77777777" w:rsidR="00CE363D" w:rsidRDefault="00CE363D"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FC481E"/>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0"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1"/>
  </w:num>
  <w:num w:numId="13">
    <w:abstractNumId w:val="11"/>
  </w:num>
  <w:num w:numId="14">
    <w:abstractNumId w:val="10"/>
  </w:num>
  <w:num w:numId="15">
    <w:abstractNumId w:val="5"/>
  </w:num>
  <w:num w:numId="16">
    <w:abstractNumId w:val="8"/>
  </w:num>
  <w:num w:numId="17">
    <w:abstractNumId w:val="9"/>
  </w:num>
  <w:num w:numId="18">
    <w:abstractNumId w:val="7"/>
  </w:num>
  <w:num w:numId="19">
    <w:abstractNumId w:val="2"/>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10268"/>
    <w:rsid w:val="00012477"/>
    <w:rsid w:val="0001434E"/>
    <w:rsid w:val="00027EB7"/>
    <w:rsid w:val="00034363"/>
    <w:rsid w:val="000357F0"/>
    <w:rsid w:val="00056DD0"/>
    <w:rsid w:val="00061522"/>
    <w:rsid w:val="000651C8"/>
    <w:rsid w:val="000703FD"/>
    <w:rsid w:val="00073E36"/>
    <w:rsid w:val="00074026"/>
    <w:rsid w:val="000740EA"/>
    <w:rsid w:val="00074CC2"/>
    <w:rsid w:val="000822AA"/>
    <w:rsid w:val="00094ADD"/>
    <w:rsid w:val="00095D4D"/>
    <w:rsid w:val="00095F75"/>
    <w:rsid w:val="000A6C56"/>
    <w:rsid w:val="000B4557"/>
    <w:rsid w:val="000B652C"/>
    <w:rsid w:val="000C4381"/>
    <w:rsid w:val="000C5A68"/>
    <w:rsid w:val="000C650B"/>
    <w:rsid w:val="000D23A9"/>
    <w:rsid w:val="000D7904"/>
    <w:rsid w:val="000E29C2"/>
    <w:rsid w:val="000E3A94"/>
    <w:rsid w:val="000E5E66"/>
    <w:rsid w:val="000E68B0"/>
    <w:rsid w:val="000F0DFC"/>
    <w:rsid w:val="001047F8"/>
    <w:rsid w:val="00105DB6"/>
    <w:rsid w:val="001104BD"/>
    <w:rsid w:val="00111208"/>
    <w:rsid w:val="00117EF5"/>
    <w:rsid w:val="00126D53"/>
    <w:rsid w:val="0012795A"/>
    <w:rsid w:val="0013128C"/>
    <w:rsid w:val="001378D1"/>
    <w:rsid w:val="00140B30"/>
    <w:rsid w:val="00151957"/>
    <w:rsid w:val="00152C9B"/>
    <w:rsid w:val="001546F4"/>
    <w:rsid w:val="00155361"/>
    <w:rsid w:val="0016242F"/>
    <w:rsid w:val="001678A0"/>
    <w:rsid w:val="00182006"/>
    <w:rsid w:val="00191C06"/>
    <w:rsid w:val="001976E6"/>
    <w:rsid w:val="001B53ED"/>
    <w:rsid w:val="001B5946"/>
    <w:rsid w:val="001C48C8"/>
    <w:rsid w:val="001C52DF"/>
    <w:rsid w:val="001D3B6E"/>
    <w:rsid w:val="001E06C3"/>
    <w:rsid w:val="001E0E98"/>
    <w:rsid w:val="001E1775"/>
    <w:rsid w:val="001E27D6"/>
    <w:rsid w:val="001E605F"/>
    <w:rsid w:val="001E785F"/>
    <w:rsid w:val="001F44AC"/>
    <w:rsid w:val="001F4C52"/>
    <w:rsid w:val="001F678D"/>
    <w:rsid w:val="002018DF"/>
    <w:rsid w:val="00206D41"/>
    <w:rsid w:val="002142A6"/>
    <w:rsid w:val="00235259"/>
    <w:rsid w:val="00244818"/>
    <w:rsid w:val="00245744"/>
    <w:rsid w:val="002519D3"/>
    <w:rsid w:val="0025602B"/>
    <w:rsid w:val="0025751B"/>
    <w:rsid w:val="00261FD4"/>
    <w:rsid w:val="0026293D"/>
    <w:rsid w:val="00275303"/>
    <w:rsid w:val="002778DA"/>
    <w:rsid w:val="00277CEE"/>
    <w:rsid w:val="00291632"/>
    <w:rsid w:val="00294819"/>
    <w:rsid w:val="00296C18"/>
    <w:rsid w:val="002A5CDB"/>
    <w:rsid w:val="002B534F"/>
    <w:rsid w:val="002C4741"/>
    <w:rsid w:val="002D7621"/>
    <w:rsid w:val="002E0C42"/>
    <w:rsid w:val="002E0F7A"/>
    <w:rsid w:val="002E59F3"/>
    <w:rsid w:val="002E5E98"/>
    <w:rsid w:val="002F495C"/>
    <w:rsid w:val="002F6AF2"/>
    <w:rsid w:val="002F702E"/>
    <w:rsid w:val="00304F74"/>
    <w:rsid w:val="00310BA9"/>
    <w:rsid w:val="003123A7"/>
    <w:rsid w:val="00316D4F"/>
    <w:rsid w:val="0032067B"/>
    <w:rsid w:val="00320EA3"/>
    <w:rsid w:val="00323C92"/>
    <w:rsid w:val="00327BFF"/>
    <w:rsid w:val="00330DFF"/>
    <w:rsid w:val="00331398"/>
    <w:rsid w:val="00331AA6"/>
    <w:rsid w:val="00332855"/>
    <w:rsid w:val="00334A90"/>
    <w:rsid w:val="00337AA0"/>
    <w:rsid w:val="0034161F"/>
    <w:rsid w:val="00346AF3"/>
    <w:rsid w:val="00356882"/>
    <w:rsid w:val="003630C2"/>
    <w:rsid w:val="003657A3"/>
    <w:rsid w:val="0037063F"/>
    <w:rsid w:val="00371407"/>
    <w:rsid w:val="0037599F"/>
    <w:rsid w:val="00375DBE"/>
    <w:rsid w:val="00380D45"/>
    <w:rsid w:val="00382688"/>
    <w:rsid w:val="00383C1F"/>
    <w:rsid w:val="00385E12"/>
    <w:rsid w:val="0038723E"/>
    <w:rsid w:val="0038731B"/>
    <w:rsid w:val="003906DF"/>
    <w:rsid w:val="00391426"/>
    <w:rsid w:val="00394B02"/>
    <w:rsid w:val="00396106"/>
    <w:rsid w:val="003A2B6D"/>
    <w:rsid w:val="003A6B59"/>
    <w:rsid w:val="003B6D63"/>
    <w:rsid w:val="003B744F"/>
    <w:rsid w:val="003C3F6D"/>
    <w:rsid w:val="003D1857"/>
    <w:rsid w:val="003D5E2C"/>
    <w:rsid w:val="003D6E48"/>
    <w:rsid w:val="003D7CC4"/>
    <w:rsid w:val="003E0D84"/>
    <w:rsid w:val="003E2B1E"/>
    <w:rsid w:val="003F0C97"/>
    <w:rsid w:val="003F59F2"/>
    <w:rsid w:val="00400641"/>
    <w:rsid w:val="00405D8A"/>
    <w:rsid w:val="004175DA"/>
    <w:rsid w:val="00423CF7"/>
    <w:rsid w:val="00426323"/>
    <w:rsid w:val="00434A6E"/>
    <w:rsid w:val="00435F65"/>
    <w:rsid w:val="00442D66"/>
    <w:rsid w:val="00451DFE"/>
    <w:rsid w:val="0046540B"/>
    <w:rsid w:val="004745A7"/>
    <w:rsid w:val="00475645"/>
    <w:rsid w:val="00480728"/>
    <w:rsid w:val="00480FA9"/>
    <w:rsid w:val="00486B82"/>
    <w:rsid w:val="00496294"/>
    <w:rsid w:val="00497057"/>
    <w:rsid w:val="004A4EAF"/>
    <w:rsid w:val="004B0DD3"/>
    <w:rsid w:val="004B3839"/>
    <w:rsid w:val="004B553B"/>
    <w:rsid w:val="004B5D1F"/>
    <w:rsid w:val="004C4783"/>
    <w:rsid w:val="004C5641"/>
    <w:rsid w:val="004D2488"/>
    <w:rsid w:val="004D3B71"/>
    <w:rsid w:val="004D4D82"/>
    <w:rsid w:val="004D6759"/>
    <w:rsid w:val="004E2410"/>
    <w:rsid w:val="004E3713"/>
    <w:rsid w:val="004E532E"/>
    <w:rsid w:val="004E7144"/>
    <w:rsid w:val="004F22D7"/>
    <w:rsid w:val="004F3012"/>
    <w:rsid w:val="00502753"/>
    <w:rsid w:val="00502D2C"/>
    <w:rsid w:val="005069AE"/>
    <w:rsid w:val="00511D75"/>
    <w:rsid w:val="0051315F"/>
    <w:rsid w:val="00513711"/>
    <w:rsid w:val="00516470"/>
    <w:rsid w:val="00530B1A"/>
    <w:rsid w:val="00535154"/>
    <w:rsid w:val="0053731A"/>
    <w:rsid w:val="00542C63"/>
    <w:rsid w:val="00546BE2"/>
    <w:rsid w:val="00552C5C"/>
    <w:rsid w:val="00561322"/>
    <w:rsid w:val="00566DAE"/>
    <w:rsid w:val="005672B8"/>
    <w:rsid w:val="00570021"/>
    <w:rsid w:val="00574689"/>
    <w:rsid w:val="005748FD"/>
    <w:rsid w:val="0058090E"/>
    <w:rsid w:val="00590095"/>
    <w:rsid w:val="005A19A9"/>
    <w:rsid w:val="005A53C0"/>
    <w:rsid w:val="005C275C"/>
    <w:rsid w:val="005C4A43"/>
    <w:rsid w:val="005D3F44"/>
    <w:rsid w:val="005D442F"/>
    <w:rsid w:val="005E029A"/>
    <w:rsid w:val="005E66A2"/>
    <w:rsid w:val="005F0B00"/>
    <w:rsid w:val="005F14CF"/>
    <w:rsid w:val="005F3C11"/>
    <w:rsid w:val="005F4F94"/>
    <w:rsid w:val="00601B24"/>
    <w:rsid w:val="0060396F"/>
    <w:rsid w:val="00611D27"/>
    <w:rsid w:val="00621AB0"/>
    <w:rsid w:val="00624491"/>
    <w:rsid w:val="00626F4B"/>
    <w:rsid w:val="00634773"/>
    <w:rsid w:val="0064763F"/>
    <w:rsid w:val="00651A9B"/>
    <w:rsid w:val="00654FF1"/>
    <w:rsid w:val="00655E7F"/>
    <w:rsid w:val="00656881"/>
    <w:rsid w:val="00675654"/>
    <w:rsid w:val="00681E36"/>
    <w:rsid w:val="006821E9"/>
    <w:rsid w:val="0068289A"/>
    <w:rsid w:val="0068298D"/>
    <w:rsid w:val="006836E3"/>
    <w:rsid w:val="00695EDE"/>
    <w:rsid w:val="00696BBE"/>
    <w:rsid w:val="006A756E"/>
    <w:rsid w:val="006A7C60"/>
    <w:rsid w:val="006B03E2"/>
    <w:rsid w:val="006B26CE"/>
    <w:rsid w:val="006B451F"/>
    <w:rsid w:val="006B582B"/>
    <w:rsid w:val="006C5FCD"/>
    <w:rsid w:val="006D5C1C"/>
    <w:rsid w:val="006E277F"/>
    <w:rsid w:val="006E38E4"/>
    <w:rsid w:val="006E3DBD"/>
    <w:rsid w:val="006E6C40"/>
    <w:rsid w:val="006E6EE1"/>
    <w:rsid w:val="00701E0B"/>
    <w:rsid w:val="007112E3"/>
    <w:rsid w:val="007156CB"/>
    <w:rsid w:val="00720260"/>
    <w:rsid w:val="007274DE"/>
    <w:rsid w:val="00735C5C"/>
    <w:rsid w:val="00735EDA"/>
    <w:rsid w:val="007377A0"/>
    <w:rsid w:val="0074746A"/>
    <w:rsid w:val="00766304"/>
    <w:rsid w:val="00770DE5"/>
    <w:rsid w:val="00777047"/>
    <w:rsid w:val="0077751E"/>
    <w:rsid w:val="00784BCE"/>
    <w:rsid w:val="007872BD"/>
    <w:rsid w:val="007957F2"/>
    <w:rsid w:val="00796542"/>
    <w:rsid w:val="007A3702"/>
    <w:rsid w:val="007A3DBF"/>
    <w:rsid w:val="007D3F54"/>
    <w:rsid w:val="007D54BC"/>
    <w:rsid w:val="007E018F"/>
    <w:rsid w:val="007E2A2A"/>
    <w:rsid w:val="007E2A9E"/>
    <w:rsid w:val="007E2CD5"/>
    <w:rsid w:val="007E4A72"/>
    <w:rsid w:val="007E634E"/>
    <w:rsid w:val="007E6A06"/>
    <w:rsid w:val="007E748B"/>
    <w:rsid w:val="007F5F76"/>
    <w:rsid w:val="007F77F2"/>
    <w:rsid w:val="008030D7"/>
    <w:rsid w:val="00806969"/>
    <w:rsid w:val="00812ED0"/>
    <w:rsid w:val="00817BF5"/>
    <w:rsid w:val="008300EB"/>
    <w:rsid w:val="008303F7"/>
    <w:rsid w:val="008332A3"/>
    <w:rsid w:val="0083583A"/>
    <w:rsid w:val="00854B94"/>
    <w:rsid w:val="00863DEC"/>
    <w:rsid w:val="0089571A"/>
    <w:rsid w:val="008A2367"/>
    <w:rsid w:val="008B0EDA"/>
    <w:rsid w:val="008B2303"/>
    <w:rsid w:val="008B44A8"/>
    <w:rsid w:val="008B5ED0"/>
    <w:rsid w:val="008C4081"/>
    <w:rsid w:val="008E38A2"/>
    <w:rsid w:val="008F27A0"/>
    <w:rsid w:val="008F6A0B"/>
    <w:rsid w:val="00917626"/>
    <w:rsid w:val="0095004A"/>
    <w:rsid w:val="0095073F"/>
    <w:rsid w:val="009524C1"/>
    <w:rsid w:val="0095296F"/>
    <w:rsid w:val="00953073"/>
    <w:rsid w:val="00954C97"/>
    <w:rsid w:val="00956530"/>
    <w:rsid w:val="00957524"/>
    <w:rsid w:val="00957BD6"/>
    <w:rsid w:val="00967157"/>
    <w:rsid w:val="00971CE6"/>
    <w:rsid w:val="00984C03"/>
    <w:rsid w:val="00984F49"/>
    <w:rsid w:val="00985D52"/>
    <w:rsid w:val="00995C35"/>
    <w:rsid w:val="00997DFB"/>
    <w:rsid w:val="009A4F5C"/>
    <w:rsid w:val="009A6288"/>
    <w:rsid w:val="009B0DD7"/>
    <w:rsid w:val="009B41E0"/>
    <w:rsid w:val="009B7CC1"/>
    <w:rsid w:val="009C0FB4"/>
    <w:rsid w:val="009C6AAB"/>
    <w:rsid w:val="009C6FF3"/>
    <w:rsid w:val="009C76D6"/>
    <w:rsid w:val="009D7DF5"/>
    <w:rsid w:val="009E557C"/>
    <w:rsid w:val="009E5F0A"/>
    <w:rsid w:val="009F2288"/>
    <w:rsid w:val="009F40EA"/>
    <w:rsid w:val="00A06ED5"/>
    <w:rsid w:val="00A103F1"/>
    <w:rsid w:val="00A1202D"/>
    <w:rsid w:val="00A14F95"/>
    <w:rsid w:val="00A22AE7"/>
    <w:rsid w:val="00A267A8"/>
    <w:rsid w:val="00A34B65"/>
    <w:rsid w:val="00A36A83"/>
    <w:rsid w:val="00A41D7D"/>
    <w:rsid w:val="00A43941"/>
    <w:rsid w:val="00A467B2"/>
    <w:rsid w:val="00A5188B"/>
    <w:rsid w:val="00A53413"/>
    <w:rsid w:val="00A53FA7"/>
    <w:rsid w:val="00A57153"/>
    <w:rsid w:val="00A61D96"/>
    <w:rsid w:val="00A62101"/>
    <w:rsid w:val="00A66A64"/>
    <w:rsid w:val="00A67209"/>
    <w:rsid w:val="00A70ADA"/>
    <w:rsid w:val="00A765D2"/>
    <w:rsid w:val="00A77DE2"/>
    <w:rsid w:val="00A868B8"/>
    <w:rsid w:val="00A92629"/>
    <w:rsid w:val="00A92E61"/>
    <w:rsid w:val="00A946C0"/>
    <w:rsid w:val="00A9608C"/>
    <w:rsid w:val="00AA3F8A"/>
    <w:rsid w:val="00AB0BC7"/>
    <w:rsid w:val="00AB12BE"/>
    <w:rsid w:val="00AB1DFF"/>
    <w:rsid w:val="00AB341C"/>
    <w:rsid w:val="00AC2BB4"/>
    <w:rsid w:val="00AE399F"/>
    <w:rsid w:val="00AE4A10"/>
    <w:rsid w:val="00AE7830"/>
    <w:rsid w:val="00B0294B"/>
    <w:rsid w:val="00B06C9E"/>
    <w:rsid w:val="00B1336C"/>
    <w:rsid w:val="00B1347B"/>
    <w:rsid w:val="00B158EE"/>
    <w:rsid w:val="00B169B7"/>
    <w:rsid w:val="00B304E6"/>
    <w:rsid w:val="00B34DAC"/>
    <w:rsid w:val="00B52B1B"/>
    <w:rsid w:val="00B53B86"/>
    <w:rsid w:val="00B61A3D"/>
    <w:rsid w:val="00B671D7"/>
    <w:rsid w:val="00B732AD"/>
    <w:rsid w:val="00B73B0A"/>
    <w:rsid w:val="00B73EE7"/>
    <w:rsid w:val="00B830AB"/>
    <w:rsid w:val="00B843E7"/>
    <w:rsid w:val="00B86222"/>
    <w:rsid w:val="00B8764E"/>
    <w:rsid w:val="00B948DE"/>
    <w:rsid w:val="00B95D5F"/>
    <w:rsid w:val="00BA739E"/>
    <w:rsid w:val="00BB76F7"/>
    <w:rsid w:val="00BC2C08"/>
    <w:rsid w:val="00BC3E79"/>
    <w:rsid w:val="00BC3E9C"/>
    <w:rsid w:val="00BC6AEF"/>
    <w:rsid w:val="00BC762B"/>
    <w:rsid w:val="00BD078F"/>
    <w:rsid w:val="00BD3290"/>
    <w:rsid w:val="00BD39E5"/>
    <w:rsid w:val="00BD3FD0"/>
    <w:rsid w:val="00BD541E"/>
    <w:rsid w:val="00BD770C"/>
    <w:rsid w:val="00BE0CDE"/>
    <w:rsid w:val="00BE6883"/>
    <w:rsid w:val="00BF36F4"/>
    <w:rsid w:val="00BF5507"/>
    <w:rsid w:val="00C01FA8"/>
    <w:rsid w:val="00C02310"/>
    <w:rsid w:val="00C17B59"/>
    <w:rsid w:val="00C248B5"/>
    <w:rsid w:val="00C35FAD"/>
    <w:rsid w:val="00C363A4"/>
    <w:rsid w:val="00C41612"/>
    <w:rsid w:val="00C46CF2"/>
    <w:rsid w:val="00C472DC"/>
    <w:rsid w:val="00C57DB4"/>
    <w:rsid w:val="00C65E88"/>
    <w:rsid w:val="00C72353"/>
    <w:rsid w:val="00C76D33"/>
    <w:rsid w:val="00C960B1"/>
    <w:rsid w:val="00CA0B8E"/>
    <w:rsid w:val="00CA18D0"/>
    <w:rsid w:val="00CA237D"/>
    <w:rsid w:val="00CA65C4"/>
    <w:rsid w:val="00CA6CBE"/>
    <w:rsid w:val="00CA71FD"/>
    <w:rsid w:val="00CB0D78"/>
    <w:rsid w:val="00CC12FC"/>
    <w:rsid w:val="00CC4D9F"/>
    <w:rsid w:val="00CD2103"/>
    <w:rsid w:val="00CD2BD6"/>
    <w:rsid w:val="00CD4D71"/>
    <w:rsid w:val="00CD779F"/>
    <w:rsid w:val="00CE363D"/>
    <w:rsid w:val="00CE63A4"/>
    <w:rsid w:val="00D04F1D"/>
    <w:rsid w:val="00D23224"/>
    <w:rsid w:val="00D23248"/>
    <w:rsid w:val="00D30843"/>
    <w:rsid w:val="00D35B32"/>
    <w:rsid w:val="00D366DB"/>
    <w:rsid w:val="00D3700D"/>
    <w:rsid w:val="00D40CEB"/>
    <w:rsid w:val="00D44C06"/>
    <w:rsid w:val="00D61F12"/>
    <w:rsid w:val="00D632C6"/>
    <w:rsid w:val="00D6566C"/>
    <w:rsid w:val="00D658A5"/>
    <w:rsid w:val="00D67F50"/>
    <w:rsid w:val="00D775E8"/>
    <w:rsid w:val="00DA0377"/>
    <w:rsid w:val="00DA4160"/>
    <w:rsid w:val="00DA7192"/>
    <w:rsid w:val="00DB1489"/>
    <w:rsid w:val="00DB220E"/>
    <w:rsid w:val="00DB4237"/>
    <w:rsid w:val="00DC4EFC"/>
    <w:rsid w:val="00DC50EA"/>
    <w:rsid w:val="00DE2DCE"/>
    <w:rsid w:val="00DF3641"/>
    <w:rsid w:val="00DF375C"/>
    <w:rsid w:val="00DF69D2"/>
    <w:rsid w:val="00E02E2A"/>
    <w:rsid w:val="00E1028E"/>
    <w:rsid w:val="00E146D4"/>
    <w:rsid w:val="00E22827"/>
    <w:rsid w:val="00E2361B"/>
    <w:rsid w:val="00E42617"/>
    <w:rsid w:val="00E42A93"/>
    <w:rsid w:val="00E506DF"/>
    <w:rsid w:val="00E527C3"/>
    <w:rsid w:val="00E52905"/>
    <w:rsid w:val="00E57525"/>
    <w:rsid w:val="00E64A72"/>
    <w:rsid w:val="00E64D97"/>
    <w:rsid w:val="00E73470"/>
    <w:rsid w:val="00E77754"/>
    <w:rsid w:val="00E821BE"/>
    <w:rsid w:val="00E8543D"/>
    <w:rsid w:val="00E8760C"/>
    <w:rsid w:val="00E92161"/>
    <w:rsid w:val="00EA0BE7"/>
    <w:rsid w:val="00EA20FD"/>
    <w:rsid w:val="00EA2467"/>
    <w:rsid w:val="00EA775F"/>
    <w:rsid w:val="00EB37BE"/>
    <w:rsid w:val="00EB41E1"/>
    <w:rsid w:val="00EB4DC5"/>
    <w:rsid w:val="00EB6E26"/>
    <w:rsid w:val="00EB70B6"/>
    <w:rsid w:val="00EC5786"/>
    <w:rsid w:val="00EC738B"/>
    <w:rsid w:val="00ED0BB2"/>
    <w:rsid w:val="00ED6EB2"/>
    <w:rsid w:val="00EE0212"/>
    <w:rsid w:val="00EE2ECD"/>
    <w:rsid w:val="00EE3D52"/>
    <w:rsid w:val="00EF0904"/>
    <w:rsid w:val="00EF3746"/>
    <w:rsid w:val="00EF4099"/>
    <w:rsid w:val="00F03CE6"/>
    <w:rsid w:val="00F04429"/>
    <w:rsid w:val="00F04AC4"/>
    <w:rsid w:val="00F0732C"/>
    <w:rsid w:val="00F07506"/>
    <w:rsid w:val="00F079AF"/>
    <w:rsid w:val="00F13B87"/>
    <w:rsid w:val="00F16781"/>
    <w:rsid w:val="00F17B77"/>
    <w:rsid w:val="00F17FBE"/>
    <w:rsid w:val="00F20704"/>
    <w:rsid w:val="00F22C39"/>
    <w:rsid w:val="00F24D4C"/>
    <w:rsid w:val="00F332F5"/>
    <w:rsid w:val="00F4174C"/>
    <w:rsid w:val="00F417F2"/>
    <w:rsid w:val="00F4307D"/>
    <w:rsid w:val="00F45C6C"/>
    <w:rsid w:val="00F56F8E"/>
    <w:rsid w:val="00F65FCC"/>
    <w:rsid w:val="00F706C0"/>
    <w:rsid w:val="00F709DE"/>
    <w:rsid w:val="00F737C6"/>
    <w:rsid w:val="00F77A48"/>
    <w:rsid w:val="00F83893"/>
    <w:rsid w:val="00F95CD9"/>
    <w:rsid w:val="00F9708A"/>
    <w:rsid w:val="00F97785"/>
    <w:rsid w:val="00FA0531"/>
    <w:rsid w:val="00FA35CD"/>
    <w:rsid w:val="00FA3D04"/>
    <w:rsid w:val="00FA3FA6"/>
    <w:rsid w:val="00FB662C"/>
    <w:rsid w:val="00FC625F"/>
    <w:rsid w:val="00FC6DA8"/>
    <w:rsid w:val="00FD2C99"/>
    <w:rsid w:val="00FD3C9A"/>
    <w:rsid w:val="00FD546C"/>
    <w:rsid w:val="00FD7447"/>
    <w:rsid w:val="00FE32B2"/>
    <w:rsid w:val="00FE61CA"/>
    <w:rsid w:val="00FE6478"/>
    <w:rsid w:val="00FE7531"/>
    <w:rsid w:val="00FE7F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0095"/>
  </w:style>
  <w:style w:type="paragraph" w:styleId="Titolo1">
    <w:name w:val="heading 1"/>
    <w:basedOn w:val="Normale"/>
    <w:next w:val="Normale"/>
    <w:link w:val="Titolo1Carattere"/>
    <w:uiPriority w:val="9"/>
    <w:qFormat/>
    <w:rsid w:val="0059009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5900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590095"/>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590095"/>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590095"/>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590095"/>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590095"/>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590095"/>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590095"/>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90095"/>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590095"/>
    <w:pPr>
      <w:outlineLvl w:val="9"/>
    </w:pPr>
  </w:style>
  <w:style w:type="paragraph" w:styleId="Sommario2">
    <w:name w:val="toc 2"/>
    <w:basedOn w:val="Normale"/>
    <w:next w:val="Normale"/>
    <w:autoRedefine/>
    <w:uiPriority w:val="39"/>
    <w:unhideWhenUsed/>
    <w:rsid w:val="001047F8"/>
    <w:pPr>
      <w:tabs>
        <w:tab w:val="left" w:pos="880"/>
        <w:tab w:val="right" w:leader="dot" w:pos="9628"/>
      </w:tabs>
      <w:spacing w:before="240" w:after="240"/>
      <w:ind w:left="220"/>
      <w:jc w:val="both"/>
    </w:pPr>
    <w:rPr>
      <w:rFonts w:cs="Times New Roman"/>
      <w:lang w:eastAsia="it-IT"/>
    </w:rPr>
  </w:style>
  <w:style w:type="paragraph" w:styleId="Sommario1">
    <w:name w:val="toc 1"/>
    <w:basedOn w:val="Normale"/>
    <w:next w:val="Normale"/>
    <w:autoRedefine/>
    <w:uiPriority w:val="39"/>
    <w:unhideWhenUsed/>
    <w:rsid w:val="001047F8"/>
    <w:pPr>
      <w:tabs>
        <w:tab w:val="left" w:pos="440"/>
        <w:tab w:val="right" w:leader="dot" w:pos="9628"/>
      </w:tabs>
      <w:spacing w:before="240" w:after="240"/>
    </w:pPr>
    <w:rPr>
      <w:rFonts w:cstheme="minorHAnsi"/>
      <w:noProof/>
      <w:sz w:val="24"/>
      <w:szCs w:val="24"/>
      <w:lang w:eastAsia="it-IT"/>
    </w:rPr>
  </w:style>
  <w:style w:type="paragraph" w:styleId="Sommario3">
    <w:name w:val="toc 3"/>
    <w:basedOn w:val="Normale"/>
    <w:next w:val="Normale"/>
    <w:autoRedefine/>
    <w:uiPriority w:val="39"/>
    <w:unhideWhenUsed/>
    <w:rsid w:val="001047F8"/>
    <w:pPr>
      <w:tabs>
        <w:tab w:val="left" w:pos="1320"/>
        <w:tab w:val="right" w:leader="dot" w:pos="9628"/>
      </w:tabs>
      <w:spacing w:before="240" w:after="240" w:line="276" w:lineRule="auto"/>
      <w:ind w:left="440"/>
    </w:pPr>
    <w:rPr>
      <w:rFonts w:cs="Times New Roman"/>
      <w:lang w:eastAsia="it-IT"/>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590095"/>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590095"/>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590095"/>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590095"/>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590095"/>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590095"/>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590095"/>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590095"/>
    <w:rPr>
      <w:b/>
      <w:bCs/>
      <w:i/>
      <w:iCs/>
    </w:rPr>
  </w:style>
  <w:style w:type="paragraph" w:styleId="Didascalia">
    <w:name w:val="caption"/>
    <w:basedOn w:val="Normale"/>
    <w:next w:val="Normale"/>
    <w:uiPriority w:val="35"/>
    <w:unhideWhenUsed/>
    <w:qFormat/>
    <w:rsid w:val="00590095"/>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5900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590095"/>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590095"/>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590095"/>
    <w:rPr>
      <w:color w:val="44546A" w:themeColor="text2"/>
      <w:sz w:val="28"/>
      <w:szCs w:val="28"/>
    </w:rPr>
  </w:style>
  <w:style w:type="character" w:styleId="Enfasigrassetto">
    <w:name w:val="Strong"/>
    <w:basedOn w:val="Carpredefinitoparagrafo"/>
    <w:uiPriority w:val="22"/>
    <w:qFormat/>
    <w:rsid w:val="00590095"/>
    <w:rPr>
      <w:b/>
      <w:bCs/>
    </w:rPr>
  </w:style>
  <w:style w:type="character" w:styleId="Enfasicorsivo">
    <w:name w:val="Emphasis"/>
    <w:basedOn w:val="Carpredefinitoparagrafo"/>
    <w:uiPriority w:val="20"/>
    <w:qFormat/>
    <w:rsid w:val="00590095"/>
    <w:rPr>
      <w:i/>
      <w:iCs/>
      <w:color w:val="000000" w:themeColor="text1"/>
    </w:rPr>
  </w:style>
  <w:style w:type="paragraph" w:styleId="Nessunaspaziatura">
    <w:name w:val="No Spacing"/>
    <w:link w:val="NessunaspaziaturaCarattere"/>
    <w:uiPriority w:val="1"/>
    <w:qFormat/>
    <w:rsid w:val="00590095"/>
    <w:pPr>
      <w:spacing w:after="0" w:line="240" w:lineRule="auto"/>
    </w:pPr>
  </w:style>
  <w:style w:type="paragraph" w:styleId="Citazione">
    <w:name w:val="Quote"/>
    <w:basedOn w:val="Normale"/>
    <w:next w:val="Normale"/>
    <w:link w:val="CitazioneCarattere"/>
    <w:uiPriority w:val="29"/>
    <w:qFormat/>
    <w:rsid w:val="00590095"/>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590095"/>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59009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590095"/>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590095"/>
    <w:rPr>
      <w:i/>
      <w:iCs/>
      <w:color w:val="595959" w:themeColor="text1" w:themeTint="A6"/>
    </w:rPr>
  </w:style>
  <w:style w:type="character" w:styleId="Enfasiintensa">
    <w:name w:val="Intense Emphasis"/>
    <w:basedOn w:val="Carpredefinitoparagrafo"/>
    <w:uiPriority w:val="21"/>
    <w:qFormat/>
    <w:rsid w:val="00590095"/>
    <w:rPr>
      <w:b/>
      <w:bCs/>
      <w:i/>
      <w:iCs/>
      <w:color w:val="auto"/>
    </w:rPr>
  </w:style>
  <w:style w:type="character" w:styleId="Riferimentodelicato">
    <w:name w:val="Subtle Reference"/>
    <w:basedOn w:val="Carpredefinitoparagrafo"/>
    <w:uiPriority w:val="31"/>
    <w:qFormat/>
    <w:rsid w:val="00590095"/>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590095"/>
    <w:rPr>
      <w:b/>
      <w:bCs/>
      <w:caps w:val="0"/>
      <w:smallCaps/>
      <w:color w:val="auto"/>
      <w:spacing w:val="0"/>
      <w:u w:val="single"/>
    </w:rPr>
  </w:style>
  <w:style w:type="character" w:styleId="Titolodellibro">
    <w:name w:val="Book Title"/>
    <w:basedOn w:val="Carpredefinitoparagrafo"/>
    <w:uiPriority w:val="33"/>
    <w:qFormat/>
    <w:rsid w:val="00590095"/>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pm"/><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20534</TotalTime>
  <Pages>28</Pages>
  <Words>7950</Words>
  <Characters>45318</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53162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382</cp:revision>
  <cp:lastPrinted>2020-12-19T14:28:00Z</cp:lastPrinted>
  <dcterms:created xsi:type="dcterms:W3CDTF">2020-10-02T10:20:00Z</dcterms:created>
  <dcterms:modified xsi:type="dcterms:W3CDTF">2020-12-19T14:29:00Z</dcterms:modified>
</cp:coreProperties>
</file>