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ppm"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cstheme="minorHAnsi"/>
        </w:rPr>
        <w:id w:val="945730685"/>
        <w:docPartObj>
          <w:docPartGallery w:val="Cover Pages"/>
          <w:docPartUnique/>
        </w:docPartObj>
      </w:sdtPr>
      <w:sdtEndPr>
        <w:rPr>
          <w:cap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sdtEndPr>
      <w:sdtContent>
        <w:p w14:paraId="451008C4" w14:textId="2AA561E9" w:rsidR="00957524" w:rsidRPr="00CC5FA9" w:rsidRDefault="00957524" w:rsidP="00CC5FA9">
          <w:pPr>
            <w:pStyle w:val="Corpotesto"/>
            <w:kinsoku w:val="0"/>
            <w:overflowPunct w:val="0"/>
            <w:spacing w:line="300" w:lineRule="auto"/>
            <w:ind w:left="119"/>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856B668" wp14:editId="32A9C773">
                <wp:extent cx="1335820" cy="1690773"/>
                <wp:effectExtent l="0" t="0" r="0" b="5080"/>
                <wp:docPr id="2" name="Immagine 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2411" cy="1711773"/>
                        </a:xfrm>
                        <a:prstGeom prst="rect">
                          <a:avLst/>
                        </a:prstGeom>
                      </pic:spPr>
                    </pic:pic>
                  </a:graphicData>
                </a:graphic>
              </wp:inline>
            </w:drawing>
          </w:r>
        </w:p>
        <w:p w14:paraId="0B6ED873" w14:textId="77777777" w:rsidR="00957524" w:rsidRDefault="00957524" w:rsidP="00CC5FA9">
          <w:pPr>
            <w:pStyle w:val="Corpotesto"/>
            <w:kinsoku w:val="0"/>
            <w:overflowPunct w:val="0"/>
            <w:spacing w:line="300" w:lineRule="auto"/>
            <w:ind w:right="2734"/>
            <w:rPr>
              <w:color w:val="231F20"/>
            </w:rPr>
          </w:pPr>
        </w:p>
        <w:p w14:paraId="2CE54B98" w14:textId="6B75D357" w:rsidR="00957524" w:rsidRPr="00672867" w:rsidRDefault="00957524" w:rsidP="00672867">
          <w:pPr>
            <w:pStyle w:val="Corpotesto"/>
            <w:kinsoku w:val="0"/>
            <w:overflowPunct w:val="0"/>
            <w:spacing w:line="300" w:lineRule="auto"/>
            <w:ind w:right="-1"/>
            <w:jc w:val="center"/>
            <w:rPr>
              <w:rFonts w:asciiTheme="minorHAnsi" w:hAnsiTheme="minorHAnsi" w:cstheme="minorHAnsi"/>
              <w:sz w:val="44"/>
              <w:szCs w:val="44"/>
            </w:rPr>
          </w:pPr>
          <w:r w:rsidRPr="00672867">
            <w:rPr>
              <w:rFonts w:asciiTheme="minorHAnsi" w:hAnsiTheme="minorHAnsi" w:cstheme="minorHAnsi"/>
              <w:color w:val="231F20"/>
              <w:sz w:val="44"/>
              <w:szCs w:val="44"/>
            </w:rPr>
            <w:t>Corso di Laurea</w:t>
          </w:r>
        </w:p>
        <w:p w14:paraId="3EB4EC77" w14:textId="1085C3C2" w:rsidR="00957524" w:rsidRPr="00672867" w:rsidRDefault="00957524" w:rsidP="00672867">
          <w:pPr>
            <w:pStyle w:val="Corpotesto"/>
            <w:kinsoku w:val="0"/>
            <w:overflowPunct w:val="0"/>
            <w:spacing w:line="300" w:lineRule="auto"/>
            <w:ind w:right="-1"/>
            <w:jc w:val="center"/>
            <w:rPr>
              <w:rFonts w:asciiTheme="minorHAnsi" w:hAnsiTheme="minorHAnsi" w:cstheme="minorHAnsi"/>
              <w:color w:val="231F20"/>
              <w:sz w:val="44"/>
              <w:szCs w:val="44"/>
            </w:rPr>
          </w:pPr>
          <w:r w:rsidRPr="00672867">
            <w:rPr>
              <w:rFonts w:asciiTheme="minorHAnsi" w:hAnsiTheme="minorHAnsi" w:cstheme="minorHAnsi"/>
              <w:color w:val="231F20"/>
              <w:sz w:val="44"/>
              <w:szCs w:val="44"/>
            </w:rPr>
            <w:t>in informatica (CT3)</w:t>
          </w:r>
        </w:p>
        <w:p w14:paraId="66305AEF" w14:textId="30FD1E68" w:rsidR="00957524" w:rsidRPr="00672867" w:rsidRDefault="00957524" w:rsidP="00672867">
          <w:pPr>
            <w:pStyle w:val="Corpotesto"/>
            <w:kinsoku w:val="0"/>
            <w:overflowPunct w:val="0"/>
            <w:spacing w:line="300" w:lineRule="auto"/>
            <w:ind w:right="-1"/>
            <w:jc w:val="center"/>
            <w:rPr>
              <w:rFonts w:asciiTheme="minorHAnsi" w:hAnsiTheme="minorHAnsi" w:cstheme="minorHAnsi"/>
              <w:sz w:val="32"/>
              <w:szCs w:val="32"/>
            </w:rPr>
          </w:pPr>
          <w:r w:rsidRPr="00672867">
            <w:rPr>
              <w:rFonts w:asciiTheme="minorHAnsi" w:hAnsiTheme="minorHAnsi" w:cstheme="minorHAnsi"/>
              <w:sz w:val="32"/>
              <w:szCs w:val="32"/>
            </w:rPr>
            <w:t>Classe L-31 scienze e tecnologie informatiche</w:t>
          </w:r>
        </w:p>
        <w:p w14:paraId="2ED4868D" w14:textId="2A3A89E5" w:rsidR="00672867" w:rsidRDefault="00672867" w:rsidP="00CC5FA9">
          <w:pPr>
            <w:pStyle w:val="Corpotesto"/>
            <w:kinsoku w:val="0"/>
            <w:overflowPunct w:val="0"/>
            <w:spacing w:line="300" w:lineRule="auto"/>
            <w:jc w:val="center"/>
            <w:rPr>
              <w:sz w:val="44"/>
              <w:szCs w:val="44"/>
            </w:rPr>
          </w:pPr>
        </w:p>
        <w:p w14:paraId="22C8D249" w14:textId="416E8F2F" w:rsidR="00672867" w:rsidRDefault="00672867" w:rsidP="00CC5FA9">
          <w:pPr>
            <w:pStyle w:val="Corpotesto"/>
            <w:kinsoku w:val="0"/>
            <w:overflowPunct w:val="0"/>
            <w:spacing w:line="300" w:lineRule="auto"/>
            <w:jc w:val="center"/>
            <w:rPr>
              <w:sz w:val="44"/>
              <w:szCs w:val="44"/>
            </w:rPr>
          </w:pPr>
        </w:p>
        <w:p w14:paraId="4977E853" w14:textId="77777777" w:rsidR="00672867" w:rsidRPr="00A06ED5" w:rsidRDefault="00672867" w:rsidP="00CC5FA9">
          <w:pPr>
            <w:pStyle w:val="Corpotesto"/>
            <w:kinsoku w:val="0"/>
            <w:overflowPunct w:val="0"/>
            <w:spacing w:line="300" w:lineRule="auto"/>
            <w:jc w:val="center"/>
            <w:rPr>
              <w:sz w:val="44"/>
              <w:szCs w:val="44"/>
            </w:rPr>
          </w:pPr>
        </w:p>
        <w:p w14:paraId="00D78B9E" w14:textId="0D3807ED" w:rsidR="00957524" w:rsidRDefault="00957524" w:rsidP="00672867">
          <w:pPr>
            <w:pStyle w:val="Corpotesto"/>
            <w:kinsoku w:val="0"/>
            <w:overflowPunct w:val="0"/>
            <w:spacing w:line="300" w:lineRule="auto"/>
            <w:ind w:right="-1"/>
            <w:jc w:val="center"/>
            <w:rPr>
              <w:sz w:val="20"/>
              <w:szCs w:val="20"/>
            </w:rPr>
          </w:pPr>
          <w:r w:rsidRPr="00672867">
            <w:rPr>
              <w:rFonts w:asciiTheme="minorHAnsi" w:hAnsiTheme="minorHAnsi" w:cstheme="minorHAnsi"/>
              <w:b/>
              <w:bCs/>
              <w:color w:val="231F20"/>
              <w:sz w:val="56"/>
              <w:szCs w:val="56"/>
            </w:rPr>
            <w:t>Underwater</w:t>
          </w:r>
          <w:r w:rsidR="00672867" w:rsidRPr="00672867">
            <w:rPr>
              <w:rFonts w:asciiTheme="minorHAnsi" w:hAnsiTheme="minorHAnsi" w:cstheme="minorHAnsi"/>
              <w:b/>
              <w:bCs/>
              <w:color w:val="231F20"/>
              <w:sz w:val="56"/>
              <w:szCs w:val="56"/>
            </w:rPr>
            <w:t xml:space="preserve"> </w:t>
          </w:r>
          <w:r w:rsidRPr="00672867">
            <w:rPr>
              <w:rFonts w:asciiTheme="minorHAnsi" w:hAnsiTheme="minorHAnsi" w:cstheme="minorHAnsi"/>
              <w:b/>
              <w:bCs/>
              <w:color w:val="231F20"/>
              <w:sz w:val="56"/>
              <w:szCs w:val="56"/>
            </w:rPr>
            <w:t>wireless sensor networks</w:t>
          </w:r>
        </w:p>
        <w:p w14:paraId="33D6FCC0" w14:textId="2B5B0D73" w:rsidR="00957524" w:rsidRDefault="00957524" w:rsidP="00CC5FA9">
          <w:pPr>
            <w:pStyle w:val="Corpotesto"/>
            <w:kinsoku w:val="0"/>
            <w:overflowPunct w:val="0"/>
            <w:spacing w:line="300" w:lineRule="auto"/>
            <w:rPr>
              <w:sz w:val="20"/>
              <w:szCs w:val="20"/>
            </w:rPr>
          </w:pPr>
        </w:p>
        <w:p w14:paraId="5F1FCA92" w14:textId="61AB1C0D" w:rsidR="00672867" w:rsidRDefault="00672867" w:rsidP="00CC5FA9">
          <w:pPr>
            <w:pStyle w:val="Corpotesto"/>
            <w:kinsoku w:val="0"/>
            <w:overflowPunct w:val="0"/>
            <w:spacing w:line="300" w:lineRule="auto"/>
            <w:rPr>
              <w:sz w:val="20"/>
              <w:szCs w:val="20"/>
            </w:rPr>
          </w:pPr>
        </w:p>
        <w:p w14:paraId="7C6016D4" w14:textId="01E353AE" w:rsidR="00672867" w:rsidRDefault="00672867" w:rsidP="00CC5FA9">
          <w:pPr>
            <w:pStyle w:val="Corpotesto"/>
            <w:kinsoku w:val="0"/>
            <w:overflowPunct w:val="0"/>
            <w:spacing w:line="300" w:lineRule="auto"/>
            <w:rPr>
              <w:sz w:val="20"/>
              <w:szCs w:val="20"/>
            </w:rPr>
          </w:pPr>
        </w:p>
        <w:p w14:paraId="090DE96B" w14:textId="75C071FB" w:rsidR="00672867" w:rsidRDefault="00672867" w:rsidP="00CC5FA9">
          <w:pPr>
            <w:pStyle w:val="Corpotesto"/>
            <w:kinsoku w:val="0"/>
            <w:overflowPunct w:val="0"/>
            <w:spacing w:line="300" w:lineRule="auto"/>
            <w:rPr>
              <w:sz w:val="20"/>
              <w:szCs w:val="20"/>
            </w:rPr>
          </w:pPr>
        </w:p>
        <w:p w14:paraId="61B94A41" w14:textId="1C629614" w:rsidR="00672867" w:rsidRDefault="00672867" w:rsidP="00CC5FA9">
          <w:pPr>
            <w:pStyle w:val="Corpotesto"/>
            <w:kinsoku w:val="0"/>
            <w:overflowPunct w:val="0"/>
            <w:spacing w:line="300" w:lineRule="auto"/>
            <w:rPr>
              <w:sz w:val="20"/>
              <w:szCs w:val="20"/>
            </w:rPr>
          </w:pPr>
        </w:p>
        <w:p w14:paraId="0D24376A" w14:textId="77777777" w:rsidR="00672867" w:rsidRDefault="00672867" w:rsidP="00CC5FA9">
          <w:pPr>
            <w:pStyle w:val="Corpotesto"/>
            <w:kinsoku w:val="0"/>
            <w:overflowPunct w:val="0"/>
            <w:spacing w:line="300" w:lineRule="auto"/>
            <w:rPr>
              <w:sz w:val="20"/>
              <w:szCs w:val="20"/>
            </w:rPr>
          </w:pPr>
        </w:p>
        <w:p w14:paraId="5C35D4EB" w14:textId="153AB48B"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sz w:val="32"/>
              <w:szCs w:val="32"/>
            </w:rPr>
            <w:t>Relatrice</w:t>
          </w:r>
        </w:p>
        <w:p w14:paraId="18362DCA" w14:textId="5823DEB1" w:rsidR="00957524" w:rsidRPr="00672867" w:rsidRDefault="00957524" w:rsidP="00CC5FA9">
          <w:pPr>
            <w:pStyle w:val="Corpotesto"/>
            <w:kinsoku w:val="0"/>
            <w:overflowPunct w:val="0"/>
            <w:spacing w:line="300" w:lineRule="auto"/>
            <w:ind w:left="110"/>
            <w:rPr>
              <w:rFonts w:asciiTheme="minorHAnsi" w:hAnsiTheme="minorHAnsi" w:cstheme="minorHAnsi"/>
              <w:sz w:val="32"/>
              <w:szCs w:val="32"/>
            </w:rPr>
          </w:pPr>
          <w:r w:rsidRPr="00672867">
            <w:rPr>
              <w:rFonts w:asciiTheme="minorHAnsi" w:hAnsiTheme="minorHAnsi" w:cstheme="minorHAnsi"/>
              <w:sz w:val="32"/>
              <w:szCs w:val="32"/>
            </w:rPr>
            <w:t>Prof.ssa Maria Simonetta Balsamo</w:t>
          </w:r>
        </w:p>
        <w:p w14:paraId="2B8DE747" w14:textId="77777777"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7DEE4B2F" w14:textId="6975D045"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b/>
              <w:bCs/>
              <w:color w:val="231F20"/>
              <w:sz w:val="32"/>
              <w:szCs w:val="32"/>
            </w:rPr>
            <w:t>Laureand</w:t>
          </w:r>
          <w:r w:rsidRPr="00672867">
            <w:rPr>
              <w:rFonts w:asciiTheme="minorHAnsi" w:hAnsiTheme="minorHAnsi" w:cstheme="minorHAnsi"/>
              <w:b/>
              <w:bCs/>
              <w:sz w:val="32"/>
              <w:szCs w:val="32"/>
            </w:rPr>
            <w:t>o</w:t>
          </w:r>
          <w:r w:rsidRPr="00672867">
            <w:rPr>
              <w:rFonts w:asciiTheme="minorHAnsi" w:hAnsiTheme="minorHAnsi" w:cstheme="minorHAnsi"/>
              <w:b/>
              <w:bCs/>
              <w:color w:val="231F20"/>
              <w:sz w:val="32"/>
              <w:szCs w:val="32"/>
            </w:rPr>
            <w:br/>
          </w:r>
          <w:r w:rsidRPr="00672867">
            <w:rPr>
              <w:rFonts w:asciiTheme="minorHAnsi" w:hAnsiTheme="minorHAnsi" w:cstheme="minorHAnsi"/>
              <w:color w:val="231F20"/>
              <w:sz w:val="32"/>
              <w:szCs w:val="32"/>
            </w:rPr>
            <w:t>Mirco Venerba</w:t>
          </w:r>
        </w:p>
        <w:p w14:paraId="2A40141F" w14:textId="739A091F" w:rsidR="00957524" w:rsidRPr="00672867" w:rsidRDefault="00957524" w:rsidP="00CC5FA9">
          <w:pPr>
            <w:pStyle w:val="Corpotesto"/>
            <w:kinsoku w:val="0"/>
            <w:overflowPunct w:val="0"/>
            <w:spacing w:line="300" w:lineRule="auto"/>
            <w:ind w:left="110" w:right="7239"/>
            <w:rPr>
              <w:rFonts w:asciiTheme="minorHAnsi" w:hAnsiTheme="minorHAnsi" w:cstheme="minorHAnsi"/>
              <w:color w:val="231F20"/>
              <w:sz w:val="32"/>
              <w:szCs w:val="32"/>
            </w:rPr>
          </w:pPr>
          <w:r w:rsidRPr="00672867">
            <w:rPr>
              <w:rFonts w:asciiTheme="minorHAnsi" w:hAnsiTheme="minorHAnsi" w:cstheme="minorHAnsi"/>
              <w:color w:val="231F20"/>
              <w:sz w:val="32"/>
              <w:szCs w:val="32"/>
            </w:rPr>
            <w:t>872653</w:t>
          </w:r>
        </w:p>
        <w:p w14:paraId="39C73359" w14:textId="4E2BB1A9" w:rsidR="00957524" w:rsidRPr="00672867" w:rsidRDefault="00957524" w:rsidP="00CC5FA9">
          <w:pPr>
            <w:pStyle w:val="Corpotesto"/>
            <w:kinsoku w:val="0"/>
            <w:overflowPunct w:val="0"/>
            <w:spacing w:line="300" w:lineRule="auto"/>
            <w:rPr>
              <w:rFonts w:asciiTheme="minorHAnsi" w:hAnsiTheme="minorHAnsi" w:cstheme="minorHAnsi"/>
              <w:sz w:val="32"/>
              <w:szCs w:val="32"/>
            </w:rPr>
          </w:pPr>
        </w:p>
        <w:p w14:paraId="2A09BF1D" w14:textId="77777777" w:rsidR="00957524" w:rsidRPr="00672867" w:rsidRDefault="00957524" w:rsidP="00CC5FA9">
          <w:pPr>
            <w:pStyle w:val="Corpotesto"/>
            <w:kinsoku w:val="0"/>
            <w:overflowPunct w:val="0"/>
            <w:spacing w:line="300" w:lineRule="auto"/>
            <w:ind w:left="110"/>
            <w:rPr>
              <w:rFonts w:asciiTheme="minorHAnsi" w:hAnsiTheme="minorHAnsi" w:cstheme="minorHAnsi"/>
              <w:b/>
              <w:bCs/>
              <w:color w:val="231F20"/>
              <w:sz w:val="32"/>
              <w:szCs w:val="32"/>
            </w:rPr>
          </w:pPr>
          <w:r w:rsidRPr="00672867">
            <w:rPr>
              <w:rFonts w:asciiTheme="minorHAnsi" w:hAnsiTheme="minorHAnsi" w:cstheme="minorHAnsi"/>
              <w:b/>
              <w:bCs/>
              <w:color w:val="231F20"/>
              <w:sz w:val="32"/>
              <w:szCs w:val="32"/>
            </w:rPr>
            <w:t>Anno Accademico</w:t>
          </w:r>
        </w:p>
        <w:p w14:paraId="4092F9D5" w14:textId="52490B75" w:rsidR="005F14CF" w:rsidRPr="00A06ED5" w:rsidRDefault="00957524" w:rsidP="00CC5FA9">
          <w:pPr>
            <w:pStyle w:val="Corpotesto"/>
            <w:kinsoku w:val="0"/>
            <w:overflowPunct w:val="0"/>
            <w:spacing w:line="300" w:lineRule="auto"/>
            <w:ind w:left="110"/>
            <w:rPr>
              <w:rFonts w:asciiTheme="minorHAnsi" w:hAnsiTheme="minorHAnsi" w:cstheme="minorHAnsi"/>
              <w:sz w:val="28"/>
              <w:szCs w:val="28"/>
            </w:rPr>
          </w:pPr>
          <w:r w:rsidRPr="00672867">
            <w:rPr>
              <w:rFonts w:asciiTheme="minorHAnsi" w:hAnsiTheme="minorHAnsi" w:cstheme="minorHAnsi"/>
              <w:sz w:val="32"/>
              <w:szCs w:val="32"/>
            </w:rPr>
            <w:t>2020 / 2021</w:t>
          </w:r>
        </w:p>
      </w:sdtContent>
    </w:sdt>
    <w:p w14:paraId="6E009B25" w14:textId="26EB6396" w:rsidR="00BE6883" w:rsidRPr="00B61A3D" w:rsidRDefault="00590095" w:rsidP="00CC5FA9">
      <w:pPr>
        <w:pStyle w:val="Titolo"/>
        <w:spacing w:before="240" w:after="240" w:line="300" w:lineRule="auto"/>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61A3D">
        <w:rPr>
          <w:rFonts w:asciiTheme="minorHAnsi" w:hAnsiTheme="minorHAnsi" w:cstheme="minorHAnsi"/>
          <w:b/>
          <w:bCs/>
          <w:caps w:val="0"/>
          <w:color w:val="4472C4" w:themeColor="accent1"/>
          <w:spacing w:val="0"/>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SOMMARIO</w:t>
      </w:r>
    </w:p>
    <w:p w14:paraId="2F582C16" w14:textId="77777777" w:rsidR="00BE6883" w:rsidRPr="00BA459A" w:rsidRDefault="00BE6883" w:rsidP="00CC5FA9">
      <w:pPr>
        <w:spacing w:before="240" w:after="240"/>
        <w:rPr>
          <w:rFonts w:cstheme="minorHAnsi"/>
          <w:sz w:val="24"/>
          <w:szCs w:val="24"/>
        </w:rPr>
      </w:pPr>
    </w:p>
    <w:p w14:paraId="7E31E9CA" w14:textId="3A864810" w:rsidR="005F5B46" w:rsidRDefault="005F5B46">
      <w:pPr>
        <w:pStyle w:val="Sommario1"/>
        <w:tabs>
          <w:tab w:val="left" w:pos="420"/>
          <w:tab w:val="right" w:leader="dot" w:pos="9628"/>
        </w:tabs>
        <w:rPr>
          <w:rFonts w:cstheme="minorBidi"/>
          <w:b w:val="0"/>
          <w:bCs w:val="0"/>
          <w:noProof/>
          <w:sz w:val="22"/>
          <w:szCs w:val="22"/>
          <w:lang w:eastAsia="it-IT"/>
        </w:rPr>
      </w:pPr>
      <w:r>
        <w:rPr>
          <w:sz w:val="24"/>
          <w:szCs w:val="24"/>
        </w:rPr>
        <w:fldChar w:fldCharType="begin"/>
      </w:r>
      <w:r>
        <w:rPr>
          <w:sz w:val="24"/>
          <w:szCs w:val="24"/>
        </w:rPr>
        <w:instrText xml:space="preserve"> TOC \o \h \z \u </w:instrText>
      </w:r>
      <w:r>
        <w:rPr>
          <w:sz w:val="24"/>
          <w:szCs w:val="24"/>
        </w:rPr>
        <w:fldChar w:fldCharType="separate"/>
      </w:r>
      <w:hyperlink w:anchor="_Toc67218036" w:history="1">
        <w:r w:rsidRPr="00E65421">
          <w:rPr>
            <w:rStyle w:val="Collegamentoipertestuale"/>
            <w:noProof/>
          </w:rPr>
          <w:t>1.</w:t>
        </w:r>
        <w:r>
          <w:rPr>
            <w:rFonts w:cstheme="minorBidi"/>
            <w:b w:val="0"/>
            <w:bCs w:val="0"/>
            <w:noProof/>
            <w:sz w:val="22"/>
            <w:szCs w:val="22"/>
            <w:lang w:eastAsia="it-IT"/>
          </w:rPr>
          <w:tab/>
        </w:r>
        <w:r w:rsidRPr="00E65421">
          <w:rPr>
            <w:rStyle w:val="Collegamentoipertestuale"/>
            <w:noProof/>
          </w:rPr>
          <w:t>Abstract</w:t>
        </w:r>
        <w:r>
          <w:rPr>
            <w:noProof/>
            <w:webHidden/>
          </w:rPr>
          <w:tab/>
        </w:r>
        <w:r>
          <w:rPr>
            <w:noProof/>
            <w:webHidden/>
          </w:rPr>
          <w:fldChar w:fldCharType="begin"/>
        </w:r>
        <w:r>
          <w:rPr>
            <w:noProof/>
            <w:webHidden/>
          </w:rPr>
          <w:instrText xml:space="preserve"> PAGEREF _Toc67218036 \h </w:instrText>
        </w:r>
        <w:r>
          <w:rPr>
            <w:noProof/>
            <w:webHidden/>
          </w:rPr>
        </w:r>
        <w:r>
          <w:rPr>
            <w:noProof/>
            <w:webHidden/>
          </w:rPr>
          <w:fldChar w:fldCharType="separate"/>
        </w:r>
        <w:r>
          <w:rPr>
            <w:noProof/>
            <w:webHidden/>
          </w:rPr>
          <w:t>3</w:t>
        </w:r>
        <w:r>
          <w:rPr>
            <w:noProof/>
            <w:webHidden/>
          </w:rPr>
          <w:fldChar w:fldCharType="end"/>
        </w:r>
      </w:hyperlink>
    </w:p>
    <w:p w14:paraId="5BE2F500" w14:textId="5C6EC529" w:rsidR="005F5B46" w:rsidRDefault="00793C77">
      <w:pPr>
        <w:pStyle w:val="Sommario1"/>
        <w:tabs>
          <w:tab w:val="left" w:pos="420"/>
          <w:tab w:val="right" w:leader="dot" w:pos="9628"/>
        </w:tabs>
        <w:rPr>
          <w:rFonts w:cstheme="minorBidi"/>
          <w:b w:val="0"/>
          <w:bCs w:val="0"/>
          <w:noProof/>
          <w:sz w:val="22"/>
          <w:szCs w:val="22"/>
          <w:lang w:eastAsia="it-IT"/>
        </w:rPr>
      </w:pPr>
      <w:hyperlink w:anchor="_Toc67218037" w:history="1">
        <w:r w:rsidR="005F5B46" w:rsidRPr="00E65421">
          <w:rPr>
            <w:rStyle w:val="Collegamentoipertestuale"/>
            <w:noProof/>
          </w:rPr>
          <w:t>2.</w:t>
        </w:r>
        <w:r w:rsidR="005F5B46">
          <w:rPr>
            <w:rFonts w:cstheme="minorBidi"/>
            <w:b w:val="0"/>
            <w:bCs w:val="0"/>
            <w:noProof/>
            <w:sz w:val="22"/>
            <w:szCs w:val="22"/>
            <w:lang w:eastAsia="it-IT"/>
          </w:rPr>
          <w:tab/>
        </w:r>
        <w:r w:rsidR="005F5B46" w:rsidRPr="00E65421">
          <w:rPr>
            <w:rStyle w:val="Collegamentoipertestuale"/>
            <w:noProof/>
          </w:rPr>
          <w:t>Reti subacquee</w:t>
        </w:r>
        <w:r w:rsidR="005F5B46">
          <w:rPr>
            <w:noProof/>
            <w:webHidden/>
          </w:rPr>
          <w:tab/>
        </w:r>
        <w:r w:rsidR="005F5B46">
          <w:rPr>
            <w:noProof/>
            <w:webHidden/>
          </w:rPr>
          <w:fldChar w:fldCharType="begin"/>
        </w:r>
        <w:r w:rsidR="005F5B46">
          <w:rPr>
            <w:noProof/>
            <w:webHidden/>
          </w:rPr>
          <w:instrText xml:space="preserve"> PAGEREF _Toc67218037 \h </w:instrText>
        </w:r>
        <w:r w:rsidR="005F5B46">
          <w:rPr>
            <w:noProof/>
            <w:webHidden/>
          </w:rPr>
        </w:r>
        <w:r w:rsidR="005F5B46">
          <w:rPr>
            <w:noProof/>
            <w:webHidden/>
          </w:rPr>
          <w:fldChar w:fldCharType="separate"/>
        </w:r>
        <w:r w:rsidR="005F5B46">
          <w:rPr>
            <w:noProof/>
            <w:webHidden/>
          </w:rPr>
          <w:t>4</w:t>
        </w:r>
        <w:r w:rsidR="005F5B46">
          <w:rPr>
            <w:noProof/>
            <w:webHidden/>
          </w:rPr>
          <w:fldChar w:fldCharType="end"/>
        </w:r>
      </w:hyperlink>
    </w:p>
    <w:p w14:paraId="2CDDDC57" w14:textId="3F570322" w:rsidR="005F5B46" w:rsidRDefault="00793C77">
      <w:pPr>
        <w:pStyle w:val="Sommario2"/>
        <w:tabs>
          <w:tab w:val="left" w:pos="840"/>
          <w:tab w:val="right" w:leader="dot" w:pos="9628"/>
        </w:tabs>
        <w:rPr>
          <w:rFonts w:cstheme="minorBidi"/>
          <w:i w:val="0"/>
          <w:iCs w:val="0"/>
          <w:noProof/>
          <w:sz w:val="22"/>
          <w:szCs w:val="22"/>
          <w:lang w:eastAsia="it-IT"/>
        </w:rPr>
      </w:pPr>
      <w:hyperlink w:anchor="_Toc67218038" w:history="1">
        <w:r w:rsidR="005F5B46" w:rsidRPr="00E65421">
          <w:rPr>
            <w:rStyle w:val="Collegamentoipertestuale"/>
            <w:b/>
            <w:bCs/>
            <w:noProof/>
          </w:rPr>
          <w:t>2.1.</w:t>
        </w:r>
        <w:r w:rsidR="005F5B46">
          <w:rPr>
            <w:rFonts w:cstheme="minorBidi"/>
            <w:i w:val="0"/>
            <w:iCs w:val="0"/>
            <w:noProof/>
            <w:sz w:val="22"/>
            <w:szCs w:val="22"/>
            <w:lang w:eastAsia="it-IT"/>
          </w:rPr>
          <w:tab/>
        </w:r>
        <w:r w:rsidR="005F5B46" w:rsidRPr="00E65421">
          <w:rPr>
            <w:rStyle w:val="Collegamentoipertestuale"/>
            <w:b/>
            <w:bCs/>
            <w:noProof/>
          </w:rPr>
          <w:t>Introduzione</w:t>
        </w:r>
        <w:r w:rsidR="005F5B46">
          <w:rPr>
            <w:noProof/>
            <w:webHidden/>
          </w:rPr>
          <w:tab/>
        </w:r>
        <w:r w:rsidR="005F5B46">
          <w:rPr>
            <w:noProof/>
            <w:webHidden/>
          </w:rPr>
          <w:fldChar w:fldCharType="begin"/>
        </w:r>
        <w:r w:rsidR="005F5B46">
          <w:rPr>
            <w:noProof/>
            <w:webHidden/>
          </w:rPr>
          <w:instrText xml:space="preserve"> PAGEREF _Toc67218038 \h </w:instrText>
        </w:r>
        <w:r w:rsidR="005F5B46">
          <w:rPr>
            <w:noProof/>
            <w:webHidden/>
          </w:rPr>
        </w:r>
        <w:r w:rsidR="005F5B46">
          <w:rPr>
            <w:noProof/>
            <w:webHidden/>
          </w:rPr>
          <w:fldChar w:fldCharType="separate"/>
        </w:r>
        <w:r w:rsidR="005F5B46">
          <w:rPr>
            <w:noProof/>
            <w:webHidden/>
          </w:rPr>
          <w:t>4</w:t>
        </w:r>
        <w:r w:rsidR="005F5B46">
          <w:rPr>
            <w:noProof/>
            <w:webHidden/>
          </w:rPr>
          <w:fldChar w:fldCharType="end"/>
        </w:r>
      </w:hyperlink>
    </w:p>
    <w:p w14:paraId="565AB931" w14:textId="23B1FC1D" w:rsidR="005F5B46" w:rsidRDefault="00793C77">
      <w:pPr>
        <w:pStyle w:val="Sommario3"/>
        <w:tabs>
          <w:tab w:val="left" w:pos="1260"/>
          <w:tab w:val="right" w:leader="dot" w:pos="9628"/>
        </w:tabs>
        <w:rPr>
          <w:rFonts w:cstheme="minorBidi"/>
          <w:noProof/>
          <w:sz w:val="22"/>
          <w:szCs w:val="22"/>
          <w:lang w:eastAsia="it-IT"/>
        </w:rPr>
      </w:pPr>
      <w:hyperlink w:anchor="_Toc67218039" w:history="1">
        <w:r w:rsidR="005F5B46" w:rsidRPr="00E65421">
          <w:rPr>
            <w:rStyle w:val="Collegamentoipertestuale"/>
            <w:b/>
            <w:bCs/>
            <w:noProof/>
          </w:rPr>
          <w:t>2.1.1.</w:t>
        </w:r>
        <w:r w:rsidR="005F5B46">
          <w:rPr>
            <w:rFonts w:cstheme="minorBidi"/>
            <w:noProof/>
            <w:sz w:val="22"/>
            <w:szCs w:val="22"/>
            <w:lang w:eastAsia="it-IT"/>
          </w:rPr>
          <w:tab/>
        </w:r>
        <w:r w:rsidR="005F5B46" w:rsidRPr="00E65421">
          <w:rPr>
            <w:rStyle w:val="Collegamentoipertestuale"/>
            <w:b/>
            <w:bCs/>
            <w:noProof/>
          </w:rPr>
          <w:t>L’evoluzione</w:t>
        </w:r>
        <w:r w:rsidR="005F5B46">
          <w:rPr>
            <w:noProof/>
            <w:webHidden/>
          </w:rPr>
          <w:tab/>
        </w:r>
        <w:r w:rsidR="005F5B46">
          <w:rPr>
            <w:noProof/>
            <w:webHidden/>
          </w:rPr>
          <w:fldChar w:fldCharType="begin"/>
        </w:r>
        <w:r w:rsidR="005F5B46">
          <w:rPr>
            <w:noProof/>
            <w:webHidden/>
          </w:rPr>
          <w:instrText xml:space="preserve"> PAGEREF _Toc67218039 \h </w:instrText>
        </w:r>
        <w:r w:rsidR="005F5B46">
          <w:rPr>
            <w:noProof/>
            <w:webHidden/>
          </w:rPr>
        </w:r>
        <w:r w:rsidR="005F5B46">
          <w:rPr>
            <w:noProof/>
            <w:webHidden/>
          </w:rPr>
          <w:fldChar w:fldCharType="separate"/>
        </w:r>
        <w:r w:rsidR="005F5B46">
          <w:rPr>
            <w:noProof/>
            <w:webHidden/>
          </w:rPr>
          <w:t>5</w:t>
        </w:r>
        <w:r w:rsidR="005F5B46">
          <w:rPr>
            <w:noProof/>
            <w:webHidden/>
          </w:rPr>
          <w:fldChar w:fldCharType="end"/>
        </w:r>
      </w:hyperlink>
    </w:p>
    <w:p w14:paraId="717F607E" w14:textId="7C44C48B" w:rsidR="005F5B46" w:rsidRDefault="00793C77">
      <w:pPr>
        <w:pStyle w:val="Sommario3"/>
        <w:tabs>
          <w:tab w:val="left" w:pos="1260"/>
          <w:tab w:val="right" w:leader="dot" w:pos="9628"/>
        </w:tabs>
        <w:rPr>
          <w:rFonts w:cstheme="minorBidi"/>
          <w:noProof/>
          <w:sz w:val="22"/>
          <w:szCs w:val="22"/>
          <w:lang w:eastAsia="it-IT"/>
        </w:rPr>
      </w:pPr>
      <w:hyperlink w:anchor="_Toc67218040" w:history="1">
        <w:r w:rsidR="005F5B46" w:rsidRPr="00E65421">
          <w:rPr>
            <w:rStyle w:val="Collegamentoipertestuale"/>
            <w:b/>
            <w:bCs/>
            <w:noProof/>
          </w:rPr>
          <w:t>2.1.2.</w:t>
        </w:r>
        <w:r w:rsidR="005F5B46">
          <w:rPr>
            <w:rFonts w:cstheme="minorBidi"/>
            <w:noProof/>
            <w:sz w:val="22"/>
            <w:szCs w:val="22"/>
            <w:lang w:eastAsia="it-IT"/>
          </w:rPr>
          <w:tab/>
        </w:r>
        <w:r w:rsidR="005F5B46" w:rsidRPr="00E65421">
          <w:rPr>
            <w:rStyle w:val="Collegamentoipertestuale"/>
            <w:b/>
            <w:bCs/>
            <w:noProof/>
          </w:rPr>
          <w:t>Problematiche principali</w:t>
        </w:r>
        <w:r w:rsidR="005F5B46">
          <w:rPr>
            <w:noProof/>
            <w:webHidden/>
          </w:rPr>
          <w:tab/>
        </w:r>
        <w:r w:rsidR="005F5B46">
          <w:rPr>
            <w:noProof/>
            <w:webHidden/>
          </w:rPr>
          <w:fldChar w:fldCharType="begin"/>
        </w:r>
        <w:r w:rsidR="005F5B46">
          <w:rPr>
            <w:noProof/>
            <w:webHidden/>
          </w:rPr>
          <w:instrText xml:space="preserve"> PAGEREF _Toc67218040 \h </w:instrText>
        </w:r>
        <w:r w:rsidR="005F5B46">
          <w:rPr>
            <w:noProof/>
            <w:webHidden/>
          </w:rPr>
        </w:r>
        <w:r w:rsidR="005F5B46">
          <w:rPr>
            <w:noProof/>
            <w:webHidden/>
          </w:rPr>
          <w:fldChar w:fldCharType="separate"/>
        </w:r>
        <w:r w:rsidR="005F5B46">
          <w:rPr>
            <w:noProof/>
            <w:webHidden/>
          </w:rPr>
          <w:t>5</w:t>
        </w:r>
        <w:r w:rsidR="005F5B46">
          <w:rPr>
            <w:noProof/>
            <w:webHidden/>
          </w:rPr>
          <w:fldChar w:fldCharType="end"/>
        </w:r>
      </w:hyperlink>
    </w:p>
    <w:p w14:paraId="3EA5BDDB" w14:textId="2C7D584B" w:rsidR="005F5B46" w:rsidRDefault="00793C77">
      <w:pPr>
        <w:pStyle w:val="Sommario3"/>
        <w:tabs>
          <w:tab w:val="left" w:pos="1260"/>
          <w:tab w:val="right" w:leader="dot" w:pos="9628"/>
        </w:tabs>
        <w:rPr>
          <w:rFonts w:cstheme="minorBidi"/>
          <w:noProof/>
          <w:sz w:val="22"/>
          <w:szCs w:val="22"/>
          <w:lang w:eastAsia="it-IT"/>
        </w:rPr>
      </w:pPr>
      <w:hyperlink w:anchor="_Toc67218041" w:history="1">
        <w:r w:rsidR="005F5B46" w:rsidRPr="00E65421">
          <w:rPr>
            <w:rStyle w:val="Collegamentoipertestuale"/>
            <w:b/>
            <w:bCs/>
            <w:noProof/>
          </w:rPr>
          <w:t>2.1.3.</w:t>
        </w:r>
        <w:r w:rsidR="005F5B46">
          <w:rPr>
            <w:rFonts w:cstheme="minorBidi"/>
            <w:noProof/>
            <w:sz w:val="22"/>
            <w:szCs w:val="22"/>
            <w:lang w:eastAsia="it-IT"/>
          </w:rPr>
          <w:tab/>
        </w:r>
        <w:r w:rsidR="005F5B46" w:rsidRPr="00E65421">
          <w:rPr>
            <w:rStyle w:val="Collegamentoipertestuale"/>
            <w:b/>
            <w:bCs/>
            <w:noProof/>
          </w:rPr>
          <w:t>Applicazioni e servizi</w:t>
        </w:r>
        <w:r w:rsidR="005F5B46">
          <w:rPr>
            <w:noProof/>
            <w:webHidden/>
          </w:rPr>
          <w:tab/>
        </w:r>
        <w:r w:rsidR="005F5B46">
          <w:rPr>
            <w:noProof/>
            <w:webHidden/>
          </w:rPr>
          <w:fldChar w:fldCharType="begin"/>
        </w:r>
        <w:r w:rsidR="005F5B46">
          <w:rPr>
            <w:noProof/>
            <w:webHidden/>
          </w:rPr>
          <w:instrText xml:space="preserve"> PAGEREF _Toc67218041 \h </w:instrText>
        </w:r>
        <w:r w:rsidR="005F5B46">
          <w:rPr>
            <w:noProof/>
            <w:webHidden/>
          </w:rPr>
        </w:r>
        <w:r w:rsidR="005F5B46">
          <w:rPr>
            <w:noProof/>
            <w:webHidden/>
          </w:rPr>
          <w:fldChar w:fldCharType="separate"/>
        </w:r>
        <w:r w:rsidR="005F5B46">
          <w:rPr>
            <w:noProof/>
            <w:webHidden/>
          </w:rPr>
          <w:t>6</w:t>
        </w:r>
        <w:r w:rsidR="005F5B46">
          <w:rPr>
            <w:noProof/>
            <w:webHidden/>
          </w:rPr>
          <w:fldChar w:fldCharType="end"/>
        </w:r>
      </w:hyperlink>
    </w:p>
    <w:p w14:paraId="77714C9A" w14:textId="40F7F64F" w:rsidR="005F5B46" w:rsidRDefault="00793C77">
      <w:pPr>
        <w:pStyle w:val="Sommario2"/>
        <w:tabs>
          <w:tab w:val="left" w:pos="840"/>
          <w:tab w:val="right" w:leader="dot" w:pos="9628"/>
        </w:tabs>
        <w:rPr>
          <w:rFonts w:cstheme="minorBidi"/>
          <w:i w:val="0"/>
          <w:iCs w:val="0"/>
          <w:noProof/>
          <w:sz w:val="22"/>
          <w:szCs w:val="22"/>
          <w:lang w:eastAsia="it-IT"/>
        </w:rPr>
      </w:pPr>
      <w:hyperlink w:anchor="_Toc67218042" w:history="1">
        <w:r w:rsidR="005F5B46" w:rsidRPr="00E65421">
          <w:rPr>
            <w:rStyle w:val="Collegamentoipertestuale"/>
            <w:b/>
            <w:bCs/>
            <w:noProof/>
          </w:rPr>
          <w:t>2.2.</w:t>
        </w:r>
        <w:r w:rsidR="005F5B46">
          <w:rPr>
            <w:rFonts w:cstheme="minorBidi"/>
            <w:i w:val="0"/>
            <w:iCs w:val="0"/>
            <w:noProof/>
            <w:sz w:val="22"/>
            <w:szCs w:val="22"/>
            <w:lang w:eastAsia="it-IT"/>
          </w:rPr>
          <w:tab/>
        </w:r>
        <w:r w:rsidR="005F5B46" w:rsidRPr="00E65421">
          <w:rPr>
            <w:rStyle w:val="Collegamentoipertestuale"/>
            <w:b/>
            <w:bCs/>
            <w:noProof/>
          </w:rPr>
          <w:t>I componenti della rete</w:t>
        </w:r>
        <w:r w:rsidR="005F5B46">
          <w:rPr>
            <w:noProof/>
            <w:webHidden/>
          </w:rPr>
          <w:tab/>
        </w:r>
        <w:r w:rsidR="005F5B46">
          <w:rPr>
            <w:noProof/>
            <w:webHidden/>
          </w:rPr>
          <w:fldChar w:fldCharType="begin"/>
        </w:r>
        <w:r w:rsidR="005F5B46">
          <w:rPr>
            <w:noProof/>
            <w:webHidden/>
          </w:rPr>
          <w:instrText xml:space="preserve"> PAGEREF _Toc67218042 \h </w:instrText>
        </w:r>
        <w:r w:rsidR="005F5B46">
          <w:rPr>
            <w:noProof/>
            <w:webHidden/>
          </w:rPr>
        </w:r>
        <w:r w:rsidR="005F5B46">
          <w:rPr>
            <w:noProof/>
            <w:webHidden/>
          </w:rPr>
          <w:fldChar w:fldCharType="separate"/>
        </w:r>
        <w:r w:rsidR="005F5B46">
          <w:rPr>
            <w:noProof/>
            <w:webHidden/>
          </w:rPr>
          <w:t>7</w:t>
        </w:r>
        <w:r w:rsidR="005F5B46">
          <w:rPr>
            <w:noProof/>
            <w:webHidden/>
          </w:rPr>
          <w:fldChar w:fldCharType="end"/>
        </w:r>
      </w:hyperlink>
    </w:p>
    <w:p w14:paraId="5094AC2D" w14:textId="30A19635" w:rsidR="005F5B46" w:rsidRDefault="00793C77">
      <w:pPr>
        <w:pStyle w:val="Sommario3"/>
        <w:tabs>
          <w:tab w:val="left" w:pos="1260"/>
          <w:tab w:val="right" w:leader="dot" w:pos="9628"/>
        </w:tabs>
        <w:rPr>
          <w:rFonts w:cstheme="minorBidi"/>
          <w:noProof/>
          <w:sz w:val="22"/>
          <w:szCs w:val="22"/>
          <w:lang w:eastAsia="it-IT"/>
        </w:rPr>
      </w:pPr>
      <w:hyperlink w:anchor="_Toc67218043" w:history="1">
        <w:r w:rsidR="005F5B46" w:rsidRPr="00E65421">
          <w:rPr>
            <w:rStyle w:val="Collegamentoipertestuale"/>
            <w:b/>
            <w:bCs/>
            <w:noProof/>
          </w:rPr>
          <w:t>2.2.1.</w:t>
        </w:r>
        <w:r w:rsidR="005F5B46">
          <w:rPr>
            <w:rFonts w:cstheme="minorBidi"/>
            <w:noProof/>
            <w:sz w:val="22"/>
            <w:szCs w:val="22"/>
            <w:lang w:eastAsia="it-IT"/>
          </w:rPr>
          <w:tab/>
        </w:r>
        <w:r w:rsidR="005F5B46" w:rsidRPr="00E65421">
          <w:rPr>
            <w:rStyle w:val="Collegamentoipertestuale"/>
            <w:b/>
            <w:bCs/>
            <w:noProof/>
          </w:rPr>
          <w:t>Il nodo o sensore sottomarino</w:t>
        </w:r>
        <w:r w:rsidR="005F5B46">
          <w:rPr>
            <w:noProof/>
            <w:webHidden/>
          </w:rPr>
          <w:tab/>
        </w:r>
        <w:r w:rsidR="005F5B46">
          <w:rPr>
            <w:noProof/>
            <w:webHidden/>
          </w:rPr>
          <w:fldChar w:fldCharType="begin"/>
        </w:r>
        <w:r w:rsidR="005F5B46">
          <w:rPr>
            <w:noProof/>
            <w:webHidden/>
          </w:rPr>
          <w:instrText xml:space="preserve"> PAGEREF _Toc67218043 \h </w:instrText>
        </w:r>
        <w:r w:rsidR="005F5B46">
          <w:rPr>
            <w:noProof/>
            <w:webHidden/>
          </w:rPr>
        </w:r>
        <w:r w:rsidR="005F5B46">
          <w:rPr>
            <w:noProof/>
            <w:webHidden/>
          </w:rPr>
          <w:fldChar w:fldCharType="separate"/>
        </w:r>
        <w:r w:rsidR="005F5B46">
          <w:rPr>
            <w:noProof/>
            <w:webHidden/>
          </w:rPr>
          <w:t>7</w:t>
        </w:r>
        <w:r w:rsidR="005F5B46">
          <w:rPr>
            <w:noProof/>
            <w:webHidden/>
          </w:rPr>
          <w:fldChar w:fldCharType="end"/>
        </w:r>
      </w:hyperlink>
    </w:p>
    <w:p w14:paraId="729E1A7A" w14:textId="5F5EFF88" w:rsidR="005F5B46" w:rsidRDefault="00793C77">
      <w:pPr>
        <w:pStyle w:val="Sommario3"/>
        <w:tabs>
          <w:tab w:val="left" w:pos="1260"/>
          <w:tab w:val="right" w:leader="dot" w:pos="9628"/>
        </w:tabs>
        <w:rPr>
          <w:rFonts w:cstheme="minorBidi"/>
          <w:noProof/>
          <w:sz w:val="22"/>
          <w:szCs w:val="22"/>
          <w:lang w:eastAsia="it-IT"/>
        </w:rPr>
      </w:pPr>
      <w:hyperlink w:anchor="_Toc67218044" w:history="1">
        <w:r w:rsidR="005F5B46" w:rsidRPr="00E65421">
          <w:rPr>
            <w:rStyle w:val="Collegamentoipertestuale"/>
            <w:b/>
            <w:bCs/>
            <w:noProof/>
          </w:rPr>
          <w:t>2.2.2.</w:t>
        </w:r>
        <w:r w:rsidR="005F5B46">
          <w:rPr>
            <w:rFonts w:cstheme="minorBidi"/>
            <w:noProof/>
            <w:sz w:val="22"/>
            <w:szCs w:val="22"/>
            <w:lang w:eastAsia="it-IT"/>
          </w:rPr>
          <w:tab/>
        </w:r>
        <w:r w:rsidR="005F5B46" w:rsidRPr="00E65421">
          <w:rPr>
            <w:rStyle w:val="Collegamentoipertestuale"/>
            <w:b/>
            <w:bCs/>
            <w:noProof/>
          </w:rPr>
          <w:t>Gestione raccolta dei dati</w:t>
        </w:r>
        <w:r w:rsidR="005F5B46">
          <w:rPr>
            <w:noProof/>
            <w:webHidden/>
          </w:rPr>
          <w:tab/>
        </w:r>
        <w:r w:rsidR="005F5B46">
          <w:rPr>
            <w:noProof/>
            <w:webHidden/>
          </w:rPr>
          <w:fldChar w:fldCharType="begin"/>
        </w:r>
        <w:r w:rsidR="005F5B46">
          <w:rPr>
            <w:noProof/>
            <w:webHidden/>
          </w:rPr>
          <w:instrText xml:space="preserve"> PAGEREF _Toc67218044 \h </w:instrText>
        </w:r>
        <w:r w:rsidR="005F5B46">
          <w:rPr>
            <w:noProof/>
            <w:webHidden/>
          </w:rPr>
        </w:r>
        <w:r w:rsidR="005F5B46">
          <w:rPr>
            <w:noProof/>
            <w:webHidden/>
          </w:rPr>
          <w:fldChar w:fldCharType="separate"/>
        </w:r>
        <w:r w:rsidR="005F5B46">
          <w:rPr>
            <w:noProof/>
            <w:webHidden/>
          </w:rPr>
          <w:t>9</w:t>
        </w:r>
        <w:r w:rsidR="005F5B46">
          <w:rPr>
            <w:noProof/>
            <w:webHidden/>
          </w:rPr>
          <w:fldChar w:fldCharType="end"/>
        </w:r>
      </w:hyperlink>
    </w:p>
    <w:p w14:paraId="366ABC3F" w14:textId="7786DD8A" w:rsidR="005F5B46" w:rsidRDefault="00793C77">
      <w:pPr>
        <w:pStyle w:val="Sommario3"/>
        <w:tabs>
          <w:tab w:val="left" w:pos="1260"/>
          <w:tab w:val="right" w:leader="dot" w:pos="9628"/>
        </w:tabs>
        <w:rPr>
          <w:rFonts w:cstheme="minorBidi"/>
          <w:noProof/>
          <w:sz w:val="22"/>
          <w:szCs w:val="22"/>
          <w:lang w:eastAsia="it-IT"/>
        </w:rPr>
      </w:pPr>
      <w:hyperlink w:anchor="_Toc67218045" w:history="1">
        <w:r w:rsidR="005F5B46" w:rsidRPr="00E65421">
          <w:rPr>
            <w:rStyle w:val="Collegamentoipertestuale"/>
            <w:b/>
            <w:bCs/>
            <w:noProof/>
          </w:rPr>
          <w:t>2.2.3.</w:t>
        </w:r>
        <w:r w:rsidR="005F5B46">
          <w:rPr>
            <w:rFonts w:cstheme="minorBidi"/>
            <w:noProof/>
            <w:sz w:val="22"/>
            <w:szCs w:val="22"/>
            <w:lang w:eastAsia="it-IT"/>
          </w:rPr>
          <w:tab/>
        </w:r>
        <w:r w:rsidR="005F5B46" w:rsidRPr="00E65421">
          <w:rPr>
            <w:rStyle w:val="Collegamentoipertestuale"/>
            <w:b/>
            <w:bCs/>
            <w:noProof/>
          </w:rPr>
          <w:t>Gestione inoltro dei dati</w:t>
        </w:r>
        <w:r w:rsidR="005F5B46">
          <w:rPr>
            <w:noProof/>
            <w:webHidden/>
          </w:rPr>
          <w:tab/>
        </w:r>
        <w:r w:rsidR="005F5B46">
          <w:rPr>
            <w:noProof/>
            <w:webHidden/>
          </w:rPr>
          <w:fldChar w:fldCharType="begin"/>
        </w:r>
        <w:r w:rsidR="005F5B46">
          <w:rPr>
            <w:noProof/>
            <w:webHidden/>
          </w:rPr>
          <w:instrText xml:space="preserve"> PAGEREF _Toc67218045 \h </w:instrText>
        </w:r>
        <w:r w:rsidR="005F5B46">
          <w:rPr>
            <w:noProof/>
            <w:webHidden/>
          </w:rPr>
        </w:r>
        <w:r w:rsidR="005F5B46">
          <w:rPr>
            <w:noProof/>
            <w:webHidden/>
          </w:rPr>
          <w:fldChar w:fldCharType="separate"/>
        </w:r>
        <w:r w:rsidR="005F5B46">
          <w:rPr>
            <w:noProof/>
            <w:webHidden/>
          </w:rPr>
          <w:t>10</w:t>
        </w:r>
        <w:r w:rsidR="005F5B46">
          <w:rPr>
            <w:noProof/>
            <w:webHidden/>
          </w:rPr>
          <w:fldChar w:fldCharType="end"/>
        </w:r>
      </w:hyperlink>
    </w:p>
    <w:p w14:paraId="37C49587" w14:textId="21E0D74A" w:rsidR="005F5B46" w:rsidRDefault="00793C77">
      <w:pPr>
        <w:pStyle w:val="Sommario3"/>
        <w:tabs>
          <w:tab w:val="left" w:pos="1260"/>
          <w:tab w:val="right" w:leader="dot" w:pos="9628"/>
        </w:tabs>
        <w:rPr>
          <w:rFonts w:cstheme="minorBidi"/>
          <w:noProof/>
          <w:sz w:val="22"/>
          <w:szCs w:val="22"/>
          <w:lang w:eastAsia="it-IT"/>
        </w:rPr>
      </w:pPr>
      <w:hyperlink w:anchor="_Toc67218046" w:history="1">
        <w:r w:rsidR="005F5B46" w:rsidRPr="00E65421">
          <w:rPr>
            <w:rStyle w:val="Collegamentoipertestuale"/>
            <w:b/>
            <w:bCs/>
            <w:noProof/>
          </w:rPr>
          <w:t>2.2.4.</w:t>
        </w:r>
        <w:r w:rsidR="005F5B46">
          <w:rPr>
            <w:rFonts w:cstheme="minorBidi"/>
            <w:noProof/>
            <w:sz w:val="22"/>
            <w:szCs w:val="22"/>
            <w:lang w:eastAsia="it-IT"/>
          </w:rPr>
          <w:tab/>
        </w:r>
        <w:r w:rsidR="005F5B46" w:rsidRPr="00E65421">
          <w:rPr>
            <w:rStyle w:val="Collegamentoipertestuale"/>
            <w:b/>
            <w:bCs/>
            <w:noProof/>
          </w:rPr>
          <w:t>Gestione elaborazione dei dati</w:t>
        </w:r>
        <w:r w:rsidR="005F5B46">
          <w:rPr>
            <w:noProof/>
            <w:webHidden/>
          </w:rPr>
          <w:tab/>
        </w:r>
        <w:r w:rsidR="005F5B46">
          <w:rPr>
            <w:noProof/>
            <w:webHidden/>
          </w:rPr>
          <w:fldChar w:fldCharType="begin"/>
        </w:r>
        <w:r w:rsidR="005F5B46">
          <w:rPr>
            <w:noProof/>
            <w:webHidden/>
          </w:rPr>
          <w:instrText xml:space="preserve"> PAGEREF _Toc67218046 \h </w:instrText>
        </w:r>
        <w:r w:rsidR="005F5B46">
          <w:rPr>
            <w:noProof/>
            <w:webHidden/>
          </w:rPr>
        </w:r>
        <w:r w:rsidR="005F5B46">
          <w:rPr>
            <w:noProof/>
            <w:webHidden/>
          </w:rPr>
          <w:fldChar w:fldCharType="separate"/>
        </w:r>
        <w:r w:rsidR="005F5B46">
          <w:rPr>
            <w:noProof/>
            <w:webHidden/>
          </w:rPr>
          <w:t>10</w:t>
        </w:r>
        <w:r w:rsidR="005F5B46">
          <w:rPr>
            <w:noProof/>
            <w:webHidden/>
          </w:rPr>
          <w:fldChar w:fldCharType="end"/>
        </w:r>
      </w:hyperlink>
    </w:p>
    <w:p w14:paraId="0BA93151" w14:textId="040A361B" w:rsidR="005F5B46" w:rsidRDefault="00793C77">
      <w:pPr>
        <w:pStyle w:val="Sommario3"/>
        <w:tabs>
          <w:tab w:val="left" w:pos="1260"/>
          <w:tab w:val="right" w:leader="dot" w:pos="9628"/>
        </w:tabs>
        <w:rPr>
          <w:rFonts w:cstheme="minorBidi"/>
          <w:noProof/>
          <w:sz w:val="22"/>
          <w:szCs w:val="22"/>
          <w:lang w:eastAsia="it-IT"/>
        </w:rPr>
      </w:pPr>
      <w:hyperlink w:anchor="_Toc67218047" w:history="1">
        <w:r w:rsidR="005F5B46" w:rsidRPr="00E65421">
          <w:rPr>
            <w:rStyle w:val="Collegamentoipertestuale"/>
            <w:b/>
            <w:bCs/>
            <w:noProof/>
          </w:rPr>
          <w:t>2.2.5.</w:t>
        </w:r>
        <w:r w:rsidR="005F5B46">
          <w:rPr>
            <w:rFonts w:cstheme="minorBidi"/>
            <w:noProof/>
            <w:sz w:val="22"/>
            <w:szCs w:val="22"/>
            <w:lang w:eastAsia="it-IT"/>
          </w:rPr>
          <w:tab/>
        </w:r>
        <w:r w:rsidR="005F5B46" w:rsidRPr="00E65421">
          <w:rPr>
            <w:rStyle w:val="Collegamentoipertestuale"/>
            <w:b/>
            <w:bCs/>
            <w:noProof/>
          </w:rPr>
          <w:t>Sottosistema di gestione dei dati e di supporto decisionale</w:t>
        </w:r>
        <w:r w:rsidR="005F5B46">
          <w:rPr>
            <w:noProof/>
            <w:webHidden/>
          </w:rPr>
          <w:tab/>
        </w:r>
        <w:r w:rsidR="005F5B46">
          <w:rPr>
            <w:noProof/>
            <w:webHidden/>
          </w:rPr>
          <w:fldChar w:fldCharType="begin"/>
        </w:r>
        <w:r w:rsidR="005F5B46">
          <w:rPr>
            <w:noProof/>
            <w:webHidden/>
          </w:rPr>
          <w:instrText xml:space="preserve"> PAGEREF _Toc67218047 \h </w:instrText>
        </w:r>
        <w:r w:rsidR="005F5B46">
          <w:rPr>
            <w:noProof/>
            <w:webHidden/>
          </w:rPr>
        </w:r>
        <w:r w:rsidR="005F5B46">
          <w:rPr>
            <w:noProof/>
            <w:webHidden/>
          </w:rPr>
          <w:fldChar w:fldCharType="separate"/>
        </w:r>
        <w:r w:rsidR="005F5B46">
          <w:rPr>
            <w:noProof/>
            <w:webHidden/>
          </w:rPr>
          <w:t>11</w:t>
        </w:r>
        <w:r w:rsidR="005F5B46">
          <w:rPr>
            <w:noProof/>
            <w:webHidden/>
          </w:rPr>
          <w:fldChar w:fldCharType="end"/>
        </w:r>
      </w:hyperlink>
    </w:p>
    <w:p w14:paraId="74D598A9" w14:textId="62A84043" w:rsidR="005F5B46" w:rsidRDefault="00793C77">
      <w:pPr>
        <w:pStyle w:val="Sommario2"/>
        <w:tabs>
          <w:tab w:val="left" w:pos="840"/>
          <w:tab w:val="right" w:leader="dot" w:pos="9628"/>
        </w:tabs>
        <w:rPr>
          <w:rFonts w:cstheme="minorBidi"/>
          <w:i w:val="0"/>
          <w:iCs w:val="0"/>
          <w:noProof/>
          <w:sz w:val="22"/>
          <w:szCs w:val="22"/>
          <w:lang w:eastAsia="it-IT"/>
        </w:rPr>
      </w:pPr>
      <w:hyperlink w:anchor="_Toc67218048" w:history="1">
        <w:r w:rsidR="005F5B46" w:rsidRPr="00E65421">
          <w:rPr>
            <w:rStyle w:val="Collegamentoipertestuale"/>
            <w:b/>
            <w:bCs/>
            <w:noProof/>
          </w:rPr>
          <w:t>2.3.</w:t>
        </w:r>
        <w:r w:rsidR="005F5B46">
          <w:rPr>
            <w:rFonts w:cstheme="minorBidi"/>
            <w:i w:val="0"/>
            <w:iCs w:val="0"/>
            <w:noProof/>
            <w:sz w:val="22"/>
            <w:szCs w:val="22"/>
            <w:lang w:eastAsia="it-IT"/>
          </w:rPr>
          <w:tab/>
        </w:r>
        <w:r w:rsidR="005F5B46" w:rsidRPr="00E65421">
          <w:rPr>
            <w:rStyle w:val="Collegamentoipertestuale"/>
            <w:b/>
            <w:bCs/>
            <w:noProof/>
          </w:rPr>
          <w:t>L’architettura delle reti</w:t>
        </w:r>
        <w:r w:rsidR="005F5B46">
          <w:rPr>
            <w:noProof/>
            <w:webHidden/>
          </w:rPr>
          <w:tab/>
        </w:r>
        <w:r w:rsidR="005F5B46">
          <w:rPr>
            <w:noProof/>
            <w:webHidden/>
          </w:rPr>
          <w:fldChar w:fldCharType="begin"/>
        </w:r>
        <w:r w:rsidR="005F5B46">
          <w:rPr>
            <w:noProof/>
            <w:webHidden/>
          </w:rPr>
          <w:instrText xml:space="preserve"> PAGEREF _Toc67218048 \h </w:instrText>
        </w:r>
        <w:r w:rsidR="005F5B46">
          <w:rPr>
            <w:noProof/>
            <w:webHidden/>
          </w:rPr>
        </w:r>
        <w:r w:rsidR="005F5B46">
          <w:rPr>
            <w:noProof/>
            <w:webHidden/>
          </w:rPr>
          <w:fldChar w:fldCharType="separate"/>
        </w:r>
        <w:r w:rsidR="005F5B46">
          <w:rPr>
            <w:noProof/>
            <w:webHidden/>
          </w:rPr>
          <w:t>12</w:t>
        </w:r>
        <w:r w:rsidR="005F5B46">
          <w:rPr>
            <w:noProof/>
            <w:webHidden/>
          </w:rPr>
          <w:fldChar w:fldCharType="end"/>
        </w:r>
      </w:hyperlink>
    </w:p>
    <w:p w14:paraId="414E79FD" w14:textId="4A1905A6" w:rsidR="005F5B46" w:rsidRDefault="00793C77">
      <w:pPr>
        <w:pStyle w:val="Sommario3"/>
        <w:tabs>
          <w:tab w:val="left" w:pos="1260"/>
          <w:tab w:val="right" w:leader="dot" w:pos="9628"/>
        </w:tabs>
        <w:rPr>
          <w:rFonts w:cstheme="minorBidi"/>
          <w:noProof/>
          <w:sz w:val="22"/>
          <w:szCs w:val="22"/>
          <w:lang w:eastAsia="it-IT"/>
        </w:rPr>
      </w:pPr>
      <w:hyperlink w:anchor="_Toc67218049" w:history="1">
        <w:r w:rsidR="005F5B46" w:rsidRPr="00E65421">
          <w:rPr>
            <w:rStyle w:val="Collegamentoipertestuale"/>
            <w:b/>
            <w:bCs/>
            <w:noProof/>
          </w:rPr>
          <w:t>2.3.1.</w:t>
        </w:r>
        <w:r w:rsidR="005F5B46">
          <w:rPr>
            <w:rFonts w:cstheme="minorBidi"/>
            <w:noProof/>
            <w:sz w:val="22"/>
            <w:szCs w:val="22"/>
            <w:lang w:eastAsia="it-IT"/>
          </w:rPr>
          <w:tab/>
        </w:r>
        <w:r w:rsidR="005F5B46" w:rsidRPr="00E65421">
          <w:rPr>
            <w:rStyle w:val="Collegamentoipertestuale"/>
            <w:b/>
            <w:bCs/>
            <w:noProof/>
          </w:rPr>
          <w:t>L’architettura 2d</w:t>
        </w:r>
        <w:r w:rsidR="005F5B46">
          <w:rPr>
            <w:noProof/>
            <w:webHidden/>
          </w:rPr>
          <w:tab/>
        </w:r>
        <w:r w:rsidR="005F5B46">
          <w:rPr>
            <w:noProof/>
            <w:webHidden/>
          </w:rPr>
          <w:fldChar w:fldCharType="begin"/>
        </w:r>
        <w:r w:rsidR="005F5B46">
          <w:rPr>
            <w:noProof/>
            <w:webHidden/>
          </w:rPr>
          <w:instrText xml:space="preserve"> PAGEREF _Toc67218049 \h </w:instrText>
        </w:r>
        <w:r w:rsidR="005F5B46">
          <w:rPr>
            <w:noProof/>
            <w:webHidden/>
          </w:rPr>
        </w:r>
        <w:r w:rsidR="005F5B46">
          <w:rPr>
            <w:noProof/>
            <w:webHidden/>
          </w:rPr>
          <w:fldChar w:fldCharType="separate"/>
        </w:r>
        <w:r w:rsidR="005F5B46">
          <w:rPr>
            <w:noProof/>
            <w:webHidden/>
          </w:rPr>
          <w:t>12</w:t>
        </w:r>
        <w:r w:rsidR="005F5B46">
          <w:rPr>
            <w:noProof/>
            <w:webHidden/>
          </w:rPr>
          <w:fldChar w:fldCharType="end"/>
        </w:r>
      </w:hyperlink>
    </w:p>
    <w:p w14:paraId="7AAABCA4" w14:textId="671B8726" w:rsidR="005F5B46" w:rsidRDefault="00793C77">
      <w:pPr>
        <w:pStyle w:val="Sommario3"/>
        <w:tabs>
          <w:tab w:val="left" w:pos="1260"/>
          <w:tab w:val="right" w:leader="dot" w:pos="9628"/>
        </w:tabs>
        <w:rPr>
          <w:rFonts w:cstheme="minorBidi"/>
          <w:noProof/>
          <w:sz w:val="22"/>
          <w:szCs w:val="22"/>
          <w:lang w:eastAsia="it-IT"/>
        </w:rPr>
      </w:pPr>
      <w:hyperlink w:anchor="_Toc67218050" w:history="1">
        <w:r w:rsidR="005F5B46" w:rsidRPr="00E65421">
          <w:rPr>
            <w:rStyle w:val="Collegamentoipertestuale"/>
            <w:b/>
            <w:bCs/>
            <w:noProof/>
          </w:rPr>
          <w:t>2.3.2.</w:t>
        </w:r>
        <w:r w:rsidR="005F5B46">
          <w:rPr>
            <w:rFonts w:cstheme="minorBidi"/>
            <w:noProof/>
            <w:sz w:val="22"/>
            <w:szCs w:val="22"/>
            <w:lang w:eastAsia="it-IT"/>
          </w:rPr>
          <w:tab/>
        </w:r>
        <w:r w:rsidR="005F5B46" w:rsidRPr="00E65421">
          <w:rPr>
            <w:rStyle w:val="Collegamentoipertestuale"/>
            <w:b/>
            <w:bCs/>
            <w:noProof/>
          </w:rPr>
          <w:t>L’architettura 3d</w:t>
        </w:r>
        <w:r w:rsidR="005F5B46">
          <w:rPr>
            <w:noProof/>
            <w:webHidden/>
          </w:rPr>
          <w:tab/>
        </w:r>
        <w:r w:rsidR="005F5B46">
          <w:rPr>
            <w:noProof/>
            <w:webHidden/>
          </w:rPr>
          <w:fldChar w:fldCharType="begin"/>
        </w:r>
        <w:r w:rsidR="005F5B46">
          <w:rPr>
            <w:noProof/>
            <w:webHidden/>
          </w:rPr>
          <w:instrText xml:space="preserve"> PAGEREF _Toc67218050 \h </w:instrText>
        </w:r>
        <w:r w:rsidR="005F5B46">
          <w:rPr>
            <w:noProof/>
            <w:webHidden/>
          </w:rPr>
        </w:r>
        <w:r w:rsidR="005F5B46">
          <w:rPr>
            <w:noProof/>
            <w:webHidden/>
          </w:rPr>
          <w:fldChar w:fldCharType="separate"/>
        </w:r>
        <w:r w:rsidR="005F5B46">
          <w:rPr>
            <w:noProof/>
            <w:webHidden/>
          </w:rPr>
          <w:t>13</w:t>
        </w:r>
        <w:r w:rsidR="005F5B46">
          <w:rPr>
            <w:noProof/>
            <w:webHidden/>
          </w:rPr>
          <w:fldChar w:fldCharType="end"/>
        </w:r>
      </w:hyperlink>
    </w:p>
    <w:p w14:paraId="0313E8B3" w14:textId="10118EFD" w:rsidR="005F5B46" w:rsidRDefault="00793C77">
      <w:pPr>
        <w:pStyle w:val="Sommario3"/>
        <w:tabs>
          <w:tab w:val="left" w:pos="1260"/>
          <w:tab w:val="right" w:leader="dot" w:pos="9628"/>
        </w:tabs>
        <w:rPr>
          <w:rFonts w:cstheme="minorBidi"/>
          <w:noProof/>
          <w:sz w:val="22"/>
          <w:szCs w:val="22"/>
          <w:lang w:eastAsia="it-IT"/>
        </w:rPr>
      </w:pPr>
      <w:hyperlink w:anchor="_Toc67218051" w:history="1">
        <w:r w:rsidR="005F5B46" w:rsidRPr="00E65421">
          <w:rPr>
            <w:rStyle w:val="Collegamentoipertestuale"/>
            <w:b/>
            <w:bCs/>
            <w:noProof/>
          </w:rPr>
          <w:t>2.3.3.</w:t>
        </w:r>
        <w:r w:rsidR="005F5B46">
          <w:rPr>
            <w:rFonts w:cstheme="minorBidi"/>
            <w:noProof/>
            <w:sz w:val="22"/>
            <w:szCs w:val="22"/>
            <w:lang w:eastAsia="it-IT"/>
          </w:rPr>
          <w:tab/>
        </w:r>
        <w:r w:rsidR="005F5B46" w:rsidRPr="00E65421">
          <w:rPr>
            <w:rStyle w:val="Collegamentoipertestuale"/>
            <w:b/>
            <w:bCs/>
            <w:noProof/>
          </w:rPr>
          <w:t>L’architettura 3d statica</w:t>
        </w:r>
        <w:r w:rsidR="005F5B46">
          <w:rPr>
            <w:noProof/>
            <w:webHidden/>
          </w:rPr>
          <w:tab/>
        </w:r>
        <w:r w:rsidR="005F5B46">
          <w:rPr>
            <w:noProof/>
            <w:webHidden/>
          </w:rPr>
          <w:fldChar w:fldCharType="begin"/>
        </w:r>
        <w:r w:rsidR="005F5B46">
          <w:rPr>
            <w:noProof/>
            <w:webHidden/>
          </w:rPr>
          <w:instrText xml:space="preserve"> PAGEREF _Toc67218051 \h </w:instrText>
        </w:r>
        <w:r w:rsidR="005F5B46">
          <w:rPr>
            <w:noProof/>
            <w:webHidden/>
          </w:rPr>
        </w:r>
        <w:r w:rsidR="005F5B46">
          <w:rPr>
            <w:noProof/>
            <w:webHidden/>
          </w:rPr>
          <w:fldChar w:fldCharType="separate"/>
        </w:r>
        <w:r w:rsidR="005F5B46">
          <w:rPr>
            <w:noProof/>
            <w:webHidden/>
          </w:rPr>
          <w:t>13</w:t>
        </w:r>
        <w:r w:rsidR="005F5B46">
          <w:rPr>
            <w:noProof/>
            <w:webHidden/>
          </w:rPr>
          <w:fldChar w:fldCharType="end"/>
        </w:r>
      </w:hyperlink>
    </w:p>
    <w:p w14:paraId="2DD2DE17" w14:textId="660CE768" w:rsidR="005F5B46" w:rsidRDefault="00793C77">
      <w:pPr>
        <w:pStyle w:val="Sommario3"/>
        <w:tabs>
          <w:tab w:val="left" w:pos="1260"/>
          <w:tab w:val="right" w:leader="dot" w:pos="9628"/>
        </w:tabs>
        <w:rPr>
          <w:rFonts w:cstheme="minorBidi"/>
          <w:noProof/>
          <w:sz w:val="22"/>
          <w:szCs w:val="22"/>
          <w:lang w:eastAsia="it-IT"/>
        </w:rPr>
      </w:pPr>
      <w:hyperlink w:anchor="_Toc67218052" w:history="1">
        <w:r w:rsidR="005F5B46" w:rsidRPr="00E65421">
          <w:rPr>
            <w:rStyle w:val="Collegamentoipertestuale"/>
            <w:b/>
            <w:bCs/>
            <w:noProof/>
          </w:rPr>
          <w:t>2.3.4.</w:t>
        </w:r>
        <w:r w:rsidR="005F5B46">
          <w:rPr>
            <w:rFonts w:cstheme="minorBidi"/>
            <w:noProof/>
            <w:sz w:val="22"/>
            <w:szCs w:val="22"/>
            <w:lang w:eastAsia="it-IT"/>
          </w:rPr>
          <w:tab/>
        </w:r>
        <w:r w:rsidR="005F5B46" w:rsidRPr="00E65421">
          <w:rPr>
            <w:rStyle w:val="Collegamentoipertestuale"/>
            <w:b/>
            <w:bCs/>
            <w:noProof/>
          </w:rPr>
          <w:t>L’architettura 3d dinamica</w:t>
        </w:r>
        <w:r w:rsidR="005F5B46">
          <w:rPr>
            <w:noProof/>
            <w:webHidden/>
          </w:rPr>
          <w:tab/>
        </w:r>
        <w:r w:rsidR="005F5B46">
          <w:rPr>
            <w:noProof/>
            <w:webHidden/>
          </w:rPr>
          <w:fldChar w:fldCharType="begin"/>
        </w:r>
        <w:r w:rsidR="005F5B46">
          <w:rPr>
            <w:noProof/>
            <w:webHidden/>
          </w:rPr>
          <w:instrText xml:space="preserve"> PAGEREF _Toc67218052 \h </w:instrText>
        </w:r>
        <w:r w:rsidR="005F5B46">
          <w:rPr>
            <w:noProof/>
            <w:webHidden/>
          </w:rPr>
        </w:r>
        <w:r w:rsidR="005F5B46">
          <w:rPr>
            <w:noProof/>
            <w:webHidden/>
          </w:rPr>
          <w:fldChar w:fldCharType="separate"/>
        </w:r>
        <w:r w:rsidR="005F5B46">
          <w:rPr>
            <w:noProof/>
            <w:webHidden/>
          </w:rPr>
          <w:t>14</w:t>
        </w:r>
        <w:r w:rsidR="005F5B46">
          <w:rPr>
            <w:noProof/>
            <w:webHidden/>
          </w:rPr>
          <w:fldChar w:fldCharType="end"/>
        </w:r>
      </w:hyperlink>
    </w:p>
    <w:p w14:paraId="0D9EE1A4" w14:textId="0970FE76" w:rsidR="005F5B46" w:rsidRDefault="00793C77">
      <w:pPr>
        <w:pStyle w:val="Sommario2"/>
        <w:tabs>
          <w:tab w:val="left" w:pos="840"/>
          <w:tab w:val="right" w:leader="dot" w:pos="9628"/>
        </w:tabs>
        <w:rPr>
          <w:rFonts w:cstheme="minorBidi"/>
          <w:i w:val="0"/>
          <w:iCs w:val="0"/>
          <w:noProof/>
          <w:sz w:val="22"/>
          <w:szCs w:val="22"/>
          <w:lang w:eastAsia="it-IT"/>
        </w:rPr>
      </w:pPr>
      <w:hyperlink w:anchor="_Toc67218053" w:history="1">
        <w:r w:rsidR="005F5B46" w:rsidRPr="00E65421">
          <w:rPr>
            <w:rStyle w:val="Collegamentoipertestuale"/>
            <w:b/>
            <w:bCs/>
            <w:noProof/>
          </w:rPr>
          <w:t>2.4.</w:t>
        </w:r>
        <w:r w:rsidR="005F5B46">
          <w:rPr>
            <w:rFonts w:cstheme="minorBidi"/>
            <w:i w:val="0"/>
            <w:iCs w:val="0"/>
            <w:noProof/>
            <w:sz w:val="22"/>
            <w:szCs w:val="22"/>
            <w:lang w:eastAsia="it-IT"/>
          </w:rPr>
          <w:tab/>
        </w:r>
        <w:r w:rsidR="005F5B46" w:rsidRPr="00E65421">
          <w:rPr>
            <w:rStyle w:val="Collegamentoipertestuale"/>
            <w:b/>
            <w:bCs/>
            <w:noProof/>
          </w:rPr>
          <w:t>Topologia di rete</w:t>
        </w:r>
        <w:r w:rsidR="005F5B46">
          <w:rPr>
            <w:noProof/>
            <w:webHidden/>
          </w:rPr>
          <w:tab/>
        </w:r>
        <w:r w:rsidR="005F5B46">
          <w:rPr>
            <w:noProof/>
            <w:webHidden/>
          </w:rPr>
          <w:fldChar w:fldCharType="begin"/>
        </w:r>
        <w:r w:rsidR="005F5B46">
          <w:rPr>
            <w:noProof/>
            <w:webHidden/>
          </w:rPr>
          <w:instrText xml:space="preserve"> PAGEREF _Toc67218053 \h </w:instrText>
        </w:r>
        <w:r w:rsidR="005F5B46">
          <w:rPr>
            <w:noProof/>
            <w:webHidden/>
          </w:rPr>
        </w:r>
        <w:r w:rsidR="005F5B46">
          <w:rPr>
            <w:noProof/>
            <w:webHidden/>
          </w:rPr>
          <w:fldChar w:fldCharType="separate"/>
        </w:r>
        <w:r w:rsidR="005F5B46">
          <w:rPr>
            <w:noProof/>
            <w:webHidden/>
          </w:rPr>
          <w:t>15</w:t>
        </w:r>
        <w:r w:rsidR="005F5B46">
          <w:rPr>
            <w:noProof/>
            <w:webHidden/>
          </w:rPr>
          <w:fldChar w:fldCharType="end"/>
        </w:r>
      </w:hyperlink>
    </w:p>
    <w:p w14:paraId="23430D6C" w14:textId="18CA601E" w:rsidR="005F5B46" w:rsidRDefault="00793C77">
      <w:pPr>
        <w:pStyle w:val="Sommario3"/>
        <w:tabs>
          <w:tab w:val="left" w:pos="1260"/>
          <w:tab w:val="right" w:leader="dot" w:pos="9628"/>
        </w:tabs>
        <w:rPr>
          <w:rFonts w:cstheme="minorBidi"/>
          <w:noProof/>
          <w:sz w:val="22"/>
          <w:szCs w:val="22"/>
          <w:lang w:eastAsia="it-IT"/>
        </w:rPr>
      </w:pPr>
      <w:hyperlink w:anchor="_Toc67218054" w:history="1">
        <w:r w:rsidR="005F5B46" w:rsidRPr="00E65421">
          <w:rPr>
            <w:rStyle w:val="Collegamentoipertestuale"/>
            <w:b/>
            <w:bCs/>
            <w:noProof/>
          </w:rPr>
          <w:t>2.4.1.</w:t>
        </w:r>
        <w:r w:rsidR="005F5B46">
          <w:rPr>
            <w:rFonts w:cstheme="minorBidi"/>
            <w:noProof/>
            <w:sz w:val="22"/>
            <w:szCs w:val="22"/>
            <w:lang w:eastAsia="it-IT"/>
          </w:rPr>
          <w:tab/>
        </w:r>
        <w:r w:rsidR="005F5B46" w:rsidRPr="00E65421">
          <w:rPr>
            <w:rStyle w:val="Collegamentoipertestuale"/>
            <w:b/>
            <w:bCs/>
            <w:noProof/>
          </w:rPr>
          <w:t>Topologia centralizzata</w:t>
        </w:r>
        <w:r w:rsidR="005F5B46">
          <w:rPr>
            <w:noProof/>
            <w:webHidden/>
          </w:rPr>
          <w:tab/>
        </w:r>
        <w:r w:rsidR="005F5B46">
          <w:rPr>
            <w:noProof/>
            <w:webHidden/>
          </w:rPr>
          <w:fldChar w:fldCharType="begin"/>
        </w:r>
        <w:r w:rsidR="005F5B46">
          <w:rPr>
            <w:noProof/>
            <w:webHidden/>
          </w:rPr>
          <w:instrText xml:space="preserve"> PAGEREF _Toc67218054 \h </w:instrText>
        </w:r>
        <w:r w:rsidR="005F5B46">
          <w:rPr>
            <w:noProof/>
            <w:webHidden/>
          </w:rPr>
        </w:r>
        <w:r w:rsidR="005F5B46">
          <w:rPr>
            <w:noProof/>
            <w:webHidden/>
          </w:rPr>
          <w:fldChar w:fldCharType="separate"/>
        </w:r>
        <w:r w:rsidR="005F5B46">
          <w:rPr>
            <w:noProof/>
            <w:webHidden/>
          </w:rPr>
          <w:t>16</w:t>
        </w:r>
        <w:r w:rsidR="005F5B46">
          <w:rPr>
            <w:noProof/>
            <w:webHidden/>
          </w:rPr>
          <w:fldChar w:fldCharType="end"/>
        </w:r>
      </w:hyperlink>
    </w:p>
    <w:p w14:paraId="5E66AE97" w14:textId="0B15491F" w:rsidR="005F5B46" w:rsidRDefault="00793C77">
      <w:pPr>
        <w:pStyle w:val="Sommario3"/>
        <w:tabs>
          <w:tab w:val="left" w:pos="1260"/>
          <w:tab w:val="right" w:leader="dot" w:pos="9628"/>
        </w:tabs>
        <w:rPr>
          <w:rFonts w:cstheme="minorBidi"/>
          <w:noProof/>
          <w:sz w:val="22"/>
          <w:szCs w:val="22"/>
          <w:lang w:eastAsia="it-IT"/>
        </w:rPr>
      </w:pPr>
      <w:hyperlink w:anchor="_Toc67218055" w:history="1">
        <w:r w:rsidR="005F5B46" w:rsidRPr="00E65421">
          <w:rPr>
            <w:rStyle w:val="Collegamentoipertestuale"/>
            <w:b/>
            <w:bCs/>
            <w:noProof/>
          </w:rPr>
          <w:t>2.4.2.</w:t>
        </w:r>
        <w:r w:rsidR="005F5B46">
          <w:rPr>
            <w:rFonts w:cstheme="minorBidi"/>
            <w:noProof/>
            <w:sz w:val="22"/>
            <w:szCs w:val="22"/>
            <w:lang w:eastAsia="it-IT"/>
          </w:rPr>
          <w:tab/>
        </w:r>
        <w:r w:rsidR="005F5B46" w:rsidRPr="00E65421">
          <w:rPr>
            <w:rStyle w:val="Collegamentoipertestuale"/>
            <w:b/>
            <w:bCs/>
            <w:noProof/>
          </w:rPr>
          <w:t>Topologia distribuita</w:t>
        </w:r>
        <w:r w:rsidR="005F5B46">
          <w:rPr>
            <w:noProof/>
            <w:webHidden/>
          </w:rPr>
          <w:tab/>
        </w:r>
        <w:r w:rsidR="005F5B46">
          <w:rPr>
            <w:noProof/>
            <w:webHidden/>
          </w:rPr>
          <w:fldChar w:fldCharType="begin"/>
        </w:r>
        <w:r w:rsidR="005F5B46">
          <w:rPr>
            <w:noProof/>
            <w:webHidden/>
          </w:rPr>
          <w:instrText xml:space="preserve"> PAGEREF _Toc67218055 \h </w:instrText>
        </w:r>
        <w:r w:rsidR="005F5B46">
          <w:rPr>
            <w:noProof/>
            <w:webHidden/>
          </w:rPr>
        </w:r>
        <w:r w:rsidR="005F5B46">
          <w:rPr>
            <w:noProof/>
            <w:webHidden/>
          </w:rPr>
          <w:fldChar w:fldCharType="separate"/>
        </w:r>
        <w:r w:rsidR="005F5B46">
          <w:rPr>
            <w:noProof/>
            <w:webHidden/>
          </w:rPr>
          <w:t>17</w:t>
        </w:r>
        <w:r w:rsidR="005F5B46">
          <w:rPr>
            <w:noProof/>
            <w:webHidden/>
          </w:rPr>
          <w:fldChar w:fldCharType="end"/>
        </w:r>
      </w:hyperlink>
    </w:p>
    <w:p w14:paraId="2444C633" w14:textId="403FBB0E" w:rsidR="005F5B46" w:rsidRDefault="00793C77">
      <w:pPr>
        <w:pStyle w:val="Sommario3"/>
        <w:tabs>
          <w:tab w:val="left" w:pos="1260"/>
          <w:tab w:val="right" w:leader="dot" w:pos="9628"/>
        </w:tabs>
        <w:rPr>
          <w:rFonts w:cstheme="minorBidi"/>
          <w:noProof/>
          <w:sz w:val="22"/>
          <w:szCs w:val="22"/>
          <w:lang w:eastAsia="it-IT"/>
        </w:rPr>
      </w:pPr>
      <w:hyperlink w:anchor="_Toc67218056" w:history="1">
        <w:r w:rsidR="005F5B46" w:rsidRPr="00E65421">
          <w:rPr>
            <w:rStyle w:val="Collegamentoipertestuale"/>
            <w:b/>
            <w:bCs/>
            <w:noProof/>
          </w:rPr>
          <w:t>2.4.3.</w:t>
        </w:r>
        <w:r w:rsidR="005F5B46">
          <w:rPr>
            <w:rFonts w:cstheme="minorBidi"/>
            <w:noProof/>
            <w:sz w:val="22"/>
            <w:szCs w:val="22"/>
            <w:lang w:eastAsia="it-IT"/>
          </w:rPr>
          <w:tab/>
        </w:r>
        <w:r w:rsidR="005F5B46" w:rsidRPr="00E65421">
          <w:rPr>
            <w:rStyle w:val="Collegamentoipertestuale"/>
            <w:b/>
            <w:bCs/>
            <w:noProof/>
          </w:rPr>
          <w:t>Topologia multi hop</w:t>
        </w:r>
        <w:r w:rsidR="005F5B46">
          <w:rPr>
            <w:noProof/>
            <w:webHidden/>
          </w:rPr>
          <w:tab/>
        </w:r>
        <w:r w:rsidR="005F5B46">
          <w:rPr>
            <w:noProof/>
            <w:webHidden/>
          </w:rPr>
          <w:fldChar w:fldCharType="begin"/>
        </w:r>
        <w:r w:rsidR="005F5B46">
          <w:rPr>
            <w:noProof/>
            <w:webHidden/>
          </w:rPr>
          <w:instrText xml:space="preserve"> PAGEREF _Toc67218056 \h </w:instrText>
        </w:r>
        <w:r w:rsidR="005F5B46">
          <w:rPr>
            <w:noProof/>
            <w:webHidden/>
          </w:rPr>
        </w:r>
        <w:r w:rsidR="005F5B46">
          <w:rPr>
            <w:noProof/>
            <w:webHidden/>
          </w:rPr>
          <w:fldChar w:fldCharType="separate"/>
        </w:r>
        <w:r w:rsidR="005F5B46">
          <w:rPr>
            <w:noProof/>
            <w:webHidden/>
          </w:rPr>
          <w:t>18</w:t>
        </w:r>
        <w:r w:rsidR="005F5B46">
          <w:rPr>
            <w:noProof/>
            <w:webHidden/>
          </w:rPr>
          <w:fldChar w:fldCharType="end"/>
        </w:r>
      </w:hyperlink>
    </w:p>
    <w:p w14:paraId="7D746937" w14:textId="648017B4" w:rsidR="005F5B46" w:rsidRDefault="00793C77">
      <w:pPr>
        <w:pStyle w:val="Sommario2"/>
        <w:tabs>
          <w:tab w:val="left" w:pos="840"/>
          <w:tab w:val="right" w:leader="dot" w:pos="9628"/>
        </w:tabs>
        <w:rPr>
          <w:rFonts w:cstheme="minorBidi"/>
          <w:i w:val="0"/>
          <w:iCs w:val="0"/>
          <w:noProof/>
          <w:sz w:val="22"/>
          <w:szCs w:val="22"/>
          <w:lang w:eastAsia="it-IT"/>
        </w:rPr>
      </w:pPr>
      <w:hyperlink w:anchor="_Toc67218057" w:history="1">
        <w:r w:rsidR="005F5B46" w:rsidRPr="00E65421">
          <w:rPr>
            <w:rStyle w:val="Collegamentoipertestuale"/>
            <w:b/>
            <w:bCs/>
            <w:noProof/>
          </w:rPr>
          <w:t>2.5.</w:t>
        </w:r>
        <w:r w:rsidR="005F5B46">
          <w:rPr>
            <w:rFonts w:cstheme="minorBidi"/>
            <w:i w:val="0"/>
            <w:iCs w:val="0"/>
            <w:noProof/>
            <w:sz w:val="22"/>
            <w:szCs w:val="22"/>
            <w:lang w:eastAsia="it-IT"/>
          </w:rPr>
          <w:tab/>
        </w:r>
        <w:r w:rsidR="005F5B46" w:rsidRPr="00E65421">
          <w:rPr>
            <w:rStyle w:val="Collegamentoipertestuale"/>
            <w:b/>
            <w:bCs/>
            <w:noProof/>
          </w:rPr>
          <w:t>Tipologia di segnali</w:t>
        </w:r>
        <w:r w:rsidR="005F5B46">
          <w:rPr>
            <w:noProof/>
            <w:webHidden/>
          </w:rPr>
          <w:tab/>
        </w:r>
        <w:r w:rsidR="005F5B46">
          <w:rPr>
            <w:noProof/>
            <w:webHidden/>
          </w:rPr>
          <w:fldChar w:fldCharType="begin"/>
        </w:r>
        <w:r w:rsidR="005F5B46">
          <w:rPr>
            <w:noProof/>
            <w:webHidden/>
          </w:rPr>
          <w:instrText xml:space="preserve"> PAGEREF _Toc67218057 \h </w:instrText>
        </w:r>
        <w:r w:rsidR="005F5B46">
          <w:rPr>
            <w:noProof/>
            <w:webHidden/>
          </w:rPr>
        </w:r>
        <w:r w:rsidR="005F5B46">
          <w:rPr>
            <w:noProof/>
            <w:webHidden/>
          </w:rPr>
          <w:fldChar w:fldCharType="separate"/>
        </w:r>
        <w:r w:rsidR="005F5B46">
          <w:rPr>
            <w:noProof/>
            <w:webHidden/>
          </w:rPr>
          <w:t>19</w:t>
        </w:r>
        <w:r w:rsidR="005F5B46">
          <w:rPr>
            <w:noProof/>
            <w:webHidden/>
          </w:rPr>
          <w:fldChar w:fldCharType="end"/>
        </w:r>
      </w:hyperlink>
    </w:p>
    <w:p w14:paraId="75F56940" w14:textId="0F5CE688" w:rsidR="005F5B46" w:rsidRDefault="00793C77">
      <w:pPr>
        <w:pStyle w:val="Sommario3"/>
        <w:tabs>
          <w:tab w:val="left" w:pos="1260"/>
          <w:tab w:val="right" w:leader="dot" w:pos="9628"/>
        </w:tabs>
        <w:rPr>
          <w:rFonts w:cstheme="minorBidi"/>
          <w:noProof/>
          <w:sz w:val="22"/>
          <w:szCs w:val="22"/>
          <w:lang w:eastAsia="it-IT"/>
        </w:rPr>
      </w:pPr>
      <w:hyperlink w:anchor="_Toc67218058" w:history="1">
        <w:r w:rsidR="005F5B46" w:rsidRPr="00E65421">
          <w:rPr>
            <w:rStyle w:val="Collegamentoipertestuale"/>
            <w:b/>
            <w:bCs/>
            <w:noProof/>
          </w:rPr>
          <w:t>2.5.1.</w:t>
        </w:r>
        <w:r w:rsidR="005F5B46">
          <w:rPr>
            <w:rFonts w:cstheme="minorBidi"/>
            <w:noProof/>
            <w:sz w:val="22"/>
            <w:szCs w:val="22"/>
            <w:lang w:eastAsia="it-IT"/>
          </w:rPr>
          <w:tab/>
        </w:r>
        <w:r w:rsidR="005F5B46" w:rsidRPr="00E65421">
          <w:rPr>
            <w:rStyle w:val="Collegamentoipertestuale"/>
            <w:b/>
            <w:bCs/>
            <w:noProof/>
          </w:rPr>
          <w:t>Segnale radio</w:t>
        </w:r>
        <w:r w:rsidR="005F5B46">
          <w:rPr>
            <w:noProof/>
            <w:webHidden/>
          </w:rPr>
          <w:tab/>
        </w:r>
        <w:r w:rsidR="005F5B46">
          <w:rPr>
            <w:noProof/>
            <w:webHidden/>
          </w:rPr>
          <w:fldChar w:fldCharType="begin"/>
        </w:r>
        <w:r w:rsidR="005F5B46">
          <w:rPr>
            <w:noProof/>
            <w:webHidden/>
          </w:rPr>
          <w:instrText xml:space="preserve"> PAGEREF _Toc67218058 \h </w:instrText>
        </w:r>
        <w:r w:rsidR="005F5B46">
          <w:rPr>
            <w:noProof/>
            <w:webHidden/>
          </w:rPr>
        </w:r>
        <w:r w:rsidR="005F5B46">
          <w:rPr>
            <w:noProof/>
            <w:webHidden/>
          </w:rPr>
          <w:fldChar w:fldCharType="separate"/>
        </w:r>
        <w:r w:rsidR="005F5B46">
          <w:rPr>
            <w:noProof/>
            <w:webHidden/>
          </w:rPr>
          <w:t>20</w:t>
        </w:r>
        <w:r w:rsidR="005F5B46">
          <w:rPr>
            <w:noProof/>
            <w:webHidden/>
          </w:rPr>
          <w:fldChar w:fldCharType="end"/>
        </w:r>
      </w:hyperlink>
    </w:p>
    <w:p w14:paraId="62D3A945" w14:textId="757E13FF" w:rsidR="005F5B46" w:rsidRDefault="00793C77">
      <w:pPr>
        <w:pStyle w:val="Sommario3"/>
        <w:tabs>
          <w:tab w:val="left" w:pos="1260"/>
          <w:tab w:val="right" w:leader="dot" w:pos="9628"/>
        </w:tabs>
        <w:rPr>
          <w:rFonts w:cstheme="minorBidi"/>
          <w:noProof/>
          <w:sz w:val="22"/>
          <w:szCs w:val="22"/>
          <w:lang w:eastAsia="it-IT"/>
        </w:rPr>
      </w:pPr>
      <w:hyperlink w:anchor="_Toc67218059" w:history="1">
        <w:r w:rsidR="005F5B46" w:rsidRPr="00E65421">
          <w:rPr>
            <w:rStyle w:val="Collegamentoipertestuale"/>
            <w:b/>
            <w:bCs/>
            <w:noProof/>
          </w:rPr>
          <w:t>2.5.2.</w:t>
        </w:r>
        <w:r w:rsidR="005F5B46">
          <w:rPr>
            <w:rFonts w:cstheme="minorBidi"/>
            <w:noProof/>
            <w:sz w:val="22"/>
            <w:szCs w:val="22"/>
            <w:lang w:eastAsia="it-IT"/>
          </w:rPr>
          <w:tab/>
        </w:r>
        <w:r w:rsidR="005F5B46" w:rsidRPr="00E65421">
          <w:rPr>
            <w:rStyle w:val="Collegamentoipertestuale"/>
            <w:b/>
            <w:bCs/>
            <w:noProof/>
          </w:rPr>
          <w:t>Segnale ottico</w:t>
        </w:r>
        <w:r w:rsidR="005F5B46">
          <w:rPr>
            <w:noProof/>
            <w:webHidden/>
          </w:rPr>
          <w:tab/>
        </w:r>
        <w:r w:rsidR="005F5B46">
          <w:rPr>
            <w:noProof/>
            <w:webHidden/>
          </w:rPr>
          <w:fldChar w:fldCharType="begin"/>
        </w:r>
        <w:r w:rsidR="005F5B46">
          <w:rPr>
            <w:noProof/>
            <w:webHidden/>
          </w:rPr>
          <w:instrText xml:space="preserve"> PAGEREF _Toc67218059 \h </w:instrText>
        </w:r>
        <w:r w:rsidR="005F5B46">
          <w:rPr>
            <w:noProof/>
            <w:webHidden/>
          </w:rPr>
        </w:r>
        <w:r w:rsidR="005F5B46">
          <w:rPr>
            <w:noProof/>
            <w:webHidden/>
          </w:rPr>
          <w:fldChar w:fldCharType="separate"/>
        </w:r>
        <w:r w:rsidR="005F5B46">
          <w:rPr>
            <w:noProof/>
            <w:webHidden/>
          </w:rPr>
          <w:t>20</w:t>
        </w:r>
        <w:r w:rsidR="005F5B46">
          <w:rPr>
            <w:noProof/>
            <w:webHidden/>
          </w:rPr>
          <w:fldChar w:fldCharType="end"/>
        </w:r>
      </w:hyperlink>
    </w:p>
    <w:p w14:paraId="6D11A0FE" w14:textId="0519D2FD" w:rsidR="005F5B46" w:rsidRDefault="00793C77">
      <w:pPr>
        <w:pStyle w:val="Sommario3"/>
        <w:tabs>
          <w:tab w:val="left" w:pos="1260"/>
          <w:tab w:val="right" w:leader="dot" w:pos="9628"/>
        </w:tabs>
        <w:rPr>
          <w:rFonts w:cstheme="minorBidi"/>
          <w:noProof/>
          <w:sz w:val="22"/>
          <w:szCs w:val="22"/>
          <w:lang w:eastAsia="it-IT"/>
        </w:rPr>
      </w:pPr>
      <w:hyperlink w:anchor="_Toc67218060" w:history="1">
        <w:r w:rsidR="005F5B46" w:rsidRPr="00E65421">
          <w:rPr>
            <w:rStyle w:val="Collegamentoipertestuale"/>
            <w:b/>
            <w:bCs/>
            <w:noProof/>
          </w:rPr>
          <w:t>2.5.3.</w:t>
        </w:r>
        <w:r w:rsidR="005F5B46">
          <w:rPr>
            <w:rFonts w:cstheme="minorBidi"/>
            <w:noProof/>
            <w:sz w:val="22"/>
            <w:szCs w:val="22"/>
            <w:lang w:eastAsia="it-IT"/>
          </w:rPr>
          <w:tab/>
        </w:r>
        <w:r w:rsidR="005F5B46" w:rsidRPr="00E65421">
          <w:rPr>
            <w:rStyle w:val="Collegamentoipertestuale"/>
            <w:b/>
            <w:bCs/>
            <w:noProof/>
          </w:rPr>
          <w:t>Segnale acustico</w:t>
        </w:r>
        <w:r w:rsidR="005F5B46">
          <w:rPr>
            <w:noProof/>
            <w:webHidden/>
          </w:rPr>
          <w:tab/>
        </w:r>
        <w:r w:rsidR="005F5B46">
          <w:rPr>
            <w:noProof/>
            <w:webHidden/>
          </w:rPr>
          <w:fldChar w:fldCharType="begin"/>
        </w:r>
        <w:r w:rsidR="005F5B46">
          <w:rPr>
            <w:noProof/>
            <w:webHidden/>
          </w:rPr>
          <w:instrText xml:space="preserve"> PAGEREF _Toc67218060 \h </w:instrText>
        </w:r>
        <w:r w:rsidR="005F5B46">
          <w:rPr>
            <w:noProof/>
            <w:webHidden/>
          </w:rPr>
        </w:r>
        <w:r w:rsidR="005F5B46">
          <w:rPr>
            <w:noProof/>
            <w:webHidden/>
          </w:rPr>
          <w:fldChar w:fldCharType="separate"/>
        </w:r>
        <w:r w:rsidR="005F5B46">
          <w:rPr>
            <w:noProof/>
            <w:webHidden/>
          </w:rPr>
          <w:t>21</w:t>
        </w:r>
        <w:r w:rsidR="005F5B46">
          <w:rPr>
            <w:noProof/>
            <w:webHidden/>
          </w:rPr>
          <w:fldChar w:fldCharType="end"/>
        </w:r>
      </w:hyperlink>
    </w:p>
    <w:p w14:paraId="585A23D0" w14:textId="01216D3D" w:rsidR="005F5B46" w:rsidRDefault="00793C77">
      <w:pPr>
        <w:pStyle w:val="Sommario2"/>
        <w:tabs>
          <w:tab w:val="left" w:pos="840"/>
          <w:tab w:val="right" w:leader="dot" w:pos="9628"/>
        </w:tabs>
        <w:rPr>
          <w:rFonts w:cstheme="minorBidi"/>
          <w:i w:val="0"/>
          <w:iCs w:val="0"/>
          <w:noProof/>
          <w:sz w:val="22"/>
          <w:szCs w:val="22"/>
          <w:lang w:eastAsia="it-IT"/>
        </w:rPr>
      </w:pPr>
      <w:hyperlink w:anchor="_Toc67218061" w:history="1">
        <w:r w:rsidR="005F5B46" w:rsidRPr="00E65421">
          <w:rPr>
            <w:rStyle w:val="Collegamentoipertestuale"/>
            <w:b/>
            <w:bCs/>
            <w:noProof/>
          </w:rPr>
          <w:t>2.6.</w:t>
        </w:r>
        <w:r w:rsidR="005F5B46">
          <w:rPr>
            <w:rFonts w:cstheme="minorBidi"/>
            <w:i w:val="0"/>
            <w:iCs w:val="0"/>
            <w:noProof/>
            <w:sz w:val="22"/>
            <w:szCs w:val="22"/>
            <w:lang w:eastAsia="it-IT"/>
          </w:rPr>
          <w:tab/>
        </w:r>
        <w:r w:rsidR="005F5B46" w:rsidRPr="00E65421">
          <w:rPr>
            <w:rStyle w:val="Collegamentoipertestuale"/>
            <w:b/>
            <w:bCs/>
            <w:noProof/>
          </w:rPr>
          <w:t>I criteri di progettazione</w:t>
        </w:r>
        <w:r w:rsidR="005F5B46">
          <w:rPr>
            <w:noProof/>
            <w:webHidden/>
          </w:rPr>
          <w:tab/>
        </w:r>
        <w:r w:rsidR="005F5B46">
          <w:rPr>
            <w:noProof/>
            <w:webHidden/>
          </w:rPr>
          <w:fldChar w:fldCharType="begin"/>
        </w:r>
        <w:r w:rsidR="005F5B46">
          <w:rPr>
            <w:noProof/>
            <w:webHidden/>
          </w:rPr>
          <w:instrText xml:space="preserve"> PAGEREF _Toc67218061 \h </w:instrText>
        </w:r>
        <w:r w:rsidR="005F5B46">
          <w:rPr>
            <w:noProof/>
            <w:webHidden/>
          </w:rPr>
        </w:r>
        <w:r w:rsidR="005F5B46">
          <w:rPr>
            <w:noProof/>
            <w:webHidden/>
          </w:rPr>
          <w:fldChar w:fldCharType="separate"/>
        </w:r>
        <w:r w:rsidR="005F5B46">
          <w:rPr>
            <w:noProof/>
            <w:webHidden/>
          </w:rPr>
          <w:t>21</w:t>
        </w:r>
        <w:r w:rsidR="005F5B46">
          <w:rPr>
            <w:noProof/>
            <w:webHidden/>
          </w:rPr>
          <w:fldChar w:fldCharType="end"/>
        </w:r>
      </w:hyperlink>
    </w:p>
    <w:p w14:paraId="151CC000" w14:textId="238E8BE4" w:rsidR="005F5B46" w:rsidRDefault="00793C77">
      <w:pPr>
        <w:pStyle w:val="Sommario1"/>
        <w:tabs>
          <w:tab w:val="left" w:pos="420"/>
          <w:tab w:val="right" w:leader="dot" w:pos="9628"/>
        </w:tabs>
        <w:rPr>
          <w:rFonts w:cstheme="minorBidi"/>
          <w:b w:val="0"/>
          <w:bCs w:val="0"/>
          <w:noProof/>
          <w:sz w:val="22"/>
          <w:szCs w:val="22"/>
          <w:lang w:eastAsia="it-IT"/>
        </w:rPr>
      </w:pPr>
      <w:hyperlink w:anchor="_Toc67218062" w:history="1">
        <w:r w:rsidR="005F5B46" w:rsidRPr="00E65421">
          <w:rPr>
            <w:rStyle w:val="Collegamentoipertestuale"/>
            <w:noProof/>
          </w:rPr>
          <w:t>3.</w:t>
        </w:r>
        <w:r w:rsidR="005F5B46">
          <w:rPr>
            <w:rFonts w:cstheme="minorBidi"/>
            <w:b w:val="0"/>
            <w:bCs w:val="0"/>
            <w:noProof/>
            <w:sz w:val="22"/>
            <w:szCs w:val="22"/>
            <w:lang w:eastAsia="it-IT"/>
          </w:rPr>
          <w:tab/>
        </w:r>
        <w:r w:rsidR="005F5B46" w:rsidRPr="00E65421">
          <w:rPr>
            <w:rStyle w:val="Collegamentoipertestuale"/>
            <w:noProof/>
          </w:rPr>
          <w:t>I protocolli delle UWSN</w:t>
        </w:r>
        <w:r w:rsidR="005F5B46">
          <w:rPr>
            <w:noProof/>
            <w:webHidden/>
          </w:rPr>
          <w:tab/>
        </w:r>
        <w:r w:rsidR="005F5B46">
          <w:rPr>
            <w:noProof/>
            <w:webHidden/>
          </w:rPr>
          <w:fldChar w:fldCharType="begin"/>
        </w:r>
        <w:r w:rsidR="005F5B46">
          <w:rPr>
            <w:noProof/>
            <w:webHidden/>
          </w:rPr>
          <w:instrText xml:space="preserve"> PAGEREF _Toc67218062 \h </w:instrText>
        </w:r>
        <w:r w:rsidR="005F5B46">
          <w:rPr>
            <w:noProof/>
            <w:webHidden/>
          </w:rPr>
        </w:r>
        <w:r w:rsidR="005F5B46">
          <w:rPr>
            <w:noProof/>
            <w:webHidden/>
          </w:rPr>
          <w:fldChar w:fldCharType="separate"/>
        </w:r>
        <w:r w:rsidR="005F5B46">
          <w:rPr>
            <w:noProof/>
            <w:webHidden/>
          </w:rPr>
          <w:t>23</w:t>
        </w:r>
        <w:r w:rsidR="005F5B46">
          <w:rPr>
            <w:noProof/>
            <w:webHidden/>
          </w:rPr>
          <w:fldChar w:fldCharType="end"/>
        </w:r>
      </w:hyperlink>
    </w:p>
    <w:p w14:paraId="0AFE86E3" w14:textId="4B0F80B7" w:rsidR="005F5B46" w:rsidRDefault="00793C77">
      <w:pPr>
        <w:pStyle w:val="Sommario2"/>
        <w:tabs>
          <w:tab w:val="left" w:pos="840"/>
          <w:tab w:val="right" w:leader="dot" w:pos="9628"/>
        </w:tabs>
        <w:rPr>
          <w:rFonts w:cstheme="minorBidi"/>
          <w:i w:val="0"/>
          <w:iCs w:val="0"/>
          <w:noProof/>
          <w:sz w:val="22"/>
          <w:szCs w:val="22"/>
          <w:lang w:eastAsia="it-IT"/>
        </w:rPr>
      </w:pPr>
      <w:hyperlink w:anchor="_Toc67218063" w:history="1">
        <w:r w:rsidR="005F5B46" w:rsidRPr="00E65421">
          <w:rPr>
            <w:rStyle w:val="Collegamentoipertestuale"/>
            <w:b/>
            <w:bCs/>
            <w:noProof/>
          </w:rPr>
          <w:t>3.1.</w:t>
        </w:r>
        <w:r w:rsidR="005F5B46">
          <w:rPr>
            <w:rFonts w:cstheme="minorBidi"/>
            <w:i w:val="0"/>
            <w:iCs w:val="0"/>
            <w:noProof/>
            <w:sz w:val="22"/>
            <w:szCs w:val="22"/>
            <w:lang w:eastAsia="it-IT"/>
          </w:rPr>
          <w:tab/>
        </w:r>
        <w:r w:rsidR="005F5B46" w:rsidRPr="00E65421">
          <w:rPr>
            <w:rStyle w:val="Collegamentoipertestuale"/>
            <w:b/>
            <w:bCs/>
            <w:noProof/>
          </w:rPr>
          <w:t>MAC: Media Access Control</w:t>
        </w:r>
        <w:r w:rsidR="005F5B46">
          <w:rPr>
            <w:noProof/>
            <w:webHidden/>
          </w:rPr>
          <w:tab/>
        </w:r>
        <w:r w:rsidR="005F5B46">
          <w:rPr>
            <w:noProof/>
            <w:webHidden/>
          </w:rPr>
          <w:fldChar w:fldCharType="begin"/>
        </w:r>
        <w:r w:rsidR="005F5B46">
          <w:rPr>
            <w:noProof/>
            <w:webHidden/>
          </w:rPr>
          <w:instrText xml:space="preserve"> PAGEREF _Toc67218063 \h </w:instrText>
        </w:r>
        <w:r w:rsidR="005F5B46">
          <w:rPr>
            <w:noProof/>
            <w:webHidden/>
          </w:rPr>
        </w:r>
        <w:r w:rsidR="005F5B46">
          <w:rPr>
            <w:noProof/>
            <w:webHidden/>
          </w:rPr>
          <w:fldChar w:fldCharType="separate"/>
        </w:r>
        <w:r w:rsidR="005F5B46">
          <w:rPr>
            <w:noProof/>
            <w:webHidden/>
          </w:rPr>
          <w:t>23</w:t>
        </w:r>
        <w:r w:rsidR="005F5B46">
          <w:rPr>
            <w:noProof/>
            <w:webHidden/>
          </w:rPr>
          <w:fldChar w:fldCharType="end"/>
        </w:r>
      </w:hyperlink>
    </w:p>
    <w:p w14:paraId="61895F7F" w14:textId="041A29A5" w:rsidR="005F5B46" w:rsidRDefault="00793C77">
      <w:pPr>
        <w:pStyle w:val="Sommario3"/>
        <w:tabs>
          <w:tab w:val="left" w:pos="1260"/>
          <w:tab w:val="right" w:leader="dot" w:pos="9628"/>
        </w:tabs>
        <w:rPr>
          <w:rFonts w:cstheme="minorBidi"/>
          <w:noProof/>
          <w:sz w:val="22"/>
          <w:szCs w:val="22"/>
          <w:lang w:eastAsia="it-IT"/>
        </w:rPr>
      </w:pPr>
      <w:hyperlink w:anchor="_Toc67218064" w:history="1">
        <w:r w:rsidR="005F5B46" w:rsidRPr="00E65421">
          <w:rPr>
            <w:rStyle w:val="Collegamentoipertestuale"/>
            <w:b/>
            <w:bCs/>
            <w:noProof/>
          </w:rPr>
          <w:t>3.1.1.</w:t>
        </w:r>
        <w:r w:rsidR="005F5B46">
          <w:rPr>
            <w:rFonts w:cstheme="minorBidi"/>
            <w:noProof/>
            <w:sz w:val="22"/>
            <w:szCs w:val="22"/>
            <w:lang w:eastAsia="it-IT"/>
          </w:rPr>
          <w:tab/>
        </w:r>
        <w:r w:rsidR="005F5B46" w:rsidRPr="00E65421">
          <w:rPr>
            <w:rStyle w:val="Collegamentoipertestuale"/>
            <w:b/>
            <w:bCs/>
            <w:noProof/>
          </w:rPr>
          <w:t>Protocolli basati su divisione del canale</w:t>
        </w:r>
        <w:r w:rsidR="005F5B46">
          <w:rPr>
            <w:noProof/>
            <w:webHidden/>
          </w:rPr>
          <w:tab/>
        </w:r>
        <w:r w:rsidR="005F5B46">
          <w:rPr>
            <w:noProof/>
            <w:webHidden/>
          </w:rPr>
          <w:fldChar w:fldCharType="begin"/>
        </w:r>
        <w:r w:rsidR="005F5B46">
          <w:rPr>
            <w:noProof/>
            <w:webHidden/>
          </w:rPr>
          <w:instrText xml:space="preserve"> PAGEREF _Toc67218064 \h </w:instrText>
        </w:r>
        <w:r w:rsidR="005F5B46">
          <w:rPr>
            <w:noProof/>
            <w:webHidden/>
          </w:rPr>
        </w:r>
        <w:r w:rsidR="005F5B46">
          <w:rPr>
            <w:noProof/>
            <w:webHidden/>
          </w:rPr>
          <w:fldChar w:fldCharType="separate"/>
        </w:r>
        <w:r w:rsidR="005F5B46">
          <w:rPr>
            <w:noProof/>
            <w:webHidden/>
          </w:rPr>
          <w:t>24</w:t>
        </w:r>
        <w:r w:rsidR="005F5B46">
          <w:rPr>
            <w:noProof/>
            <w:webHidden/>
          </w:rPr>
          <w:fldChar w:fldCharType="end"/>
        </w:r>
      </w:hyperlink>
    </w:p>
    <w:p w14:paraId="6E216B58" w14:textId="0043B699" w:rsidR="005F5B46" w:rsidRDefault="00793C77">
      <w:pPr>
        <w:pStyle w:val="Sommario4"/>
        <w:tabs>
          <w:tab w:val="left" w:pos="1470"/>
          <w:tab w:val="right" w:leader="dot" w:pos="9628"/>
        </w:tabs>
        <w:rPr>
          <w:rFonts w:cstheme="minorBidi"/>
          <w:noProof/>
          <w:sz w:val="22"/>
          <w:szCs w:val="22"/>
          <w:lang w:eastAsia="it-IT"/>
        </w:rPr>
      </w:pPr>
      <w:hyperlink w:anchor="_Toc67218065" w:history="1">
        <w:r w:rsidR="005F5B46" w:rsidRPr="00E65421">
          <w:rPr>
            <w:rStyle w:val="Collegamentoipertestuale"/>
            <w:b/>
            <w:bCs/>
            <w:noProof/>
          </w:rPr>
          <w:t>3.1.1.1.</w:t>
        </w:r>
        <w:r w:rsidR="005F5B46">
          <w:rPr>
            <w:rFonts w:cstheme="minorBidi"/>
            <w:noProof/>
            <w:sz w:val="22"/>
            <w:szCs w:val="22"/>
            <w:lang w:eastAsia="it-IT"/>
          </w:rPr>
          <w:tab/>
        </w:r>
        <w:r w:rsidR="005F5B46" w:rsidRPr="00E65421">
          <w:rPr>
            <w:rStyle w:val="Collegamentoipertestuale"/>
            <w:b/>
            <w:bCs/>
            <w:noProof/>
          </w:rPr>
          <w:t>FDMA (Frequency Division Multiple Access)</w:t>
        </w:r>
        <w:r w:rsidR="005F5B46">
          <w:rPr>
            <w:noProof/>
            <w:webHidden/>
          </w:rPr>
          <w:tab/>
        </w:r>
        <w:r w:rsidR="005F5B46">
          <w:rPr>
            <w:noProof/>
            <w:webHidden/>
          </w:rPr>
          <w:fldChar w:fldCharType="begin"/>
        </w:r>
        <w:r w:rsidR="005F5B46">
          <w:rPr>
            <w:noProof/>
            <w:webHidden/>
          </w:rPr>
          <w:instrText xml:space="preserve"> PAGEREF _Toc67218065 \h </w:instrText>
        </w:r>
        <w:r w:rsidR="005F5B46">
          <w:rPr>
            <w:noProof/>
            <w:webHidden/>
          </w:rPr>
        </w:r>
        <w:r w:rsidR="005F5B46">
          <w:rPr>
            <w:noProof/>
            <w:webHidden/>
          </w:rPr>
          <w:fldChar w:fldCharType="separate"/>
        </w:r>
        <w:r w:rsidR="005F5B46">
          <w:rPr>
            <w:noProof/>
            <w:webHidden/>
          </w:rPr>
          <w:t>24</w:t>
        </w:r>
        <w:r w:rsidR="005F5B46">
          <w:rPr>
            <w:noProof/>
            <w:webHidden/>
          </w:rPr>
          <w:fldChar w:fldCharType="end"/>
        </w:r>
      </w:hyperlink>
    </w:p>
    <w:p w14:paraId="131FF181" w14:textId="3F24A189" w:rsidR="005F5B46" w:rsidRDefault="00793C77">
      <w:pPr>
        <w:pStyle w:val="Sommario4"/>
        <w:tabs>
          <w:tab w:val="left" w:pos="1470"/>
          <w:tab w:val="right" w:leader="dot" w:pos="9628"/>
        </w:tabs>
        <w:rPr>
          <w:rFonts w:cstheme="minorBidi"/>
          <w:noProof/>
          <w:sz w:val="22"/>
          <w:szCs w:val="22"/>
          <w:lang w:eastAsia="it-IT"/>
        </w:rPr>
      </w:pPr>
      <w:hyperlink w:anchor="_Toc67218066" w:history="1">
        <w:r w:rsidR="005F5B46" w:rsidRPr="00E65421">
          <w:rPr>
            <w:rStyle w:val="Collegamentoipertestuale"/>
            <w:b/>
            <w:bCs/>
            <w:noProof/>
          </w:rPr>
          <w:t>3.1.1.2.</w:t>
        </w:r>
        <w:r w:rsidR="005F5B46">
          <w:rPr>
            <w:rFonts w:cstheme="minorBidi"/>
            <w:noProof/>
            <w:sz w:val="22"/>
            <w:szCs w:val="22"/>
            <w:lang w:eastAsia="it-IT"/>
          </w:rPr>
          <w:tab/>
        </w:r>
        <w:r w:rsidR="005F5B46" w:rsidRPr="00E65421">
          <w:rPr>
            <w:rStyle w:val="Collegamentoipertestuale"/>
            <w:b/>
            <w:bCs/>
            <w:noProof/>
          </w:rPr>
          <w:t>TDMA (Time Division Multiple Access)</w:t>
        </w:r>
        <w:r w:rsidR="005F5B46">
          <w:rPr>
            <w:noProof/>
            <w:webHidden/>
          </w:rPr>
          <w:tab/>
        </w:r>
        <w:r w:rsidR="005F5B46">
          <w:rPr>
            <w:noProof/>
            <w:webHidden/>
          </w:rPr>
          <w:fldChar w:fldCharType="begin"/>
        </w:r>
        <w:r w:rsidR="005F5B46">
          <w:rPr>
            <w:noProof/>
            <w:webHidden/>
          </w:rPr>
          <w:instrText xml:space="preserve"> PAGEREF _Toc67218066 \h </w:instrText>
        </w:r>
        <w:r w:rsidR="005F5B46">
          <w:rPr>
            <w:noProof/>
            <w:webHidden/>
          </w:rPr>
        </w:r>
        <w:r w:rsidR="005F5B46">
          <w:rPr>
            <w:noProof/>
            <w:webHidden/>
          </w:rPr>
          <w:fldChar w:fldCharType="separate"/>
        </w:r>
        <w:r w:rsidR="005F5B46">
          <w:rPr>
            <w:noProof/>
            <w:webHidden/>
          </w:rPr>
          <w:t>25</w:t>
        </w:r>
        <w:r w:rsidR="005F5B46">
          <w:rPr>
            <w:noProof/>
            <w:webHidden/>
          </w:rPr>
          <w:fldChar w:fldCharType="end"/>
        </w:r>
      </w:hyperlink>
    </w:p>
    <w:p w14:paraId="4B808FF2" w14:textId="46245215" w:rsidR="005F5B46" w:rsidRDefault="00793C77">
      <w:pPr>
        <w:pStyle w:val="Sommario4"/>
        <w:tabs>
          <w:tab w:val="left" w:pos="1470"/>
          <w:tab w:val="right" w:leader="dot" w:pos="9628"/>
        </w:tabs>
        <w:rPr>
          <w:rFonts w:cstheme="minorBidi"/>
          <w:noProof/>
          <w:sz w:val="22"/>
          <w:szCs w:val="22"/>
          <w:lang w:eastAsia="it-IT"/>
        </w:rPr>
      </w:pPr>
      <w:hyperlink w:anchor="_Toc67218067" w:history="1">
        <w:r w:rsidR="005F5B46" w:rsidRPr="00E65421">
          <w:rPr>
            <w:rStyle w:val="Collegamentoipertestuale"/>
            <w:b/>
            <w:bCs/>
            <w:noProof/>
          </w:rPr>
          <w:t>3.1.1.3.</w:t>
        </w:r>
        <w:r w:rsidR="005F5B46">
          <w:rPr>
            <w:rFonts w:cstheme="minorBidi"/>
            <w:noProof/>
            <w:sz w:val="22"/>
            <w:szCs w:val="22"/>
            <w:lang w:eastAsia="it-IT"/>
          </w:rPr>
          <w:tab/>
        </w:r>
        <w:r w:rsidR="005F5B46" w:rsidRPr="00E65421">
          <w:rPr>
            <w:rStyle w:val="Collegamentoipertestuale"/>
            <w:b/>
            <w:bCs/>
            <w:noProof/>
          </w:rPr>
          <w:t>CDMA (Code Division Multiple Access)</w:t>
        </w:r>
        <w:r w:rsidR="005F5B46">
          <w:rPr>
            <w:noProof/>
            <w:webHidden/>
          </w:rPr>
          <w:tab/>
        </w:r>
        <w:r w:rsidR="005F5B46">
          <w:rPr>
            <w:noProof/>
            <w:webHidden/>
          </w:rPr>
          <w:fldChar w:fldCharType="begin"/>
        </w:r>
        <w:r w:rsidR="005F5B46">
          <w:rPr>
            <w:noProof/>
            <w:webHidden/>
          </w:rPr>
          <w:instrText xml:space="preserve"> PAGEREF _Toc67218067 \h </w:instrText>
        </w:r>
        <w:r w:rsidR="005F5B46">
          <w:rPr>
            <w:noProof/>
            <w:webHidden/>
          </w:rPr>
        </w:r>
        <w:r w:rsidR="005F5B46">
          <w:rPr>
            <w:noProof/>
            <w:webHidden/>
          </w:rPr>
          <w:fldChar w:fldCharType="separate"/>
        </w:r>
        <w:r w:rsidR="005F5B46">
          <w:rPr>
            <w:noProof/>
            <w:webHidden/>
          </w:rPr>
          <w:t>27</w:t>
        </w:r>
        <w:r w:rsidR="005F5B46">
          <w:rPr>
            <w:noProof/>
            <w:webHidden/>
          </w:rPr>
          <w:fldChar w:fldCharType="end"/>
        </w:r>
      </w:hyperlink>
    </w:p>
    <w:p w14:paraId="1E1F0597" w14:textId="4ADB5FC8" w:rsidR="005F5B46" w:rsidRDefault="00793C77">
      <w:pPr>
        <w:pStyle w:val="Sommario4"/>
        <w:tabs>
          <w:tab w:val="left" w:pos="1470"/>
          <w:tab w:val="right" w:leader="dot" w:pos="9628"/>
        </w:tabs>
        <w:rPr>
          <w:rFonts w:cstheme="minorBidi"/>
          <w:noProof/>
          <w:sz w:val="22"/>
          <w:szCs w:val="22"/>
          <w:lang w:eastAsia="it-IT"/>
        </w:rPr>
      </w:pPr>
      <w:hyperlink w:anchor="_Toc67218068" w:history="1">
        <w:r w:rsidR="005F5B46" w:rsidRPr="00E65421">
          <w:rPr>
            <w:rStyle w:val="Collegamentoipertestuale"/>
            <w:b/>
            <w:bCs/>
            <w:noProof/>
          </w:rPr>
          <w:t>3.1.1.4.</w:t>
        </w:r>
        <w:r w:rsidR="005F5B46">
          <w:rPr>
            <w:rFonts w:cstheme="minorBidi"/>
            <w:noProof/>
            <w:sz w:val="22"/>
            <w:szCs w:val="22"/>
            <w:lang w:eastAsia="it-IT"/>
          </w:rPr>
          <w:tab/>
        </w:r>
        <w:r w:rsidR="005F5B46" w:rsidRPr="00E65421">
          <w:rPr>
            <w:rStyle w:val="Collegamentoipertestuale"/>
            <w:b/>
            <w:bCs/>
            <w:noProof/>
          </w:rPr>
          <w:t>SDMA (Space Division Multiple Access)</w:t>
        </w:r>
        <w:r w:rsidR="005F5B46">
          <w:rPr>
            <w:noProof/>
            <w:webHidden/>
          </w:rPr>
          <w:tab/>
        </w:r>
        <w:r w:rsidR="005F5B46">
          <w:rPr>
            <w:noProof/>
            <w:webHidden/>
          </w:rPr>
          <w:fldChar w:fldCharType="begin"/>
        </w:r>
        <w:r w:rsidR="005F5B46">
          <w:rPr>
            <w:noProof/>
            <w:webHidden/>
          </w:rPr>
          <w:instrText xml:space="preserve"> PAGEREF _Toc67218068 \h </w:instrText>
        </w:r>
        <w:r w:rsidR="005F5B46">
          <w:rPr>
            <w:noProof/>
            <w:webHidden/>
          </w:rPr>
        </w:r>
        <w:r w:rsidR="005F5B46">
          <w:rPr>
            <w:noProof/>
            <w:webHidden/>
          </w:rPr>
          <w:fldChar w:fldCharType="separate"/>
        </w:r>
        <w:r w:rsidR="005F5B46">
          <w:rPr>
            <w:noProof/>
            <w:webHidden/>
          </w:rPr>
          <w:t>28</w:t>
        </w:r>
        <w:r w:rsidR="005F5B46">
          <w:rPr>
            <w:noProof/>
            <w:webHidden/>
          </w:rPr>
          <w:fldChar w:fldCharType="end"/>
        </w:r>
      </w:hyperlink>
    </w:p>
    <w:p w14:paraId="2726410E" w14:textId="1C8E623D" w:rsidR="005F5B46" w:rsidRDefault="00793C77">
      <w:pPr>
        <w:pStyle w:val="Sommario3"/>
        <w:tabs>
          <w:tab w:val="left" w:pos="1260"/>
          <w:tab w:val="right" w:leader="dot" w:pos="9628"/>
        </w:tabs>
        <w:rPr>
          <w:rFonts w:cstheme="minorBidi"/>
          <w:noProof/>
          <w:sz w:val="22"/>
          <w:szCs w:val="22"/>
          <w:lang w:eastAsia="it-IT"/>
        </w:rPr>
      </w:pPr>
      <w:hyperlink w:anchor="_Toc67218069" w:history="1">
        <w:r w:rsidR="005F5B46" w:rsidRPr="00E65421">
          <w:rPr>
            <w:rStyle w:val="Collegamentoipertestuale"/>
            <w:b/>
            <w:bCs/>
            <w:noProof/>
          </w:rPr>
          <w:t>3.1.2.</w:t>
        </w:r>
        <w:r w:rsidR="005F5B46">
          <w:rPr>
            <w:rFonts w:cstheme="minorBidi"/>
            <w:noProof/>
            <w:sz w:val="22"/>
            <w:szCs w:val="22"/>
            <w:lang w:eastAsia="it-IT"/>
          </w:rPr>
          <w:tab/>
        </w:r>
        <w:r w:rsidR="005F5B46" w:rsidRPr="00E65421">
          <w:rPr>
            <w:rStyle w:val="Collegamentoipertestuale"/>
            <w:b/>
            <w:bCs/>
            <w:noProof/>
          </w:rPr>
          <w:t>Protocolli ad accesso casuale</w:t>
        </w:r>
        <w:r w:rsidR="005F5B46">
          <w:rPr>
            <w:noProof/>
            <w:webHidden/>
          </w:rPr>
          <w:tab/>
        </w:r>
        <w:r w:rsidR="005F5B46">
          <w:rPr>
            <w:noProof/>
            <w:webHidden/>
          </w:rPr>
          <w:fldChar w:fldCharType="begin"/>
        </w:r>
        <w:r w:rsidR="005F5B46">
          <w:rPr>
            <w:noProof/>
            <w:webHidden/>
          </w:rPr>
          <w:instrText xml:space="preserve"> PAGEREF _Toc67218069 \h </w:instrText>
        </w:r>
        <w:r w:rsidR="005F5B46">
          <w:rPr>
            <w:noProof/>
            <w:webHidden/>
          </w:rPr>
        </w:r>
        <w:r w:rsidR="005F5B46">
          <w:rPr>
            <w:noProof/>
            <w:webHidden/>
          </w:rPr>
          <w:fldChar w:fldCharType="separate"/>
        </w:r>
        <w:r w:rsidR="005F5B46">
          <w:rPr>
            <w:noProof/>
            <w:webHidden/>
          </w:rPr>
          <w:t>30</w:t>
        </w:r>
        <w:r w:rsidR="005F5B46">
          <w:rPr>
            <w:noProof/>
            <w:webHidden/>
          </w:rPr>
          <w:fldChar w:fldCharType="end"/>
        </w:r>
      </w:hyperlink>
    </w:p>
    <w:p w14:paraId="019A8FB4" w14:textId="3A271BEF" w:rsidR="005F5B46" w:rsidRDefault="00793C77">
      <w:pPr>
        <w:pStyle w:val="Sommario4"/>
        <w:tabs>
          <w:tab w:val="left" w:pos="1470"/>
          <w:tab w:val="right" w:leader="dot" w:pos="9628"/>
        </w:tabs>
        <w:rPr>
          <w:rFonts w:cstheme="minorBidi"/>
          <w:noProof/>
          <w:sz w:val="22"/>
          <w:szCs w:val="22"/>
          <w:lang w:eastAsia="it-IT"/>
        </w:rPr>
      </w:pPr>
      <w:hyperlink w:anchor="_Toc67218070" w:history="1">
        <w:r w:rsidR="005F5B46" w:rsidRPr="00E65421">
          <w:rPr>
            <w:rStyle w:val="Collegamentoipertestuale"/>
            <w:b/>
            <w:bCs/>
            <w:noProof/>
          </w:rPr>
          <w:t>3.1.2.1.</w:t>
        </w:r>
        <w:r w:rsidR="005F5B46">
          <w:rPr>
            <w:rFonts w:cstheme="minorBidi"/>
            <w:noProof/>
            <w:sz w:val="22"/>
            <w:szCs w:val="22"/>
            <w:lang w:eastAsia="it-IT"/>
          </w:rPr>
          <w:tab/>
        </w:r>
        <w:r w:rsidR="005F5B46" w:rsidRPr="00E65421">
          <w:rPr>
            <w:rStyle w:val="Collegamentoipertestuale"/>
            <w:b/>
            <w:bCs/>
            <w:noProof/>
          </w:rPr>
          <w:t>Aloha</w:t>
        </w:r>
        <w:r w:rsidR="005F5B46">
          <w:rPr>
            <w:noProof/>
            <w:webHidden/>
          </w:rPr>
          <w:tab/>
        </w:r>
        <w:r w:rsidR="005F5B46">
          <w:rPr>
            <w:noProof/>
            <w:webHidden/>
          </w:rPr>
          <w:fldChar w:fldCharType="begin"/>
        </w:r>
        <w:r w:rsidR="005F5B46">
          <w:rPr>
            <w:noProof/>
            <w:webHidden/>
          </w:rPr>
          <w:instrText xml:space="preserve"> PAGEREF _Toc67218070 \h </w:instrText>
        </w:r>
        <w:r w:rsidR="005F5B46">
          <w:rPr>
            <w:noProof/>
            <w:webHidden/>
          </w:rPr>
        </w:r>
        <w:r w:rsidR="005F5B46">
          <w:rPr>
            <w:noProof/>
            <w:webHidden/>
          </w:rPr>
          <w:fldChar w:fldCharType="separate"/>
        </w:r>
        <w:r w:rsidR="005F5B46">
          <w:rPr>
            <w:noProof/>
            <w:webHidden/>
          </w:rPr>
          <w:t>30</w:t>
        </w:r>
        <w:r w:rsidR="005F5B46">
          <w:rPr>
            <w:noProof/>
            <w:webHidden/>
          </w:rPr>
          <w:fldChar w:fldCharType="end"/>
        </w:r>
      </w:hyperlink>
    </w:p>
    <w:p w14:paraId="2187A929" w14:textId="70A2DFDA" w:rsidR="005F5B46" w:rsidRDefault="00793C77">
      <w:pPr>
        <w:pStyle w:val="Sommario4"/>
        <w:tabs>
          <w:tab w:val="left" w:pos="1470"/>
          <w:tab w:val="right" w:leader="dot" w:pos="9628"/>
        </w:tabs>
        <w:rPr>
          <w:rFonts w:cstheme="minorBidi"/>
          <w:noProof/>
          <w:sz w:val="22"/>
          <w:szCs w:val="22"/>
          <w:lang w:eastAsia="it-IT"/>
        </w:rPr>
      </w:pPr>
      <w:hyperlink w:anchor="_Toc67218071" w:history="1">
        <w:r w:rsidR="005F5B46" w:rsidRPr="00E65421">
          <w:rPr>
            <w:rStyle w:val="Collegamentoipertestuale"/>
            <w:b/>
            <w:bCs/>
            <w:noProof/>
          </w:rPr>
          <w:t>3.1.2.2.</w:t>
        </w:r>
        <w:r w:rsidR="005F5B46">
          <w:rPr>
            <w:rFonts w:cstheme="minorBidi"/>
            <w:noProof/>
            <w:sz w:val="22"/>
            <w:szCs w:val="22"/>
            <w:lang w:eastAsia="it-IT"/>
          </w:rPr>
          <w:tab/>
        </w:r>
        <w:r w:rsidR="005F5B46" w:rsidRPr="00E65421">
          <w:rPr>
            <w:rStyle w:val="Collegamentoipertestuale"/>
            <w:b/>
            <w:bCs/>
            <w:noProof/>
          </w:rPr>
          <w:t>CSMA (Carrier Sense Multiple Access)</w:t>
        </w:r>
        <w:r w:rsidR="005F5B46">
          <w:rPr>
            <w:noProof/>
            <w:webHidden/>
          </w:rPr>
          <w:tab/>
        </w:r>
        <w:r w:rsidR="005F5B46">
          <w:rPr>
            <w:noProof/>
            <w:webHidden/>
          </w:rPr>
          <w:fldChar w:fldCharType="begin"/>
        </w:r>
        <w:r w:rsidR="005F5B46">
          <w:rPr>
            <w:noProof/>
            <w:webHidden/>
          </w:rPr>
          <w:instrText xml:space="preserve"> PAGEREF _Toc67218071 \h </w:instrText>
        </w:r>
        <w:r w:rsidR="005F5B46">
          <w:rPr>
            <w:noProof/>
            <w:webHidden/>
          </w:rPr>
        </w:r>
        <w:r w:rsidR="005F5B46">
          <w:rPr>
            <w:noProof/>
            <w:webHidden/>
          </w:rPr>
          <w:fldChar w:fldCharType="separate"/>
        </w:r>
        <w:r w:rsidR="005F5B46">
          <w:rPr>
            <w:noProof/>
            <w:webHidden/>
          </w:rPr>
          <w:t>31</w:t>
        </w:r>
        <w:r w:rsidR="005F5B46">
          <w:rPr>
            <w:noProof/>
            <w:webHidden/>
          </w:rPr>
          <w:fldChar w:fldCharType="end"/>
        </w:r>
      </w:hyperlink>
    </w:p>
    <w:p w14:paraId="6C714948" w14:textId="30D7C95D" w:rsidR="005F5B46" w:rsidRDefault="00793C77">
      <w:pPr>
        <w:pStyle w:val="Sommario3"/>
        <w:tabs>
          <w:tab w:val="left" w:pos="1260"/>
          <w:tab w:val="right" w:leader="dot" w:pos="9628"/>
        </w:tabs>
        <w:rPr>
          <w:rFonts w:cstheme="minorBidi"/>
          <w:noProof/>
          <w:sz w:val="22"/>
          <w:szCs w:val="22"/>
          <w:lang w:eastAsia="it-IT"/>
        </w:rPr>
      </w:pPr>
      <w:hyperlink w:anchor="_Toc67218072" w:history="1">
        <w:r w:rsidR="005F5B46" w:rsidRPr="00E65421">
          <w:rPr>
            <w:rStyle w:val="Collegamentoipertestuale"/>
            <w:b/>
            <w:bCs/>
            <w:noProof/>
          </w:rPr>
          <w:t>3.1.3.</w:t>
        </w:r>
        <w:r w:rsidR="005F5B46">
          <w:rPr>
            <w:rFonts w:cstheme="minorBidi"/>
            <w:noProof/>
            <w:sz w:val="22"/>
            <w:szCs w:val="22"/>
            <w:lang w:eastAsia="it-IT"/>
          </w:rPr>
          <w:tab/>
        </w:r>
        <w:r w:rsidR="005F5B46" w:rsidRPr="00E65421">
          <w:rPr>
            <w:rStyle w:val="Collegamentoipertestuale"/>
            <w:b/>
            <w:bCs/>
            <w:noProof/>
          </w:rPr>
          <w:t>ARQ (Automatic Repeat Request)</w:t>
        </w:r>
        <w:r w:rsidR="005F5B46">
          <w:rPr>
            <w:noProof/>
            <w:webHidden/>
          </w:rPr>
          <w:tab/>
        </w:r>
        <w:r w:rsidR="005F5B46">
          <w:rPr>
            <w:noProof/>
            <w:webHidden/>
          </w:rPr>
          <w:fldChar w:fldCharType="begin"/>
        </w:r>
        <w:r w:rsidR="005F5B46">
          <w:rPr>
            <w:noProof/>
            <w:webHidden/>
          </w:rPr>
          <w:instrText xml:space="preserve"> PAGEREF _Toc67218072 \h </w:instrText>
        </w:r>
        <w:r w:rsidR="005F5B46">
          <w:rPr>
            <w:noProof/>
            <w:webHidden/>
          </w:rPr>
        </w:r>
        <w:r w:rsidR="005F5B46">
          <w:rPr>
            <w:noProof/>
            <w:webHidden/>
          </w:rPr>
          <w:fldChar w:fldCharType="separate"/>
        </w:r>
        <w:r w:rsidR="005F5B46">
          <w:rPr>
            <w:noProof/>
            <w:webHidden/>
          </w:rPr>
          <w:t>33</w:t>
        </w:r>
        <w:r w:rsidR="005F5B46">
          <w:rPr>
            <w:noProof/>
            <w:webHidden/>
          </w:rPr>
          <w:fldChar w:fldCharType="end"/>
        </w:r>
      </w:hyperlink>
    </w:p>
    <w:p w14:paraId="51154E1F" w14:textId="468E7B00" w:rsidR="005F5B46" w:rsidRDefault="00793C77">
      <w:pPr>
        <w:pStyle w:val="Sommario3"/>
        <w:tabs>
          <w:tab w:val="left" w:pos="1260"/>
          <w:tab w:val="right" w:leader="dot" w:pos="9628"/>
        </w:tabs>
        <w:rPr>
          <w:rFonts w:cstheme="minorBidi"/>
          <w:noProof/>
          <w:sz w:val="22"/>
          <w:szCs w:val="22"/>
          <w:lang w:eastAsia="it-IT"/>
        </w:rPr>
      </w:pPr>
      <w:hyperlink w:anchor="_Toc67218073" w:history="1">
        <w:r w:rsidR="005F5B46" w:rsidRPr="00E65421">
          <w:rPr>
            <w:rStyle w:val="Collegamentoipertestuale"/>
            <w:b/>
            <w:bCs/>
            <w:noProof/>
          </w:rPr>
          <w:t>3.1.4.</w:t>
        </w:r>
        <w:r w:rsidR="005F5B46">
          <w:rPr>
            <w:rFonts w:cstheme="minorBidi"/>
            <w:noProof/>
            <w:sz w:val="22"/>
            <w:szCs w:val="22"/>
            <w:lang w:eastAsia="it-IT"/>
          </w:rPr>
          <w:tab/>
        </w:r>
        <w:r w:rsidR="005F5B46" w:rsidRPr="00E65421">
          <w:rPr>
            <w:rStyle w:val="Collegamentoipertestuale"/>
            <w:b/>
            <w:bCs/>
            <w:noProof/>
          </w:rPr>
          <w:t>FEC (Forward Error Correction)</w:t>
        </w:r>
        <w:r w:rsidR="005F5B46">
          <w:rPr>
            <w:noProof/>
            <w:webHidden/>
          </w:rPr>
          <w:tab/>
        </w:r>
        <w:r w:rsidR="005F5B46">
          <w:rPr>
            <w:noProof/>
            <w:webHidden/>
          </w:rPr>
          <w:fldChar w:fldCharType="begin"/>
        </w:r>
        <w:r w:rsidR="005F5B46">
          <w:rPr>
            <w:noProof/>
            <w:webHidden/>
          </w:rPr>
          <w:instrText xml:space="preserve"> PAGEREF _Toc67218073 \h </w:instrText>
        </w:r>
        <w:r w:rsidR="005F5B46">
          <w:rPr>
            <w:noProof/>
            <w:webHidden/>
          </w:rPr>
        </w:r>
        <w:r w:rsidR="005F5B46">
          <w:rPr>
            <w:noProof/>
            <w:webHidden/>
          </w:rPr>
          <w:fldChar w:fldCharType="separate"/>
        </w:r>
        <w:r w:rsidR="005F5B46">
          <w:rPr>
            <w:noProof/>
            <w:webHidden/>
          </w:rPr>
          <w:t>35</w:t>
        </w:r>
        <w:r w:rsidR="005F5B46">
          <w:rPr>
            <w:noProof/>
            <w:webHidden/>
          </w:rPr>
          <w:fldChar w:fldCharType="end"/>
        </w:r>
      </w:hyperlink>
    </w:p>
    <w:p w14:paraId="3962E057" w14:textId="13CDABB3" w:rsidR="005F5B46" w:rsidRDefault="00793C77">
      <w:pPr>
        <w:pStyle w:val="Sommario2"/>
        <w:tabs>
          <w:tab w:val="left" w:pos="840"/>
          <w:tab w:val="right" w:leader="dot" w:pos="9628"/>
        </w:tabs>
        <w:rPr>
          <w:rFonts w:cstheme="minorBidi"/>
          <w:i w:val="0"/>
          <w:iCs w:val="0"/>
          <w:noProof/>
          <w:sz w:val="22"/>
          <w:szCs w:val="22"/>
          <w:lang w:eastAsia="it-IT"/>
        </w:rPr>
      </w:pPr>
      <w:hyperlink w:anchor="_Toc67218074" w:history="1">
        <w:r w:rsidR="005F5B46" w:rsidRPr="00E65421">
          <w:rPr>
            <w:rStyle w:val="Collegamentoipertestuale"/>
            <w:b/>
            <w:bCs/>
            <w:noProof/>
          </w:rPr>
          <w:t>3.2.</w:t>
        </w:r>
        <w:r w:rsidR="005F5B46">
          <w:rPr>
            <w:rFonts w:cstheme="minorBidi"/>
            <w:i w:val="0"/>
            <w:iCs w:val="0"/>
            <w:noProof/>
            <w:sz w:val="22"/>
            <w:szCs w:val="22"/>
            <w:lang w:eastAsia="it-IT"/>
          </w:rPr>
          <w:tab/>
        </w:r>
        <w:r w:rsidR="005F5B46" w:rsidRPr="00E65421">
          <w:rPr>
            <w:rStyle w:val="Collegamentoipertestuale"/>
            <w:b/>
            <w:bCs/>
            <w:noProof/>
          </w:rPr>
          <w:t>Protocolli di routing</w:t>
        </w:r>
        <w:r w:rsidR="005F5B46">
          <w:rPr>
            <w:noProof/>
            <w:webHidden/>
          </w:rPr>
          <w:tab/>
        </w:r>
        <w:r w:rsidR="005F5B46">
          <w:rPr>
            <w:noProof/>
            <w:webHidden/>
          </w:rPr>
          <w:fldChar w:fldCharType="begin"/>
        </w:r>
        <w:r w:rsidR="005F5B46">
          <w:rPr>
            <w:noProof/>
            <w:webHidden/>
          </w:rPr>
          <w:instrText xml:space="preserve"> PAGEREF _Toc67218074 \h </w:instrText>
        </w:r>
        <w:r w:rsidR="005F5B46">
          <w:rPr>
            <w:noProof/>
            <w:webHidden/>
          </w:rPr>
        </w:r>
        <w:r w:rsidR="005F5B46">
          <w:rPr>
            <w:noProof/>
            <w:webHidden/>
          </w:rPr>
          <w:fldChar w:fldCharType="separate"/>
        </w:r>
        <w:r w:rsidR="005F5B46">
          <w:rPr>
            <w:noProof/>
            <w:webHidden/>
          </w:rPr>
          <w:t>37</w:t>
        </w:r>
        <w:r w:rsidR="005F5B46">
          <w:rPr>
            <w:noProof/>
            <w:webHidden/>
          </w:rPr>
          <w:fldChar w:fldCharType="end"/>
        </w:r>
      </w:hyperlink>
    </w:p>
    <w:p w14:paraId="214544B8" w14:textId="532E1F2B" w:rsidR="005F5B46" w:rsidRDefault="00793C77">
      <w:pPr>
        <w:pStyle w:val="Sommario3"/>
        <w:tabs>
          <w:tab w:val="left" w:pos="1260"/>
          <w:tab w:val="right" w:leader="dot" w:pos="9628"/>
        </w:tabs>
        <w:rPr>
          <w:rFonts w:cstheme="minorBidi"/>
          <w:noProof/>
          <w:sz w:val="22"/>
          <w:szCs w:val="22"/>
          <w:lang w:eastAsia="it-IT"/>
        </w:rPr>
      </w:pPr>
      <w:hyperlink w:anchor="_Toc67218075" w:history="1">
        <w:r w:rsidR="005F5B46" w:rsidRPr="00E65421">
          <w:rPr>
            <w:rStyle w:val="Collegamentoipertestuale"/>
            <w:b/>
            <w:bCs/>
            <w:noProof/>
          </w:rPr>
          <w:t>3.2.1.</w:t>
        </w:r>
        <w:r w:rsidR="005F5B46">
          <w:rPr>
            <w:rFonts w:cstheme="minorBidi"/>
            <w:noProof/>
            <w:sz w:val="22"/>
            <w:szCs w:val="22"/>
            <w:lang w:eastAsia="it-IT"/>
          </w:rPr>
          <w:tab/>
        </w:r>
        <w:r w:rsidR="005F5B46" w:rsidRPr="00E65421">
          <w:rPr>
            <w:rStyle w:val="Collegamentoipertestuale"/>
            <w:b/>
            <w:bCs/>
            <w:noProof/>
          </w:rPr>
          <w:t>Protocolli localization free</w:t>
        </w:r>
        <w:r w:rsidR="005F5B46">
          <w:rPr>
            <w:noProof/>
            <w:webHidden/>
          </w:rPr>
          <w:tab/>
        </w:r>
        <w:r w:rsidR="005F5B46">
          <w:rPr>
            <w:noProof/>
            <w:webHidden/>
          </w:rPr>
          <w:fldChar w:fldCharType="begin"/>
        </w:r>
        <w:r w:rsidR="005F5B46">
          <w:rPr>
            <w:noProof/>
            <w:webHidden/>
          </w:rPr>
          <w:instrText xml:space="preserve"> PAGEREF _Toc67218075 \h </w:instrText>
        </w:r>
        <w:r w:rsidR="005F5B46">
          <w:rPr>
            <w:noProof/>
            <w:webHidden/>
          </w:rPr>
        </w:r>
        <w:r w:rsidR="005F5B46">
          <w:rPr>
            <w:noProof/>
            <w:webHidden/>
          </w:rPr>
          <w:fldChar w:fldCharType="separate"/>
        </w:r>
        <w:r w:rsidR="005F5B46">
          <w:rPr>
            <w:noProof/>
            <w:webHidden/>
          </w:rPr>
          <w:t>38</w:t>
        </w:r>
        <w:r w:rsidR="005F5B46">
          <w:rPr>
            <w:noProof/>
            <w:webHidden/>
          </w:rPr>
          <w:fldChar w:fldCharType="end"/>
        </w:r>
      </w:hyperlink>
    </w:p>
    <w:p w14:paraId="796A1BE2" w14:textId="76F3BE49" w:rsidR="005F5B46" w:rsidRDefault="00793C77">
      <w:pPr>
        <w:pStyle w:val="Sommario3"/>
        <w:tabs>
          <w:tab w:val="left" w:pos="1260"/>
          <w:tab w:val="right" w:leader="dot" w:pos="9628"/>
        </w:tabs>
        <w:rPr>
          <w:rFonts w:cstheme="minorBidi"/>
          <w:noProof/>
          <w:sz w:val="22"/>
          <w:szCs w:val="22"/>
          <w:lang w:eastAsia="it-IT"/>
        </w:rPr>
      </w:pPr>
      <w:hyperlink w:anchor="_Toc67218076" w:history="1">
        <w:r w:rsidR="005F5B46" w:rsidRPr="00E65421">
          <w:rPr>
            <w:rStyle w:val="Collegamentoipertestuale"/>
            <w:b/>
            <w:bCs/>
            <w:noProof/>
          </w:rPr>
          <w:t>3.2.2.</w:t>
        </w:r>
        <w:r w:rsidR="005F5B46">
          <w:rPr>
            <w:rFonts w:cstheme="minorBidi"/>
            <w:noProof/>
            <w:sz w:val="22"/>
            <w:szCs w:val="22"/>
            <w:lang w:eastAsia="it-IT"/>
          </w:rPr>
          <w:tab/>
        </w:r>
        <w:r w:rsidR="005F5B46" w:rsidRPr="00E65421">
          <w:rPr>
            <w:rStyle w:val="Collegamentoipertestuale"/>
            <w:b/>
            <w:bCs/>
            <w:noProof/>
          </w:rPr>
          <w:t>Protocolli localization based</w:t>
        </w:r>
        <w:r w:rsidR="005F5B46">
          <w:rPr>
            <w:noProof/>
            <w:webHidden/>
          </w:rPr>
          <w:tab/>
        </w:r>
        <w:r w:rsidR="005F5B46">
          <w:rPr>
            <w:noProof/>
            <w:webHidden/>
          </w:rPr>
          <w:fldChar w:fldCharType="begin"/>
        </w:r>
        <w:r w:rsidR="005F5B46">
          <w:rPr>
            <w:noProof/>
            <w:webHidden/>
          </w:rPr>
          <w:instrText xml:space="preserve"> PAGEREF _Toc67218076 \h </w:instrText>
        </w:r>
        <w:r w:rsidR="005F5B46">
          <w:rPr>
            <w:noProof/>
            <w:webHidden/>
          </w:rPr>
        </w:r>
        <w:r w:rsidR="005F5B46">
          <w:rPr>
            <w:noProof/>
            <w:webHidden/>
          </w:rPr>
          <w:fldChar w:fldCharType="separate"/>
        </w:r>
        <w:r w:rsidR="005F5B46">
          <w:rPr>
            <w:noProof/>
            <w:webHidden/>
          </w:rPr>
          <w:t>38</w:t>
        </w:r>
        <w:r w:rsidR="005F5B46">
          <w:rPr>
            <w:noProof/>
            <w:webHidden/>
          </w:rPr>
          <w:fldChar w:fldCharType="end"/>
        </w:r>
      </w:hyperlink>
    </w:p>
    <w:p w14:paraId="76BCB385" w14:textId="740EF519" w:rsidR="005F5B46" w:rsidRDefault="00793C77">
      <w:pPr>
        <w:pStyle w:val="Sommario3"/>
        <w:tabs>
          <w:tab w:val="left" w:pos="1260"/>
          <w:tab w:val="right" w:leader="dot" w:pos="9628"/>
        </w:tabs>
        <w:rPr>
          <w:rFonts w:cstheme="minorBidi"/>
          <w:noProof/>
          <w:sz w:val="22"/>
          <w:szCs w:val="22"/>
          <w:lang w:eastAsia="it-IT"/>
        </w:rPr>
      </w:pPr>
      <w:hyperlink w:anchor="_Toc67218077" w:history="1">
        <w:r w:rsidR="005F5B46" w:rsidRPr="00E65421">
          <w:rPr>
            <w:rStyle w:val="Collegamentoipertestuale"/>
            <w:b/>
            <w:bCs/>
            <w:noProof/>
          </w:rPr>
          <w:t>3.2.3.</w:t>
        </w:r>
        <w:r w:rsidR="005F5B46">
          <w:rPr>
            <w:rFonts w:cstheme="minorBidi"/>
            <w:noProof/>
            <w:sz w:val="22"/>
            <w:szCs w:val="22"/>
            <w:lang w:eastAsia="it-IT"/>
          </w:rPr>
          <w:tab/>
        </w:r>
        <w:r w:rsidR="005F5B46" w:rsidRPr="00E65421">
          <w:rPr>
            <w:rStyle w:val="Collegamentoipertestuale"/>
            <w:b/>
            <w:bCs/>
            <w:noProof/>
          </w:rPr>
          <w:t>Protocolli vector based</w:t>
        </w:r>
        <w:r w:rsidR="005F5B46">
          <w:rPr>
            <w:noProof/>
            <w:webHidden/>
          </w:rPr>
          <w:tab/>
        </w:r>
        <w:r w:rsidR="005F5B46">
          <w:rPr>
            <w:noProof/>
            <w:webHidden/>
          </w:rPr>
          <w:fldChar w:fldCharType="begin"/>
        </w:r>
        <w:r w:rsidR="005F5B46">
          <w:rPr>
            <w:noProof/>
            <w:webHidden/>
          </w:rPr>
          <w:instrText xml:space="preserve"> PAGEREF _Toc67218077 \h </w:instrText>
        </w:r>
        <w:r w:rsidR="005F5B46">
          <w:rPr>
            <w:noProof/>
            <w:webHidden/>
          </w:rPr>
        </w:r>
        <w:r w:rsidR="005F5B46">
          <w:rPr>
            <w:noProof/>
            <w:webHidden/>
          </w:rPr>
          <w:fldChar w:fldCharType="separate"/>
        </w:r>
        <w:r w:rsidR="005F5B46">
          <w:rPr>
            <w:noProof/>
            <w:webHidden/>
          </w:rPr>
          <w:t>39</w:t>
        </w:r>
        <w:r w:rsidR="005F5B46">
          <w:rPr>
            <w:noProof/>
            <w:webHidden/>
          </w:rPr>
          <w:fldChar w:fldCharType="end"/>
        </w:r>
      </w:hyperlink>
    </w:p>
    <w:p w14:paraId="403FF06D" w14:textId="7DDA7909" w:rsidR="005F5B46" w:rsidRDefault="00793C77">
      <w:pPr>
        <w:pStyle w:val="Sommario3"/>
        <w:tabs>
          <w:tab w:val="right" w:leader="dot" w:pos="9628"/>
        </w:tabs>
        <w:rPr>
          <w:rFonts w:cstheme="minorBidi"/>
          <w:noProof/>
          <w:sz w:val="22"/>
          <w:szCs w:val="22"/>
          <w:lang w:eastAsia="it-IT"/>
        </w:rPr>
      </w:pPr>
      <w:hyperlink w:anchor="_Toc67218078" w:history="1">
        <w:r w:rsidR="005F5B46" w:rsidRPr="00E65421">
          <w:rPr>
            <w:rStyle w:val="Collegamentoipertestuale"/>
            <w:b/>
            <w:bCs/>
            <w:noProof/>
          </w:rPr>
          <w:t>VBF</w:t>
        </w:r>
        <w:r w:rsidR="005F5B46">
          <w:rPr>
            <w:noProof/>
            <w:webHidden/>
          </w:rPr>
          <w:tab/>
        </w:r>
        <w:r w:rsidR="005F5B46">
          <w:rPr>
            <w:noProof/>
            <w:webHidden/>
          </w:rPr>
          <w:fldChar w:fldCharType="begin"/>
        </w:r>
        <w:r w:rsidR="005F5B46">
          <w:rPr>
            <w:noProof/>
            <w:webHidden/>
          </w:rPr>
          <w:instrText xml:space="preserve"> PAGEREF _Toc67218078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6FF749DB" w14:textId="7DD44CFD" w:rsidR="005F5B46" w:rsidRDefault="00793C77">
      <w:pPr>
        <w:pStyle w:val="Sommario3"/>
        <w:tabs>
          <w:tab w:val="right" w:leader="dot" w:pos="9628"/>
        </w:tabs>
        <w:rPr>
          <w:rFonts w:cstheme="minorBidi"/>
          <w:noProof/>
          <w:sz w:val="22"/>
          <w:szCs w:val="22"/>
          <w:lang w:eastAsia="it-IT"/>
        </w:rPr>
      </w:pPr>
      <w:hyperlink w:anchor="_Toc67218079" w:history="1">
        <w:r w:rsidR="005F5B46" w:rsidRPr="00E65421">
          <w:rPr>
            <w:rStyle w:val="Collegamentoipertestuale"/>
            <w:b/>
            <w:bCs/>
            <w:noProof/>
          </w:rPr>
          <w:t>HH-VBF</w:t>
        </w:r>
        <w:r w:rsidR="005F5B46">
          <w:rPr>
            <w:noProof/>
            <w:webHidden/>
          </w:rPr>
          <w:tab/>
        </w:r>
        <w:r w:rsidR="005F5B46">
          <w:rPr>
            <w:noProof/>
            <w:webHidden/>
          </w:rPr>
          <w:fldChar w:fldCharType="begin"/>
        </w:r>
        <w:r w:rsidR="005F5B46">
          <w:rPr>
            <w:noProof/>
            <w:webHidden/>
          </w:rPr>
          <w:instrText xml:space="preserve"> PAGEREF _Toc67218079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7CD9429A" w14:textId="53B7448C" w:rsidR="005F5B46" w:rsidRDefault="00793C77">
      <w:pPr>
        <w:pStyle w:val="Sommario3"/>
        <w:tabs>
          <w:tab w:val="right" w:leader="dot" w:pos="9628"/>
        </w:tabs>
        <w:rPr>
          <w:rFonts w:cstheme="minorBidi"/>
          <w:noProof/>
          <w:sz w:val="22"/>
          <w:szCs w:val="22"/>
          <w:lang w:eastAsia="it-IT"/>
        </w:rPr>
      </w:pPr>
      <w:hyperlink w:anchor="_Toc67218080" w:history="1">
        <w:r w:rsidR="005F5B46" w:rsidRPr="00E65421">
          <w:rPr>
            <w:rStyle w:val="Collegamentoipertestuale"/>
            <w:b/>
            <w:bCs/>
            <w:noProof/>
          </w:rPr>
          <w:t>VBVA</w:t>
        </w:r>
        <w:r w:rsidR="005F5B46">
          <w:rPr>
            <w:noProof/>
            <w:webHidden/>
          </w:rPr>
          <w:tab/>
        </w:r>
        <w:r w:rsidR="005F5B46">
          <w:rPr>
            <w:noProof/>
            <w:webHidden/>
          </w:rPr>
          <w:fldChar w:fldCharType="begin"/>
        </w:r>
        <w:r w:rsidR="005F5B46">
          <w:rPr>
            <w:noProof/>
            <w:webHidden/>
          </w:rPr>
          <w:instrText xml:space="preserve"> PAGEREF _Toc67218080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35DD0B73" w14:textId="7F388586" w:rsidR="005F5B46" w:rsidRDefault="00793C77">
      <w:pPr>
        <w:pStyle w:val="Sommario3"/>
        <w:tabs>
          <w:tab w:val="right" w:leader="dot" w:pos="9628"/>
        </w:tabs>
        <w:rPr>
          <w:rFonts w:cstheme="minorBidi"/>
          <w:noProof/>
          <w:sz w:val="22"/>
          <w:szCs w:val="22"/>
          <w:lang w:eastAsia="it-IT"/>
        </w:rPr>
      </w:pPr>
      <w:hyperlink w:anchor="_Toc67218081" w:history="1">
        <w:r w:rsidR="005F5B46" w:rsidRPr="00E65421">
          <w:rPr>
            <w:rStyle w:val="Collegamentoipertestuale"/>
            <w:b/>
            <w:bCs/>
            <w:noProof/>
          </w:rPr>
          <w:t>ES-VBF</w:t>
        </w:r>
        <w:r w:rsidR="005F5B46">
          <w:rPr>
            <w:noProof/>
            <w:webHidden/>
          </w:rPr>
          <w:tab/>
        </w:r>
        <w:r w:rsidR="005F5B46">
          <w:rPr>
            <w:noProof/>
            <w:webHidden/>
          </w:rPr>
          <w:fldChar w:fldCharType="begin"/>
        </w:r>
        <w:r w:rsidR="005F5B46">
          <w:rPr>
            <w:noProof/>
            <w:webHidden/>
          </w:rPr>
          <w:instrText xml:space="preserve"> PAGEREF _Toc67218081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7C0D1E34" w14:textId="7F7B9AD0" w:rsidR="005F5B46" w:rsidRDefault="00793C77">
      <w:pPr>
        <w:pStyle w:val="Sommario3"/>
        <w:tabs>
          <w:tab w:val="right" w:leader="dot" w:pos="9628"/>
        </w:tabs>
        <w:rPr>
          <w:rFonts w:cstheme="minorBidi"/>
          <w:noProof/>
          <w:sz w:val="22"/>
          <w:szCs w:val="22"/>
          <w:lang w:eastAsia="it-IT"/>
        </w:rPr>
      </w:pPr>
      <w:hyperlink w:anchor="_Toc67218082" w:history="1">
        <w:r w:rsidR="005F5B46" w:rsidRPr="00E65421">
          <w:rPr>
            <w:rStyle w:val="Collegamentoipertestuale"/>
            <w:b/>
            <w:bCs/>
            <w:noProof/>
          </w:rPr>
          <w:t>CVBF</w:t>
        </w:r>
        <w:r w:rsidR="005F5B46">
          <w:rPr>
            <w:noProof/>
            <w:webHidden/>
          </w:rPr>
          <w:tab/>
        </w:r>
        <w:r w:rsidR="005F5B46">
          <w:rPr>
            <w:noProof/>
            <w:webHidden/>
          </w:rPr>
          <w:fldChar w:fldCharType="begin"/>
        </w:r>
        <w:r w:rsidR="005F5B46">
          <w:rPr>
            <w:noProof/>
            <w:webHidden/>
          </w:rPr>
          <w:instrText xml:space="preserve"> PAGEREF _Toc67218082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1E4CB285" w14:textId="4C1F6DC3" w:rsidR="005F5B46" w:rsidRDefault="00793C77">
      <w:pPr>
        <w:pStyle w:val="Sommario3"/>
        <w:tabs>
          <w:tab w:val="left" w:pos="1260"/>
          <w:tab w:val="right" w:leader="dot" w:pos="9628"/>
        </w:tabs>
        <w:rPr>
          <w:rFonts w:cstheme="minorBidi"/>
          <w:noProof/>
          <w:sz w:val="22"/>
          <w:szCs w:val="22"/>
          <w:lang w:eastAsia="it-IT"/>
        </w:rPr>
      </w:pPr>
      <w:hyperlink w:anchor="_Toc67218083" w:history="1">
        <w:r w:rsidR="005F5B46" w:rsidRPr="00E65421">
          <w:rPr>
            <w:rStyle w:val="Collegamentoipertestuale"/>
            <w:b/>
            <w:bCs/>
            <w:noProof/>
          </w:rPr>
          <w:t>3.2.4.</w:t>
        </w:r>
        <w:r w:rsidR="005F5B46">
          <w:rPr>
            <w:rFonts w:cstheme="minorBidi"/>
            <w:noProof/>
            <w:sz w:val="22"/>
            <w:szCs w:val="22"/>
            <w:lang w:eastAsia="it-IT"/>
          </w:rPr>
          <w:tab/>
        </w:r>
        <w:r w:rsidR="005F5B46" w:rsidRPr="00E65421">
          <w:rPr>
            <w:rStyle w:val="Collegamentoipertestuale"/>
            <w:b/>
            <w:bCs/>
            <w:noProof/>
          </w:rPr>
          <w:t>Protocolli depth based</w:t>
        </w:r>
        <w:r w:rsidR="005F5B46">
          <w:rPr>
            <w:noProof/>
            <w:webHidden/>
          </w:rPr>
          <w:tab/>
        </w:r>
        <w:r w:rsidR="005F5B46">
          <w:rPr>
            <w:noProof/>
            <w:webHidden/>
          </w:rPr>
          <w:fldChar w:fldCharType="begin"/>
        </w:r>
        <w:r w:rsidR="005F5B46">
          <w:rPr>
            <w:noProof/>
            <w:webHidden/>
          </w:rPr>
          <w:instrText xml:space="preserve"> PAGEREF _Toc67218083 \h </w:instrText>
        </w:r>
        <w:r w:rsidR="005F5B46">
          <w:rPr>
            <w:noProof/>
            <w:webHidden/>
          </w:rPr>
        </w:r>
        <w:r w:rsidR="005F5B46">
          <w:rPr>
            <w:noProof/>
            <w:webHidden/>
          </w:rPr>
          <w:fldChar w:fldCharType="separate"/>
        </w:r>
        <w:r w:rsidR="005F5B46">
          <w:rPr>
            <w:noProof/>
            <w:webHidden/>
          </w:rPr>
          <w:t>40</w:t>
        </w:r>
        <w:r w:rsidR="005F5B46">
          <w:rPr>
            <w:noProof/>
            <w:webHidden/>
          </w:rPr>
          <w:fldChar w:fldCharType="end"/>
        </w:r>
      </w:hyperlink>
    </w:p>
    <w:p w14:paraId="7F695514" w14:textId="2EFC7B30" w:rsidR="005F5B46" w:rsidRDefault="00793C77">
      <w:pPr>
        <w:pStyle w:val="Sommario3"/>
        <w:tabs>
          <w:tab w:val="left" w:pos="1260"/>
          <w:tab w:val="right" w:leader="dot" w:pos="9628"/>
        </w:tabs>
        <w:rPr>
          <w:rFonts w:cstheme="minorBidi"/>
          <w:noProof/>
          <w:sz w:val="22"/>
          <w:szCs w:val="22"/>
          <w:lang w:eastAsia="it-IT"/>
        </w:rPr>
      </w:pPr>
      <w:hyperlink w:anchor="_Toc67218084" w:history="1">
        <w:r w:rsidR="005F5B46" w:rsidRPr="00E65421">
          <w:rPr>
            <w:rStyle w:val="Collegamentoipertestuale"/>
            <w:b/>
            <w:bCs/>
            <w:noProof/>
          </w:rPr>
          <w:t>3.2.5.</w:t>
        </w:r>
        <w:r w:rsidR="005F5B46">
          <w:rPr>
            <w:rFonts w:cstheme="minorBidi"/>
            <w:noProof/>
            <w:sz w:val="22"/>
            <w:szCs w:val="22"/>
            <w:lang w:eastAsia="it-IT"/>
          </w:rPr>
          <w:tab/>
        </w:r>
        <w:r w:rsidR="005F5B46" w:rsidRPr="00E65421">
          <w:rPr>
            <w:rStyle w:val="Collegamentoipertestuale"/>
            <w:b/>
            <w:bCs/>
            <w:noProof/>
          </w:rPr>
          <w:t>Protocolli clustered based</w:t>
        </w:r>
        <w:r w:rsidR="005F5B46">
          <w:rPr>
            <w:noProof/>
            <w:webHidden/>
          </w:rPr>
          <w:tab/>
        </w:r>
        <w:r w:rsidR="005F5B46">
          <w:rPr>
            <w:noProof/>
            <w:webHidden/>
          </w:rPr>
          <w:fldChar w:fldCharType="begin"/>
        </w:r>
        <w:r w:rsidR="005F5B46">
          <w:rPr>
            <w:noProof/>
            <w:webHidden/>
          </w:rPr>
          <w:instrText xml:space="preserve"> PAGEREF _Toc67218084 \h </w:instrText>
        </w:r>
        <w:r w:rsidR="005F5B46">
          <w:rPr>
            <w:noProof/>
            <w:webHidden/>
          </w:rPr>
        </w:r>
        <w:r w:rsidR="005F5B46">
          <w:rPr>
            <w:noProof/>
            <w:webHidden/>
          </w:rPr>
          <w:fldChar w:fldCharType="separate"/>
        </w:r>
        <w:r w:rsidR="005F5B46">
          <w:rPr>
            <w:noProof/>
            <w:webHidden/>
          </w:rPr>
          <w:t>41</w:t>
        </w:r>
        <w:r w:rsidR="005F5B46">
          <w:rPr>
            <w:noProof/>
            <w:webHidden/>
          </w:rPr>
          <w:fldChar w:fldCharType="end"/>
        </w:r>
      </w:hyperlink>
    </w:p>
    <w:p w14:paraId="06F1EC63" w14:textId="4409824D" w:rsidR="005F5B46" w:rsidRDefault="00793C77">
      <w:pPr>
        <w:pStyle w:val="Sommario3"/>
        <w:tabs>
          <w:tab w:val="left" w:pos="1260"/>
          <w:tab w:val="right" w:leader="dot" w:pos="9628"/>
        </w:tabs>
        <w:rPr>
          <w:rFonts w:cstheme="minorBidi"/>
          <w:noProof/>
          <w:sz w:val="22"/>
          <w:szCs w:val="22"/>
          <w:lang w:eastAsia="it-IT"/>
        </w:rPr>
      </w:pPr>
      <w:hyperlink w:anchor="_Toc67218085" w:history="1">
        <w:r w:rsidR="005F5B46" w:rsidRPr="00E65421">
          <w:rPr>
            <w:rStyle w:val="Collegamentoipertestuale"/>
            <w:b/>
            <w:bCs/>
            <w:noProof/>
          </w:rPr>
          <w:t>3.2.6.</w:t>
        </w:r>
        <w:r w:rsidR="005F5B46">
          <w:rPr>
            <w:rFonts w:cstheme="minorBidi"/>
            <w:noProof/>
            <w:sz w:val="22"/>
            <w:szCs w:val="22"/>
            <w:lang w:eastAsia="it-IT"/>
          </w:rPr>
          <w:tab/>
        </w:r>
        <w:r w:rsidR="005F5B46" w:rsidRPr="00E65421">
          <w:rPr>
            <w:rStyle w:val="Collegamentoipertestuale"/>
            <w:b/>
            <w:bCs/>
            <w:noProof/>
          </w:rPr>
          <w:t>Protocolli AUV based</w:t>
        </w:r>
        <w:r w:rsidR="005F5B46">
          <w:rPr>
            <w:noProof/>
            <w:webHidden/>
          </w:rPr>
          <w:tab/>
        </w:r>
        <w:r w:rsidR="005F5B46">
          <w:rPr>
            <w:noProof/>
            <w:webHidden/>
          </w:rPr>
          <w:fldChar w:fldCharType="begin"/>
        </w:r>
        <w:r w:rsidR="005F5B46">
          <w:rPr>
            <w:noProof/>
            <w:webHidden/>
          </w:rPr>
          <w:instrText xml:space="preserve"> PAGEREF _Toc67218085 \h </w:instrText>
        </w:r>
        <w:r w:rsidR="005F5B46">
          <w:rPr>
            <w:noProof/>
            <w:webHidden/>
          </w:rPr>
        </w:r>
        <w:r w:rsidR="005F5B46">
          <w:rPr>
            <w:noProof/>
            <w:webHidden/>
          </w:rPr>
          <w:fldChar w:fldCharType="separate"/>
        </w:r>
        <w:r w:rsidR="005F5B46">
          <w:rPr>
            <w:noProof/>
            <w:webHidden/>
          </w:rPr>
          <w:t>42</w:t>
        </w:r>
        <w:r w:rsidR="005F5B46">
          <w:rPr>
            <w:noProof/>
            <w:webHidden/>
          </w:rPr>
          <w:fldChar w:fldCharType="end"/>
        </w:r>
      </w:hyperlink>
    </w:p>
    <w:p w14:paraId="0A0638DB" w14:textId="4AAD7FCB" w:rsidR="005F5B46" w:rsidRDefault="00793C77">
      <w:pPr>
        <w:pStyle w:val="Sommario3"/>
        <w:tabs>
          <w:tab w:val="left" w:pos="1260"/>
          <w:tab w:val="right" w:leader="dot" w:pos="9628"/>
        </w:tabs>
        <w:rPr>
          <w:rFonts w:cstheme="minorBidi"/>
          <w:noProof/>
          <w:sz w:val="22"/>
          <w:szCs w:val="22"/>
          <w:lang w:eastAsia="it-IT"/>
        </w:rPr>
      </w:pPr>
      <w:hyperlink w:anchor="_Toc67218086" w:history="1">
        <w:r w:rsidR="005F5B46" w:rsidRPr="00E65421">
          <w:rPr>
            <w:rStyle w:val="Collegamentoipertestuale"/>
            <w:b/>
            <w:bCs/>
            <w:noProof/>
          </w:rPr>
          <w:t>3.2.7.</w:t>
        </w:r>
        <w:r w:rsidR="005F5B46">
          <w:rPr>
            <w:rFonts w:cstheme="minorBidi"/>
            <w:noProof/>
            <w:sz w:val="22"/>
            <w:szCs w:val="22"/>
            <w:lang w:eastAsia="it-IT"/>
          </w:rPr>
          <w:tab/>
        </w:r>
        <w:r w:rsidR="005F5B46" w:rsidRPr="00E65421">
          <w:rPr>
            <w:rStyle w:val="Collegamentoipertestuale"/>
            <w:b/>
            <w:bCs/>
            <w:noProof/>
          </w:rPr>
          <w:t>Protocolli Path based</w:t>
        </w:r>
        <w:r w:rsidR="005F5B46">
          <w:rPr>
            <w:noProof/>
            <w:webHidden/>
          </w:rPr>
          <w:tab/>
        </w:r>
        <w:r w:rsidR="005F5B46">
          <w:rPr>
            <w:noProof/>
            <w:webHidden/>
          </w:rPr>
          <w:fldChar w:fldCharType="begin"/>
        </w:r>
        <w:r w:rsidR="005F5B46">
          <w:rPr>
            <w:noProof/>
            <w:webHidden/>
          </w:rPr>
          <w:instrText xml:space="preserve"> PAGEREF _Toc67218086 \h </w:instrText>
        </w:r>
        <w:r w:rsidR="005F5B46">
          <w:rPr>
            <w:noProof/>
            <w:webHidden/>
          </w:rPr>
        </w:r>
        <w:r w:rsidR="005F5B46">
          <w:rPr>
            <w:noProof/>
            <w:webHidden/>
          </w:rPr>
          <w:fldChar w:fldCharType="separate"/>
        </w:r>
        <w:r w:rsidR="005F5B46">
          <w:rPr>
            <w:noProof/>
            <w:webHidden/>
          </w:rPr>
          <w:t>42</w:t>
        </w:r>
        <w:r w:rsidR="005F5B46">
          <w:rPr>
            <w:noProof/>
            <w:webHidden/>
          </w:rPr>
          <w:fldChar w:fldCharType="end"/>
        </w:r>
      </w:hyperlink>
    </w:p>
    <w:p w14:paraId="2BBFE773" w14:textId="0D2A2683" w:rsidR="005F5B46" w:rsidRDefault="00793C77">
      <w:pPr>
        <w:pStyle w:val="Sommario1"/>
        <w:tabs>
          <w:tab w:val="left" w:pos="420"/>
          <w:tab w:val="right" w:leader="dot" w:pos="9628"/>
        </w:tabs>
        <w:rPr>
          <w:rFonts w:cstheme="minorBidi"/>
          <w:b w:val="0"/>
          <w:bCs w:val="0"/>
          <w:noProof/>
          <w:sz w:val="22"/>
          <w:szCs w:val="22"/>
          <w:lang w:eastAsia="it-IT"/>
        </w:rPr>
      </w:pPr>
      <w:hyperlink w:anchor="_Toc67218087" w:history="1">
        <w:r w:rsidR="005F5B46" w:rsidRPr="00E65421">
          <w:rPr>
            <w:rStyle w:val="Collegamentoipertestuale"/>
            <w:noProof/>
          </w:rPr>
          <w:t>4.</w:t>
        </w:r>
        <w:r w:rsidR="005F5B46">
          <w:rPr>
            <w:rFonts w:cstheme="minorBidi"/>
            <w:b w:val="0"/>
            <w:bCs w:val="0"/>
            <w:noProof/>
            <w:sz w:val="22"/>
            <w:szCs w:val="22"/>
            <w:lang w:eastAsia="it-IT"/>
          </w:rPr>
          <w:tab/>
        </w:r>
        <w:r w:rsidR="005F5B46" w:rsidRPr="00E65421">
          <w:rPr>
            <w:rStyle w:val="Collegamentoipertestuale"/>
            <w:noProof/>
          </w:rPr>
          <w:t>Analisi e valutazione delle prestazioni</w:t>
        </w:r>
        <w:r w:rsidR="005F5B46">
          <w:rPr>
            <w:noProof/>
            <w:webHidden/>
          </w:rPr>
          <w:tab/>
        </w:r>
        <w:r w:rsidR="005F5B46">
          <w:rPr>
            <w:noProof/>
            <w:webHidden/>
          </w:rPr>
          <w:fldChar w:fldCharType="begin"/>
        </w:r>
        <w:r w:rsidR="005F5B46">
          <w:rPr>
            <w:noProof/>
            <w:webHidden/>
          </w:rPr>
          <w:instrText xml:space="preserve"> PAGEREF _Toc67218087 \h </w:instrText>
        </w:r>
        <w:r w:rsidR="005F5B46">
          <w:rPr>
            <w:noProof/>
            <w:webHidden/>
          </w:rPr>
        </w:r>
        <w:r w:rsidR="005F5B46">
          <w:rPr>
            <w:noProof/>
            <w:webHidden/>
          </w:rPr>
          <w:fldChar w:fldCharType="separate"/>
        </w:r>
        <w:r w:rsidR="005F5B46">
          <w:rPr>
            <w:noProof/>
            <w:webHidden/>
          </w:rPr>
          <w:t>44</w:t>
        </w:r>
        <w:r w:rsidR="005F5B46">
          <w:rPr>
            <w:noProof/>
            <w:webHidden/>
          </w:rPr>
          <w:fldChar w:fldCharType="end"/>
        </w:r>
      </w:hyperlink>
    </w:p>
    <w:p w14:paraId="7C1F01F6" w14:textId="3DB78D7F" w:rsidR="005F5B46" w:rsidRDefault="00793C77">
      <w:pPr>
        <w:pStyle w:val="Sommario1"/>
        <w:tabs>
          <w:tab w:val="left" w:pos="420"/>
          <w:tab w:val="right" w:leader="dot" w:pos="9628"/>
        </w:tabs>
        <w:rPr>
          <w:rFonts w:cstheme="minorBidi"/>
          <w:b w:val="0"/>
          <w:bCs w:val="0"/>
          <w:noProof/>
          <w:sz w:val="22"/>
          <w:szCs w:val="22"/>
          <w:lang w:eastAsia="it-IT"/>
        </w:rPr>
      </w:pPr>
      <w:hyperlink w:anchor="_Toc67218088" w:history="1">
        <w:r w:rsidR="005F5B46" w:rsidRPr="00E65421">
          <w:rPr>
            <w:rStyle w:val="Collegamentoipertestuale"/>
            <w:noProof/>
          </w:rPr>
          <w:t>5.</w:t>
        </w:r>
        <w:r w:rsidR="005F5B46">
          <w:rPr>
            <w:rFonts w:cstheme="minorBidi"/>
            <w:b w:val="0"/>
            <w:bCs w:val="0"/>
            <w:noProof/>
            <w:sz w:val="22"/>
            <w:szCs w:val="22"/>
            <w:lang w:eastAsia="it-IT"/>
          </w:rPr>
          <w:tab/>
        </w:r>
        <w:r w:rsidR="005F5B46" w:rsidRPr="00E65421">
          <w:rPr>
            <w:rStyle w:val="Collegamentoipertestuale"/>
            <w:noProof/>
          </w:rPr>
          <w:t>Progetti attuali e sviluppi futuri</w:t>
        </w:r>
        <w:r w:rsidR="005F5B46">
          <w:rPr>
            <w:noProof/>
            <w:webHidden/>
          </w:rPr>
          <w:tab/>
        </w:r>
        <w:r w:rsidR="005F5B46">
          <w:rPr>
            <w:noProof/>
            <w:webHidden/>
          </w:rPr>
          <w:fldChar w:fldCharType="begin"/>
        </w:r>
        <w:r w:rsidR="005F5B46">
          <w:rPr>
            <w:noProof/>
            <w:webHidden/>
          </w:rPr>
          <w:instrText xml:space="preserve"> PAGEREF _Toc67218088 \h </w:instrText>
        </w:r>
        <w:r w:rsidR="005F5B46">
          <w:rPr>
            <w:noProof/>
            <w:webHidden/>
          </w:rPr>
        </w:r>
        <w:r w:rsidR="005F5B46">
          <w:rPr>
            <w:noProof/>
            <w:webHidden/>
          </w:rPr>
          <w:fldChar w:fldCharType="separate"/>
        </w:r>
        <w:r w:rsidR="005F5B46">
          <w:rPr>
            <w:noProof/>
            <w:webHidden/>
          </w:rPr>
          <w:t>44</w:t>
        </w:r>
        <w:r w:rsidR="005F5B46">
          <w:rPr>
            <w:noProof/>
            <w:webHidden/>
          </w:rPr>
          <w:fldChar w:fldCharType="end"/>
        </w:r>
      </w:hyperlink>
    </w:p>
    <w:p w14:paraId="4C9B3CBE" w14:textId="782E68D4" w:rsidR="005F5B46" w:rsidRDefault="00793C77">
      <w:pPr>
        <w:pStyle w:val="Sommario1"/>
        <w:tabs>
          <w:tab w:val="left" w:pos="420"/>
          <w:tab w:val="right" w:leader="dot" w:pos="9628"/>
        </w:tabs>
        <w:rPr>
          <w:rFonts w:cstheme="minorBidi"/>
          <w:b w:val="0"/>
          <w:bCs w:val="0"/>
          <w:noProof/>
          <w:sz w:val="22"/>
          <w:szCs w:val="22"/>
          <w:lang w:eastAsia="it-IT"/>
        </w:rPr>
      </w:pPr>
      <w:hyperlink w:anchor="_Toc67218089" w:history="1">
        <w:r w:rsidR="005F5B46" w:rsidRPr="00E65421">
          <w:rPr>
            <w:rStyle w:val="Collegamentoipertestuale"/>
            <w:noProof/>
          </w:rPr>
          <w:t>6.</w:t>
        </w:r>
        <w:r w:rsidR="005F5B46">
          <w:rPr>
            <w:rFonts w:cstheme="minorBidi"/>
            <w:b w:val="0"/>
            <w:bCs w:val="0"/>
            <w:noProof/>
            <w:sz w:val="22"/>
            <w:szCs w:val="22"/>
            <w:lang w:eastAsia="it-IT"/>
          </w:rPr>
          <w:tab/>
        </w:r>
        <w:r w:rsidR="005F5B46" w:rsidRPr="00E65421">
          <w:rPr>
            <w:rStyle w:val="Collegamentoipertestuale"/>
            <w:noProof/>
          </w:rPr>
          <w:t>Indice delle figure</w:t>
        </w:r>
        <w:r w:rsidR="005F5B46">
          <w:rPr>
            <w:noProof/>
            <w:webHidden/>
          </w:rPr>
          <w:tab/>
        </w:r>
        <w:r w:rsidR="005F5B46">
          <w:rPr>
            <w:noProof/>
            <w:webHidden/>
          </w:rPr>
          <w:fldChar w:fldCharType="begin"/>
        </w:r>
        <w:r w:rsidR="005F5B46">
          <w:rPr>
            <w:noProof/>
            <w:webHidden/>
          </w:rPr>
          <w:instrText xml:space="preserve"> PAGEREF _Toc67218089 \h </w:instrText>
        </w:r>
        <w:r w:rsidR="005F5B46">
          <w:rPr>
            <w:noProof/>
            <w:webHidden/>
          </w:rPr>
        </w:r>
        <w:r w:rsidR="005F5B46">
          <w:rPr>
            <w:noProof/>
            <w:webHidden/>
          </w:rPr>
          <w:fldChar w:fldCharType="separate"/>
        </w:r>
        <w:r w:rsidR="005F5B46">
          <w:rPr>
            <w:noProof/>
            <w:webHidden/>
          </w:rPr>
          <w:t>45</w:t>
        </w:r>
        <w:r w:rsidR="005F5B46">
          <w:rPr>
            <w:noProof/>
            <w:webHidden/>
          </w:rPr>
          <w:fldChar w:fldCharType="end"/>
        </w:r>
      </w:hyperlink>
    </w:p>
    <w:p w14:paraId="7A7620F5" w14:textId="7BBB8481" w:rsidR="005F5B46" w:rsidRDefault="00793C77">
      <w:pPr>
        <w:pStyle w:val="Sommario1"/>
        <w:tabs>
          <w:tab w:val="left" w:pos="420"/>
          <w:tab w:val="right" w:leader="dot" w:pos="9628"/>
        </w:tabs>
        <w:rPr>
          <w:rFonts w:cstheme="minorBidi"/>
          <w:b w:val="0"/>
          <w:bCs w:val="0"/>
          <w:noProof/>
          <w:sz w:val="22"/>
          <w:szCs w:val="22"/>
          <w:lang w:eastAsia="it-IT"/>
        </w:rPr>
      </w:pPr>
      <w:hyperlink w:anchor="_Toc67218090" w:history="1">
        <w:r w:rsidR="005F5B46" w:rsidRPr="00E65421">
          <w:rPr>
            <w:rStyle w:val="Collegamentoipertestuale"/>
            <w:noProof/>
          </w:rPr>
          <w:t>7.</w:t>
        </w:r>
        <w:r w:rsidR="005F5B46">
          <w:rPr>
            <w:rFonts w:cstheme="minorBidi"/>
            <w:b w:val="0"/>
            <w:bCs w:val="0"/>
            <w:noProof/>
            <w:sz w:val="22"/>
            <w:szCs w:val="22"/>
            <w:lang w:eastAsia="it-IT"/>
          </w:rPr>
          <w:tab/>
        </w:r>
        <w:r w:rsidR="005F5B46" w:rsidRPr="00E65421">
          <w:rPr>
            <w:rStyle w:val="Collegamentoipertestuale"/>
            <w:noProof/>
          </w:rPr>
          <w:t>Indice delle tabelle</w:t>
        </w:r>
        <w:r w:rsidR="005F5B46">
          <w:rPr>
            <w:noProof/>
            <w:webHidden/>
          </w:rPr>
          <w:tab/>
        </w:r>
        <w:r w:rsidR="005F5B46">
          <w:rPr>
            <w:noProof/>
            <w:webHidden/>
          </w:rPr>
          <w:fldChar w:fldCharType="begin"/>
        </w:r>
        <w:r w:rsidR="005F5B46">
          <w:rPr>
            <w:noProof/>
            <w:webHidden/>
          </w:rPr>
          <w:instrText xml:space="preserve"> PAGEREF _Toc67218090 \h </w:instrText>
        </w:r>
        <w:r w:rsidR="005F5B46">
          <w:rPr>
            <w:noProof/>
            <w:webHidden/>
          </w:rPr>
        </w:r>
        <w:r w:rsidR="005F5B46">
          <w:rPr>
            <w:noProof/>
            <w:webHidden/>
          </w:rPr>
          <w:fldChar w:fldCharType="separate"/>
        </w:r>
        <w:r w:rsidR="005F5B46">
          <w:rPr>
            <w:noProof/>
            <w:webHidden/>
          </w:rPr>
          <w:t>46</w:t>
        </w:r>
        <w:r w:rsidR="005F5B46">
          <w:rPr>
            <w:noProof/>
            <w:webHidden/>
          </w:rPr>
          <w:fldChar w:fldCharType="end"/>
        </w:r>
      </w:hyperlink>
    </w:p>
    <w:p w14:paraId="20DB5257" w14:textId="28695C9B" w:rsidR="005F5B46" w:rsidRDefault="00793C77">
      <w:pPr>
        <w:pStyle w:val="Sommario1"/>
        <w:tabs>
          <w:tab w:val="left" w:pos="420"/>
          <w:tab w:val="right" w:leader="dot" w:pos="9628"/>
        </w:tabs>
        <w:rPr>
          <w:rFonts w:cstheme="minorBidi"/>
          <w:b w:val="0"/>
          <w:bCs w:val="0"/>
          <w:noProof/>
          <w:sz w:val="22"/>
          <w:szCs w:val="22"/>
          <w:lang w:eastAsia="it-IT"/>
        </w:rPr>
      </w:pPr>
      <w:hyperlink w:anchor="_Toc67218091" w:history="1">
        <w:r w:rsidR="005F5B46" w:rsidRPr="00E65421">
          <w:rPr>
            <w:rStyle w:val="Collegamentoipertestuale"/>
            <w:noProof/>
          </w:rPr>
          <w:t>8.</w:t>
        </w:r>
        <w:r w:rsidR="005F5B46">
          <w:rPr>
            <w:rFonts w:cstheme="minorBidi"/>
            <w:b w:val="0"/>
            <w:bCs w:val="0"/>
            <w:noProof/>
            <w:sz w:val="22"/>
            <w:szCs w:val="22"/>
            <w:lang w:eastAsia="it-IT"/>
          </w:rPr>
          <w:tab/>
        </w:r>
        <w:r w:rsidR="005F5B46" w:rsidRPr="00E65421">
          <w:rPr>
            <w:rStyle w:val="Collegamentoipertestuale"/>
            <w:noProof/>
          </w:rPr>
          <w:t>Indice degli acronimi</w:t>
        </w:r>
        <w:r w:rsidR="005F5B46">
          <w:rPr>
            <w:noProof/>
            <w:webHidden/>
          </w:rPr>
          <w:tab/>
        </w:r>
        <w:r w:rsidR="005F5B46">
          <w:rPr>
            <w:noProof/>
            <w:webHidden/>
          </w:rPr>
          <w:fldChar w:fldCharType="begin"/>
        </w:r>
        <w:r w:rsidR="005F5B46">
          <w:rPr>
            <w:noProof/>
            <w:webHidden/>
          </w:rPr>
          <w:instrText xml:space="preserve"> PAGEREF _Toc67218091 \h </w:instrText>
        </w:r>
        <w:r w:rsidR="005F5B46">
          <w:rPr>
            <w:noProof/>
            <w:webHidden/>
          </w:rPr>
        </w:r>
        <w:r w:rsidR="005F5B46">
          <w:rPr>
            <w:noProof/>
            <w:webHidden/>
          </w:rPr>
          <w:fldChar w:fldCharType="separate"/>
        </w:r>
        <w:r w:rsidR="005F5B46">
          <w:rPr>
            <w:noProof/>
            <w:webHidden/>
          </w:rPr>
          <w:t>47</w:t>
        </w:r>
        <w:r w:rsidR="005F5B46">
          <w:rPr>
            <w:noProof/>
            <w:webHidden/>
          </w:rPr>
          <w:fldChar w:fldCharType="end"/>
        </w:r>
      </w:hyperlink>
    </w:p>
    <w:p w14:paraId="18F2867C" w14:textId="6141A742" w:rsidR="005F5B46" w:rsidRDefault="00793C77">
      <w:pPr>
        <w:pStyle w:val="Sommario1"/>
        <w:tabs>
          <w:tab w:val="left" w:pos="420"/>
          <w:tab w:val="right" w:leader="dot" w:pos="9628"/>
        </w:tabs>
        <w:rPr>
          <w:rFonts w:cstheme="minorBidi"/>
          <w:b w:val="0"/>
          <w:bCs w:val="0"/>
          <w:noProof/>
          <w:sz w:val="22"/>
          <w:szCs w:val="22"/>
          <w:lang w:eastAsia="it-IT"/>
        </w:rPr>
      </w:pPr>
      <w:hyperlink w:anchor="_Toc67218092" w:history="1">
        <w:r w:rsidR="005F5B46" w:rsidRPr="00E65421">
          <w:rPr>
            <w:rStyle w:val="Collegamentoipertestuale"/>
            <w:noProof/>
          </w:rPr>
          <w:t>9.</w:t>
        </w:r>
        <w:r w:rsidR="005F5B46">
          <w:rPr>
            <w:rFonts w:cstheme="minorBidi"/>
            <w:b w:val="0"/>
            <w:bCs w:val="0"/>
            <w:noProof/>
            <w:sz w:val="22"/>
            <w:szCs w:val="22"/>
            <w:lang w:eastAsia="it-IT"/>
          </w:rPr>
          <w:tab/>
        </w:r>
        <w:r w:rsidR="005F5B46" w:rsidRPr="00E65421">
          <w:rPr>
            <w:rStyle w:val="Collegamentoipertestuale"/>
            <w:noProof/>
          </w:rPr>
          <w:t>Bibliografia</w:t>
        </w:r>
        <w:r w:rsidR="005F5B46">
          <w:rPr>
            <w:noProof/>
            <w:webHidden/>
          </w:rPr>
          <w:tab/>
        </w:r>
        <w:r w:rsidR="005F5B46">
          <w:rPr>
            <w:noProof/>
            <w:webHidden/>
          </w:rPr>
          <w:fldChar w:fldCharType="begin"/>
        </w:r>
        <w:r w:rsidR="005F5B46">
          <w:rPr>
            <w:noProof/>
            <w:webHidden/>
          </w:rPr>
          <w:instrText xml:space="preserve"> PAGEREF _Toc67218092 \h </w:instrText>
        </w:r>
        <w:r w:rsidR="005F5B46">
          <w:rPr>
            <w:noProof/>
            <w:webHidden/>
          </w:rPr>
        </w:r>
        <w:r w:rsidR="005F5B46">
          <w:rPr>
            <w:noProof/>
            <w:webHidden/>
          </w:rPr>
          <w:fldChar w:fldCharType="separate"/>
        </w:r>
        <w:r w:rsidR="005F5B46">
          <w:rPr>
            <w:noProof/>
            <w:webHidden/>
          </w:rPr>
          <w:t>48</w:t>
        </w:r>
        <w:r w:rsidR="005F5B46">
          <w:rPr>
            <w:noProof/>
            <w:webHidden/>
          </w:rPr>
          <w:fldChar w:fldCharType="end"/>
        </w:r>
      </w:hyperlink>
    </w:p>
    <w:p w14:paraId="7EE86D41" w14:textId="2B1E0356" w:rsidR="00E02E2A" w:rsidRPr="00B61A3D" w:rsidRDefault="005F5B46" w:rsidP="00CC5FA9">
      <w:pPr>
        <w:spacing w:before="240" w:after="240"/>
        <w:rPr>
          <w:rFonts w:cstheme="minorHAnsi"/>
          <w:sz w:val="32"/>
          <w:szCs w:val="32"/>
        </w:rPr>
      </w:pPr>
      <w:r>
        <w:rPr>
          <w:rFonts w:cstheme="minorHAnsi"/>
          <w:sz w:val="24"/>
          <w:szCs w:val="24"/>
        </w:rPr>
        <w:fldChar w:fldCharType="end"/>
      </w:r>
    </w:p>
    <w:p w14:paraId="608AC332" w14:textId="7A82D106" w:rsidR="00E02E2A" w:rsidRPr="00B61A3D" w:rsidRDefault="00E02E2A" w:rsidP="00CC5FA9">
      <w:pPr>
        <w:spacing w:before="240" w:after="240"/>
        <w:rPr>
          <w:rFonts w:cstheme="minorHAnsi"/>
          <w:sz w:val="32"/>
          <w:szCs w:val="32"/>
        </w:rPr>
      </w:pPr>
    </w:p>
    <w:p w14:paraId="0799C899" w14:textId="0E723936" w:rsidR="00E02E2A" w:rsidRPr="00B61A3D" w:rsidRDefault="00E02E2A" w:rsidP="00CC5FA9">
      <w:pPr>
        <w:spacing w:before="240" w:after="240"/>
        <w:rPr>
          <w:rFonts w:cstheme="minorHAnsi"/>
          <w:sz w:val="32"/>
          <w:szCs w:val="32"/>
        </w:rPr>
      </w:pPr>
    </w:p>
    <w:p w14:paraId="4F097AD9" w14:textId="1A598DE1" w:rsidR="00E02E2A" w:rsidRPr="00B61A3D" w:rsidRDefault="00E02E2A" w:rsidP="00CC5FA9">
      <w:pPr>
        <w:spacing w:before="240" w:after="240"/>
        <w:rPr>
          <w:rFonts w:cstheme="minorHAnsi"/>
          <w:sz w:val="32"/>
          <w:szCs w:val="32"/>
        </w:rPr>
      </w:pPr>
    </w:p>
    <w:p w14:paraId="78A4A675" w14:textId="21F5CEC2" w:rsidR="00E02E2A" w:rsidRPr="00B61A3D" w:rsidRDefault="00E02E2A" w:rsidP="00CC5FA9">
      <w:pPr>
        <w:spacing w:before="240" w:after="240"/>
        <w:rPr>
          <w:rFonts w:cstheme="minorHAnsi"/>
          <w:sz w:val="32"/>
          <w:szCs w:val="32"/>
        </w:rPr>
      </w:pPr>
    </w:p>
    <w:p w14:paraId="6E09BDAB" w14:textId="4474E29C" w:rsidR="00E02E2A" w:rsidRPr="00B61A3D" w:rsidRDefault="00E02E2A" w:rsidP="00CC5FA9">
      <w:pPr>
        <w:spacing w:before="240" w:after="240"/>
        <w:rPr>
          <w:rFonts w:cstheme="minorHAnsi"/>
          <w:sz w:val="32"/>
          <w:szCs w:val="32"/>
        </w:rPr>
      </w:pPr>
    </w:p>
    <w:p w14:paraId="532660F3" w14:textId="4F869327" w:rsidR="00E02E2A" w:rsidRDefault="00E02E2A" w:rsidP="00CC5FA9">
      <w:pPr>
        <w:spacing w:before="240" w:after="240"/>
        <w:rPr>
          <w:rFonts w:cstheme="minorHAnsi"/>
          <w:sz w:val="32"/>
          <w:szCs w:val="32"/>
        </w:rPr>
      </w:pPr>
    </w:p>
    <w:p w14:paraId="46A05245" w14:textId="77777777" w:rsidR="004F6AB2" w:rsidRPr="00B61A3D" w:rsidRDefault="004F6AB2" w:rsidP="00CC5FA9">
      <w:pPr>
        <w:spacing w:before="240" w:after="240"/>
        <w:rPr>
          <w:rFonts w:cstheme="minorHAnsi"/>
          <w:sz w:val="32"/>
          <w:szCs w:val="32"/>
        </w:rPr>
      </w:pPr>
    </w:p>
    <w:p w14:paraId="0C3D92E9" w14:textId="4EEB94B3" w:rsidR="006836E3" w:rsidRDefault="00D61F12" w:rsidP="009F170D">
      <w:pPr>
        <w:pStyle w:val="Titolo1"/>
        <w:numPr>
          <w:ilvl w:val="0"/>
          <w:numId w:val="11"/>
        </w:numPr>
        <w:spacing w:line="312" w:lineRule="auto"/>
        <w:ind w:left="567" w:hanging="567"/>
        <w:jc w:val="left"/>
        <w:rPr>
          <w:rFonts w:asciiTheme="minorHAnsi" w:hAnsiTheme="minorHAnsi" w:cstheme="minorHAnsi"/>
          <w:b/>
          <w:bCs/>
        </w:rPr>
      </w:pPr>
      <w:bookmarkStart w:id="0" w:name="_Toc52535278"/>
      <w:bookmarkStart w:id="1" w:name="_Toc52535331"/>
      <w:bookmarkStart w:id="2" w:name="_Toc64020234"/>
      <w:bookmarkStart w:id="3" w:name="_Toc67218036"/>
      <w:r w:rsidRPr="0095296F">
        <w:rPr>
          <w:rFonts w:asciiTheme="minorHAnsi" w:hAnsiTheme="minorHAnsi" w:cstheme="minorHAnsi"/>
          <w:b/>
          <w:bCs/>
        </w:rPr>
        <w:lastRenderedPageBreak/>
        <w:t>Abstract</w:t>
      </w:r>
      <w:bookmarkEnd w:id="0"/>
      <w:bookmarkEnd w:id="1"/>
      <w:bookmarkEnd w:id="2"/>
      <w:bookmarkEnd w:id="3"/>
    </w:p>
    <w:p w14:paraId="0948EA72" w14:textId="2D5C8BE1" w:rsidR="0095296F" w:rsidRDefault="004F6AB2" w:rsidP="009F170D">
      <w:pPr>
        <w:spacing w:before="240" w:after="240" w:line="312" w:lineRule="auto"/>
        <w:jc w:val="both"/>
        <w:rPr>
          <w:sz w:val="24"/>
          <w:szCs w:val="24"/>
        </w:rPr>
      </w:pPr>
      <w:r>
        <w:rPr>
          <w:sz w:val="24"/>
          <w:szCs w:val="24"/>
        </w:rPr>
        <w:t xml:space="preserve">In questa tesi si tratterà l’argomento delle reti sottomarine, o meglio Underwater Sensor Networks (UWSN). </w:t>
      </w:r>
      <w:r w:rsidR="00820791">
        <w:rPr>
          <w:sz w:val="24"/>
          <w:szCs w:val="24"/>
        </w:rPr>
        <w:t xml:space="preserve">Verranno introdotti tutti i loro aspetti fondamentali </w:t>
      </w:r>
      <w:r w:rsidR="00D44AD7">
        <w:rPr>
          <w:sz w:val="24"/>
          <w:szCs w:val="24"/>
        </w:rPr>
        <w:t>a partire da</w:t>
      </w:r>
      <w:r w:rsidR="00CF6193">
        <w:rPr>
          <w:sz w:val="24"/>
          <w:szCs w:val="24"/>
        </w:rPr>
        <w:t>lle</w:t>
      </w:r>
      <w:r w:rsidR="00820791">
        <w:rPr>
          <w:sz w:val="24"/>
          <w:szCs w:val="24"/>
        </w:rPr>
        <w:t xml:space="preserve"> applicazioni e</w:t>
      </w:r>
      <w:r w:rsidR="00CF6193">
        <w:rPr>
          <w:sz w:val="24"/>
          <w:szCs w:val="24"/>
        </w:rPr>
        <w:t xml:space="preserve"> relativi</w:t>
      </w:r>
      <w:r w:rsidR="00820791">
        <w:rPr>
          <w:sz w:val="24"/>
          <w:szCs w:val="24"/>
        </w:rPr>
        <w:t xml:space="preserve"> servizi, le </w:t>
      </w:r>
      <w:r w:rsidR="00CF6193">
        <w:rPr>
          <w:sz w:val="24"/>
          <w:szCs w:val="24"/>
        </w:rPr>
        <w:t xml:space="preserve">varie </w:t>
      </w:r>
      <w:r w:rsidR="00820791">
        <w:rPr>
          <w:sz w:val="24"/>
          <w:szCs w:val="24"/>
        </w:rPr>
        <w:t xml:space="preserve">problematiche, le componenti, le architetture e </w:t>
      </w:r>
      <w:r w:rsidR="00CF6193">
        <w:rPr>
          <w:sz w:val="24"/>
          <w:szCs w:val="24"/>
        </w:rPr>
        <w:t xml:space="preserve">le </w:t>
      </w:r>
      <w:r w:rsidR="00820791">
        <w:rPr>
          <w:sz w:val="24"/>
          <w:szCs w:val="24"/>
        </w:rPr>
        <w:t>relative topologie</w:t>
      </w:r>
      <w:r w:rsidR="0077072A">
        <w:rPr>
          <w:sz w:val="24"/>
          <w:szCs w:val="24"/>
        </w:rPr>
        <w:t xml:space="preserve"> </w:t>
      </w:r>
      <w:r w:rsidR="00CF6193">
        <w:rPr>
          <w:sz w:val="24"/>
          <w:szCs w:val="24"/>
        </w:rPr>
        <w:t>fino ad arrivare</w:t>
      </w:r>
      <w:r w:rsidR="00820791">
        <w:rPr>
          <w:sz w:val="24"/>
          <w:szCs w:val="24"/>
        </w:rPr>
        <w:t xml:space="preserve"> </w:t>
      </w:r>
      <w:r w:rsidR="00CF6193">
        <w:rPr>
          <w:sz w:val="24"/>
          <w:szCs w:val="24"/>
        </w:rPr>
        <w:t>alle tipologie di</w:t>
      </w:r>
      <w:r w:rsidR="00004342">
        <w:rPr>
          <w:sz w:val="24"/>
          <w:szCs w:val="24"/>
        </w:rPr>
        <w:t xml:space="preserve"> </w:t>
      </w:r>
      <w:r w:rsidR="00820791">
        <w:rPr>
          <w:sz w:val="24"/>
          <w:szCs w:val="24"/>
        </w:rPr>
        <w:t>segnal</w:t>
      </w:r>
      <w:r w:rsidR="00004342">
        <w:rPr>
          <w:sz w:val="24"/>
          <w:szCs w:val="24"/>
        </w:rPr>
        <w:t>i</w:t>
      </w:r>
      <w:r w:rsidR="00820791">
        <w:rPr>
          <w:sz w:val="24"/>
          <w:szCs w:val="24"/>
        </w:rPr>
        <w:t xml:space="preserve"> usati</w:t>
      </w:r>
      <w:r w:rsidR="00CF6193">
        <w:rPr>
          <w:sz w:val="24"/>
          <w:szCs w:val="24"/>
        </w:rPr>
        <w:t>,</w:t>
      </w:r>
      <w:r w:rsidR="00820791">
        <w:rPr>
          <w:sz w:val="24"/>
          <w:szCs w:val="24"/>
        </w:rPr>
        <w:t xml:space="preserve"> alla gestione dei protocolli, ai criteri di progettazione</w:t>
      </w:r>
      <w:r w:rsidR="003E35AE">
        <w:rPr>
          <w:sz w:val="24"/>
          <w:szCs w:val="24"/>
        </w:rPr>
        <w:t>,</w:t>
      </w:r>
      <w:r w:rsidR="00820791">
        <w:rPr>
          <w:sz w:val="24"/>
          <w:szCs w:val="24"/>
        </w:rPr>
        <w:t xml:space="preserve"> alla valutazione delle prestazioni</w:t>
      </w:r>
      <w:r w:rsidR="003E35AE">
        <w:rPr>
          <w:sz w:val="24"/>
          <w:szCs w:val="24"/>
        </w:rPr>
        <w:t xml:space="preserve"> e ad un’eventuale applicazione dell’Internet of Underwater Things</w:t>
      </w:r>
      <w:r w:rsidR="003E35AE" w:rsidRPr="003E35AE">
        <w:t xml:space="preserve"> </w:t>
      </w:r>
      <w:r w:rsidR="003E35AE">
        <w:t>(</w:t>
      </w:r>
      <w:r w:rsidR="003E35AE" w:rsidRPr="003E35AE">
        <w:rPr>
          <w:sz w:val="24"/>
          <w:szCs w:val="24"/>
        </w:rPr>
        <w:t>IoUT</w:t>
      </w:r>
      <w:r w:rsidR="003E35AE">
        <w:rPr>
          <w:sz w:val="24"/>
          <w:szCs w:val="24"/>
        </w:rPr>
        <w:t>)</w:t>
      </w:r>
      <w:r w:rsidR="00820791">
        <w:rPr>
          <w:sz w:val="24"/>
          <w:szCs w:val="24"/>
        </w:rPr>
        <w:t>.</w:t>
      </w:r>
    </w:p>
    <w:p w14:paraId="3BD5F610" w14:textId="109B53D4" w:rsidR="00820791" w:rsidRDefault="00175903" w:rsidP="009F170D">
      <w:pPr>
        <w:spacing w:before="240" w:after="240" w:line="312" w:lineRule="auto"/>
        <w:jc w:val="both"/>
        <w:rPr>
          <w:sz w:val="24"/>
          <w:szCs w:val="24"/>
        </w:rPr>
      </w:pPr>
      <w:r>
        <w:rPr>
          <w:sz w:val="24"/>
          <w:szCs w:val="24"/>
        </w:rPr>
        <w:t>Questa tipologia di rete di sensori rappresenta un sottoinsieme delle Wireless Sensor Networks (WSN). Quest</w:t>
      </w:r>
      <w:r w:rsidR="007D01CD">
        <w:rPr>
          <w:sz w:val="24"/>
          <w:szCs w:val="24"/>
        </w:rPr>
        <w:t xml:space="preserve">’ultime </w:t>
      </w:r>
      <w:r>
        <w:rPr>
          <w:sz w:val="24"/>
          <w:szCs w:val="24"/>
        </w:rPr>
        <w:t xml:space="preserve">sono costituite da un insieme di nodi o sensori </w:t>
      </w:r>
      <w:r w:rsidR="0077072A">
        <w:rPr>
          <w:sz w:val="24"/>
          <w:szCs w:val="24"/>
        </w:rPr>
        <w:t>wireless</w:t>
      </w:r>
      <w:r w:rsidR="00824AE2">
        <w:rPr>
          <w:sz w:val="24"/>
          <w:szCs w:val="24"/>
        </w:rPr>
        <w:t>, posizionati in una determinata area geografica,</w:t>
      </w:r>
      <w:r w:rsidR="0077072A">
        <w:rPr>
          <w:sz w:val="24"/>
          <w:szCs w:val="24"/>
        </w:rPr>
        <w:t xml:space="preserve"> </w:t>
      </w:r>
      <w:r>
        <w:rPr>
          <w:sz w:val="24"/>
          <w:szCs w:val="24"/>
        </w:rPr>
        <w:t xml:space="preserve">che sono in grado di </w:t>
      </w:r>
      <w:r w:rsidR="00004342">
        <w:rPr>
          <w:sz w:val="24"/>
          <w:szCs w:val="24"/>
        </w:rPr>
        <w:t>rilevare, memorizzare, elaborare ed infine trasmettere dati in maniera reciproca</w:t>
      </w:r>
      <w:r w:rsidR="003E35AE">
        <w:rPr>
          <w:sz w:val="24"/>
          <w:szCs w:val="24"/>
        </w:rPr>
        <w:t xml:space="preserve"> per poter così osservare dei fenomeni</w:t>
      </w:r>
      <w:r w:rsidR="0077072A">
        <w:rPr>
          <w:sz w:val="24"/>
          <w:szCs w:val="24"/>
        </w:rPr>
        <w:t xml:space="preserve"> ed</w:t>
      </w:r>
      <w:r w:rsidR="003E35AE">
        <w:rPr>
          <w:sz w:val="24"/>
          <w:szCs w:val="24"/>
        </w:rPr>
        <w:t xml:space="preserve"> eventi di interesse</w:t>
      </w:r>
      <w:r w:rsidR="008105A2">
        <w:rPr>
          <w:sz w:val="24"/>
          <w:szCs w:val="24"/>
        </w:rPr>
        <w:t xml:space="preserve"> </w:t>
      </w:r>
      <w:r w:rsidR="008105A2">
        <w:rPr>
          <w:rFonts w:cstheme="minorHAnsi"/>
          <w:sz w:val="24"/>
          <w:szCs w:val="24"/>
        </w:rPr>
        <w:t>in maniera coordinata</w:t>
      </w:r>
      <w:r w:rsidR="008105A2" w:rsidRPr="00995C35">
        <w:rPr>
          <w:rFonts w:cstheme="minorHAnsi"/>
          <w:sz w:val="24"/>
          <w:szCs w:val="24"/>
        </w:rPr>
        <w:t xml:space="preserve"> </w:t>
      </w:r>
      <w:r w:rsidR="008105A2">
        <w:rPr>
          <w:rFonts w:cstheme="minorHAnsi"/>
          <w:sz w:val="24"/>
          <w:szCs w:val="24"/>
        </w:rPr>
        <w:t>per raggiungere fini comuni</w:t>
      </w:r>
      <w:r w:rsidR="003E35AE">
        <w:rPr>
          <w:sz w:val="24"/>
          <w:szCs w:val="24"/>
        </w:rPr>
        <w:t>.</w:t>
      </w:r>
      <w:r w:rsidR="00004342">
        <w:rPr>
          <w:sz w:val="24"/>
          <w:szCs w:val="24"/>
        </w:rPr>
        <w:t xml:space="preserve"> </w:t>
      </w:r>
    </w:p>
    <w:p w14:paraId="36D5341A" w14:textId="51B9F46B" w:rsidR="0095296F" w:rsidRDefault="00004342" w:rsidP="009F170D">
      <w:pPr>
        <w:spacing w:before="240" w:after="240" w:line="312" w:lineRule="auto"/>
        <w:jc w:val="both"/>
        <w:rPr>
          <w:sz w:val="24"/>
          <w:szCs w:val="24"/>
        </w:rPr>
      </w:pPr>
      <w:r>
        <w:rPr>
          <w:sz w:val="24"/>
          <w:szCs w:val="24"/>
        </w:rPr>
        <w:t xml:space="preserve">Questo nuovo tipo di interconnessione ha ampi utilizzi in diversi ambiti quali l’agricoltura, la gestione ambientale, </w:t>
      </w:r>
      <w:r w:rsidR="0077072A">
        <w:rPr>
          <w:sz w:val="24"/>
          <w:szCs w:val="24"/>
        </w:rPr>
        <w:t xml:space="preserve">la </w:t>
      </w:r>
      <w:r>
        <w:rPr>
          <w:sz w:val="24"/>
          <w:szCs w:val="24"/>
        </w:rPr>
        <w:t xml:space="preserve">gestione industriale, </w:t>
      </w:r>
      <w:r w:rsidR="0077072A">
        <w:rPr>
          <w:sz w:val="24"/>
          <w:szCs w:val="24"/>
        </w:rPr>
        <w:t xml:space="preserve">le </w:t>
      </w:r>
      <w:r>
        <w:rPr>
          <w:sz w:val="24"/>
          <w:szCs w:val="24"/>
        </w:rPr>
        <w:t xml:space="preserve">applicazioni militari, </w:t>
      </w:r>
      <w:r w:rsidR="0077072A">
        <w:rPr>
          <w:sz w:val="24"/>
          <w:szCs w:val="24"/>
        </w:rPr>
        <w:t xml:space="preserve">le </w:t>
      </w:r>
      <w:r>
        <w:rPr>
          <w:sz w:val="24"/>
          <w:szCs w:val="24"/>
        </w:rPr>
        <w:t>applicazioni di assistenza e supporto</w:t>
      </w:r>
      <w:r w:rsidR="003E35AE">
        <w:rPr>
          <w:sz w:val="24"/>
          <w:szCs w:val="24"/>
        </w:rPr>
        <w:t xml:space="preserve"> </w:t>
      </w:r>
      <w:r w:rsidR="005E0C43">
        <w:rPr>
          <w:sz w:val="24"/>
          <w:szCs w:val="24"/>
        </w:rPr>
        <w:t xml:space="preserve">e la loro struttura, progettazione, design e componenti dipendono dall’ambiente in cui vengono </w:t>
      </w:r>
      <w:r w:rsidR="00F101FC">
        <w:rPr>
          <w:sz w:val="24"/>
          <w:szCs w:val="24"/>
        </w:rPr>
        <w:t>richieste</w:t>
      </w:r>
      <w:r w:rsidR="005E0C43">
        <w:rPr>
          <w:sz w:val="24"/>
          <w:szCs w:val="24"/>
        </w:rPr>
        <w:t xml:space="preserve"> ed implementate.</w:t>
      </w:r>
    </w:p>
    <w:p w14:paraId="09047DD3" w14:textId="1306EADA" w:rsidR="00122466" w:rsidRDefault="005E0C43" w:rsidP="009F170D">
      <w:pPr>
        <w:spacing w:before="240" w:after="240" w:line="312" w:lineRule="auto"/>
        <w:jc w:val="both"/>
        <w:rPr>
          <w:sz w:val="24"/>
          <w:szCs w:val="24"/>
        </w:rPr>
      </w:pPr>
      <w:r>
        <w:rPr>
          <w:sz w:val="24"/>
          <w:szCs w:val="24"/>
        </w:rPr>
        <w:t>Per questi motivi</w:t>
      </w:r>
      <w:r w:rsidR="0077072A">
        <w:rPr>
          <w:sz w:val="24"/>
          <w:szCs w:val="24"/>
        </w:rPr>
        <w:t xml:space="preserve"> </w:t>
      </w:r>
      <w:r w:rsidR="005505D7">
        <w:rPr>
          <w:sz w:val="24"/>
          <w:szCs w:val="24"/>
        </w:rPr>
        <w:t>osserviamo</w:t>
      </w:r>
      <w:r>
        <w:rPr>
          <w:sz w:val="24"/>
          <w:szCs w:val="24"/>
        </w:rPr>
        <w:t xml:space="preserve"> che le </w:t>
      </w:r>
      <w:r w:rsidR="0077072A">
        <w:rPr>
          <w:sz w:val="24"/>
          <w:szCs w:val="24"/>
        </w:rPr>
        <w:t xml:space="preserve">Wireless Sensor Networks (WSN) si suddividono principalmente in: </w:t>
      </w:r>
      <w:r w:rsidR="00E03370">
        <w:rPr>
          <w:sz w:val="24"/>
          <w:szCs w:val="24"/>
        </w:rPr>
        <w:t>WSN terrestri (il monitoraggio ambientale, sorveglianza militare), WSN sotterranee (prevenzione catastrofi</w:t>
      </w:r>
      <w:r w:rsidR="00122466">
        <w:rPr>
          <w:sz w:val="24"/>
          <w:szCs w:val="24"/>
        </w:rPr>
        <w:t>, gestione estrazione da giacimenti</w:t>
      </w:r>
      <w:r w:rsidR="00E03370">
        <w:rPr>
          <w:sz w:val="24"/>
          <w:szCs w:val="24"/>
        </w:rPr>
        <w:t>), WSN multimediali (implementazione di audio e video mediante microfoni e telecamere) e WSN subacquee (raccolta dati oceanografici</w:t>
      </w:r>
      <w:r w:rsidR="00122466">
        <w:rPr>
          <w:sz w:val="24"/>
          <w:szCs w:val="24"/>
        </w:rPr>
        <w:t xml:space="preserve"> e gestione stazioni offshore</w:t>
      </w:r>
      <w:r w:rsidR="00E03370">
        <w:rPr>
          <w:sz w:val="24"/>
          <w:szCs w:val="24"/>
        </w:rPr>
        <w:t>).</w:t>
      </w:r>
      <w:r w:rsidR="0004050F">
        <w:rPr>
          <w:sz w:val="24"/>
          <w:szCs w:val="24"/>
        </w:rPr>
        <w:t xml:space="preserve"> </w:t>
      </w:r>
    </w:p>
    <w:p w14:paraId="6E4233BF" w14:textId="3D6CCB74" w:rsidR="005505D7" w:rsidRPr="00E03370" w:rsidRDefault="00824AE2" w:rsidP="009F170D">
      <w:pPr>
        <w:spacing w:before="240" w:after="240" w:line="312" w:lineRule="auto"/>
        <w:jc w:val="both"/>
        <w:rPr>
          <w:sz w:val="24"/>
          <w:szCs w:val="24"/>
        </w:rPr>
      </w:pPr>
      <w:r>
        <w:rPr>
          <w:sz w:val="24"/>
          <w:szCs w:val="24"/>
        </w:rPr>
        <w:t>Quest’ultima tipologia è nata principalmente per fornire analisi dei dati in tempo reale in quanto prima avveniva mediante deposito di un dispositivo di memorizzazione sotto il livello del mare e solo successivamente raccolti e analizzati ma questo non poteva fornire previsioni</w:t>
      </w:r>
      <w:r w:rsidR="005C373D">
        <w:rPr>
          <w:sz w:val="24"/>
          <w:szCs w:val="24"/>
        </w:rPr>
        <w:t xml:space="preserve"> real-time</w:t>
      </w:r>
      <w:r>
        <w:rPr>
          <w:sz w:val="24"/>
          <w:szCs w:val="24"/>
        </w:rPr>
        <w:t xml:space="preserve">. </w:t>
      </w:r>
      <w:r w:rsidR="002746BC">
        <w:rPr>
          <w:sz w:val="24"/>
          <w:szCs w:val="24"/>
        </w:rPr>
        <w:t xml:space="preserve">Per questo motivo sono state implementate le </w:t>
      </w:r>
      <w:r w:rsidR="00020F46">
        <w:rPr>
          <w:sz w:val="24"/>
          <w:szCs w:val="24"/>
        </w:rPr>
        <w:t>reti di sensori wireless WSN</w:t>
      </w:r>
      <w:r w:rsidR="002746BC">
        <w:rPr>
          <w:sz w:val="24"/>
          <w:szCs w:val="24"/>
        </w:rPr>
        <w:t xml:space="preserve"> anche in ambito marino prendendo il nome di Underwater Sensor Networks (UWSN)</w:t>
      </w:r>
      <w:r w:rsidR="00C73230">
        <w:rPr>
          <w:sz w:val="24"/>
          <w:szCs w:val="24"/>
        </w:rPr>
        <w:t xml:space="preserve"> ma ci sono ancora molte sfide aperte</w:t>
      </w:r>
      <w:r w:rsidR="002746BC">
        <w:rPr>
          <w:sz w:val="24"/>
          <w:szCs w:val="24"/>
        </w:rPr>
        <w:t>.</w:t>
      </w:r>
    </w:p>
    <w:p w14:paraId="5A2213FC" w14:textId="77777777" w:rsidR="003E35AE" w:rsidRDefault="003E35AE" w:rsidP="009F170D">
      <w:pPr>
        <w:spacing w:before="240" w:after="240" w:line="312" w:lineRule="auto"/>
        <w:jc w:val="both"/>
        <w:rPr>
          <w:sz w:val="24"/>
          <w:szCs w:val="24"/>
        </w:rPr>
      </w:pPr>
    </w:p>
    <w:p w14:paraId="091E4C45" w14:textId="0C0CDFE7" w:rsidR="0095296F" w:rsidRDefault="0095296F" w:rsidP="009F170D">
      <w:pPr>
        <w:spacing w:before="240" w:after="240" w:line="312" w:lineRule="auto"/>
        <w:rPr>
          <w:sz w:val="24"/>
          <w:szCs w:val="24"/>
        </w:rPr>
      </w:pPr>
    </w:p>
    <w:p w14:paraId="64F6578A" w14:textId="16AFF218" w:rsidR="0095296F" w:rsidRDefault="0095296F" w:rsidP="009F170D">
      <w:pPr>
        <w:spacing w:before="240" w:after="240" w:line="312" w:lineRule="auto"/>
        <w:rPr>
          <w:sz w:val="24"/>
          <w:szCs w:val="24"/>
        </w:rPr>
      </w:pPr>
    </w:p>
    <w:p w14:paraId="76E72DCD" w14:textId="5CE1039B" w:rsidR="0095296F" w:rsidRDefault="0095296F" w:rsidP="009F170D">
      <w:pPr>
        <w:spacing w:before="240" w:after="240" w:line="312" w:lineRule="auto"/>
        <w:rPr>
          <w:sz w:val="24"/>
          <w:szCs w:val="24"/>
        </w:rPr>
      </w:pPr>
    </w:p>
    <w:p w14:paraId="741FB0EE" w14:textId="39765421" w:rsidR="00A1202D" w:rsidRPr="00A1202D" w:rsidRDefault="00A1202D" w:rsidP="009F170D">
      <w:pPr>
        <w:spacing w:before="240" w:after="240" w:line="312" w:lineRule="auto"/>
        <w:rPr>
          <w:sz w:val="24"/>
          <w:szCs w:val="24"/>
        </w:rPr>
      </w:pPr>
    </w:p>
    <w:p w14:paraId="14E6C4AE" w14:textId="4FBC1CBF" w:rsidR="00385E12" w:rsidRPr="00B61A3D" w:rsidRDefault="00656881" w:rsidP="009F170D">
      <w:pPr>
        <w:pStyle w:val="Titolo1"/>
        <w:numPr>
          <w:ilvl w:val="0"/>
          <w:numId w:val="11"/>
        </w:numPr>
        <w:spacing w:before="240" w:after="240" w:line="312" w:lineRule="auto"/>
        <w:ind w:left="357" w:hanging="357"/>
        <w:jc w:val="left"/>
        <w:rPr>
          <w:rFonts w:asciiTheme="minorHAnsi" w:hAnsiTheme="minorHAnsi" w:cstheme="minorHAnsi"/>
          <w:b/>
          <w:bCs/>
        </w:rPr>
      </w:pPr>
      <w:bookmarkStart w:id="4" w:name="_Toc64020235"/>
      <w:bookmarkStart w:id="5" w:name="_Toc67218037"/>
      <w:r w:rsidRPr="00B61A3D">
        <w:rPr>
          <w:rFonts w:asciiTheme="minorHAnsi" w:hAnsiTheme="minorHAnsi" w:cstheme="minorHAnsi"/>
          <w:b/>
          <w:bCs/>
        </w:rPr>
        <w:lastRenderedPageBreak/>
        <w:t>Reti subacquee</w:t>
      </w:r>
      <w:bookmarkEnd w:id="4"/>
      <w:bookmarkEnd w:id="5"/>
    </w:p>
    <w:p w14:paraId="0A43C7B3" w14:textId="771D197E" w:rsidR="004D3B71" w:rsidRPr="00B61A3D" w:rsidRDefault="00656881" w:rsidP="009F170D">
      <w:pPr>
        <w:pStyle w:val="Titolo2"/>
        <w:numPr>
          <w:ilvl w:val="1"/>
          <w:numId w:val="11"/>
        </w:numPr>
        <w:spacing w:before="240" w:after="240" w:line="312" w:lineRule="auto"/>
        <w:jc w:val="both"/>
        <w:rPr>
          <w:rFonts w:asciiTheme="minorHAnsi" w:hAnsiTheme="minorHAnsi" w:cstheme="minorHAnsi"/>
          <w:b/>
          <w:bCs/>
        </w:rPr>
      </w:pPr>
      <w:bookmarkStart w:id="6" w:name="_Toc64020236"/>
      <w:bookmarkStart w:id="7" w:name="_Toc67218038"/>
      <w:r w:rsidRPr="00B61A3D">
        <w:rPr>
          <w:rFonts w:asciiTheme="minorHAnsi" w:hAnsiTheme="minorHAnsi" w:cstheme="minorHAnsi"/>
          <w:b/>
          <w:bCs/>
        </w:rPr>
        <w:t>Introduzione</w:t>
      </w:r>
      <w:bookmarkEnd w:id="6"/>
      <w:bookmarkEnd w:id="7"/>
    </w:p>
    <w:p w14:paraId="78FBC62D" w14:textId="1D70F5AC" w:rsidR="0034161F" w:rsidRPr="00B61A3D" w:rsidRDefault="006477BC" w:rsidP="009F170D">
      <w:pPr>
        <w:spacing w:before="240" w:after="240" w:line="312" w:lineRule="auto"/>
        <w:jc w:val="both"/>
        <w:rPr>
          <w:rFonts w:cstheme="minorHAnsi"/>
          <w:sz w:val="24"/>
          <w:szCs w:val="24"/>
        </w:rPr>
      </w:pPr>
      <w:r>
        <w:rPr>
          <w:rFonts w:cstheme="minorHAnsi"/>
          <w:sz w:val="24"/>
          <w:szCs w:val="24"/>
        </w:rPr>
        <w:t>Nell</w:t>
      </w:r>
      <w:r w:rsidR="00382688">
        <w:rPr>
          <w:rFonts w:cstheme="minorHAnsi"/>
          <w:sz w:val="24"/>
          <w:szCs w:val="24"/>
        </w:rPr>
        <w:t>a</w:t>
      </w:r>
      <w:r w:rsidR="00385E12" w:rsidRPr="00B61A3D">
        <w:rPr>
          <w:rFonts w:cstheme="minorHAnsi"/>
          <w:sz w:val="24"/>
          <w:szCs w:val="24"/>
        </w:rPr>
        <w:t xml:space="preserve"> superficie</w:t>
      </w:r>
      <w:r w:rsidR="00382688">
        <w:rPr>
          <w:rFonts w:cstheme="minorHAnsi"/>
          <w:sz w:val="24"/>
          <w:szCs w:val="24"/>
        </w:rPr>
        <w:t xml:space="preserve"> della Terra, il terzo pianeta più distante dal Sole</w:t>
      </w:r>
      <w:r w:rsidR="00385E12" w:rsidRPr="00B61A3D">
        <w:rPr>
          <w:rFonts w:cstheme="minorHAnsi"/>
          <w:sz w:val="24"/>
          <w:szCs w:val="24"/>
        </w:rPr>
        <w:t xml:space="preserve">, si trova acqua in tutti e tre gli stati: liquido, solido e gassoso </w:t>
      </w:r>
      <w:r w:rsidR="007E018F">
        <w:rPr>
          <w:rFonts w:cstheme="minorHAnsi"/>
          <w:sz w:val="24"/>
          <w:szCs w:val="24"/>
        </w:rPr>
        <w:t>ch</w:t>
      </w:r>
      <w:r w:rsidR="00385E12" w:rsidRPr="00B61A3D">
        <w:rPr>
          <w:rFonts w:cstheme="minorHAnsi"/>
          <w:sz w:val="24"/>
          <w:szCs w:val="24"/>
        </w:rPr>
        <w:t xml:space="preserve">e insieme formano circa il 71% della </w:t>
      </w:r>
      <w:r w:rsidR="00F16781" w:rsidRPr="00B61A3D">
        <w:rPr>
          <w:rFonts w:cstheme="minorHAnsi"/>
          <w:sz w:val="24"/>
          <w:szCs w:val="24"/>
        </w:rPr>
        <w:t>sua estensione</w:t>
      </w:r>
      <w:r w:rsidR="001104BD" w:rsidRPr="00B61A3D">
        <w:rPr>
          <w:rFonts w:cstheme="minorHAnsi"/>
          <w:sz w:val="24"/>
          <w:szCs w:val="24"/>
        </w:rPr>
        <w:t>,</w:t>
      </w:r>
      <w:r w:rsidR="00F16781" w:rsidRPr="00B61A3D">
        <w:rPr>
          <w:rFonts w:cstheme="minorHAnsi"/>
          <w:sz w:val="24"/>
          <w:szCs w:val="24"/>
        </w:rPr>
        <w:t xml:space="preserve"> di cui circa il 97% è costituito dagli oceani, circa il 2% si trova nelle calotte polari</w:t>
      </w:r>
      <w:r w:rsidR="004175DA" w:rsidRPr="00B61A3D">
        <w:rPr>
          <w:rFonts w:cstheme="minorHAnsi"/>
          <w:sz w:val="24"/>
          <w:szCs w:val="24"/>
        </w:rPr>
        <w:t xml:space="preserve"> e nei ghiacciai</w:t>
      </w:r>
      <w:r w:rsidR="00F16781" w:rsidRPr="00B61A3D">
        <w:rPr>
          <w:rFonts w:cstheme="minorHAnsi"/>
          <w:sz w:val="24"/>
          <w:szCs w:val="24"/>
        </w:rPr>
        <w:t xml:space="preserve"> e circa solo l’1% si trova nei laghi, nei fiumi, nelle falde acquifere</w:t>
      </w:r>
      <w:r w:rsidR="004C4783" w:rsidRPr="00B61A3D">
        <w:rPr>
          <w:rFonts w:cstheme="minorHAnsi"/>
          <w:sz w:val="24"/>
          <w:szCs w:val="24"/>
        </w:rPr>
        <w:t xml:space="preserve">, nelle falde </w:t>
      </w:r>
      <w:r w:rsidR="00F16781" w:rsidRPr="00B61A3D">
        <w:rPr>
          <w:rFonts w:cstheme="minorHAnsi"/>
          <w:sz w:val="24"/>
          <w:szCs w:val="24"/>
        </w:rPr>
        <w:t>sotterranee e nell’atmosfera</w:t>
      </w:r>
      <w:r w:rsidR="00385E12" w:rsidRPr="00B61A3D">
        <w:rPr>
          <w:rFonts w:cstheme="minorHAnsi"/>
          <w:sz w:val="24"/>
          <w:szCs w:val="24"/>
        </w:rPr>
        <w:t xml:space="preserve">. </w:t>
      </w:r>
    </w:p>
    <w:p w14:paraId="42F3DFC9" w14:textId="5AF98BA5" w:rsidR="001104BD" w:rsidRPr="00B61A3D" w:rsidRDefault="001104BD" w:rsidP="009F170D">
      <w:pPr>
        <w:spacing w:before="240" w:after="240" w:line="312" w:lineRule="auto"/>
        <w:jc w:val="both"/>
        <w:rPr>
          <w:rFonts w:cstheme="minorHAnsi"/>
          <w:sz w:val="24"/>
          <w:szCs w:val="24"/>
        </w:rPr>
      </w:pPr>
      <w:r w:rsidRPr="00B61A3D">
        <w:rPr>
          <w:rFonts w:cstheme="minorHAnsi"/>
          <w:sz w:val="24"/>
          <w:szCs w:val="24"/>
        </w:rPr>
        <w:t xml:space="preserve">Poiché gli oceani coprono la maggior parte della superficie terrestre, e con la rapida crescita della popolazione sulla Terra, e con la diminuzione delle risorse terrestri, ci si sta portando verso luoghi inesplorati che possono essere </w:t>
      </w:r>
      <w:r w:rsidR="004175DA" w:rsidRPr="00B61A3D">
        <w:rPr>
          <w:rFonts w:cstheme="minorHAnsi"/>
          <w:sz w:val="24"/>
          <w:szCs w:val="24"/>
        </w:rPr>
        <w:t>i fondali marini, le calotte polari</w:t>
      </w:r>
      <w:r w:rsidR="007E018F">
        <w:rPr>
          <w:rFonts w:cstheme="minorHAnsi"/>
          <w:sz w:val="24"/>
          <w:szCs w:val="24"/>
        </w:rPr>
        <w:t xml:space="preserve"> ecc</w:t>
      </w:r>
      <w:r w:rsidR="004175DA" w:rsidRPr="00B61A3D">
        <w:rPr>
          <w:rFonts w:cstheme="minorHAnsi"/>
          <w:sz w:val="24"/>
          <w:szCs w:val="24"/>
        </w:rPr>
        <w:t>.</w:t>
      </w:r>
    </w:p>
    <w:p w14:paraId="5E143994" w14:textId="77777777" w:rsidR="000F0DFC" w:rsidRDefault="007E018F" w:rsidP="009F170D">
      <w:pPr>
        <w:spacing w:before="240" w:after="240" w:line="312" w:lineRule="auto"/>
        <w:jc w:val="both"/>
        <w:rPr>
          <w:rFonts w:cstheme="minorHAnsi"/>
          <w:sz w:val="24"/>
          <w:szCs w:val="24"/>
        </w:rPr>
      </w:pPr>
      <w:r>
        <w:rPr>
          <w:rFonts w:cstheme="minorHAnsi"/>
          <w:sz w:val="24"/>
          <w:szCs w:val="24"/>
        </w:rPr>
        <w:t>Negli</w:t>
      </w:r>
      <w:r w:rsidR="004C4783" w:rsidRPr="00B61A3D">
        <w:rPr>
          <w:rFonts w:cstheme="minorHAnsi"/>
          <w:sz w:val="24"/>
          <w:szCs w:val="24"/>
        </w:rPr>
        <w:t xml:space="preserve"> ultimi anni, molte ricerche si sono focalizzate nella comunicazione sottomarina perché questo rappresenta </w:t>
      </w:r>
      <w:r>
        <w:rPr>
          <w:rFonts w:cstheme="minorHAnsi"/>
          <w:sz w:val="24"/>
          <w:szCs w:val="24"/>
        </w:rPr>
        <w:t>un elemento fondamentale</w:t>
      </w:r>
      <w:r w:rsidR="004C4783" w:rsidRPr="00B61A3D">
        <w:rPr>
          <w:rFonts w:cstheme="minorHAnsi"/>
          <w:sz w:val="24"/>
          <w:szCs w:val="24"/>
        </w:rPr>
        <w:t xml:space="preserve"> per poter progettare</w:t>
      </w:r>
      <w:r w:rsidR="00095D4D" w:rsidRPr="00B61A3D">
        <w:rPr>
          <w:rFonts w:cstheme="minorHAnsi"/>
          <w:sz w:val="24"/>
          <w:szCs w:val="24"/>
        </w:rPr>
        <w:t xml:space="preserve">, </w:t>
      </w:r>
      <w:r w:rsidR="004C4783" w:rsidRPr="00B61A3D">
        <w:rPr>
          <w:rFonts w:cstheme="minorHAnsi"/>
          <w:sz w:val="24"/>
          <w:szCs w:val="24"/>
        </w:rPr>
        <w:t>sviluppare</w:t>
      </w:r>
      <w:r w:rsidR="00095D4D" w:rsidRPr="00B61A3D">
        <w:rPr>
          <w:rFonts w:cstheme="minorHAnsi"/>
          <w:sz w:val="24"/>
          <w:szCs w:val="24"/>
        </w:rPr>
        <w:t xml:space="preserve"> e migliorare</w:t>
      </w:r>
      <w:r w:rsidR="004C4783" w:rsidRPr="00B61A3D">
        <w:rPr>
          <w:rFonts w:cstheme="minorHAnsi"/>
          <w:sz w:val="24"/>
          <w:szCs w:val="24"/>
        </w:rPr>
        <w:t xml:space="preserve"> applicazioni</w:t>
      </w:r>
      <w:r w:rsidR="00095D4D" w:rsidRPr="00B61A3D">
        <w:rPr>
          <w:rFonts w:cstheme="minorHAnsi"/>
          <w:sz w:val="24"/>
          <w:szCs w:val="24"/>
        </w:rPr>
        <w:t xml:space="preserve"> e </w:t>
      </w:r>
      <w:r w:rsidR="004C4783" w:rsidRPr="00B61A3D">
        <w:rPr>
          <w:rFonts w:cstheme="minorHAnsi"/>
          <w:sz w:val="24"/>
          <w:szCs w:val="24"/>
        </w:rPr>
        <w:t>servizi</w:t>
      </w:r>
      <w:r>
        <w:rPr>
          <w:rFonts w:cstheme="minorHAnsi"/>
          <w:sz w:val="24"/>
          <w:szCs w:val="24"/>
        </w:rPr>
        <w:t>.</w:t>
      </w:r>
      <w:r w:rsidR="004C4783" w:rsidRPr="00B61A3D">
        <w:rPr>
          <w:rFonts w:cstheme="minorHAnsi"/>
          <w:sz w:val="24"/>
          <w:szCs w:val="24"/>
        </w:rPr>
        <w:t xml:space="preserve"> </w:t>
      </w:r>
    </w:p>
    <w:p w14:paraId="7DE5CC14" w14:textId="77777777" w:rsidR="000F0DFC" w:rsidRDefault="007E018F" w:rsidP="009F170D">
      <w:pPr>
        <w:spacing w:before="240" w:after="240" w:line="312" w:lineRule="auto"/>
        <w:jc w:val="both"/>
        <w:rPr>
          <w:rFonts w:cstheme="minorHAnsi"/>
          <w:sz w:val="24"/>
          <w:szCs w:val="24"/>
        </w:rPr>
      </w:pPr>
      <w:r>
        <w:rPr>
          <w:rFonts w:cstheme="minorHAnsi"/>
          <w:sz w:val="24"/>
          <w:szCs w:val="24"/>
        </w:rPr>
        <w:t xml:space="preserve">Occorre infatti </w:t>
      </w:r>
      <w:r w:rsidR="0001434E" w:rsidRPr="00B61A3D">
        <w:rPr>
          <w:rFonts w:cstheme="minorHAnsi"/>
          <w:sz w:val="24"/>
          <w:szCs w:val="24"/>
        </w:rPr>
        <w:t>stabilire una comunicazione sicura ed affidabile tra tutti i componenti dell’infrastruttura</w:t>
      </w:r>
      <w:r>
        <w:rPr>
          <w:rFonts w:cstheme="minorHAnsi"/>
          <w:sz w:val="24"/>
          <w:szCs w:val="24"/>
        </w:rPr>
        <w:t xml:space="preserve"> che </w:t>
      </w:r>
      <w:r w:rsidR="00391426" w:rsidRPr="00B61A3D">
        <w:rPr>
          <w:rFonts w:cstheme="minorHAnsi"/>
          <w:sz w:val="24"/>
          <w:szCs w:val="24"/>
        </w:rPr>
        <w:t xml:space="preserve">devono essere in grado di </w:t>
      </w:r>
      <w:r>
        <w:rPr>
          <w:rFonts w:cstheme="minorHAnsi"/>
          <w:sz w:val="24"/>
          <w:szCs w:val="24"/>
        </w:rPr>
        <w:t>comunicare e cooperare e</w:t>
      </w:r>
      <w:r w:rsidR="00391426" w:rsidRPr="00B61A3D">
        <w:rPr>
          <w:rFonts w:cstheme="minorHAnsi"/>
          <w:sz w:val="24"/>
          <w:szCs w:val="24"/>
        </w:rPr>
        <w:t xml:space="preserve"> di scambiarsi informazioni</w:t>
      </w:r>
      <w:r>
        <w:rPr>
          <w:rFonts w:cstheme="minorHAnsi"/>
          <w:sz w:val="24"/>
          <w:szCs w:val="24"/>
        </w:rPr>
        <w:t>. È necessario poter scambiare messaggi fra le stazioni collocate geograficamente in diverse posizioni, ad esempio su diverse coste di un oceano</w:t>
      </w:r>
      <w:r w:rsidR="00574689">
        <w:rPr>
          <w:rFonts w:cstheme="minorHAnsi"/>
          <w:sz w:val="24"/>
          <w:szCs w:val="24"/>
        </w:rPr>
        <w:t xml:space="preserve">. </w:t>
      </w:r>
    </w:p>
    <w:p w14:paraId="151182A1" w14:textId="6AFCE204" w:rsidR="00391426" w:rsidRPr="00B61A3D" w:rsidRDefault="00574689" w:rsidP="009F170D">
      <w:pPr>
        <w:spacing w:before="240" w:after="240" w:line="312" w:lineRule="auto"/>
        <w:jc w:val="both"/>
        <w:rPr>
          <w:rFonts w:cstheme="minorHAnsi"/>
          <w:sz w:val="24"/>
          <w:szCs w:val="24"/>
        </w:rPr>
      </w:pPr>
      <w:r>
        <w:rPr>
          <w:rFonts w:cstheme="minorHAnsi"/>
          <w:sz w:val="24"/>
          <w:szCs w:val="24"/>
        </w:rPr>
        <w:t>Tutto ciò,</w:t>
      </w:r>
      <w:r w:rsidR="00626F4B">
        <w:rPr>
          <w:rFonts w:cstheme="minorHAnsi"/>
          <w:sz w:val="24"/>
          <w:szCs w:val="24"/>
        </w:rPr>
        <w:t xml:space="preserve"> si può osservare </w:t>
      </w:r>
      <w:r w:rsidR="00235259">
        <w:rPr>
          <w:rFonts w:cstheme="minorHAnsi"/>
          <w:sz w:val="24"/>
          <w:szCs w:val="24"/>
        </w:rPr>
        <w:t>nella</w:t>
      </w:r>
      <w:r w:rsidR="00626F4B">
        <w:rPr>
          <w:rFonts w:cstheme="minorHAnsi"/>
          <w:sz w:val="24"/>
          <w:szCs w:val="24"/>
        </w:rPr>
        <w:t xml:space="preserve"> figura </w:t>
      </w:r>
      <w:r w:rsidR="00DF4E00">
        <w:rPr>
          <w:rFonts w:cstheme="minorHAnsi"/>
          <w:sz w:val="24"/>
          <w:szCs w:val="24"/>
        </w:rPr>
        <w:t>1</w:t>
      </w:r>
      <w:r w:rsidR="00626F4B">
        <w:rPr>
          <w:rFonts w:cstheme="minorHAnsi"/>
          <w:sz w:val="24"/>
          <w:szCs w:val="24"/>
        </w:rPr>
        <w:t xml:space="preserve"> che rappresenta la comunicazione subacquea realizzata fino ad oggi tramite cavi di comunicazione</w:t>
      </w:r>
      <w:r w:rsidR="007E018F">
        <w:rPr>
          <w:rFonts w:cstheme="minorHAnsi"/>
          <w:sz w:val="24"/>
          <w:szCs w:val="24"/>
        </w:rPr>
        <w:t xml:space="preserve">. </w:t>
      </w:r>
    </w:p>
    <w:p w14:paraId="4A31CD93" w14:textId="77777777" w:rsidR="00451DFE" w:rsidRDefault="00570021" w:rsidP="009F170D">
      <w:pPr>
        <w:keepNext/>
        <w:spacing w:before="240" w:after="240" w:line="312" w:lineRule="auto"/>
        <w:jc w:val="center"/>
      </w:pPr>
      <w:r w:rsidRPr="00B61A3D">
        <w:rPr>
          <w:rFonts w:cstheme="minorHAnsi"/>
          <w:noProof/>
          <w:sz w:val="24"/>
          <w:szCs w:val="24"/>
        </w:rPr>
        <w:drawing>
          <wp:inline distT="0" distB="0" distL="0" distR="0" wp14:anchorId="6429601D" wp14:editId="672EDC97">
            <wp:extent cx="3615070" cy="2031461"/>
            <wp:effectExtent l="0" t="0" r="4445" b="6985"/>
            <wp:docPr id="1" name="Immagine 1"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descr="Immagine che contiene mapp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86558" cy="2071633"/>
                    </a:xfrm>
                    <a:prstGeom prst="rect">
                      <a:avLst/>
                    </a:prstGeom>
                  </pic:spPr>
                </pic:pic>
              </a:graphicData>
            </a:graphic>
          </wp:inline>
        </w:drawing>
      </w:r>
    </w:p>
    <w:p w14:paraId="3627E91F" w14:textId="2DDC8D8E" w:rsidR="00EC2DA2" w:rsidRDefault="00451DFE" w:rsidP="009F170D">
      <w:pPr>
        <w:pStyle w:val="Didascalia"/>
        <w:spacing w:before="240" w:after="240" w:line="312" w:lineRule="auto"/>
        <w:jc w:val="center"/>
        <w:rPr>
          <w:rFonts w:cstheme="minorHAnsi"/>
          <w:b w:val="0"/>
          <w:bCs w:val="0"/>
          <w:color w:val="000000" w:themeColor="text1"/>
          <w:sz w:val="24"/>
          <w:szCs w:val="24"/>
        </w:rPr>
      </w:pPr>
      <w:bookmarkStart w:id="8" w:name="_Toc57214020"/>
      <w:bookmarkStart w:id="9" w:name="_Toc67226020"/>
      <w:r w:rsidRPr="00451DFE">
        <w:rPr>
          <w:rFonts w:cstheme="minorHAnsi"/>
          <w:b w:val="0"/>
          <w:bCs w:val="0"/>
          <w:color w:val="000000" w:themeColor="text1"/>
          <w:sz w:val="24"/>
          <w:szCs w:val="24"/>
        </w:rPr>
        <w:t xml:space="preserve">Figura </w:t>
      </w:r>
      <w:r w:rsidRPr="00451DFE">
        <w:rPr>
          <w:rFonts w:cstheme="minorHAnsi"/>
          <w:b w:val="0"/>
          <w:bCs w:val="0"/>
          <w:color w:val="000000" w:themeColor="text1"/>
          <w:sz w:val="24"/>
          <w:szCs w:val="24"/>
        </w:rPr>
        <w:fldChar w:fldCharType="begin"/>
      </w:r>
      <w:r w:rsidRPr="00451DFE">
        <w:rPr>
          <w:rFonts w:cstheme="minorHAnsi"/>
          <w:b w:val="0"/>
          <w:bCs w:val="0"/>
          <w:color w:val="000000" w:themeColor="text1"/>
          <w:sz w:val="24"/>
          <w:szCs w:val="24"/>
        </w:rPr>
        <w:instrText xml:space="preserve"> SEQ Figura \* ARABIC </w:instrText>
      </w:r>
      <w:r w:rsidRPr="00451DFE">
        <w:rPr>
          <w:rFonts w:cstheme="minorHAnsi"/>
          <w:b w:val="0"/>
          <w:bCs w:val="0"/>
          <w:color w:val="000000" w:themeColor="text1"/>
          <w:sz w:val="24"/>
          <w:szCs w:val="24"/>
        </w:rPr>
        <w:fldChar w:fldCharType="separate"/>
      </w:r>
      <w:r w:rsidR="00414434">
        <w:rPr>
          <w:rFonts w:cstheme="minorHAnsi"/>
          <w:b w:val="0"/>
          <w:bCs w:val="0"/>
          <w:noProof/>
          <w:color w:val="000000" w:themeColor="text1"/>
          <w:sz w:val="24"/>
          <w:szCs w:val="24"/>
        </w:rPr>
        <w:t>1</w:t>
      </w:r>
      <w:r w:rsidRPr="00451DFE">
        <w:rPr>
          <w:rFonts w:cstheme="minorHAnsi"/>
          <w:b w:val="0"/>
          <w:bCs w:val="0"/>
          <w:color w:val="000000" w:themeColor="text1"/>
          <w:sz w:val="24"/>
          <w:szCs w:val="24"/>
        </w:rPr>
        <w:fldChar w:fldCharType="end"/>
      </w:r>
      <w:r w:rsidRPr="00451DFE">
        <w:rPr>
          <w:rFonts w:cstheme="minorHAnsi"/>
          <w:b w:val="0"/>
          <w:bCs w:val="0"/>
          <w:color w:val="000000" w:themeColor="text1"/>
          <w:sz w:val="24"/>
          <w:szCs w:val="24"/>
        </w:rPr>
        <w:t>: Comunicazione sottomarina cablata</w:t>
      </w:r>
      <w:bookmarkEnd w:id="8"/>
      <w:bookmarkEnd w:id="9"/>
    </w:p>
    <w:p w14:paraId="3AE28F98" w14:textId="77777777" w:rsidR="006570AC" w:rsidRPr="007E2CD5" w:rsidRDefault="006570AC" w:rsidP="009F170D">
      <w:pPr>
        <w:pStyle w:val="Titolo3"/>
        <w:numPr>
          <w:ilvl w:val="2"/>
          <w:numId w:val="11"/>
        </w:numPr>
        <w:spacing w:after="240" w:line="312" w:lineRule="auto"/>
        <w:ind w:left="851" w:hanging="851"/>
        <w:rPr>
          <w:rFonts w:asciiTheme="minorHAnsi" w:hAnsiTheme="minorHAnsi" w:cstheme="minorHAnsi"/>
          <w:b/>
          <w:bCs/>
          <w:color w:val="000000" w:themeColor="text1"/>
        </w:rPr>
      </w:pPr>
      <w:bookmarkStart w:id="10" w:name="_Toc64020237"/>
      <w:bookmarkStart w:id="11" w:name="_Toc67218039"/>
      <w:r w:rsidRPr="007E2CD5">
        <w:rPr>
          <w:rFonts w:asciiTheme="minorHAnsi" w:hAnsiTheme="minorHAnsi" w:cstheme="minorHAnsi"/>
          <w:b/>
          <w:bCs/>
          <w:color w:val="000000" w:themeColor="text1"/>
        </w:rPr>
        <w:lastRenderedPageBreak/>
        <w:t>L’evoluzione</w:t>
      </w:r>
      <w:bookmarkEnd w:id="10"/>
      <w:bookmarkEnd w:id="11"/>
    </w:p>
    <w:p w14:paraId="20ABA0DF" w14:textId="77777777" w:rsidR="006570AC" w:rsidRDefault="006570AC" w:rsidP="009F170D">
      <w:pPr>
        <w:spacing w:before="240" w:after="240" w:line="312" w:lineRule="auto"/>
        <w:jc w:val="both"/>
        <w:rPr>
          <w:rFonts w:cstheme="minorHAnsi"/>
          <w:sz w:val="24"/>
          <w:szCs w:val="24"/>
        </w:rPr>
      </w:pPr>
      <w:r w:rsidRPr="00B61A3D">
        <w:rPr>
          <w:rFonts w:cstheme="minorHAnsi"/>
          <w:sz w:val="24"/>
          <w:szCs w:val="24"/>
        </w:rPr>
        <w:t xml:space="preserve">Di conseguenza, negli ultimi anni ci si sta portando verso questo nuovo tipo di interconnessione, monitoraggio ed elaborazione basato su un sistema distribuito di </w:t>
      </w:r>
      <w:r>
        <w:rPr>
          <w:rFonts w:cstheme="minorHAnsi"/>
          <w:sz w:val="24"/>
          <w:szCs w:val="24"/>
        </w:rPr>
        <w:t>nodi</w:t>
      </w:r>
      <w:r w:rsidRPr="00034363">
        <w:rPr>
          <w:rFonts w:cstheme="minorHAnsi"/>
          <w:sz w:val="24"/>
          <w:szCs w:val="24"/>
        </w:rPr>
        <w:t xml:space="preserve"> </w:t>
      </w:r>
      <w:r w:rsidRPr="00B61A3D">
        <w:rPr>
          <w:rFonts w:cstheme="minorHAnsi"/>
          <w:sz w:val="24"/>
          <w:szCs w:val="24"/>
        </w:rPr>
        <w:t>wireless</w:t>
      </w:r>
      <w:r>
        <w:rPr>
          <w:rFonts w:cstheme="minorHAnsi"/>
          <w:sz w:val="24"/>
          <w:szCs w:val="24"/>
        </w:rPr>
        <w:t>, che si chiamano sensori,</w:t>
      </w:r>
      <w:r w:rsidRPr="00B61A3D">
        <w:rPr>
          <w:rFonts w:cstheme="minorHAnsi"/>
          <w:sz w:val="24"/>
          <w:szCs w:val="24"/>
        </w:rPr>
        <w:t xml:space="preserve"> denominato Wireless Sensor Network (WSN).</w:t>
      </w:r>
    </w:p>
    <w:p w14:paraId="73475F01" w14:textId="77777777" w:rsidR="006570AC" w:rsidRDefault="006570AC" w:rsidP="009F170D">
      <w:pPr>
        <w:spacing w:before="240" w:after="240" w:line="312" w:lineRule="auto"/>
        <w:jc w:val="both"/>
        <w:rPr>
          <w:rFonts w:cstheme="minorHAnsi"/>
          <w:sz w:val="24"/>
          <w:szCs w:val="24"/>
        </w:rPr>
      </w:pPr>
      <w:r>
        <w:rPr>
          <w:rFonts w:cstheme="minorHAnsi"/>
          <w:sz w:val="24"/>
          <w:szCs w:val="24"/>
        </w:rPr>
        <w:t xml:space="preserve">Questa tipologia di infrastruttura di rete si caratterizza da un’architettura distribuita di nodi o sensori, posti in un’area di interesse, che cooperano per poter raccogliere, memorizzare, analizzare e comunicare dati dell’ambiente circostante per poter monitorare alcuni eventi di proprio interesse. </w:t>
      </w:r>
    </w:p>
    <w:p w14:paraId="14149AF5" w14:textId="77777777" w:rsidR="006570AC" w:rsidRDefault="006570AC" w:rsidP="009F170D">
      <w:pPr>
        <w:spacing w:before="240" w:after="240" w:line="312" w:lineRule="auto"/>
        <w:jc w:val="both"/>
        <w:rPr>
          <w:rFonts w:cstheme="minorHAnsi"/>
          <w:sz w:val="24"/>
          <w:szCs w:val="24"/>
        </w:rPr>
      </w:pPr>
      <w:r>
        <w:rPr>
          <w:rFonts w:cstheme="minorHAnsi"/>
          <w:sz w:val="24"/>
          <w:szCs w:val="24"/>
        </w:rPr>
        <w:t>Al giorno d’oggi, le reti distribuite sono utilizzate in larga scala, partendo dall’ambito dell’agricoltura, passando per quello militare, quello industriale, quello ambientale fino ad arrivare in ambito marino e queste ultime si chiamano reti sottomarine, o meglio Underwater Sensor Network (UWSN).</w:t>
      </w:r>
    </w:p>
    <w:p w14:paraId="56328BD6" w14:textId="33548DB8" w:rsidR="006570AC" w:rsidRPr="009173C6" w:rsidRDefault="006570AC" w:rsidP="009F170D">
      <w:pPr>
        <w:spacing w:before="240" w:after="240" w:line="312" w:lineRule="auto"/>
        <w:jc w:val="both"/>
        <w:rPr>
          <w:rFonts w:cstheme="minorHAnsi"/>
          <w:sz w:val="24"/>
          <w:szCs w:val="24"/>
        </w:rPr>
      </w:pPr>
      <w:r w:rsidRPr="00CC12FC">
        <w:rPr>
          <w:rFonts w:cstheme="minorHAnsi"/>
          <w:sz w:val="24"/>
          <w:szCs w:val="24"/>
        </w:rPr>
        <w:t xml:space="preserve">Le UWSN consistono solitamente in un insieme </w:t>
      </w:r>
      <w:r>
        <w:rPr>
          <w:rFonts w:cstheme="minorHAnsi"/>
          <w:sz w:val="24"/>
          <w:szCs w:val="24"/>
        </w:rPr>
        <w:t>di</w:t>
      </w:r>
      <w:r w:rsidRPr="00CC12FC">
        <w:rPr>
          <w:rFonts w:cstheme="minorHAnsi"/>
          <w:sz w:val="24"/>
          <w:szCs w:val="24"/>
        </w:rPr>
        <w:t xml:space="preserve"> stazioni di diverso tipo: le stazioni a terra denominate stazioni onshore, le stazioni sulla superficie dell’acqua denominate stazioni offshore, i veicoli subacquei autonomi AUV</w:t>
      </w:r>
      <w:r w:rsidR="0027484A">
        <w:rPr>
          <w:rFonts w:cstheme="minorHAnsi"/>
          <w:sz w:val="24"/>
          <w:szCs w:val="24"/>
        </w:rPr>
        <w:t xml:space="preserve"> e ROV</w:t>
      </w:r>
      <w:r>
        <w:rPr>
          <w:rFonts w:cstheme="minorHAnsi"/>
          <w:sz w:val="24"/>
          <w:szCs w:val="24"/>
        </w:rPr>
        <w:t xml:space="preserve"> sotto il livello del mare</w:t>
      </w:r>
      <w:r w:rsidRPr="00CC12FC">
        <w:rPr>
          <w:rFonts w:cstheme="minorHAnsi"/>
          <w:sz w:val="24"/>
          <w:szCs w:val="24"/>
        </w:rPr>
        <w:t xml:space="preserve"> ed infine i sensori o nodi sotto la superficie dell’acqua</w:t>
      </w:r>
      <w:r>
        <w:rPr>
          <w:rFonts w:cstheme="minorHAnsi"/>
          <w:sz w:val="24"/>
          <w:szCs w:val="24"/>
        </w:rPr>
        <w:t xml:space="preserve"> che servono per costituire il grafo di comunicazione</w:t>
      </w:r>
      <w:r w:rsidRPr="00CC12FC">
        <w:rPr>
          <w:rFonts w:cstheme="minorHAnsi"/>
          <w:sz w:val="24"/>
          <w:szCs w:val="24"/>
        </w:rPr>
        <w:t>.</w:t>
      </w:r>
    </w:p>
    <w:p w14:paraId="0446CADE" w14:textId="059A7165" w:rsidR="00034363" w:rsidRDefault="009F2288" w:rsidP="00E354CC">
      <w:pPr>
        <w:pStyle w:val="Paragrafoelenco"/>
        <w:numPr>
          <w:ilvl w:val="2"/>
          <w:numId w:val="11"/>
        </w:numPr>
        <w:spacing w:before="240" w:after="240" w:line="312" w:lineRule="auto"/>
        <w:ind w:left="851" w:hanging="851"/>
        <w:jc w:val="both"/>
        <w:outlineLvl w:val="2"/>
        <w:rPr>
          <w:rFonts w:cstheme="minorHAnsi"/>
          <w:b/>
          <w:bCs/>
          <w:sz w:val="32"/>
          <w:szCs w:val="32"/>
        </w:rPr>
      </w:pPr>
      <w:bookmarkStart w:id="12" w:name="_Toc64020238"/>
      <w:bookmarkStart w:id="13" w:name="_Toc67218040"/>
      <w:r>
        <w:rPr>
          <w:rFonts w:cstheme="minorHAnsi"/>
          <w:b/>
          <w:bCs/>
          <w:sz w:val="32"/>
          <w:szCs w:val="32"/>
        </w:rPr>
        <w:t>Problematiche principali</w:t>
      </w:r>
      <w:bookmarkEnd w:id="12"/>
      <w:bookmarkEnd w:id="13"/>
    </w:p>
    <w:p w14:paraId="1E4B70EC" w14:textId="1389210E" w:rsidR="00F4307D" w:rsidRDefault="0060015B" w:rsidP="009F170D">
      <w:pPr>
        <w:spacing w:before="240" w:line="312" w:lineRule="auto"/>
        <w:jc w:val="both"/>
        <w:rPr>
          <w:rFonts w:cstheme="minorHAnsi"/>
          <w:sz w:val="24"/>
          <w:szCs w:val="24"/>
        </w:rPr>
      </w:pPr>
      <w:r>
        <w:rPr>
          <w:rFonts w:cstheme="minorHAnsi"/>
          <w:sz w:val="24"/>
          <w:szCs w:val="24"/>
        </w:rPr>
        <w:t>La</w:t>
      </w:r>
      <w:r w:rsidR="00F4307D">
        <w:rPr>
          <w:rFonts w:cstheme="minorHAnsi"/>
          <w:sz w:val="24"/>
          <w:szCs w:val="24"/>
        </w:rPr>
        <w:t xml:space="preserve"> figura </w:t>
      </w:r>
      <w:r w:rsidR="00DF4E00">
        <w:rPr>
          <w:rFonts w:cstheme="minorHAnsi"/>
          <w:sz w:val="24"/>
          <w:szCs w:val="24"/>
        </w:rPr>
        <w:t>1</w:t>
      </w:r>
      <w:r>
        <w:rPr>
          <w:rFonts w:cstheme="minorHAnsi"/>
          <w:sz w:val="24"/>
          <w:szCs w:val="24"/>
        </w:rPr>
        <w:t xml:space="preserve"> mostra</w:t>
      </w:r>
      <w:r w:rsidR="00F4307D">
        <w:rPr>
          <w:rFonts w:cstheme="minorHAnsi"/>
          <w:sz w:val="24"/>
          <w:szCs w:val="24"/>
        </w:rPr>
        <w:t xml:space="preserve"> la t</w:t>
      </w:r>
      <w:r w:rsidR="00DF4E00">
        <w:rPr>
          <w:rFonts w:cstheme="minorHAnsi"/>
          <w:sz w:val="24"/>
          <w:szCs w:val="24"/>
        </w:rPr>
        <w:t>o</w:t>
      </w:r>
      <w:r w:rsidR="00F4307D">
        <w:rPr>
          <w:rFonts w:cstheme="minorHAnsi"/>
          <w:sz w:val="24"/>
          <w:szCs w:val="24"/>
        </w:rPr>
        <w:t xml:space="preserve">pologia di comunicazione </w:t>
      </w:r>
      <w:r>
        <w:rPr>
          <w:rFonts w:cstheme="minorHAnsi"/>
          <w:sz w:val="24"/>
          <w:szCs w:val="24"/>
        </w:rPr>
        <w:t>usata</w:t>
      </w:r>
      <w:r w:rsidR="00F4307D">
        <w:rPr>
          <w:rFonts w:cstheme="minorHAnsi"/>
          <w:sz w:val="24"/>
          <w:szCs w:val="24"/>
        </w:rPr>
        <w:t xml:space="preserve"> </w:t>
      </w:r>
      <w:r>
        <w:rPr>
          <w:rFonts w:cstheme="minorHAnsi"/>
          <w:sz w:val="24"/>
          <w:szCs w:val="24"/>
        </w:rPr>
        <w:t xml:space="preserve">in </w:t>
      </w:r>
      <w:r w:rsidR="00F4307D">
        <w:rPr>
          <w:rFonts w:cstheme="minorHAnsi"/>
          <w:sz w:val="24"/>
          <w:szCs w:val="24"/>
        </w:rPr>
        <w:t>ambito sottomarino fino ad oggi</w:t>
      </w:r>
      <w:r w:rsidR="0074746A">
        <w:rPr>
          <w:rFonts w:cstheme="minorHAnsi"/>
          <w:sz w:val="24"/>
          <w:szCs w:val="24"/>
        </w:rPr>
        <w:t xml:space="preserve"> e si </w:t>
      </w:r>
      <w:r>
        <w:rPr>
          <w:rFonts w:cstheme="minorHAnsi"/>
          <w:sz w:val="24"/>
          <w:szCs w:val="24"/>
        </w:rPr>
        <w:t>può osservare</w:t>
      </w:r>
      <w:r w:rsidR="0074746A">
        <w:rPr>
          <w:rFonts w:cstheme="minorHAnsi"/>
          <w:sz w:val="24"/>
          <w:szCs w:val="24"/>
        </w:rPr>
        <w:t xml:space="preserve"> che</w:t>
      </w:r>
      <w:r w:rsidR="00F4307D">
        <w:rPr>
          <w:rFonts w:cstheme="minorHAnsi"/>
          <w:sz w:val="24"/>
          <w:szCs w:val="24"/>
        </w:rPr>
        <w:t xml:space="preserve"> è prevalentemente quella via cavo o cablata.</w:t>
      </w:r>
      <w:r>
        <w:rPr>
          <w:rFonts w:cstheme="minorHAnsi"/>
          <w:sz w:val="24"/>
          <w:szCs w:val="24"/>
        </w:rPr>
        <w:t xml:space="preserve"> Questo lo si può vedere tramite gli archi presenti nella figura in quanto ciascuno denota un collegamento cablato tra due luoghi.</w:t>
      </w:r>
      <w:r w:rsidR="00F4307D">
        <w:rPr>
          <w:rFonts w:cstheme="minorHAnsi"/>
          <w:sz w:val="24"/>
          <w:szCs w:val="24"/>
        </w:rPr>
        <w:t xml:space="preserve"> Tutto questo è dovuto principalmente ad una serie di difficoltà da superare, sono</w:t>
      </w:r>
      <w:r w:rsidR="0074746A">
        <w:rPr>
          <w:rFonts w:cstheme="minorHAnsi"/>
          <w:sz w:val="24"/>
          <w:szCs w:val="24"/>
        </w:rPr>
        <w:t xml:space="preserve"> stati e saranno</w:t>
      </w:r>
      <w:r w:rsidR="00F4307D">
        <w:rPr>
          <w:rFonts w:cstheme="minorHAnsi"/>
          <w:sz w:val="24"/>
          <w:szCs w:val="24"/>
        </w:rPr>
        <w:t xml:space="preserve"> necessari molti studi e ricerche</w:t>
      </w:r>
      <w:r>
        <w:rPr>
          <w:rFonts w:cstheme="minorHAnsi"/>
          <w:sz w:val="24"/>
          <w:szCs w:val="24"/>
        </w:rPr>
        <w:t>,</w:t>
      </w:r>
      <w:r w:rsidR="00F4307D">
        <w:rPr>
          <w:rFonts w:cstheme="minorHAnsi"/>
          <w:sz w:val="24"/>
          <w:szCs w:val="24"/>
        </w:rPr>
        <w:t xml:space="preserve"> in quanto le differenze con la comunicazione terrestre sono elevate.  </w:t>
      </w:r>
      <w:r>
        <w:rPr>
          <w:rFonts w:cstheme="minorHAnsi"/>
          <w:sz w:val="24"/>
          <w:szCs w:val="24"/>
        </w:rPr>
        <w:t>Alcune di queste vengono spiegate nei paragrafi successivi.</w:t>
      </w:r>
    </w:p>
    <w:p w14:paraId="3DE96A98" w14:textId="1B6D6E4E" w:rsidR="00B73EE7" w:rsidRDefault="00F4307D" w:rsidP="009F170D">
      <w:pPr>
        <w:spacing w:before="240" w:line="312" w:lineRule="auto"/>
        <w:jc w:val="both"/>
        <w:rPr>
          <w:rFonts w:cstheme="minorHAnsi"/>
          <w:sz w:val="24"/>
          <w:szCs w:val="24"/>
        </w:rPr>
      </w:pPr>
      <w:r>
        <w:rPr>
          <w:rFonts w:cstheme="minorHAnsi"/>
          <w:sz w:val="24"/>
          <w:szCs w:val="24"/>
        </w:rPr>
        <w:t>Il primo problema da tenere in considerazione è il consumo energetico, molto più elevato nella comunicazione marina rispetto a quella terrestre in quanto</w:t>
      </w:r>
      <w:r w:rsidR="00B73EE7">
        <w:rPr>
          <w:rFonts w:cstheme="minorHAnsi"/>
          <w:sz w:val="24"/>
          <w:szCs w:val="24"/>
        </w:rPr>
        <w:t xml:space="preserve"> in</w:t>
      </w:r>
      <w:r>
        <w:rPr>
          <w:rFonts w:cstheme="minorHAnsi"/>
          <w:sz w:val="24"/>
          <w:szCs w:val="24"/>
        </w:rPr>
        <w:t xml:space="preserve"> </w:t>
      </w:r>
      <w:r w:rsidR="00B73EE7">
        <w:rPr>
          <w:rFonts w:cstheme="minorHAnsi"/>
          <w:sz w:val="24"/>
          <w:szCs w:val="24"/>
        </w:rPr>
        <w:t>tutti i componenti quali sensori e trasmettitori</w:t>
      </w:r>
      <w:r>
        <w:rPr>
          <w:rFonts w:cstheme="minorHAnsi"/>
          <w:sz w:val="24"/>
          <w:szCs w:val="24"/>
        </w:rPr>
        <w:t>,</w:t>
      </w:r>
      <w:r w:rsidR="00B73EE7">
        <w:rPr>
          <w:rFonts w:cstheme="minorHAnsi"/>
          <w:sz w:val="24"/>
          <w:szCs w:val="24"/>
        </w:rPr>
        <w:t xml:space="preserve"> la durata della batteria è molto limitata e la loro sostituzione o ricarica è molto costosa e poco pratica da effettuare. Per questo, una figura molto importante e in fase di stud</w:t>
      </w:r>
      <w:r w:rsidR="00DE51AD">
        <w:rPr>
          <w:rFonts w:cstheme="minorHAnsi"/>
          <w:sz w:val="24"/>
          <w:szCs w:val="24"/>
        </w:rPr>
        <w:t>io</w:t>
      </w:r>
      <w:r w:rsidR="00B73EE7">
        <w:rPr>
          <w:rFonts w:cstheme="minorHAnsi"/>
          <w:sz w:val="24"/>
          <w:szCs w:val="24"/>
        </w:rPr>
        <w:t>, è data dalle risorse alternative, quali energia solare ed eolica, con la progettazione di meccanismi per la loro raccolta</w:t>
      </w:r>
      <w:r w:rsidR="0074746A">
        <w:rPr>
          <w:rFonts w:cstheme="minorHAnsi"/>
          <w:sz w:val="24"/>
          <w:szCs w:val="24"/>
        </w:rPr>
        <w:t>, gestione</w:t>
      </w:r>
      <w:r w:rsidR="00B73EE7">
        <w:rPr>
          <w:rFonts w:cstheme="minorHAnsi"/>
          <w:sz w:val="24"/>
          <w:szCs w:val="24"/>
        </w:rPr>
        <w:t xml:space="preserve"> ed assegnazione.</w:t>
      </w:r>
      <w:r w:rsidR="003F0C97">
        <w:rPr>
          <w:rFonts w:cstheme="minorHAnsi"/>
          <w:sz w:val="24"/>
          <w:szCs w:val="24"/>
        </w:rPr>
        <w:t xml:space="preserve"> </w:t>
      </w:r>
      <w:r w:rsidR="00DE51AD">
        <w:rPr>
          <w:rFonts w:cstheme="minorHAnsi"/>
          <w:sz w:val="24"/>
          <w:szCs w:val="24"/>
        </w:rPr>
        <w:t>L</w:t>
      </w:r>
      <w:r w:rsidR="003F0C97">
        <w:rPr>
          <w:rFonts w:cstheme="minorHAnsi"/>
          <w:sz w:val="24"/>
          <w:szCs w:val="24"/>
        </w:rPr>
        <w:t>’utilizzo efficiente dell’energia è uno dei punti critici nella fase di progettazione dell’intera infrastruttura,</w:t>
      </w:r>
      <w:r w:rsidR="002D63D8">
        <w:rPr>
          <w:rFonts w:cstheme="minorHAnsi"/>
          <w:sz w:val="24"/>
          <w:szCs w:val="24"/>
        </w:rPr>
        <w:t xml:space="preserve"> in particolare scelte di progetto, quali</w:t>
      </w:r>
      <w:r w:rsidR="003F0C97">
        <w:rPr>
          <w:rFonts w:cstheme="minorHAnsi"/>
          <w:sz w:val="24"/>
          <w:szCs w:val="24"/>
        </w:rPr>
        <w:t xml:space="preserve"> a titolo esemplificativo la densità dei nodi in una determinata area, la loro posizione iniziale e la loro </w:t>
      </w:r>
      <w:r w:rsidR="00F56F8E">
        <w:rPr>
          <w:rFonts w:cstheme="minorHAnsi"/>
          <w:sz w:val="24"/>
          <w:szCs w:val="24"/>
        </w:rPr>
        <w:t>posizione futura</w:t>
      </w:r>
      <w:r w:rsidR="003F0C97">
        <w:rPr>
          <w:rFonts w:cstheme="minorHAnsi"/>
          <w:sz w:val="24"/>
          <w:szCs w:val="24"/>
        </w:rPr>
        <w:t>.</w:t>
      </w:r>
    </w:p>
    <w:p w14:paraId="793BAE86" w14:textId="18100E09" w:rsidR="00F4307D" w:rsidRDefault="00B73EE7" w:rsidP="009F170D">
      <w:pPr>
        <w:spacing w:before="240" w:line="312" w:lineRule="auto"/>
        <w:jc w:val="both"/>
        <w:rPr>
          <w:rFonts w:cstheme="minorHAnsi"/>
          <w:sz w:val="24"/>
          <w:szCs w:val="24"/>
        </w:rPr>
      </w:pPr>
      <w:r>
        <w:rPr>
          <w:rFonts w:cstheme="minorHAnsi"/>
          <w:sz w:val="24"/>
          <w:szCs w:val="24"/>
        </w:rPr>
        <w:lastRenderedPageBreak/>
        <w:t>Il secondo problema è dato dalla tipologia</w:t>
      </w:r>
      <w:r w:rsidR="003F0C97">
        <w:rPr>
          <w:rFonts w:cstheme="minorHAnsi"/>
          <w:sz w:val="24"/>
          <w:szCs w:val="24"/>
        </w:rPr>
        <w:t xml:space="preserve"> di </w:t>
      </w:r>
      <w:r>
        <w:rPr>
          <w:rFonts w:cstheme="minorHAnsi"/>
          <w:sz w:val="24"/>
          <w:szCs w:val="24"/>
        </w:rPr>
        <w:t xml:space="preserve">segnale con le relative caratteristiche quali la trasmissione, la larghezza di banda, l’efficienza, la velocità di trasmissione, l’interferenza ambientale ed acustica, il mezzo di comunicazione ed infine la velocità di propagazione.  </w:t>
      </w:r>
      <w:r w:rsidR="00B57A1E">
        <w:rPr>
          <w:rFonts w:cstheme="minorHAnsi"/>
          <w:sz w:val="24"/>
          <w:szCs w:val="24"/>
        </w:rPr>
        <w:t xml:space="preserve">Osserviamo </w:t>
      </w:r>
      <w:r w:rsidR="00EC2DA2">
        <w:rPr>
          <w:rFonts w:cstheme="minorHAnsi"/>
          <w:sz w:val="24"/>
          <w:szCs w:val="24"/>
        </w:rPr>
        <w:t>che mettendo</w:t>
      </w:r>
      <w:r w:rsidR="00A53413">
        <w:rPr>
          <w:rFonts w:cstheme="minorHAnsi"/>
          <w:sz w:val="24"/>
          <w:szCs w:val="24"/>
        </w:rPr>
        <w:t xml:space="preserve"> a confronto la comunicazione marina con quella terrestre</w:t>
      </w:r>
      <w:r w:rsidR="00B57A1E">
        <w:rPr>
          <w:rFonts w:cstheme="minorHAnsi"/>
          <w:sz w:val="24"/>
          <w:szCs w:val="24"/>
        </w:rPr>
        <w:t>, s</w:t>
      </w:r>
      <w:r w:rsidR="00A53413">
        <w:rPr>
          <w:rFonts w:cstheme="minorHAnsi"/>
          <w:sz w:val="24"/>
          <w:szCs w:val="24"/>
        </w:rPr>
        <w:t>fruttano due tipologie di segnali diversi, la prima sfrutta il segnale acustico mentre la seconda sfrutta il segnale radio</w:t>
      </w:r>
      <w:r w:rsidR="00A43941">
        <w:rPr>
          <w:rFonts w:cstheme="minorHAnsi"/>
          <w:sz w:val="24"/>
          <w:szCs w:val="24"/>
        </w:rPr>
        <w:t>,</w:t>
      </w:r>
      <w:r w:rsidR="00A53413">
        <w:rPr>
          <w:rFonts w:cstheme="minorHAnsi"/>
          <w:sz w:val="24"/>
          <w:szCs w:val="24"/>
        </w:rPr>
        <w:t xml:space="preserve"> e questo dovuto principalmente </w:t>
      </w:r>
      <w:r w:rsidR="00B57A1E">
        <w:rPr>
          <w:rFonts w:cstheme="minorHAnsi"/>
          <w:sz w:val="24"/>
          <w:szCs w:val="24"/>
        </w:rPr>
        <w:t xml:space="preserve">a causa dell’elevata </w:t>
      </w:r>
      <w:r w:rsidR="00F13B87">
        <w:rPr>
          <w:rFonts w:cstheme="minorHAnsi"/>
          <w:sz w:val="24"/>
          <w:szCs w:val="24"/>
        </w:rPr>
        <w:t xml:space="preserve">dispersione e </w:t>
      </w:r>
      <w:r w:rsidR="004745A7">
        <w:rPr>
          <w:rFonts w:cstheme="minorHAnsi"/>
          <w:sz w:val="24"/>
          <w:szCs w:val="24"/>
        </w:rPr>
        <w:t>difficoltà di assorbimento</w:t>
      </w:r>
      <w:r w:rsidR="00B57A1E" w:rsidRPr="00B57A1E">
        <w:rPr>
          <w:rFonts w:cstheme="minorHAnsi"/>
          <w:sz w:val="24"/>
          <w:szCs w:val="24"/>
        </w:rPr>
        <w:t xml:space="preserve"> </w:t>
      </w:r>
      <w:r w:rsidR="00B57A1E">
        <w:rPr>
          <w:rFonts w:cstheme="minorHAnsi"/>
          <w:sz w:val="24"/>
          <w:szCs w:val="24"/>
        </w:rPr>
        <w:t>del segnale radio e ottico</w:t>
      </w:r>
      <w:r w:rsidR="004745A7">
        <w:rPr>
          <w:rFonts w:cstheme="minorHAnsi"/>
          <w:sz w:val="24"/>
          <w:szCs w:val="24"/>
        </w:rPr>
        <w:t xml:space="preserve"> in ambiente marino</w:t>
      </w:r>
      <w:r w:rsidR="00A43941">
        <w:rPr>
          <w:rFonts w:cstheme="minorHAnsi"/>
          <w:sz w:val="24"/>
          <w:szCs w:val="24"/>
        </w:rPr>
        <w:t>.</w:t>
      </w:r>
    </w:p>
    <w:p w14:paraId="4B1C6F4E" w14:textId="2FE739CD" w:rsidR="00F56F8E" w:rsidRPr="009F2288" w:rsidRDefault="00F56F8E" w:rsidP="009F170D">
      <w:pPr>
        <w:spacing w:before="240" w:line="312" w:lineRule="auto"/>
        <w:jc w:val="both"/>
        <w:rPr>
          <w:rFonts w:cstheme="minorHAnsi"/>
          <w:sz w:val="24"/>
          <w:szCs w:val="24"/>
        </w:rPr>
      </w:pPr>
      <w:r>
        <w:rPr>
          <w:rFonts w:cstheme="minorHAnsi"/>
          <w:sz w:val="24"/>
          <w:szCs w:val="24"/>
        </w:rPr>
        <w:t>Il terzo problema consiste principalmente nell’architettura di rete</w:t>
      </w:r>
      <w:r w:rsidR="004A4EAF">
        <w:rPr>
          <w:rFonts w:cstheme="minorHAnsi"/>
          <w:sz w:val="24"/>
          <w:szCs w:val="24"/>
        </w:rPr>
        <w:t xml:space="preserve"> e la relativa localizzazione tra </w:t>
      </w:r>
      <w:r w:rsidR="00552C4C">
        <w:rPr>
          <w:rFonts w:cstheme="minorHAnsi"/>
          <w:sz w:val="24"/>
          <w:szCs w:val="24"/>
        </w:rPr>
        <w:t>le</w:t>
      </w:r>
      <w:r w:rsidR="004A4EAF">
        <w:rPr>
          <w:rFonts w:cstheme="minorHAnsi"/>
          <w:sz w:val="24"/>
          <w:szCs w:val="24"/>
        </w:rPr>
        <w:t xml:space="preserve"> componenti</w:t>
      </w:r>
      <w:r>
        <w:rPr>
          <w:rFonts w:cstheme="minorHAnsi"/>
          <w:sz w:val="24"/>
          <w:szCs w:val="24"/>
        </w:rPr>
        <w:t xml:space="preserve">. </w:t>
      </w:r>
      <w:r w:rsidR="00552C4C">
        <w:rPr>
          <w:rFonts w:cstheme="minorHAnsi"/>
          <w:sz w:val="24"/>
          <w:szCs w:val="24"/>
        </w:rPr>
        <w:t>Le</w:t>
      </w:r>
      <w:r w:rsidR="004B553B">
        <w:rPr>
          <w:rFonts w:cstheme="minorHAnsi"/>
          <w:sz w:val="24"/>
          <w:szCs w:val="24"/>
        </w:rPr>
        <w:t xml:space="preserve"> reti sottomarine</w:t>
      </w:r>
      <w:r w:rsidR="00BA14D9">
        <w:rPr>
          <w:rFonts w:cstheme="minorHAnsi"/>
          <w:sz w:val="24"/>
          <w:szCs w:val="24"/>
        </w:rPr>
        <w:t xml:space="preserve"> sono progettate in due modi. Il primo consiste nell’uso di componenti statiche, </w:t>
      </w:r>
      <w:r w:rsidR="004B553B">
        <w:rPr>
          <w:rFonts w:cstheme="minorHAnsi"/>
          <w:sz w:val="24"/>
          <w:szCs w:val="24"/>
        </w:rPr>
        <w:t xml:space="preserve">ad esempio </w:t>
      </w:r>
      <w:r w:rsidR="00E57525">
        <w:rPr>
          <w:rFonts w:cstheme="minorHAnsi"/>
          <w:sz w:val="24"/>
          <w:szCs w:val="24"/>
        </w:rPr>
        <w:t>ancora</w:t>
      </w:r>
      <w:r w:rsidR="00552C4C">
        <w:rPr>
          <w:rFonts w:cstheme="minorHAnsi"/>
          <w:sz w:val="24"/>
          <w:szCs w:val="24"/>
        </w:rPr>
        <w:t>te</w:t>
      </w:r>
      <w:r w:rsidR="004B553B">
        <w:rPr>
          <w:rFonts w:cstheme="minorHAnsi"/>
          <w:sz w:val="24"/>
          <w:szCs w:val="24"/>
        </w:rPr>
        <w:t xml:space="preserve"> a delle banchine oppure a delle boe nel fondale, mentre </w:t>
      </w:r>
      <w:r w:rsidR="00BA14D9">
        <w:rPr>
          <w:rFonts w:cstheme="minorHAnsi"/>
          <w:sz w:val="24"/>
          <w:szCs w:val="24"/>
        </w:rPr>
        <w:t>il secondo</w:t>
      </w:r>
      <w:r w:rsidR="004B553B">
        <w:rPr>
          <w:rFonts w:cstheme="minorHAnsi"/>
          <w:sz w:val="24"/>
          <w:szCs w:val="24"/>
        </w:rPr>
        <w:t xml:space="preserve"> consiste </w:t>
      </w:r>
      <w:r w:rsidR="00BA14D9">
        <w:rPr>
          <w:rFonts w:cstheme="minorHAnsi"/>
          <w:sz w:val="24"/>
          <w:szCs w:val="24"/>
        </w:rPr>
        <w:t>in componenti dinamiche</w:t>
      </w:r>
      <w:r w:rsidR="004B553B">
        <w:rPr>
          <w:rFonts w:cstheme="minorHAnsi"/>
          <w:sz w:val="24"/>
          <w:szCs w:val="24"/>
        </w:rPr>
        <w:t xml:space="preserve">, sfruttando le caratteristiche dell’ambiente circostante l’infrastruttura, </w:t>
      </w:r>
      <w:r w:rsidR="004A4EAF">
        <w:rPr>
          <w:rFonts w:cstheme="minorHAnsi"/>
          <w:sz w:val="24"/>
          <w:szCs w:val="24"/>
        </w:rPr>
        <w:t xml:space="preserve">quali </w:t>
      </w:r>
      <w:r w:rsidR="002018DF">
        <w:rPr>
          <w:rFonts w:cstheme="minorHAnsi"/>
          <w:sz w:val="24"/>
          <w:szCs w:val="24"/>
        </w:rPr>
        <w:t>l</w:t>
      </w:r>
      <w:r w:rsidR="004B553B">
        <w:rPr>
          <w:rFonts w:cstheme="minorHAnsi"/>
          <w:sz w:val="24"/>
          <w:szCs w:val="24"/>
        </w:rPr>
        <w:t>e</w:t>
      </w:r>
      <w:r w:rsidR="002018DF">
        <w:rPr>
          <w:rFonts w:cstheme="minorHAnsi"/>
          <w:sz w:val="24"/>
          <w:szCs w:val="24"/>
        </w:rPr>
        <w:t xml:space="preserve"> corrent</w:t>
      </w:r>
      <w:r w:rsidR="004B553B">
        <w:rPr>
          <w:rFonts w:cstheme="minorHAnsi"/>
          <w:sz w:val="24"/>
          <w:szCs w:val="24"/>
        </w:rPr>
        <w:t>i</w:t>
      </w:r>
      <w:r w:rsidR="002018DF">
        <w:rPr>
          <w:rFonts w:cstheme="minorHAnsi"/>
          <w:sz w:val="24"/>
          <w:szCs w:val="24"/>
        </w:rPr>
        <w:t xml:space="preserve"> e le onde superficiali</w:t>
      </w:r>
      <w:r w:rsidR="004B553B">
        <w:rPr>
          <w:rFonts w:cstheme="minorHAnsi"/>
          <w:sz w:val="24"/>
          <w:szCs w:val="24"/>
        </w:rPr>
        <w:t>, o dispositivi avanzati e autonomi</w:t>
      </w:r>
      <w:r w:rsidR="002018DF">
        <w:rPr>
          <w:rFonts w:cstheme="minorHAnsi"/>
          <w:sz w:val="24"/>
          <w:szCs w:val="24"/>
        </w:rPr>
        <w:t>. Proprio per quest</w:t>
      </w:r>
      <w:r w:rsidR="0095073F">
        <w:rPr>
          <w:rFonts w:cstheme="minorHAnsi"/>
          <w:sz w:val="24"/>
          <w:szCs w:val="24"/>
        </w:rPr>
        <w:t>’ultima</w:t>
      </w:r>
      <w:r w:rsidR="002018DF">
        <w:rPr>
          <w:rFonts w:cstheme="minorHAnsi"/>
          <w:sz w:val="24"/>
          <w:szCs w:val="24"/>
        </w:rPr>
        <w:t xml:space="preserve"> caratteristica </w:t>
      </w:r>
      <w:r w:rsidR="004B553B">
        <w:rPr>
          <w:rFonts w:cstheme="minorHAnsi"/>
          <w:sz w:val="24"/>
          <w:szCs w:val="24"/>
        </w:rPr>
        <w:t xml:space="preserve">la localizzazione </w:t>
      </w:r>
      <w:r w:rsidR="00BA14D9">
        <w:rPr>
          <w:rFonts w:cstheme="minorHAnsi"/>
          <w:sz w:val="24"/>
          <w:szCs w:val="24"/>
        </w:rPr>
        <w:t xml:space="preserve">di ciascuna componente dell’infrastruttura della rete </w:t>
      </w:r>
      <w:r w:rsidR="004B553B">
        <w:rPr>
          <w:rFonts w:cstheme="minorHAnsi"/>
          <w:sz w:val="24"/>
          <w:szCs w:val="24"/>
        </w:rPr>
        <w:t xml:space="preserve">diventa più difficoltosa. </w:t>
      </w:r>
      <w:r w:rsidR="00E57525">
        <w:rPr>
          <w:rFonts w:cstheme="minorHAnsi"/>
          <w:sz w:val="24"/>
          <w:szCs w:val="24"/>
        </w:rPr>
        <w:t xml:space="preserve">L’interfacciamento e l’implementazione della gestione del GPS non rappresentano un’alternativa valida in quanto sono caratterizzati da un’elevata dissipazione di energia e attenuazione del segnale. </w:t>
      </w:r>
      <w:r w:rsidR="0095073F">
        <w:rPr>
          <w:rFonts w:cstheme="minorHAnsi"/>
          <w:sz w:val="24"/>
          <w:szCs w:val="24"/>
        </w:rPr>
        <w:t xml:space="preserve">Proprio per questo motivo, </w:t>
      </w:r>
      <w:r w:rsidR="00BA14D9">
        <w:rPr>
          <w:rFonts w:cstheme="minorHAnsi"/>
          <w:sz w:val="24"/>
          <w:szCs w:val="24"/>
        </w:rPr>
        <w:t>è importante definire</w:t>
      </w:r>
      <w:r w:rsidR="0095073F">
        <w:rPr>
          <w:rFonts w:cstheme="minorHAnsi"/>
          <w:sz w:val="24"/>
          <w:szCs w:val="24"/>
        </w:rPr>
        <w:t xml:space="preserve"> nuovi algoritmi di geolocalizzazione, nuove tipologie architetturali, nuovi protocolli</w:t>
      </w:r>
      <w:r w:rsidR="00BA14D9">
        <w:rPr>
          <w:rFonts w:cstheme="minorHAnsi"/>
          <w:sz w:val="24"/>
          <w:szCs w:val="24"/>
        </w:rPr>
        <w:t xml:space="preserve"> di comunicazione e di routing</w:t>
      </w:r>
      <w:r w:rsidR="0095073F">
        <w:rPr>
          <w:rFonts w:cstheme="minorHAnsi"/>
          <w:sz w:val="24"/>
          <w:szCs w:val="24"/>
        </w:rPr>
        <w:t xml:space="preserve"> in quanto i dati raccolti, se non correlati ad una posizione specifica, non sono totalmente analizzabili perché non si riesce a costruire l’intero ambiente circostante l’area d’interesse.</w:t>
      </w:r>
    </w:p>
    <w:p w14:paraId="18AE9E61" w14:textId="1FD307C3" w:rsidR="009F2288" w:rsidRPr="00034363" w:rsidRDefault="009F2288" w:rsidP="009F170D">
      <w:pPr>
        <w:pStyle w:val="Paragrafoelenco"/>
        <w:numPr>
          <w:ilvl w:val="2"/>
          <w:numId w:val="11"/>
        </w:numPr>
        <w:spacing w:before="240" w:after="240" w:line="312" w:lineRule="auto"/>
        <w:ind w:left="851" w:hanging="851"/>
        <w:outlineLvl w:val="2"/>
        <w:rPr>
          <w:rFonts w:cstheme="minorHAnsi"/>
          <w:b/>
          <w:bCs/>
          <w:sz w:val="32"/>
          <w:szCs w:val="32"/>
        </w:rPr>
      </w:pPr>
      <w:bookmarkStart w:id="14" w:name="_Toc64020239"/>
      <w:bookmarkStart w:id="15" w:name="_Toc67218041"/>
      <w:r>
        <w:rPr>
          <w:rFonts w:cstheme="minorHAnsi"/>
          <w:b/>
          <w:bCs/>
          <w:sz w:val="32"/>
          <w:szCs w:val="32"/>
        </w:rPr>
        <w:t>Applicazioni e servizi</w:t>
      </w:r>
      <w:bookmarkEnd w:id="14"/>
      <w:bookmarkEnd w:id="15"/>
    </w:p>
    <w:p w14:paraId="63899D5B" w14:textId="0E558D36" w:rsidR="001E785F" w:rsidRDefault="00B46E68" w:rsidP="009F170D">
      <w:pPr>
        <w:spacing w:before="240" w:after="240" w:line="312" w:lineRule="auto"/>
        <w:jc w:val="both"/>
        <w:rPr>
          <w:rFonts w:cstheme="minorHAnsi"/>
          <w:sz w:val="24"/>
          <w:szCs w:val="24"/>
        </w:rPr>
      </w:pPr>
      <w:r>
        <w:rPr>
          <w:rFonts w:cstheme="minorHAnsi"/>
          <w:sz w:val="24"/>
          <w:szCs w:val="24"/>
        </w:rPr>
        <w:t>Come viene descritto nel documento 5 alcuni e</w:t>
      </w:r>
      <w:r w:rsidR="00626F4B" w:rsidRPr="00AB1DFF">
        <w:rPr>
          <w:rFonts w:cstheme="minorHAnsi"/>
          <w:sz w:val="24"/>
          <w:szCs w:val="24"/>
        </w:rPr>
        <w:t xml:space="preserve">sempi di </w:t>
      </w:r>
      <w:r w:rsidR="00391426" w:rsidRPr="00AB1DFF">
        <w:rPr>
          <w:rFonts w:cstheme="minorHAnsi"/>
          <w:sz w:val="24"/>
          <w:szCs w:val="24"/>
        </w:rPr>
        <w:t xml:space="preserve">applicazioni e servizi </w:t>
      </w:r>
      <w:r w:rsidR="002478BC">
        <w:rPr>
          <w:rFonts w:cstheme="minorHAnsi"/>
          <w:sz w:val="24"/>
          <w:szCs w:val="24"/>
        </w:rPr>
        <w:t xml:space="preserve">per reti sottomarine </w:t>
      </w:r>
      <w:r w:rsidR="00626F4B" w:rsidRPr="00AB1DFF">
        <w:rPr>
          <w:rFonts w:cstheme="minorHAnsi"/>
          <w:sz w:val="24"/>
          <w:szCs w:val="24"/>
        </w:rPr>
        <w:t>spaziano su molti campi, fra i quali, a titolo esemplificativo:</w:t>
      </w:r>
      <w:r w:rsidR="00681E36">
        <w:rPr>
          <w:rFonts w:cstheme="minorHAnsi"/>
          <w:sz w:val="24"/>
          <w:szCs w:val="24"/>
        </w:rPr>
        <w:t xml:space="preserve"> </w:t>
      </w:r>
      <w:r w:rsidR="007E2CD5">
        <w:rPr>
          <w:rFonts w:cstheme="minorHAnsi"/>
          <w:sz w:val="24"/>
          <w:szCs w:val="24"/>
        </w:rPr>
        <w:t xml:space="preserve">applicazioni </w:t>
      </w:r>
      <w:r w:rsidR="0053731A" w:rsidRPr="00681E36">
        <w:rPr>
          <w:rFonts w:cstheme="minorHAnsi"/>
          <w:sz w:val="24"/>
          <w:szCs w:val="24"/>
        </w:rPr>
        <w:t>per la sorveglianza tattica e la difesa della costa</w:t>
      </w:r>
      <w:r w:rsidR="00681E36" w:rsidRPr="00681E36">
        <w:rPr>
          <w:rFonts w:cstheme="minorHAnsi"/>
          <w:sz w:val="24"/>
          <w:szCs w:val="24"/>
        </w:rPr>
        <w:t xml:space="preserve">, </w:t>
      </w:r>
      <w:r w:rsidR="0053731A" w:rsidRPr="00681E36">
        <w:rPr>
          <w:rFonts w:cstheme="minorHAnsi"/>
          <w:sz w:val="24"/>
          <w:szCs w:val="24"/>
        </w:rPr>
        <w:t>per la gestione dell’off-shore</w:t>
      </w:r>
      <w:r w:rsidR="00681E36" w:rsidRPr="00681E36">
        <w:rPr>
          <w:rFonts w:cstheme="minorHAnsi"/>
          <w:sz w:val="24"/>
          <w:szCs w:val="24"/>
        </w:rPr>
        <w:t xml:space="preserve">, </w:t>
      </w:r>
      <w:r w:rsidR="0053731A" w:rsidRPr="00681E36">
        <w:rPr>
          <w:rFonts w:cstheme="minorHAnsi"/>
          <w:sz w:val="24"/>
          <w:szCs w:val="24"/>
        </w:rPr>
        <w:t>per il monitoraggio ecologico e chimico</w:t>
      </w:r>
      <w:r w:rsidR="00681E36" w:rsidRPr="00681E36">
        <w:rPr>
          <w:rFonts w:cstheme="minorHAnsi"/>
          <w:sz w:val="24"/>
          <w:szCs w:val="24"/>
        </w:rPr>
        <w:t xml:space="preserve">, </w:t>
      </w:r>
      <w:r w:rsidR="0053731A" w:rsidRPr="00681E36">
        <w:rPr>
          <w:rFonts w:cstheme="minorHAnsi"/>
          <w:sz w:val="24"/>
          <w:szCs w:val="24"/>
        </w:rPr>
        <w:t>per il monitoraggio dei processi geologici sul fondo dell’oceano</w:t>
      </w:r>
      <w:r w:rsidR="00681E36" w:rsidRPr="00681E36">
        <w:rPr>
          <w:rFonts w:cstheme="minorHAnsi"/>
          <w:sz w:val="24"/>
          <w:szCs w:val="24"/>
        </w:rPr>
        <w:t xml:space="preserve">, </w:t>
      </w:r>
      <w:r w:rsidR="0053731A" w:rsidRPr="00681E36">
        <w:rPr>
          <w:rFonts w:cstheme="minorHAnsi"/>
          <w:sz w:val="24"/>
          <w:szCs w:val="24"/>
        </w:rPr>
        <w:t>per l’esplorazione scientifica</w:t>
      </w:r>
      <w:r w:rsidR="00681E36" w:rsidRPr="00681E36">
        <w:rPr>
          <w:rFonts w:cstheme="minorHAnsi"/>
          <w:sz w:val="24"/>
          <w:szCs w:val="24"/>
        </w:rPr>
        <w:t xml:space="preserve">, </w:t>
      </w:r>
      <w:r w:rsidR="0053731A" w:rsidRPr="00681E36">
        <w:rPr>
          <w:rFonts w:cstheme="minorHAnsi"/>
          <w:sz w:val="24"/>
          <w:szCs w:val="24"/>
        </w:rPr>
        <w:t>per la raccolta di dati oceanografici</w:t>
      </w:r>
      <w:r w:rsidR="00681E36" w:rsidRPr="00681E36">
        <w:rPr>
          <w:rFonts w:cstheme="minorHAnsi"/>
          <w:sz w:val="24"/>
          <w:szCs w:val="24"/>
        </w:rPr>
        <w:t xml:space="preserve">, </w:t>
      </w:r>
      <w:r w:rsidR="0053731A" w:rsidRPr="00681E36">
        <w:rPr>
          <w:rFonts w:cstheme="minorHAnsi"/>
          <w:sz w:val="24"/>
          <w:szCs w:val="24"/>
        </w:rPr>
        <w:t>per la prevenzione delle catastrofi</w:t>
      </w:r>
      <w:r w:rsidR="00681E36" w:rsidRPr="00681E36">
        <w:rPr>
          <w:rFonts w:cstheme="minorHAnsi"/>
          <w:sz w:val="24"/>
          <w:szCs w:val="24"/>
        </w:rPr>
        <w:t xml:space="preserve">, </w:t>
      </w:r>
      <w:r w:rsidR="0053731A" w:rsidRPr="00681E36">
        <w:rPr>
          <w:rFonts w:cstheme="minorHAnsi"/>
          <w:sz w:val="24"/>
          <w:szCs w:val="24"/>
        </w:rPr>
        <w:t>per la navigazione assistita</w:t>
      </w:r>
      <w:r w:rsidR="00681E36" w:rsidRPr="00681E36">
        <w:rPr>
          <w:rFonts w:cstheme="minorHAnsi"/>
          <w:sz w:val="24"/>
          <w:szCs w:val="24"/>
        </w:rPr>
        <w:t xml:space="preserve">, </w:t>
      </w:r>
      <w:r w:rsidR="0053731A" w:rsidRPr="00681E36">
        <w:rPr>
          <w:rFonts w:cstheme="minorHAnsi"/>
          <w:sz w:val="24"/>
          <w:szCs w:val="24"/>
        </w:rPr>
        <w:t>per l’esplorazione subacquea senza equipaggio</w:t>
      </w:r>
      <w:r w:rsidR="00681E36" w:rsidRPr="00681E36">
        <w:rPr>
          <w:rFonts w:cstheme="minorHAnsi"/>
          <w:sz w:val="24"/>
          <w:szCs w:val="24"/>
        </w:rPr>
        <w:t xml:space="preserve">, </w:t>
      </w:r>
      <w:r w:rsidR="00AB1DFF" w:rsidRPr="00681E36">
        <w:rPr>
          <w:rFonts w:cstheme="minorHAnsi"/>
          <w:sz w:val="24"/>
          <w:szCs w:val="24"/>
        </w:rPr>
        <w:t xml:space="preserve">per </w:t>
      </w:r>
      <w:r w:rsidR="004F3012" w:rsidRPr="00681E36">
        <w:rPr>
          <w:rFonts w:cstheme="minorHAnsi"/>
          <w:sz w:val="24"/>
          <w:szCs w:val="24"/>
        </w:rPr>
        <w:t xml:space="preserve">la </w:t>
      </w:r>
      <w:r w:rsidR="00AB1DFF" w:rsidRPr="00681E36">
        <w:rPr>
          <w:rFonts w:cstheme="minorHAnsi"/>
          <w:sz w:val="24"/>
          <w:szCs w:val="24"/>
        </w:rPr>
        <w:t>biologia marina</w:t>
      </w:r>
      <w:r w:rsidR="004A4EAF">
        <w:rPr>
          <w:rFonts w:cstheme="minorHAnsi"/>
          <w:sz w:val="24"/>
          <w:szCs w:val="24"/>
        </w:rPr>
        <w:t xml:space="preserve"> e</w:t>
      </w:r>
      <w:r w:rsidR="00681E36" w:rsidRPr="00681E36">
        <w:rPr>
          <w:rFonts w:cstheme="minorHAnsi"/>
          <w:sz w:val="24"/>
          <w:szCs w:val="24"/>
        </w:rPr>
        <w:t xml:space="preserve"> </w:t>
      </w:r>
      <w:r w:rsidR="00AB1DFF" w:rsidRPr="00681E36">
        <w:rPr>
          <w:rFonts w:cstheme="minorHAnsi"/>
          <w:sz w:val="24"/>
          <w:szCs w:val="24"/>
        </w:rPr>
        <w:t>l’internet of underwater things o IoUT.</w:t>
      </w:r>
      <w:r w:rsidR="00681E36">
        <w:rPr>
          <w:rFonts w:cstheme="minorHAnsi"/>
          <w:sz w:val="24"/>
          <w:szCs w:val="24"/>
        </w:rPr>
        <w:t xml:space="preserve"> </w:t>
      </w:r>
    </w:p>
    <w:p w14:paraId="150A9E55" w14:textId="4FE98974" w:rsidR="00574689" w:rsidRPr="004F3012" w:rsidRDefault="002478BC" w:rsidP="009F170D">
      <w:pPr>
        <w:spacing w:before="240" w:after="240" w:line="312" w:lineRule="auto"/>
        <w:jc w:val="both"/>
        <w:rPr>
          <w:rFonts w:cstheme="minorHAnsi"/>
          <w:sz w:val="24"/>
          <w:szCs w:val="24"/>
        </w:rPr>
      </w:pPr>
      <w:r>
        <w:rPr>
          <w:rFonts w:cstheme="minorHAnsi"/>
          <w:sz w:val="24"/>
          <w:szCs w:val="24"/>
        </w:rPr>
        <w:t>La tabella 1 mostra</w:t>
      </w:r>
      <w:r w:rsidR="00AB1DFF" w:rsidRPr="004F3012">
        <w:rPr>
          <w:rFonts w:cstheme="minorHAnsi"/>
          <w:sz w:val="24"/>
          <w:szCs w:val="24"/>
        </w:rPr>
        <w:t xml:space="preserve"> alcuni esempi per ciascuna tipologia di applicazione e/o servizio</w:t>
      </w:r>
      <w:r w:rsidR="000822AA" w:rsidRPr="004F3012">
        <w:rPr>
          <w:rFonts w:cstheme="minorHAnsi"/>
          <w:sz w:val="24"/>
          <w:szCs w:val="24"/>
        </w:rPr>
        <w:t>.</w:t>
      </w:r>
    </w:p>
    <w:tbl>
      <w:tblPr>
        <w:tblStyle w:val="Grigliatabella"/>
        <w:tblW w:w="9828" w:type="dxa"/>
        <w:tblLook w:val="04A0" w:firstRow="1" w:lastRow="0" w:firstColumn="1" w:lastColumn="0" w:noHBand="0" w:noVBand="1"/>
      </w:tblPr>
      <w:tblGrid>
        <w:gridCol w:w="3757"/>
        <w:gridCol w:w="6071"/>
      </w:tblGrid>
      <w:tr w:rsidR="0053731A" w14:paraId="2D56ED5E" w14:textId="77777777" w:rsidTr="004F3012">
        <w:trPr>
          <w:trHeight w:val="292"/>
        </w:trPr>
        <w:tc>
          <w:tcPr>
            <w:tcW w:w="3757" w:type="dxa"/>
          </w:tcPr>
          <w:p w14:paraId="32522B1A" w14:textId="267BFB65"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Categoria</w:t>
            </w:r>
          </w:p>
        </w:tc>
        <w:tc>
          <w:tcPr>
            <w:tcW w:w="6071" w:type="dxa"/>
          </w:tcPr>
          <w:p w14:paraId="154C5B4A" w14:textId="4ED4B71A" w:rsidR="0053731A" w:rsidRPr="00AB1DFF" w:rsidRDefault="00AB1DFF" w:rsidP="009F170D">
            <w:pPr>
              <w:spacing w:line="312" w:lineRule="auto"/>
              <w:jc w:val="both"/>
              <w:rPr>
                <w:rFonts w:cstheme="minorHAnsi"/>
                <w:b/>
                <w:bCs/>
                <w:sz w:val="24"/>
                <w:szCs w:val="24"/>
              </w:rPr>
            </w:pPr>
            <w:r w:rsidRPr="00AB1DFF">
              <w:rPr>
                <w:rFonts w:cstheme="minorHAnsi"/>
                <w:b/>
                <w:bCs/>
                <w:sz w:val="24"/>
                <w:szCs w:val="24"/>
              </w:rPr>
              <w:t>Esempi</w:t>
            </w:r>
          </w:p>
        </w:tc>
      </w:tr>
      <w:tr w:rsidR="0053731A" w14:paraId="7A1B0088" w14:textId="77777777" w:rsidTr="004F3012">
        <w:trPr>
          <w:trHeight w:val="598"/>
        </w:trPr>
        <w:tc>
          <w:tcPr>
            <w:tcW w:w="3757" w:type="dxa"/>
          </w:tcPr>
          <w:p w14:paraId="7ADCED8F" w14:textId="5CB9EB78" w:rsidR="0053731A" w:rsidRDefault="00AB1DFF" w:rsidP="009F170D">
            <w:pPr>
              <w:spacing w:line="312" w:lineRule="auto"/>
              <w:jc w:val="both"/>
              <w:rPr>
                <w:rFonts w:cstheme="minorHAnsi"/>
                <w:sz w:val="24"/>
                <w:szCs w:val="24"/>
              </w:rPr>
            </w:pPr>
            <w:r>
              <w:rPr>
                <w:rFonts w:cstheme="minorHAnsi"/>
                <w:sz w:val="24"/>
                <w:szCs w:val="24"/>
              </w:rPr>
              <w:t>La sorveglianza tattica e la difesa della costa</w:t>
            </w:r>
          </w:p>
        </w:tc>
        <w:tc>
          <w:tcPr>
            <w:tcW w:w="6071" w:type="dxa"/>
          </w:tcPr>
          <w:p w14:paraId="089292EB" w14:textId="075BE160" w:rsidR="0053731A" w:rsidRDefault="00AB1DFF" w:rsidP="009F170D">
            <w:pPr>
              <w:spacing w:line="312" w:lineRule="auto"/>
              <w:jc w:val="both"/>
              <w:rPr>
                <w:rFonts w:cstheme="minorHAnsi"/>
                <w:sz w:val="24"/>
                <w:szCs w:val="24"/>
              </w:rPr>
            </w:pPr>
            <w:r>
              <w:rPr>
                <w:rFonts w:cstheme="minorHAnsi"/>
                <w:sz w:val="24"/>
                <w:szCs w:val="24"/>
              </w:rPr>
              <w:t>Per lo sfruttamento commerciale, la sorveglianza militare, la sorveglianza acquatica</w:t>
            </w:r>
          </w:p>
        </w:tc>
      </w:tr>
      <w:tr w:rsidR="0053731A" w14:paraId="455F2B49" w14:textId="77777777" w:rsidTr="004F3012">
        <w:trPr>
          <w:trHeight w:val="584"/>
        </w:trPr>
        <w:tc>
          <w:tcPr>
            <w:tcW w:w="3757" w:type="dxa"/>
          </w:tcPr>
          <w:p w14:paraId="78F06653" w14:textId="004649B4" w:rsidR="0053731A" w:rsidRDefault="00AB1DFF" w:rsidP="009F170D">
            <w:pPr>
              <w:spacing w:line="312" w:lineRule="auto"/>
              <w:jc w:val="both"/>
              <w:rPr>
                <w:rFonts w:cstheme="minorHAnsi"/>
                <w:sz w:val="24"/>
                <w:szCs w:val="24"/>
              </w:rPr>
            </w:pPr>
            <w:r>
              <w:rPr>
                <w:rFonts w:cstheme="minorHAnsi"/>
                <w:sz w:val="24"/>
                <w:szCs w:val="24"/>
              </w:rPr>
              <w:t>La gestione dell’off-shore</w:t>
            </w:r>
          </w:p>
        </w:tc>
        <w:tc>
          <w:tcPr>
            <w:tcW w:w="6071" w:type="dxa"/>
          </w:tcPr>
          <w:p w14:paraId="39928759" w14:textId="286251A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’attività di estrazione relativa ad un giacimento petrolifero, gas naturale, condensati, pale eoliche</w:t>
            </w:r>
          </w:p>
        </w:tc>
      </w:tr>
      <w:tr w:rsidR="0053731A" w14:paraId="3155588D" w14:textId="77777777" w:rsidTr="004F3012">
        <w:trPr>
          <w:trHeight w:val="598"/>
        </w:trPr>
        <w:tc>
          <w:tcPr>
            <w:tcW w:w="3757" w:type="dxa"/>
          </w:tcPr>
          <w:p w14:paraId="6F0C7412" w14:textId="2812F7D0" w:rsidR="0053731A" w:rsidRDefault="00AB1DFF" w:rsidP="009F170D">
            <w:pPr>
              <w:spacing w:line="312" w:lineRule="auto"/>
              <w:jc w:val="both"/>
              <w:rPr>
                <w:rFonts w:cstheme="minorHAnsi"/>
                <w:sz w:val="24"/>
                <w:szCs w:val="24"/>
              </w:rPr>
            </w:pPr>
            <w:r>
              <w:rPr>
                <w:rFonts w:cstheme="minorHAnsi"/>
                <w:sz w:val="24"/>
                <w:szCs w:val="24"/>
              </w:rPr>
              <w:lastRenderedPageBreak/>
              <w:t>Il monitoraggio ecologico e chimico</w:t>
            </w:r>
          </w:p>
        </w:tc>
        <w:tc>
          <w:tcPr>
            <w:tcW w:w="6071" w:type="dxa"/>
          </w:tcPr>
          <w:p w14:paraId="4BCDCD9A" w14:textId="574A97BB" w:rsidR="0053731A"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’ossigenazione, la temperatura, l’inquinamento, la salinità, la torbidità</w:t>
            </w:r>
          </w:p>
        </w:tc>
      </w:tr>
      <w:tr w:rsidR="0053731A" w14:paraId="362CBF00" w14:textId="77777777" w:rsidTr="00681E36">
        <w:trPr>
          <w:trHeight w:val="600"/>
        </w:trPr>
        <w:tc>
          <w:tcPr>
            <w:tcW w:w="3757" w:type="dxa"/>
          </w:tcPr>
          <w:p w14:paraId="3232D744" w14:textId="58EBF31D" w:rsidR="0053731A" w:rsidRDefault="00AB1DFF" w:rsidP="009F170D">
            <w:pPr>
              <w:spacing w:line="312" w:lineRule="auto"/>
              <w:jc w:val="both"/>
              <w:rPr>
                <w:rFonts w:cstheme="minorHAnsi"/>
                <w:sz w:val="24"/>
                <w:szCs w:val="24"/>
              </w:rPr>
            </w:pPr>
            <w:r>
              <w:rPr>
                <w:rFonts w:cstheme="minorHAnsi"/>
                <w:sz w:val="24"/>
                <w:szCs w:val="24"/>
              </w:rPr>
              <w:t>Il monitoraggio dei processi geologici sul fondo dell’oceano</w:t>
            </w:r>
          </w:p>
        </w:tc>
        <w:tc>
          <w:tcPr>
            <w:tcW w:w="6071" w:type="dxa"/>
          </w:tcPr>
          <w:p w14:paraId="63790E76" w14:textId="6ED3930E" w:rsidR="0053731A" w:rsidRDefault="007D3F54" w:rsidP="009F170D">
            <w:pPr>
              <w:spacing w:line="312" w:lineRule="auto"/>
              <w:jc w:val="both"/>
              <w:rPr>
                <w:rFonts w:cstheme="minorHAnsi"/>
                <w:sz w:val="24"/>
                <w:szCs w:val="24"/>
              </w:rPr>
            </w:pPr>
            <w:r>
              <w:rPr>
                <w:rFonts w:cstheme="minorHAnsi"/>
                <w:sz w:val="24"/>
                <w:szCs w:val="24"/>
              </w:rPr>
              <w:t>Per l’e</w:t>
            </w:r>
            <w:r w:rsidR="00AB1DFF">
              <w:rPr>
                <w:rFonts w:cstheme="minorHAnsi"/>
                <w:sz w:val="24"/>
                <w:szCs w:val="24"/>
              </w:rPr>
              <w:t>rosione, sedimentazione, attività mineraria, trivellazioni</w:t>
            </w:r>
          </w:p>
        </w:tc>
      </w:tr>
      <w:tr w:rsidR="0053731A" w14:paraId="19B3C488" w14:textId="77777777" w:rsidTr="004F3012">
        <w:trPr>
          <w:trHeight w:val="292"/>
        </w:trPr>
        <w:tc>
          <w:tcPr>
            <w:tcW w:w="3757" w:type="dxa"/>
          </w:tcPr>
          <w:p w14:paraId="6DA83FAF" w14:textId="5D6F782D" w:rsidR="0053731A" w:rsidRDefault="00AB1DFF" w:rsidP="009F170D">
            <w:pPr>
              <w:spacing w:line="312" w:lineRule="auto"/>
              <w:jc w:val="both"/>
              <w:rPr>
                <w:rFonts w:cstheme="minorHAnsi"/>
                <w:sz w:val="24"/>
                <w:szCs w:val="24"/>
              </w:rPr>
            </w:pPr>
            <w:r>
              <w:rPr>
                <w:rFonts w:cstheme="minorHAnsi"/>
                <w:sz w:val="24"/>
                <w:szCs w:val="24"/>
              </w:rPr>
              <w:t>L’esplorazione scientifica</w:t>
            </w:r>
          </w:p>
        </w:tc>
        <w:tc>
          <w:tcPr>
            <w:tcW w:w="6071" w:type="dxa"/>
          </w:tcPr>
          <w:p w14:paraId="6AA010DC" w14:textId="5D5AD80F" w:rsidR="0053731A" w:rsidRDefault="007D3F54" w:rsidP="009F170D">
            <w:pPr>
              <w:spacing w:line="312" w:lineRule="auto"/>
              <w:jc w:val="both"/>
              <w:rPr>
                <w:rFonts w:cstheme="minorHAnsi"/>
                <w:sz w:val="24"/>
                <w:szCs w:val="24"/>
              </w:rPr>
            </w:pPr>
            <w:r>
              <w:rPr>
                <w:rFonts w:cstheme="minorHAnsi"/>
                <w:sz w:val="24"/>
                <w:szCs w:val="24"/>
              </w:rPr>
              <w:t>Per i p</w:t>
            </w:r>
            <w:r w:rsidR="00AB1DFF">
              <w:rPr>
                <w:rFonts w:cstheme="minorHAnsi"/>
                <w:sz w:val="24"/>
                <w:szCs w:val="24"/>
              </w:rPr>
              <w:t>rocessi fisici, chimici, geologici e biologici</w:t>
            </w:r>
          </w:p>
        </w:tc>
      </w:tr>
      <w:tr w:rsidR="0053731A" w14:paraId="1F1A1A7F" w14:textId="77777777" w:rsidTr="004F3012">
        <w:trPr>
          <w:trHeight w:val="598"/>
        </w:trPr>
        <w:tc>
          <w:tcPr>
            <w:tcW w:w="3757" w:type="dxa"/>
          </w:tcPr>
          <w:p w14:paraId="20874B82" w14:textId="06168923" w:rsidR="0053731A" w:rsidRDefault="00AB1DFF" w:rsidP="009F170D">
            <w:pPr>
              <w:spacing w:line="312" w:lineRule="auto"/>
              <w:jc w:val="both"/>
              <w:rPr>
                <w:rFonts w:cstheme="minorHAnsi"/>
                <w:sz w:val="24"/>
                <w:szCs w:val="24"/>
              </w:rPr>
            </w:pPr>
            <w:r>
              <w:rPr>
                <w:rFonts w:cstheme="minorHAnsi"/>
                <w:sz w:val="24"/>
                <w:szCs w:val="24"/>
              </w:rPr>
              <w:t>La raccolta di dati oceanografici</w:t>
            </w:r>
          </w:p>
        </w:tc>
        <w:tc>
          <w:tcPr>
            <w:tcW w:w="6071" w:type="dxa"/>
          </w:tcPr>
          <w:p w14:paraId="01687340" w14:textId="3C37C5C9" w:rsidR="0053731A" w:rsidRDefault="007D3F54" w:rsidP="009F170D">
            <w:pPr>
              <w:spacing w:line="312" w:lineRule="auto"/>
              <w:jc w:val="both"/>
              <w:rPr>
                <w:rFonts w:cstheme="minorHAnsi"/>
                <w:sz w:val="24"/>
                <w:szCs w:val="24"/>
              </w:rPr>
            </w:pPr>
            <w:r>
              <w:rPr>
                <w:rFonts w:cstheme="minorHAnsi"/>
                <w:sz w:val="24"/>
                <w:szCs w:val="24"/>
              </w:rPr>
              <w:t>Per il v</w:t>
            </w:r>
            <w:r w:rsidR="00AB1DFF">
              <w:rPr>
                <w:rFonts w:cstheme="minorHAnsi"/>
                <w:sz w:val="24"/>
                <w:szCs w:val="24"/>
              </w:rPr>
              <w:t>ideo streaming, gestione della biodiversità, localizzazione delle imbarcazioni, radar, maree, vento e onde marine</w:t>
            </w:r>
          </w:p>
        </w:tc>
      </w:tr>
      <w:tr w:rsidR="0053731A" w14:paraId="2770C812" w14:textId="77777777" w:rsidTr="004F3012">
        <w:trPr>
          <w:trHeight w:val="598"/>
        </w:trPr>
        <w:tc>
          <w:tcPr>
            <w:tcW w:w="3757" w:type="dxa"/>
          </w:tcPr>
          <w:p w14:paraId="47772F1D" w14:textId="189FD109" w:rsidR="0053731A" w:rsidRDefault="00AB1DFF" w:rsidP="009F170D">
            <w:pPr>
              <w:spacing w:line="312" w:lineRule="auto"/>
              <w:jc w:val="both"/>
              <w:rPr>
                <w:rFonts w:cstheme="minorHAnsi"/>
                <w:sz w:val="24"/>
                <w:szCs w:val="24"/>
              </w:rPr>
            </w:pPr>
            <w:r>
              <w:rPr>
                <w:rFonts w:cstheme="minorHAnsi"/>
                <w:sz w:val="24"/>
                <w:szCs w:val="24"/>
              </w:rPr>
              <w:t>La prevenzione delle catastrofi</w:t>
            </w:r>
          </w:p>
        </w:tc>
        <w:tc>
          <w:tcPr>
            <w:tcW w:w="6071" w:type="dxa"/>
          </w:tcPr>
          <w:p w14:paraId="42573A9F" w14:textId="3A01D259" w:rsidR="0053731A" w:rsidRDefault="007D3F54" w:rsidP="009F170D">
            <w:pPr>
              <w:spacing w:line="312" w:lineRule="auto"/>
              <w:jc w:val="both"/>
              <w:rPr>
                <w:rFonts w:cstheme="minorHAnsi"/>
                <w:sz w:val="24"/>
                <w:szCs w:val="24"/>
              </w:rPr>
            </w:pPr>
            <w:r>
              <w:rPr>
                <w:rFonts w:cstheme="minorHAnsi"/>
                <w:sz w:val="24"/>
                <w:szCs w:val="24"/>
              </w:rPr>
              <w:t>Per le e</w:t>
            </w:r>
            <w:r w:rsidR="00AB1DFF">
              <w:rPr>
                <w:rFonts w:cstheme="minorHAnsi"/>
                <w:sz w:val="24"/>
                <w:szCs w:val="24"/>
              </w:rPr>
              <w:t>ruzioni sottomarine, attività sismiche e conseguenti maremoti</w:t>
            </w:r>
          </w:p>
        </w:tc>
      </w:tr>
      <w:tr w:rsidR="00AB1DFF" w14:paraId="24128ACA" w14:textId="77777777" w:rsidTr="004F3012">
        <w:trPr>
          <w:trHeight w:val="584"/>
        </w:trPr>
        <w:tc>
          <w:tcPr>
            <w:tcW w:w="3757" w:type="dxa"/>
          </w:tcPr>
          <w:p w14:paraId="496C73EB" w14:textId="02029F24" w:rsidR="00AB1DFF" w:rsidRDefault="00AB1DFF" w:rsidP="009F170D">
            <w:pPr>
              <w:spacing w:line="312" w:lineRule="auto"/>
              <w:jc w:val="both"/>
              <w:rPr>
                <w:rFonts w:cstheme="minorHAnsi"/>
                <w:sz w:val="24"/>
                <w:szCs w:val="24"/>
              </w:rPr>
            </w:pPr>
            <w:r>
              <w:rPr>
                <w:rFonts w:cstheme="minorHAnsi"/>
                <w:sz w:val="24"/>
                <w:szCs w:val="24"/>
              </w:rPr>
              <w:t>La navigazione assistita</w:t>
            </w:r>
          </w:p>
        </w:tc>
        <w:tc>
          <w:tcPr>
            <w:tcW w:w="6071" w:type="dxa"/>
          </w:tcPr>
          <w:p w14:paraId="60A7E53F" w14:textId="53B6E5AF" w:rsidR="00AB1DFF" w:rsidRDefault="007D3F54" w:rsidP="009F170D">
            <w:pPr>
              <w:spacing w:line="312" w:lineRule="auto"/>
              <w:jc w:val="both"/>
              <w:rPr>
                <w:rFonts w:cstheme="minorHAnsi"/>
                <w:sz w:val="24"/>
                <w:szCs w:val="24"/>
              </w:rPr>
            </w:pPr>
            <w:r>
              <w:rPr>
                <w:rFonts w:cstheme="minorHAnsi"/>
                <w:sz w:val="24"/>
                <w:szCs w:val="24"/>
              </w:rPr>
              <w:t>Per l</w:t>
            </w:r>
            <w:r w:rsidR="00AB1DFF">
              <w:rPr>
                <w:rFonts w:cstheme="minorHAnsi"/>
                <w:sz w:val="24"/>
                <w:szCs w:val="24"/>
              </w:rPr>
              <w:t>’identificazione di rocce e iceberg o altre tipologie di corpi presenti sul fondo del mare e/o oceano</w:t>
            </w:r>
          </w:p>
        </w:tc>
      </w:tr>
      <w:tr w:rsidR="00AB1DFF" w14:paraId="446BEF24" w14:textId="77777777" w:rsidTr="004F3012">
        <w:trPr>
          <w:trHeight w:val="1487"/>
        </w:trPr>
        <w:tc>
          <w:tcPr>
            <w:tcW w:w="3757" w:type="dxa"/>
          </w:tcPr>
          <w:p w14:paraId="7663263F" w14:textId="7ED8C78F" w:rsidR="00AB1DFF" w:rsidRDefault="00AB1DFF" w:rsidP="009F170D">
            <w:pPr>
              <w:spacing w:line="312" w:lineRule="auto"/>
              <w:jc w:val="both"/>
              <w:rPr>
                <w:rFonts w:cstheme="minorHAnsi"/>
                <w:sz w:val="24"/>
                <w:szCs w:val="24"/>
              </w:rPr>
            </w:pPr>
            <w:r>
              <w:rPr>
                <w:rFonts w:cstheme="minorHAnsi"/>
                <w:sz w:val="24"/>
                <w:szCs w:val="24"/>
              </w:rPr>
              <w:t>L’esplorazione subacquea senza equipaggio</w:t>
            </w:r>
          </w:p>
        </w:tc>
        <w:tc>
          <w:tcPr>
            <w:tcW w:w="6071" w:type="dxa"/>
          </w:tcPr>
          <w:p w14:paraId="54BF27EF" w14:textId="194EA017" w:rsidR="00AB1DFF" w:rsidRDefault="007F77F2" w:rsidP="009F170D">
            <w:pPr>
              <w:spacing w:line="312" w:lineRule="auto"/>
              <w:jc w:val="both"/>
              <w:rPr>
                <w:rFonts w:cstheme="minorHAnsi"/>
                <w:sz w:val="24"/>
                <w:szCs w:val="24"/>
              </w:rPr>
            </w:pPr>
            <w:r>
              <w:rPr>
                <w:rFonts w:cstheme="minorHAnsi"/>
                <w:sz w:val="24"/>
                <w:szCs w:val="24"/>
              </w:rPr>
              <w:t>I</w:t>
            </w:r>
            <w:r w:rsidR="007D3F54">
              <w:rPr>
                <w:rFonts w:cstheme="minorHAnsi"/>
                <w:sz w:val="24"/>
                <w:szCs w:val="24"/>
              </w:rPr>
              <w:t>n quanto</w:t>
            </w:r>
            <w:r w:rsidR="00681E36">
              <w:rPr>
                <w:rFonts w:cstheme="minorHAnsi"/>
                <w:sz w:val="24"/>
                <w:szCs w:val="24"/>
              </w:rPr>
              <w:t xml:space="preserve"> </w:t>
            </w:r>
            <w:r w:rsidR="00AB1DFF">
              <w:rPr>
                <w:rFonts w:cstheme="minorHAnsi"/>
                <w:sz w:val="24"/>
                <w:szCs w:val="24"/>
              </w:rPr>
              <w:t>le condizioni subacquee non sono adatte per l’esplorazione umana dovuta all’alta pressione dell’acqua, all’imprevedibilità delle missioni, all’impossibilità di acquisire un’adeguata conoscenza degli eventi che accadono nell’ambiente circostante</w:t>
            </w:r>
          </w:p>
        </w:tc>
      </w:tr>
      <w:tr w:rsidR="00AB1DFF" w14:paraId="5FADBCEF" w14:textId="77777777" w:rsidTr="004F3012">
        <w:trPr>
          <w:trHeight w:val="292"/>
        </w:trPr>
        <w:tc>
          <w:tcPr>
            <w:tcW w:w="3757" w:type="dxa"/>
          </w:tcPr>
          <w:p w14:paraId="7BC20075" w14:textId="57F39506" w:rsidR="00AB1DFF" w:rsidRDefault="00AB1DFF" w:rsidP="009F170D">
            <w:pPr>
              <w:spacing w:line="312" w:lineRule="auto"/>
              <w:jc w:val="both"/>
              <w:rPr>
                <w:rFonts w:cstheme="minorHAnsi"/>
                <w:sz w:val="24"/>
                <w:szCs w:val="24"/>
              </w:rPr>
            </w:pPr>
            <w:r>
              <w:rPr>
                <w:rFonts w:cstheme="minorHAnsi"/>
                <w:sz w:val="24"/>
                <w:szCs w:val="24"/>
              </w:rPr>
              <w:t>La biologia marina</w:t>
            </w:r>
          </w:p>
        </w:tc>
        <w:tc>
          <w:tcPr>
            <w:tcW w:w="6071" w:type="dxa"/>
          </w:tcPr>
          <w:p w14:paraId="5C98742D" w14:textId="424F3828" w:rsidR="00AB1DFF" w:rsidRDefault="007D3F54" w:rsidP="009F170D">
            <w:pPr>
              <w:spacing w:line="312" w:lineRule="auto"/>
              <w:jc w:val="both"/>
              <w:rPr>
                <w:rFonts w:cstheme="minorHAnsi"/>
                <w:sz w:val="24"/>
                <w:szCs w:val="24"/>
              </w:rPr>
            </w:pPr>
            <w:r>
              <w:rPr>
                <w:rFonts w:cstheme="minorHAnsi"/>
                <w:sz w:val="24"/>
                <w:szCs w:val="24"/>
              </w:rPr>
              <w:t>Per</w:t>
            </w:r>
            <w:r w:rsidR="00AB1DFF">
              <w:rPr>
                <w:rFonts w:cstheme="minorHAnsi"/>
                <w:sz w:val="24"/>
                <w:szCs w:val="24"/>
              </w:rPr>
              <w:t xml:space="preserve"> lo studio dell’ecosistema marino</w:t>
            </w:r>
          </w:p>
        </w:tc>
      </w:tr>
      <w:tr w:rsidR="00AB1DFF" w14:paraId="6C228A90" w14:textId="77777777" w:rsidTr="004F3012">
        <w:trPr>
          <w:trHeight w:val="1487"/>
        </w:trPr>
        <w:tc>
          <w:tcPr>
            <w:tcW w:w="3757" w:type="dxa"/>
          </w:tcPr>
          <w:p w14:paraId="27360DD1" w14:textId="62E83E89" w:rsidR="00AB1DFF" w:rsidRDefault="00AB1DFF" w:rsidP="009F170D">
            <w:pPr>
              <w:spacing w:line="312" w:lineRule="auto"/>
              <w:jc w:val="both"/>
              <w:rPr>
                <w:rFonts w:cstheme="minorHAnsi"/>
                <w:sz w:val="24"/>
                <w:szCs w:val="24"/>
              </w:rPr>
            </w:pPr>
            <w:r>
              <w:rPr>
                <w:rFonts w:cstheme="minorHAnsi"/>
                <w:sz w:val="24"/>
                <w:szCs w:val="24"/>
              </w:rPr>
              <w:t>L’</w:t>
            </w:r>
            <w:r w:rsidR="00DF3721">
              <w:rPr>
                <w:rFonts w:cstheme="minorHAnsi"/>
                <w:sz w:val="24"/>
                <w:szCs w:val="24"/>
              </w:rPr>
              <w:t>I</w:t>
            </w:r>
            <w:r>
              <w:rPr>
                <w:rFonts w:cstheme="minorHAnsi"/>
                <w:sz w:val="24"/>
                <w:szCs w:val="24"/>
              </w:rPr>
              <w:t xml:space="preserve">nternet of </w:t>
            </w:r>
            <w:r w:rsidR="00DF3721">
              <w:rPr>
                <w:rFonts w:cstheme="minorHAnsi"/>
                <w:sz w:val="24"/>
                <w:szCs w:val="24"/>
              </w:rPr>
              <w:t>Underwater</w:t>
            </w:r>
            <w:r>
              <w:rPr>
                <w:rFonts w:cstheme="minorHAnsi"/>
                <w:sz w:val="24"/>
                <w:szCs w:val="24"/>
              </w:rPr>
              <w:t xml:space="preserve"> things o IoUT</w:t>
            </w:r>
          </w:p>
        </w:tc>
        <w:tc>
          <w:tcPr>
            <w:tcW w:w="6071" w:type="dxa"/>
          </w:tcPr>
          <w:p w14:paraId="5FBCE177" w14:textId="689ACEB5" w:rsidR="00AB1DFF" w:rsidRDefault="007D3F54" w:rsidP="009F170D">
            <w:pPr>
              <w:keepNext/>
              <w:spacing w:line="312" w:lineRule="auto"/>
              <w:jc w:val="both"/>
              <w:rPr>
                <w:rFonts w:cstheme="minorHAnsi"/>
                <w:sz w:val="24"/>
                <w:szCs w:val="24"/>
              </w:rPr>
            </w:pPr>
            <w:r>
              <w:rPr>
                <w:rFonts w:cstheme="minorHAnsi"/>
                <w:sz w:val="24"/>
                <w:szCs w:val="24"/>
              </w:rPr>
              <w:t xml:space="preserve">Per </w:t>
            </w:r>
            <w:r w:rsidR="00AB1DFF">
              <w:rPr>
                <w:rFonts w:cstheme="minorHAnsi"/>
                <w:sz w:val="24"/>
                <w:szCs w:val="24"/>
              </w:rPr>
              <w:t>trattare l’evoluzione di oggetti e servizi in ambito sottomarino che si rendono riconoscibili e acquisiscono una propria identità nel mondo digitale e una capacità elaborativa grazie al fatto di poter comunicare, inviare, ricevere ed elaborare dati</w:t>
            </w:r>
          </w:p>
        </w:tc>
      </w:tr>
    </w:tbl>
    <w:p w14:paraId="635363C9" w14:textId="1110EDD3" w:rsidR="0051315F" w:rsidRPr="0051315F" w:rsidRDefault="0051315F" w:rsidP="009F170D">
      <w:pPr>
        <w:pStyle w:val="Didascalia"/>
        <w:spacing w:before="240" w:line="312" w:lineRule="auto"/>
        <w:jc w:val="center"/>
        <w:rPr>
          <w:b w:val="0"/>
          <w:bCs w:val="0"/>
          <w:color w:val="auto"/>
          <w:sz w:val="24"/>
          <w:szCs w:val="24"/>
        </w:rPr>
      </w:pPr>
      <w:bookmarkStart w:id="16" w:name="_Toc57815365"/>
      <w:r w:rsidRPr="0051315F">
        <w:rPr>
          <w:b w:val="0"/>
          <w:bCs w:val="0"/>
          <w:color w:val="auto"/>
          <w:sz w:val="24"/>
          <w:szCs w:val="24"/>
        </w:rPr>
        <w:t xml:space="preserve">Tabella </w:t>
      </w:r>
      <w:r w:rsidRPr="0051315F">
        <w:rPr>
          <w:b w:val="0"/>
          <w:bCs w:val="0"/>
          <w:color w:val="auto"/>
          <w:sz w:val="24"/>
          <w:szCs w:val="24"/>
        </w:rPr>
        <w:fldChar w:fldCharType="begin"/>
      </w:r>
      <w:r w:rsidRPr="0051315F">
        <w:rPr>
          <w:b w:val="0"/>
          <w:bCs w:val="0"/>
          <w:color w:val="auto"/>
          <w:sz w:val="24"/>
          <w:szCs w:val="24"/>
        </w:rPr>
        <w:instrText xml:space="preserve"> SEQ Tabella \* ARABIC </w:instrText>
      </w:r>
      <w:r w:rsidRPr="0051315F">
        <w:rPr>
          <w:b w:val="0"/>
          <w:bCs w:val="0"/>
          <w:color w:val="auto"/>
          <w:sz w:val="24"/>
          <w:szCs w:val="24"/>
        </w:rPr>
        <w:fldChar w:fldCharType="separate"/>
      </w:r>
      <w:r w:rsidR="00E8760C">
        <w:rPr>
          <w:b w:val="0"/>
          <w:bCs w:val="0"/>
          <w:noProof/>
          <w:color w:val="auto"/>
          <w:sz w:val="24"/>
          <w:szCs w:val="24"/>
        </w:rPr>
        <w:t>1</w:t>
      </w:r>
      <w:r w:rsidRPr="0051315F">
        <w:rPr>
          <w:b w:val="0"/>
          <w:bCs w:val="0"/>
          <w:color w:val="auto"/>
          <w:sz w:val="24"/>
          <w:szCs w:val="24"/>
        </w:rPr>
        <w:fldChar w:fldCharType="end"/>
      </w:r>
      <w:r w:rsidRPr="0051315F">
        <w:rPr>
          <w:b w:val="0"/>
          <w:bCs w:val="0"/>
          <w:color w:val="auto"/>
          <w:sz w:val="24"/>
          <w:szCs w:val="24"/>
        </w:rPr>
        <w:t>: Lista di applicazioni e servizi delle UWSN con relativi esempi</w:t>
      </w:r>
      <w:bookmarkEnd w:id="16"/>
    </w:p>
    <w:p w14:paraId="2B482263" w14:textId="6934F519" w:rsidR="00CA6C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17" w:name="_Toc64020240"/>
      <w:bookmarkStart w:id="18" w:name="_Toc67218042"/>
      <w:r>
        <w:rPr>
          <w:rFonts w:cstheme="minorHAnsi"/>
          <w:b/>
          <w:bCs/>
          <w:sz w:val="32"/>
          <w:szCs w:val="32"/>
        </w:rPr>
        <w:t>I componenti della rete</w:t>
      </w:r>
      <w:bookmarkEnd w:id="17"/>
      <w:bookmarkEnd w:id="18"/>
    </w:p>
    <w:p w14:paraId="6FD0F5D2" w14:textId="5671B177" w:rsidR="001E06C3" w:rsidRPr="003F59F2" w:rsidRDefault="001E06C3" w:rsidP="009F170D">
      <w:pPr>
        <w:spacing w:before="240" w:after="240" w:line="312" w:lineRule="auto"/>
        <w:jc w:val="both"/>
        <w:rPr>
          <w:rFonts w:cstheme="minorHAnsi"/>
          <w:sz w:val="24"/>
          <w:szCs w:val="24"/>
        </w:rPr>
      </w:pPr>
      <w:r>
        <w:rPr>
          <w:rFonts w:cstheme="minorHAnsi"/>
          <w:sz w:val="24"/>
          <w:szCs w:val="24"/>
        </w:rPr>
        <w:t xml:space="preserve">Prima di descrivere in dettaglio le componenti del sistema, definiamo </w:t>
      </w:r>
      <w:r w:rsidR="000D23A9">
        <w:rPr>
          <w:rFonts w:cstheme="minorHAnsi"/>
          <w:sz w:val="24"/>
          <w:szCs w:val="24"/>
        </w:rPr>
        <w:t>tre</w:t>
      </w:r>
      <w:r w:rsidR="003F59F2">
        <w:rPr>
          <w:rFonts w:cstheme="minorHAnsi"/>
          <w:sz w:val="24"/>
          <w:szCs w:val="24"/>
        </w:rPr>
        <w:t xml:space="preserve"> concetti fondamentali. Il primo </w:t>
      </w:r>
      <w:r w:rsidR="001A5942">
        <w:rPr>
          <w:rFonts w:cstheme="minorHAnsi"/>
          <w:sz w:val="24"/>
          <w:szCs w:val="24"/>
        </w:rPr>
        <w:t>definisce</w:t>
      </w:r>
      <w:r w:rsidR="003F59F2">
        <w:rPr>
          <w:rFonts w:cstheme="minorHAnsi"/>
          <w:sz w:val="24"/>
          <w:szCs w:val="24"/>
        </w:rPr>
        <w:t xml:space="preserve"> cosa rappresenta un nodo o sensore, il secondo </w:t>
      </w:r>
      <w:r w:rsidR="001A5942">
        <w:rPr>
          <w:rFonts w:cstheme="minorHAnsi"/>
          <w:sz w:val="24"/>
          <w:szCs w:val="24"/>
        </w:rPr>
        <w:t>definisce</w:t>
      </w:r>
      <w:r w:rsidR="003F59F2">
        <w:rPr>
          <w:rFonts w:cstheme="minorHAnsi"/>
          <w:sz w:val="24"/>
          <w:szCs w:val="24"/>
        </w:rPr>
        <w:t xml:space="preserve"> quali sono le sue caratteristiche ed infine il terzo </w:t>
      </w:r>
      <w:r w:rsidR="001A5942">
        <w:rPr>
          <w:rFonts w:cstheme="minorHAnsi"/>
          <w:sz w:val="24"/>
          <w:szCs w:val="24"/>
        </w:rPr>
        <w:t>definisce</w:t>
      </w:r>
      <w:r w:rsidR="003F59F2">
        <w:rPr>
          <w:rFonts w:cstheme="minorHAnsi"/>
          <w:sz w:val="24"/>
          <w:szCs w:val="24"/>
        </w:rPr>
        <w:t xml:space="preserve"> quali sono le sue componenti.</w:t>
      </w:r>
    </w:p>
    <w:p w14:paraId="54764263" w14:textId="492644DA" w:rsidR="00696BBE"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19" w:name="_Toc64020241"/>
      <w:bookmarkStart w:id="20" w:name="_Toc67218043"/>
      <w:r>
        <w:rPr>
          <w:rFonts w:cstheme="minorHAnsi"/>
          <w:b/>
          <w:bCs/>
          <w:sz w:val="32"/>
          <w:szCs w:val="32"/>
        </w:rPr>
        <w:t>Il nodo o sensore sottomarino</w:t>
      </w:r>
      <w:bookmarkEnd w:id="19"/>
      <w:bookmarkEnd w:id="20"/>
    </w:p>
    <w:p w14:paraId="4CFCC2A3" w14:textId="2F7352A3" w:rsidR="009524C1" w:rsidRDefault="00A34B65" w:rsidP="009F170D">
      <w:pPr>
        <w:spacing w:before="240" w:after="240" w:line="312" w:lineRule="auto"/>
        <w:jc w:val="both"/>
        <w:rPr>
          <w:rFonts w:cstheme="minorHAnsi"/>
          <w:sz w:val="24"/>
          <w:szCs w:val="24"/>
        </w:rPr>
      </w:pPr>
      <w:r>
        <w:rPr>
          <w:rFonts w:cstheme="minorHAnsi"/>
          <w:sz w:val="24"/>
          <w:szCs w:val="24"/>
        </w:rPr>
        <w:t xml:space="preserve">Un nodo rappresenta un’unità di elaborazione, di archiviazione, di comunicazione wireless posizionata rispetto ad un piano tridimensionale nel mare, ovvero potrebbe essere la relazione tra latitudine, longitudine e profondità, in grado di </w:t>
      </w:r>
      <w:r w:rsidRPr="00B61A3D">
        <w:rPr>
          <w:rFonts w:cstheme="minorHAnsi"/>
          <w:sz w:val="24"/>
          <w:szCs w:val="24"/>
        </w:rPr>
        <w:t>monitorare la regione di interesse od eventuali eventi di interesse</w:t>
      </w:r>
      <w:r>
        <w:rPr>
          <w:rFonts w:cstheme="minorHAnsi"/>
          <w:sz w:val="24"/>
          <w:szCs w:val="24"/>
        </w:rPr>
        <w:t xml:space="preserve">. </w:t>
      </w:r>
    </w:p>
    <w:p w14:paraId="7635F939" w14:textId="2903AD22" w:rsidR="00CC12FC" w:rsidRDefault="00CC12FC" w:rsidP="009F170D">
      <w:pPr>
        <w:spacing w:before="240" w:after="240" w:line="312" w:lineRule="auto"/>
        <w:jc w:val="both"/>
        <w:rPr>
          <w:rFonts w:cstheme="minorHAnsi"/>
          <w:sz w:val="24"/>
          <w:szCs w:val="24"/>
        </w:rPr>
      </w:pPr>
      <w:r>
        <w:rPr>
          <w:rFonts w:cstheme="minorHAnsi"/>
          <w:sz w:val="24"/>
          <w:szCs w:val="24"/>
        </w:rPr>
        <w:lastRenderedPageBreak/>
        <w:t>Questi ultimi</w:t>
      </w:r>
      <w:r w:rsidRPr="00B61A3D">
        <w:rPr>
          <w:rFonts w:cstheme="minorHAnsi"/>
          <w:sz w:val="24"/>
          <w:szCs w:val="24"/>
        </w:rPr>
        <w:t xml:space="preserve"> si dividono</w:t>
      </w:r>
      <w:r>
        <w:rPr>
          <w:rFonts w:cstheme="minorHAnsi"/>
          <w:sz w:val="24"/>
          <w:szCs w:val="24"/>
        </w:rPr>
        <w:t xml:space="preserve"> principalmente in tre tipologie. La prima consiste in nodi fissi, ovvero nodi che vengono attaccati a banchine oppure a boe ancorate nel fondo del mare. La seconda è caratterizzata da nodi mobili, </w:t>
      </w:r>
      <w:r w:rsidRPr="00B61A3D">
        <w:rPr>
          <w:rFonts w:cstheme="minorHAnsi"/>
          <w:sz w:val="24"/>
          <w:szCs w:val="24"/>
        </w:rPr>
        <w:t>si muovono sfruttando la dinamicità dell’acqua come correnti, onde superficiali oppure quando i sensori sono collegati a</w:t>
      </w:r>
      <w:r>
        <w:rPr>
          <w:rFonts w:cstheme="minorHAnsi"/>
          <w:sz w:val="24"/>
          <w:szCs w:val="24"/>
        </w:rPr>
        <w:t>i veicoli autonomi subacquei AUV</w:t>
      </w:r>
      <w:r w:rsidR="0027484A">
        <w:rPr>
          <w:rFonts w:cstheme="minorHAnsi"/>
          <w:sz w:val="24"/>
          <w:szCs w:val="24"/>
        </w:rPr>
        <w:t xml:space="preserve"> e ROV</w:t>
      </w:r>
      <w:r>
        <w:rPr>
          <w:rFonts w:cstheme="minorHAnsi"/>
          <w:sz w:val="24"/>
          <w:szCs w:val="24"/>
        </w:rPr>
        <w:t>. Infine, la terza in nodi</w:t>
      </w:r>
      <w:r w:rsidRPr="00B61A3D">
        <w:rPr>
          <w:rFonts w:cstheme="minorHAnsi"/>
          <w:sz w:val="24"/>
          <w:szCs w:val="24"/>
        </w:rPr>
        <w:t xml:space="preserve"> semimobili </w:t>
      </w:r>
      <w:r>
        <w:rPr>
          <w:rFonts w:cstheme="minorHAnsi"/>
          <w:sz w:val="24"/>
          <w:szCs w:val="24"/>
        </w:rPr>
        <w:t xml:space="preserve">che </w:t>
      </w:r>
      <w:r w:rsidRPr="00B61A3D">
        <w:rPr>
          <w:rFonts w:cstheme="minorHAnsi"/>
          <w:sz w:val="24"/>
          <w:szCs w:val="24"/>
        </w:rPr>
        <w:t xml:space="preserve">vengono ancorati ad alcune boe che vengono sistemate in </w:t>
      </w:r>
      <w:r>
        <w:rPr>
          <w:rFonts w:cstheme="minorHAnsi"/>
          <w:sz w:val="24"/>
          <w:szCs w:val="24"/>
        </w:rPr>
        <w:t>un’area prescelta</w:t>
      </w:r>
      <w:r w:rsidRPr="00B61A3D">
        <w:rPr>
          <w:rFonts w:cstheme="minorHAnsi"/>
          <w:sz w:val="24"/>
          <w:szCs w:val="24"/>
        </w:rPr>
        <w:t xml:space="preserve"> da un’imbarcazione e lasciate statiche per alcuni periodi per eventuali studi</w:t>
      </w:r>
      <w:r>
        <w:rPr>
          <w:rFonts w:cstheme="minorHAnsi"/>
          <w:sz w:val="24"/>
          <w:szCs w:val="24"/>
        </w:rPr>
        <w:t>,</w:t>
      </w:r>
      <w:r w:rsidRPr="00B61A3D">
        <w:rPr>
          <w:rFonts w:cstheme="minorHAnsi"/>
          <w:sz w:val="24"/>
          <w:szCs w:val="24"/>
        </w:rPr>
        <w:t xml:space="preserve"> ricerche</w:t>
      </w:r>
      <w:r>
        <w:rPr>
          <w:rFonts w:cstheme="minorHAnsi"/>
          <w:sz w:val="24"/>
          <w:szCs w:val="24"/>
        </w:rPr>
        <w:t xml:space="preserve"> e monitoraggi.</w:t>
      </w:r>
    </w:p>
    <w:p w14:paraId="64DFF6F7" w14:textId="31CF9FE4" w:rsidR="009524C1" w:rsidRDefault="00A34B65" w:rsidP="009F170D">
      <w:pPr>
        <w:spacing w:before="240" w:after="240" w:line="312" w:lineRule="auto"/>
        <w:jc w:val="both"/>
        <w:rPr>
          <w:rFonts w:cstheme="minorHAnsi"/>
          <w:sz w:val="24"/>
          <w:szCs w:val="24"/>
        </w:rPr>
      </w:pPr>
      <w:r>
        <w:rPr>
          <w:rFonts w:cstheme="minorHAnsi"/>
          <w:sz w:val="24"/>
          <w:szCs w:val="24"/>
        </w:rPr>
        <w:t xml:space="preserve">Alcuni </w:t>
      </w:r>
      <w:r w:rsidR="00486B82">
        <w:rPr>
          <w:rFonts w:cstheme="minorHAnsi"/>
          <w:sz w:val="24"/>
          <w:szCs w:val="24"/>
        </w:rPr>
        <w:t>esempi</w:t>
      </w:r>
      <w:r w:rsidR="00CC12FC">
        <w:rPr>
          <w:rFonts w:cstheme="minorHAnsi"/>
          <w:sz w:val="24"/>
          <w:szCs w:val="24"/>
        </w:rPr>
        <w:t xml:space="preserve"> di applicazioni</w:t>
      </w:r>
      <w:r w:rsidR="00486B82">
        <w:rPr>
          <w:rFonts w:cstheme="minorHAnsi"/>
          <w:sz w:val="24"/>
          <w:szCs w:val="24"/>
        </w:rPr>
        <w:t xml:space="preserve"> potrebbero</w:t>
      </w:r>
      <w:r>
        <w:rPr>
          <w:rFonts w:cstheme="minorHAnsi"/>
          <w:sz w:val="24"/>
          <w:szCs w:val="24"/>
        </w:rPr>
        <w:t xml:space="preserve"> essere la raccolta dei dati oceanografici, il monitoraggio chimico, fisico</w:t>
      </w:r>
      <w:r w:rsidR="00CC12FC">
        <w:rPr>
          <w:rFonts w:cstheme="minorHAnsi"/>
          <w:sz w:val="24"/>
          <w:szCs w:val="24"/>
        </w:rPr>
        <w:t xml:space="preserve"> ed</w:t>
      </w:r>
      <w:r>
        <w:rPr>
          <w:rFonts w:cstheme="minorHAnsi"/>
          <w:sz w:val="24"/>
          <w:szCs w:val="24"/>
        </w:rPr>
        <w:t xml:space="preserve"> ecologico. </w:t>
      </w:r>
    </w:p>
    <w:p w14:paraId="77DCE15D" w14:textId="2681FEBE" w:rsidR="009524C1" w:rsidRDefault="001E06C3" w:rsidP="009F170D">
      <w:pPr>
        <w:spacing w:before="240" w:after="240" w:line="312" w:lineRule="auto"/>
        <w:jc w:val="both"/>
        <w:rPr>
          <w:rFonts w:cstheme="minorHAnsi"/>
          <w:sz w:val="24"/>
          <w:szCs w:val="24"/>
        </w:rPr>
      </w:pPr>
      <w:r>
        <w:rPr>
          <w:rFonts w:cstheme="minorHAnsi"/>
          <w:sz w:val="24"/>
          <w:szCs w:val="24"/>
        </w:rPr>
        <w:t>U</w:t>
      </w:r>
      <w:r w:rsidRPr="001E06C3">
        <w:rPr>
          <w:rFonts w:cstheme="minorHAnsi"/>
          <w:sz w:val="24"/>
          <w:szCs w:val="24"/>
        </w:rPr>
        <w:t>n nodo sottomarino</w:t>
      </w:r>
      <w:r>
        <w:rPr>
          <w:rFonts w:cstheme="minorHAnsi"/>
          <w:sz w:val="24"/>
          <w:szCs w:val="24"/>
        </w:rPr>
        <w:t>, chiamato sensore nelle UWSN,</w:t>
      </w:r>
      <w:r w:rsidRPr="001E06C3">
        <w:rPr>
          <w:rFonts w:cstheme="minorHAnsi"/>
          <w:sz w:val="24"/>
          <w:szCs w:val="24"/>
        </w:rPr>
        <w:t xml:space="preserve"> è formato da diversi componenti</w:t>
      </w:r>
      <w:r>
        <w:rPr>
          <w:rFonts w:cstheme="minorHAnsi"/>
          <w:sz w:val="24"/>
          <w:szCs w:val="24"/>
        </w:rPr>
        <w:t xml:space="preserve">. Il primo consiste in una cpu, onboard computer, </w:t>
      </w:r>
      <w:r w:rsidRPr="001E06C3">
        <w:rPr>
          <w:rFonts w:cstheme="minorHAnsi"/>
          <w:sz w:val="24"/>
          <w:szCs w:val="24"/>
        </w:rPr>
        <w:t>che serve a interfacciarsi a tutti i moduli presenti</w:t>
      </w:r>
      <w:r>
        <w:rPr>
          <w:rFonts w:cstheme="minorHAnsi"/>
          <w:sz w:val="24"/>
          <w:szCs w:val="24"/>
        </w:rPr>
        <w:t xml:space="preserve">. La seconda è una memoria, </w:t>
      </w:r>
      <w:r w:rsidRPr="001E06C3">
        <w:rPr>
          <w:rFonts w:cstheme="minorHAnsi"/>
          <w:sz w:val="24"/>
          <w:szCs w:val="24"/>
        </w:rPr>
        <w:t>dispositivo che serve per poter memorizzare i dati registrati dai sensori</w:t>
      </w:r>
      <w:r w:rsidR="001E27D6">
        <w:rPr>
          <w:rFonts w:cstheme="minorHAnsi"/>
          <w:sz w:val="24"/>
          <w:szCs w:val="24"/>
        </w:rPr>
        <w:t xml:space="preserve">. </w:t>
      </w:r>
      <w:r w:rsidR="00A34B65">
        <w:rPr>
          <w:rFonts w:cstheme="minorHAnsi"/>
          <w:sz w:val="24"/>
          <w:szCs w:val="24"/>
        </w:rPr>
        <w:t xml:space="preserve">La terza è costituita da un modem acustico, </w:t>
      </w:r>
      <w:r w:rsidR="00A34B65" w:rsidRPr="001E06C3">
        <w:rPr>
          <w:rFonts w:cstheme="minorHAnsi"/>
          <w:sz w:val="24"/>
          <w:szCs w:val="24"/>
        </w:rPr>
        <w:t xml:space="preserve">dispositivo che consente di comunicare in modalità wireless con onde acustiche in real-time e </w:t>
      </w:r>
      <w:r w:rsidR="00A34B65">
        <w:rPr>
          <w:rFonts w:cstheme="minorHAnsi"/>
          <w:sz w:val="24"/>
          <w:szCs w:val="24"/>
        </w:rPr>
        <w:t>questo viene usato</w:t>
      </w:r>
      <w:r w:rsidR="00A34B65" w:rsidRPr="001E06C3">
        <w:rPr>
          <w:rFonts w:cstheme="minorHAnsi"/>
          <w:sz w:val="24"/>
          <w:szCs w:val="24"/>
        </w:rPr>
        <w:t xml:space="preserve"> principalmente per lo scambio di dati inerente al monitoraggio, alla riconfigurazione, al rilevamento e al rapporto di guasti e dispositivi malfunzionanti</w:t>
      </w:r>
      <w:r w:rsidR="00A34B65">
        <w:rPr>
          <w:rFonts w:cstheme="minorHAnsi"/>
          <w:sz w:val="24"/>
          <w:szCs w:val="24"/>
        </w:rPr>
        <w:t>. La quarta si compone di</w:t>
      </w:r>
      <w:r w:rsidR="00A34B65" w:rsidRPr="001E06C3">
        <w:rPr>
          <w:rFonts w:cstheme="minorHAnsi"/>
          <w:sz w:val="24"/>
          <w:szCs w:val="24"/>
        </w:rPr>
        <w:t xml:space="preserve"> un componente per l’alimentazione</w:t>
      </w:r>
      <w:r w:rsidR="00A34B65">
        <w:rPr>
          <w:rFonts w:cstheme="minorHAnsi"/>
          <w:sz w:val="24"/>
          <w:szCs w:val="24"/>
        </w:rPr>
        <w:t>. Ed infine l’ultima è formata da un insieme di sensori dove ciascuno misura delle proprietà specifiche</w:t>
      </w:r>
      <w:r w:rsidR="000D23A9">
        <w:rPr>
          <w:rFonts w:cstheme="minorHAnsi"/>
          <w:sz w:val="24"/>
          <w:szCs w:val="24"/>
        </w:rPr>
        <w:t>,</w:t>
      </w:r>
      <w:r w:rsidR="00A34B65">
        <w:rPr>
          <w:rFonts w:cstheme="minorHAnsi"/>
          <w:sz w:val="24"/>
          <w:szCs w:val="24"/>
        </w:rPr>
        <w:t xml:space="preserve"> </w:t>
      </w:r>
      <w:r w:rsidR="00A34B65" w:rsidRPr="001E06C3">
        <w:rPr>
          <w:rFonts w:cstheme="minorHAnsi"/>
          <w:sz w:val="24"/>
          <w:szCs w:val="24"/>
        </w:rPr>
        <w:t>come per esempio l’inquinamento, la salinità, la densità</w:t>
      </w:r>
      <w:r w:rsidR="000D23A9">
        <w:rPr>
          <w:rFonts w:cstheme="minorHAnsi"/>
          <w:sz w:val="24"/>
          <w:szCs w:val="24"/>
        </w:rPr>
        <w:t xml:space="preserve"> e </w:t>
      </w:r>
      <w:r w:rsidR="00A34B65" w:rsidRPr="001E06C3">
        <w:rPr>
          <w:rFonts w:cstheme="minorHAnsi"/>
          <w:sz w:val="24"/>
          <w:szCs w:val="24"/>
        </w:rPr>
        <w:t>la temperatura</w:t>
      </w:r>
      <w:r w:rsidR="000D23A9">
        <w:rPr>
          <w:rFonts w:cstheme="minorHAnsi"/>
          <w:sz w:val="24"/>
          <w:szCs w:val="24"/>
        </w:rPr>
        <w:t>, e successivamente tramite delle interfacce li comunica alla cpu per le successive fasi di elaborazione e memorizzazione.</w:t>
      </w:r>
      <w:r w:rsidR="00074CC2">
        <w:rPr>
          <w:rFonts w:cstheme="minorHAnsi"/>
          <w:sz w:val="24"/>
          <w:szCs w:val="24"/>
        </w:rPr>
        <w:t xml:space="preserve"> </w:t>
      </w:r>
    </w:p>
    <w:p w14:paraId="4BD207C2" w14:textId="067B9734" w:rsidR="009524C1" w:rsidRDefault="00B91C61" w:rsidP="009F170D">
      <w:pPr>
        <w:spacing w:before="240" w:after="240" w:line="312" w:lineRule="auto"/>
        <w:jc w:val="both"/>
        <w:rPr>
          <w:rFonts w:cstheme="minorHAnsi"/>
          <w:sz w:val="24"/>
          <w:szCs w:val="24"/>
        </w:rPr>
      </w:pPr>
      <w:r>
        <w:rPr>
          <w:rFonts w:cstheme="minorHAnsi"/>
          <w:sz w:val="24"/>
          <w:szCs w:val="24"/>
        </w:rPr>
        <w:t>La figura 4 mostra l</w:t>
      </w:r>
      <w:r w:rsidR="009524C1">
        <w:rPr>
          <w:rFonts w:cstheme="minorHAnsi"/>
          <w:sz w:val="24"/>
          <w:szCs w:val="24"/>
        </w:rPr>
        <w:t xml:space="preserve">a relazione tra questi quattro componenti. Si </w:t>
      </w:r>
      <w:r>
        <w:rPr>
          <w:rFonts w:cstheme="minorHAnsi"/>
          <w:sz w:val="24"/>
          <w:szCs w:val="24"/>
        </w:rPr>
        <w:t>osservano</w:t>
      </w:r>
      <w:r w:rsidR="001E605F">
        <w:rPr>
          <w:rFonts w:cstheme="minorHAnsi"/>
          <w:sz w:val="24"/>
          <w:szCs w:val="24"/>
        </w:rPr>
        <w:t xml:space="preserve"> principalmente due parti.</w:t>
      </w:r>
      <w:r w:rsidR="009524C1">
        <w:rPr>
          <w:rFonts w:cstheme="minorHAnsi"/>
          <w:sz w:val="24"/>
          <w:szCs w:val="24"/>
        </w:rPr>
        <w:t xml:space="preserve"> </w:t>
      </w:r>
      <w:r w:rsidR="001E605F">
        <w:rPr>
          <w:rFonts w:cstheme="minorHAnsi"/>
          <w:sz w:val="24"/>
          <w:szCs w:val="24"/>
        </w:rPr>
        <w:t>La prima è quella centrale</w:t>
      </w:r>
      <w:r w:rsidR="009524C1">
        <w:rPr>
          <w:rFonts w:cstheme="minorHAnsi"/>
          <w:sz w:val="24"/>
          <w:szCs w:val="24"/>
        </w:rPr>
        <w:t xml:space="preserve"> che corrisponde all’unita centrale di elaborazione, cpu</w:t>
      </w:r>
      <w:r w:rsidR="005752F8">
        <w:rPr>
          <w:rFonts w:cstheme="minorHAnsi"/>
          <w:sz w:val="24"/>
          <w:szCs w:val="24"/>
        </w:rPr>
        <w:t xml:space="preserve"> </w:t>
      </w:r>
      <w:r w:rsidR="009524C1">
        <w:rPr>
          <w:rFonts w:cstheme="minorHAnsi"/>
          <w:sz w:val="24"/>
          <w:szCs w:val="24"/>
        </w:rPr>
        <w:t>e</w:t>
      </w:r>
      <w:r w:rsidR="001E605F">
        <w:rPr>
          <w:rFonts w:cstheme="minorHAnsi"/>
          <w:sz w:val="24"/>
          <w:szCs w:val="24"/>
        </w:rPr>
        <w:t xml:space="preserve"> la seconda</w:t>
      </w:r>
      <w:r w:rsidR="009524C1">
        <w:rPr>
          <w:rFonts w:cstheme="minorHAnsi"/>
          <w:sz w:val="24"/>
          <w:szCs w:val="24"/>
        </w:rPr>
        <w:t xml:space="preserve"> è composta da periferiche</w:t>
      </w:r>
      <w:r w:rsidR="001E605F">
        <w:rPr>
          <w:rFonts w:cstheme="minorHAnsi"/>
          <w:sz w:val="24"/>
          <w:szCs w:val="24"/>
        </w:rPr>
        <w:t xml:space="preserve"> quali</w:t>
      </w:r>
      <w:r w:rsidR="009524C1">
        <w:rPr>
          <w:rFonts w:cstheme="minorHAnsi"/>
          <w:sz w:val="24"/>
          <w:szCs w:val="24"/>
        </w:rPr>
        <w:t xml:space="preserve"> memoria, modem acustico, alimentazione e sensori. </w:t>
      </w:r>
    </w:p>
    <w:p w14:paraId="182333F2" w14:textId="78476807" w:rsidR="003D5E2C" w:rsidRDefault="000F0DFC" w:rsidP="009F170D">
      <w:pPr>
        <w:spacing w:before="240" w:after="240" w:line="312" w:lineRule="auto"/>
        <w:jc w:val="both"/>
        <w:rPr>
          <w:rFonts w:cstheme="minorHAnsi"/>
          <w:sz w:val="24"/>
          <w:szCs w:val="24"/>
        </w:rPr>
      </w:pPr>
      <w:r>
        <w:rPr>
          <w:rFonts w:cstheme="minorHAnsi"/>
          <w:sz w:val="24"/>
          <w:szCs w:val="24"/>
        </w:rPr>
        <w:t>La funzionalità principale</w:t>
      </w:r>
      <w:r w:rsidR="0072299B">
        <w:rPr>
          <w:rFonts w:cstheme="minorHAnsi"/>
          <w:sz w:val="24"/>
          <w:szCs w:val="24"/>
        </w:rPr>
        <w:t xml:space="preserve"> di questa tipologia di infrastruttura di rete</w:t>
      </w:r>
      <w:r>
        <w:rPr>
          <w:rFonts w:cstheme="minorHAnsi"/>
          <w:sz w:val="24"/>
          <w:szCs w:val="24"/>
        </w:rPr>
        <w:t xml:space="preserve"> è svolta dai sensori, dove ciascuno misura delle proprietà specifiche dell’ambiente circostante quali inquinamento, salinità</w:t>
      </w:r>
      <w:r w:rsidR="003D5E2C">
        <w:rPr>
          <w:rFonts w:cstheme="minorHAnsi"/>
          <w:sz w:val="24"/>
          <w:szCs w:val="24"/>
        </w:rPr>
        <w:t xml:space="preserve"> e</w:t>
      </w:r>
      <w:r>
        <w:rPr>
          <w:rFonts w:cstheme="minorHAnsi"/>
          <w:sz w:val="24"/>
          <w:szCs w:val="24"/>
        </w:rPr>
        <w:t xml:space="preserve"> ph. Per la comunicazione con l’unità centrale si usano delle interfacce, quali canali di comunicazioni e protocolli</w:t>
      </w:r>
      <w:r w:rsidR="003D5E2C">
        <w:rPr>
          <w:rFonts w:cstheme="minorHAnsi"/>
          <w:sz w:val="24"/>
          <w:szCs w:val="24"/>
        </w:rPr>
        <w:t xml:space="preserve">. </w:t>
      </w:r>
      <w:r w:rsidR="0072299B">
        <w:rPr>
          <w:rFonts w:cstheme="minorHAnsi"/>
          <w:sz w:val="24"/>
          <w:szCs w:val="24"/>
        </w:rPr>
        <w:t>La</w:t>
      </w:r>
      <w:r w:rsidR="003D5E2C">
        <w:rPr>
          <w:rFonts w:cstheme="minorHAnsi"/>
          <w:sz w:val="24"/>
          <w:szCs w:val="24"/>
        </w:rPr>
        <w:t xml:space="preserve"> fase di raccolta ed elaborazione dei dati svolta dalla cpu con la successiva fase di memorizzazione nella periferica in quanto le UWSN sono caratterizzate da una comunicazione non continua che può essere causata da alcune interferenze quali vita marina, gestione di impianti off-shore in quella determinata posizione. </w:t>
      </w:r>
      <w:r w:rsidR="00ED0BB2">
        <w:rPr>
          <w:rFonts w:cstheme="minorHAnsi"/>
          <w:sz w:val="24"/>
          <w:szCs w:val="24"/>
        </w:rPr>
        <w:t>Infine,</w:t>
      </w:r>
      <w:r w:rsidR="0077751E">
        <w:rPr>
          <w:rFonts w:cstheme="minorHAnsi"/>
          <w:sz w:val="24"/>
          <w:szCs w:val="24"/>
        </w:rPr>
        <w:t xml:space="preserve"> c’è la comunicazione dei dati raccolti ed elaborati rispetto ad un nodo di riferimento</w:t>
      </w:r>
      <w:r w:rsidR="00ED0BB2">
        <w:rPr>
          <w:rFonts w:cstheme="minorHAnsi"/>
          <w:sz w:val="24"/>
          <w:szCs w:val="24"/>
        </w:rPr>
        <w:t>,</w:t>
      </w:r>
      <w:r w:rsidR="0077751E">
        <w:rPr>
          <w:rFonts w:cstheme="minorHAnsi"/>
          <w:sz w:val="24"/>
          <w:szCs w:val="24"/>
        </w:rPr>
        <w:t xml:space="preserve"> che può essere sia una stazione di base e sia un nodo </w:t>
      </w:r>
      <w:r w:rsidR="00ED0BB2">
        <w:rPr>
          <w:rFonts w:cstheme="minorHAnsi"/>
          <w:sz w:val="24"/>
          <w:szCs w:val="24"/>
        </w:rPr>
        <w:t xml:space="preserve">successivo per arrivare alla destinazione sfruttando un percorso multi hop. </w:t>
      </w:r>
    </w:p>
    <w:p w14:paraId="755BF253" w14:textId="77777777" w:rsidR="00DA0377" w:rsidRDefault="009524C1" w:rsidP="009F170D">
      <w:pPr>
        <w:keepNext/>
        <w:spacing w:before="240" w:after="240" w:line="312" w:lineRule="auto"/>
        <w:jc w:val="center"/>
      </w:pPr>
      <w:r>
        <w:rPr>
          <w:rFonts w:cstheme="minorHAnsi"/>
          <w:noProof/>
          <w:sz w:val="24"/>
          <w:szCs w:val="24"/>
        </w:rPr>
        <w:lastRenderedPageBreak/>
        <w:drawing>
          <wp:inline distT="0" distB="0" distL="0" distR="0" wp14:anchorId="79CCCD1F" wp14:editId="40E622F6">
            <wp:extent cx="3614400" cy="2030400"/>
            <wp:effectExtent l="0" t="0" r="5715" b="8255"/>
            <wp:docPr id="11" name="Immagin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025CF0E1" w14:textId="5A79F9AA" w:rsidR="009524C1" w:rsidRPr="00DA0377" w:rsidRDefault="00DA0377" w:rsidP="009F170D">
      <w:pPr>
        <w:pStyle w:val="Didascalia"/>
        <w:spacing w:before="240" w:line="312" w:lineRule="auto"/>
        <w:jc w:val="center"/>
        <w:rPr>
          <w:rFonts w:cstheme="minorHAnsi"/>
          <w:b w:val="0"/>
          <w:bCs w:val="0"/>
          <w:color w:val="auto"/>
          <w:sz w:val="40"/>
          <w:szCs w:val="40"/>
        </w:rPr>
      </w:pPr>
      <w:bookmarkStart w:id="21" w:name="_Toc67226021"/>
      <w:r w:rsidRPr="00DA0377">
        <w:rPr>
          <w:b w:val="0"/>
          <w:bCs w:val="0"/>
          <w:color w:val="auto"/>
          <w:sz w:val="24"/>
          <w:szCs w:val="24"/>
        </w:rPr>
        <w:t xml:space="preserve">Figura </w:t>
      </w:r>
      <w:r w:rsidRPr="00DA0377">
        <w:rPr>
          <w:b w:val="0"/>
          <w:bCs w:val="0"/>
          <w:color w:val="auto"/>
          <w:sz w:val="24"/>
          <w:szCs w:val="24"/>
        </w:rPr>
        <w:fldChar w:fldCharType="begin"/>
      </w:r>
      <w:r w:rsidRPr="00DA0377">
        <w:rPr>
          <w:b w:val="0"/>
          <w:bCs w:val="0"/>
          <w:color w:val="auto"/>
          <w:sz w:val="24"/>
          <w:szCs w:val="24"/>
        </w:rPr>
        <w:instrText xml:space="preserve"> SEQ Figura \* ARABIC </w:instrText>
      </w:r>
      <w:r w:rsidRPr="00DA0377">
        <w:rPr>
          <w:b w:val="0"/>
          <w:bCs w:val="0"/>
          <w:color w:val="auto"/>
          <w:sz w:val="24"/>
          <w:szCs w:val="24"/>
        </w:rPr>
        <w:fldChar w:fldCharType="separate"/>
      </w:r>
      <w:r w:rsidR="00414434">
        <w:rPr>
          <w:b w:val="0"/>
          <w:bCs w:val="0"/>
          <w:noProof/>
          <w:color w:val="auto"/>
          <w:sz w:val="24"/>
          <w:szCs w:val="24"/>
        </w:rPr>
        <w:t>2</w:t>
      </w:r>
      <w:r w:rsidRPr="00DA0377">
        <w:rPr>
          <w:b w:val="0"/>
          <w:bCs w:val="0"/>
          <w:color w:val="auto"/>
          <w:sz w:val="24"/>
          <w:szCs w:val="24"/>
        </w:rPr>
        <w:fldChar w:fldCharType="end"/>
      </w:r>
      <w:r w:rsidRPr="00DA0377">
        <w:rPr>
          <w:b w:val="0"/>
          <w:bCs w:val="0"/>
          <w:color w:val="auto"/>
          <w:sz w:val="24"/>
          <w:szCs w:val="24"/>
        </w:rPr>
        <w:t>: Componenti di un sensore sottomarino</w:t>
      </w:r>
      <w:bookmarkEnd w:id="21"/>
    </w:p>
    <w:p w14:paraId="07C49730" w14:textId="0040BF05" w:rsidR="001E06C3" w:rsidRDefault="0072299B" w:rsidP="009F170D">
      <w:pPr>
        <w:spacing w:before="240" w:after="240" w:line="312" w:lineRule="auto"/>
        <w:jc w:val="both"/>
        <w:rPr>
          <w:rFonts w:cstheme="minorHAnsi"/>
          <w:sz w:val="24"/>
          <w:szCs w:val="24"/>
        </w:rPr>
      </w:pPr>
      <w:r>
        <w:rPr>
          <w:rFonts w:cstheme="minorHAnsi"/>
          <w:sz w:val="24"/>
          <w:szCs w:val="24"/>
        </w:rPr>
        <w:t>L</w:t>
      </w:r>
      <w:r w:rsidR="00074CC2">
        <w:rPr>
          <w:rFonts w:cstheme="minorHAnsi"/>
          <w:sz w:val="24"/>
          <w:szCs w:val="24"/>
        </w:rPr>
        <w:t>’infrastruttura delle UWSN è composta da quattro componenti principali: la gestione della raccolta dei dati, dell’elaborazione dei dati, dell’inoltro dei dati ed infine il sottosistema di gestione dei dati e di supporto decisionale.</w:t>
      </w:r>
      <w:r w:rsidR="00780967">
        <w:rPr>
          <w:rFonts w:cstheme="minorHAnsi"/>
          <w:sz w:val="24"/>
          <w:szCs w:val="24"/>
        </w:rPr>
        <w:t xml:space="preserve"> Descriviamo ora in dettaglio le quattro componenti.</w:t>
      </w:r>
    </w:p>
    <w:p w14:paraId="1AF35530" w14:textId="33DA2261" w:rsidR="001E06C3" w:rsidRDefault="001E06C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2" w:name="_Toc64020242"/>
      <w:bookmarkStart w:id="23" w:name="_Toc67218044"/>
      <w:r>
        <w:rPr>
          <w:rFonts w:cstheme="minorHAnsi"/>
          <w:b/>
          <w:bCs/>
          <w:sz w:val="32"/>
          <w:szCs w:val="32"/>
        </w:rPr>
        <w:t>Gestione raccolta dei dati</w:t>
      </w:r>
      <w:bookmarkEnd w:id="22"/>
      <w:bookmarkEnd w:id="23"/>
    </w:p>
    <w:p w14:paraId="28DB1C62" w14:textId="77777777"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La prima componente dell’infrastruttura consiste nella raccolta dei dati. I nodi vengono distribuiti dove si intende effettuare il monitoraggio e il controllo di una particolare regione di interesse o di eventuali eventi di interesse. Ciascun nodo possiede dei sensori e ciascuno raccoglie dati rispetto ad una particolare caratteristica e proprietà come ad esempio l’inquinamento, la salinità, il ph, l’ossigeno disciolto, la temperatura, la densità. in formato analogico. </w:t>
      </w:r>
    </w:p>
    <w:p w14:paraId="4194B67D" w14:textId="013F0CF0" w:rsidR="009524C1" w:rsidRDefault="00486B82" w:rsidP="009F170D">
      <w:pPr>
        <w:spacing w:before="240" w:after="240" w:line="312" w:lineRule="auto"/>
        <w:jc w:val="both"/>
        <w:rPr>
          <w:rFonts w:cstheme="minorHAnsi"/>
          <w:sz w:val="24"/>
          <w:szCs w:val="24"/>
        </w:rPr>
      </w:pPr>
      <w:r w:rsidRPr="00486B82">
        <w:rPr>
          <w:rFonts w:cstheme="minorHAnsi"/>
          <w:sz w:val="24"/>
          <w:szCs w:val="24"/>
        </w:rPr>
        <w:t>Successivamente entra in azione il trasduttore che è usato per convertire il segnale da analogico in digitale per l</w:t>
      </w:r>
      <w:r w:rsidR="00F52CE3">
        <w:rPr>
          <w:rFonts w:cstheme="minorHAnsi"/>
          <w:sz w:val="24"/>
          <w:szCs w:val="24"/>
        </w:rPr>
        <w:t>’</w:t>
      </w:r>
      <w:r w:rsidRPr="00486B82">
        <w:rPr>
          <w:rFonts w:cstheme="minorHAnsi"/>
          <w:sz w:val="24"/>
          <w:szCs w:val="24"/>
        </w:rPr>
        <w:t>elaborazione</w:t>
      </w:r>
      <w:r w:rsidR="009524C1">
        <w:rPr>
          <w:rFonts w:cstheme="minorHAnsi"/>
          <w:sz w:val="24"/>
          <w:szCs w:val="24"/>
        </w:rPr>
        <w:t>, sfruttando la capacità elaborativa della cpu,</w:t>
      </w:r>
      <w:r w:rsidRPr="00486B82">
        <w:rPr>
          <w:rFonts w:cstheme="minorHAnsi"/>
          <w:sz w:val="24"/>
          <w:szCs w:val="24"/>
        </w:rPr>
        <w:t xml:space="preserve"> e comunicazione</w:t>
      </w:r>
      <w:r w:rsidR="009524C1">
        <w:rPr>
          <w:rFonts w:cstheme="minorHAnsi"/>
          <w:sz w:val="24"/>
          <w:szCs w:val="24"/>
        </w:rPr>
        <w:t>, sfruttando il modem acustico</w:t>
      </w:r>
      <w:r w:rsidRPr="00486B82">
        <w:rPr>
          <w:rFonts w:cstheme="minorHAnsi"/>
          <w:sz w:val="24"/>
          <w:szCs w:val="24"/>
        </w:rPr>
        <w:t xml:space="preserve">. </w:t>
      </w:r>
    </w:p>
    <w:p w14:paraId="08337396" w14:textId="2D9DCF4F" w:rsidR="009524C1" w:rsidRDefault="00486B82" w:rsidP="009F170D">
      <w:pPr>
        <w:spacing w:before="240" w:after="240" w:line="312" w:lineRule="auto"/>
        <w:jc w:val="both"/>
        <w:rPr>
          <w:rFonts w:cstheme="minorHAnsi"/>
          <w:sz w:val="24"/>
          <w:szCs w:val="24"/>
        </w:rPr>
      </w:pPr>
      <w:r w:rsidRPr="00486B82">
        <w:rPr>
          <w:rFonts w:cstheme="minorHAnsi"/>
          <w:sz w:val="24"/>
          <w:szCs w:val="24"/>
        </w:rPr>
        <w:t xml:space="preserve">Un fattore chiave in questo processo di raccolta dei dati è il risparmio energetico </w:t>
      </w:r>
      <w:r w:rsidR="00DA0377" w:rsidRPr="00DA0377">
        <w:rPr>
          <w:rFonts w:cstheme="minorHAnsi"/>
          <w:sz w:val="24"/>
          <w:szCs w:val="24"/>
        </w:rPr>
        <w:t>in quanto in tutti i componenti quali sensori e trasmettitori, la durata della batteria è molto limitata e la loro sostituzione o ricarica è molto costosa e poco pratica da effettuare.</w:t>
      </w:r>
      <w:r w:rsidR="00DA0377">
        <w:rPr>
          <w:rFonts w:cstheme="minorHAnsi"/>
          <w:sz w:val="24"/>
          <w:szCs w:val="24"/>
        </w:rPr>
        <w:t xml:space="preserve"> Per tale motivo è nata </w:t>
      </w:r>
      <w:r w:rsidR="00E72129">
        <w:rPr>
          <w:rFonts w:cstheme="minorHAnsi"/>
          <w:sz w:val="24"/>
          <w:szCs w:val="24"/>
        </w:rPr>
        <w:t>la seguente</w:t>
      </w:r>
      <w:r w:rsidR="00DA0377">
        <w:rPr>
          <w:rFonts w:cstheme="minorHAnsi"/>
          <w:sz w:val="24"/>
          <w:szCs w:val="24"/>
        </w:rPr>
        <w:t xml:space="preserve"> nuova tecnica “parziale” di raccolta dei dati.</w:t>
      </w:r>
    </w:p>
    <w:p w14:paraId="779D76E8" w14:textId="38E5EC5A" w:rsidR="00486B82" w:rsidRPr="00486B82" w:rsidRDefault="00486B82" w:rsidP="009F170D">
      <w:pPr>
        <w:spacing w:before="240" w:after="240" w:line="312" w:lineRule="auto"/>
        <w:jc w:val="both"/>
        <w:rPr>
          <w:rFonts w:cstheme="minorHAnsi"/>
          <w:sz w:val="24"/>
          <w:szCs w:val="24"/>
        </w:rPr>
      </w:pPr>
      <w:r w:rsidRPr="00486B82">
        <w:rPr>
          <w:rFonts w:cstheme="minorHAnsi"/>
          <w:sz w:val="24"/>
          <w:szCs w:val="24"/>
        </w:rPr>
        <w:t>Si può osservare che l’ambiente marino, non è caratterizzato da una continua variazione molto altalenante delle sue proprietà e caratteristiche e per questo motivo, operazioni come la rilevazione continua, l’inoltro continuo di tutti i dati raccolti ed elaborati ad altri nodi e stazioni non è necessario e quindi basterebbe definire degli intervalli temporali per effettuare tali operazioni ed altri intervalli temporali per spostare lo stato dei vari nodi e delle stazioni su uno stato di ibernazione per simulare uno stato di sospensione di attività per ridurre al minimo il consumo di energia e migliorare la durata e la gestione della rete.</w:t>
      </w:r>
    </w:p>
    <w:p w14:paraId="421DBC14" w14:textId="369DFCCF"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4" w:name="_Toc64020243"/>
      <w:bookmarkStart w:id="25" w:name="_Toc67218045"/>
      <w:r>
        <w:rPr>
          <w:rFonts w:cstheme="minorHAnsi"/>
          <w:b/>
          <w:bCs/>
          <w:sz w:val="32"/>
          <w:szCs w:val="32"/>
        </w:rPr>
        <w:lastRenderedPageBreak/>
        <w:t>Gestione inoltro dei dati</w:t>
      </w:r>
      <w:bookmarkEnd w:id="24"/>
      <w:bookmarkEnd w:id="25"/>
    </w:p>
    <w:p w14:paraId="7C7C8A39" w14:textId="77777777" w:rsidR="00423CF7" w:rsidRPr="003F59F2"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componente consiste nella comunicazione dei dati raccolti. Ci sono diverse tipologie di decisione sull’invio delle rilevazioni dei sensori rispetto ad un altro nodo o ad un’altra stazione di riferimento che può essere sia onshore che offshore. Nella comunicazione, un ruolo significato è il risparmio energetico e di conseguenza bisogna decidere come, quanto, quando, a chi e perché comunicare per poter avere un inoltro selettivo riducendo così il numero di rilevamenti, di trasmissioni e di ricezioni raggiungendo una quantità minima di consumo energetico. Per questo scopo sono proposte due tecniche principali. </w:t>
      </w:r>
    </w:p>
    <w:p w14:paraId="50475EEB" w14:textId="77777777" w:rsidR="002B534F" w:rsidRDefault="00423CF7" w:rsidP="009F170D">
      <w:pPr>
        <w:spacing w:before="240" w:after="240" w:line="312" w:lineRule="auto"/>
        <w:jc w:val="both"/>
        <w:rPr>
          <w:rFonts w:cstheme="minorHAnsi"/>
          <w:sz w:val="24"/>
          <w:szCs w:val="24"/>
        </w:rPr>
      </w:pPr>
      <w:r w:rsidRPr="003F59F2">
        <w:rPr>
          <w:rFonts w:cstheme="minorHAnsi"/>
          <w:sz w:val="24"/>
          <w:szCs w:val="24"/>
        </w:rPr>
        <w:t xml:space="preserve">La prima consiste nell’invio dei dati quando essi non sono contenuti in determinati intervalli prefissati e quindi appartengono ad una tipologia di dati che si può chiamare “stato di allerta del sistema”. </w:t>
      </w:r>
    </w:p>
    <w:p w14:paraId="50CFA963" w14:textId="3B7345BE" w:rsidR="00423CF7" w:rsidRPr="003F59F2" w:rsidRDefault="002B534F" w:rsidP="009F170D">
      <w:pPr>
        <w:spacing w:before="240" w:after="240" w:line="312" w:lineRule="auto"/>
        <w:jc w:val="both"/>
        <w:rPr>
          <w:rFonts w:cstheme="minorHAnsi"/>
          <w:sz w:val="24"/>
          <w:szCs w:val="24"/>
        </w:rPr>
      </w:pPr>
      <w:r>
        <w:rPr>
          <w:rFonts w:cstheme="minorHAnsi"/>
          <w:sz w:val="24"/>
          <w:szCs w:val="24"/>
        </w:rPr>
        <w:t>Un esempio</w:t>
      </w:r>
      <w:r w:rsidR="00423CF7" w:rsidRPr="003F59F2">
        <w:rPr>
          <w:rFonts w:cstheme="minorHAnsi"/>
          <w:sz w:val="24"/>
          <w:szCs w:val="24"/>
        </w:rPr>
        <w:t xml:space="preserve"> di questa tipologia di invio di dati potrebbe essere la seguente. Dato un sistema che deve analizzare l’inquinamento dell’oceano, in fase di pianificazione e progettazione, sono stati definiti i seguenti intervalli numerici che identificano le varie categorie di inquinamento: rischio alto da 7 a 10, rischio medio da 4 a 6 ed infine basso rischio da 1 a 3. Di conseguenza in relazione alla categoria di appartenenza si decide come gestire il livello di rischio. Se il rischio fosse basso e quindi non c’è uno stato di allerta, il sistema non effettua invii di pacchetti in quanto i dati appartengono alla soglia della normalità e non c’è nessun cambiamento nell’area e nell’evento di interesse. Se il rischio fosse medio, si potrebbe pensare semplicemente come un invio alla stazione di base come report per l’analisi dei dati. Invece se il livello di rischio fosse alto, si potrebbe pensare come duplice invio, uno rispetto alla stazione di base mentre l’altro rispetto ai nodi che appartengono alla struttura del nodo che ha letto tale valore per poter magari aumentare il numero di rilevazioni per analizzare l’andamento futuro di quella specifica area ed evento di interesse. </w:t>
      </w:r>
    </w:p>
    <w:p w14:paraId="51153FD7" w14:textId="5B298030" w:rsidR="00423CF7" w:rsidRPr="007E748B" w:rsidRDefault="00423CF7" w:rsidP="009F170D">
      <w:pPr>
        <w:spacing w:before="240" w:after="240" w:line="312" w:lineRule="auto"/>
        <w:jc w:val="both"/>
        <w:rPr>
          <w:rFonts w:cstheme="minorHAnsi"/>
          <w:sz w:val="24"/>
          <w:szCs w:val="24"/>
        </w:rPr>
      </w:pPr>
      <w:r w:rsidRPr="003F59F2">
        <w:rPr>
          <w:rFonts w:cstheme="minorHAnsi"/>
          <w:sz w:val="24"/>
          <w:szCs w:val="24"/>
        </w:rPr>
        <w:t xml:space="preserve">La seconda tipologia di decisione sull’invio delle rilevazioni consiste in una </w:t>
      </w:r>
      <w:r w:rsidR="002B534F">
        <w:rPr>
          <w:rFonts w:cstheme="minorHAnsi"/>
          <w:sz w:val="24"/>
          <w:szCs w:val="24"/>
        </w:rPr>
        <w:t xml:space="preserve">architettura </w:t>
      </w:r>
      <w:r w:rsidR="002B534F" w:rsidRPr="003F59F2">
        <w:rPr>
          <w:rFonts w:cstheme="minorHAnsi"/>
          <w:sz w:val="24"/>
          <w:szCs w:val="24"/>
        </w:rPr>
        <w:t>di</w:t>
      </w:r>
      <w:r w:rsidRPr="003F59F2">
        <w:rPr>
          <w:rFonts w:cstheme="minorHAnsi"/>
          <w:sz w:val="24"/>
          <w:szCs w:val="24"/>
        </w:rPr>
        <w:t xml:space="preserve"> rete multi hop per poter inoltrare lo stesso </w:t>
      </w:r>
      <w:r w:rsidR="00967157" w:rsidRPr="003F59F2">
        <w:rPr>
          <w:rFonts w:cstheme="minorHAnsi"/>
          <w:sz w:val="24"/>
          <w:szCs w:val="24"/>
        </w:rPr>
        <w:t>messaggio</w:t>
      </w:r>
      <w:r w:rsidR="00967157">
        <w:rPr>
          <w:rFonts w:cstheme="minorHAnsi"/>
          <w:sz w:val="24"/>
          <w:szCs w:val="24"/>
        </w:rPr>
        <w:t xml:space="preserve"> </w:t>
      </w:r>
      <w:r w:rsidR="00967157" w:rsidRPr="003F59F2">
        <w:rPr>
          <w:rFonts w:cstheme="minorHAnsi"/>
          <w:sz w:val="24"/>
          <w:szCs w:val="24"/>
        </w:rPr>
        <w:t>sfruttando</w:t>
      </w:r>
      <w:r w:rsidRPr="003F59F2">
        <w:rPr>
          <w:rFonts w:cstheme="minorHAnsi"/>
          <w:sz w:val="24"/>
          <w:szCs w:val="24"/>
        </w:rPr>
        <w:t xml:space="preserve"> la tecnica dello store and forward. Tale tecnica </w:t>
      </w:r>
      <w:r w:rsidR="000D23A9">
        <w:rPr>
          <w:rFonts w:cstheme="minorHAnsi"/>
          <w:sz w:val="24"/>
          <w:szCs w:val="24"/>
        </w:rPr>
        <w:t xml:space="preserve">significa </w:t>
      </w:r>
      <w:r w:rsidR="000D23A9" w:rsidRPr="000D23A9">
        <w:rPr>
          <w:rFonts w:cstheme="minorHAnsi"/>
          <w:sz w:val="24"/>
          <w:szCs w:val="24"/>
        </w:rPr>
        <w:t>“memorizza e</w:t>
      </w:r>
      <w:r w:rsidR="000D23A9">
        <w:rPr>
          <w:rFonts w:cstheme="minorHAnsi"/>
          <w:sz w:val="24"/>
          <w:szCs w:val="24"/>
        </w:rPr>
        <w:t>d</w:t>
      </w:r>
      <w:r w:rsidR="000D23A9" w:rsidRPr="000D23A9">
        <w:rPr>
          <w:rFonts w:cstheme="minorHAnsi"/>
          <w:sz w:val="24"/>
          <w:szCs w:val="24"/>
        </w:rPr>
        <w:t xml:space="preserve"> inoltra”</w:t>
      </w:r>
      <w:r w:rsidR="000D23A9">
        <w:rPr>
          <w:rFonts w:cstheme="minorHAnsi"/>
          <w:sz w:val="24"/>
          <w:szCs w:val="24"/>
        </w:rPr>
        <w:t xml:space="preserve"> e nella quale un pacchetto prima di poter essere ritrasmesso nel collegamento in uscita deve essere stato totalmente ricevuto</w:t>
      </w:r>
      <w:r w:rsidR="00EA0BE7">
        <w:rPr>
          <w:rFonts w:cstheme="minorHAnsi"/>
          <w:sz w:val="24"/>
          <w:szCs w:val="24"/>
        </w:rPr>
        <w:t>.</w:t>
      </w:r>
      <w:r w:rsidR="00967157">
        <w:rPr>
          <w:rFonts w:cstheme="minorHAnsi"/>
          <w:sz w:val="24"/>
          <w:szCs w:val="24"/>
        </w:rPr>
        <w:t xml:space="preserve"> La caratteristica di questa tipologia è </w:t>
      </w:r>
      <w:r w:rsidR="007E748B">
        <w:rPr>
          <w:rFonts w:cstheme="minorHAnsi"/>
          <w:sz w:val="24"/>
          <w:szCs w:val="24"/>
        </w:rPr>
        <w:t xml:space="preserve">anziché fare un invio di lunga </w:t>
      </w:r>
      <w:r w:rsidR="00E72129">
        <w:rPr>
          <w:rFonts w:cstheme="minorHAnsi"/>
          <w:sz w:val="24"/>
          <w:szCs w:val="24"/>
        </w:rPr>
        <w:t>portata</w:t>
      </w:r>
      <w:r w:rsidR="007E748B">
        <w:rPr>
          <w:rFonts w:cstheme="minorHAnsi"/>
          <w:sz w:val="24"/>
          <w:szCs w:val="24"/>
        </w:rPr>
        <w:t xml:space="preserve">, fare una serie di invii lungo un cammino di nodi per arrivare fino al nodo di destinazione, ciascuno di minor distanza. </w:t>
      </w:r>
      <w:r w:rsidRPr="003F59F2">
        <w:rPr>
          <w:rFonts w:cstheme="minorHAnsi"/>
          <w:sz w:val="24"/>
          <w:szCs w:val="24"/>
        </w:rPr>
        <w:t>Tutto questo porta ad una distanza di propagazione minore, una minor potenza di trasmissione ed una maggior velocità di trasmissione data la struttura della rete sottoforma di</w:t>
      </w:r>
      <w:r w:rsidR="007E748B">
        <w:rPr>
          <w:rFonts w:cstheme="minorHAnsi"/>
          <w:sz w:val="24"/>
          <w:szCs w:val="24"/>
        </w:rPr>
        <w:t xml:space="preserve"> insieme di nodi collegati reciprocamente</w:t>
      </w:r>
      <w:r w:rsidRPr="003F59F2">
        <w:rPr>
          <w:rFonts w:cstheme="minorHAnsi"/>
          <w:sz w:val="24"/>
          <w:szCs w:val="24"/>
        </w:rPr>
        <w:t>.</w:t>
      </w:r>
    </w:p>
    <w:p w14:paraId="662009D2" w14:textId="1E688C0E" w:rsidR="00696BBE"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6" w:name="_Toc64020244"/>
      <w:bookmarkStart w:id="27" w:name="_Toc67218046"/>
      <w:r>
        <w:rPr>
          <w:rFonts w:cstheme="minorHAnsi"/>
          <w:b/>
          <w:bCs/>
          <w:sz w:val="32"/>
          <w:szCs w:val="32"/>
        </w:rPr>
        <w:t>Gestione elaborazione dei dati</w:t>
      </w:r>
      <w:bookmarkEnd w:id="26"/>
      <w:bookmarkEnd w:id="27"/>
    </w:p>
    <w:p w14:paraId="2CEA3CF7" w14:textId="77777777" w:rsidR="00BC2C08" w:rsidRDefault="00074CC2" w:rsidP="009F170D">
      <w:pPr>
        <w:spacing w:before="240" w:after="240" w:line="312" w:lineRule="auto"/>
        <w:jc w:val="both"/>
        <w:rPr>
          <w:rFonts w:cstheme="minorHAnsi"/>
          <w:sz w:val="24"/>
          <w:szCs w:val="24"/>
        </w:rPr>
      </w:pPr>
      <w:r w:rsidRPr="00074CC2">
        <w:rPr>
          <w:rFonts w:cstheme="minorHAnsi"/>
          <w:sz w:val="24"/>
          <w:szCs w:val="24"/>
        </w:rPr>
        <w:lastRenderedPageBreak/>
        <w:t xml:space="preserve">La terza componente consiste nell’elaborazione dei dati. Solitamente questa fase viene svolta dalle stazioni che rappresentano </w:t>
      </w:r>
      <w:r w:rsidR="004B5D1F">
        <w:rPr>
          <w:rFonts w:cstheme="minorHAnsi"/>
          <w:sz w:val="24"/>
          <w:szCs w:val="24"/>
        </w:rPr>
        <w:t xml:space="preserve">un nodo chiave nell’architettura di rete. </w:t>
      </w:r>
    </w:p>
    <w:p w14:paraId="10049A8D" w14:textId="6382FB24" w:rsidR="00BC2C08" w:rsidRDefault="00191C06" w:rsidP="009F170D">
      <w:pPr>
        <w:spacing w:before="240" w:after="240" w:line="312" w:lineRule="auto"/>
        <w:jc w:val="both"/>
        <w:rPr>
          <w:rFonts w:cstheme="minorHAnsi"/>
          <w:sz w:val="24"/>
          <w:szCs w:val="24"/>
        </w:rPr>
      </w:pPr>
      <w:r>
        <w:rPr>
          <w:rFonts w:cstheme="minorHAnsi"/>
          <w:sz w:val="24"/>
          <w:szCs w:val="24"/>
        </w:rPr>
        <w:t>Le UWSN si possono suddividere in due parti principali</w:t>
      </w:r>
      <w:r w:rsidR="00BC2C08">
        <w:rPr>
          <w:rFonts w:cstheme="minorHAnsi"/>
          <w:sz w:val="24"/>
          <w:szCs w:val="24"/>
        </w:rPr>
        <w:t>,</w:t>
      </w:r>
      <w:r>
        <w:rPr>
          <w:rFonts w:cstheme="minorHAnsi"/>
          <w:sz w:val="24"/>
          <w:szCs w:val="24"/>
        </w:rPr>
        <w:t xml:space="preserve"> la parte marina e la parte terrestre.</w:t>
      </w:r>
      <w:r w:rsidR="00F83893">
        <w:rPr>
          <w:rFonts w:cstheme="minorHAnsi"/>
          <w:sz w:val="24"/>
          <w:szCs w:val="24"/>
        </w:rPr>
        <w:t xml:space="preserve"> </w:t>
      </w:r>
      <w:r>
        <w:rPr>
          <w:rFonts w:cstheme="minorHAnsi"/>
          <w:sz w:val="24"/>
          <w:szCs w:val="24"/>
        </w:rPr>
        <w:t xml:space="preserve">La parte marina corrisponde all’intera infrastruttura </w:t>
      </w:r>
      <w:r w:rsidR="00863DEC">
        <w:rPr>
          <w:rFonts w:cstheme="minorHAnsi"/>
          <w:sz w:val="24"/>
          <w:szCs w:val="24"/>
        </w:rPr>
        <w:t>sotto il livello del mare</w:t>
      </w:r>
      <w:r>
        <w:rPr>
          <w:rFonts w:cstheme="minorHAnsi"/>
          <w:sz w:val="24"/>
          <w:szCs w:val="24"/>
        </w:rPr>
        <w:t xml:space="preserve"> mentre la parte terrestre consiste </w:t>
      </w:r>
      <w:r w:rsidR="00BC2C08">
        <w:rPr>
          <w:rFonts w:cstheme="minorHAnsi"/>
          <w:sz w:val="24"/>
          <w:szCs w:val="24"/>
        </w:rPr>
        <w:t>nel</w:t>
      </w:r>
      <w:r>
        <w:rPr>
          <w:rFonts w:cstheme="minorHAnsi"/>
          <w:sz w:val="24"/>
          <w:szCs w:val="24"/>
        </w:rPr>
        <w:t xml:space="preserve">l’infrastruttura </w:t>
      </w:r>
      <w:r w:rsidR="00074CC2" w:rsidRPr="00074CC2">
        <w:rPr>
          <w:rFonts w:cstheme="minorHAnsi"/>
          <w:sz w:val="24"/>
          <w:szCs w:val="24"/>
        </w:rPr>
        <w:t xml:space="preserve">di un’azienda o </w:t>
      </w:r>
      <w:r>
        <w:rPr>
          <w:rFonts w:cstheme="minorHAnsi"/>
          <w:sz w:val="24"/>
          <w:szCs w:val="24"/>
        </w:rPr>
        <w:t>del</w:t>
      </w:r>
      <w:r w:rsidR="00074CC2" w:rsidRPr="00074CC2">
        <w:rPr>
          <w:rFonts w:cstheme="minorHAnsi"/>
          <w:sz w:val="24"/>
          <w:szCs w:val="24"/>
        </w:rPr>
        <w:t>l’ente che si occupa della sua gestione, manutenzione e controllo</w:t>
      </w:r>
      <w:r>
        <w:rPr>
          <w:rFonts w:cstheme="minorHAnsi"/>
          <w:sz w:val="24"/>
          <w:szCs w:val="24"/>
        </w:rPr>
        <w:t>.</w:t>
      </w:r>
      <w:r w:rsidR="001678A0">
        <w:rPr>
          <w:rFonts w:cstheme="minorHAnsi"/>
          <w:sz w:val="24"/>
          <w:szCs w:val="24"/>
        </w:rPr>
        <w:t xml:space="preserve"> </w:t>
      </w:r>
    </w:p>
    <w:p w14:paraId="736C7580" w14:textId="150C5A6A" w:rsidR="00BC2C08" w:rsidRDefault="00F83893" w:rsidP="009F170D">
      <w:pPr>
        <w:spacing w:before="240" w:after="240" w:line="312" w:lineRule="auto"/>
        <w:jc w:val="both"/>
        <w:rPr>
          <w:rFonts w:cstheme="minorHAnsi"/>
          <w:sz w:val="24"/>
          <w:szCs w:val="24"/>
        </w:rPr>
      </w:pPr>
      <w:r>
        <w:rPr>
          <w:rFonts w:cstheme="minorHAnsi"/>
          <w:sz w:val="24"/>
          <w:szCs w:val="24"/>
        </w:rPr>
        <w:t xml:space="preserve">Di conseguenza un punto chiave dell’infrastruttura di rete è quel nodo che rappresenta un collegamento tra le due </w:t>
      </w:r>
      <w:r w:rsidR="00BC2C08">
        <w:rPr>
          <w:rFonts w:cstheme="minorHAnsi"/>
          <w:sz w:val="24"/>
          <w:szCs w:val="24"/>
        </w:rPr>
        <w:t>componenti,</w:t>
      </w:r>
      <w:r>
        <w:rPr>
          <w:rFonts w:cstheme="minorHAnsi"/>
          <w:sz w:val="24"/>
          <w:szCs w:val="24"/>
        </w:rPr>
        <w:t xml:space="preserve"> in quanto </w:t>
      </w:r>
      <w:r w:rsidR="001678A0">
        <w:rPr>
          <w:rFonts w:cstheme="minorHAnsi"/>
          <w:sz w:val="24"/>
          <w:szCs w:val="24"/>
        </w:rPr>
        <w:t xml:space="preserve">ciascuna rete </w:t>
      </w:r>
      <w:r>
        <w:rPr>
          <w:rFonts w:cstheme="minorHAnsi"/>
          <w:sz w:val="24"/>
          <w:szCs w:val="24"/>
        </w:rPr>
        <w:t>sfrutt</w:t>
      </w:r>
      <w:r w:rsidR="001678A0">
        <w:rPr>
          <w:rFonts w:cstheme="minorHAnsi"/>
          <w:sz w:val="24"/>
          <w:szCs w:val="24"/>
        </w:rPr>
        <w:t>a</w:t>
      </w:r>
      <w:r>
        <w:rPr>
          <w:rFonts w:cstheme="minorHAnsi"/>
          <w:sz w:val="24"/>
          <w:szCs w:val="24"/>
        </w:rPr>
        <w:t xml:space="preserve"> segnali diversi</w:t>
      </w:r>
      <w:r w:rsidR="001678A0">
        <w:rPr>
          <w:rFonts w:cstheme="minorHAnsi"/>
          <w:sz w:val="24"/>
          <w:szCs w:val="24"/>
        </w:rPr>
        <w:t>. La rete sottomarina sfrutta il segnale acustico mentre la rete terrestre</w:t>
      </w:r>
      <w:r w:rsidR="00BC2C08">
        <w:rPr>
          <w:rFonts w:cstheme="minorHAnsi"/>
          <w:sz w:val="24"/>
          <w:szCs w:val="24"/>
        </w:rPr>
        <w:t>, e le stazioni sopra il livello del mare,</w:t>
      </w:r>
      <w:r w:rsidR="001678A0">
        <w:rPr>
          <w:rFonts w:cstheme="minorHAnsi"/>
          <w:sz w:val="24"/>
          <w:szCs w:val="24"/>
        </w:rPr>
        <w:t xml:space="preserve"> sfrutta</w:t>
      </w:r>
      <w:r w:rsidR="00BC2C08">
        <w:rPr>
          <w:rFonts w:cstheme="minorHAnsi"/>
          <w:sz w:val="24"/>
          <w:szCs w:val="24"/>
        </w:rPr>
        <w:t>no</w:t>
      </w:r>
      <w:r w:rsidR="001678A0">
        <w:rPr>
          <w:rFonts w:cstheme="minorHAnsi"/>
          <w:sz w:val="24"/>
          <w:szCs w:val="24"/>
        </w:rPr>
        <w:t xml:space="preserve"> il segnale radi</w:t>
      </w:r>
      <w:r w:rsidR="00BC2C08">
        <w:rPr>
          <w:rFonts w:cstheme="minorHAnsi"/>
          <w:sz w:val="24"/>
          <w:szCs w:val="24"/>
        </w:rPr>
        <w:t xml:space="preserve">o. Per questo motivo </w:t>
      </w:r>
      <w:r w:rsidR="00074CC2" w:rsidRPr="00074CC2">
        <w:rPr>
          <w:rFonts w:cstheme="minorHAnsi"/>
          <w:sz w:val="24"/>
          <w:szCs w:val="24"/>
        </w:rPr>
        <w:t>devono essere in grado di riconoscere entrambi i segnal</w:t>
      </w:r>
      <w:r w:rsidR="00BC2C08">
        <w:rPr>
          <w:rFonts w:cstheme="minorHAnsi"/>
          <w:sz w:val="24"/>
          <w:szCs w:val="24"/>
        </w:rPr>
        <w:t>i, e proprio per questo</w:t>
      </w:r>
      <w:r w:rsidR="00074CC2" w:rsidRPr="00074CC2">
        <w:rPr>
          <w:rFonts w:cstheme="minorHAnsi"/>
          <w:sz w:val="24"/>
          <w:szCs w:val="24"/>
        </w:rPr>
        <w:t xml:space="preserve"> rappresentano un punto chiave dell’infrastruttura e della gestione dell’analisi dei dati. </w:t>
      </w:r>
    </w:p>
    <w:p w14:paraId="670CB756" w14:textId="485807EB" w:rsidR="00BC2C08" w:rsidRDefault="00074CC2" w:rsidP="009F170D">
      <w:pPr>
        <w:spacing w:before="240" w:after="240" w:line="312" w:lineRule="auto"/>
        <w:jc w:val="both"/>
        <w:rPr>
          <w:rFonts w:cstheme="minorHAnsi"/>
          <w:sz w:val="24"/>
          <w:szCs w:val="24"/>
        </w:rPr>
      </w:pPr>
      <w:r w:rsidRPr="00074CC2">
        <w:rPr>
          <w:rFonts w:cstheme="minorHAnsi"/>
          <w:sz w:val="24"/>
          <w:szCs w:val="24"/>
        </w:rPr>
        <w:t>Tali punti svolgono operazioni come</w:t>
      </w:r>
      <w:r w:rsidR="00863DEC">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ricezione dei dati dai vari nodi subacquei della rete ed eventualmente da altre stazioni, </w:t>
      </w:r>
      <w:r w:rsidR="00BC2C08">
        <w:rPr>
          <w:rFonts w:cstheme="minorHAnsi"/>
          <w:sz w:val="24"/>
          <w:szCs w:val="24"/>
        </w:rPr>
        <w:t>l’eliminazione di</w:t>
      </w:r>
      <w:r w:rsidRPr="00074CC2">
        <w:rPr>
          <w:rFonts w:cstheme="minorHAnsi"/>
          <w:sz w:val="24"/>
          <w:szCs w:val="24"/>
        </w:rPr>
        <w:t xml:space="preserve"> eventuali d</w:t>
      </w:r>
      <w:r w:rsidR="00BC2C08">
        <w:rPr>
          <w:rFonts w:cstheme="minorHAnsi"/>
          <w:sz w:val="24"/>
          <w:szCs w:val="24"/>
        </w:rPr>
        <w:t>uplicati</w:t>
      </w:r>
      <w:r w:rsidRPr="00074CC2">
        <w:rPr>
          <w:rFonts w:cstheme="minorHAnsi"/>
          <w:sz w:val="24"/>
          <w:szCs w:val="24"/>
        </w:rPr>
        <w:t xml:space="preserve">, </w:t>
      </w:r>
      <w:r w:rsidR="00BC2C08">
        <w:rPr>
          <w:rFonts w:cstheme="minorHAnsi"/>
          <w:sz w:val="24"/>
          <w:szCs w:val="24"/>
        </w:rPr>
        <w:t>l’eliminazione di</w:t>
      </w:r>
      <w:r w:rsidRPr="00074CC2">
        <w:rPr>
          <w:rFonts w:cstheme="minorHAnsi"/>
          <w:sz w:val="24"/>
          <w:szCs w:val="24"/>
        </w:rPr>
        <w:t xml:space="preserve"> eventuali informazioni errate, </w:t>
      </w:r>
      <w:r w:rsidR="00BC2C08">
        <w:rPr>
          <w:rFonts w:cstheme="minorHAnsi"/>
          <w:sz w:val="24"/>
          <w:szCs w:val="24"/>
        </w:rPr>
        <w:t xml:space="preserve">il </w:t>
      </w:r>
      <w:r w:rsidRPr="00074CC2">
        <w:rPr>
          <w:rFonts w:cstheme="minorHAnsi"/>
          <w:sz w:val="24"/>
          <w:szCs w:val="24"/>
        </w:rPr>
        <w:t>recuper</w:t>
      </w:r>
      <w:r w:rsidR="00BC2C08">
        <w:rPr>
          <w:rFonts w:cstheme="minorHAnsi"/>
          <w:sz w:val="24"/>
          <w:szCs w:val="24"/>
        </w:rPr>
        <w:t>o del</w:t>
      </w:r>
      <w:r w:rsidRPr="00074CC2">
        <w:rPr>
          <w:rFonts w:cstheme="minorHAnsi"/>
          <w:sz w:val="24"/>
          <w:szCs w:val="24"/>
        </w:rPr>
        <w:t xml:space="preserve">le informazioni più significative e rilevanti rispetto alla tipologia di analisi e controllo che si sta svolgendo, </w:t>
      </w:r>
      <w:r w:rsidR="00BC2C08">
        <w:rPr>
          <w:rFonts w:cstheme="minorHAnsi"/>
          <w:sz w:val="24"/>
          <w:szCs w:val="24"/>
        </w:rPr>
        <w:t xml:space="preserve">la </w:t>
      </w:r>
      <w:r w:rsidRPr="00074CC2">
        <w:rPr>
          <w:rFonts w:cstheme="minorHAnsi"/>
          <w:sz w:val="24"/>
          <w:szCs w:val="24"/>
        </w:rPr>
        <w:t>correzione di eventuali errori</w:t>
      </w:r>
      <w:r w:rsidR="00BC2C08">
        <w:rPr>
          <w:rFonts w:cstheme="minorHAnsi"/>
          <w:sz w:val="24"/>
          <w:szCs w:val="24"/>
        </w:rPr>
        <w:t xml:space="preserve"> ed infine</w:t>
      </w:r>
      <w:r w:rsidRPr="00074CC2">
        <w:rPr>
          <w:rFonts w:cstheme="minorHAnsi"/>
          <w:sz w:val="24"/>
          <w:szCs w:val="24"/>
        </w:rPr>
        <w:t xml:space="preserve"> </w:t>
      </w:r>
      <w:r w:rsidR="00BC2C08">
        <w:rPr>
          <w:rFonts w:cstheme="minorHAnsi"/>
          <w:sz w:val="24"/>
          <w:szCs w:val="24"/>
        </w:rPr>
        <w:t xml:space="preserve">la </w:t>
      </w:r>
      <w:r w:rsidRPr="00074CC2">
        <w:rPr>
          <w:rFonts w:cstheme="minorHAnsi"/>
          <w:sz w:val="24"/>
          <w:szCs w:val="24"/>
        </w:rPr>
        <w:t xml:space="preserve">conversione </w:t>
      </w:r>
      <w:r w:rsidR="00BC2C08">
        <w:rPr>
          <w:rFonts w:cstheme="minorHAnsi"/>
          <w:sz w:val="24"/>
          <w:szCs w:val="24"/>
        </w:rPr>
        <w:t xml:space="preserve">del </w:t>
      </w:r>
      <w:r w:rsidRPr="00074CC2">
        <w:rPr>
          <w:rFonts w:cstheme="minorHAnsi"/>
          <w:sz w:val="24"/>
          <w:szCs w:val="24"/>
        </w:rPr>
        <w:t xml:space="preserve">segnale da acustico a radiofrequenza e viceversa. </w:t>
      </w:r>
    </w:p>
    <w:p w14:paraId="6BFCC583" w14:textId="4C51FA94" w:rsidR="00EC738B" w:rsidRDefault="00EC738B" w:rsidP="009F170D">
      <w:pPr>
        <w:spacing w:before="240" w:after="240" w:line="312" w:lineRule="auto"/>
        <w:jc w:val="both"/>
        <w:rPr>
          <w:rFonts w:cstheme="minorHAnsi"/>
          <w:sz w:val="24"/>
          <w:szCs w:val="24"/>
        </w:rPr>
      </w:pPr>
      <w:r>
        <w:rPr>
          <w:rFonts w:cstheme="minorHAnsi"/>
          <w:sz w:val="24"/>
          <w:szCs w:val="24"/>
        </w:rPr>
        <w:t>Una nuova tipologia di dato da elaborare è stata introdotta</w:t>
      </w:r>
      <w:r w:rsidR="00074CC2" w:rsidRPr="00074CC2">
        <w:rPr>
          <w:rFonts w:cstheme="minorHAnsi"/>
          <w:sz w:val="24"/>
          <w:szCs w:val="24"/>
        </w:rPr>
        <w:t xml:space="preserve"> dalla nascita delle nuove architetture dinamiche delle reti di sensori subacquei,</w:t>
      </w:r>
      <w:r>
        <w:rPr>
          <w:rFonts w:cstheme="minorHAnsi"/>
          <w:sz w:val="24"/>
          <w:szCs w:val="24"/>
        </w:rPr>
        <w:t xml:space="preserve"> nate per </w:t>
      </w:r>
      <w:r w:rsidRPr="00074CC2">
        <w:rPr>
          <w:rFonts w:cstheme="minorHAnsi"/>
          <w:sz w:val="24"/>
          <w:szCs w:val="24"/>
        </w:rPr>
        <w:t>poter modificare “in corsa” la topologia di rete risolvendo eventuali problemi dovuti alle ostruzioni da attività biologiche, alla vita marina, alle interferenze dovute alle imbarcazioni, ad altri impianti offshore, oppure per monitorare e controllare un nuovo fenomeno, un nuovo evento od una nuova area sottomarina oppure per creare un nuovo collegamento tra altre due infrastrutture già esistenti senza intervenire manualmente e fisicamente</w:t>
      </w:r>
      <w:r>
        <w:rPr>
          <w:rFonts w:cstheme="minorHAnsi"/>
          <w:sz w:val="24"/>
          <w:szCs w:val="24"/>
        </w:rPr>
        <w:t>.</w:t>
      </w:r>
    </w:p>
    <w:p w14:paraId="7A80071D" w14:textId="068511A9" w:rsidR="00BC2C08" w:rsidRDefault="00EC738B" w:rsidP="009F170D">
      <w:pPr>
        <w:spacing w:before="240" w:after="240" w:line="312" w:lineRule="auto"/>
        <w:jc w:val="both"/>
        <w:rPr>
          <w:rFonts w:cstheme="minorHAnsi"/>
          <w:sz w:val="24"/>
          <w:szCs w:val="24"/>
        </w:rPr>
      </w:pPr>
      <w:r>
        <w:rPr>
          <w:rFonts w:cstheme="minorHAnsi"/>
          <w:sz w:val="24"/>
          <w:szCs w:val="24"/>
        </w:rPr>
        <w:t>Questa nuova tipologia di architettura si basa su alcune</w:t>
      </w:r>
      <w:r w:rsidR="00074CC2" w:rsidRPr="00074CC2">
        <w:rPr>
          <w:rFonts w:cstheme="minorHAnsi"/>
          <w:sz w:val="24"/>
          <w:szCs w:val="24"/>
        </w:rPr>
        <w:t xml:space="preserve"> nuove figure come i veicoli autonomi </w:t>
      </w:r>
      <w:r w:rsidR="00BC2C08" w:rsidRPr="00074CC2">
        <w:rPr>
          <w:rFonts w:cstheme="minorHAnsi"/>
          <w:sz w:val="24"/>
          <w:szCs w:val="24"/>
        </w:rPr>
        <w:t>subacquei</w:t>
      </w:r>
      <w:r>
        <w:rPr>
          <w:rFonts w:cstheme="minorHAnsi"/>
          <w:sz w:val="24"/>
          <w:szCs w:val="24"/>
        </w:rPr>
        <w:t>, AUV</w:t>
      </w:r>
      <w:r w:rsidR="0027484A">
        <w:rPr>
          <w:rFonts w:cstheme="minorHAnsi"/>
          <w:sz w:val="24"/>
          <w:szCs w:val="24"/>
        </w:rPr>
        <w:t xml:space="preserve"> e ROV</w:t>
      </w:r>
      <w:r w:rsidR="00126D53">
        <w:rPr>
          <w:rFonts w:cstheme="minorHAnsi"/>
          <w:sz w:val="24"/>
          <w:szCs w:val="24"/>
        </w:rPr>
        <w:t>. D</w:t>
      </w:r>
      <w:r w:rsidR="00074CC2" w:rsidRPr="00074CC2">
        <w:rPr>
          <w:rFonts w:cstheme="minorHAnsi"/>
          <w:sz w:val="24"/>
          <w:szCs w:val="24"/>
        </w:rPr>
        <w:t>i conseguenza dalle stazioni di base, è possibile il loro controllo remoto</w:t>
      </w:r>
      <w:r w:rsidR="00BC2C08">
        <w:rPr>
          <w:rFonts w:cstheme="minorHAnsi"/>
          <w:sz w:val="24"/>
          <w:szCs w:val="24"/>
        </w:rPr>
        <w:t>,</w:t>
      </w:r>
      <w:r w:rsidR="00074CC2" w:rsidRPr="00074CC2">
        <w:rPr>
          <w:rFonts w:cstheme="minorHAnsi"/>
          <w:sz w:val="24"/>
          <w:szCs w:val="24"/>
        </w:rPr>
        <w:t xml:space="preserve"> a distanza</w:t>
      </w:r>
      <w:r w:rsidR="00BC2C08">
        <w:rPr>
          <w:rFonts w:cstheme="minorHAnsi"/>
          <w:sz w:val="24"/>
          <w:szCs w:val="24"/>
        </w:rPr>
        <w:t>,</w:t>
      </w:r>
      <w:r w:rsidR="00074CC2" w:rsidRPr="00074CC2">
        <w:rPr>
          <w:rFonts w:cstheme="minorHAnsi"/>
          <w:sz w:val="24"/>
          <w:szCs w:val="24"/>
        </w:rPr>
        <w:t xml:space="preserve"> regolando una loro nuova posizione</w:t>
      </w:r>
      <w:r w:rsidR="00BC2C08">
        <w:rPr>
          <w:rFonts w:cstheme="minorHAnsi"/>
          <w:sz w:val="24"/>
          <w:szCs w:val="24"/>
        </w:rPr>
        <w:t>, quale</w:t>
      </w:r>
      <w:r w:rsidR="00074CC2" w:rsidRPr="00074CC2">
        <w:rPr>
          <w:rFonts w:cstheme="minorHAnsi"/>
          <w:sz w:val="24"/>
          <w:szCs w:val="24"/>
        </w:rPr>
        <w:t xml:space="preserve"> latitudine, longitudine e profondità</w:t>
      </w:r>
      <w:r>
        <w:rPr>
          <w:rFonts w:cstheme="minorHAnsi"/>
          <w:sz w:val="24"/>
          <w:szCs w:val="24"/>
        </w:rPr>
        <w:t xml:space="preserve"> introducendo una nuova tipologia di dato da elaborare</w:t>
      </w:r>
      <w:r w:rsidR="00BC2C08">
        <w:rPr>
          <w:rFonts w:cstheme="minorHAnsi"/>
          <w:sz w:val="24"/>
          <w:szCs w:val="24"/>
        </w:rPr>
        <w:t>.</w:t>
      </w:r>
      <w:r w:rsidR="00074CC2" w:rsidRPr="00074CC2">
        <w:rPr>
          <w:rFonts w:cstheme="minorHAnsi"/>
          <w:sz w:val="24"/>
          <w:szCs w:val="24"/>
        </w:rPr>
        <w:t xml:space="preserve"> </w:t>
      </w:r>
    </w:p>
    <w:p w14:paraId="14FF83CE" w14:textId="06B41B74" w:rsidR="003B6D63" w:rsidRDefault="003B6D63" w:rsidP="009F170D">
      <w:pPr>
        <w:pStyle w:val="Paragrafoelenco"/>
        <w:numPr>
          <w:ilvl w:val="2"/>
          <w:numId w:val="11"/>
        </w:numPr>
        <w:spacing w:before="240" w:after="240" w:line="312" w:lineRule="auto"/>
        <w:ind w:left="851" w:hanging="851"/>
        <w:contextualSpacing w:val="0"/>
        <w:jc w:val="both"/>
        <w:outlineLvl w:val="2"/>
        <w:rPr>
          <w:rFonts w:cstheme="minorHAnsi"/>
          <w:b/>
          <w:bCs/>
          <w:sz w:val="32"/>
          <w:szCs w:val="32"/>
        </w:rPr>
      </w:pPr>
      <w:bookmarkStart w:id="28" w:name="_Toc64020245"/>
      <w:bookmarkStart w:id="29" w:name="_Toc67218047"/>
      <w:r>
        <w:rPr>
          <w:rFonts w:cstheme="minorHAnsi"/>
          <w:b/>
          <w:bCs/>
          <w:sz w:val="32"/>
          <w:szCs w:val="32"/>
        </w:rPr>
        <w:t>Sottosistema di gestione dei dati e di supporto decisionale</w:t>
      </w:r>
      <w:bookmarkEnd w:id="28"/>
      <w:bookmarkEnd w:id="29"/>
    </w:p>
    <w:p w14:paraId="7FB2F369" w14:textId="10915029" w:rsidR="00FA35CD" w:rsidRDefault="00DA7192" w:rsidP="009F170D">
      <w:pPr>
        <w:spacing w:before="240" w:after="240" w:line="312" w:lineRule="auto"/>
        <w:jc w:val="both"/>
        <w:rPr>
          <w:rFonts w:cstheme="minorHAnsi"/>
          <w:sz w:val="24"/>
          <w:szCs w:val="24"/>
        </w:rPr>
      </w:pPr>
      <w:r>
        <w:rPr>
          <w:rFonts w:cstheme="minorHAnsi"/>
          <w:sz w:val="24"/>
          <w:szCs w:val="24"/>
        </w:rPr>
        <w:t>L’ultimo componente consiste in un sistema di gestione dei dati e di supporto decisionale e principalmente risiede in una stazione di terra.</w:t>
      </w:r>
      <w:r w:rsidR="00FA35CD">
        <w:rPr>
          <w:rFonts w:cstheme="minorHAnsi"/>
          <w:sz w:val="24"/>
          <w:szCs w:val="24"/>
        </w:rPr>
        <w:t xml:space="preserve"> Esso svolge due funzionalità principali. La prima </w:t>
      </w:r>
      <w:r w:rsidR="00FA35CD">
        <w:rPr>
          <w:rFonts w:cstheme="minorHAnsi"/>
          <w:sz w:val="24"/>
          <w:szCs w:val="24"/>
        </w:rPr>
        <w:lastRenderedPageBreak/>
        <w:t xml:space="preserve">consiste nel ciclo di vita dei dati e la seconda consiste nell’interazione tra uomo, </w:t>
      </w:r>
      <w:r w:rsidR="00332855">
        <w:rPr>
          <w:rFonts w:cstheme="minorHAnsi"/>
          <w:sz w:val="24"/>
          <w:szCs w:val="24"/>
        </w:rPr>
        <w:t>stazione di riferimento</w:t>
      </w:r>
      <w:r w:rsidR="00FA35CD">
        <w:rPr>
          <w:rFonts w:cstheme="minorHAnsi"/>
          <w:sz w:val="24"/>
          <w:szCs w:val="24"/>
        </w:rPr>
        <w:t xml:space="preserve"> e dati.</w:t>
      </w:r>
    </w:p>
    <w:p w14:paraId="05540E33" w14:textId="03860015" w:rsidR="00FA35CD" w:rsidRDefault="00FA35CD" w:rsidP="009F170D">
      <w:pPr>
        <w:spacing w:before="240" w:after="240" w:line="312" w:lineRule="auto"/>
        <w:jc w:val="both"/>
        <w:rPr>
          <w:rFonts w:cstheme="minorHAnsi"/>
          <w:sz w:val="24"/>
          <w:szCs w:val="24"/>
        </w:rPr>
      </w:pPr>
      <w:r>
        <w:rPr>
          <w:rFonts w:cstheme="minorHAnsi"/>
          <w:sz w:val="24"/>
          <w:szCs w:val="24"/>
        </w:rPr>
        <w:t xml:space="preserve">Il ciclo di vita dei dati inizia dalla loro raccolta dalle stazioni di mare, poi c’è la fase di memorizzazione in una base di dati e successivamente l’elaborazione e analisi sfruttando metodi statistici, aritmetici e ponderati. L’ultima fase consiste </w:t>
      </w:r>
      <w:r w:rsidR="003E0D84">
        <w:rPr>
          <w:rFonts w:cstheme="minorHAnsi"/>
          <w:sz w:val="24"/>
          <w:szCs w:val="24"/>
        </w:rPr>
        <w:t xml:space="preserve">nella standardizzazione dei dati, ossia quell’operazione che </w:t>
      </w:r>
      <w:r w:rsidR="00291632">
        <w:rPr>
          <w:rFonts w:cstheme="minorHAnsi"/>
          <w:sz w:val="24"/>
          <w:szCs w:val="24"/>
        </w:rPr>
        <w:t>si può definire mediante un processo di reingegnerizzazione</w:t>
      </w:r>
      <w:r w:rsidR="003E0D84">
        <w:rPr>
          <w:rFonts w:cstheme="minorHAnsi"/>
          <w:sz w:val="24"/>
          <w:szCs w:val="24"/>
        </w:rPr>
        <w:t xml:space="preserve"> </w:t>
      </w:r>
      <w:r w:rsidR="00291632">
        <w:rPr>
          <w:rFonts w:cstheme="minorHAnsi"/>
          <w:sz w:val="24"/>
          <w:szCs w:val="24"/>
        </w:rPr>
        <w:t>convertendo la struttura dei dati in un formato standard, mantenendo le caratteristiche inalterate, per la possibile archiviazione e riuso futuro.</w:t>
      </w:r>
    </w:p>
    <w:p w14:paraId="262B05FC" w14:textId="05D1F24D" w:rsidR="00BC3E9C" w:rsidRDefault="00291632" w:rsidP="009F170D">
      <w:pPr>
        <w:spacing w:before="240" w:after="240" w:line="312" w:lineRule="auto"/>
        <w:jc w:val="both"/>
        <w:rPr>
          <w:rFonts w:cstheme="minorHAnsi"/>
          <w:sz w:val="24"/>
          <w:szCs w:val="24"/>
        </w:rPr>
      </w:pPr>
      <w:r>
        <w:rPr>
          <w:rFonts w:cstheme="minorHAnsi"/>
          <w:sz w:val="24"/>
          <w:szCs w:val="24"/>
        </w:rPr>
        <w:t>La seconda funzionalità</w:t>
      </w:r>
      <w:r w:rsidR="00BD078F">
        <w:rPr>
          <w:rFonts w:cstheme="minorHAnsi"/>
          <w:sz w:val="24"/>
          <w:szCs w:val="24"/>
        </w:rPr>
        <w:t xml:space="preserve"> si basa nell’interazione tra l’utente finale o operatore, la stazione di riferimento e i dati che sono contenuti nella base di dati. </w:t>
      </w:r>
      <w:r w:rsidR="00CD2BD6">
        <w:rPr>
          <w:rFonts w:cstheme="minorHAnsi"/>
          <w:sz w:val="24"/>
          <w:szCs w:val="24"/>
        </w:rPr>
        <w:t xml:space="preserve">Questo è implementato seguendo </w:t>
      </w:r>
      <w:r w:rsidR="00E72129">
        <w:rPr>
          <w:rFonts w:cstheme="minorHAnsi"/>
          <w:sz w:val="24"/>
          <w:szCs w:val="24"/>
        </w:rPr>
        <w:t xml:space="preserve">il paradigma </w:t>
      </w:r>
      <w:r w:rsidR="00CD2BD6">
        <w:rPr>
          <w:rFonts w:cstheme="minorHAnsi"/>
          <w:sz w:val="24"/>
          <w:szCs w:val="24"/>
        </w:rPr>
        <w:t xml:space="preserve">client e server, architettura mediante </w:t>
      </w:r>
      <w:r w:rsidR="00E72129">
        <w:rPr>
          <w:rFonts w:cstheme="minorHAnsi"/>
          <w:sz w:val="24"/>
          <w:szCs w:val="24"/>
        </w:rPr>
        <w:t xml:space="preserve">la </w:t>
      </w:r>
      <w:r w:rsidR="00CD2BD6">
        <w:rPr>
          <w:rFonts w:cstheme="minorHAnsi"/>
          <w:sz w:val="24"/>
          <w:szCs w:val="24"/>
        </w:rPr>
        <w:t xml:space="preserve">quale un client si connette ad un server per la fruizione di un certo servizio </w:t>
      </w:r>
      <w:r w:rsidR="00634773">
        <w:rPr>
          <w:rFonts w:cstheme="minorHAnsi"/>
          <w:sz w:val="24"/>
          <w:szCs w:val="24"/>
        </w:rPr>
        <w:t>quale gestione</w:t>
      </w:r>
      <w:r w:rsidR="00C72353">
        <w:rPr>
          <w:rFonts w:cstheme="minorHAnsi"/>
          <w:sz w:val="24"/>
          <w:szCs w:val="24"/>
        </w:rPr>
        <w:t xml:space="preserve"> dei dati, accesso a determinate risorse e scambio di informazioni. </w:t>
      </w:r>
    </w:p>
    <w:p w14:paraId="3B0D097D" w14:textId="369460B3" w:rsidR="008303F7" w:rsidRPr="009A6288" w:rsidRDefault="00634773" w:rsidP="009F170D">
      <w:pPr>
        <w:tabs>
          <w:tab w:val="left" w:pos="3236"/>
        </w:tabs>
        <w:spacing w:before="240" w:after="240" w:line="312" w:lineRule="auto"/>
        <w:jc w:val="both"/>
        <w:rPr>
          <w:rFonts w:cstheme="minorHAnsi"/>
          <w:sz w:val="24"/>
          <w:szCs w:val="24"/>
        </w:rPr>
      </w:pPr>
      <w:r>
        <w:rPr>
          <w:rFonts w:cstheme="minorHAnsi"/>
          <w:sz w:val="24"/>
          <w:szCs w:val="24"/>
        </w:rPr>
        <w:t xml:space="preserve">Un esempio </w:t>
      </w:r>
      <w:r w:rsidR="0037341C">
        <w:rPr>
          <w:rFonts w:cstheme="minorHAnsi"/>
          <w:sz w:val="24"/>
          <w:szCs w:val="24"/>
        </w:rPr>
        <w:t>in questo contesto dell’architettura client server è</w:t>
      </w:r>
      <w:r>
        <w:rPr>
          <w:rFonts w:cstheme="minorHAnsi"/>
          <w:sz w:val="24"/>
          <w:szCs w:val="24"/>
        </w:rPr>
        <w:t xml:space="preserve"> la seguente. </w:t>
      </w:r>
      <w:r w:rsidR="00BC3E9C">
        <w:rPr>
          <w:rFonts w:cstheme="minorHAnsi"/>
          <w:sz w:val="24"/>
          <w:szCs w:val="24"/>
        </w:rPr>
        <w:t>La stazione di riferimento rappresenta un punto critico, infatti consiste nel collegamento tra le due architetture, quella marina e quella terrestre. La si può immaginare come</w:t>
      </w:r>
      <w:r w:rsidR="00735EDA">
        <w:rPr>
          <w:rFonts w:cstheme="minorHAnsi"/>
          <w:sz w:val="24"/>
          <w:szCs w:val="24"/>
        </w:rPr>
        <w:t xml:space="preserve"> un</w:t>
      </w:r>
      <w:r w:rsidR="00BC3E9C">
        <w:rPr>
          <w:rFonts w:cstheme="minorHAnsi"/>
          <w:sz w:val="24"/>
          <w:szCs w:val="24"/>
        </w:rPr>
        <w:t xml:space="preserve"> server</w:t>
      </w:r>
      <w:r w:rsidR="00735EDA">
        <w:rPr>
          <w:rFonts w:cstheme="minorHAnsi"/>
          <w:sz w:val="24"/>
          <w:szCs w:val="24"/>
        </w:rPr>
        <w:t xml:space="preserve"> con installati alcuni applicativi, alcuni dei quali vengono usati per la raccolta dei dati dai nodi marini, altri vengono usati per l’elaborazione e la memorizzazione, mentre altri </w:t>
      </w:r>
      <w:r w:rsidR="009B0DD7">
        <w:rPr>
          <w:rFonts w:cstheme="minorHAnsi"/>
          <w:sz w:val="24"/>
          <w:szCs w:val="24"/>
        </w:rPr>
        <w:t xml:space="preserve">sfruttano un’interfaccia grafica GUI per permettere l’accesso, la gestione dei dati </w:t>
      </w:r>
      <w:r w:rsidR="00B94CA5">
        <w:rPr>
          <w:rFonts w:cstheme="minorHAnsi"/>
          <w:sz w:val="24"/>
          <w:szCs w:val="24"/>
        </w:rPr>
        <w:t>ed</w:t>
      </w:r>
      <w:r w:rsidR="009B0DD7">
        <w:rPr>
          <w:rFonts w:cstheme="minorHAnsi"/>
          <w:sz w:val="24"/>
          <w:szCs w:val="24"/>
        </w:rPr>
        <w:t xml:space="preserve"> </w:t>
      </w:r>
      <w:r w:rsidR="00B169B7">
        <w:rPr>
          <w:rFonts w:cstheme="minorHAnsi"/>
          <w:sz w:val="24"/>
          <w:szCs w:val="24"/>
        </w:rPr>
        <w:t>eventuale reportistica al client che si connette.</w:t>
      </w:r>
      <w:r>
        <w:rPr>
          <w:rFonts w:cstheme="minorHAnsi"/>
          <w:sz w:val="24"/>
          <w:szCs w:val="24"/>
        </w:rPr>
        <w:t xml:space="preserve"> </w:t>
      </w:r>
      <w:r w:rsidR="00B94CA5">
        <w:rPr>
          <w:rFonts w:cstheme="minorHAnsi"/>
          <w:sz w:val="24"/>
          <w:szCs w:val="24"/>
        </w:rPr>
        <w:t>Un esempio di client potrebbe essere il seguente: una persona addetta alla manutenzione o alla gestione dell’infrastruttura sottomarina, si connette tramite un qualche protocollo di rete alla stazione di riferimento e sfrutta i suoi applicativi per vederne l’utilizzo ed effettuare le relative operazioni.</w:t>
      </w:r>
    </w:p>
    <w:p w14:paraId="41B6DA91" w14:textId="385B5008" w:rsidR="00696BBE" w:rsidRDefault="00696BBE" w:rsidP="009F170D">
      <w:pPr>
        <w:pStyle w:val="Paragrafoelenco"/>
        <w:numPr>
          <w:ilvl w:val="1"/>
          <w:numId w:val="11"/>
        </w:numPr>
        <w:spacing w:before="240" w:after="240" w:line="312" w:lineRule="auto"/>
        <w:contextualSpacing w:val="0"/>
        <w:jc w:val="both"/>
        <w:outlineLvl w:val="1"/>
        <w:rPr>
          <w:rFonts w:cstheme="minorHAnsi"/>
          <w:b/>
          <w:bCs/>
          <w:sz w:val="32"/>
          <w:szCs w:val="32"/>
        </w:rPr>
      </w:pPr>
      <w:bookmarkStart w:id="30" w:name="_Toc64020246"/>
      <w:bookmarkStart w:id="31" w:name="_Toc67218048"/>
      <w:r>
        <w:rPr>
          <w:rFonts w:cstheme="minorHAnsi"/>
          <w:b/>
          <w:bCs/>
          <w:sz w:val="32"/>
          <w:szCs w:val="32"/>
        </w:rPr>
        <w:t>L’architettura delle reti</w:t>
      </w:r>
      <w:bookmarkEnd w:id="30"/>
      <w:bookmarkEnd w:id="31"/>
    </w:p>
    <w:p w14:paraId="2D336214" w14:textId="3C7AC650" w:rsidR="00B158EE" w:rsidRDefault="00CD2103" w:rsidP="009F170D">
      <w:pPr>
        <w:spacing w:before="240" w:after="240" w:line="312" w:lineRule="auto"/>
        <w:jc w:val="both"/>
        <w:rPr>
          <w:rFonts w:cstheme="minorHAnsi"/>
          <w:sz w:val="24"/>
          <w:szCs w:val="24"/>
        </w:rPr>
      </w:pPr>
      <w:r w:rsidRPr="00B61A3D">
        <w:rPr>
          <w:rFonts w:cstheme="minorHAnsi"/>
          <w:sz w:val="24"/>
          <w:szCs w:val="24"/>
        </w:rPr>
        <w:t xml:space="preserve">Negli ultimi anni anche la ricerca </w:t>
      </w:r>
      <w:r w:rsidR="000822AA" w:rsidRPr="00B61A3D">
        <w:rPr>
          <w:rFonts w:cstheme="minorHAnsi"/>
          <w:sz w:val="24"/>
          <w:szCs w:val="24"/>
        </w:rPr>
        <w:t>nella comunicazione sottomarina</w:t>
      </w:r>
      <w:r w:rsidRPr="00B61A3D">
        <w:rPr>
          <w:rFonts w:cstheme="minorHAnsi"/>
          <w:sz w:val="24"/>
          <w:szCs w:val="24"/>
        </w:rPr>
        <w:t xml:space="preserve"> sta facendo molti passi avanti, stanno emergendo le Underwater Sensor Network UWSN, </w:t>
      </w:r>
      <w:r w:rsidR="00A765D2" w:rsidRPr="00B61A3D">
        <w:rPr>
          <w:rFonts w:cstheme="minorHAnsi"/>
          <w:sz w:val="24"/>
          <w:szCs w:val="24"/>
        </w:rPr>
        <w:t>sistema distribuito di sensori wireless subacquei</w:t>
      </w:r>
      <w:r w:rsidR="00244818">
        <w:rPr>
          <w:rFonts w:cstheme="minorHAnsi"/>
          <w:sz w:val="24"/>
          <w:szCs w:val="24"/>
        </w:rPr>
        <w:t>.</w:t>
      </w:r>
      <w:r w:rsidR="008C4081">
        <w:rPr>
          <w:rFonts w:cstheme="minorHAnsi"/>
          <w:sz w:val="24"/>
          <w:szCs w:val="24"/>
        </w:rPr>
        <w:t xml:space="preserve"> </w:t>
      </w:r>
      <w:r w:rsidR="00B158EE" w:rsidRPr="00B61A3D">
        <w:rPr>
          <w:rFonts w:cstheme="minorHAnsi"/>
          <w:sz w:val="24"/>
          <w:szCs w:val="24"/>
        </w:rPr>
        <w:t>Le reti di sensori sottomarini si dividono</w:t>
      </w:r>
      <w:r w:rsidR="00A868B8" w:rsidRPr="00B61A3D">
        <w:rPr>
          <w:rFonts w:cstheme="minorHAnsi"/>
          <w:sz w:val="24"/>
          <w:szCs w:val="24"/>
        </w:rPr>
        <w:t xml:space="preserve"> principalmente</w:t>
      </w:r>
      <w:r w:rsidR="00B158EE" w:rsidRPr="00B61A3D">
        <w:rPr>
          <w:rFonts w:cstheme="minorHAnsi"/>
          <w:sz w:val="24"/>
          <w:szCs w:val="24"/>
        </w:rPr>
        <w:t xml:space="preserve"> in</w:t>
      </w:r>
      <w:r w:rsidR="00A868B8" w:rsidRPr="00B61A3D">
        <w:rPr>
          <w:rFonts w:cstheme="minorHAnsi"/>
          <w:sz w:val="24"/>
          <w:szCs w:val="24"/>
        </w:rPr>
        <w:t xml:space="preserve"> </w:t>
      </w:r>
      <w:r w:rsidR="009E557C">
        <w:rPr>
          <w:rFonts w:cstheme="minorHAnsi"/>
          <w:sz w:val="24"/>
          <w:szCs w:val="24"/>
        </w:rPr>
        <w:t>tre</w:t>
      </w:r>
      <w:r w:rsidR="00A868B8" w:rsidRPr="00B61A3D">
        <w:rPr>
          <w:rFonts w:cstheme="minorHAnsi"/>
          <w:sz w:val="24"/>
          <w:szCs w:val="24"/>
        </w:rPr>
        <w:t xml:space="preserve"> tipologie</w:t>
      </w:r>
      <w:r w:rsidR="008C4081">
        <w:rPr>
          <w:rFonts w:cstheme="minorHAnsi"/>
          <w:sz w:val="24"/>
          <w:szCs w:val="24"/>
        </w:rPr>
        <w:t xml:space="preserve"> architetturali</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2d</w:t>
      </w:r>
      <w:r w:rsidR="009E557C">
        <w:rPr>
          <w:rFonts w:cstheme="minorHAnsi"/>
          <w:sz w:val="24"/>
          <w:szCs w:val="24"/>
        </w:rPr>
        <w:t>,</w:t>
      </w:r>
      <w:r w:rsidR="00B158EE" w:rsidRPr="00B61A3D">
        <w:rPr>
          <w:rFonts w:cstheme="minorHAnsi"/>
          <w:sz w:val="24"/>
          <w:szCs w:val="24"/>
        </w:rPr>
        <w:t xml:space="preserve"> </w:t>
      </w:r>
      <w:r w:rsidR="00F22C39">
        <w:rPr>
          <w:rFonts w:cstheme="minorHAnsi"/>
          <w:sz w:val="24"/>
          <w:szCs w:val="24"/>
        </w:rPr>
        <w:t>l’</w:t>
      </w:r>
      <w:r w:rsidR="00B158EE" w:rsidRPr="00B61A3D">
        <w:rPr>
          <w:rFonts w:cstheme="minorHAnsi"/>
          <w:sz w:val="24"/>
          <w:szCs w:val="24"/>
        </w:rPr>
        <w:t>architettura 3d</w:t>
      </w:r>
      <w:r w:rsidR="009E557C">
        <w:rPr>
          <w:rFonts w:cstheme="minorHAnsi"/>
          <w:sz w:val="24"/>
          <w:szCs w:val="24"/>
        </w:rPr>
        <w:t xml:space="preserve"> statica e </w:t>
      </w:r>
      <w:r w:rsidR="00F22C39">
        <w:rPr>
          <w:rFonts w:cstheme="minorHAnsi"/>
          <w:sz w:val="24"/>
          <w:szCs w:val="24"/>
        </w:rPr>
        <w:t>l’</w:t>
      </w:r>
      <w:r w:rsidR="009E557C">
        <w:rPr>
          <w:rFonts w:cstheme="minorHAnsi"/>
          <w:sz w:val="24"/>
          <w:szCs w:val="24"/>
        </w:rPr>
        <w:t>architettura 3d dinamica</w:t>
      </w:r>
      <w:r w:rsidR="00B158EE" w:rsidRPr="00B61A3D">
        <w:rPr>
          <w:rFonts w:cstheme="minorHAnsi"/>
          <w:sz w:val="24"/>
          <w:szCs w:val="24"/>
        </w:rPr>
        <w:t>.</w:t>
      </w:r>
    </w:p>
    <w:p w14:paraId="5732F993" w14:textId="65E67F12" w:rsid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2" w:name="_Toc64020247"/>
      <w:bookmarkStart w:id="33" w:name="_Toc67218049"/>
      <w:r w:rsidRPr="004D2488">
        <w:rPr>
          <w:rFonts w:cstheme="minorHAnsi"/>
          <w:b/>
          <w:bCs/>
          <w:sz w:val="32"/>
          <w:szCs w:val="32"/>
        </w:rPr>
        <w:t>L’architettura 2d</w:t>
      </w:r>
      <w:bookmarkEnd w:id="32"/>
      <w:bookmarkEnd w:id="33"/>
    </w:p>
    <w:p w14:paraId="68A057A2" w14:textId="77777777" w:rsidR="000A6C56" w:rsidRDefault="00B158EE" w:rsidP="009F170D">
      <w:pPr>
        <w:spacing w:before="240" w:after="240" w:line="312" w:lineRule="auto"/>
        <w:jc w:val="both"/>
        <w:rPr>
          <w:rFonts w:cstheme="minorHAnsi"/>
          <w:sz w:val="24"/>
          <w:szCs w:val="24"/>
        </w:rPr>
      </w:pPr>
      <w:r w:rsidRPr="004D2488">
        <w:rPr>
          <w:rFonts w:cstheme="minorHAnsi"/>
          <w:sz w:val="24"/>
          <w:szCs w:val="24"/>
        </w:rPr>
        <w:t>L’</w:t>
      </w:r>
      <w:r w:rsidR="00720260" w:rsidRPr="004D2488">
        <w:rPr>
          <w:rFonts w:cstheme="minorHAnsi"/>
          <w:sz w:val="24"/>
          <w:szCs w:val="24"/>
        </w:rPr>
        <w:t>architettura 2d richiede solo due dimensioni</w:t>
      </w:r>
      <w:r w:rsidRPr="004D2488">
        <w:rPr>
          <w:rFonts w:cstheme="minorHAnsi"/>
          <w:sz w:val="24"/>
          <w:szCs w:val="24"/>
        </w:rPr>
        <w:t xml:space="preserve">, e di conseguenza </w:t>
      </w:r>
      <w:r w:rsidR="00F22C39" w:rsidRPr="004D2488">
        <w:rPr>
          <w:rFonts w:cstheme="minorHAnsi"/>
          <w:sz w:val="24"/>
          <w:szCs w:val="24"/>
        </w:rPr>
        <w:t>si hanno</w:t>
      </w:r>
      <w:r w:rsidRPr="004D2488">
        <w:rPr>
          <w:rFonts w:cstheme="minorHAnsi"/>
          <w:sz w:val="24"/>
          <w:szCs w:val="24"/>
        </w:rPr>
        <w:t xml:space="preserve"> i </w:t>
      </w:r>
      <w:r w:rsidR="00720260" w:rsidRPr="004D2488">
        <w:rPr>
          <w:rFonts w:cstheme="minorHAnsi"/>
          <w:sz w:val="24"/>
          <w:szCs w:val="24"/>
        </w:rPr>
        <w:t>riferimenti</w:t>
      </w:r>
      <w:r w:rsidR="008F27A0" w:rsidRPr="004D2488">
        <w:rPr>
          <w:rFonts w:cstheme="minorHAnsi"/>
          <w:sz w:val="24"/>
          <w:szCs w:val="24"/>
        </w:rPr>
        <w:t xml:space="preserve"> rispetto ad un piano orizzontale</w:t>
      </w:r>
      <w:r w:rsidR="00720260" w:rsidRPr="004D2488">
        <w:rPr>
          <w:rFonts w:cstheme="minorHAnsi"/>
          <w:sz w:val="24"/>
          <w:szCs w:val="24"/>
        </w:rPr>
        <w:t xml:space="preserve"> come</w:t>
      </w:r>
      <w:r w:rsidR="008F27A0" w:rsidRPr="004D2488">
        <w:rPr>
          <w:rFonts w:cstheme="minorHAnsi"/>
          <w:sz w:val="24"/>
          <w:szCs w:val="24"/>
        </w:rPr>
        <w:t xml:space="preserve"> per esempio</w:t>
      </w:r>
      <w:r w:rsidR="00720260" w:rsidRPr="004D2488">
        <w:rPr>
          <w:rFonts w:cstheme="minorHAnsi"/>
          <w:sz w:val="24"/>
          <w:szCs w:val="24"/>
        </w:rPr>
        <w:t xml:space="preserve"> </w:t>
      </w:r>
      <w:r w:rsidRPr="004D2488">
        <w:rPr>
          <w:rFonts w:cstheme="minorHAnsi"/>
          <w:sz w:val="24"/>
          <w:szCs w:val="24"/>
        </w:rPr>
        <w:t xml:space="preserve">la </w:t>
      </w:r>
      <w:r w:rsidR="00720260" w:rsidRPr="004D2488">
        <w:rPr>
          <w:rFonts w:cstheme="minorHAnsi"/>
          <w:sz w:val="24"/>
          <w:szCs w:val="24"/>
        </w:rPr>
        <w:t>latitudine</w:t>
      </w:r>
      <w:r w:rsidRPr="004D2488">
        <w:rPr>
          <w:rFonts w:cstheme="minorHAnsi"/>
          <w:sz w:val="24"/>
          <w:szCs w:val="24"/>
        </w:rPr>
        <w:t xml:space="preserve">, la </w:t>
      </w:r>
      <w:r w:rsidR="00720260" w:rsidRPr="004D2488">
        <w:rPr>
          <w:rFonts w:cstheme="minorHAnsi"/>
          <w:sz w:val="24"/>
          <w:szCs w:val="24"/>
        </w:rPr>
        <w:t>longitudine</w:t>
      </w:r>
      <w:r w:rsidRPr="004D2488">
        <w:rPr>
          <w:rFonts w:cstheme="minorHAnsi"/>
          <w:sz w:val="24"/>
          <w:szCs w:val="24"/>
        </w:rPr>
        <w:t xml:space="preserve"> e la distanza reciproca</w:t>
      </w:r>
      <w:r w:rsidR="00720260" w:rsidRPr="004D2488">
        <w:rPr>
          <w:rFonts w:cstheme="minorHAnsi"/>
          <w:sz w:val="24"/>
          <w:szCs w:val="24"/>
        </w:rPr>
        <w:t xml:space="preserve"> di tutti i componenti dell’infrastruttura</w:t>
      </w:r>
      <w:r w:rsidR="000A6C56">
        <w:rPr>
          <w:rFonts w:cstheme="minorHAnsi"/>
          <w:sz w:val="24"/>
          <w:szCs w:val="24"/>
        </w:rPr>
        <w:t>.</w:t>
      </w:r>
    </w:p>
    <w:p w14:paraId="31B4CBF6" w14:textId="77777777" w:rsidR="000A6C56" w:rsidRDefault="000A6C56" w:rsidP="009F170D">
      <w:pPr>
        <w:spacing w:before="240" w:after="240" w:line="312" w:lineRule="auto"/>
        <w:jc w:val="both"/>
        <w:rPr>
          <w:rFonts w:cstheme="minorHAnsi"/>
          <w:sz w:val="24"/>
          <w:szCs w:val="24"/>
        </w:rPr>
      </w:pPr>
      <w:r>
        <w:rPr>
          <w:rFonts w:cstheme="minorHAnsi"/>
          <w:sz w:val="24"/>
          <w:szCs w:val="24"/>
        </w:rPr>
        <w:lastRenderedPageBreak/>
        <w:t>Q</w:t>
      </w:r>
      <w:r w:rsidR="00B158EE" w:rsidRPr="004D2488">
        <w:rPr>
          <w:rFonts w:cstheme="minorHAnsi"/>
          <w:sz w:val="24"/>
          <w:szCs w:val="24"/>
        </w:rPr>
        <w:t xml:space="preserve">uesto porta degli svantaggi in quanto </w:t>
      </w:r>
      <w:r w:rsidR="008C4081" w:rsidRPr="004D2488">
        <w:rPr>
          <w:rFonts w:cstheme="minorHAnsi"/>
          <w:sz w:val="24"/>
          <w:szCs w:val="24"/>
        </w:rPr>
        <w:t>manca</w:t>
      </w:r>
      <w:r w:rsidR="00B158EE" w:rsidRPr="004D2488">
        <w:rPr>
          <w:rFonts w:cstheme="minorHAnsi"/>
          <w:sz w:val="24"/>
          <w:szCs w:val="24"/>
        </w:rPr>
        <w:t xml:space="preserve"> una visione d’insieme dell</w:t>
      </w:r>
      <w:r w:rsidR="00F22C39" w:rsidRPr="004D2488">
        <w:rPr>
          <w:rFonts w:cstheme="minorHAnsi"/>
          <w:sz w:val="24"/>
          <w:szCs w:val="24"/>
        </w:rPr>
        <w:t>’intero sistema</w:t>
      </w:r>
      <w:r w:rsidR="00B158EE" w:rsidRPr="004D2488">
        <w:rPr>
          <w:rFonts w:cstheme="minorHAnsi"/>
          <w:sz w:val="24"/>
          <w:szCs w:val="24"/>
        </w:rPr>
        <w:t xml:space="preserve"> e dell’ambiente circostante </w:t>
      </w:r>
      <w:r>
        <w:rPr>
          <w:rFonts w:cstheme="minorHAnsi"/>
          <w:sz w:val="24"/>
          <w:szCs w:val="24"/>
        </w:rPr>
        <w:t>e avviene</w:t>
      </w:r>
      <w:r w:rsidR="00A868B8" w:rsidRPr="004D2488">
        <w:rPr>
          <w:rFonts w:cstheme="minorHAnsi"/>
          <w:sz w:val="24"/>
          <w:szCs w:val="24"/>
        </w:rPr>
        <w:t xml:space="preserve"> solo il monitoraggio e l’elaborazione dei dati appartenenti ad una curva di livello di profondità p.</w:t>
      </w:r>
      <w:r w:rsidR="008C4081" w:rsidRPr="004D2488">
        <w:rPr>
          <w:rFonts w:cstheme="minorHAnsi"/>
          <w:sz w:val="24"/>
          <w:szCs w:val="24"/>
        </w:rPr>
        <w:t xml:space="preserve"> </w:t>
      </w:r>
    </w:p>
    <w:p w14:paraId="15194E08" w14:textId="3BE3A2D9" w:rsidR="00B158EE" w:rsidRPr="004D2488" w:rsidRDefault="00837361" w:rsidP="009F170D">
      <w:pPr>
        <w:spacing w:before="240" w:after="240" w:line="312" w:lineRule="auto"/>
        <w:jc w:val="both"/>
        <w:rPr>
          <w:rFonts w:cstheme="minorHAnsi"/>
          <w:b/>
          <w:bCs/>
          <w:sz w:val="32"/>
          <w:szCs w:val="32"/>
        </w:rPr>
      </w:pPr>
      <w:r>
        <w:rPr>
          <w:rFonts w:cstheme="minorHAnsi"/>
          <w:sz w:val="24"/>
          <w:szCs w:val="24"/>
        </w:rPr>
        <w:t>La figura 3 illustra mediante</w:t>
      </w:r>
      <w:r w:rsidR="008C4081" w:rsidRPr="004D2488">
        <w:rPr>
          <w:rFonts w:cstheme="minorHAnsi"/>
          <w:sz w:val="24"/>
          <w:szCs w:val="24"/>
        </w:rPr>
        <w:t xml:space="preserve"> un insieme di piani bidimensionale, prima visti dall’alto e poi in un piano tridimensionale, un modello di questa tipologia architetturale e si può osservare che sono reti separate e di conseguenza manca una visione dell’intero sistema. Per</w:t>
      </w:r>
      <w:r w:rsidR="00A868B8" w:rsidRPr="004D2488">
        <w:rPr>
          <w:rFonts w:cstheme="minorHAnsi"/>
          <w:sz w:val="24"/>
          <w:szCs w:val="24"/>
        </w:rPr>
        <w:t xml:space="preserve"> questo motivo sono nate</w:t>
      </w:r>
      <w:r w:rsidR="00681E36" w:rsidRPr="004D2488">
        <w:rPr>
          <w:rFonts w:cstheme="minorHAnsi"/>
          <w:sz w:val="24"/>
          <w:szCs w:val="24"/>
        </w:rPr>
        <w:t xml:space="preserve"> prima</w:t>
      </w:r>
      <w:r w:rsidR="00A868B8" w:rsidRPr="004D2488">
        <w:rPr>
          <w:rFonts w:cstheme="minorHAnsi"/>
          <w:sz w:val="24"/>
          <w:szCs w:val="24"/>
        </w:rPr>
        <w:t xml:space="preserve"> le architetture 3d statiche e</w:t>
      </w:r>
      <w:r w:rsidR="00F22C39" w:rsidRPr="004D2488">
        <w:rPr>
          <w:rFonts w:cstheme="minorHAnsi"/>
          <w:sz w:val="24"/>
          <w:szCs w:val="24"/>
        </w:rPr>
        <w:t xml:space="preserve"> successivamente quelle</w:t>
      </w:r>
      <w:r w:rsidR="00A868B8" w:rsidRPr="004D2488">
        <w:rPr>
          <w:rFonts w:cstheme="minorHAnsi"/>
          <w:sz w:val="24"/>
          <w:szCs w:val="24"/>
        </w:rPr>
        <w:t xml:space="preserve"> dinamiche.</w:t>
      </w:r>
    </w:p>
    <w:p w14:paraId="0870C213" w14:textId="77777777" w:rsidR="00BC3E9C" w:rsidRDefault="00634773" w:rsidP="009F170D">
      <w:pPr>
        <w:keepNext/>
        <w:spacing w:before="240" w:after="240" w:line="312" w:lineRule="auto"/>
        <w:jc w:val="center"/>
      </w:pPr>
      <w:r>
        <w:rPr>
          <w:noProof/>
        </w:rPr>
        <w:drawing>
          <wp:inline distT="0" distB="0" distL="0" distR="0" wp14:anchorId="5BCB2A02" wp14:editId="3A967F4D">
            <wp:extent cx="3614400" cy="2030400"/>
            <wp:effectExtent l="0" t="0" r="5715" b="8255"/>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magine 3"/>
                    <pic:cNvPicPr preferRelativeResize="0"/>
                  </pic:nvPicPr>
                  <pic:blipFill>
                    <a:blip r:embed="rId11">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8C89E02" w14:textId="61FAB04E" w:rsidR="00E22827" w:rsidRPr="00BC3E9C" w:rsidRDefault="00BC3E9C" w:rsidP="009F170D">
      <w:pPr>
        <w:pStyle w:val="Didascalia"/>
        <w:spacing w:before="240" w:line="312" w:lineRule="auto"/>
        <w:jc w:val="center"/>
        <w:rPr>
          <w:b w:val="0"/>
          <w:bCs w:val="0"/>
          <w:color w:val="auto"/>
          <w:sz w:val="32"/>
          <w:szCs w:val="32"/>
        </w:rPr>
      </w:pPr>
      <w:bookmarkStart w:id="34" w:name="_Toc67226022"/>
      <w:r w:rsidRPr="00BC3E9C">
        <w:rPr>
          <w:b w:val="0"/>
          <w:bCs w:val="0"/>
          <w:color w:val="auto"/>
          <w:sz w:val="24"/>
          <w:szCs w:val="24"/>
        </w:rPr>
        <w:t xml:space="preserve">Figura </w:t>
      </w:r>
      <w:r w:rsidRPr="00BC3E9C">
        <w:rPr>
          <w:b w:val="0"/>
          <w:bCs w:val="0"/>
          <w:color w:val="auto"/>
          <w:sz w:val="24"/>
          <w:szCs w:val="24"/>
        </w:rPr>
        <w:fldChar w:fldCharType="begin"/>
      </w:r>
      <w:r w:rsidRPr="00BC3E9C">
        <w:rPr>
          <w:b w:val="0"/>
          <w:bCs w:val="0"/>
          <w:color w:val="auto"/>
          <w:sz w:val="24"/>
          <w:szCs w:val="24"/>
        </w:rPr>
        <w:instrText xml:space="preserve"> SEQ Figura \* ARABIC </w:instrText>
      </w:r>
      <w:r w:rsidRPr="00BC3E9C">
        <w:rPr>
          <w:b w:val="0"/>
          <w:bCs w:val="0"/>
          <w:color w:val="auto"/>
          <w:sz w:val="24"/>
          <w:szCs w:val="24"/>
        </w:rPr>
        <w:fldChar w:fldCharType="separate"/>
      </w:r>
      <w:r w:rsidR="00414434">
        <w:rPr>
          <w:b w:val="0"/>
          <w:bCs w:val="0"/>
          <w:noProof/>
          <w:color w:val="auto"/>
          <w:sz w:val="24"/>
          <w:szCs w:val="24"/>
        </w:rPr>
        <w:t>3</w:t>
      </w:r>
      <w:r w:rsidRPr="00BC3E9C">
        <w:rPr>
          <w:b w:val="0"/>
          <w:bCs w:val="0"/>
          <w:color w:val="auto"/>
          <w:sz w:val="24"/>
          <w:szCs w:val="24"/>
        </w:rPr>
        <w:fldChar w:fldCharType="end"/>
      </w:r>
      <w:r w:rsidRPr="00BC3E9C">
        <w:rPr>
          <w:b w:val="0"/>
          <w:bCs w:val="0"/>
          <w:color w:val="auto"/>
          <w:sz w:val="24"/>
          <w:szCs w:val="24"/>
        </w:rPr>
        <w:t>: Esempio di architettura 2d</w:t>
      </w:r>
      <w:bookmarkEnd w:id="34"/>
    </w:p>
    <w:p w14:paraId="2AC9776D" w14:textId="5BA4C404"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5" w:name="_Toc64020248"/>
      <w:bookmarkStart w:id="36" w:name="_Toc67218050"/>
      <w:r w:rsidRPr="004D2488">
        <w:rPr>
          <w:rFonts w:cstheme="minorHAnsi"/>
          <w:b/>
          <w:bCs/>
          <w:sz w:val="32"/>
          <w:szCs w:val="32"/>
        </w:rPr>
        <w:t>L’architettura 3d</w:t>
      </w:r>
      <w:bookmarkEnd w:id="35"/>
      <w:bookmarkEnd w:id="36"/>
    </w:p>
    <w:p w14:paraId="71C0A04B" w14:textId="52517821" w:rsidR="000A6C56" w:rsidRDefault="003657A3" w:rsidP="009F170D">
      <w:pPr>
        <w:spacing w:before="240" w:after="240" w:line="312" w:lineRule="auto"/>
        <w:jc w:val="both"/>
        <w:rPr>
          <w:rFonts w:cstheme="minorHAnsi"/>
          <w:sz w:val="24"/>
          <w:szCs w:val="24"/>
        </w:rPr>
      </w:pPr>
      <w:r w:rsidRPr="004D2488">
        <w:rPr>
          <w:rFonts w:cstheme="minorHAnsi"/>
          <w:sz w:val="24"/>
          <w:szCs w:val="24"/>
        </w:rPr>
        <w:t xml:space="preserve">L’architettura 3d richiede oltre alle due dimensioni, anche una terza che corrisponde alla profondità, </w:t>
      </w:r>
      <w:r w:rsidR="008C4081" w:rsidRPr="004D2488">
        <w:rPr>
          <w:rFonts w:cstheme="minorHAnsi"/>
          <w:sz w:val="24"/>
          <w:szCs w:val="24"/>
        </w:rPr>
        <w:t>e</w:t>
      </w:r>
      <w:r w:rsidRPr="004D2488">
        <w:rPr>
          <w:rFonts w:cstheme="minorHAnsi"/>
          <w:sz w:val="24"/>
          <w:szCs w:val="24"/>
        </w:rPr>
        <w:t xml:space="preserve"> i nodi della rete vengono distribuiti in diversi livelli verticali </w:t>
      </w:r>
      <w:r w:rsidR="001A132E" w:rsidRPr="004D2488">
        <w:rPr>
          <w:rFonts w:cstheme="minorHAnsi"/>
          <w:sz w:val="24"/>
          <w:szCs w:val="24"/>
        </w:rPr>
        <w:t>e</w:t>
      </w:r>
      <w:r w:rsidR="00F22C39" w:rsidRPr="004D2488">
        <w:rPr>
          <w:rFonts w:cstheme="minorHAnsi"/>
          <w:sz w:val="24"/>
          <w:szCs w:val="24"/>
        </w:rPr>
        <w:t xml:space="preserve"> </w:t>
      </w:r>
      <w:r w:rsidRPr="004D2488">
        <w:rPr>
          <w:rFonts w:cstheme="minorHAnsi"/>
          <w:sz w:val="24"/>
          <w:szCs w:val="24"/>
        </w:rPr>
        <w:t xml:space="preserve">orizzontali. </w:t>
      </w:r>
    </w:p>
    <w:p w14:paraId="73BB55D0" w14:textId="44B47F2B" w:rsidR="00681E36" w:rsidRPr="004D2488" w:rsidRDefault="003657A3" w:rsidP="009F170D">
      <w:pPr>
        <w:spacing w:before="240" w:after="240" w:line="312" w:lineRule="auto"/>
        <w:jc w:val="both"/>
        <w:rPr>
          <w:rFonts w:cstheme="minorHAnsi"/>
          <w:sz w:val="24"/>
          <w:szCs w:val="24"/>
        </w:rPr>
      </w:pPr>
      <w:r w:rsidRPr="004D2488">
        <w:rPr>
          <w:rFonts w:cstheme="minorHAnsi"/>
          <w:sz w:val="24"/>
          <w:szCs w:val="24"/>
        </w:rPr>
        <w:t xml:space="preserve">Dato che le UWSN sono reti sottomarine, soffrono di un problema specifico </w:t>
      </w:r>
      <w:r w:rsidR="008C4081" w:rsidRPr="004D2488">
        <w:rPr>
          <w:rFonts w:cstheme="minorHAnsi"/>
          <w:sz w:val="24"/>
          <w:szCs w:val="24"/>
        </w:rPr>
        <w:t>di</w:t>
      </w:r>
      <w:r w:rsidRPr="004D2488">
        <w:rPr>
          <w:rFonts w:cstheme="minorHAnsi"/>
          <w:sz w:val="24"/>
          <w:szCs w:val="24"/>
        </w:rPr>
        <w:t xml:space="preserve"> non garantire una copertura ottimale a causa</w:t>
      </w:r>
      <w:r w:rsidR="008C4081" w:rsidRPr="004D2488">
        <w:rPr>
          <w:rFonts w:cstheme="minorHAnsi"/>
          <w:sz w:val="24"/>
          <w:szCs w:val="24"/>
        </w:rPr>
        <w:t xml:space="preserve"> di possibili ostacoli. Questi possono essere causati da</w:t>
      </w:r>
      <w:r w:rsidRPr="004D2488">
        <w:rPr>
          <w:rFonts w:cstheme="minorHAnsi"/>
          <w:sz w:val="24"/>
          <w:szCs w:val="24"/>
        </w:rPr>
        <w:t xml:space="preserve"> </w:t>
      </w:r>
      <w:r w:rsidR="001546F4" w:rsidRPr="004D2488">
        <w:rPr>
          <w:rFonts w:cstheme="minorHAnsi"/>
          <w:sz w:val="24"/>
          <w:szCs w:val="24"/>
        </w:rPr>
        <w:t>ostruzioni</w:t>
      </w:r>
      <w:r w:rsidRPr="004D2488">
        <w:rPr>
          <w:rFonts w:cstheme="minorHAnsi"/>
          <w:sz w:val="24"/>
          <w:szCs w:val="24"/>
        </w:rPr>
        <w:t xml:space="preserve"> </w:t>
      </w:r>
      <w:r w:rsidR="008C4081" w:rsidRPr="004D2488">
        <w:rPr>
          <w:rFonts w:cstheme="minorHAnsi"/>
          <w:sz w:val="24"/>
          <w:szCs w:val="24"/>
        </w:rPr>
        <w:t>derivanti</w:t>
      </w:r>
      <w:r w:rsidR="00A77DE2" w:rsidRPr="004D2488">
        <w:rPr>
          <w:rFonts w:cstheme="minorHAnsi"/>
          <w:sz w:val="24"/>
          <w:szCs w:val="24"/>
        </w:rPr>
        <w:t xml:space="preserve"> </w:t>
      </w:r>
      <w:r w:rsidRPr="004D2488">
        <w:rPr>
          <w:rFonts w:cstheme="minorHAnsi"/>
          <w:sz w:val="24"/>
          <w:szCs w:val="24"/>
        </w:rPr>
        <w:t>da attività biologiche</w:t>
      </w:r>
      <w:r w:rsidR="00A77DE2" w:rsidRPr="004D2488">
        <w:rPr>
          <w:rFonts w:cstheme="minorHAnsi"/>
          <w:sz w:val="24"/>
          <w:szCs w:val="24"/>
        </w:rPr>
        <w:t>, e più in generale</w:t>
      </w:r>
      <w:r w:rsidRPr="004D2488">
        <w:rPr>
          <w:rFonts w:cstheme="minorHAnsi"/>
          <w:sz w:val="24"/>
          <w:szCs w:val="24"/>
        </w:rPr>
        <w:t xml:space="preserve"> vita marina</w:t>
      </w:r>
      <w:r w:rsidR="00A77DE2" w:rsidRPr="004D2488">
        <w:rPr>
          <w:rFonts w:cstheme="minorHAnsi"/>
          <w:sz w:val="24"/>
          <w:szCs w:val="24"/>
        </w:rPr>
        <w:t xml:space="preserve"> e</w:t>
      </w:r>
      <w:r w:rsidRPr="004D2488">
        <w:rPr>
          <w:rFonts w:cstheme="minorHAnsi"/>
          <w:sz w:val="24"/>
          <w:szCs w:val="24"/>
        </w:rPr>
        <w:t xml:space="preserve"> </w:t>
      </w:r>
      <w:r w:rsidR="001546F4" w:rsidRPr="004D2488">
        <w:rPr>
          <w:rFonts w:cstheme="minorHAnsi"/>
          <w:sz w:val="24"/>
          <w:szCs w:val="24"/>
        </w:rPr>
        <w:t xml:space="preserve">interferenze </w:t>
      </w:r>
      <w:r w:rsidR="00A77DE2" w:rsidRPr="004D2488">
        <w:rPr>
          <w:rFonts w:cstheme="minorHAnsi"/>
          <w:sz w:val="24"/>
          <w:szCs w:val="24"/>
        </w:rPr>
        <w:t xml:space="preserve">di attività umane, per esempio </w:t>
      </w:r>
      <w:r w:rsidR="001546F4" w:rsidRPr="004D2488">
        <w:rPr>
          <w:rFonts w:cstheme="minorHAnsi"/>
          <w:sz w:val="24"/>
          <w:szCs w:val="24"/>
        </w:rPr>
        <w:t xml:space="preserve">dovute alle </w:t>
      </w:r>
      <w:r w:rsidRPr="004D2488">
        <w:rPr>
          <w:rFonts w:cstheme="minorHAnsi"/>
          <w:sz w:val="24"/>
          <w:szCs w:val="24"/>
        </w:rPr>
        <w:t>imbarcazioni</w:t>
      </w:r>
      <w:r w:rsidR="00B86222">
        <w:rPr>
          <w:rFonts w:cstheme="minorHAnsi"/>
          <w:sz w:val="24"/>
          <w:szCs w:val="24"/>
        </w:rPr>
        <w:t xml:space="preserve"> e</w:t>
      </w:r>
      <w:r w:rsidR="001546F4" w:rsidRPr="004D2488">
        <w:rPr>
          <w:rFonts w:cstheme="minorHAnsi"/>
          <w:sz w:val="24"/>
          <w:szCs w:val="24"/>
        </w:rPr>
        <w:t xml:space="preserve"> ad impianti offshore. </w:t>
      </w:r>
      <w:r w:rsidR="00E821BE" w:rsidRPr="004D2488">
        <w:rPr>
          <w:rFonts w:cstheme="minorHAnsi"/>
          <w:sz w:val="24"/>
          <w:szCs w:val="24"/>
        </w:rPr>
        <w:t>Questa tipologia architetturale si suddivide in due modelli diversi</w:t>
      </w:r>
      <w:r w:rsidR="00502D2C" w:rsidRPr="004D2488">
        <w:rPr>
          <w:rFonts w:cstheme="minorHAnsi"/>
          <w:sz w:val="24"/>
          <w:szCs w:val="24"/>
        </w:rPr>
        <w:t>, il primo statico e il secondo dinamico</w:t>
      </w:r>
      <w:r w:rsidR="00E821BE" w:rsidRPr="004D2488">
        <w:rPr>
          <w:rFonts w:cstheme="minorHAnsi"/>
          <w:sz w:val="24"/>
          <w:szCs w:val="24"/>
        </w:rPr>
        <w:t xml:space="preserve">, </w:t>
      </w:r>
      <w:r w:rsidR="00502D2C" w:rsidRPr="004D2488">
        <w:rPr>
          <w:rFonts w:cstheme="minorHAnsi"/>
          <w:sz w:val="24"/>
          <w:szCs w:val="24"/>
        </w:rPr>
        <w:t>il secondo</w:t>
      </w:r>
      <w:r w:rsidR="00E821BE" w:rsidRPr="004D2488">
        <w:rPr>
          <w:rFonts w:cstheme="minorHAnsi"/>
          <w:sz w:val="24"/>
          <w:szCs w:val="24"/>
        </w:rPr>
        <w:t xml:space="preserve"> evoluzione del</w:t>
      </w:r>
      <w:r w:rsidR="00502D2C" w:rsidRPr="004D2488">
        <w:rPr>
          <w:rFonts w:cstheme="minorHAnsi"/>
          <w:sz w:val="24"/>
          <w:szCs w:val="24"/>
        </w:rPr>
        <w:t xml:space="preserve"> primo.</w:t>
      </w:r>
    </w:p>
    <w:p w14:paraId="0239F4FA" w14:textId="738A6EC1"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37" w:name="_Toc64020249"/>
      <w:bookmarkStart w:id="38" w:name="_Toc67218051"/>
      <w:r w:rsidRPr="004D2488">
        <w:rPr>
          <w:rFonts w:cstheme="minorHAnsi"/>
          <w:b/>
          <w:bCs/>
          <w:sz w:val="32"/>
          <w:szCs w:val="32"/>
        </w:rPr>
        <w:t>L’architettura 3d statica</w:t>
      </w:r>
      <w:bookmarkEnd w:id="37"/>
      <w:bookmarkEnd w:id="38"/>
    </w:p>
    <w:p w14:paraId="6E7B0302" w14:textId="77777777" w:rsidR="000A6C56" w:rsidRDefault="00A77DE2" w:rsidP="009F170D">
      <w:pPr>
        <w:spacing w:before="240" w:after="240" w:line="312" w:lineRule="auto"/>
        <w:jc w:val="both"/>
        <w:rPr>
          <w:rFonts w:cstheme="minorHAnsi"/>
          <w:sz w:val="24"/>
          <w:szCs w:val="24"/>
        </w:rPr>
      </w:pPr>
      <w:r w:rsidRPr="004D2488">
        <w:rPr>
          <w:rFonts w:cstheme="minorHAnsi"/>
          <w:sz w:val="24"/>
          <w:szCs w:val="24"/>
        </w:rPr>
        <w:t>Nel</w:t>
      </w:r>
      <w:r w:rsidR="001546F4" w:rsidRPr="004D2488">
        <w:rPr>
          <w:rFonts w:cstheme="minorHAnsi"/>
          <w:sz w:val="24"/>
          <w:szCs w:val="24"/>
        </w:rPr>
        <w:t>le reti basate su un’architettura 3d static</w:t>
      </w:r>
      <w:r w:rsidR="005F3C11" w:rsidRPr="004D2488">
        <w:rPr>
          <w:rFonts w:cstheme="minorHAnsi"/>
          <w:sz w:val="24"/>
          <w:szCs w:val="24"/>
        </w:rPr>
        <w:t>a</w:t>
      </w:r>
      <w:r w:rsidR="001546F4" w:rsidRPr="004D2488">
        <w:rPr>
          <w:rFonts w:cstheme="minorHAnsi"/>
          <w:sz w:val="24"/>
          <w:szCs w:val="24"/>
        </w:rPr>
        <w:t>, i nodi sono disposti a varie profondità</w:t>
      </w:r>
      <w:r w:rsidR="005F3C11" w:rsidRPr="004D2488">
        <w:rPr>
          <w:rFonts w:cstheme="minorHAnsi"/>
          <w:sz w:val="24"/>
          <w:szCs w:val="24"/>
        </w:rPr>
        <w:t xml:space="preserve"> e la loro posizione rimane fissa</w:t>
      </w:r>
      <w:r w:rsidRPr="004D2488">
        <w:rPr>
          <w:rFonts w:cstheme="minorHAnsi"/>
          <w:sz w:val="24"/>
          <w:szCs w:val="24"/>
        </w:rPr>
        <w:t xml:space="preserve"> nel tempo. </w:t>
      </w:r>
    </w:p>
    <w:p w14:paraId="4D97058D" w14:textId="48724A7E" w:rsidR="00DB4363" w:rsidRDefault="00DB4363" w:rsidP="009F170D">
      <w:pPr>
        <w:spacing w:before="240" w:after="240" w:line="312" w:lineRule="auto"/>
        <w:jc w:val="both"/>
        <w:rPr>
          <w:rFonts w:cstheme="minorHAnsi"/>
          <w:sz w:val="24"/>
          <w:szCs w:val="24"/>
        </w:rPr>
      </w:pPr>
      <w:r>
        <w:rPr>
          <w:rFonts w:cstheme="minorHAnsi"/>
          <w:sz w:val="24"/>
          <w:szCs w:val="24"/>
        </w:rPr>
        <w:t xml:space="preserve">La figura 4 illustra un esempio di comunicazione della architettura 3d statica. Si possono osservare diverse </w:t>
      </w:r>
      <w:r w:rsidR="00DF3721">
        <w:rPr>
          <w:rFonts w:cstheme="minorHAnsi"/>
          <w:sz w:val="24"/>
          <w:szCs w:val="24"/>
        </w:rPr>
        <w:t>componenti,</w:t>
      </w:r>
      <w:r>
        <w:rPr>
          <w:rFonts w:cstheme="minorHAnsi"/>
          <w:sz w:val="24"/>
          <w:szCs w:val="24"/>
        </w:rPr>
        <w:t xml:space="preserve"> tra le quali la stazione onshore collegata via satellite ed inoltre rispetto ad una stazione offshore. Inoltre, si può osservare che la stazione offshore è collegata all’intera </w:t>
      </w:r>
      <w:r>
        <w:rPr>
          <w:rFonts w:cstheme="minorHAnsi"/>
          <w:sz w:val="24"/>
          <w:szCs w:val="24"/>
        </w:rPr>
        <w:lastRenderedPageBreak/>
        <w:t>infrastruttura sottomarina che è composta da soli sensori con posizione fissa ossia ancorati nel fondale.</w:t>
      </w:r>
    </w:p>
    <w:p w14:paraId="519CEE92" w14:textId="136F457F" w:rsidR="00DD5E12" w:rsidRDefault="000822AA" w:rsidP="009F170D">
      <w:pPr>
        <w:spacing w:before="240" w:after="240" w:line="312" w:lineRule="auto"/>
        <w:jc w:val="both"/>
        <w:rPr>
          <w:rFonts w:cstheme="minorHAnsi"/>
          <w:sz w:val="24"/>
          <w:szCs w:val="24"/>
        </w:rPr>
      </w:pPr>
      <w:r w:rsidRPr="004D2488">
        <w:rPr>
          <w:rFonts w:cstheme="minorHAnsi"/>
          <w:sz w:val="24"/>
          <w:szCs w:val="24"/>
        </w:rPr>
        <w:t>Possiamo osservare alcuni svantaggi di questa scelta architetturale ovve</w:t>
      </w:r>
      <w:r w:rsidR="000740EA" w:rsidRPr="004D2488">
        <w:rPr>
          <w:rFonts w:cstheme="minorHAnsi"/>
          <w:sz w:val="24"/>
          <w:szCs w:val="24"/>
        </w:rPr>
        <w:t>ro eventuali ostruzioni da attività biologiche sia di deposito con il conseguente innalzamento del fondale marino e la successiva non raggiungibilità della comunicazione in quel nodo, e sia nel canale comunicativo tra due nodi dovuto ad interferenze di attività umane</w:t>
      </w:r>
      <w:r w:rsidR="00480728" w:rsidRPr="004D2488">
        <w:rPr>
          <w:rFonts w:cstheme="minorHAnsi"/>
          <w:sz w:val="24"/>
          <w:szCs w:val="24"/>
        </w:rPr>
        <w:t xml:space="preserve"> </w:t>
      </w:r>
      <w:r w:rsidR="002E0F7A" w:rsidRPr="004D2488">
        <w:rPr>
          <w:rFonts w:cstheme="minorHAnsi"/>
          <w:sz w:val="24"/>
          <w:szCs w:val="24"/>
        </w:rPr>
        <w:t>come, per esempio,</w:t>
      </w:r>
      <w:r w:rsidR="000740EA" w:rsidRPr="004D2488">
        <w:rPr>
          <w:rFonts w:cstheme="minorHAnsi"/>
          <w:sz w:val="24"/>
          <w:szCs w:val="24"/>
        </w:rPr>
        <w:t xml:space="preserve"> trivellazioni per l’attività mineraria</w:t>
      </w:r>
      <w:r w:rsidR="00480728" w:rsidRPr="004D2488">
        <w:rPr>
          <w:rFonts w:cstheme="minorHAnsi"/>
          <w:sz w:val="24"/>
          <w:szCs w:val="24"/>
        </w:rPr>
        <w:t xml:space="preserve"> oppure dovuto più in generale alla vita marina</w:t>
      </w:r>
      <w:r w:rsidR="000740EA" w:rsidRPr="004D2488">
        <w:rPr>
          <w:rFonts w:cstheme="minorHAnsi"/>
          <w:sz w:val="24"/>
          <w:szCs w:val="24"/>
        </w:rPr>
        <w:t>.</w:t>
      </w:r>
      <w:r w:rsidR="002E0F7A" w:rsidRPr="004D2488">
        <w:rPr>
          <w:rFonts w:cstheme="minorHAnsi"/>
          <w:sz w:val="24"/>
          <w:szCs w:val="24"/>
        </w:rPr>
        <w:t xml:space="preserve"> </w:t>
      </w:r>
    </w:p>
    <w:p w14:paraId="35563510" w14:textId="002F68A7" w:rsidR="00A868B8" w:rsidRPr="004D2488" w:rsidRDefault="000822AA" w:rsidP="009F170D">
      <w:pPr>
        <w:spacing w:before="240" w:after="240" w:line="312" w:lineRule="auto"/>
        <w:jc w:val="both"/>
        <w:rPr>
          <w:rFonts w:cstheme="minorHAnsi"/>
          <w:sz w:val="24"/>
          <w:szCs w:val="24"/>
        </w:rPr>
      </w:pPr>
      <w:r w:rsidRPr="004D2488">
        <w:rPr>
          <w:rFonts w:cstheme="minorHAnsi"/>
          <w:sz w:val="24"/>
          <w:szCs w:val="24"/>
        </w:rPr>
        <w:t>Per superare tali inconvenienti, le reti più recenti sono state progettate con architettura 3d dinamica.</w:t>
      </w:r>
      <w:r w:rsidR="001546F4" w:rsidRPr="004D2488">
        <w:rPr>
          <w:rFonts w:cstheme="minorHAnsi"/>
          <w:sz w:val="24"/>
          <w:szCs w:val="24"/>
        </w:rPr>
        <w:t xml:space="preserve"> </w:t>
      </w:r>
    </w:p>
    <w:p w14:paraId="256DA141" w14:textId="77777777" w:rsidR="00B86222" w:rsidRDefault="00C248B5" w:rsidP="009F170D">
      <w:pPr>
        <w:keepNext/>
        <w:spacing w:before="240" w:after="240" w:line="312" w:lineRule="auto"/>
        <w:jc w:val="center"/>
      </w:pPr>
      <w:r>
        <w:rPr>
          <w:rFonts w:cstheme="minorHAnsi"/>
          <w:noProof/>
          <w:sz w:val="24"/>
          <w:szCs w:val="24"/>
        </w:rPr>
        <w:drawing>
          <wp:inline distT="0" distB="0" distL="0" distR="0" wp14:anchorId="3E25B76F" wp14:editId="4F57A6A0">
            <wp:extent cx="3614400" cy="2030400"/>
            <wp:effectExtent l="0" t="0" r="5715" b="8255"/>
            <wp:docPr id="8" name="Immagin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2">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49B9D89C" w14:textId="07E83808" w:rsidR="00C248B5" w:rsidRPr="00B86222" w:rsidRDefault="00B86222" w:rsidP="009F170D">
      <w:pPr>
        <w:pStyle w:val="Didascalia"/>
        <w:spacing w:before="240" w:line="312" w:lineRule="auto"/>
        <w:jc w:val="center"/>
        <w:rPr>
          <w:b w:val="0"/>
          <w:bCs w:val="0"/>
          <w:color w:val="auto"/>
          <w:sz w:val="32"/>
          <w:szCs w:val="32"/>
        </w:rPr>
      </w:pPr>
      <w:bookmarkStart w:id="39" w:name="_Toc67226023"/>
      <w:r w:rsidRPr="00B86222">
        <w:rPr>
          <w:b w:val="0"/>
          <w:bCs w:val="0"/>
          <w:color w:val="auto"/>
          <w:sz w:val="24"/>
          <w:szCs w:val="24"/>
        </w:rPr>
        <w:t xml:space="preserve">Figura </w:t>
      </w:r>
      <w:r w:rsidRPr="00B86222">
        <w:rPr>
          <w:b w:val="0"/>
          <w:bCs w:val="0"/>
          <w:color w:val="auto"/>
          <w:sz w:val="24"/>
          <w:szCs w:val="24"/>
        </w:rPr>
        <w:fldChar w:fldCharType="begin"/>
      </w:r>
      <w:r w:rsidRPr="00B86222">
        <w:rPr>
          <w:b w:val="0"/>
          <w:bCs w:val="0"/>
          <w:color w:val="auto"/>
          <w:sz w:val="24"/>
          <w:szCs w:val="24"/>
        </w:rPr>
        <w:instrText xml:space="preserve"> SEQ Figura \* ARABIC </w:instrText>
      </w:r>
      <w:r w:rsidRPr="00B86222">
        <w:rPr>
          <w:b w:val="0"/>
          <w:bCs w:val="0"/>
          <w:color w:val="auto"/>
          <w:sz w:val="24"/>
          <w:szCs w:val="24"/>
        </w:rPr>
        <w:fldChar w:fldCharType="separate"/>
      </w:r>
      <w:r w:rsidR="00414434">
        <w:rPr>
          <w:b w:val="0"/>
          <w:bCs w:val="0"/>
          <w:noProof/>
          <w:color w:val="auto"/>
          <w:sz w:val="24"/>
          <w:szCs w:val="24"/>
        </w:rPr>
        <w:t>4</w:t>
      </w:r>
      <w:r w:rsidRPr="00B86222">
        <w:rPr>
          <w:b w:val="0"/>
          <w:bCs w:val="0"/>
          <w:color w:val="auto"/>
          <w:sz w:val="24"/>
          <w:szCs w:val="24"/>
        </w:rPr>
        <w:fldChar w:fldCharType="end"/>
      </w:r>
      <w:r w:rsidRPr="00B86222">
        <w:rPr>
          <w:b w:val="0"/>
          <w:bCs w:val="0"/>
          <w:color w:val="auto"/>
          <w:sz w:val="24"/>
          <w:szCs w:val="24"/>
        </w:rPr>
        <w:t>: Esempio di architettura 3d statica</w:t>
      </w:r>
      <w:bookmarkEnd w:id="39"/>
    </w:p>
    <w:p w14:paraId="6E898274" w14:textId="5A235605" w:rsidR="004D2488" w:rsidRPr="004D2488" w:rsidRDefault="004D2488" w:rsidP="009F170D">
      <w:pPr>
        <w:pStyle w:val="Paragrafoelenco"/>
        <w:numPr>
          <w:ilvl w:val="2"/>
          <w:numId w:val="11"/>
        </w:numPr>
        <w:spacing w:before="240" w:after="240" w:line="312" w:lineRule="auto"/>
        <w:ind w:left="851" w:hanging="851"/>
        <w:jc w:val="both"/>
        <w:outlineLvl w:val="2"/>
        <w:rPr>
          <w:rFonts w:cstheme="minorHAnsi"/>
          <w:b/>
          <w:bCs/>
          <w:sz w:val="32"/>
          <w:szCs w:val="32"/>
        </w:rPr>
      </w:pPr>
      <w:bookmarkStart w:id="40" w:name="_Toc64020250"/>
      <w:bookmarkStart w:id="41" w:name="_Toc67218052"/>
      <w:r w:rsidRPr="004D2488">
        <w:rPr>
          <w:rFonts w:cstheme="minorHAnsi"/>
          <w:b/>
          <w:bCs/>
          <w:sz w:val="32"/>
          <w:szCs w:val="32"/>
        </w:rPr>
        <w:t>L’architettura 3d dinamica</w:t>
      </w:r>
      <w:bookmarkEnd w:id="40"/>
      <w:bookmarkEnd w:id="41"/>
    </w:p>
    <w:p w14:paraId="1FB62253" w14:textId="77254175" w:rsidR="00FC625F" w:rsidRDefault="00F22C39" w:rsidP="009F170D">
      <w:pPr>
        <w:spacing w:before="240" w:after="240" w:line="312" w:lineRule="auto"/>
        <w:jc w:val="both"/>
        <w:rPr>
          <w:rFonts w:cstheme="minorHAnsi"/>
          <w:sz w:val="24"/>
          <w:szCs w:val="24"/>
        </w:rPr>
      </w:pPr>
      <w:r w:rsidRPr="004D2488">
        <w:rPr>
          <w:rFonts w:cstheme="minorHAnsi"/>
          <w:sz w:val="24"/>
          <w:szCs w:val="24"/>
        </w:rPr>
        <w:t>L’architettura 3d dinamica differisce da quella statica per la capacità di riprogettazione</w:t>
      </w:r>
      <w:r w:rsidR="002E0F7A" w:rsidRPr="004D2488">
        <w:rPr>
          <w:rFonts w:cstheme="minorHAnsi"/>
          <w:sz w:val="24"/>
          <w:szCs w:val="24"/>
        </w:rPr>
        <w:t xml:space="preserve"> e questo </w:t>
      </w:r>
      <w:r w:rsidR="00AC2BB4" w:rsidRPr="004D2488">
        <w:rPr>
          <w:rFonts w:cstheme="minorHAnsi"/>
          <w:sz w:val="24"/>
          <w:szCs w:val="24"/>
        </w:rPr>
        <w:t xml:space="preserve">è </w:t>
      </w:r>
      <w:r w:rsidR="002E0F7A" w:rsidRPr="004D2488">
        <w:rPr>
          <w:rFonts w:cstheme="minorHAnsi"/>
          <w:sz w:val="24"/>
          <w:szCs w:val="24"/>
        </w:rPr>
        <w:t>dovuto alla realizzazione di sensori autonomi</w:t>
      </w:r>
      <w:r w:rsidR="00394B02" w:rsidRPr="004D2488">
        <w:rPr>
          <w:rFonts w:cstheme="minorHAnsi"/>
          <w:sz w:val="24"/>
          <w:szCs w:val="24"/>
        </w:rPr>
        <w:t>, detti veicoli autonomi subacquei AUV</w:t>
      </w:r>
      <w:r w:rsidR="0027484A">
        <w:rPr>
          <w:rFonts w:cstheme="minorHAnsi"/>
          <w:sz w:val="24"/>
          <w:szCs w:val="24"/>
        </w:rPr>
        <w:t xml:space="preserve"> o ROV</w:t>
      </w:r>
      <w:r w:rsidR="00394B02" w:rsidRPr="004D2488">
        <w:rPr>
          <w:rFonts w:cstheme="minorHAnsi"/>
          <w:sz w:val="24"/>
          <w:szCs w:val="24"/>
        </w:rPr>
        <w:t xml:space="preserve">. </w:t>
      </w:r>
    </w:p>
    <w:p w14:paraId="6DE3297F" w14:textId="77777777" w:rsidR="00FC625F" w:rsidRDefault="00394B02" w:rsidP="009F170D">
      <w:pPr>
        <w:spacing w:before="240" w:after="240" w:line="312" w:lineRule="auto"/>
        <w:jc w:val="both"/>
        <w:rPr>
          <w:rFonts w:cstheme="minorHAnsi"/>
          <w:sz w:val="24"/>
          <w:szCs w:val="24"/>
        </w:rPr>
      </w:pPr>
      <w:r w:rsidRPr="004D2488">
        <w:rPr>
          <w:rFonts w:cstheme="minorHAnsi"/>
          <w:sz w:val="24"/>
          <w:szCs w:val="24"/>
        </w:rPr>
        <w:t xml:space="preserve">Questo rende ogni </w:t>
      </w:r>
      <w:r w:rsidR="000B652C" w:rsidRPr="004D2488">
        <w:rPr>
          <w:rFonts w:cstheme="minorHAnsi"/>
          <w:sz w:val="24"/>
          <w:szCs w:val="24"/>
        </w:rPr>
        <w:t>singolo</w:t>
      </w:r>
      <w:r w:rsidRPr="004D2488">
        <w:rPr>
          <w:rFonts w:cstheme="minorHAnsi"/>
          <w:sz w:val="24"/>
          <w:szCs w:val="24"/>
        </w:rPr>
        <w:t xml:space="preserve"> componente dell’architettura</w:t>
      </w:r>
      <w:r w:rsidR="000B652C" w:rsidRPr="004D2488">
        <w:rPr>
          <w:rFonts w:cstheme="minorHAnsi"/>
          <w:sz w:val="24"/>
          <w:szCs w:val="24"/>
        </w:rPr>
        <w:t xml:space="preserve"> indipendente e “intelligente” implementando la possibilità di variarne la posizione sia in maniera automatic</w:t>
      </w:r>
      <w:r w:rsidR="00E821BE" w:rsidRPr="004D2488">
        <w:rPr>
          <w:rFonts w:cstheme="minorHAnsi"/>
          <w:sz w:val="24"/>
          <w:szCs w:val="24"/>
        </w:rPr>
        <w:t>a</w:t>
      </w:r>
      <w:r w:rsidR="000B652C" w:rsidRPr="004D2488">
        <w:rPr>
          <w:rFonts w:cstheme="minorHAnsi"/>
          <w:sz w:val="24"/>
          <w:szCs w:val="24"/>
        </w:rPr>
        <w:t xml:space="preserve"> che in maniera manuale</w:t>
      </w:r>
      <w:r w:rsidR="00E64A72" w:rsidRPr="004D2488">
        <w:rPr>
          <w:rFonts w:cstheme="minorHAnsi"/>
          <w:sz w:val="24"/>
          <w:szCs w:val="24"/>
        </w:rPr>
        <w:t xml:space="preserve"> </w:t>
      </w:r>
      <w:r w:rsidR="007E6A06" w:rsidRPr="004D2488">
        <w:rPr>
          <w:rFonts w:cstheme="minorHAnsi"/>
          <w:sz w:val="24"/>
          <w:szCs w:val="24"/>
        </w:rPr>
        <w:t>evitando i difetti dell’architettura statica</w:t>
      </w:r>
      <w:r w:rsidRPr="004D2488">
        <w:rPr>
          <w:rFonts w:cstheme="minorHAnsi"/>
          <w:sz w:val="24"/>
          <w:szCs w:val="24"/>
        </w:rPr>
        <w:t>.</w:t>
      </w:r>
      <w:r w:rsidR="007E6A06" w:rsidRPr="004D2488">
        <w:rPr>
          <w:rFonts w:cstheme="minorHAnsi"/>
          <w:sz w:val="24"/>
          <w:szCs w:val="24"/>
        </w:rPr>
        <w:t xml:space="preserve"> </w:t>
      </w:r>
      <w:r w:rsidR="00E821BE" w:rsidRPr="004D2488">
        <w:rPr>
          <w:rFonts w:cstheme="minorHAnsi"/>
          <w:sz w:val="24"/>
          <w:szCs w:val="24"/>
        </w:rPr>
        <w:t xml:space="preserve"> </w:t>
      </w:r>
    </w:p>
    <w:p w14:paraId="5CA90EFB" w14:textId="7F57200E" w:rsidR="0038731B" w:rsidRDefault="00E821BE" w:rsidP="009F170D">
      <w:pPr>
        <w:spacing w:before="240" w:after="240" w:line="312" w:lineRule="auto"/>
        <w:jc w:val="both"/>
        <w:rPr>
          <w:rFonts w:cstheme="minorHAnsi"/>
          <w:sz w:val="24"/>
          <w:szCs w:val="24"/>
        </w:rPr>
      </w:pPr>
      <w:r w:rsidRPr="004D2488">
        <w:rPr>
          <w:rFonts w:cstheme="minorHAnsi"/>
          <w:sz w:val="24"/>
          <w:szCs w:val="24"/>
        </w:rPr>
        <w:t xml:space="preserve">La variazione automatica sfrutta per esempio </w:t>
      </w:r>
      <w:r w:rsidR="000B652C" w:rsidRPr="004D2488">
        <w:rPr>
          <w:rFonts w:cstheme="minorHAnsi"/>
          <w:sz w:val="24"/>
          <w:szCs w:val="24"/>
        </w:rPr>
        <w:t>la capacità o l</w:t>
      </w:r>
      <w:r w:rsidR="00375DBE" w:rsidRPr="004D2488">
        <w:rPr>
          <w:rFonts w:cstheme="minorHAnsi"/>
          <w:sz w:val="24"/>
          <w:szCs w:val="24"/>
        </w:rPr>
        <w:t>’</w:t>
      </w:r>
      <w:r w:rsidRPr="004D2488">
        <w:rPr>
          <w:rFonts w:cstheme="minorHAnsi"/>
          <w:sz w:val="24"/>
          <w:szCs w:val="24"/>
        </w:rPr>
        <w:t>in</w:t>
      </w:r>
      <w:r w:rsidR="000B652C" w:rsidRPr="004D2488">
        <w:rPr>
          <w:rFonts w:cstheme="minorHAnsi"/>
          <w:sz w:val="24"/>
          <w:szCs w:val="24"/>
        </w:rPr>
        <w:t xml:space="preserve">capacità di comunicare e quindi gli stati connesso/non connesso per decidere in che </w:t>
      </w:r>
      <w:r w:rsidRPr="004D2488">
        <w:rPr>
          <w:rFonts w:cstheme="minorHAnsi"/>
          <w:sz w:val="24"/>
          <w:szCs w:val="24"/>
        </w:rPr>
        <w:t>vincoli</w:t>
      </w:r>
      <w:r w:rsidR="000B652C" w:rsidRPr="004D2488">
        <w:rPr>
          <w:rFonts w:cstheme="minorHAnsi"/>
          <w:sz w:val="24"/>
          <w:szCs w:val="24"/>
        </w:rPr>
        <w:t xml:space="preserve"> temporali muover</w:t>
      </w:r>
      <w:r w:rsidRPr="004D2488">
        <w:rPr>
          <w:rFonts w:cstheme="minorHAnsi"/>
          <w:sz w:val="24"/>
          <w:szCs w:val="24"/>
        </w:rPr>
        <w:t xml:space="preserve">e la componente. </w:t>
      </w:r>
      <w:r w:rsidR="00681E36" w:rsidRPr="004D2488">
        <w:rPr>
          <w:rFonts w:cstheme="minorHAnsi"/>
          <w:sz w:val="24"/>
          <w:szCs w:val="24"/>
        </w:rPr>
        <w:t xml:space="preserve"> </w:t>
      </w:r>
      <w:r w:rsidRPr="004D2488">
        <w:rPr>
          <w:rFonts w:cstheme="minorHAnsi"/>
          <w:sz w:val="24"/>
          <w:szCs w:val="24"/>
        </w:rPr>
        <w:t xml:space="preserve">La variazione manuale </w:t>
      </w:r>
      <w:r w:rsidR="000B652C" w:rsidRPr="004D2488">
        <w:rPr>
          <w:rFonts w:cstheme="minorHAnsi"/>
          <w:sz w:val="24"/>
          <w:szCs w:val="24"/>
        </w:rPr>
        <w:t>sfrutta per esempio le correnti marine, le onde superficiali</w:t>
      </w:r>
      <w:r w:rsidR="00394B02" w:rsidRPr="004D2488">
        <w:rPr>
          <w:rFonts w:cstheme="minorHAnsi"/>
          <w:sz w:val="24"/>
          <w:szCs w:val="24"/>
        </w:rPr>
        <w:t xml:space="preserve"> per riprogettare la rete in maniera automatica</w:t>
      </w:r>
      <w:r w:rsidR="00E64A72" w:rsidRPr="004D2488">
        <w:rPr>
          <w:rFonts w:cstheme="minorHAnsi"/>
          <w:sz w:val="24"/>
          <w:szCs w:val="24"/>
        </w:rPr>
        <w:t xml:space="preserve"> e in relazione agli eventi nel contesto circostante dell’intera infrastruttura</w:t>
      </w:r>
      <w:r w:rsidR="00394B02" w:rsidRPr="004D2488">
        <w:rPr>
          <w:rFonts w:cstheme="minorHAnsi"/>
          <w:sz w:val="24"/>
          <w:szCs w:val="24"/>
        </w:rPr>
        <w:t>.</w:t>
      </w:r>
      <w:r w:rsidR="00E64A72" w:rsidRPr="004D2488">
        <w:rPr>
          <w:rFonts w:cstheme="minorHAnsi"/>
          <w:sz w:val="24"/>
          <w:szCs w:val="24"/>
        </w:rPr>
        <w:t xml:space="preserve"> </w:t>
      </w:r>
      <w:r w:rsidR="00AC2BB4" w:rsidRPr="004D2488">
        <w:rPr>
          <w:rFonts w:cstheme="minorHAnsi"/>
          <w:sz w:val="24"/>
          <w:szCs w:val="24"/>
        </w:rPr>
        <w:t>In questo modo possiede una proprietà di configurazione automatica per la riprogrammazione e per la riprogettazione</w:t>
      </w:r>
      <w:r w:rsidR="0038731B" w:rsidRPr="004D2488">
        <w:rPr>
          <w:rFonts w:cstheme="minorHAnsi"/>
          <w:sz w:val="24"/>
          <w:szCs w:val="24"/>
        </w:rPr>
        <w:t>.</w:t>
      </w:r>
    </w:p>
    <w:p w14:paraId="4C75B6D1" w14:textId="0B83F489" w:rsidR="007377A0" w:rsidRDefault="007377A0" w:rsidP="009F170D">
      <w:pPr>
        <w:spacing w:before="240" w:after="240" w:line="312" w:lineRule="auto"/>
        <w:jc w:val="both"/>
        <w:rPr>
          <w:rFonts w:cstheme="minorHAnsi"/>
          <w:sz w:val="24"/>
          <w:szCs w:val="24"/>
        </w:rPr>
      </w:pPr>
      <w:r>
        <w:rPr>
          <w:rFonts w:cstheme="minorHAnsi"/>
          <w:sz w:val="24"/>
          <w:szCs w:val="24"/>
        </w:rPr>
        <w:lastRenderedPageBreak/>
        <w:t xml:space="preserve">Un esempio di questa tipologia architetturale </w:t>
      </w:r>
      <w:r w:rsidR="00F40C74">
        <w:rPr>
          <w:rFonts w:cstheme="minorHAnsi"/>
          <w:sz w:val="24"/>
          <w:szCs w:val="24"/>
        </w:rPr>
        <w:t>è illustrato nella figura 5 ch</w:t>
      </w:r>
      <w:r w:rsidR="00296C18">
        <w:rPr>
          <w:rFonts w:cstheme="minorHAnsi"/>
          <w:sz w:val="24"/>
          <w:szCs w:val="24"/>
        </w:rPr>
        <w:t>e rappresenta un’architettura dinamic</w:t>
      </w:r>
      <w:r w:rsidR="00F40C74">
        <w:rPr>
          <w:rFonts w:cstheme="minorHAnsi"/>
          <w:sz w:val="24"/>
          <w:szCs w:val="24"/>
        </w:rPr>
        <w:t>a</w:t>
      </w:r>
      <w:r w:rsidR="0039045B">
        <w:rPr>
          <w:rFonts w:cstheme="minorHAnsi"/>
          <w:sz w:val="24"/>
          <w:szCs w:val="24"/>
        </w:rPr>
        <w:t xml:space="preserve"> della quale sono mostrate le componenti caratteristiche</w:t>
      </w:r>
      <w:r w:rsidR="00296C18">
        <w:rPr>
          <w:rFonts w:cstheme="minorHAnsi"/>
          <w:sz w:val="24"/>
          <w:szCs w:val="24"/>
        </w:rPr>
        <w:t>. Il primo consiste nel veicolo autonomo subacqueo e il secondo consiste in reti subacquee non collegate tra loro e sfruttano il primo componente per comunicare.</w:t>
      </w:r>
    </w:p>
    <w:p w14:paraId="38C6E2E4" w14:textId="16E65AC5" w:rsidR="00296C18" w:rsidRDefault="00C65E88" w:rsidP="009F170D">
      <w:pPr>
        <w:spacing w:before="240" w:after="240" w:line="312" w:lineRule="auto"/>
        <w:jc w:val="both"/>
        <w:rPr>
          <w:rFonts w:cstheme="minorHAnsi"/>
          <w:sz w:val="24"/>
          <w:szCs w:val="24"/>
        </w:rPr>
      </w:pPr>
      <w:r>
        <w:rPr>
          <w:rFonts w:cstheme="minorHAnsi"/>
          <w:sz w:val="24"/>
          <w:szCs w:val="24"/>
        </w:rPr>
        <w:t xml:space="preserve">Il veicolo autonomo subacqueo </w:t>
      </w:r>
      <w:r w:rsidR="00F079AF">
        <w:rPr>
          <w:rFonts w:cstheme="minorHAnsi"/>
          <w:sz w:val="24"/>
          <w:szCs w:val="24"/>
        </w:rPr>
        <w:t>consiste in un aliante o simili a bassa potenza oppure non motorizzat</w:t>
      </w:r>
      <w:r w:rsidR="00DB1489">
        <w:rPr>
          <w:rFonts w:cstheme="minorHAnsi"/>
          <w:sz w:val="24"/>
          <w:szCs w:val="24"/>
        </w:rPr>
        <w:t>o</w:t>
      </w:r>
      <w:r w:rsidR="00F079AF">
        <w:rPr>
          <w:rFonts w:cstheme="minorHAnsi"/>
          <w:sz w:val="24"/>
          <w:szCs w:val="24"/>
        </w:rPr>
        <w:t xml:space="preserve">. È utile per massimizzare la copertura del sensore in un’area molto più estesa in quanto </w:t>
      </w:r>
      <w:r w:rsidR="00DB1489">
        <w:rPr>
          <w:rFonts w:cstheme="minorHAnsi"/>
          <w:sz w:val="24"/>
          <w:szCs w:val="24"/>
        </w:rPr>
        <w:t xml:space="preserve">contiene anch’esso un nodo subacqueo interno che può usare per </w:t>
      </w:r>
      <w:r w:rsidR="00D775E8">
        <w:rPr>
          <w:rFonts w:cstheme="minorHAnsi"/>
          <w:sz w:val="24"/>
          <w:szCs w:val="24"/>
        </w:rPr>
        <w:t xml:space="preserve">disconnettersi dalla rete attuale e </w:t>
      </w:r>
      <w:r w:rsidR="00DB1489">
        <w:rPr>
          <w:rFonts w:cstheme="minorHAnsi"/>
          <w:sz w:val="24"/>
          <w:szCs w:val="24"/>
        </w:rPr>
        <w:t xml:space="preserve">connettersi </w:t>
      </w:r>
      <w:r w:rsidR="00D775E8">
        <w:rPr>
          <w:rFonts w:cstheme="minorHAnsi"/>
          <w:sz w:val="24"/>
          <w:szCs w:val="24"/>
        </w:rPr>
        <w:t xml:space="preserve">ad un’altra </w:t>
      </w:r>
      <w:r w:rsidR="006A7C60">
        <w:rPr>
          <w:rFonts w:cstheme="minorHAnsi"/>
          <w:sz w:val="24"/>
          <w:szCs w:val="24"/>
        </w:rPr>
        <w:t xml:space="preserve">rete </w:t>
      </w:r>
      <w:r w:rsidR="00D775E8">
        <w:rPr>
          <w:rFonts w:cstheme="minorHAnsi"/>
          <w:sz w:val="24"/>
          <w:szCs w:val="24"/>
        </w:rPr>
        <w:t>disponibile pur cambiando la propria posizione, quale latitudine, longitudine e profondità</w:t>
      </w:r>
      <w:r w:rsidR="006A7C60">
        <w:rPr>
          <w:rFonts w:cstheme="minorHAnsi"/>
          <w:sz w:val="24"/>
          <w:szCs w:val="24"/>
        </w:rPr>
        <w:t xml:space="preserve"> rendendo possibile il trasferimento di pacchetti tra reti eterogenee e sconnesse</w:t>
      </w:r>
      <w:r w:rsidR="00D775E8">
        <w:rPr>
          <w:rFonts w:cstheme="minorHAnsi"/>
          <w:sz w:val="24"/>
          <w:szCs w:val="24"/>
        </w:rPr>
        <w:t xml:space="preserve">. </w:t>
      </w:r>
    </w:p>
    <w:p w14:paraId="2DEDA61C" w14:textId="5BA28BD3" w:rsidR="00D775E8" w:rsidRDefault="0039045B" w:rsidP="009F170D">
      <w:pPr>
        <w:spacing w:before="240" w:after="240" w:line="312" w:lineRule="auto"/>
        <w:jc w:val="both"/>
        <w:rPr>
          <w:rFonts w:cstheme="minorHAnsi"/>
          <w:sz w:val="24"/>
          <w:szCs w:val="24"/>
        </w:rPr>
      </w:pPr>
      <w:r>
        <w:rPr>
          <w:rFonts w:cstheme="minorHAnsi"/>
          <w:sz w:val="24"/>
          <w:szCs w:val="24"/>
        </w:rPr>
        <w:t>Nella figura 5 osserviamo u</w:t>
      </w:r>
      <w:r w:rsidR="00D775E8">
        <w:rPr>
          <w:rFonts w:cstheme="minorHAnsi"/>
          <w:sz w:val="24"/>
          <w:szCs w:val="24"/>
        </w:rPr>
        <w:t xml:space="preserve">n esempio di questa caratteristica. </w:t>
      </w:r>
      <w:r>
        <w:rPr>
          <w:rFonts w:cstheme="minorHAnsi"/>
          <w:sz w:val="24"/>
          <w:szCs w:val="24"/>
        </w:rPr>
        <w:t xml:space="preserve">In particolare, la figura mostra </w:t>
      </w:r>
      <w:r w:rsidR="00D23248">
        <w:rPr>
          <w:rFonts w:cstheme="minorHAnsi"/>
          <w:sz w:val="24"/>
          <w:szCs w:val="24"/>
        </w:rPr>
        <w:t>due reti principali, sconnesse tra di loro. La prima</w:t>
      </w:r>
      <w:r w:rsidR="009147A1">
        <w:rPr>
          <w:rFonts w:cstheme="minorHAnsi"/>
          <w:sz w:val="24"/>
          <w:szCs w:val="24"/>
        </w:rPr>
        <w:t xml:space="preserve">, a sinistra, </w:t>
      </w:r>
      <w:r w:rsidR="00D23248">
        <w:rPr>
          <w:rFonts w:cstheme="minorHAnsi"/>
          <w:sz w:val="24"/>
          <w:szCs w:val="24"/>
        </w:rPr>
        <w:t xml:space="preserve">ha una topologia a stella </w:t>
      </w:r>
      <w:r w:rsidR="009147A1">
        <w:rPr>
          <w:rFonts w:cstheme="minorHAnsi"/>
          <w:sz w:val="24"/>
          <w:szCs w:val="24"/>
        </w:rPr>
        <w:t xml:space="preserve">dove </w:t>
      </w:r>
      <w:r w:rsidR="00D23248">
        <w:rPr>
          <w:rFonts w:cstheme="minorHAnsi"/>
          <w:sz w:val="24"/>
          <w:szCs w:val="24"/>
        </w:rPr>
        <w:t xml:space="preserve">tutti gli endpoint sono connessi alla componente centrale. </w:t>
      </w:r>
      <w:r w:rsidR="009147A1">
        <w:rPr>
          <w:rFonts w:cstheme="minorHAnsi"/>
          <w:sz w:val="24"/>
          <w:szCs w:val="24"/>
        </w:rPr>
        <w:t>L</w:t>
      </w:r>
      <w:r w:rsidR="00D23248">
        <w:rPr>
          <w:rFonts w:cstheme="minorHAnsi"/>
          <w:sz w:val="24"/>
          <w:szCs w:val="24"/>
        </w:rPr>
        <w:t>a seconda</w:t>
      </w:r>
      <w:r w:rsidR="009147A1">
        <w:rPr>
          <w:rFonts w:cstheme="minorHAnsi"/>
          <w:sz w:val="24"/>
          <w:szCs w:val="24"/>
        </w:rPr>
        <w:t>, a destra,</w:t>
      </w:r>
      <w:r w:rsidR="00D23248">
        <w:rPr>
          <w:rFonts w:cstheme="minorHAnsi"/>
          <w:sz w:val="24"/>
          <w:szCs w:val="24"/>
        </w:rPr>
        <w:t xml:space="preserve"> con topologia magliata parzialmente connessa </w:t>
      </w:r>
      <w:r w:rsidR="009147A1">
        <w:rPr>
          <w:rFonts w:cstheme="minorHAnsi"/>
          <w:sz w:val="24"/>
          <w:szCs w:val="24"/>
        </w:rPr>
        <w:t>dove</w:t>
      </w:r>
      <w:r w:rsidR="00D23248">
        <w:rPr>
          <w:rFonts w:cstheme="minorHAnsi"/>
          <w:sz w:val="24"/>
          <w:szCs w:val="24"/>
        </w:rPr>
        <w:t xml:space="preserve"> quasi tutti i nodi sono collegati reciprocamente.</w:t>
      </w:r>
      <w:r w:rsidR="00FC6DA8">
        <w:rPr>
          <w:rFonts w:cstheme="minorHAnsi"/>
          <w:sz w:val="24"/>
          <w:szCs w:val="24"/>
        </w:rPr>
        <w:t xml:space="preserve"> </w:t>
      </w:r>
      <w:r w:rsidR="009147A1">
        <w:rPr>
          <w:rFonts w:cstheme="minorHAnsi"/>
          <w:sz w:val="24"/>
          <w:szCs w:val="24"/>
        </w:rPr>
        <w:t xml:space="preserve">L’esempio in figura mostra </w:t>
      </w:r>
      <w:r w:rsidR="00FC6DA8">
        <w:rPr>
          <w:rFonts w:cstheme="minorHAnsi"/>
          <w:sz w:val="24"/>
          <w:szCs w:val="24"/>
        </w:rPr>
        <w:t>la presenza di un veicolo autonomo subacqueo</w:t>
      </w:r>
      <w:r w:rsidR="00BF5507">
        <w:rPr>
          <w:rFonts w:cstheme="minorHAnsi"/>
          <w:sz w:val="24"/>
          <w:szCs w:val="24"/>
        </w:rPr>
        <w:t>, che si disconnette dalla rete di sinistra si dirige alla rete</w:t>
      </w:r>
      <w:r w:rsidR="00546BE2">
        <w:rPr>
          <w:rFonts w:cstheme="minorHAnsi"/>
          <w:sz w:val="24"/>
          <w:szCs w:val="24"/>
        </w:rPr>
        <w:t xml:space="preserve"> di destra, ossia quella</w:t>
      </w:r>
      <w:r w:rsidR="00BF5507">
        <w:rPr>
          <w:rFonts w:cstheme="minorHAnsi"/>
          <w:sz w:val="24"/>
          <w:szCs w:val="24"/>
        </w:rPr>
        <w:t xml:space="preserve"> di destinazione</w:t>
      </w:r>
      <w:r w:rsidR="005069AE">
        <w:rPr>
          <w:rFonts w:cstheme="minorHAnsi"/>
          <w:sz w:val="24"/>
          <w:szCs w:val="24"/>
        </w:rPr>
        <w:t>,</w:t>
      </w:r>
      <w:r w:rsidR="00BF5507">
        <w:rPr>
          <w:rFonts w:cstheme="minorHAnsi"/>
          <w:sz w:val="24"/>
          <w:szCs w:val="24"/>
        </w:rPr>
        <w:t xml:space="preserve"> rendendo</w:t>
      </w:r>
      <w:r w:rsidR="00D775E8">
        <w:rPr>
          <w:rFonts w:cstheme="minorHAnsi"/>
          <w:sz w:val="24"/>
          <w:szCs w:val="24"/>
        </w:rPr>
        <w:t xml:space="preserve"> possibile il trasferimento, se pur limitato, di pacchetti</w:t>
      </w:r>
      <w:r w:rsidR="00BF5507">
        <w:rPr>
          <w:rFonts w:cstheme="minorHAnsi"/>
          <w:sz w:val="24"/>
          <w:szCs w:val="24"/>
        </w:rPr>
        <w:t>.</w:t>
      </w:r>
    </w:p>
    <w:p w14:paraId="590889FD" w14:textId="77777777" w:rsidR="009E5F0A" w:rsidRDefault="00A36A83" w:rsidP="009F170D">
      <w:pPr>
        <w:keepNext/>
        <w:spacing w:before="240" w:after="240" w:line="312" w:lineRule="auto"/>
        <w:jc w:val="center"/>
      </w:pPr>
      <w:r>
        <w:rPr>
          <w:rFonts w:cstheme="minorHAnsi"/>
          <w:noProof/>
          <w:sz w:val="24"/>
          <w:szCs w:val="24"/>
        </w:rPr>
        <w:drawing>
          <wp:inline distT="0" distB="0" distL="0" distR="0" wp14:anchorId="749439A0" wp14:editId="5CC96A84">
            <wp:extent cx="3614400" cy="2030400"/>
            <wp:effectExtent l="0" t="0" r="5715" b="8255"/>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3">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7B01FD" w14:textId="55D49EA6" w:rsidR="009D7DF5" w:rsidRPr="009E5F0A" w:rsidRDefault="009E5F0A" w:rsidP="009F170D">
      <w:pPr>
        <w:pStyle w:val="Didascalia"/>
        <w:spacing w:before="240" w:line="312" w:lineRule="auto"/>
        <w:jc w:val="center"/>
        <w:rPr>
          <w:rFonts w:cstheme="minorHAnsi"/>
          <w:b w:val="0"/>
          <w:bCs w:val="0"/>
          <w:color w:val="auto"/>
          <w:sz w:val="40"/>
          <w:szCs w:val="40"/>
        </w:rPr>
      </w:pPr>
      <w:bookmarkStart w:id="42" w:name="_Toc67226024"/>
      <w:r w:rsidRPr="009E5F0A">
        <w:rPr>
          <w:b w:val="0"/>
          <w:bCs w:val="0"/>
          <w:color w:val="auto"/>
          <w:sz w:val="24"/>
          <w:szCs w:val="24"/>
        </w:rPr>
        <w:t xml:space="preserve">Figura </w:t>
      </w:r>
      <w:r w:rsidRPr="009E5F0A">
        <w:rPr>
          <w:b w:val="0"/>
          <w:bCs w:val="0"/>
          <w:color w:val="auto"/>
          <w:sz w:val="24"/>
          <w:szCs w:val="24"/>
        </w:rPr>
        <w:fldChar w:fldCharType="begin"/>
      </w:r>
      <w:r w:rsidRPr="009E5F0A">
        <w:rPr>
          <w:b w:val="0"/>
          <w:bCs w:val="0"/>
          <w:color w:val="auto"/>
          <w:sz w:val="24"/>
          <w:szCs w:val="24"/>
        </w:rPr>
        <w:instrText xml:space="preserve"> SEQ Figura \* ARABIC </w:instrText>
      </w:r>
      <w:r w:rsidRPr="009E5F0A">
        <w:rPr>
          <w:b w:val="0"/>
          <w:bCs w:val="0"/>
          <w:color w:val="auto"/>
          <w:sz w:val="24"/>
          <w:szCs w:val="24"/>
        </w:rPr>
        <w:fldChar w:fldCharType="separate"/>
      </w:r>
      <w:r w:rsidR="00414434">
        <w:rPr>
          <w:b w:val="0"/>
          <w:bCs w:val="0"/>
          <w:noProof/>
          <w:color w:val="auto"/>
          <w:sz w:val="24"/>
          <w:szCs w:val="24"/>
        </w:rPr>
        <w:t>5</w:t>
      </w:r>
      <w:r w:rsidRPr="009E5F0A">
        <w:rPr>
          <w:b w:val="0"/>
          <w:bCs w:val="0"/>
          <w:color w:val="auto"/>
          <w:sz w:val="24"/>
          <w:szCs w:val="24"/>
        </w:rPr>
        <w:fldChar w:fldCharType="end"/>
      </w:r>
      <w:r w:rsidRPr="009E5F0A">
        <w:rPr>
          <w:b w:val="0"/>
          <w:bCs w:val="0"/>
          <w:color w:val="auto"/>
          <w:sz w:val="24"/>
          <w:szCs w:val="24"/>
        </w:rPr>
        <w:t>: Esempio di architettura 3d dinamica</w:t>
      </w:r>
      <w:bookmarkEnd w:id="42"/>
    </w:p>
    <w:p w14:paraId="18FA7E79" w14:textId="553E9DCF" w:rsidR="00D04F1D" w:rsidRDefault="00EA2467" w:rsidP="009F170D">
      <w:pPr>
        <w:pStyle w:val="Paragrafoelenco"/>
        <w:numPr>
          <w:ilvl w:val="1"/>
          <w:numId w:val="11"/>
        </w:numPr>
        <w:spacing w:before="240" w:after="240" w:line="312" w:lineRule="auto"/>
        <w:contextualSpacing w:val="0"/>
        <w:outlineLvl w:val="1"/>
        <w:rPr>
          <w:rFonts w:cstheme="minorHAnsi"/>
          <w:b/>
          <w:bCs/>
          <w:sz w:val="32"/>
          <w:szCs w:val="32"/>
        </w:rPr>
      </w:pPr>
      <w:bookmarkStart w:id="43" w:name="_Toc64020251"/>
      <w:bookmarkStart w:id="44" w:name="_Toc67218053"/>
      <w:r w:rsidRPr="00EA2467">
        <w:rPr>
          <w:rFonts w:cstheme="minorHAnsi"/>
          <w:b/>
          <w:bCs/>
          <w:sz w:val="32"/>
          <w:szCs w:val="32"/>
        </w:rPr>
        <w:t>Topologia di rete</w:t>
      </w:r>
      <w:bookmarkEnd w:id="43"/>
      <w:bookmarkEnd w:id="44"/>
    </w:p>
    <w:p w14:paraId="7B054928" w14:textId="6094077C" w:rsidR="00A946C0" w:rsidRDefault="00984F49" w:rsidP="009F170D">
      <w:pPr>
        <w:spacing w:before="240" w:line="312" w:lineRule="auto"/>
        <w:jc w:val="both"/>
        <w:rPr>
          <w:rFonts w:cstheme="minorHAnsi"/>
          <w:sz w:val="24"/>
          <w:szCs w:val="24"/>
        </w:rPr>
      </w:pPr>
      <w:r>
        <w:rPr>
          <w:rFonts w:cstheme="minorHAnsi"/>
          <w:sz w:val="24"/>
          <w:szCs w:val="24"/>
        </w:rPr>
        <w:t xml:space="preserve">Un altro concetto fondamentale nelle UWSN, come in tutte le altre reti, è la topologia. </w:t>
      </w:r>
      <w:r w:rsidR="00F417F2">
        <w:rPr>
          <w:rFonts w:cstheme="minorHAnsi"/>
          <w:sz w:val="24"/>
          <w:szCs w:val="24"/>
        </w:rPr>
        <w:t>Questa consiste nel modello geometrico che corrisponde alla disposizione logica e fisica di tutti i componenti della rete.</w:t>
      </w:r>
      <w:r w:rsidR="002A5CDB">
        <w:rPr>
          <w:rFonts w:cstheme="minorHAnsi"/>
          <w:sz w:val="24"/>
          <w:szCs w:val="24"/>
        </w:rPr>
        <w:t xml:space="preserve"> </w:t>
      </w:r>
      <w:r w:rsidR="005E6CC5">
        <w:rPr>
          <w:rFonts w:cstheme="minorHAnsi"/>
          <w:sz w:val="24"/>
          <w:szCs w:val="24"/>
        </w:rPr>
        <w:t>R</w:t>
      </w:r>
      <w:r w:rsidR="002A5CDB">
        <w:rPr>
          <w:rFonts w:cstheme="minorHAnsi"/>
          <w:sz w:val="24"/>
          <w:szCs w:val="24"/>
        </w:rPr>
        <w:t xml:space="preserve">appresenta una scelta importante in fase di progettazione e sviluppo in quanto determina e influenza le dimensioni, la forma, il numero di componenti, il numero di </w:t>
      </w:r>
      <w:r w:rsidR="002A5CDB">
        <w:rPr>
          <w:rFonts w:cstheme="minorHAnsi"/>
          <w:sz w:val="24"/>
          <w:szCs w:val="24"/>
        </w:rPr>
        <w:lastRenderedPageBreak/>
        <w:t>interconnessioni, l’affidabilità,</w:t>
      </w:r>
      <w:r w:rsidR="002A5CDB" w:rsidRPr="002A5CDB">
        <w:rPr>
          <w:rFonts w:cstheme="minorHAnsi"/>
          <w:sz w:val="24"/>
          <w:szCs w:val="24"/>
        </w:rPr>
        <w:t xml:space="preserve"> </w:t>
      </w:r>
      <w:r w:rsidR="002A5CDB">
        <w:rPr>
          <w:rFonts w:cstheme="minorHAnsi"/>
          <w:sz w:val="24"/>
          <w:szCs w:val="24"/>
        </w:rPr>
        <w:t>i costi, l’espandibilità, il consumo energetico e la complessità della rete.</w:t>
      </w:r>
      <w:r w:rsidR="003D7CC4">
        <w:rPr>
          <w:rFonts w:cstheme="minorHAnsi"/>
          <w:sz w:val="24"/>
          <w:szCs w:val="24"/>
        </w:rPr>
        <w:t xml:space="preserve"> Di conseguenza</w:t>
      </w:r>
      <w:r w:rsidR="005E6CC5">
        <w:rPr>
          <w:rFonts w:cstheme="minorHAnsi"/>
          <w:sz w:val="24"/>
          <w:szCs w:val="24"/>
        </w:rPr>
        <w:t xml:space="preserve">, ne </w:t>
      </w:r>
      <w:r w:rsidR="003D7CC4">
        <w:rPr>
          <w:rFonts w:cstheme="minorHAnsi"/>
          <w:sz w:val="24"/>
          <w:szCs w:val="24"/>
        </w:rPr>
        <w:t>determina vantaggi e svantaggi.</w:t>
      </w:r>
    </w:p>
    <w:p w14:paraId="5414519D" w14:textId="3A3E43CF" w:rsidR="002A5CDB" w:rsidRPr="00A946C0" w:rsidRDefault="00531351" w:rsidP="009F170D">
      <w:pPr>
        <w:spacing w:before="240" w:line="312" w:lineRule="auto"/>
        <w:jc w:val="both"/>
        <w:rPr>
          <w:rFonts w:cstheme="minorHAnsi"/>
          <w:sz w:val="24"/>
          <w:szCs w:val="24"/>
        </w:rPr>
      </w:pPr>
      <w:r>
        <w:rPr>
          <w:rFonts w:cstheme="minorHAnsi"/>
          <w:sz w:val="24"/>
          <w:szCs w:val="24"/>
        </w:rPr>
        <w:t>Tre sono le principali</w:t>
      </w:r>
      <w:r w:rsidR="00DE2DCE">
        <w:rPr>
          <w:rFonts w:cstheme="minorHAnsi"/>
          <w:sz w:val="24"/>
          <w:szCs w:val="24"/>
        </w:rPr>
        <w:t xml:space="preserve"> topologie </w:t>
      </w:r>
      <w:r w:rsidR="00F4174C">
        <w:rPr>
          <w:rFonts w:cstheme="minorHAnsi"/>
          <w:sz w:val="24"/>
          <w:szCs w:val="24"/>
        </w:rPr>
        <w:t xml:space="preserve">di rete </w:t>
      </w:r>
      <w:r w:rsidR="00DE2DCE">
        <w:rPr>
          <w:rFonts w:cstheme="minorHAnsi"/>
          <w:sz w:val="24"/>
          <w:szCs w:val="24"/>
        </w:rPr>
        <w:t xml:space="preserve">in ambito marino. La prima consiste </w:t>
      </w:r>
      <w:r w:rsidR="00BD3290">
        <w:rPr>
          <w:rFonts w:cstheme="minorHAnsi"/>
          <w:sz w:val="24"/>
          <w:szCs w:val="24"/>
        </w:rPr>
        <w:t>in una</w:t>
      </w:r>
      <w:r w:rsidR="00DE2DCE">
        <w:rPr>
          <w:rFonts w:cstheme="minorHAnsi"/>
          <w:sz w:val="24"/>
          <w:szCs w:val="24"/>
        </w:rPr>
        <w:t xml:space="preserve"> rete centralizzata</w:t>
      </w:r>
      <w:r w:rsidR="00BD3290">
        <w:rPr>
          <w:rFonts w:cstheme="minorHAnsi"/>
          <w:sz w:val="24"/>
          <w:szCs w:val="24"/>
        </w:rPr>
        <w:t xml:space="preserve"> dove la comunicazione avviene mediante un nodo principale</w:t>
      </w:r>
      <w:r w:rsidR="00F4174C">
        <w:rPr>
          <w:rFonts w:cstheme="minorHAnsi"/>
          <w:sz w:val="24"/>
          <w:szCs w:val="24"/>
        </w:rPr>
        <w:t xml:space="preserve"> detto hub</w:t>
      </w:r>
      <w:r w:rsidR="00C46CF2">
        <w:rPr>
          <w:rFonts w:cstheme="minorHAnsi"/>
          <w:sz w:val="24"/>
          <w:szCs w:val="24"/>
        </w:rPr>
        <w:t>.</w:t>
      </w:r>
      <w:r w:rsidR="00BD3290">
        <w:rPr>
          <w:rFonts w:cstheme="minorHAnsi"/>
          <w:sz w:val="24"/>
          <w:szCs w:val="24"/>
        </w:rPr>
        <w:t xml:space="preserve"> </w:t>
      </w:r>
      <w:r w:rsidR="00C46CF2">
        <w:rPr>
          <w:rFonts w:cstheme="minorHAnsi"/>
          <w:sz w:val="24"/>
          <w:szCs w:val="24"/>
        </w:rPr>
        <w:t>L</w:t>
      </w:r>
      <w:r w:rsidR="00BD3290">
        <w:rPr>
          <w:rFonts w:cstheme="minorHAnsi"/>
          <w:sz w:val="24"/>
          <w:szCs w:val="24"/>
        </w:rPr>
        <w:t xml:space="preserve">a seconda </w:t>
      </w:r>
      <w:r w:rsidR="00F4174C">
        <w:rPr>
          <w:rFonts w:cstheme="minorHAnsi"/>
          <w:sz w:val="24"/>
          <w:szCs w:val="24"/>
        </w:rPr>
        <w:t>è rappresentata</w:t>
      </w:r>
      <w:r w:rsidR="00BD3290">
        <w:rPr>
          <w:rFonts w:cstheme="minorHAnsi"/>
          <w:sz w:val="24"/>
          <w:szCs w:val="24"/>
        </w:rPr>
        <w:t xml:space="preserve"> </w:t>
      </w:r>
      <w:r w:rsidR="00F4174C">
        <w:rPr>
          <w:rFonts w:cstheme="minorHAnsi"/>
          <w:sz w:val="24"/>
          <w:szCs w:val="24"/>
        </w:rPr>
        <w:t>da</w:t>
      </w:r>
      <w:r w:rsidR="00BD3290">
        <w:rPr>
          <w:rFonts w:cstheme="minorHAnsi"/>
          <w:sz w:val="24"/>
          <w:szCs w:val="24"/>
        </w:rPr>
        <w:t xml:space="preserve"> una rete distribuita caratterizzata</w:t>
      </w:r>
      <w:r>
        <w:rPr>
          <w:rFonts w:cstheme="minorHAnsi"/>
          <w:sz w:val="24"/>
          <w:szCs w:val="24"/>
        </w:rPr>
        <w:t>,</w:t>
      </w:r>
      <w:r w:rsidR="00BD3290">
        <w:rPr>
          <w:rFonts w:cstheme="minorHAnsi"/>
          <w:sz w:val="24"/>
          <w:szCs w:val="24"/>
        </w:rPr>
        <w:t xml:space="preserve"> da un numero elevato di interconnessioni in quanto ciascun nodo svolge sia le operazioni di client </w:t>
      </w:r>
      <w:r w:rsidR="00F4174C">
        <w:rPr>
          <w:rFonts w:cstheme="minorHAnsi"/>
          <w:sz w:val="24"/>
          <w:szCs w:val="24"/>
        </w:rPr>
        <w:t xml:space="preserve">e </w:t>
      </w:r>
      <w:r w:rsidR="00BD3290">
        <w:rPr>
          <w:rFonts w:cstheme="minorHAnsi"/>
          <w:sz w:val="24"/>
          <w:szCs w:val="24"/>
        </w:rPr>
        <w:t>di serve</w:t>
      </w:r>
      <w:r w:rsidR="00F4174C">
        <w:rPr>
          <w:rFonts w:cstheme="minorHAnsi"/>
          <w:sz w:val="24"/>
          <w:szCs w:val="24"/>
        </w:rPr>
        <w:t xml:space="preserve">r. L’ultima si compone di </w:t>
      </w:r>
      <w:r w:rsidR="00C46CF2">
        <w:rPr>
          <w:rFonts w:cstheme="minorHAnsi"/>
          <w:sz w:val="24"/>
          <w:szCs w:val="24"/>
        </w:rPr>
        <w:t>u</w:t>
      </w:r>
      <w:r w:rsidR="00BD3290">
        <w:rPr>
          <w:rFonts w:cstheme="minorHAnsi"/>
          <w:sz w:val="24"/>
          <w:szCs w:val="24"/>
        </w:rPr>
        <w:t>na rete</w:t>
      </w:r>
      <w:r w:rsidR="00F4174C">
        <w:rPr>
          <w:rFonts w:cstheme="minorHAnsi"/>
          <w:sz w:val="24"/>
          <w:szCs w:val="24"/>
        </w:rPr>
        <w:t xml:space="preserve"> multi</w:t>
      </w:r>
      <w:r w:rsidR="007B6860">
        <w:rPr>
          <w:rFonts w:cstheme="minorHAnsi"/>
          <w:sz w:val="24"/>
          <w:szCs w:val="24"/>
        </w:rPr>
        <w:t xml:space="preserve"> </w:t>
      </w:r>
      <w:r w:rsidR="00F4174C">
        <w:rPr>
          <w:rFonts w:cstheme="minorHAnsi"/>
          <w:sz w:val="24"/>
          <w:szCs w:val="24"/>
        </w:rPr>
        <w:t>hop con la caratteristica di favorire la comunicazione sfruttando un cammino composto da vari salti, detti hop, usando algoritmi di routing per la gestione dell’instradamento dei pacchetti in maniera efficiente.</w:t>
      </w:r>
    </w:p>
    <w:p w14:paraId="46EA9294" w14:textId="0AF4FD93"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5" w:name="_Toc64020252"/>
      <w:bookmarkStart w:id="46" w:name="_Toc67218054"/>
      <w:r>
        <w:rPr>
          <w:rFonts w:cstheme="minorHAnsi"/>
          <w:b/>
          <w:bCs/>
          <w:sz w:val="32"/>
          <w:szCs w:val="32"/>
        </w:rPr>
        <w:t>Topologia c</w:t>
      </w:r>
      <w:r w:rsidR="00EA2467" w:rsidRPr="00EA2467">
        <w:rPr>
          <w:rFonts w:cstheme="minorHAnsi"/>
          <w:b/>
          <w:bCs/>
          <w:sz w:val="32"/>
          <w:szCs w:val="32"/>
        </w:rPr>
        <w:t>entralizzata</w:t>
      </w:r>
      <w:bookmarkEnd w:id="45"/>
      <w:bookmarkEnd w:id="46"/>
    </w:p>
    <w:p w14:paraId="07ADD340" w14:textId="51FD5872" w:rsidR="00502753" w:rsidRDefault="004C141D" w:rsidP="009F170D">
      <w:pPr>
        <w:spacing w:before="240" w:line="312" w:lineRule="auto"/>
        <w:jc w:val="both"/>
        <w:rPr>
          <w:rFonts w:cstheme="minorHAnsi"/>
          <w:sz w:val="24"/>
          <w:szCs w:val="24"/>
        </w:rPr>
      </w:pPr>
      <w:r>
        <w:rPr>
          <w:rFonts w:cstheme="minorHAnsi"/>
          <w:sz w:val="24"/>
          <w:szCs w:val="24"/>
        </w:rPr>
        <w:t>Nella topologia</w:t>
      </w:r>
      <w:r w:rsidR="00E2361B" w:rsidRPr="00E2361B">
        <w:rPr>
          <w:rFonts w:cstheme="minorHAnsi"/>
          <w:sz w:val="24"/>
          <w:szCs w:val="24"/>
        </w:rPr>
        <w:t xml:space="preserve"> di r</w:t>
      </w:r>
      <w:r w:rsidR="00E2361B">
        <w:rPr>
          <w:rFonts w:cstheme="minorHAnsi"/>
          <w:sz w:val="24"/>
          <w:szCs w:val="24"/>
        </w:rPr>
        <w:t xml:space="preserve">ete in ambito marino centralizzata. </w:t>
      </w:r>
      <w:r>
        <w:rPr>
          <w:rFonts w:cstheme="minorHAnsi"/>
          <w:sz w:val="24"/>
          <w:szCs w:val="24"/>
        </w:rPr>
        <w:t>Si osservano</w:t>
      </w:r>
      <w:r w:rsidR="00E2361B">
        <w:rPr>
          <w:rFonts w:cstheme="minorHAnsi"/>
          <w:sz w:val="24"/>
          <w:szCs w:val="24"/>
        </w:rPr>
        <w:t xml:space="preserve"> due figure principali</w:t>
      </w:r>
      <w:r>
        <w:rPr>
          <w:rFonts w:cstheme="minorHAnsi"/>
          <w:sz w:val="24"/>
          <w:szCs w:val="24"/>
        </w:rPr>
        <w:t>: un insieme di elaboratori chiamati endpoint</w:t>
      </w:r>
      <w:r w:rsidR="00E2361B">
        <w:rPr>
          <w:rFonts w:cstheme="minorHAnsi"/>
          <w:sz w:val="24"/>
          <w:szCs w:val="24"/>
        </w:rPr>
        <w:t xml:space="preserve"> </w:t>
      </w:r>
      <w:r w:rsidR="003D7CC4">
        <w:rPr>
          <w:rFonts w:cstheme="minorHAnsi"/>
          <w:sz w:val="24"/>
          <w:szCs w:val="24"/>
        </w:rPr>
        <w:t>che usufruiscono di servizi che sono installati in macchine remote</w:t>
      </w:r>
      <w:r>
        <w:rPr>
          <w:rFonts w:cstheme="minorHAnsi"/>
          <w:sz w:val="24"/>
          <w:szCs w:val="24"/>
        </w:rPr>
        <w:t xml:space="preserve"> e</w:t>
      </w:r>
      <w:r w:rsidR="00502753">
        <w:rPr>
          <w:rFonts w:cstheme="minorHAnsi"/>
          <w:sz w:val="24"/>
          <w:szCs w:val="24"/>
        </w:rPr>
        <w:t xml:space="preserve"> </w:t>
      </w:r>
      <w:r w:rsidR="00E2361B">
        <w:rPr>
          <w:rFonts w:cstheme="minorHAnsi"/>
          <w:sz w:val="24"/>
          <w:szCs w:val="24"/>
        </w:rPr>
        <w:t xml:space="preserve">un’unità centrale, hub, con il compito di gestire la comunicazione tra </w:t>
      </w:r>
      <w:r w:rsidR="00502753">
        <w:rPr>
          <w:rFonts w:cstheme="minorHAnsi"/>
          <w:sz w:val="24"/>
          <w:szCs w:val="24"/>
        </w:rPr>
        <w:t>i vari endpoint.</w:t>
      </w:r>
      <w:r w:rsidR="003D7CC4">
        <w:rPr>
          <w:rFonts w:cstheme="minorHAnsi"/>
          <w:sz w:val="24"/>
          <w:szCs w:val="24"/>
        </w:rPr>
        <w:t xml:space="preserve"> </w:t>
      </w:r>
    </w:p>
    <w:p w14:paraId="16B31153" w14:textId="77777777" w:rsidR="003D7CC4" w:rsidRDefault="003D7CC4" w:rsidP="009F170D">
      <w:pPr>
        <w:keepNext/>
        <w:spacing w:before="240" w:line="312" w:lineRule="auto"/>
        <w:jc w:val="center"/>
      </w:pPr>
      <w:r>
        <w:rPr>
          <w:rFonts w:cstheme="minorHAnsi"/>
          <w:noProof/>
          <w:sz w:val="24"/>
          <w:szCs w:val="24"/>
        </w:rPr>
        <w:drawing>
          <wp:inline distT="0" distB="0" distL="0" distR="0" wp14:anchorId="279C627F" wp14:editId="08565F9E">
            <wp:extent cx="3614400" cy="2030400"/>
            <wp:effectExtent l="0" t="0" r="5715" b="8255"/>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4">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35B21FE" w14:textId="62898457" w:rsidR="003D7CC4" w:rsidRDefault="003D7CC4" w:rsidP="009F170D">
      <w:pPr>
        <w:pStyle w:val="Didascalia"/>
        <w:spacing w:before="240" w:line="312" w:lineRule="auto"/>
        <w:jc w:val="center"/>
        <w:rPr>
          <w:b w:val="0"/>
          <w:bCs w:val="0"/>
          <w:color w:val="auto"/>
          <w:sz w:val="24"/>
          <w:szCs w:val="24"/>
        </w:rPr>
      </w:pPr>
      <w:bookmarkStart w:id="47" w:name="_Toc67226025"/>
      <w:r w:rsidRPr="003D7CC4">
        <w:rPr>
          <w:b w:val="0"/>
          <w:bCs w:val="0"/>
          <w:color w:val="auto"/>
          <w:sz w:val="24"/>
          <w:szCs w:val="24"/>
        </w:rPr>
        <w:t xml:space="preserve">Figura </w:t>
      </w:r>
      <w:r w:rsidRPr="003D7CC4">
        <w:rPr>
          <w:b w:val="0"/>
          <w:bCs w:val="0"/>
          <w:color w:val="auto"/>
          <w:sz w:val="24"/>
          <w:szCs w:val="24"/>
        </w:rPr>
        <w:fldChar w:fldCharType="begin"/>
      </w:r>
      <w:r w:rsidRPr="003D7CC4">
        <w:rPr>
          <w:b w:val="0"/>
          <w:bCs w:val="0"/>
          <w:color w:val="auto"/>
          <w:sz w:val="24"/>
          <w:szCs w:val="24"/>
        </w:rPr>
        <w:instrText xml:space="preserve"> SEQ Figura \* ARABIC </w:instrText>
      </w:r>
      <w:r w:rsidRPr="003D7CC4">
        <w:rPr>
          <w:b w:val="0"/>
          <w:bCs w:val="0"/>
          <w:color w:val="auto"/>
          <w:sz w:val="24"/>
          <w:szCs w:val="24"/>
        </w:rPr>
        <w:fldChar w:fldCharType="separate"/>
      </w:r>
      <w:r w:rsidR="00414434">
        <w:rPr>
          <w:b w:val="0"/>
          <w:bCs w:val="0"/>
          <w:noProof/>
          <w:color w:val="auto"/>
          <w:sz w:val="24"/>
          <w:szCs w:val="24"/>
        </w:rPr>
        <w:t>6</w:t>
      </w:r>
      <w:r w:rsidRPr="003D7CC4">
        <w:rPr>
          <w:b w:val="0"/>
          <w:bCs w:val="0"/>
          <w:color w:val="auto"/>
          <w:sz w:val="24"/>
          <w:szCs w:val="24"/>
        </w:rPr>
        <w:fldChar w:fldCharType="end"/>
      </w:r>
      <w:r w:rsidRPr="003D7CC4">
        <w:rPr>
          <w:b w:val="0"/>
          <w:bCs w:val="0"/>
          <w:color w:val="auto"/>
          <w:sz w:val="24"/>
          <w:szCs w:val="24"/>
        </w:rPr>
        <w:t>: Esempio di topologia di rete centralizzata</w:t>
      </w:r>
      <w:bookmarkEnd w:id="47"/>
    </w:p>
    <w:p w14:paraId="66395330" w14:textId="68251B42" w:rsidR="003D7CC4" w:rsidRPr="003D7CC4" w:rsidRDefault="00B65F3E" w:rsidP="009F170D">
      <w:pPr>
        <w:spacing w:before="240" w:line="312" w:lineRule="auto"/>
        <w:jc w:val="both"/>
        <w:rPr>
          <w:sz w:val="24"/>
          <w:szCs w:val="24"/>
        </w:rPr>
      </w:pPr>
      <w:r>
        <w:rPr>
          <w:sz w:val="24"/>
          <w:szCs w:val="24"/>
        </w:rPr>
        <w:t>La figura 6 illustra</w:t>
      </w:r>
      <w:r w:rsidR="003D7CC4">
        <w:rPr>
          <w:sz w:val="24"/>
          <w:szCs w:val="24"/>
        </w:rPr>
        <w:t xml:space="preserve"> un esempio di configurazione di una rete centralizzat</w:t>
      </w:r>
      <w:r w:rsidR="00E64D97">
        <w:rPr>
          <w:sz w:val="24"/>
          <w:szCs w:val="24"/>
        </w:rPr>
        <w:t xml:space="preserve">a nella quale </w:t>
      </w:r>
      <w:r>
        <w:rPr>
          <w:sz w:val="24"/>
          <w:szCs w:val="24"/>
        </w:rPr>
        <w:t>gli elaboratori</w:t>
      </w:r>
      <w:r w:rsidR="00E64D97">
        <w:rPr>
          <w:sz w:val="24"/>
          <w:szCs w:val="24"/>
        </w:rPr>
        <w:t xml:space="preserve"> sono collegati ad una stazione principale. </w:t>
      </w:r>
      <w:r>
        <w:rPr>
          <w:sz w:val="24"/>
          <w:szCs w:val="24"/>
        </w:rPr>
        <w:t>Nelle</w:t>
      </w:r>
      <w:r w:rsidR="00E64D97">
        <w:rPr>
          <w:sz w:val="24"/>
          <w:szCs w:val="24"/>
        </w:rPr>
        <w:t xml:space="preserve"> reti marine, </w:t>
      </w:r>
      <w:r>
        <w:rPr>
          <w:sz w:val="24"/>
          <w:szCs w:val="24"/>
        </w:rPr>
        <w:t>osserviamo che tale topologia</w:t>
      </w:r>
      <w:r w:rsidR="00E64D97">
        <w:rPr>
          <w:sz w:val="24"/>
          <w:szCs w:val="24"/>
        </w:rPr>
        <w:t xml:space="preserve"> sia particolarmente adatta per le reti nelle acquee profonde in quanto la figura principale è composta da una boa situata sul livello del mare che collega le due reti eterogenee, quella marina e quella subacquea. Di conseguenza questo ruolo può essere svolto dalla stazione principale della rete</w:t>
      </w:r>
      <w:r w:rsidR="001B53ED">
        <w:rPr>
          <w:sz w:val="24"/>
          <w:szCs w:val="24"/>
        </w:rPr>
        <w:t>,</w:t>
      </w:r>
      <w:r w:rsidR="00E64D97">
        <w:rPr>
          <w:sz w:val="24"/>
          <w:szCs w:val="24"/>
        </w:rPr>
        <w:t xml:space="preserve"> </w:t>
      </w:r>
      <w:r w:rsidR="006026C3">
        <w:rPr>
          <w:sz w:val="24"/>
          <w:szCs w:val="24"/>
        </w:rPr>
        <w:t>che</w:t>
      </w:r>
      <w:r w:rsidR="00E64D97">
        <w:rPr>
          <w:sz w:val="24"/>
          <w:szCs w:val="24"/>
        </w:rPr>
        <w:t xml:space="preserve"> è collegata contemporaneamente a tutti </w:t>
      </w:r>
      <w:r w:rsidR="006026C3">
        <w:rPr>
          <w:sz w:val="24"/>
          <w:szCs w:val="24"/>
        </w:rPr>
        <w:t>le</w:t>
      </w:r>
      <w:r w:rsidR="00E64D97">
        <w:rPr>
          <w:sz w:val="24"/>
          <w:szCs w:val="24"/>
        </w:rPr>
        <w:t xml:space="preserve"> componenti della rete subacquea tramite modem acustico e allo stesso</w:t>
      </w:r>
      <w:r w:rsidR="001B53ED">
        <w:rPr>
          <w:sz w:val="24"/>
          <w:szCs w:val="24"/>
        </w:rPr>
        <w:t xml:space="preserve"> tempo</w:t>
      </w:r>
      <w:r w:rsidR="00E64D97">
        <w:rPr>
          <w:sz w:val="24"/>
          <w:szCs w:val="24"/>
        </w:rPr>
        <w:t>, tramite un modem radio</w:t>
      </w:r>
      <w:r w:rsidR="001B53ED">
        <w:rPr>
          <w:sz w:val="24"/>
          <w:szCs w:val="24"/>
        </w:rPr>
        <w:t>,</w:t>
      </w:r>
      <w:r w:rsidR="00E64D97">
        <w:rPr>
          <w:sz w:val="24"/>
          <w:szCs w:val="24"/>
        </w:rPr>
        <w:t xml:space="preserve"> alla stazione onshore di riferimento. </w:t>
      </w:r>
    </w:p>
    <w:p w14:paraId="3C243B14" w14:textId="77777777" w:rsidR="00CC4D9F" w:rsidRDefault="00CC4D9F" w:rsidP="009F170D">
      <w:pPr>
        <w:spacing w:before="240" w:line="312" w:lineRule="auto"/>
        <w:jc w:val="both"/>
        <w:rPr>
          <w:rFonts w:cstheme="minorHAnsi"/>
          <w:sz w:val="24"/>
          <w:szCs w:val="24"/>
        </w:rPr>
      </w:pPr>
      <w:r>
        <w:rPr>
          <w:rFonts w:cstheme="minorHAnsi"/>
          <w:sz w:val="24"/>
          <w:szCs w:val="24"/>
        </w:rPr>
        <w:t xml:space="preserve">In questa topologia si possono osservare diversi vantaggi e svantaggi. </w:t>
      </w:r>
    </w:p>
    <w:p w14:paraId="491EB19E" w14:textId="7B83504F" w:rsidR="003D7CC4" w:rsidRDefault="006026C3" w:rsidP="009F170D">
      <w:pPr>
        <w:spacing w:before="240" w:line="312" w:lineRule="auto"/>
        <w:jc w:val="both"/>
        <w:rPr>
          <w:rFonts w:cstheme="minorHAnsi"/>
          <w:sz w:val="24"/>
          <w:szCs w:val="24"/>
        </w:rPr>
      </w:pPr>
      <w:r>
        <w:rPr>
          <w:rFonts w:cstheme="minorHAnsi"/>
          <w:sz w:val="24"/>
          <w:szCs w:val="24"/>
        </w:rPr>
        <w:t>Fra i vantaggi di questa topologia</w:t>
      </w:r>
      <w:r w:rsidR="00CC4D9F">
        <w:rPr>
          <w:rFonts w:cstheme="minorHAnsi"/>
          <w:sz w:val="24"/>
          <w:szCs w:val="24"/>
        </w:rPr>
        <w:t xml:space="preserve"> </w:t>
      </w:r>
      <w:r w:rsidR="00612A4F">
        <w:rPr>
          <w:rFonts w:cstheme="minorHAnsi"/>
          <w:sz w:val="24"/>
          <w:szCs w:val="24"/>
        </w:rPr>
        <w:t xml:space="preserve">ci sono </w:t>
      </w:r>
      <w:r w:rsidR="00CC4D9F">
        <w:rPr>
          <w:rFonts w:cstheme="minorHAnsi"/>
          <w:sz w:val="24"/>
          <w:szCs w:val="24"/>
        </w:rPr>
        <w:t xml:space="preserve">la facilità di installazione e configurazione, </w:t>
      </w:r>
      <w:r w:rsidR="00BD770C">
        <w:rPr>
          <w:rFonts w:cstheme="minorHAnsi"/>
          <w:sz w:val="24"/>
          <w:szCs w:val="24"/>
        </w:rPr>
        <w:t xml:space="preserve">il collegamento alla stazione principale </w:t>
      </w:r>
      <w:r w:rsidR="00294819">
        <w:rPr>
          <w:rFonts w:cstheme="minorHAnsi"/>
          <w:sz w:val="24"/>
          <w:szCs w:val="24"/>
        </w:rPr>
        <w:t xml:space="preserve">rispetto ad un altro endpoint per far </w:t>
      </w:r>
      <w:r w:rsidR="007F1C3B">
        <w:rPr>
          <w:rFonts w:cstheme="minorHAnsi"/>
          <w:sz w:val="24"/>
          <w:szCs w:val="24"/>
        </w:rPr>
        <w:t>sì</w:t>
      </w:r>
      <w:r w:rsidR="00294819">
        <w:rPr>
          <w:rFonts w:cstheme="minorHAnsi"/>
          <w:sz w:val="24"/>
          <w:szCs w:val="24"/>
        </w:rPr>
        <w:t xml:space="preserve"> che qualche problema in un nodo non </w:t>
      </w:r>
      <w:r w:rsidR="00294819">
        <w:rPr>
          <w:rFonts w:cstheme="minorHAnsi"/>
          <w:sz w:val="24"/>
          <w:szCs w:val="24"/>
        </w:rPr>
        <w:lastRenderedPageBreak/>
        <w:t>influisca sulle prestazioni dell’intera rete, l’aggiunta di nuovi nodi senza interruzioni della rete</w:t>
      </w:r>
      <w:r w:rsidR="00FB662C">
        <w:rPr>
          <w:rFonts w:cstheme="minorHAnsi"/>
          <w:sz w:val="24"/>
          <w:szCs w:val="24"/>
        </w:rPr>
        <w:t xml:space="preserve"> rendendo efficiente l’espandibilità e la scalabilità</w:t>
      </w:r>
      <w:r w:rsidR="00294819">
        <w:rPr>
          <w:rFonts w:cstheme="minorHAnsi"/>
          <w:sz w:val="24"/>
          <w:szCs w:val="24"/>
        </w:rPr>
        <w:t xml:space="preserve"> e la sicurezza del trasferimento di pacchetti in quanto viaggiano solo attraverso delle stazioni prescelte.</w:t>
      </w:r>
    </w:p>
    <w:p w14:paraId="3BDDE427" w14:textId="30FCBA51" w:rsidR="00502753" w:rsidRPr="00E2361B" w:rsidRDefault="00294819" w:rsidP="009F170D">
      <w:pPr>
        <w:spacing w:before="240" w:line="312" w:lineRule="auto"/>
        <w:jc w:val="both"/>
        <w:rPr>
          <w:rFonts w:cstheme="minorHAnsi"/>
          <w:sz w:val="24"/>
          <w:szCs w:val="24"/>
        </w:rPr>
      </w:pPr>
      <w:r>
        <w:rPr>
          <w:rFonts w:cstheme="minorHAnsi"/>
          <w:sz w:val="24"/>
          <w:szCs w:val="24"/>
        </w:rPr>
        <w:t xml:space="preserve">Invece alcuni svantaggi di questa topologia </w:t>
      </w:r>
      <w:r w:rsidR="00612A4F">
        <w:rPr>
          <w:rFonts w:cstheme="minorHAnsi"/>
          <w:sz w:val="24"/>
          <w:szCs w:val="24"/>
        </w:rPr>
        <w:t>sono la criticità</w:t>
      </w:r>
      <w:r>
        <w:rPr>
          <w:rFonts w:cstheme="minorHAnsi"/>
          <w:sz w:val="24"/>
          <w:szCs w:val="24"/>
        </w:rPr>
        <w:t xml:space="preserve"> di alcuni nodi centrali rispetto agli endpoint in quanto </w:t>
      </w:r>
      <w:r w:rsidR="00B830AB">
        <w:rPr>
          <w:rFonts w:cstheme="minorHAnsi"/>
          <w:sz w:val="24"/>
          <w:szCs w:val="24"/>
        </w:rPr>
        <w:t>il numero massimo di connessioni, il carico trasmissivo, la velocità di trasmissione</w:t>
      </w:r>
      <w:r w:rsidR="00FB662C">
        <w:rPr>
          <w:rFonts w:cstheme="minorHAnsi"/>
          <w:sz w:val="24"/>
          <w:szCs w:val="24"/>
        </w:rPr>
        <w:t xml:space="preserve"> e</w:t>
      </w:r>
      <w:r w:rsidR="00B830AB">
        <w:rPr>
          <w:rFonts w:cstheme="minorHAnsi"/>
          <w:sz w:val="24"/>
          <w:szCs w:val="24"/>
        </w:rPr>
        <w:t xml:space="preserve"> la larghezza di banda dipendono direttamente dal</w:t>
      </w:r>
      <w:r w:rsidR="00FB662C">
        <w:rPr>
          <w:rFonts w:cstheme="minorHAnsi"/>
          <w:sz w:val="24"/>
          <w:szCs w:val="24"/>
        </w:rPr>
        <w:t>la</w:t>
      </w:r>
      <w:r w:rsidR="00B830AB">
        <w:rPr>
          <w:rFonts w:cstheme="minorHAnsi"/>
          <w:sz w:val="24"/>
          <w:szCs w:val="24"/>
        </w:rPr>
        <w:t xml:space="preserve"> componente centrale.</w:t>
      </w:r>
      <w:r w:rsidR="00612A4F">
        <w:rPr>
          <w:rFonts w:cstheme="minorHAnsi"/>
          <w:sz w:val="24"/>
          <w:szCs w:val="24"/>
        </w:rPr>
        <w:t xml:space="preserve"> </w:t>
      </w:r>
      <w:r w:rsidR="00311D92">
        <w:rPr>
          <w:rFonts w:cstheme="minorHAnsi"/>
          <w:sz w:val="24"/>
          <w:szCs w:val="24"/>
        </w:rPr>
        <w:t>In altre parole,</w:t>
      </w:r>
      <w:r w:rsidR="00612A4F">
        <w:rPr>
          <w:rFonts w:cstheme="minorHAnsi"/>
          <w:sz w:val="24"/>
          <w:szCs w:val="24"/>
        </w:rPr>
        <w:t xml:space="preserve"> la possibilità che tali nodi costituiscano colli di bottiglia può limitare prestazioni e affidabilità della rete.</w:t>
      </w:r>
      <w:r w:rsidR="00FB662C">
        <w:rPr>
          <w:rFonts w:cstheme="minorHAnsi"/>
          <w:sz w:val="24"/>
          <w:szCs w:val="24"/>
        </w:rPr>
        <w:t xml:space="preserve"> Il secondo svantaggio consiste nella dimensione della rete perché composta da nodi caratterizzati da un modem acustico e il range del segnale acustico è limitato e di conseguenza la rete non può coprire distanze elevate.</w:t>
      </w:r>
    </w:p>
    <w:p w14:paraId="1A9A64EB" w14:textId="6326A6C8" w:rsidR="00EA2467" w:rsidRDefault="00EB41E1"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48" w:name="_Toc64020253"/>
      <w:bookmarkStart w:id="49" w:name="_Toc67218055"/>
      <w:r>
        <w:rPr>
          <w:rFonts w:cstheme="minorHAnsi"/>
          <w:b/>
          <w:bCs/>
          <w:sz w:val="32"/>
          <w:szCs w:val="32"/>
        </w:rPr>
        <w:t>Topologia d</w:t>
      </w:r>
      <w:r w:rsidR="00EA2467" w:rsidRPr="00EA2467">
        <w:rPr>
          <w:rFonts w:cstheme="minorHAnsi"/>
          <w:b/>
          <w:bCs/>
          <w:sz w:val="32"/>
          <w:szCs w:val="32"/>
        </w:rPr>
        <w:t>istribuita</w:t>
      </w:r>
      <w:bookmarkEnd w:id="48"/>
      <w:bookmarkEnd w:id="49"/>
    </w:p>
    <w:p w14:paraId="72C997C1" w14:textId="337964C9" w:rsidR="00E52905" w:rsidRDefault="00311D92" w:rsidP="009F170D">
      <w:pPr>
        <w:spacing w:before="240" w:line="312" w:lineRule="auto"/>
        <w:jc w:val="both"/>
        <w:rPr>
          <w:rFonts w:cstheme="minorHAnsi"/>
          <w:sz w:val="24"/>
          <w:szCs w:val="24"/>
        </w:rPr>
      </w:pPr>
      <w:r>
        <w:rPr>
          <w:rFonts w:cstheme="minorHAnsi"/>
          <w:sz w:val="24"/>
          <w:szCs w:val="24"/>
        </w:rPr>
        <w:t xml:space="preserve">Lo sviluppo dei sistemi distribuiti e l’elaborazione distribuita è oggetto di ricerca e sviluppo da tempo. Progettare la gestione della rete in modo distribuito è sia naturale e sia motivato dagli </w:t>
      </w:r>
      <w:r w:rsidR="001511C1">
        <w:rPr>
          <w:rFonts w:cstheme="minorHAnsi"/>
          <w:sz w:val="24"/>
          <w:szCs w:val="24"/>
        </w:rPr>
        <w:t>s</w:t>
      </w:r>
      <w:r>
        <w:rPr>
          <w:rFonts w:cstheme="minorHAnsi"/>
          <w:sz w:val="24"/>
          <w:szCs w:val="24"/>
        </w:rPr>
        <w:t>vantaggi della topologia centraliz</w:t>
      </w:r>
      <w:r w:rsidR="001511C1">
        <w:rPr>
          <w:rFonts w:cstheme="minorHAnsi"/>
          <w:sz w:val="24"/>
          <w:szCs w:val="24"/>
        </w:rPr>
        <w:t>zata sopra citati.</w:t>
      </w:r>
    </w:p>
    <w:p w14:paraId="4BB3C5D2" w14:textId="1C7CFF76" w:rsidR="000E5E66" w:rsidRDefault="000E5E66" w:rsidP="009F170D">
      <w:pPr>
        <w:spacing w:before="240" w:line="312" w:lineRule="auto"/>
        <w:jc w:val="both"/>
        <w:rPr>
          <w:rFonts w:cstheme="minorHAnsi"/>
          <w:sz w:val="24"/>
          <w:szCs w:val="24"/>
        </w:rPr>
      </w:pPr>
      <w:r>
        <w:rPr>
          <w:rFonts w:cstheme="minorHAnsi"/>
          <w:sz w:val="24"/>
          <w:szCs w:val="24"/>
        </w:rPr>
        <w:t xml:space="preserve">La caratteristica principale </w:t>
      </w:r>
      <w:r w:rsidR="001511C1">
        <w:rPr>
          <w:rFonts w:cstheme="minorHAnsi"/>
          <w:sz w:val="24"/>
          <w:szCs w:val="24"/>
        </w:rPr>
        <w:t>della topologia e gestione della rete completamente distribuita</w:t>
      </w:r>
      <w:r>
        <w:rPr>
          <w:rFonts w:cstheme="minorHAnsi"/>
          <w:sz w:val="24"/>
          <w:szCs w:val="24"/>
        </w:rPr>
        <w:t xml:space="preserve"> è rappresentata dall’inesistenza di una gerarchia tra i nodi, in quanto ciascuna stazione è</w:t>
      </w:r>
      <w:r w:rsidR="001511C1">
        <w:rPr>
          <w:rFonts w:cstheme="minorHAnsi"/>
          <w:sz w:val="24"/>
          <w:szCs w:val="24"/>
        </w:rPr>
        <w:t xml:space="preserve"> funzionalmente</w:t>
      </w:r>
      <w:r>
        <w:rPr>
          <w:rFonts w:cstheme="minorHAnsi"/>
          <w:sz w:val="24"/>
          <w:szCs w:val="24"/>
        </w:rPr>
        <w:t xml:space="preserve"> equivalente alle altre perché offre servizi sia da client che da server.</w:t>
      </w:r>
    </w:p>
    <w:p w14:paraId="255BC896" w14:textId="77777777"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L’idea di fondo è la seguente. Un sistema distribuito è caratterizzato da un insieme di applicazioni e servizi logicamente indipendenti, ma in relazione riguardo i relativi reindirizzamenti dei dati di input e di output. Questa relazione è dovuta allo scopo principale di questa topologia, in quanto si mira a perseguire obiettivi comuni sfruttando un’infrastruttura di comunicazione software e hardware.</w:t>
      </w:r>
    </w:p>
    <w:p w14:paraId="77236EBA" w14:textId="4742774F" w:rsidR="001F4C52" w:rsidRPr="00995C35" w:rsidRDefault="001F4C52" w:rsidP="009F170D">
      <w:pPr>
        <w:spacing w:before="240" w:line="312" w:lineRule="auto"/>
        <w:jc w:val="both"/>
        <w:rPr>
          <w:rFonts w:cstheme="minorHAnsi"/>
          <w:sz w:val="24"/>
          <w:szCs w:val="24"/>
        </w:rPr>
      </w:pPr>
      <w:r w:rsidRPr="00995C35">
        <w:rPr>
          <w:rFonts w:cstheme="minorHAnsi"/>
          <w:sz w:val="24"/>
          <w:szCs w:val="24"/>
        </w:rPr>
        <w:t xml:space="preserve">Lo si può osservare mettendo a confronto i ruoli che possono assumere i vari applicativi in relazione al calcolatore dove sono installati. Si possono osservare tre figure principali. La prima consiste nella figura del client ovvero quando vengono utilizzati dati e servizi installati su una macchina remota. La seconda consiste nella figura del server quando si mettono a disposizione i propri servizi e i propri dati ad altre macchine. Ed infine la terza consiste nella figura dell’actor quando </w:t>
      </w:r>
      <w:r w:rsidR="009C6AAB">
        <w:rPr>
          <w:rFonts w:cstheme="minorHAnsi"/>
          <w:sz w:val="24"/>
          <w:szCs w:val="24"/>
        </w:rPr>
        <w:t xml:space="preserve">vengono </w:t>
      </w:r>
      <w:r w:rsidR="004E532E">
        <w:rPr>
          <w:rFonts w:cstheme="minorHAnsi"/>
          <w:sz w:val="24"/>
          <w:szCs w:val="24"/>
        </w:rPr>
        <w:t>svolte</w:t>
      </w:r>
      <w:r w:rsidRPr="00995C35">
        <w:rPr>
          <w:rFonts w:cstheme="minorHAnsi"/>
          <w:sz w:val="24"/>
          <w:szCs w:val="24"/>
        </w:rPr>
        <w:t xml:space="preserve"> funzioni sia da client che da server.</w:t>
      </w:r>
    </w:p>
    <w:p w14:paraId="2C99D44F" w14:textId="148D4591" w:rsidR="0060396F" w:rsidRPr="00995C35" w:rsidRDefault="00EB41E1" w:rsidP="009F170D">
      <w:pPr>
        <w:spacing w:before="240" w:line="312" w:lineRule="auto"/>
        <w:jc w:val="both"/>
        <w:rPr>
          <w:rFonts w:cstheme="minorHAnsi"/>
          <w:sz w:val="24"/>
          <w:szCs w:val="24"/>
        </w:rPr>
      </w:pPr>
      <w:r w:rsidRPr="00995C35">
        <w:rPr>
          <w:rFonts w:cstheme="minorHAnsi"/>
          <w:sz w:val="24"/>
          <w:szCs w:val="24"/>
        </w:rPr>
        <w:t xml:space="preserve">Un primo esempio lo si può vedere nella figura </w:t>
      </w:r>
      <w:r w:rsidR="00034B88">
        <w:rPr>
          <w:rFonts w:cstheme="minorHAnsi"/>
          <w:sz w:val="24"/>
          <w:szCs w:val="24"/>
        </w:rPr>
        <w:t>7</w:t>
      </w:r>
      <w:r w:rsidRPr="00995C35">
        <w:rPr>
          <w:rFonts w:cstheme="minorHAnsi"/>
          <w:sz w:val="24"/>
          <w:szCs w:val="24"/>
        </w:rPr>
        <w:t>.</w:t>
      </w:r>
      <w:r w:rsidR="00034B88">
        <w:rPr>
          <w:rFonts w:cstheme="minorHAnsi"/>
          <w:sz w:val="24"/>
          <w:szCs w:val="24"/>
        </w:rPr>
        <w:t xml:space="preserve"> </w:t>
      </w:r>
      <w:r w:rsidRPr="00995C35">
        <w:rPr>
          <w:rFonts w:cstheme="minorHAnsi"/>
          <w:sz w:val="24"/>
          <w:szCs w:val="24"/>
        </w:rPr>
        <w:t xml:space="preserve">Si può osservare che la topologia di rete è parzialmente magliata in </w:t>
      </w:r>
      <w:r w:rsidR="00EE0212" w:rsidRPr="00995C35">
        <w:rPr>
          <w:rFonts w:cstheme="minorHAnsi"/>
          <w:sz w:val="24"/>
          <w:szCs w:val="24"/>
        </w:rPr>
        <w:t>quanto ciascun</w:t>
      </w:r>
      <w:r w:rsidRPr="00995C35">
        <w:rPr>
          <w:rFonts w:cstheme="minorHAnsi"/>
          <w:sz w:val="24"/>
          <w:szCs w:val="24"/>
        </w:rPr>
        <w:t xml:space="preserve"> calcolatore </w:t>
      </w:r>
      <w:r w:rsidR="00EE0212" w:rsidRPr="00995C35">
        <w:rPr>
          <w:rFonts w:cstheme="minorHAnsi"/>
          <w:sz w:val="24"/>
          <w:szCs w:val="24"/>
        </w:rPr>
        <w:t>può essere connesso con altre stazioni</w:t>
      </w:r>
      <w:r w:rsidR="00E52905" w:rsidRPr="00995C35">
        <w:rPr>
          <w:rFonts w:cstheme="minorHAnsi"/>
          <w:sz w:val="24"/>
          <w:szCs w:val="24"/>
        </w:rPr>
        <w:t xml:space="preserve"> comunicando e cooperando per rendere possibili servizi </w:t>
      </w:r>
      <w:r w:rsidR="00034B88">
        <w:rPr>
          <w:rFonts w:cstheme="minorHAnsi"/>
          <w:sz w:val="24"/>
          <w:szCs w:val="24"/>
        </w:rPr>
        <w:t>in maniera coordinata</w:t>
      </w:r>
      <w:r w:rsidR="00E52905" w:rsidRPr="00995C35">
        <w:rPr>
          <w:rFonts w:cstheme="minorHAnsi"/>
          <w:sz w:val="24"/>
          <w:szCs w:val="24"/>
        </w:rPr>
        <w:t xml:space="preserve"> </w:t>
      </w:r>
      <w:r w:rsidR="00034B88">
        <w:rPr>
          <w:rFonts w:cstheme="minorHAnsi"/>
          <w:sz w:val="24"/>
          <w:szCs w:val="24"/>
        </w:rPr>
        <w:t>per raggiungere fini comuni</w:t>
      </w:r>
      <w:r w:rsidR="00E52905" w:rsidRPr="00995C35">
        <w:rPr>
          <w:rFonts w:cstheme="minorHAnsi"/>
          <w:sz w:val="24"/>
          <w:szCs w:val="24"/>
        </w:rPr>
        <w:t>.</w:t>
      </w:r>
      <w:r w:rsidR="0060396F" w:rsidRPr="00995C35">
        <w:rPr>
          <w:rFonts w:cstheme="minorHAnsi"/>
          <w:sz w:val="24"/>
          <w:szCs w:val="24"/>
        </w:rPr>
        <w:t xml:space="preserve"> </w:t>
      </w:r>
    </w:p>
    <w:p w14:paraId="6EC9D919" w14:textId="77777777" w:rsidR="00310BA9" w:rsidRDefault="00310BA9" w:rsidP="009F170D">
      <w:pPr>
        <w:keepNext/>
        <w:spacing w:before="240" w:line="312" w:lineRule="auto"/>
        <w:jc w:val="center"/>
      </w:pPr>
      <w:r>
        <w:rPr>
          <w:rFonts w:cstheme="minorHAnsi"/>
          <w:b/>
          <w:bCs/>
          <w:noProof/>
          <w:sz w:val="32"/>
          <w:szCs w:val="32"/>
        </w:rPr>
        <w:lastRenderedPageBreak/>
        <w:drawing>
          <wp:inline distT="0" distB="0" distL="0" distR="0" wp14:anchorId="0496742C" wp14:editId="3B491151">
            <wp:extent cx="3614400" cy="2030400"/>
            <wp:effectExtent l="0" t="0" r="5715" b="8255"/>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176CF1A7" w14:textId="2FD7985E" w:rsidR="00310BA9" w:rsidRDefault="00310BA9" w:rsidP="009F170D">
      <w:pPr>
        <w:pStyle w:val="Didascalia"/>
        <w:spacing w:before="240" w:line="312" w:lineRule="auto"/>
        <w:jc w:val="center"/>
        <w:rPr>
          <w:b w:val="0"/>
          <w:bCs w:val="0"/>
          <w:color w:val="000000" w:themeColor="text1"/>
          <w:sz w:val="24"/>
          <w:szCs w:val="24"/>
        </w:rPr>
      </w:pPr>
      <w:bookmarkStart w:id="50" w:name="_Toc67226026"/>
      <w:r w:rsidRPr="00310BA9">
        <w:rPr>
          <w:b w:val="0"/>
          <w:bCs w:val="0"/>
          <w:color w:val="000000" w:themeColor="text1"/>
          <w:sz w:val="24"/>
          <w:szCs w:val="24"/>
        </w:rPr>
        <w:t xml:space="preserve">Figura </w:t>
      </w:r>
      <w:r w:rsidRPr="00310BA9">
        <w:rPr>
          <w:b w:val="0"/>
          <w:bCs w:val="0"/>
          <w:color w:val="000000" w:themeColor="text1"/>
          <w:sz w:val="24"/>
          <w:szCs w:val="24"/>
        </w:rPr>
        <w:fldChar w:fldCharType="begin"/>
      </w:r>
      <w:r w:rsidRPr="00310BA9">
        <w:rPr>
          <w:b w:val="0"/>
          <w:bCs w:val="0"/>
          <w:color w:val="000000" w:themeColor="text1"/>
          <w:sz w:val="24"/>
          <w:szCs w:val="24"/>
        </w:rPr>
        <w:instrText xml:space="preserve"> SEQ Figura \* ARABIC </w:instrText>
      </w:r>
      <w:r w:rsidRPr="00310BA9">
        <w:rPr>
          <w:b w:val="0"/>
          <w:bCs w:val="0"/>
          <w:color w:val="000000" w:themeColor="text1"/>
          <w:sz w:val="24"/>
          <w:szCs w:val="24"/>
        </w:rPr>
        <w:fldChar w:fldCharType="separate"/>
      </w:r>
      <w:r w:rsidR="00414434">
        <w:rPr>
          <w:b w:val="0"/>
          <w:bCs w:val="0"/>
          <w:noProof/>
          <w:color w:val="000000" w:themeColor="text1"/>
          <w:sz w:val="24"/>
          <w:szCs w:val="24"/>
        </w:rPr>
        <w:t>7</w:t>
      </w:r>
      <w:r w:rsidRPr="00310BA9">
        <w:rPr>
          <w:b w:val="0"/>
          <w:bCs w:val="0"/>
          <w:color w:val="000000" w:themeColor="text1"/>
          <w:sz w:val="24"/>
          <w:szCs w:val="24"/>
        </w:rPr>
        <w:fldChar w:fldCharType="end"/>
      </w:r>
      <w:r w:rsidRPr="00310BA9">
        <w:rPr>
          <w:b w:val="0"/>
          <w:bCs w:val="0"/>
          <w:color w:val="000000" w:themeColor="text1"/>
          <w:sz w:val="24"/>
          <w:szCs w:val="24"/>
        </w:rPr>
        <w:t xml:space="preserve">: Esempio di </w:t>
      </w:r>
      <w:r w:rsidR="00FA54A9">
        <w:rPr>
          <w:b w:val="0"/>
          <w:bCs w:val="0"/>
          <w:color w:val="000000" w:themeColor="text1"/>
          <w:sz w:val="24"/>
          <w:szCs w:val="24"/>
        </w:rPr>
        <w:t>topologia</w:t>
      </w:r>
      <w:r w:rsidRPr="00310BA9">
        <w:rPr>
          <w:b w:val="0"/>
          <w:bCs w:val="0"/>
          <w:color w:val="000000" w:themeColor="text1"/>
          <w:sz w:val="24"/>
          <w:szCs w:val="24"/>
        </w:rPr>
        <w:t xml:space="preserve"> distribuita</w:t>
      </w:r>
      <w:bookmarkEnd w:id="50"/>
    </w:p>
    <w:p w14:paraId="5F643875" w14:textId="5807010B" w:rsidR="001F4C52" w:rsidRPr="00320EA3" w:rsidRDefault="00346AF3" w:rsidP="009F170D">
      <w:pPr>
        <w:spacing w:before="240" w:line="312" w:lineRule="auto"/>
        <w:jc w:val="both"/>
        <w:rPr>
          <w:sz w:val="24"/>
          <w:szCs w:val="24"/>
        </w:rPr>
      </w:pPr>
      <w:r w:rsidRPr="00320EA3">
        <w:rPr>
          <w:sz w:val="24"/>
          <w:szCs w:val="24"/>
        </w:rPr>
        <w:t>Alcuni esempi di vantaggi possono essere i seguenti. Quello principale consiste nella concorrenza</w:t>
      </w:r>
      <w:r w:rsidR="00EE2ECD" w:rsidRPr="00320EA3">
        <w:rPr>
          <w:sz w:val="24"/>
          <w:szCs w:val="24"/>
        </w:rPr>
        <w:t xml:space="preserve"> e trasparenza</w:t>
      </w:r>
      <w:r w:rsidRPr="00320EA3">
        <w:rPr>
          <w:sz w:val="24"/>
          <w:szCs w:val="24"/>
        </w:rPr>
        <w:t>, ossia una molteplicità di processi che sono in esecuzione nello stesso istante di tempo su macchine diverse per raggiungere obiettivi comuni</w:t>
      </w:r>
      <w:r w:rsidR="00FD546C" w:rsidRPr="00320EA3">
        <w:rPr>
          <w:sz w:val="24"/>
          <w:szCs w:val="24"/>
        </w:rPr>
        <w:t xml:space="preserve"> sfruttando risorse comuni</w:t>
      </w:r>
      <w:r w:rsidR="00EE2ECD" w:rsidRPr="00320EA3">
        <w:rPr>
          <w:sz w:val="24"/>
          <w:szCs w:val="24"/>
        </w:rPr>
        <w:t xml:space="preserve"> non accorgendosi di lavorare con più macchine ma bensì </w:t>
      </w:r>
      <w:r w:rsidR="00FE7531">
        <w:rPr>
          <w:sz w:val="24"/>
          <w:szCs w:val="24"/>
        </w:rPr>
        <w:t xml:space="preserve">con </w:t>
      </w:r>
      <w:r w:rsidR="00EE2ECD" w:rsidRPr="00320EA3">
        <w:rPr>
          <w:sz w:val="24"/>
          <w:szCs w:val="24"/>
        </w:rPr>
        <w:t>una</w:t>
      </w:r>
      <w:r w:rsidR="00FE7531">
        <w:rPr>
          <w:sz w:val="24"/>
          <w:szCs w:val="24"/>
        </w:rPr>
        <w:t xml:space="preserve"> macchina</w:t>
      </w:r>
      <w:r w:rsidR="00EE2ECD" w:rsidRPr="00320EA3">
        <w:rPr>
          <w:sz w:val="24"/>
          <w:szCs w:val="24"/>
        </w:rPr>
        <w:t xml:space="preserve"> soltanto</w:t>
      </w:r>
      <w:r w:rsidRPr="00320EA3">
        <w:rPr>
          <w:sz w:val="24"/>
          <w:szCs w:val="24"/>
        </w:rPr>
        <w:t xml:space="preserve">. Il secondo </w:t>
      </w:r>
      <w:r w:rsidR="00FD546C" w:rsidRPr="00320EA3">
        <w:rPr>
          <w:sz w:val="24"/>
          <w:szCs w:val="24"/>
        </w:rPr>
        <w:t xml:space="preserve">è caratterizzato da un’elevata affidabilità e tolleranza ai guasti in quanto la rete è molto ridondante e si possono stabilire eventuali percorsi in caso ci sia un guasto ad una stazione </w:t>
      </w:r>
      <w:r w:rsidR="00EE2ECD" w:rsidRPr="00320EA3">
        <w:rPr>
          <w:sz w:val="24"/>
          <w:szCs w:val="24"/>
        </w:rPr>
        <w:t xml:space="preserve">per non aver l’intero sistema non funzionante ma solamente un eventuale rallentamento. Un altro vantaggio consiste nell’integrazione ed eterogeneità </w:t>
      </w:r>
      <w:r w:rsidR="00FF3448">
        <w:rPr>
          <w:sz w:val="24"/>
          <w:szCs w:val="24"/>
        </w:rPr>
        <w:t>i</w:t>
      </w:r>
      <w:r w:rsidR="00EE2ECD" w:rsidRPr="00320EA3">
        <w:rPr>
          <w:sz w:val="24"/>
          <w:szCs w:val="24"/>
        </w:rPr>
        <w:t xml:space="preserve">n quanto questi sistemi sono in grado di far comunicare stazioni eterogenee sfruttando canali di comunicazioni comuni. Un ultimo vantaggio a titolo esemplificativo </w:t>
      </w:r>
      <w:r w:rsidR="00942CB1">
        <w:rPr>
          <w:sz w:val="24"/>
          <w:szCs w:val="24"/>
        </w:rPr>
        <w:t>è</w:t>
      </w:r>
      <w:r w:rsidR="00EE2ECD" w:rsidRPr="00320EA3">
        <w:rPr>
          <w:sz w:val="24"/>
          <w:szCs w:val="24"/>
        </w:rPr>
        <w:t xml:space="preserve"> la scalabilità</w:t>
      </w:r>
      <w:r w:rsidR="00942CB1">
        <w:rPr>
          <w:sz w:val="24"/>
          <w:szCs w:val="24"/>
        </w:rPr>
        <w:t>, ossia la possibilità di ampliare il numero di componenti e tipo per far crescere il sistema, senza doverne cambiare struttura e protocolli.</w:t>
      </w:r>
    </w:p>
    <w:p w14:paraId="4AC37239" w14:textId="37395296" w:rsidR="0060396F" w:rsidRPr="00320EA3" w:rsidRDefault="003C365B" w:rsidP="009F170D">
      <w:pPr>
        <w:spacing w:before="240" w:line="312" w:lineRule="auto"/>
        <w:jc w:val="both"/>
        <w:rPr>
          <w:sz w:val="24"/>
          <w:szCs w:val="24"/>
        </w:rPr>
      </w:pPr>
      <w:r>
        <w:rPr>
          <w:sz w:val="24"/>
          <w:szCs w:val="24"/>
        </w:rPr>
        <w:t>A</w:t>
      </w:r>
      <w:r w:rsidR="00346AF3" w:rsidRPr="00320EA3">
        <w:rPr>
          <w:sz w:val="24"/>
          <w:szCs w:val="24"/>
        </w:rPr>
        <w:t xml:space="preserve">lcuni svantaggi </w:t>
      </w:r>
      <w:r>
        <w:rPr>
          <w:sz w:val="24"/>
          <w:szCs w:val="24"/>
        </w:rPr>
        <w:t>sono i seguenti</w:t>
      </w:r>
      <w:r w:rsidR="00346AF3" w:rsidRPr="00320EA3">
        <w:rPr>
          <w:sz w:val="24"/>
          <w:szCs w:val="24"/>
        </w:rPr>
        <w:t xml:space="preserve">. </w:t>
      </w:r>
      <w:r w:rsidR="00B304E6" w:rsidRPr="00320EA3">
        <w:rPr>
          <w:sz w:val="24"/>
          <w:szCs w:val="24"/>
        </w:rPr>
        <w:t xml:space="preserve">Il più importante consiste </w:t>
      </w:r>
      <w:r w:rsidR="00535154" w:rsidRPr="00320EA3">
        <w:rPr>
          <w:sz w:val="24"/>
          <w:szCs w:val="24"/>
        </w:rPr>
        <w:t>nella progettazione del software in quanto bisogna gestire comunicazioni sincronizzate, esecuzione concorrente e di conseguenza bisogna gestire standard di comunicazione e standard per la multipiattaforma. Un altro svantaggio è dovuto alla sicurezza in quanto non c’è più una stazione centrale da proteggere ma c’è l’intero sistema da mettere in sicurezza per evitare intercettazione di dati e servizi. U</w:t>
      </w:r>
      <w:r w:rsidR="007156CB" w:rsidRPr="00320EA3">
        <w:rPr>
          <w:sz w:val="24"/>
          <w:szCs w:val="24"/>
        </w:rPr>
        <w:t>n</w:t>
      </w:r>
      <w:r w:rsidR="00535154" w:rsidRPr="00320EA3">
        <w:rPr>
          <w:sz w:val="24"/>
          <w:szCs w:val="24"/>
        </w:rPr>
        <w:t xml:space="preserve"> ultimo esempio potrebbe essere la comunicazione e la complessità </w:t>
      </w:r>
      <w:r w:rsidR="008B0EDA" w:rsidRPr="00320EA3">
        <w:rPr>
          <w:sz w:val="24"/>
          <w:szCs w:val="24"/>
        </w:rPr>
        <w:t>del sistema</w:t>
      </w:r>
      <w:r w:rsidR="00535154" w:rsidRPr="00320EA3">
        <w:rPr>
          <w:sz w:val="24"/>
          <w:szCs w:val="24"/>
        </w:rPr>
        <w:t xml:space="preserve"> in quanto </w:t>
      </w:r>
      <w:r w:rsidR="006A756E">
        <w:rPr>
          <w:sz w:val="24"/>
          <w:szCs w:val="24"/>
        </w:rPr>
        <w:t>la topologia è magliata e la comunicazione è dinamica</w:t>
      </w:r>
      <w:r w:rsidR="00426323">
        <w:rPr>
          <w:sz w:val="24"/>
          <w:szCs w:val="24"/>
        </w:rPr>
        <w:t xml:space="preserve"> e di conseguenza possono esserci sbilanciamenti nell’uso delle risorse e per questo motivo si </w:t>
      </w:r>
      <w:r w:rsidR="00EB70B6">
        <w:rPr>
          <w:sz w:val="24"/>
          <w:szCs w:val="24"/>
        </w:rPr>
        <w:t>ha la necessità di sfruttarle in maniera corretta</w:t>
      </w:r>
      <w:r w:rsidR="00EB4DC5">
        <w:rPr>
          <w:sz w:val="24"/>
          <w:szCs w:val="24"/>
        </w:rPr>
        <w:t>, omogenea</w:t>
      </w:r>
      <w:r w:rsidR="00EB70B6">
        <w:rPr>
          <w:sz w:val="24"/>
          <w:szCs w:val="24"/>
        </w:rPr>
        <w:t xml:space="preserve"> e distribuita.</w:t>
      </w:r>
    </w:p>
    <w:p w14:paraId="57106904" w14:textId="376AB968" w:rsidR="00EA2467" w:rsidRDefault="00380D45"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1" w:name="_Toc64020254"/>
      <w:bookmarkStart w:id="52" w:name="_Toc67218056"/>
      <w:r>
        <w:rPr>
          <w:rFonts w:cstheme="minorHAnsi"/>
          <w:b/>
          <w:bCs/>
          <w:sz w:val="32"/>
          <w:szCs w:val="32"/>
        </w:rPr>
        <w:t>Topologia m</w:t>
      </w:r>
      <w:r w:rsidR="00EA2467" w:rsidRPr="00EA2467">
        <w:rPr>
          <w:rFonts w:cstheme="minorHAnsi"/>
          <w:b/>
          <w:bCs/>
          <w:sz w:val="32"/>
          <w:szCs w:val="32"/>
        </w:rPr>
        <w:t>ulti</w:t>
      </w:r>
      <w:r>
        <w:rPr>
          <w:rFonts w:cstheme="minorHAnsi"/>
          <w:b/>
          <w:bCs/>
          <w:sz w:val="32"/>
          <w:szCs w:val="32"/>
        </w:rPr>
        <w:t xml:space="preserve"> </w:t>
      </w:r>
      <w:r w:rsidR="00EA2467" w:rsidRPr="00EA2467">
        <w:rPr>
          <w:rFonts w:cstheme="minorHAnsi"/>
          <w:b/>
          <w:bCs/>
          <w:sz w:val="32"/>
          <w:szCs w:val="32"/>
        </w:rPr>
        <w:t>hop</w:t>
      </w:r>
      <w:bookmarkEnd w:id="51"/>
      <w:bookmarkEnd w:id="52"/>
    </w:p>
    <w:p w14:paraId="2FB614F8" w14:textId="1678127B" w:rsidR="007B6860" w:rsidRDefault="00380D45" w:rsidP="009F170D">
      <w:pPr>
        <w:spacing w:before="240" w:line="312" w:lineRule="auto"/>
        <w:jc w:val="both"/>
        <w:rPr>
          <w:rFonts w:cstheme="minorHAnsi"/>
          <w:sz w:val="24"/>
          <w:szCs w:val="24"/>
        </w:rPr>
      </w:pPr>
      <w:r>
        <w:rPr>
          <w:rFonts w:cstheme="minorHAnsi"/>
          <w:sz w:val="24"/>
          <w:szCs w:val="24"/>
        </w:rPr>
        <w:t>L’ultima topologia di rete in ambito marino è un’evoluzione delle reti precedenti e questa</w:t>
      </w:r>
      <w:r w:rsidR="00F709DE">
        <w:rPr>
          <w:rFonts w:cstheme="minorHAnsi"/>
          <w:sz w:val="24"/>
          <w:szCs w:val="24"/>
        </w:rPr>
        <w:t xml:space="preserve"> è</w:t>
      </w:r>
      <w:r>
        <w:rPr>
          <w:rFonts w:cstheme="minorHAnsi"/>
          <w:sz w:val="24"/>
          <w:szCs w:val="24"/>
        </w:rPr>
        <w:t xml:space="preserve"> rappresenta</w:t>
      </w:r>
      <w:r w:rsidR="00FE7F45">
        <w:rPr>
          <w:rFonts w:cstheme="minorHAnsi"/>
          <w:sz w:val="24"/>
          <w:szCs w:val="24"/>
        </w:rPr>
        <w:t>ta</w:t>
      </w:r>
      <w:r>
        <w:rPr>
          <w:rFonts w:cstheme="minorHAnsi"/>
          <w:sz w:val="24"/>
          <w:szCs w:val="24"/>
        </w:rPr>
        <w:t xml:space="preserve"> </w:t>
      </w:r>
      <w:r w:rsidR="001B5946">
        <w:rPr>
          <w:rFonts w:cstheme="minorHAnsi"/>
          <w:sz w:val="24"/>
          <w:szCs w:val="24"/>
        </w:rPr>
        <w:t xml:space="preserve">da </w:t>
      </w:r>
      <w:r>
        <w:rPr>
          <w:rFonts w:cstheme="minorHAnsi"/>
          <w:sz w:val="24"/>
          <w:szCs w:val="24"/>
        </w:rPr>
        <w:t xml:space="preserve">una rete multi hop. </w:t>
      </w:r>
      <w:r w:rsidR="001B5946">
        <w:rPr>
          <w:rFonts w:cstheme="minorHAnsi"/>
          <w:sz w:val="24"/>
          <w:szCs w:val="24"/>
        </w:rPr>
        <w:t xml:space="preserve">La caratteristica principale di questa topologia consiste </w:t>
      </w:r>
      <w:r w:rsidR="007B6860">
        <w:rPr>
          <w:rFonts w:cstheme="minorHAnsi"/>
          <w:sz w:val="24"/>
          <w:szCs w:val="24"/>
        </w:rPr>
        <w:t xml:space="preserve">nello sfruttare la tecnica dello store and forward, una tecnica di commutazione di pacchetto che consiste </w:t>
      </w:r>
      <w:r w:rsidR="007B6860">
        <w:rPr>
          <w:rFonts w:cstheme="minorHAnsi"/>
          <w:sz w:val="24"/>
          <w:szCs w:val="24"/>
        </w:rPr>
        <w:lastRenderedPageBreak/>
        <w:t xml:space="preserve">nel suddividere l’informazione da trasmettere in più pacchetti </w:t>
      </w:r>
      <w:r w:rsidR="000963E8">
        <w:rPr>
          <w:rFonts w:cstheme="minorHAnsi"/>
          <w:sz w:val="24"/>
          <w:szCs w:val="24"/>
        </w:rPr>
        <w:t xml:space="preserve">di dimensione ridotte </w:t>
      </w:r>
      <w:r w:rsidR="007B6860">
        <w:rPr>
          <w:rFonts w:cstheme="minorHAnsi"/>
          <w:sz w:val="24"/>
          <w:szCs w:val="24"/>
        </w:rPr>
        <w:t xml:space="preserve">trasmessi individualmente ed in sequenza. </w:t>
      </w:r>
    </w:p>
    <w:p w14:paraId="27AD166B" w14:textId="419FCA14" w:rsidR="0095004A" w:rsidRDefault="007B6860" w:rsidP="009F170D">
      <w:pPr>
        <w:spacing w:before="240" w:line="312" w:lineRule="auto"/>
        <w:jc w:val="both"/>
        <w:rPr>
          <w:rFonts w:cstheme="minorHAnsi"/>
          <w:sz w:val="24"/>
          <w:szCs w:val="24"/>
        </w:rPr>
      </w:pPr>
      <w:r>
        <w:rPr>
          <w:rFonts w:cstheme="minorHAnsi"/>
          <w:sz w:val="24"/>
          <w:szCs w:val="24"/>
        </w:rPr>
        <w:t xml:space="preserve">Per questo motivo </w:t>
      </w:r>
      <w:r w:rsidR="006A02DC">
        <w:rPr>
          <w:rFonts w:cstheme="minorHAnsi"/>
          <w:sz w:val="24"/>
          <w:szCs w:val="24"/>
        </w:rPr>
        <w:t>tale topologia</w:t>
      </w:r>
      <w:r w:rsidR="00180DD4">
        <w:rPr>
          <w:rFonts w:cstheme="minorHAnsi"/>
          <w:sz w:val="24"/>
          <w:szCs w:val="24"/>
        </w:rPr>
        <w:t xml:space="preserve"> è caratterizzata dal </w:t>
      </w:r>
      <w:r w:rsidR="001B5946">
        <w:rPr>
          <w:rFonts w:cstheme="minorHAnsi"/>
          <w:sz w:val="24"/>
          <w:szCs w:val="24"/>
        </w:rPr>
        <w:t xml:space="preserve">fare una serie di invii lungo un cammino di nodi </w:t>
      </w:r>
      <w:r w:rsidR="0095004A">
        <w:rPr>
          <w:rFonts w:cstheme="minorHAnsi"/>
          <w:sz w:val="24"/>
          <w:szCs w:val="24"/>
        </w:rPr>
        <w:t xml:space="preserve">facendo dei salti chiamati hop </w:t>
      </w:r>
      <w:r w:rsidR="001B5946">
        <w:rPr>
          <w:rFonts w:cstheme="minorHAnsi"/>
          <w:sz w:val="24"/>
          <w:szCs w:val="24"/>
        </w:rPr>
        <w:t xml:space="preserve">per arrivare fino al nodo di destinazione, </w:t>
      </w:r>
      <w:r w:rsidR="0095004A">
        <w:rPr>
          <w:rFonts w:cstheme="minorHAnsi"/>
          <w:sz w:val="24"/>
          <w:szCs w:val="24"/>
        </w:rPr>
        <w:t>facendo</w:t>
      </w:r>
      <w:r w:rsidR="0068289A">
        <w:rPr>
          <w:rFonts w:cstheme="minorHAnsi"/>
          <w:sz w:val="24"/>
          <w:szCs w:val="24"/>
        </w:rPr>
        <w:t xml:space="preserve"> così</w:t>
      </w:r>
      <w:r w:rsidR="0095004A">
        <w:rPr>
          <w:rFonts w:cstheme="minorHAnsi"/>
          <w:sz w:val="24"/>
          <w:szCs w:val="24"/>
        </w:rPr>
        <w:t xml:space="preserve"> degli inoltri</w:t>
      </w:r>
      <w:r w:rsidR="001B5946">
        <w:rPr>
          <w:rFonts w:cstheme="minorHAnsi"/>
          <w:sz w:val="24"/>
          <w:szCs w:val="24"/>
        </w:rPr>
        <w:t xml:space="preserve"> di minor distanza anziché fare un invio di lunga </w:t>
      </w:r>
      <w:r w:rsidR="00180DD4">
        <w:rPr>
          <w:rFonts w:cstheme="minorHAnsi"/>
          <w:sz w:val="24"/>
          <w:szCs w:val="24"/>
        </w:rPr>
        <w:t>portata</w:t>
      </w:r>
      <w:r w:rsidR="001B5946">
        <w:rPr>
          <w:rFonts w:cstheme="minorHAnsi"/>
          <w:sz w:val="24"/>
          <w:szCs w:val="24"/>
        </w:rPr>
        <w:t xml:space="preserve">. </w:t>
      </w:r>
      <w:r w:rsidR="00C1448A">
        <w:rPr>
          <w:rFonts w:cstheme="minorHAnsi"/>
          <w:sz w:val="24"/>
          <w:szCs w:val="24"/>
        </w:rPr>
        <w:t>Dato il maggior quantita</w:t>
      </w:r>
      <w:r w:rsidR="005D40F2">
        <w:rPr>
          <w:rFonts w:cstheme="minorHAnsi"/>
          <w:sz w:val="24"/>
          <w:szCs w:val="24"/>
        </w:rPr>
        <w:t>tivo di pacchetti</w:t>
      </w:r>
      <w:r w:rsidR="0068289A">
        <w:rPr>
          <w:rFonts w:cstheme="minorHAnsi"/>
          <w:sz w:val="24"/>
          <w:szCs w:val="24"/>
        </w:rPr>
        <w:t>, sono di fondamentale importanza gli algoritmi di routing</w:t>
      </w:r>
      <w:r w:rsidR="00953073">
        <w:rPr>
          <w:rFonts w:cstheme="minorHAnsi"/>
          <w:sz w:val="24"/>
          <w:szCs w:val="24"/>
        </w:rPr>
        <w:t xml:space="preserve"> </w:t>
      </w:r>
      <w:r w:rsidR="0068289A">
        <w:rPr>
          <w:rFonts w:cstheme="minorHAnsi"/>
          <w:sz w:val="24"/>
          <w:szCs w:val="24"/>
        </w:rPr>
        <w:t xml:space="preserve">che consistono nell’effettuare il corretto instradamento dei pacchetti verso il nodo di destinazione. </w:t>
      </w:r>
      <w:r w:rsidR="002519D3">
        <w:rPr>
          <w:rFonts w:cstheme="minorHAnsi"/>
          <w:sz w:val="24"/>
          <w:szCs w:val="24"/>
        </w:rPr>
        <w:t>Infatti, u</w:t>
      </w:r>
      <w:r w:rsidR="003A2B6D">
        <w:rPr>
          <w:rFonts w:cstheme="minorHAnsi"/>
          <w:sz w:val="24"/>
          <w:szCs w:val="24"/>
        </w:rPr>
        <w:t xml:space="preserve">na figura importante in questa topologia è rappresentata dalle tabelle di instradamento che </w:t>
      </w:r>
      <w:r w:rsidR="0068289A">
        <w:rPr>
          <w:rFonts w:cstheme="minorHAnsi"/>
          <w:sz w:val="24"/>
          <w:szCs w:val="24"/>
        </w:rPr>
        <w:t xml:space="preserve">consistono in un elenco di rotte per arrivare ad una determinata destinazione in relazione al numero di nodi contenuti </w:t>
      </w:r>
      <w:r w:rsidR="000D7904">
        <w:rPr>
          <w:rFonts w:cstheme="minorHAnsi"/>
          <w:sz w:val="24"/>
          <w:szCs w:val="24"/>
        </w:rPr>
        <w:t xml:space="preserve">nel percorso </w:t>
      </w:r>
      <w:r w:rsidR="0068289A">
        <w:rPr>
          <w:rFonts w:cstheme="minorHAnsi"/>
          <w:sz w:val="24"/>
          <w:szCs w:val="24"/>
        </w:rPr>
        <w:t xml:space="preserve">tra </w:t>
      </w:r>
      <w:r w:rsidR="001D3B6E">
        <w:rPr>
          <w:rFonts w:cstheme="minorHAnsi"/>
          <w:sz w:val="24"/>
          <w:szCs w:val="24"/>
        </w:rPr>
        <w:t xml:space="preserve">la stazione </w:t>
      </w:r>
      <w:r w:rsidR="0068289A">
        <w:rPr>
          <w:rFonts w:cstheme="minorHAnsi"/>
          <w:sz w:val="24"/>
          <w:szCs w:val="24"/>
        </w:rPr>
        <w:t xml:space="preserve">di partenza e </w:t>
      </w:r>
      <w:r w:rsidR="00497057">
        <w:rPr>
          <w:rFonts w:cstheme="minorHAnsi"/>
          <w:sz w:val="24"/>
          <w:szCs w:val="24"/>
        </w:rPr>
        <w:t>la stazione</w:t>
      </w:r>
      <w:r w:rsidR="0068289A">
        <w:rPr>
          <w:rFonts w:cstheme="minorHAnsi"/>
          <w:sz w:val="24"/>
          <w:szCs w:val="24"/>
        </w:rPr>
        <w:t xml:space="preserve"> di arrivo oppure in relazione alla distanza </w:t>
      </w:r>
      <w:r w:rsidR="000D7904">
        <w:rPr>
          <w:rFonts w:cstheme="minorHAnsi"/>
          <w:sz w:val="24"/>
          <w:szCs w:val="24"/>
        </w:rPr>
        <w:t xml:space="preserve">tra </w:t>
      </w:r>
      <w:r w:rsidR="001D3B6E">
        <w:rPr>
          <w:rFonts w:cstheme="minorHAnsi"/>
          <w:sz w:val="24"/>
          <w:szCs w:val="24"/>
        </w:rPr>
        <w:t>la stazione sorgente</w:t>
      </w:r>
      <w:r w:rsidR="000D7904">
        <w:rPr>
          <w:rFonts w:cstheme="minorHAnsi"/>
          <w:sz w:val="24"/>
          <w:szCs w:val="24"/>
        </w:rPr>
        <w:t xml:space="preserve"> e </w:t>
      </w:r>
      <w:r w:rsidR="001D3B6E">
        <w:rPr>
          <w:rFonts w:cstheme="minorHAnsi"/>
          <w:sz w:val="24"/>
          <w:szCs w:val="24"/>
        </w:rPr>
        <w:t>la stazione</w:t>
      </w:r>
      <w:r w:rsidR="000D7904">
        <w:rPr>
          <w:rFonts w:cstheme="minorHAnsi"/>
          <w:sz w:val="24"/>
          <w:szCs w:val="24"/>
        </w:rPr>
        <w:t xml:space="preserve"> </w:t>
      </w:r>
      <w:r w:rsidR="001D3B6E">
        <w:rPr>
          <w:rFonts w:cstheme="minorHAnsi"/>
          <w:sz w:val="24"/>
          <w:szCs w:val="24"/>
        </w:rPr>
        <w:t>destinataria</w:t>
      </w:r>
      <w:r w:rsidR="000D7904">
        <w:rPr>
          <w:rFonts w:cstheme="minorHAnsi"/>
          <w:sz w:val="24"/>
          <w:szCs w:val="24"/>
        </w:rPr>
        <w:t>.</w:t>
      </w:r>
    </w:p>
    <w:p w14:paraId="4213454E" w14:textId="6F9B56B8" w:rsidR="00516470" w:rsidRPr="00380D45" w:rsidRDefault="005D40F2" w:rsidP="009F170D">
      <w:pPr>
        <w:spacing w:before="240" w:line="312" w:lineRule="auto"/>
        <w:jc w:val="both"/>
        <w:rPr>
          <w:rFonts w:cstheme="minorHAnsi"/>
          <w:sz w:val="24"/>
          <w:szCs w:val="24"/>
        </w:rPr>
      </w:pPr>
      <w:r>
        <w:rPr>
          <w:rFonts w:cstheme="minorHAnsi"/>
          <w:sz w:val="24"/>
          <w:szCs w:val="24"/>
        </w:rPr>
        <w:t>La figura 8 illustra u</w:t>
      </w:r>
      <w:r w:rsidR="001E0E98">
        <w:rPr>
          <w:rFonts w:cstheme="minorHAnsi"/>
          <w:sz w:val="24"/>
          <w:szCs w:val="24"/>
        </w:rPr>
        <w:t>n esempio di questa topologia</w:t>
      </w:r>
      <w:r>
        <w:rPr>
          <w:rFonts w:cstheme="minorHAnsi"/>
          <w:sz w:val="24"/>
          <w:szCs w:val="24"/>
        </w:rPr>
        <w:t xml:space="preserve"> con un insieme</w:t>
      </w:r>
      <w:r w:rsidR="0089571A">
        <w:rPr>
          <w:rFonts w:cstheme="minorHAnsi"/>
          <w:sz w:val="24"/>
          <w:szCs w:val="24"/>
        </w:rPr>
        <w:t xml:space="preserve"> d</w:t>
      </w:r>
      <w:r>
        <w:rPr>
          <w:rFonts w:cstheme="minorHAnsi"/>
          <w:sz w:val="24"/>
          <w:szCs w:val="24"/>
        </w:rPr>
        <w:t>i</w:t>
      </w:r>
      <w:r w:rsidR="0089571A">
        <w:rPr>
          <w:rFonts w:cstheme="minorHAnsi"/>
          <w:sz w:val="24"/>
          <w:szCs w:val="24"/>
        </w:rPr>
        <w:t xml:space="preserve"> nodi come una rete distribuita parzialmente magliata dove ciascun nodo può essere connesso reciprocamente ad altri nodi. Nel momento in cui </w:t>
      </w:r>
      <w:r>
        <w:rPr>
          <w:rFonts w:cstheme="minorHAnsi"/>
          <w:sz w:val="24"/>
          <w:szCs w:val="24"/>
        </w:rPr>
        <w:t>si trasferisce</w:t>
      </w:r>
      <w:r w:rsidR="0089571A">
        <w:rPr>
          <w:rFonts w:cstheme="minorHAnsi"/>
          <w:sz w:val="24"/>
          <w:szCs w:val="24"/>
        </w:rPr>
        <w:t xml:space="preserve"> un’informazione</w:t>
      </w:r>
      <w:r>
        <w:rPr>
          <w:rFonts w:cstheme="minorHAnsi"/>
          <w:sz w:val="24"/>
          <w:szCs w:val="24"/>
        </w:rPr>
        <w:t xml:space="preserve"> dai nodi</w:t>
      </w:r>
      <w:r w:rsidR="0089571A">
        <w:rPr>
          <w:rFonts w:cstheme="minorHAnsi"/>
          <w:sz w:val="24"/>
          <w:szCs w:val="24"/>
        </w:rPr>
        <w:t xml:space="preserve">, viene creata una serie di pacchetti di dimensione ridotta da </w:t>
      </w:r>
      <w:r>
        <w:rPr>
          <w:rFonts w:cstheme="minorHAnsi"/>
          <w:sz w:val="24"/>
          <w:szCs w:val="24"/>
        </w:rPr>
        <w:t>spedire</w:t>
      </w:r>
      <w:r w:rsidR="0089571A">
        <w:rPr>
          <w:rFonts w:cstheme="minorHAnsi"/>
          <w:sz w:val="24"/>
          <w:szCs w:val="24"/>
        </w:rPr>
        <w:t xml:space="preserve"> singolarmente ed in sequenza. Successivamente, tramite gli algoritmi di routing</w:t>
      </w:r>
      <w:r w:rsidR="005C4A43">
        <w:rPr>
          <w:rFonts w:cstheme="minorHAnsi"/>
          <w:sz w:val="24"/>
          <w:szCs w:val="24"/>
        </w:rPr>
        <w:t xml:space="preserve"> e sfruttando le tabelle di instradamento</w:t>
      </w:r>
      <w:r w:rsidR="00695EDE">
        <w:rPr>
          <w:rFonts w:cstheme="minorHAnsi"/>
          <w:sz w:val="24"/>
          <w:szCs w:val="24"/>
        </w:rPr>
        <w:t xml:space="preserve">, di cui </w:t>
      </w:r>
      <w:r>
        <w:rPr>
          <w:rFonts w:cstheme="minorHAnsi"/>
          <w:sz w:val="24"/>
          <w:szCs w:val="24"/>
        </w:rPr>
        <w:t>tratteremo</w:t>
      </w:r>
      <w:r w:rsidR="00695EDE">
        <w:rPr>
          <w:rFonts w:cstheme="minorHAnsi"/>
          <w:sz w:val="24"/>
          <w:szCs w:val="24"/>
        </w:rPr>
        <w:t xml:space="preserve"> nel capitolo successivo, </w:t>
      </w:r>
      <w:r w:rsidR="00056DD0">
        <w:rPr>
          <w:rFonts w:cstheme="minorHAnsi"/>
          <w:sz w:val="24"/>
          <w:szCs w:val="24"/>
        </w:rPr>
        <w:t xml:space="preserve">viene </w:t>
      </w:r>
      <w:r w:rsidR="005C4A43">
        <w:rPr>
          <w:rFonts w:cstheme="minorHAnsi"/>
          <w:sz w:val="24"/>
          <w:szCs w:val="24"/>
        </w:rPr>
        <w:t>determinata</w:t>
      </w:r>
      <w:r w:rsidR="00056DD0">
        <w:rPr>
          <w:rFonts w:cstheme="minorHAnsi"/>
          <w:sz w:val="24"/>
          <w:szCs w:val="24"/>
        </w:rPr>
        <w:t xml:space="preserve"> una sequenza di nodi come percorso per trasmettere </w:t>
      </w:r>
      <w:r w:rsidR="00E8135C">
        <w:rPr>
          <w:rFonts w:cstheme="minorHAnsi"/>
          <w:sz w:val="24"/>
          <w:szCs w:val="24"/>
        </w:rPr>
        <w:t>la sequenza di pacchetti</w:t>
      </w:r>
      <w:r w:rsidR="00056DD0">
        <w:rPr>
          <w:rFonts w:cstheme="minorHAnsi"/>
          <w:sz w:val="24"/>
          <w:szCs w:val="24"/>
        </w:rPr>
        <w:t xml:space="preserve"> dal nodo sorgente fino al nodo destinazione</w:t>
      </w:r>
      <w:r w:rsidR="00E8135C">
        <w:rPr>
          <w:rFonts w:cstheme="minorHAnsi"/>
          <w:sz w:val="24"/>
          <w:szCs w:val="24"/>
        </w:rPr>
        <w:t xml:space="preserve"> per la successiva costruzione del pacchetto originario nell’endpoint di destinazione.</w:t>
      </w:r>
    </w:p>
    <w:p w14:paraId="6B7AF1BB" w14:textId="77777777" w:rsidR="00DF375C" w:rsidRDefault="00DF375C" w:rsidP="009F170D">
      <w:pPr>
        <w:keepNext/>
        <w:spacing w:before="240" w:after="240" w:line="312" w:lineRule="auto"/>
        <w:jc w:val="center"/>
      </w:pPr>
      <w:r>
        <w:rPr>
          <w:rFonts w:cstheme="minorHAnsi"/>
          <w:b/>
          <w:bCs/>
          <w:noProof/>
          <w:sz w:val="32"/>
          <w:szCs w:val="32"/>
        </w:rPr>
        <w:drawing>
          <wp:inline distT="0" distB="0" distL="0" distR="0" wp14:anchorId="5E076FD9" wp14:editId="5FEFA110">
            <wp:extent cx="3614400" cy="2030400"/>
            <wp:effectExtent l="0" t="0" r="0" b="0"/>
            <wp:docPr id="7" name="Immagin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9A6DADF" w14:textId="1C0F9FA3" w:rsidR="00DF375C" w:rsidRPr="008300EB" w:rsidRDefault="00DF375C" w:rsidP="009F170D">
      <w:pPr>
        <w:pStyle w:val="Didascalia"/>
        <w:spacing w:before="240" w:line="312" w:lineRule="auto"/>
        <w:jc w:val="center"/>
        <w:rPr>
          <w:b w:val="0"/>
          <w:bCs w:val="0"/>
          <w:color w:val="000000" w:themeColor="text1"/>
          <w:sz w:val="24"/>
          <w:szCs w:val="24"/>
        </w:rPr>
      </w:pPr>
      <w:bookmarkStart w:id="53" w:name="_Toc67226027"/>
      <w:r w:rsidRPr="00DF375C">
        <w:rPr>
          <w:b w:val="0"/>
          <w:bCs w:val="0"/>
          <w:color w:val="000000" w:themeColor="text1"/>
          <w:sz w:val="24"/>
          <w:szCs w:val="24"/>
        </w:rPr>
        <w:t xml:space="preserve">Figura </w:t>
      </w:r>
      <w:r w:rsidRPr="00DF375C">
        <w:rPr>
          <w:b w:val="0"/>
          <w:bCs w:val="0"/>
          <w:color w:val="000000" w:themeColor="text1"/>
          <w:sz w:val="24"/>
          <w:szCs w:val="24"/>
        </w:rPr>
        <w:fldChar w:fldCharType="begin"/>
      </w:r>
      <w:r w:rsidRPr="00DF375C">
        <w:rPr>
          <w:b w:val="0"/>
          <w:bCs w:val="0"/>
          <w:color w:val="000000" w:themeColor="text1"/>
          <w:sz w:val="24"/>
          <w:szCs w:val="24"/>
        </w:rPr>
        <w:instrText xml:space="preserve"> SEQ Figura \* ARABIC </w:instrText>
      </w:r>
      <w:r w:rsidRPr="00DF375C">
        <w:rPr>
          <w:b w:val="0"/>
          <w:bCs w:val="0"/>
          <w:color w:val="000000" w:themeColor="text1"/>
          <w:sz w:val="24"/>
          <w:szCs w:val="24"/>
        </w:rPr>
        <w:fldChar w:fldCharType="separate"/>
      </w:r>
      <w:r w:rsidR="00414434">
        <w:rPr>
          <w:b w:val="0"/>
          <w:bCs w:val="0"/>
          <w:noProof/>
          <w:color w:val="000000" w:themeColor="text1"/>
          <w:sz w:val="24"/>
          <w:szCs w:val="24"/>
        </w:rPr>
        <w:t>8</w:t>
      </w:r>
      <w:r w:rsidRPr="00DF375C">
        <w:rPr>
          <w:b w:val="0"/>
          <w:bCs w:val="0"/>
          <w:color w:val="000000" w:themeColor="text1"/>
          <w:sz w:val="24"/>
          <w:szCs w:val="24"/>
        </w:rPr>
        <w:fldChar w:fldCharType="end"/>
      </w:r>
      <w:r w:rsidRPr="00DF375C">
        <w:rPr>
          <w:b w:val="0"/>
          <w:bCs w:val="0"/>
          <w:color w:val="000000" w:themeColor="text1"/>
          <w:sz w:val="24"/>
          <w:szCs w:val="24"/>
        </w:rPr>
        <w:t>: Esempio di rete multi hop</w:t>
      </w:r>
      <w:bookmarkEnd w:id="53"/>
    </w:p>
    <w:p w14:paraId="14F947E1" w14:textId="0F06A408" w:rsidR="00696BBE" w:rsidRPr="00A27DD1" w:rsidRDefault="00CA18D0" w:rsidP="009F170D">
      <w:pPr>
        <w:pStyle w:val="Paragrafoelenco"/>
        <w:numPr>
          <w:ilvl w:val="1"/>
          <w:numId w:val="11"/>
        </w:numPr>
        <w:spacing w:before="240" w:after="240" w:line="312" w:lineRule="auto"/>
        <w:contextualSpacing w:val="0"/>
        <w:outlineLvl w:val="1"/>
        <w:rPr>
          <w:rFonts w:cstheme="minorHAnsi"/>
          <w:b/>
          <w:bCs/>
          <w:sz w:val="32"/>
          <w:szCs w:val="32"/>
        </w:rPr>
      </w:pPr>
      <w:bookmarkStart w:id="54" w:name="_Toc64020255"/>
      <w:bookmarkStart w:id="55" w:name="_Toc67218057"/>
      <w:r>
        <w:rPr>
          <w:rFonts w:cstheme="minorHAnsi"/>
          <w:b/>
          <w:bCs/>
          <w:sz w:val="32"/>
          <w:szCs w:val="32"/>
        </w:rPr>
        <w:t>Tipologia di segnali</w:t>
      </w:r>
      <w:bookmarkEnd w:id="54"/>
      <w:bookmarkEnd w:id="55"/>
    </w:p>
    <w:p w14:paraId="7BE9D0B8" w14:textId="1F6A3547" w:rsidR="00111208" w:rsidRDefault="000E29C2" w:rsidP="009F170D">
      <w:pPr>
        <w:spacing w:before="240" w:after="240" w:line="312" w:lineRule="auto"/>
        <w:jc w:val="both"/>
        <w:rPr>
          <w:rFonts w:cstheme="minorHAnsi"/>
          <w:sz w:val="24"/>
          <w:szCs w:val="24"/>
        </w:rPr>
      </w:pPr>
      <w:r>
        <w:rPr>
          <w:rFonts w:cstheme="minorHAnsi"/>
          <w:sz w:val="24"/>
          <w:szCs w:val="24"/>
        </w:rPr>
        <w:t xml:space="preserve">Le UWSN consistono in </w:t>
      </w:r>
      <w:r w:rsidR="006A7EFB">
        <w:rPr>
          <w:rFonts w:cstheme="minorHAnsi"/>
          <w:sz w:val="24"/>
          <w:szCs w:val="24"/>
        </w:rPr>
        <w:t>un insieme</w:t>
      </w:r>
      <w:r>
        <w:rPr>
          <w:rFonts w:cstheme="minorHAnsi"/>
          <w:sz w:val="24"/>
          <w:szCs w:val="24"/>
        </w:rPr>
        <w:t xml:space="preserve"> d</w:t>
      </w:r>
      <w:r w:rsidR="006A7EFB">
        <w:rPr>
          <w:rFonts w:cstheme="minorHAnsi"/>
          <w:sz w:val="24"/>
          <w:szCs w:val="24"/>
        </w:rPr>
        <w:t>i</w:t>
      </w:r>
      <w:r>
        <w:rPr>
          <w:rFonts w:cstheme="minorHAnsi"/>
          <w:sz w:val="24"/>
          <w:szCs w:val="24"/>
        </w:rPr>
        <w:t xml:space="preserve"> nodi o sensori subacquei</w:t>
      </w:r>
      <w:r w:rsidR="006A7EFB">
        <w:rPr>
          <w:rFonts w:cstheme="minorHAnsi"/>
          <w:sz w:val="24"/>
          <w:szCs w:val="24"/>
        </w:rPr>
        <w:t xml:space="preserve"> comunicanti.</w:t>
      </w:r>
      <w:r>
        <w:rPr>
          <w:rFonts w:cstheme="minorHAnsi"/>
          <w:sz w:val="24"/>
          <w:szCs w:val="24"/>
        </w:rPr>
        <w:t xml:space="preserve"> </w:t>
      </w:r>
      <w:r w:rsidR="006A7EFB">
        <w:rPr>
          <w:rFonts w:cstheme="minorHAnsi"/>
          <w:sz w:val="24"/>
          <w:szCs w:val="24"/>
        </w:rPr>
        <w:t>L</w:t>
      </w:r>
      <w:r>
        <w:rPr>
          <w:rFonts w:cstheme="minorHAnsi"/>
          <w:sz w:val="24"/>
          <w:szCs w:val="24"/>
        </w:rPr>
        <w:t>a progettazione e realizzazione di una rete sottomarina</w:t>
      </w:r>
      <w:r w:rsidR="00B73536">
        <w:rPr>
          <w:rFonts w:cstheme="minorHAnsi"/>
          <w:sz w:val="24"/>
          <w:szCs w:val="24"/>
        </w:rPr>
        <w:t xml:space="preserve"> ha </w:t>
      </w:r>
      <w:r w:rsidR="00111208">
        <w:rPr>
          <w:rFonts w:cstheme="minorHAnsi"/>
          <w:sz w:val="24"/>
          <w:szCs w:val="24"/>
        </w:rPr>
        <w:t xml:space="preserve">diversi punti critici dovuti alle differenze rispetto alla comunicazione terrestre. </w:t>
      </w:r>
      <w:r w:rsidR="00B73536">
        <w:rPr>
          <w:rFonts w:cstheme="minorHAnsi"/>
          <w:sz w:val="24"/>
          <w:szCs w:val="24"/>
        </w:rPr>
        <w:t>Fra queste</w:t>
      </w:r>
      <w:r w:rsidR="00111208">
        <w:rPr>
          <w:rFonts w:cstheme="minorHAnsi"/>
          <w:sz w:val="24"/>
          <w:szCs w:val="24"/>
        </w:rPr>
        <w:t xml:space="preserve"> il costo, la potenza</w:t>
      </w:r>
      <w:r w:rsidR="003F73EF">
        <w:rPr>
          <w:rFonts w:cstheme="minorHAnsi"/>
          <w:sz w:val="24"/>
          <w:szCs w:val="24"/>
        </w:rPr>
        <w:t xml:space="preserve"> di trasmissione</w:t>
      </w:r>
      <w:r w:rsidR="00111208">
        <w:rPr>
          <w:rFonts w:cstheme="minorHAnsi"/>
          <w:sz w:val="24"/>
          <w:szCs w:val="24"/>
        </w:rPr>
        <w:t xml:space="preserve">, la memoria ma quella più </w:t>
      </w:r>
      <w:r w:rsidR="00111208">
        <w:rPr>
          <w:rFonts w:cstheme="minorHAnsi"/>
          <w:sz w:val="24"/>
          <w:szCs w:val="24"/>
        </w:rPr>
        <w:lastRenderedPageBreak/>
        <w:t xml:space="preserve">significativa è rappresentata dalla comunicazione nel canale sottomarino perché si </w:t>
      </w:r>
      <w:r w:rsidR="00111208" w:rsidRPr="00111208">
        <w:rPr>
          <w:rFonts w:cstheme="minorHAnsi"/>
          <w:sz w:val="24"/>
          <w:szCs w:val="24"/>
        </w:rPr>
        <w:t>contraddistingue</w:t>
      </w:r>
      <w:r w:rsidR="00111208">
        <w:rPr>
          <w:rFonts w:cstheme="minorHAnsi"/>
          <w:sz w:val="24"/>
          <w:szCs w:val="24"/>
        </w:rPr>
        <w:t xml:space="preserve"> da un’attenuazione maggiore rispetto al canale terrestre. </w:t>
      </w:r>
      <w:r w:rsidR="003F73EF">
        <w:rPr>
          <w:rFonts w:cstheme="minorHAnsi"/>
          <w:sz w:val="24"/>
          <w:szCs w:val="24"/>
        </w:rPr>
        <w:t>Le principali</w:t>
      </w:r>
      <w:r w:rsidR="007A3702">
        <w:rPr>
          <w:rFonts w:cstheme="minorHAnsi"/>
          <w:sz w:val="24"/>
          <w:szCs w:val="24"/>
        </w:rPr>
        <w:t xml:space="preserve"> tipologie di segnali </w:t>
      </w:r>
      <w:r w:rsidR="003F73EF">
        <w:rPr>
          <w:rFonts w:cstheme="minorHAnsi"/>
          <w:sz w:val="24"/>
          <w:szCs w:val="24"/>
        </w:rPr>
        <w:t>per le reti UWSN sono</w:t>
      </w:r>
      <w:r w:rsidR="007A3702">
        <w:rPr>
          <w:rFonts w:cstheme="minorHAnsi"/>
          <w:sz w:val="24"/>
          <w:szCs w:val="24"/>
        </w:rPr>
        <w:t xml:space="preserve"> </w:t>
      </w:r>
      <w:r w:rsidR="00F332F5">
        <w:rPr>
          <w:rFonts w:cstheme="minorHAnsi"/>
          <w:sz w:val="24"/>
          <w:szCs w:val="24"/>
        </w:rPr>
        <w:t>le</w:t>
      </w:r>
      <w:r w:rsidR="007A3702">
        <w:rPr>
          <w:rFonts w:cstheme="minorHAnsi"/>
          <w:sz w:val="24"/>
          <w:szCs w:val="24"/>
        </w:rPr>
        <w:t xml:space="preserve"> seguenti: il segnale radio, ottico ed acustico.</w:t>
      </w:r>
    </w:p>
    <w:p w14:paraId="07DE07AF" w14:textId="4FC52DE5"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6" w:name="_Toc64020256"/>
      <w:bookmarkStart w:id="57" w:name="_Toc67218058"/>
      <w:r>
        <w:rPr>
          <w:rFonts w:cstheme="minorHAnsi"/>
          <w:b/>
          <w:bCs/>
          <w:sz w:val="32"/>
          <w:szCs w:val="32"/>
        </w:rPr>
        <w:t>Segnale radio</w:t>
      </w:r>
      <w:bookmarkEnd w:id="56"/>
      <w:bookmarkEnd w:id="57"/>
    </w:p>
    <w:p w14:paraId="01D21EBD" w14:textId="167E685F" w:rsidR="00A53FA7" w:rsidRPr="00A53FA7" w:rsidRDefault="00A53FA7" w:rsidP="009F170D">
      <w:pPr>
        <w:spacing w:before="240" w:after="240" w:line="312" w:lineRule="auto"/>
        <w:jc w:val="both"/>
        <w:rPr>
          <w:rFonts w:cstheme="minorHAnsi"/>
          <w:sz w:val="24"/>
          <w:szCs w:val="24"/>
        </w:rPr>
      </w:pPr>
      <w:r>
        <w:rPr>
          <w:rFonts w:cstheme="minorHAnsi"/>
          <w:sz w:val="24"/>
          <w:szCs w:val="24"/>
        </w:rPr>
        <w:t xml:space="preserve">Il segnale radio è </w:t>
      </w:r>
      <w:r w:rsidR="004E78BD">
        <w:rPr>
          <w:rFonts w:cstheme="minorHAnsi"/>
          <w:sz w:val="24"/>
          <w:szCs w:val="24"/>
        </w:rPr>
        <w:t>rappresentato</w:t>
      </w:r>
      <w:r>
        <w:rPr>
          <w:rFonts w:cstheme="minorHAnsi"/>
          <w:sz w:val="24"/>
          <w:szCs w:val="24"/>
        </w:rPr>
        <w:t xml:space="preserve"> da </w:t>
      </w:r>
      <w:r w:rsidR="004E78BD">
        <w:rPr>
          <w:rFonts w:cstheme="minorHAnsi"/>
          <w:sz w:val="24"/>
          <w:szCs w:val="24"/>
        </w:rPr>
        <w:t>un insieme di onde con</w:t>
      </w:r>
      <w:r>
        <w:rPr>
          <w:rFonts w:cstheme="minorHAnsi"/>
          <w:sz w:val="24"/>
          <w:szCs w:val="24"/>
        </w:rPr>
        <w:t xml:space="preserve"> frequenze nell’intervallo 3KHz-300GHz e viaggiano rispettivamente da 100Km a 1mm. </w:t>
      </w:r>
      <w:r w:rsidR="004E78BD">
        <w:rPr>
          <w:rFonts w:cstheme="minorHAnsi"/>
          <w:sz w:val="24"/>
          <w:szCs w:val="24"/>
        </w:rPr>
        <w:t>Ricordiamo</w:t>
      </w:r>
      <w:r w:rsidR="002142A6">
        <w:rPr>
          <w:rFonts w:cstheme="minorHAnsi"/>
          <w:sz w:val="24"/>
          <w:szCs w:val="24"/>
        </w:rPr>
        <w:t xml:space="preserve"> che la frequenza e la relativa distanza di trasmissione sono inversamente proporzionali. Di conseguenza questa tipologia di segnale è in grado di propagarsi nell’ambiente sottomarino solo con frequenze estremamente basse altrimenti con frequenze elevate si potrebbe comunicare con una distanza di trasmissione molto ridotta rispetto all’ambiente circostante dell’infrastruttura.</w:t>
      </w:r>
      <w:r w:rsidR="00A5188B">
        <w:rPr>
          <w:rFonts w:cstheme="minorHAnsi"/>
          <w:sz w:val="24"/>
          <w:szCs w:val="24"/>
        </w:rPr>
        <w:t xml:space="preserve"> Per questo motivo</w:t>
      </w:r>
      <w:r w:rsidR="004E78BD">
        <w:rPr>
          <w:rFonts w:cstheme="minorHAnsi"/>
          <w:sz w:val="24"/>
          <w:szCs w:val="24"/>
        </w:rPr>
        <w:t xml:space="preserve"> </w:t>
      </w:r>
      <w:r w:rsidR="00A5188B">
        <w:rPr>
          <w:rFonts w:cstheme="minorHAnsi"/>
          <w:sz w:val="24"/>
          <w:szCs w:val="24"/>
        </w:rPr>
        <w:t xml:space="preserve">questa tipologia di segnale non viene usata per la comunicazione su lunghe distanze dovuto sia alla proprietà inversamente proporzionale frequenza-distanza e </w:t>
      </w:r>
      <w:r w:rsidR="004E78BD">
        <w:rPr>
          <w:rFonts w:cstheme="minorHAnsi"/>
          <w:sz w:val="24"/>
          <w:szCs w:val="24"/>
        </w:rPr>
        <w:t>sia</w:t>
      </w:r>
      <w:r w:rsidR="00A5188B">
        <w:rPr>
          <w:rFonts w:cstheme="minorHAnsi"/>
          <w:sz w:val="24"/>
          <w:szCs w:val="24"/>
        </w:rPr>
        <w:t xml:space="preserve"> alla natura conduttiva dell’acqua in quanto riduce la lunghezza d’onda del segnale. </w:t>
      </w:r>
    </w:p>
    <w:p w14:paraId="52FE6836" w14:textId="73064B89"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58" w:name="_Toc64020257"/>
      <w:bookmarkStart w:id="59" w:name="_Toc67218059"/>
      <w:r>
        <w:rPr>
          <w:rFonts w:cstheme="minorHAnsi"/>
          <w:b/>
          <w:bCs/>
          <w:sz w:val="32"/>
          <w:szCs w:val="32"/>
        </w:rPr>
        <w:t>Segnale ottico</w:t>
      </w:r>
      <w:bookmarkEnd w:id="58"/>
      <w:bookmarkEnd w:id="59"/>
    </w:p>
    <w:p w14:paraId="538CB2BE" w14:textId="73B77C9D" w:rsidR="00F9708A" w:rsidRDefault="00624491" w:rsidP="009F170D">
      <w:pPr>
        <w:spacing w:before="240" w:line="312" w:lineRule="auto"/>
        <w:jc w:val="both"/>
        <w:rPr>
          <w:rFonts w:cstheme="minorHAnsi"/>
          <w:sz w:val="24"/>
          <w:szCs w:val="24"/>
        </w:rPr>
      </w:pPr>
      <w:r>
        <w:rPr>
          <w:rFonts w:cstheme="minorHAnsi"/>
          <w:sz w:val="24"/>
          <w:szCs w:val="24"/>
        </w:rPr>
        <w:t>Il segnale ottico</w:t>
      </w:r>
      <w:r w:rsidR="002778DA">
        <w:rPr>
          <w:rFonts w:cstheme="minorHAnsi"/>
          <w:sz w:val="24"/>
          <w:szCs w:val="24"/>
        </w:rPr>
        <w:t xml:space="preserve"> </w:t>
      </w:r>
      <w:r w:rsidR="005E029A">
        <w:rPr>
          <w:rFonts w:cstheme="minorHAnsi"/>
          <w:sz w:val="24"/>
          <w:szCs w:val="24"/>
        </w:rPr>
        <w:t>usa la luce come mezzo trasmissivo. Per usare la comunicazione ottica bisogna sfruttare tre componenti principali. La prima consiste in un trasmettitore con il compito di codificare il pacchetto ricevuto dalla stazione sorgente</w:t>
      </w:r>
      <w:r w:rsidR="002778DA">
        <w:rPr>
          <w:rFonts w:cstheme="minorHAnsi"/>
          <w:sz w:val="24"/>
          <w:szCs w:val="24"/>
        </w:rPr>
        <w:t xml:space="preserve"> in un segnale ottico</w:t>
      </w:r>
      <w:r w:rsidR="005E029A">
        <w:rPr>
          <w:rFonts w:cstheme="minorHAnsi"/>
          <w:sz w:val="24"/>
          <w:szCs w:val="24"/>
        </w:rPr>
        <w:t xml:space="preserve"> </w:t>
      </w:r>
      <w:r w:rsidR="002778DA">
        <w:rPr>
          <w:rFonts w:cstheme="minorHAnsi"/>
          <w:sz w:val="24"/>
          <w:szCs w:val="24"/>
        </w:rPr>
        <w:t>per poi</w:t>
      </w:r>
      <w:r w:rsidR="005E029A">
        <w:rPr>
          <w:rFonts w:cstheme="minorHAnsi"/>
          <w:sz w:val="24"/>
          <w:szCs w:val="24"/>
        </w:rPr>
        <w:t xml:space="preserve"> trasferirla verso </w:t>
      </w:r>
      <w:r w:rsidR="00542C63">
        <w:rPr>
          <w:rFonts w:cstheme="minorHAnsi"/>
          <w:sz w:val="24"/>
          <w:szCs w:val="24"/>
        </w:rPr>
        <w:t xml:space="preserve">il ricevitore </w:t>
      </w:r>
      <w:r w:rsidR="005E029A">
        <w:rPr>
          <w:rFonts w:cstheme="minorHAnsi"/>
          <w:sz w:val="24"/>
          <w:szCs w:val="24"/>
        </w:rPr>
        <w:t>destinatari</w:t>
      </w:r>
      <w:r w:rsidR="00542C63">
        <w:rPr>
          <w:rFonts w:cstheme="minorHAnsi"/>
          <w:sz w:val="24"/>
          <w:szCs w:val="24"/>
        </w:rPr>
        <w:t>o</w:t>
      </w:r>
      <w:r w:rsidR="005E029A">
        <w:rPr>
          <w:rFonts w:cstheme="minorHAnsi"/>
          <w:sz w:val="24"/>
          <w:szCs w:val="24"/>
        </w:rPr>
        <w:t xml:space="preserve">. La seconda è caratterizzata dal canale trasmissivo con il compito di trasferire il pacchetto sottoforma di segnale ottico </w:t>
      </w:r>
      <w:r w:rsidR="002778DA">
        <w:rPr>
          <w:rFonts w:cstheme="minorHAnsi"/>
          <w:sz w:val="24"/>
          <w:szCs w:val="24"/>
        </w:rPr>
        <w:t>dal trasmettitore fino al ricevitore</w:t>
      </w:r>
      <w:r w:rsidR="005E029A">
        <w:rPr>
          <w:rFonts w:cstheme="minorHAnsi"/>
          <w:sz w:val="24"/>
          <w:szCs w:val="24"/>
        </w:rPr>
        <w:t xml:space="preserve">. Ed infine la terza componente è composta da un ricevitore </w:t>
      </w:r>
      <w:r w:rsidR="00FA3D04">
        <w:rPr>
          <w:rFonts w:cstheme="minorHAnsi"/>
          <w:sz w:val="24"/>
          <w:szCs w:val="24"/>
        </w:rPr>
        <w:t>che è il dispositivo con</w:t>
      </w:r>
      <w:r w:rsidR="005E029A">
        <w:rPr>
          <w:rFonts w:cstheme="minorHAnsi"/>
          <w:sz w:val="24"/>
          <w:szCs w:val="24"/>
        </w:rPr>
        <w:t xml:space="preserve"> il compito di decodificare il messaggio </w:t>
      </w:r>
      <w:r w:rsidR="005A53C0">
        <w:rPr>
          <w:rFonts w:cstheme="minorHAnsi"/>
          <w:sz w:val="24"/>
          <w:szCs w:val="24"/>
        </w:rPr>
        <w:t>ricevuto sottoforma</w:t>
      </w:r>
      <w:r w:rsidR="00277CEE">
        <w:rPr>
          <w:rFonts w:cstheme="minorHAnsi"/>
          <w:sz w:val="24"/>
          <w:szCs w:val="24"/>
        </w:rPr>
        <w:t xml:space="preserve"> di segnale ottico</w:t>
      </w:r>
      <w:r w:rsidR="005E029A">
        <w:rPr>
          <w:rFonts w:cstheme="minorHAnsi"/>
          <w:sz w:val="24"/>
          <w:szCs w:val="24"/>
        </w:rPr>
        <w:t xml:space="preserve"> e inoltrarlo alla stazione di destinazione.</w:t>
      </w:r>
    </w:p>
    <w:p w14:paraId="623CF979" w14:textId="33E595D9" w:rsidR="007E4A72" w:rsidRDefault="00F737C6" w:rsidP="009F170D">
      <w:pPr>
        <w:spacing w:before="240" w:line="312" w:lineRule="auto"/>
        <w:jc w:val="both"/>
        <w:rPr>
          <w:rFonts w:cstheme="minorHAnsi"/>
          <w:sz w:val="24"/>
          <w:szCs w:val="24"/>
        </w:rPr>
      </w:pPr>
      <w:r>
        <w:rPr>
          <w:rFonts w:cstheme="minorHAnsi"/>
          <w:sz w:val="24"/>
          <w:szCs w:val="24"/>
        </w:rPr>
        <w:t xml:space="preserve">Tuttavia, </w:t>
      </w:r>
      <w:r w:rsidR="003906DF">
        <w:rPr>
          <w:rFonts w:cstheme="minorHAnsi"/>
          <w:sz w:val="24"/>
          <w:szCs w:val="24"/>
        </w:rPr>
        <w:t>il segnale ottico in ambito marino</w:t>
      </w:r>
      <w:r>
        <w:rPr>
          <w:rFonts w:cstheme="minorHAnsi"/>
          <w:sz w:val="24"/>
          <w:szCs w:val="24"/>
        </w:rPr>
        <w:t xml:space="preserve"> viene utilizzato ge</w:t>
      </w:r>
      <w:r w:rsidR="003906DF">
        <w:rPr>
          <w:rFonts w:cstheme="minorHAnsi"/>
          <w:sz w:val="24"/>
          <w:szCs w:val="24"/>
        </w:rPr>
        <w:t>neralmente per brevi distanze</w:t>
      </w:r>
      <w:r w:rsidR="001C52DF">
        <w:rPr>
          <w:rFonts w:cstheme="minorHAnsi"/>
          <w:sz w:val="24"/>
          <w:szCs w:val="24"/>
        </w:rPr>
        <w:t xml:space="preserve"> </w:t>
      </w:r>
      <w:r w:rsidR="008332A3">
        <w:rPr>
          <w:rFonts w:cstheme="minorHAnsi"/>
          <w:sz w:val="24"/>
          <w:szCs w:val="24"/>
        </w:rPr>
        <w:t>come, per esempio,</w:t>
      </w:r>
      <w:r w:rsidR="001C52DF">
        <w:rPr>
          <w:rFonts w:cstheme="minorHAnsi"/>
          <w:sz w:val="24"/>
          <w:szCs w:val="24"/>
        </w:rPr>
        <w:t xml:space="preserve"> la gestione portuale</w:t>
      </w:r>
      <w:r w:rsidR="003906DF">
        <w:rPr>
          <w:rFonts w:cstheme="minorHAnsi"/>
          <w:sz w:val="24"/>
          <w:szCs w:val="24"/>
        </w:rPr>
        <w:t xml:space="preserve"> in quanto anche se non è caratterizzato da forti attenuazioni come </w:t>
      </w:r>
      <w:r w:rsidR="00957BD6">
        <w:rPr>
          <w:rFonts w:cstheme="minorHAnsi"/>
          <w:sz w:val="24"/>
          <w:szCs w:val="24"/>
        </w:rPr>
        <w:t>le altre due tipologie di</w:t>
      </w:r>
      <w:r w:rsidR="003906DF">
        <w:rPr>
          <w:rFonts w:cstheme="minorHAnsi"/>
          <w:sz w:val="24"/>
          <w:szCs w:val="24"/>
        </w:rPr>
        <w:t xml:space="preserve"> segnale, è soggetto allo scattering della luce. </w:t>
      </w:r>
    </w:p>
    <w:p w14:paraId="67238BBA" w14:textId="5C3E3596" w:rsidR="00770DE5" w:rsidRDefault="003906DF" w:rsidP="009F170D">
      <w:pPr>
        <w:spacing w:before="240" w:line="312" w:lineRule="auto"/>
        <w:jc w:val="both"/>
        <w:rPr>
          <w:rFonts w:cstheme="minorHAnsi"/>
          <w:sz w:val="24"/>
          <w:szCs w:val="24"/>
        </w:rPr>
      </w:pPr>
      <w:r>
        <w:rPr>
          <w:rFonts w:cstheme="minorHAnsi"/>
          <w:sz w:val="24"/>
          <w:szCs w:val="24"/>
        </w:rPr>
        <w:t xml:space="preserve">Questo fenomeno consiste nella riemissione di fasci di luce quando il segnale ottico colpisce un insieme di particelle </w:t>
      </w:r>
      <w:r w:rsidR="003D1857">
        <w:rPr>
          <w:rFonts w:cstheme="minorHAnsi"/>
          <w:sz w:val="24"/>
          <w:szCs w:val="24"/>
        </w:rPr>
        <w:t xml:space="preserve">disperse nell’ambiente circostante </w:t>
      </w:r>
      <w:r w:rsidR="005A53C0">
        <w:rPr>
          <w:rFonts w:cstheme="minorHAnsi"/>
          <w:sz w:val="24"/>
          <w:szCs w:val="24"/>
        </w:rPr>
        <w:t xml:space="preserve">che </w:t>
      </w:r>
      <w:r>
        <w:rPr>
          <w:rFonts w:cstheme="minorHAnsi"/>
          <w:sz w:val="24"/>
          <w:szCs w:val="24"/>
        </w:rPr>
        <w:t xml:space="preserve">possono essere </w:t>
      </w:r>
      <w:r w:rsidR="00997DFB">
        <w:rPr>
          <w:rFonts w:cstheme="minorHAnsi"/>
          <w:sz w:val="24"/>
          <w:szCs w:val="24"/>
        </w:rPr>
        <w:t>di grandezza variabile</w:t>
      </w:r>
      <w:r w:rsidR="001F678D">
        <w:rPr>
          <w:rFonts w:cstheme="minorHAnsi"/>
          <w:sz w:val="24"/>
          <w:szCs w:val="24"/>
        </w:rPr>
        <w:t xml:space="preserve"> e</w:t>
      </w:r>
      <w:r w:rsidR="00997DFB">
        <w:rPr>
          <w:rFonts w:cstheme="minorHAnsi"/>
          <w:sz w:val="24"/>
          <w:szCs w:val="24"/>
        </w:rPr>
        <w:t xml:space="preserve"> di stato variabile come solide, gassose e</w:t>
      </w:r>
      <w:r w:rsidR="003D1857">
        <w:rPr>
          <w:rFonts w:cstheme="minorHAnsi"/>
          <w:sz w:val="24"/>
          <w:szCs w:val="24"/>
        </w:rPr>
        <w:t xml:space="preserve"> liquide</w:t>
      </w:r>
      <w:r w:rsidR="00997DFB">
        <w:rPr>
          <w:rFonts w:cstheme="minorHAnsi"/>
          <w:sz w:val="24"/>
          <w:szCs w:val="24"/>
        </w:rPr>
        <w:t>. Questa riemissione</w:t>
      </w:r>
      <w:r w:rsidR="006B26CE">
        <w:rPr>
          <w:rFonts w:cstheme="minorHAnsi"/>
          <w:sz w:val="24"/>
          <w:szCs w:val="24"/>
        </w:rPr>
        <w:t xml:space="preserve"> è diversa </w:t>
      </w:r>
      <w:r w:rsidR="005A53C0">
        <w:rPr>
          <w:rFonts w:cstheme="minorHAnsi"/>
          <w:sz w:val="24"/>
          <w:szCs w:val="24"/>
        </w:rPr>
        <w:t>nell’angolazione e nell’intensità in relazione alla grandezza e allo stato delle particelle colpite e alla lunghezza d’onda del fascio di luce incidente.</w:t>
      </w:r>
      <w:r w:rsidR="00770DE5">
        <w:rPr>
          <w:rFonts w:cstheme="minorHAnsi"/>
          <w:sz w:val="24"/>
          <w:szCs w:val="24"/>
        </w:rPr>
        <w:t xml:space="preserve"> </w:t>
      </w:r>
    </w:p>
    <w:p w14:paraId="57B25BA8" w14:textId="55FF7914" w:rsidR="003906DF" w:rsidRPr="00F9708A" w:rsidRDefault="00770DE5" w:rsidP="009F170D">
      <w:pPr>
        <w:spacing w:before="240" w:line="312" w:lineRule="auto"/>
        <w:jc w:val="both"/>
        <w:rPr>
          <w:rFonts w:cstheme="minorHAnsi"/>
          <w:sz w:val="24"/>
          <w:szCs w:val="24"/>
        </w:rPr>
      </w:pPr>
      <w:r>
        <w:rPr>
          <w:rFonts w:cstheme="minorHAnsi"/>
          <w:sz w:val="24"/>
          <w:szCs w:val="24"/>
        </w:rPr>
        <w:t xml:space="preserve">Di conseguenza, questa caratteristica porta una degradazione del segnale e proprio per questo motivo il range di comunicazione sfruttando il segnale ottico è molto limitato in ambiente marino e una conseguenza di tutto ciò consiste nell’uso del segnale acustico. </w:t>
      </w:r>
    </w:p>
    <w:p w14:paraId="3886DB4D" w14:textId="765DAC0C" w:rsidR="00CA18D0" w:rsidRDefault="00CA18D0" w:rsidP="009F170D">
      <w:pPr>
        <w:pStyle w:val="Paragrafoelenco"/>
        <w:numPr>
          <w:ilvl w:val="2"/>
          <w:numId w:val="11"/>
        </w:numPr>
        <w:spacing w:before="240" w:after="240" w:line="312" w:lineRule="auto"/>
        <w:ind w:left="851" w:hanging="851"/>
        <w:contextualSpacing w:val="0"/>
        <w:outlineLvl w:val="2"/>
        <w:rPr>
          <w:rFonts w:cstheme="minorHAnsi"/>
          <w:b/>
          <w:bCs/>
          <w:sz w:val="32"/>
          <w:szCs w:val="32"/>
        </w:rPr>
      </w:pPr>
      <w:bookmarkStart w:id="60" w:name="_Toc64020258"/>
      <w:bookmarkStart w:id="61" w:name="_Toc67218060"/>
      <w:r>
        <w:rPr>
          <w:rFonts w:cstheme="minorHAnsi"/>
          <w:b/>
          <w:bCs/>
          <w:sz w:val="32"/>
          <w:szCs w:val="32"/>
        </w:rPr>
        <w:lastRenderedPageBreak/>
        <w:t>Segnale acustico</w:t>
      </w:r>
      <w:bookmarkEnd w:id="60"/>
      <w:bookmarkEnd w:id="61"/>
    </w:p>
    <w:p w14:paraId="4CB622BC" w14:textId="28A65737" w:rsidR="00405D8A" w:rsidRDefault="00AA3F8A" w:rsidP="009F170D">
      <w:pPr>
        <w:spacing w:before="240" w:line="312" w:lineRule="auto"/>
        <w:jc w:val="both"/>
        <w:rPr>
          <w:rFonts w:cstheme="minorHAnsi"/>
          <w:sz w:val="24"/>
          <w:szCs w:val="24"/>
        </w:rPr>
      </w:pPr>
      <w:r>
        <w:rPr>
          <w:rFonts w:cstheme="minorHAnsi"/>
          <w:sz w:val="24"/>
          <w:szCs w:val="24"/>
        </w:rPr>
        <w:t xml:space="preserve">Il segnale acustico </w:t>
      </w:r>
      <w:r w:rsidR="00EF3746">
        <w:rPr>
          <w:rFonts w:cstheme="minorHAnsi"/>
          <w:sz w:val="24"/>
          <w:szCs w:val="24"/>
        </w:rPr>
        <w:t>è la tipologia principale usata in ambito marino</w:t>
      </w:r>
      <w:r w:rsidR="00586D00">
        <w:rPr>
          <w:rFonts w:cstheme="minorHAnsi"/>
          <w:sz w:val="24"/>
          <w:szCs w:val="24"/>
        </w:rPr>
        <w:t xml:space="preserve"> </w:t>
      </w:r>
      <w:r w:rsidR="00EF3746">
        <w:rPr>
          <w:rFonts w:cstheme="minorHAnsi"/>
          <w:sz w:val="24"/>
          <w:szCs w:val="24"/>
        </w:rPr>
        <w:t xml:space="preserve">principalmente </w:t>
      </w:r>
      <w:r w:rsidR="00586D00">
        <w:rPr>
          <w:rFonts w:cstheme="minorHAnsi"/>
          <w:sz w:val="24"/>
          <w:szCs w:val="24"/>
        </w:rPr>
        <w:t>per</w:t>
      </w:r>
      <w:r w:rsidR="00EF3746">
        <w:rPr>
          <w:rFonts w:cstheme="minorHAnsi"/>
          <w:sz w:val="24"/>
          <w:szCs w:val="24"/>
        </w:rPr>
        <w:t xml:space="preserve"> </w:t>
      </w:r>
      <w:r w:rsidR="00356882">
        <w:rPr>
          <w:rFonts w:cstheme="minorHAnsi"/>
          <w:sz w:val="24"/>
          <w:szCs w:val="24"/>
        </w:rPr>
        <w:t>due</w:t>
      </w:r>
      <w:r w:rsidR="00EF3746">
        <w:rPr>
          <w:rFonts w:cstheme="minorHAnsi"/>
          <w:sz w:val="24"/>
          <w:szCs w:val="24"/>
        </w:rPr>
        <w:t xml:space="preserve"> fattori. </w:t>
      </w:r>
      <w:r w:rsidR="006742A8">
        <w:rPr>
          <w:rFonts w:cstheme="minorHAnsi"/>
          <w:sz w:val="24"/>
          <w:szCs w:val="24"/>
        </w:rPr>
        <w:t>La bassa frequenza che l’acustica sfrutta</w:t>
      </w:r>
      <w:r w:rsidR="00BB76F7">
        <w:rPr>
          <w:rFonts w:cstheme="minorHAnsi"/>
          <w:sz w:val="24"/>
          <w:szCs w:val="24"/>
        </w:rPr>
        <w:t xml:space="preserve"> ne</w:t>
      </w:r>
      <w:r w:rsidR="00EF3746">
        <w:rPr>
          <w:rFonts w:cstheme="minorHAnsi"/>
          <w:sz w:val="24"/>
          <w:szCs w:val="24"/>
        </w:rPr>
        <w:t xml:space="preserve">l range 20Hz-20KHz, </w:t>
      </w:r>
      <w:r w:rsidR="00BB76F7">
        <w:rPr>
          <w:rFonts w:cstheme="minorHAnsi"/>
          <w:sz w:val="24"/>
          <w:szCs w:val="24"/>
        </w:rPr>
        <w:t>comporta una minore attenuazione</w:t>
      </w:r>
      <w:r w:rsidR="006742A8">
        <w:rPr>
          <w:rFonts w:cstheme="minorHAnsi"/>
          <w:sz w:val="24"/>
          <w:szCs w:val="24"/>
        </w:rPr>
        <w:t>,</w:t>
      </w:r>
      <w:r w:rsidR="00E42A93">
        <w:rPr>
          <w:rFonts w:cstheme="minorHAnsi"/>
          <w:sz w:val="24"/>
          <w:szCs w:val="24"/>
        </w:rPr>
        <w:t xml:space="preserve"> perché minore è la frequenza minore sarà l’attenuazione.</w:t>
      </w:r>
      <w:r w:rsidR="00BB76F7">
        <w:rPr>
          <w:rFonts w:cstheme="minorHAnsi"/>
          <w:sz w:val="24"/>
          <w:szCs w:val="24"/>
        </w:rPr>
        <w:t xml:space="preserve"> Il secondo motivo è la velocità di propagazione in quanto l’onda acustica si propaga più velocemente nei liquidi rispetto all’aria</w:t>
      </w:r>
      <w:r w:rsidR="00E42A93">
        <w:rPr>
          <w:rFonts w:cstheme="minorHAnsi"/>
          <w:sz w:val="24"/>
          <w:szCs w:val="24"/>
        </w:rPr>
        <w:t xml:space="preserve"> e </w:t>
      </w:r>
      <w:r w:rsidR="00117EF5">
        <w:rPr>
          <w:rFonts w:cstheme="minorHAnsi"/>
          <w:sz w:val="24"/>
          <w:szCs w:val="24"/>
        </w:rPr>
        <w:t>maggiore</w:t>
      </w:r>
      <w:r w:rsidR="00E42A93">
        <w:rPr>
          <w:rFonts w:cstheme="minorHAnsi"/>
          <w:sz w:val="24"/>
          <w:szCs w:val="24"/>
        </w:rPr>
        <w:t xml:space="preserve"> è la profondità maggiore </w:t>
      </w:r>
      <w:r w:rsidR="00117EF5">
        <w:rPr>
          <w:rFonts w:cstheme="minorHAnsi"/>
          <w:sz w:val="24"/>
          <w:szCs w:val="24"/>
        </w:rPr>
        <w:t>sarà la velocità di propagazione.</w:t>
      </w:r>
    </w:p>
    <w:p w14:paraId="17952D59" w14:textId="0816EECB" w:rsidR="001F44AC" w:rsidRDefault="001F44AC" w:rsidP="009F170D">
      <w:pPr>
        <w:spacing w:before="240" w:line="312" w:lineRule="auto"/>
        <w:jc w:val="both"/>
        <w:rPr>
          <w:rFonts w:cstheme="minorHAnsi"/>
          <w:sz w:val="24"/>
          <w:szCs w:val="24"/>
        </w:rPr>
      </w:pPr>
      <w:r>
        <w:rPr>
          <w:rFonts w:cstheme="minorHAnsi"/>
          <w:sz w:val="24"/>
          <w:szCs w:val="24"/>
        </w:rPr>
        <w:t xml:space="preserve">Tuttavia, il segnale acustico riscontra una serie di problemi. </w:t>
      </w:r>
      <w:r w:rsidR="00F238F2">
        <w:rPr>
          <w:rFonts w:cstheme="minorHAnsi"/>
          <w:sz w:val="24"/>
          <w:szCs w:val="24"/>
        </w:rPr>
        <w:t xml:space="preserve">Fra questi </w:t>
      </w:r>
      <w:r w:rsidR="004D6759">
        <w:rPr>
          <w:rFonts w:cstheme="minorHAnsi"/>
          <w:sz w:val="24"/>
          <w:szCs w:val="24"/>
        </w:rPr>
        <w:t xml:space="preserve">l’effetto doppler che è caratterizzato da un cambiamento della frequenza e della lunghezza d’onda in relazione al cambiamento di posizione </w:t>
      </w:r>
      <w:r w:rsidR="004F22D7">
        <w:rPr>
          <w:rFonts w:cstheme="minorHAnsi"/>
          <w:sz w:val="24"/>
          <w:szCs w:val="24"/>
        </w:rPr>
        <w:t xml:space="preserve">della sorgente rispetto alla stazione di destinazione. </w:t>
      </w:r>
      <w:r w:rsidR="00F238F2">
        <w:rPr>
          <w:rFonts w:cstheme="minorHAnsi"/>
          <w:sz w:val="24"/>
          <w:szCs w:val="24"/>
        </w:rPr>
        <w:t xml:space="preserve">Un altro </w:t>
      </w:r>
      <w:r w:rsidR="00BC16E2">
        <w:rPr>
          <w:rFonts w:cstheme="minorHAnsi"/>
          <w:sz w:val="24"/>
          <w:szCs w:val="24"/>
        </w:rPr>
        <w:t>problema è</w:t>
      </w:r>
      <w:r w:rsidR="00F238F2">
        <w:rPr>
          <w:rFonts w:cstheme="minorHAnsi"/>
          <w:sz w:val="24"/>
          <w:szCs w:val="24"/>
        </w:rPr>
        <w:t xml:space="preserve"> la</w:t>
      </w:r>
      <w:r w:rsidR="004F22D7">
        <w:rPr>
          <w:rFonts w:cstheme="minorHAnsi"/>
          <w:sz w:val="24"/>
          <w:szCs w:val="24"/>
        </w:rPr>
        <w:t xml:space="preserve"> propagazione multipath, ossia un fenomeno di propagazione del segnale acustico su più percorsi per arrivare fino alla stazione di destinazione </w:t>
      </w:r>
      <w:r w:rsidR="00F238F2">
        <w:rPr>
          <w:rFonts w:cstheme="minorHAnsi"/>
          <w:sz w:val="24"/>
          <w:szCs w:val="24"/>
        </w:rPr>
        <w:t>che</w:t>
      </w:r>
      <w:r w:rsidR="004F22D7">
        <w:rPr>
          <w:rFonts w:cstheme="minorHAnsi"/>
          <w:sz w:val="24"/>
          <w:szCs w:val="24"/>
        </w:rPr>
        <w:t xml:space="preserve"> può essere causato da condizioni atmosferiche</w:t>
      </w:r>
      <w:r w:rsidR="00F65FCC">
        <w:rPr>
          <w:rFonts w:cstheme="minorHAnsi"/>
          <w:sz w:val="24"/>
          <w:szCs w:val="24"/>
        </w:rPr>
        <w:t xml:space="preserve"> ed </w:t>
      </w:r>
      <w:r w:rsidR="004F22D7">
        <w:rPr>
          <w:rFonts w:cstheme="minorHAnsi"/>
          <w:sz w:val="24"/>
          <w:szCs w:val="24"/>
        </w:rPr>
        <w:t>eventuale riflessione</w:t>
      </w:r>
      <w:r w:rsidR="00F65FCC">
        <w:rPr>
          <w:rFonts w:cstheme="minorHAnsi"/>
          <w:sz w:val="24"/>
          <w:szCs w:val="24"/>
        </w:rPr>
        <w:t xml:space="preserve">. </w:t>
      </w:r>
      <w:r w:rsidR="00BC16E2">
        <w:rPr>
          <w:rFonts w:cstheme="minorHAnsi"/>
          <w:sz w:val="24"/>
          <w:szCs w:val="24"/>
        </w:rPr>
        <w:t>Un altro problema</w:t>
      </w:r>
      <w:r w:rsidR="00F65FCC">
        <w:rPr>
          <w:rFonts w:cstheme="minorHAnsi"/>
          <w:sz w:val="24"/>
          <w:szCs w:val="24"/>
        </w:rPr>
        <w:t xml:space="preserve"> è dovuto a</w:t>
      </w:r>
      <w:r w:rsidR="00611D27">
        <w:rPr>
          <w:rFonts w:cstheme="minorHAnsi"/>
          <w:sz w:val="24"/>
          <w:szCs w:val="24"/>
        </w:rPr>
        <w:t>l fenomeno della</w:t>
      </w:r>
      <w:r w:rsidR="00F65FCC">
        <w:rPr>
          <w:rFonts w:cstheme="minorHAnsi"/>
          <w:sz w:val="24"/>
          <w:szCs w:val="24"/>
        </w:rPr>
        <w:t xml:space="preserve"> rifrazione che consiste in un cambio di direzione del segnale in quanto viene distorto il percorso di propagazione dovuto alla bassa frequenza delle onde acustiche. Come ultimo problema </w:t>
      </w:r>
      <w:r w:rsidR="00BC16E2">
        <w:rPr>
          <w:rFonts w:cstheme="minorHAnsi"/>
          <w:sz w:val="24"/>
          <w:szCs w:val="24"/>
        </w:rPr>
        <w:t>ricordiamo</w:t>
      </w:r>
      <w:r w:rsidR="00F65FCC">
        <w:rPr>
          <w:rFonts w:cstheme="minorHAnsi"/>
          <w:sz w:val="24"/>
          <w:szCs w:val="24"/>
        </w:rPr>
        <w:t xml:space="preserve"> il rumore che consiste </w:t>
      </w:r>
      <w:r w:rsidR="00155361">
        <w:rPr>
          <w:rFonts w:cstheme="minorHAnsi"/>
          <w:sz w:val="24"/>
          <w:szCs w:val="24"/>
        </w:rPr>
        <w:t>in un insieme di segnali indesiderati e imprevisti che si sovrappongono al segnale originale provocando un’alterazione del pacchetto trasferito con una possibile perdita d</w:t>
      </w:r>
      <w:r w:rsidR="00442D66">
        <w:rPr>
          <w:rFonts w:cstheme="minorHAnsi"/>
          <w:sz w:val="24"/>
          <w:szCs w:val="24"/>
        </w:rPr>
        <w:t>’</w:t>
      </w:r>
      <w:r w:rsidR="00155361">
        <w:rPr>
          <w:rFonts w:cstheme="minorHAnsi"/>
          <w:sz w:val="24"/>
          <w:szCs w:val="24"/>
        </w:rPr>
        <w:t>informazione</w:t>
      </w:r>
      <w:r w:rsidR="009C06CF">
        <w:rPr>
          <w:rFonts w:cstheme="minorHAnsi"/>
          <w:sz w:val="24"/>
          <w:szCs w:val="24"/>
        </w:rPr>
        <w:t xml:space="preserve"> ed alcuni esempi possono essere i seguenti quali turbolenze, interferenze dovute al passaggio di navi, vita marina, moto delle onde marine, rumore termico ed infine eventuali trivellazioni nel fondo marino</w:t>
      </w:r>
      <w:r w:rsidR="00155361">
        <w:rPr>
          <w:rFonts w:cstheme="minorHAnsi"/>
          <w:sz w:val="24"/>
          <w:szCs w:val="24"/>
        </w:rPr>
        <w:t>.</w:t>
      </w:r>
    </w:p>
    <w:p w14:paraId="3540436E" w14:textId="3331D814" w:rsidR="00817BF5" w:rsidRDefault="00FD5E85" w:rsidP="009F170D">
      <w:pPr>
        <w:spacing w:before="240" w:line="312" w:lineRule="auto"/>
        <w:jc w:val="both"/>
        <w:rPr>
          <w:rFonts w:cstheme="minorHAnsi"/>
          <w:sz w:val="24"/>
          <w:szCs w:val="24"/>
        </w:rPr>
      </w:pPr>
      <w:r>
        <w:rPr>
          <w:rFonts w:cstheme="minorHAnsi"/>
          <w:sz w:val="24"/>
          <w:szCs w:val="24"/>
        </w:rPr>
        <w:t>Anche se l</w:t>
      </w:r>
      <w:r w:rsidR="00B73B0A">
        <w:rPr>
          <w:rFonts w:cstheme="minorHAnsi"/>
          <w:sz w:val="24"/>
          <w:szCs w:val="24"/>
        </w:rPr>
        <w:t xml:space="preserve">a comunicazione acustica </w:t>
      </w:r>
      <w:r>
        <w:rPr>
          <w:rFonts w:cstheme="minorHAnsi"/>
          <w:sz w:val="24"/>
          <w:szCs w:val="24"/>
        </w:rPr>
        <w:t>è</w:t>
      </w:r>
      <w:r w:rsidR="00B73B0A">
        <w:rPr>
          <w:rFonts w:cstheme="minorHAnsi"/>
          <w:sz w:val="24"/>
          <w:szCs w:val="24"/>
        </w:rPr>
        <w:t xml:space="preserve"> la tipologia di comunicazione più usata in ambito marino</w:t>
      </w:r>
      <w:r>
        <w:rPr>
          <w:rFonts w:cstheme="minorHAnsi"/>
          <w:sz w:val="24"/>
          <w:szCs w:val="24"/>
        </w:rPr>
        <w:t>, per i suoi limiti</w:t>
      </w:r>
      <w:r w:rsidR="00B73B0A">
        <w:rPr>
          <w:rFonts w:cstheme="minorHAnsi"/>
          <w:sz w:val="24"/>
          <w:szCs w:val="24"/>
        </w:rPr>
        <w:t xml:space="preserve"> anche questo segnale ha bisogno di una fase di raccolta dei dati e di una fase di filtraggio ed elaborazione </w:t>
      </w:r>
      <w:r>
        <w:rPr>
          <w:rFonts w:cstheme="minorHAnsi"/>
          <w:sz w:val="24"/>
          <w:szCs w:val="24"/>
        </w:rPr>
        <w:t>per ovviare ai vari problemi sopra indicati</w:t>
      </w:r>
      <w:r w:rsidR="00B73B0A">
        <w:rPr>
          <w:rFonts w:cstheme="minorHAnsi"/>
          <w:sz w:val="24"/>
          <w:szCs w:val="24"/>
        </w:rPr>
        <w:t xml:space="preserve">. </w:t>
      </w:r>
      <w:r>
        <w:rPr>
          <w:rFonts w:cstheme="minorHAnsi"/>
          <w:sz w:val="24"/>
          <w:szCs w:val="24"/>
        </w:rPr>
        <w:t>Sono</w:t>
      </w:r>
      <w:r w:rsidR="00806969">
        <w:rPr>
          <w:rFonts w:cstheme="minorHAnsi"/>
          <w:sz w:val="24"/>
          <w:szCs w:val="24"/>
        </w:rPr>
        <w:t xml:space="preserve"> ancora molte </w:t>
      </w:r>
      <w:r>
        <w:rPr>
          <w:rFonts w:cstheme="minorHAnsi"/>
          <w:sz w:val="24"/>
          <w:szCs w:val="24"/>
        </w:rPr>
        <w:t xml:space="preserve">le </w:t>
      </w:r>
      <w:r w:rsidR="00806969">
        <w:rPr>
          <w:rFonts w:cstheme="minorHAnsi"/>
          <w:sz w:val="24"/>
          <w:szCs w:val="24"/>
        </w:rPr>
        <w:t>sfide aperte per poter rendere l’acustica un segnale identificabile senza errori</w:t>
      </w:r>
      <w:r>
        <w:rPr>
          <w:rFonts w:cstheme="minorHAnsi"/>
          <w:sz w:val="24"/>
          <w:szCs w:val="24"/>
        </w:rPr>
        <w:t>, pur rimanendo</w:t>
      </w:r>
      <w:r w:rsidR="00806969">
        <w:rPr>
          <w:rFonts w:cstheme="minorHAnsi"/>
          <w:sz w:val="24"/>
          <w:szCs w:val="24"/>
        </w:rPr>
        <w:t xml:space="preserve"> </w:t>
      </w:r>
      <w:r w:rsidR="00561322">
        <w:rPr>
          <w:rFonts w:cstheme="minorHAnsi"/>
          <w:sz w:val="24"/>
          <w:szCs w:val="24"/>
        </w:rPr>
        <w:t>il mezzo</w:t>
      </w:r>
      <w:r>
        <w:rPr>
          <w:rFonts w:cstheme="minorHAnsi"/>
          <w:sz w:val="24"/>
          <w:szCs w:val="24"/>
        </w:rPr>
        <w:t xml:space="preserve"> di comunicazione</w:t>
      </w:r>
      <w:r w:rsidR="00561322">
        <w:rPr>
          <w:rFonts w:cstheme="minorHAnsi"/>
          <w:sz w:val="24"/>
          <w:szCs w:val="24"/>
        </w:rPr>
        <w:t xml:space="preserve"> più adatto in ambiente marino.</w:t>
      </w:r>
    </w:p>
    <w:p w14:paraId="71330403" w14:textId="77777777" w:rsidR="001451AA" w:rsidRDefault="001451AA" w:rsidP="009F170D">
      <w:pPr>
        <w:pStyle w:val="Titolo2"/>
        <w:numPr>
          <w:ilvl w:val="1"/>
          <w:numId w:val="11"/>
        </w:numPr>
        <w:spacing w:line="312" w:lineRule="auto"/>
        <w:jc w:val="left"/>
        <w:rPr>
          <w:rFonts w:asciiTheme="minorHAnsi" w:hAnsiTheme="minorHAnsi" w:cstheme="minorHAnsi"/>
          <w:b/>
          <w:bCs/>
        </w:rPr>
      </w:pPr>
      <w:bookmarkStart w:id="62" w:name="_Toc64020259"/>
      <w:bookmarkStart w:id="63" w:name="_Toc67218061"/>
      <w:r w:rsidRPr="0095296F">
        <w:rPr>
          <w:rFonts w:asciiTheme="minorHAnsi" w:hAnsiTheme="minorHAnsi" w:cstheme="minorHAnsi"/>
          <w:b/>
          <w:bCs/>
        </w:rPr>
        <w:t>I criteri di progettazione</w:t>
      </w:r>
      <w:bookmarkEnd w:id="62"/>
      <w:bookmarkEnd w:id="63"/>
    </w:p>
    <w:p w14:paraId="4D2DD89B" w14:textId="4F6B5A0B" w:rsidR="001451AA" w:rsidRDefault="001451AA" w:rsidP="009F170D">
      <w:pPr>
        <w:spacing w:before="240" w:line="312" w:lineRule="auto"/>
        <w:jc w:val="both"/>
        <w:rPr>
          <w:sz w:val="24"/>
          <w:szCs w:val="24"/>
        </w:rPr>
      </w:pPr>
      <w:r>
        <w:rPr>
          <w:sz w:val="24"/>
          <w:szCs w:val="24"/>
        </w:rPr>
        <w:t xml:space="preserve">Dopo aver brevemente introdotto alcune caratteristiche delle architetture e delle topologie delle UWSN si può osservare che per una corretta progettazione e implementazione bisogna saper gestire alcuni punti di fondamentale </w:t>
      </w:r>
      <w:r w:rsidR="00DF3721">
        <w:rPr>
          <w:sz w:val="24"/>
          <w:szCs w:val="24"/>
        </w:rPr>
        <w:t>importanza,</w:t>
      </w:r>
      <w:r>
        <w:rPr>
          <w:sz w:val="24"/>
          <w:szCs w:val="24"/>
        </w:rPr>
        <w:t xml:space="preserve"> fra i quali citiamo i seguenti: </w:t>
      </w:r>
    </w:p>
    <w:p w14:paraId="72DB9357"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scalabilità dell’infrastruttura, ovvero la capacità di diminuire o aumentare il carico elaborativo in relazione alle necessità, alle nuove disponibilità di materiali strumenti e servizi in relazione ad un aumento di domande per potersi adattare al meglio alle nuove richieste.</w:t>
      </w:r>
    </w:p>
    <w:p w14:paraId="6CB0530F"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e il controllo topologico, ovvero riuscire ad avere una visione d’insieme dell’infrastruttura in un qualunque momento per poter avere la consapevolezza di conoscere </w:t>
      </w:r>
      <w:r>
        <w:rPr>
          <w:sz w:val="24"/>
          <w:szCs w:val="24"/>
        </w:rPr>
        <w:lastRenderedPageBreak/>
        <w:t>la struttura, posizione e canali di comunicazione tra i vari nodi che compongono l’infrastruttura di rete.</w:t>
      </w:r>
    </w:p>
    <w:p w14:paraId="436F5A5D"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della localizzazione dei singoli nodi e la gestione dell’instradamento dei pacchetti, in quanto l’ambiente marino è molto dinamico con possibili variazioni dell’intera infrastruttura. Per evitare rallentamenti e malfunzionamenti occorre definire appropriate strategie per avere una visione d’insieme in un qualunque momento. </w:t>
      </w:r>
    </w:p>
    <w:p w14:paraId="21EA7BA0" w14:textId="77777777" w:rsidR="001451AA"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La gestione energetica, perché ogni componente usato in un’infrastruttura delle UWSN è alimentato a batterie e il risparmio energetico è una sfida aperta in questo ambito per l’implementazione di nuovi strumenti e servizi per poter sfruttare le risorse rinnovabili.</w:t>
      </w:r>
    </w:p>
    <w:p w14:paraId="3B957ACC" w14:textId="77777777" w:rsidR="001451AA" w:rsidRPr="00D3700D" w:rsidRDefault="001451AA" w:rsidP="009F170D">
      <w:pPr>
        <w:pStyle w:val="Paragrafoelenco"/>
        <w:numPr>
          <w:ilvl w:val="0"/>
          <w:numId w:val="21"/>
        </w:numPr>
        <w:spacing w:before="240" w:line="312" w:lineRule="auto"/>
        <w:ind w:left="714" w:hanging="357"/>
        <w:contextualSpacing w:val="0"/>
        <w:jc w:val="both"/>
        <w:rPr>
          <w:sz w:val="24"/>
          <w:szCs w:val="24"/>
        </w:rPr>
      </w:pPr>
      <w:r>
        <w:rPr>
          <w:sz w:val="24"/>
          <w:szCs w:val="24"/>
        </w:rPr>
        <w:t xml:space="preserve">La gestione dell’elaborazione in maniera centralizzata o distribuita, a seconda delle funzionalità che si vogliono abbinare a ciascun componente dell’infrastruttura quali funzioni da client, da server o miste. </w:t>
      </w:r>
    </w:p>
    <w:p w14:paraId="1A3B54DB" w14:textId="5C7DD790" w:rsidR="001451AA" w:rsidRDefault="001451AA" w:rsidP="009F170D">
      <w:pPr>
        <w:spacing w:before="240" w:line="312" w:lineRule="auto"/>
        <w:jc w:val="both"/>
        <w:rPr>
          <w:rFonts w:cstheme="minorHAnsi"/>
          <w:sz w:val="24"/>
          <w:szCs w:val="24"/>
        </w:rPr>
      </w:pPr>
    </w:p>
    <w:p w14:paraId="62C39104" w14:textId="039F4144" w:rsidR="00D90BD3" w:rsidRDefault="00D90BD3" w:rsidP="009F170D">
      <w:pPr>
        <w:spacing w:before="240" w:line="312" w:lineRule="auto"/>
        <w:jc w:val="both"/>
        <w:rPr>
          <w:rFonts w:cstheme="minorHAnsi"/>
          <w:sz w:val="24"/>
          <w:szCs w:val="24"/>
        </w:rPr>
      </w:pPr>
    </w:p>
    <w:p w14:paraId="0F977605" w14:textId="368E034A" w:rsidR="00D90BD3" w:rsidRDefault="00D90BD3" w:rsidP="009F170D">
      <w:pPr>
        <w:spacing w:before="240" w:line="312" w:lineRule="auto"/>
        <w:jc w:val="both"/>
        <w:rPr>
          <w:rFonts w:cstheme="minorHAnsi"/>
          <w:sz w:val="24"/>
          <w:szCs w:val="24"/>
        </w:rPr>
      </w:pPr>
    </w:p>
    <w:p w14:paraId="0120ED47" w14:textId="271B5E1A" w:rsidR="00D90BD3" w:rsidRDefault="00D90BD3" w:rsidP="009F170D">
      <w:pPr>
        <w:spacing w:before="240" w:line="312" w:lineRule="auto"/>
        <w:jc w:val="both"/>
        <w:rPr>
          <w:rFonts w:cstheme="minorHAnsi"/>
          <w:sz w:val="24"/>
          <w:szCs w:val="24"/>
        </w:rPr>
      </w:pPr>
    </w:p>
    <w:p w14:paraId="5FF5DEB0" w14:textId="160B2C43" w:rsidR="00D90BD3" w:rsidRDefault="00D90BD3" w:rsidP="009F170D">
      <w:pPr>
        <w:spacing w:before="240" w:line="312" w:lineRule="auto"/>
        <w:jc w:val="both"/>
        <w:rPr>
          <w:rFonts w:cstheme="minorHAnsi"/>
          <w:sz w:val="24"/>
          <w:szCs w:val="24"/>
        </w:rPr>
      </w:pPr>
    </w:p>
    <w:p w14:paraId="45ADB5B2" w14:textId="299AE988" w:rsidR="00D90BD3" w:rsidRDefault="00D90BD3" w:rsidP="009F170D">
      <w:pPr>
        <w:spacing w:before="240" w:line="312" w:lineRule="auto"/>
        <w:jc w:val="both"/>
        <w:rPr>
          <w:rFonts w:cstheme="minorHAnsi"/>
          <w:sz w:val="24"/>
          <w:szCs w:val="24"/>
        </w:rPr>
      </w:pPr>
    </w:p>
    <w:p w14:paraId="36FDD408" w14:textId="6EA9C3C7" w:rsidR="00D90BD3" w:rsidRDefault="00D90BD3" w:rsidP="009F170D">
      <w:pPr>
        <w:spacing w:before="240" w:line="312" w:lineRule="auto"/>
        <w:jc w:val="both"/>
        <w:rPr>
          <w:rFonts w:cstheme="minorHAnsi"/>
          <w:sz w:val="24"/>
          <w:szCs w:val="24"/>
        </w:rPr>
      </w:pPr>
    </w:p>
    <w:p w14:paraId="01C899FD" w14:textId="207C001B" w:rsidR="00D90BD3" w:rsidRDefault="00D90BD3" w:rsidP="009F170D">
      <w:pPr>
        <w:spacing w:before="240" w:line="312" w:lineRule="auto"/>
        <w:jc w:val="both"/>
        <w:rPr>
          <w:rFonts w:cstheme="minorHAnsi"/>
          <w:sz w:val="24"/>
          <w:szCs w:val="24"/>
        </w:rPr>
      </w:pPr>
    </w:p>
    <w:p w14:paraId="501CBF52" w14:textId="33009837" w:rsidR="00D90BD3" w:rsidRDefault="00D90BD3" w:rsidP="009F170D">
      <w:pPr>
        <w:spacing w:before="240" w:line="312" w:lineRule="auto"/>
        <w:jc w:val="both"/>
        <w:rPr>
          <w:rFonts w:cstheme="minorHAnsi"/>
          <w:sz w:val="24"/>
          <w:szCs w:val="24"/>
        </w:rPr>
      </w:pPr>
    </w:p>
    <w:p w14:paraId="38DC38AB" w14:textId="37D00C0C" w:rsidR="00D90BD3" w:rsidRDefault="00D90BD3" w:rsidP="009F170D">
      <w:pPr>
        <w:spacing w:before="240" w:line="312" w:lineRule="auto"/>
        <w:jc w:val="both"/>
        <w:rPr>
          <w:rFonts w:cstheme="minorHAnsi"/>
          <w:sz w:val="24"/>
          <w:szCs w:val="24"/>
        </w:rPr>
      </w:pPr>
    </w:p>
    <w:p w14:paraId="436B0220" w14:textId="71B8CE64" w:rsidR="00D90BD3" w:rsidRDefault="00D90BD3" w:rsidP="009F170D">
      <w:pPr>
        <w:spacing w:before="240" w:line="312" w:lineRule="auto"/>
        <w:jc w:val="both"/>
        <w:rPr>
          <w:rFonts w:cstheme="minorHAnsi"/>
          <w:sz w:val="24"/>
          <w:szCs w:val="24"/>
        </w:rPr>
      </w:pPr>
    </w:p>
    <w:p w14:paraId="59D2C80A" w14:textId="526825C2" w:rsidR="00D90BD3" w:rsidRDefault="00D90BD3" w:rsidP="009F170D">
      <w:pPr>
        <w:spacing w:before="240" w:line="312" w:lineRule="auto"/>
        <w:jc w:val="both"/>
        <w:rPr>
          <w:rFonts w:cstheme="minorHAnsi"/>
          <w:sz w:val="24"/>
          <w:szCs w:val="24"/>
        </w:rPr>
      </w:pPr>
    </w:p>
    <w:p w14:paraId="1D7E5F78" w14:textId="77777777" w:rsidR="00D90BD3" w:rsidRPr="00AA3F8A" w:rsidRDefault="00D90BD3" w:rsidP="009F170D">
      <w:pPr>
        <w:spacing w:before="240" w:line="312" w:lineRule="auto"/>
        <w:jc w:val="both"/>
        <w:rPr>
          <w:rFonts w:cstheme="minorHAnsi"/>
          <w:sz w:val="24"/>
          <w:szCs w:val="24"/>
        </w:rPr>
      </w:pPr>
    </w:p>
    <w:p w14:paraId="36CFF668" w14:textId="3C8D0811" w:rsidR="00656881" w:rsidRPr="00DE14B4" w:rsidRDefault="00CA71FD" w:rsidP="009F170D">
      <w:pPr>
        <w:pStyle w:val="Titolo1"/>
        <w:numPr>
          <w:ilvl w:val="0"/>
          <w:numId w:val="11"/>
        </w:numPr>
        <w:spacing w:before="240" w:after="240" w:line="312" w:lineRule="auto"/>
        <w:ind w:left="425" w:hanging="425"/>
        <w:jc w:val="left"/>
        <w:rPr>
          <w:rFonts w:asciiTheme="minorHAnsi" w:hAnsiTheme="minorHAnsi" w:cstheme="minorHAnsi"/>
          <w:b/>
          <w:bCs/>
          <w:sz w:val="44"/>
          <w:szCs w:val="44"/>
        </w:rPr>
      </w:pPr>
      <w:bookmarkStart w:id="64" w:name="_Toc64020260"/>
      <w:bookmarkStart w:id="65" w:name="_Toc67218062"/>
      <w:r w:rsidRPr="00DE14B4">
        <w:rPr>
          <w:rFonts w:asciiTheme="minorHAnsi" w:hAnsiTheme="minorHAnsi" w:cstheme="minorHAnsi"/>
          <w:b/>
          <w:bCs/>
          <w:sz w:val="44"/>
          <w:szCs w:val="44"/>
        </w:rPr>
        <w:lastRenderedPageBreak/>
        <w:t>I protocolli delle UWSN</w:t>
      </w:r>
      <w:bookmarkEnd w:id="64"/>
      <w:bookmarkEnd w:id="65"/>
    </w:p>
    <w:p w14:paraId="023FBF9C" w14:textId="77777777" w:rsidR="00606CC2" w:rsidRDefault="00BA2CBB" w:rsidP="009F170D">
      <w:pPr>
        <w:spacing w:before="240" w:line="312" w:lineRule="auto"/>
        <w:jc w:val="both"/>
        <w:rPr>
          <w:sz w:val="24"/>
          <w:szCs w:val="24"/>
        </w:rPr>
      </w:pPr>
      <w:r>
        <w:rPr>
          <w:sz w:val="24"/>
          <w:szCs w:val="24"/>
        </w:rPr>
        <w:t xml:space="preserve">Come spiegato nel capitolo precedente le UWSN stanno emergendo in molti usi e </w:t>
      </w:r>
      <w:r w:rsidR="00D36707">
        <w:rPr>
          <w:sz w:val="24"/>
          <w:szCs w:val="24"/>
        </w:rPr>
        <w:t>applicazioni,</w:t>
      </w:r>
      <w:r>
        <w:rPr>
          <w:sz w:val="24"/>
          <w:szCs w:val="24"/>
        </w:rPr>
        <w:t xml:space="preserve"> tra i quali possiamo vedere il monitoraggio ambientale, l’esplorazione scientifica, la prevenzione delle catastrofi e molto altro. </w:t>
      </w:r>
    </w:p>
    <w:p w14:paraId="7E3E0CBD" w14:textId="5A15FBF1" w:rsidR="00BA2CBB" w:rsidRDefault="00393A89" w:rsidP="009F170D">
      <w:pPr>
        <w:spacing w:before="240" w:line="312" w:lineRule="auto"/>
        <w:jc w:val="both"/>
        <w:rPr>
          <w:sz w:val="24"/>
          <w:szCs w:val="24"/>
        </w:rPr>
      </w:pPr>
      <w:r>
        <w:rPr>
          <w:sz w:val="24"/>
          <w:szCs w:val="24"/>
        </w:rPr>
        <w:t xml:space="preserve">Purtroppo, </w:t>
      </w:r>
      <w:r w:rsidR="00BA2CBB">
        <w:rPr>
          <w:sz w:val="24"/>
          <w:szCs w:val="24"/>
        </w:rPr>
        <w:t xml:space="preserve">attualmente ci sono ancora molti limiti e sfide aperte </w:t>
      </w:r>
      <w:r w:rsidR="0096765C">
        <w:rPr>
          <w:sz w:val="24"/>
          <w:szCs w:val="24"/>
        </w:rPr>
        <w:t>e questo è dovuto principalmente alla differenza con l</w:t>
      </w:r>
      <w:r w:rsidR="00660273">
        <w:rPr>
          <w:sz w:val="24"/>
          <w:szCs w:val="24"/>
        </w:rPr>
        <w:t xml:space="preserve">a comunicazione </w:t>
      </w:r>
      <w:r w:rsidR="00D36707">
        <w:rPr>
          <w:sz w:val="24"/>
          <w:szCs w:val="24"/>
        </w:rPr>
        <w:t>terrestre,</w:t>
      </w:r>
      <w:r w:rsidR="00660273">
        <w:rPr>
          <w:sz w:val="24"/>
          <w:szCs w:val="24"/>
        </w:rPr>
        <w:t xml:space="preserve"> tra le quali </w:t>
      </w:r>
      <w:r w:rsidR="00BA2CBB">
        <w:rPr>
          <w:sz w:val="24"/>
          <w:szCs w:val="24"/>
        </w:rPr>
        <w:t xml:space="preserve">la gestione energetica, la mobilità </w:t>
      </w:r>
      <w:r w:rsidR="00606CC2">
        <w:rPr>
          <w:sz w:val="24"/>
          <w:szCs w:val="24"/>
        </w:rPr>
        <w:t xml:space="preserve">involontaria </w:t>
      </w:r>
      <w:r w:rsidR="00BA2CBB">
        <w:rPr>
          <w:sz w:val="24"/>
          <w:szCs w:val="24"/>
        </w:rPr>
        <w:t>e la localizzazione delle componenti dell’infrastruttura di rete e</w:t>
      </w:r>
      <w:r>
        <w:rPr>
          <w:sz w:val="24"/>
          <w:szCs w:val="24"/>
        </w:rPr>
        <w:t xml:space="preserve">d infine la tipologia di segnale da usare. </w:t>
      </w:r>
    </w:p>
    <w:p w14:paraId="38322475" w14:textId="4F9D8ADD" w:rsidR="0026615B" w:rsidRDefault="00215F0F" w:rsidP="009F170D">
      <w:pPr>
        <w:spacing w:before="240" w:line="312" w:lineRule="auto"/>
        <w:jc w:val="both"/>
        <w:rPr>
          <w:sz w:val="24"/>
          <w:szCs w:val="24"/>
        </w:rPr>
      </w:pPr>
      <w:r>
        <w:rPr>
          <w:sz w:val="24"/>
          <w:szCs w:val="24"/>
        </w:rPr>
        <w:t xml:space="preserve">La differenza principale consiste nella mobilità involontaria, ovvero la capacità di ciascun componente dell’infrastruttura di rete di muoversi liberamente in base </w:t>
      </w:r>
      <w:r w:rsidR="009441B9">
        <w:rPr>
          <w:sz w:val="24"/>
          <w:szCs w:val="24"/>
        </w:rPr>
        <w:t xml:space="preserve">a </w:t>
      </w:r>
      <w:r>
        <w:rPr>
          <w:sz w:val="24"/>
          <w:szCs w:val="24"/>
        </w:rPr>
        <w:t xml:space="preserve">diversi eventi e fenomeni </w:t>
      </w:r>
      <w:r w:rsidR="0026615B">
        <w:rPr>
          <w:sz w:val="24"/>
          <w:szCs w:val="24"/>
        </w:rPr>
        <w:t>ambientali,</w:t>
      </w:r>
      <w:r>
        <w:rPr>
          <w:sz w:val="24"/>
          <w:szCs w:val="24"/>
        </w:rPr>
        <w:t xml:space="preserve"> tra i quali si possono osservare le correnti </w:t>
      </w:r>
      <w:r w:rsidR="009441B9">
        <w:rPr>
          <w:sz w:val="24"/>
          <w:szCs w:val="24"/>
        </w:rPr>
        <w:t>marine</w:t>
      </w:r>
      <w:r>
        <w:rPr>
          <w:sz w:val="24"/>
          <w:szCs w:val="24"/>
        </w:rPr>
        <w:t xml:space="preserve">, la tipologia del fondale marino e le condizioni atmosferiche. </w:t>
      </w:r>
    </w:p>
    <w:p w14:paraId="64A96CF1" w14:textId="2FA3C10F" w:rsidR="009C3881" w:rsidRDefault="00215F0F" w:rsidP="009F170D">
      <w:pPr>
        <w:spacing w:before="240" w:line="312" w:lineRule="auto"/>
        <w:jc w:val="both"/>
        <w:rPr>
          <w:sz w:val="24"/>
          <w:szCs w:val="24"/>
        </w:rPr>
      </w:pPr>
      <w:r>
        <w:rPr>
          <w:sz w:val="24"/>
          <w:szCs w:val="24"/>
        </w:rPr>
        <w:t>Questo può causare con il passare del tempo una dispersione dei nodi e sensori all’interno</w:t>
      </w:r>
      <w:r w:rsidR="009441B9">
        <w:rPr>
          <w:sz w:val="24"/>
          <w:szCs w:val="24"/>
        </w:rPr>
        <w:t xml:space="preserve"> dell’</w:t>
      </w:r>
      <w:r>
        <w:rPr>
          <w:sz w:val="24"/>
          <w:szCs w:val="24"/>
        </w:rPr>
        <w:t xml:space="preserve">ambiente marino e questo fa sì che eventuali collegamenti che erano presenti </w:t>
      </w:r>
      <w:r w:rsidR="009441B9">
        <w:rPr>
          <w:sz w:val="24"/>
          <w:szCs w:val="24"/>
        </w:rPr>
        <w:t xml:space="preserve">in un momento T, </w:t>
      </w:r>
      <w:r w:rsidR="009441B9" w:rsidRPr="009C3881">
        <w:rPr>
          <w:rFonts w:cstheme="minorHAnsi"/>
          <w:sz w:val="24"/>
          <w:szCs w:val="24"/>
        </w:rPr>
        <w:t>potrebbero non essere</w:t>
      </w:r>
      <w:r w:rsidR="009441B9">
        <w:rPr>
          <w:rFonts w:cstheme="minorHAnsi"/>
          <w:sz w:val="24"/>
          <w:szCs w:val="24"/>
        </w:rPr>
        <w:t xml:space="preserve"> più</w:t>
      </w:r>
      <w:r w:rsidR="009441B9" w:rsidRPr="009C3881">
        <w:rPr>
          <w:rFonts w:cstheme="minorHAnsi"/>
          <w:sz w:val="24"/>
          <w:szCs w:val="24"/>
        </w:rPr>
        <w:t xml:space="preserve"> presenti in un </w:t>
      </w:r>
      <w:r w:rsidR="009441B9">
        <w:rPr>
          <w:rFonts w:cstheme="minorHAnsi"/>
          <w:sz w:val="24"/>
          <w:szCs w:val="24"/>
        </w:rPr>
        <w:t>altro momento T’</w:t>
      </w:r>
      <w:r w:rsidR="00D33D2D">
        <w:rPr>
          <w:rFonts w:cstheme="minorHAnsi"/>
          <w:sz w:val="24"/>
          <w:szCs w:val="24"/>
        </w:rPr>
        <w:t xml:space="preserve"> oppure viceversa</w:t>
      </w:r>
      <w:r w:rsidR="009441B9">
        <w:rPr>
          <w:rFonts w:cstheme="minorHAnsi"/>
          <w:sz w:val="24"/>
          <w:szCs w:val="24"/>
        </w:rPr>
        <w:t>.</w:t>
      </w:r>
    </w:p>
    <w:p w14:paraId="0EACEACB" w14:textId="401D3ADB" w:rsidR="007B5DF7" w:rsidRPr="00DA5980" w:rsidRDefault="000F5D0C" w:rsidP="009F170D">
      <w:pPr>
        <w:spacing w:before="240" w:line="312" w:lineRule="auto"/>
        <w:jc w:val="both"/>
        <w:rPr>
          <w:rFonts w:cstheme="minorHAnsi"/>
          <w:sz w:val="24"/>
          <w:szCs w:val="24"/>
        </w:rPr>
      </w:pPr>
      <w:r>
        <w:rPr>
          <w:rFonts w:cstheme="minorHAnsi"/>
          <w:sz w:val="24"/>
          <w:szCs w:val="24"/>
        </w:rPr>
        <w:t xml:space="preserve">Per </w:t>
      </w:r>
      <w:r w:rsidR="00944860">
        <w:rPr>
          <w:rFonts w:cstheme="minorHAnsi"/>
          <w:sz w:val="24"/>
          <w:szCs w:val="24"/>
        </w:rPr>
        <w:t>tali</w:t>
      </w:r>
      <w:r>
        <w:rPr>
          <w:rFonts w:cstheme="minorHAnsi"/>
          <w:sz w:val="24"/>
          <w:szCs w:val="24"/>
        </w:rPr>
        <w:t xml:space="preserve"> motivi</w:t>
      </w:r>
      <w:r w:rsidR="00DB27B4">
        <w:rPr>
          <w:rFonts w:cstheme="minorHAnsi"/>
          <w:sz w:val="24"/>
          <w:szCs w:val="24"/>
        </w:rPr>
        <w:t xml:space="preserve"> </w:t>
      </w:r>
      <w:r w:rsidR="007B5DF7">
        <w:rPr>
          <w:rFonts w:cstheme="minorHAnsi"/>
          <w:sz w:val="24"/>
          <w:szCs w:val="24"/>
        </w:rPr>
        <w:t>le</w:t>
      </w:r>
      <w:r>
        <w:rPr>
          <w:rFonts w:cstheme="minorHAnsi"/>
          <w:sz w:val="24"/>
          <w:szCs w:val="24"/>
        </w:rPr>
        <w:t xml:space="preserve"> reti di sensori sottomarini </w:t>
      </w:r>
      <w:r w:rsidR="007B5DF7">
        <w:rPr>
          <w:rFonts w:cstheme="minorHAnsi"/>
          <w:sz w:val="24"/>
          <w:szCs w:val="24"/>
        </w:rPr>
        <w:t>possono cambiare frequentemente</w:t>
      </w:r>
      <w:r>
        <w:rPr>
          <w:rFonts w:cstheme="minorHAnsi"/>
          <w:sz w:val="24"/>
          <w:szCs w:val="24"/>
        </w:rPr>
        <w:t xml:space="preserve"> </w:t>
      </w:r>
      <w:r w:rsidR="007B5DF7">
        <w:rPr>
          <w:rFonts w:cstheme="minorHAnsi"/>
          <w:sz w:val="24"/>
          <w:szCs w:val="24"/>
        </w:rPr>
        <w:t xml:space="preserve">sia nell’aspetto topologico che nella quantità e qualità dei collegamenti. Di conseguenza </w:t>
      </w:r>
      <w:r w:rsidR="007B5DF7" w:rsidRPr="008A4F20">
        <w:rPr>
          <w:rFonts w:cstheme="minorHAnsi"/>
          <w:sz w:val="24"/>
          <w:szCs w:val="24"/>
        </w:rPr>
        <w:t xml:space="preserve">la progettazione di un </w:t>
      </w:r>
      <w:r w:rsidR="007B5DF7" w:rsidRPr="00DA5980">
        <w:rPr>
          <w:rFonts w:cstheme="minorHAnsi"/>
          <w:sz w:val="24"/>
          <w:szCs w:val="24"/>
        </w:rPr>
        <w:t>protocollo di rete efficiente</w:t>
      </w:r>
      <w:r w:rsidR="0035562F">
        <w:rPr>
          <w:rFonts w:cstheme="minorHAnsi"/>
          <w:sz w:val="24"/>
          <w:szCs w:val="24"/>
        </w:rPr>
        <w:t xml:space="preserve">, </w:t>
      </w:r>
      <w:r w:rsidR="007B5DF7" w:rsidRPr="00DA5980">
        <w:rPr>
          <w:rFonts w:cstheme="minorHAnsi"/>
          <w:sz w:val="24"/>
          <w:szCs w:val="24"/>
        </w:rPr>
        <w:t>affidabile</w:t>
      </w:r>
      <w:r w:rsidR="0035562F">
        <w:rPr>
          <w:rFonts w:cstheme="minorHAnsi"/>
          <w:sz w:val="24"/>
          <w:szCs w:val="24"/>
        </w:rPr>
        <w:t xml:space="preserve"> e dinamico</w:t>
      </w:r>
      <w:r w:rsidR="007B5DF7" w:rsidRPr="00DA5980">
        <w:rPr>
          <w:rFonts w:cstheme="minorHAnsi"/>
          <w:sz w:val="24"/>
          <w:szCs w:val="24"/>
        </w:rPr>
        <w:t xml:space="preserve"> per l’ambiente sottomarino è una sfida molto impegnativa. </w:t>
      </w:r>
    </w:p>
    <w:p w14:paraId="508B0E1C" w14:textId="36AB57AC" w:rsidR="00CF538B" w:rsidRDefault="000C2226" w:rsidP="009F170D">
      <w:pPr>
        <w:spacing w:before="240" w:line="312" w:lineRule="auto"/>
        <w:jc w:val="both"/>
        <w:rPr>
          <w:sz w:val="24"/>
          <w:szCs w:val="24"/>
        </w:rPr>
      </w:pPr>
      <w:r>
        <w:rPr>
          <w:sz w:val="24"/>
          <w:szCs w:val="24"/>
        </w:rPr>
        <w:t>Per poterli analizzare bisogna tenere in considerazione che stiamo trattando l’ambiente sottomarino e questo è caratterizzato da una larghezza di banda limitata</w:t>
      </w:r>
      <w:r w:rsidR="00BF0C2B">
        <w:rPr>
          <w:sz w:val="24"/>
          <w:szCs w:val="24"/>
        </w:rPr>
        <w:t>,</w:t>
      </w:r>
      <w:r>
        <w:rPr>
          <w:sz w:val="24"/>
          <w:szCs w:val="24"/>
        </w:rPr>
        <w:t xml:space="preserve"> elevati ritardi di propagazione</w:t>
      </w:r>
      <w:r w:rsidR="003C1644">
        <w:rPr>
          <w:sz w:val="24"/>
          <w:szCs w:val="24"/>
        </w:rPr>
        <w:t>, corta portata del segnale acustico</w:t>
      </w:r>
      <w:r w:rsidR="00BF0C2B">
        <w:rPr>
          <w:sz w:val="24"/>
          <w:szCs w:val="24"/>
        </w:rPr>
        <w:t xml:space="preserve"> ed una minore risorsa energetica per le componenti</w:t>
      </w:r>
      <w:r w:rsidR="00D37670">
        <w:rPr>
          <w:sz w:val="24"/>
          <w:szCs w:val="24"/>
        </w:rPr>
        <w:t xml:space="preserve">. Inoltre, solitamente la comunicazione è rapida e </w:t>
      </w:r>
      <w:r w:rsidR="00944860">
        <w:rPr>
          <w:sz w:val="24"/>
          <w:szCs w:val="24"/>
        </w:rPr>
        <w:t>il</w:t>
      </w:r>
      <w:r w:rsidR="00D37670">
        <w:rPr>
          <w:sz w:val="24"/>
          <w:szCs w:val="24"/>
        </w:rPr>
        <w:t xml:space="preserve"> tempo di inattività di un utente è maggiore del tempo che un utente trascorre in </w:t>
      </w:r>
      <w:r w:rsidR="005A707D">
        <w:rPr>
          <w:sz w:val="24"/>
          <w:szCs w:val="24"/>
        </w:rPr>
        <w:t xml:space="preserve">fase di </w:t>
      </w:r>
      <w:r w:rsidR="00D37670">
        <w:rPr>
          <w:sz w:val="24"/>
          <w:szCs w:val="24"/>
        </w:rPr>
        <w:t xml:space="preserve">trasmissione. </w:t>
      </w:r>
    </w:p>
    <w:p w14:paraId="1E7607B2" w14:textId="7FD79B34" w:rsidR="00361144" w:rsidRDefault="00D37670" w:rsidP="009F170D">
      <w:pPr>
        <w:spacing w:before="240" w:line="312" w:lineRule="auto"/>
        <w:jc w:val="both"/>
        <w:rPr>
          <w:sz w:val="24"/>
          <w:szCs w:val="24"/>
        </w:rPr>
      </w:pPr>
      <w:r>
        <w:rPr>
          <w:sz w:val="24"/>
          <w:szCs w:val="24"/>
        </w:rPr>
        <w:t xml:space="preserve">Questi motivi aprono una sfida nell’accesso multiplo e condiviso del canale (MAC) per consentire a più elaboratori di condividere in maniera equa ed efficace un </w:t>
      </w:r>
      <w:r w:rsidR="00D36707">
        <w:rPr>
          <w:sz w:val="24"/>
          <w:szCs w:val="24"/>
        </w:rPr>
        <w:t>canale di comunicazione</w:t>
      </w:r>
      <w:r w:rsidR="003C1644">
        <w:rPr>
          <w:sz w:val="24"/>
          <w:szCs w:val="24"/>
        </w:rPr>
        <w:t>.</w:t>
      </w:r>
    </w:p>
    <w:p w14:paraId="594AF1E3" w14:textId="70D7891F" w:rsidR="005A707D" w:rsidRPr="00DE14B4" w:rsidRDefault="00FF6945" w:rsidP="009F170D">
      <w:pPr>
        <w:pStyle w:val="Titolo2"/>
        <w:numPr>
          <w:ilvl w:val="1"/>
          <w:numId w:val="11"/>
        </w:numPr>
        <w:spacing w:line="312" w:lineRule="auto"/>
        <w:jc w:val="left"/>
        <w:rPr>
          <w:rFonts w:asciiTheme="minorHAnsi" w:hAnsiTheme="minorHAnsi" w:cstheme="minorHAnsi"/>
          <w:b/>
          <w:bCs/>
          <w:sz w:val="40"/>
          <w:szCs w:val="40"/>
        </w:rPr>
      </w:pPr>
      <w:bookmarkStart w:id="66" w:name="_Toc67218063"/>
      <w:r w:rsidRPr="00DE14B4">
        <w:rPr>
          <w:rFonts w:asciiTheme="minorHAnsi" w:hAnsiTheme="minorHAnsi" w:cstheme="minorHAnsi"/>
          <w:b/>
          <w:bCs/>
          <w:sz w:val="40"/>
          <w:szCs w:val="40"/>
        </w:rPr>
        <w:t xml:space="preserve">MAC: </w:t>
      </w:r>
      <w:r w:rsidR="00AA0EC8" w:rsidRPr="00DE14B4">
        <w:rPr>
          <w:rFonts w:asciiTheme="minorHAnsi" w:hAnsiTheme="minorHAnsi" w:cstheme="minorHAnsi"/>
          <w:b/>
          <w:bCs/>
          <w:sz w:val="40"/>
          <w:szCs w:val="40"/>
        </w:rPr>
        <w:t>Media Access Control</w:t>
      </w:r>
      <w:bookmarkEnd w:id="66"/>
    </w:p>
    <w:p w14:paraId="582D82FD" w14:textId="2EF22802" w:rsidR="00ED787F" w:rsidRDefault="001E56A9" w:rsidP="009F170D">
      <w:pPr>
        <w:spacing w:before="240" w:line="312" w:lineRule="auto"/>
        <w:jc w:val="both"/>
        <w:rPr>
          <w:sz w:val="24"/>
          <w:szCs w:val="24"/>
        </w:rPr>
      </w:pPr>
      <w:r>
        <w:rPr>
          <w:sz w:val="24"/>
          <w:szCs w:val="24"/>
        </w:rPr>
        <w:t>Questo rappresenta un sottolivello</w:t>
      </w:r>
      <w:r w:rsidR="00012C41">
        <w:rPr>
          <w:sz w:val="24"/>
          <w:szCs w:val="24"/>
        </w:rPr>
        <w:t xml:space="preserve"> </w:t>
      </w:r>
      <w:r>
        <w:rPr>
          <w:sz w:val="24"/>
          <w:szCs w:val="24"/>
        </w:rPr>
        <w:t xml:space="preserve">del livello </w:t>
      </w:r>
      <w:r w:rsidR="00C12066">
        <w:rPr>
          <w:sz w:val="24"/>
          <w:szCs w:val="24"/>
        </w:rPr>
        <w:t>D</w:t>
      </w:r>
      <w:r>
        <w:rPr>
          <w:sz w:val="24"/>
          <w:szCs w:val="24"/>
        </w:rPr>
        <w:t xml:space="preserve">ata </w:t>
      </w:r>
      <w:r w:rsidR="00C12066">
        <w:rPr>
          <w:sz w:val="24"/>
          <w:szCs w:val="24"/>
        </w:rPr>
        <w:t>L</w:t>
      </w:r>
      <w:r>
        <w:rPr>
          <w:sz w:val="24"/>
          <w:szCs w:val="24"/>
        </w:rPr>
        <w:t>ink del modello ISO/OSI</w:t>
      </w:r>
      <w:r w:rsidR="00012C41">
        <w:rPr>
          <w:sz w:val="24"/>
          <w:szCs w:val="24"/>
        </w:rPr>
        <w:t>, detto sottolivello MAC</w:t>
      </w:r>
      <w:r>
        <w:rPr>
          <w:sz w:val="24"/>
          <w:szCs w:val="24"/>
        </w:rPr>
        <w:t xml:space="preserve">. Esso contiene protocolli che si occupano della </w:t>
      </w:r>
      <w:r w:rsidR="00ED787F">
        <w:rPr>
          <w:sz w:val="24"/>
          <w:szCs w:val="24"/>
        </w:rPr>
        <w:t xml:space="preserve">competizione tra calcolatori (stazioni) su un canale broadcast chiamato anche </w:t>
      </w:r>
      <w:r w:rsidR="00ED787F" w:rsidRPr="00BB6FDC">
        <w:rPr>
          <w:sz w:val="24"/>
          <w:szCs w:val="24"/>
        </w:rPr>
        <w:t>multiaccess channel o random</w:t>
      </w:r>
      <w:r w:rsidR="00ED787F">
        <w:rPr>
          <w:sz w:val="24"/>
          <w:szCs w:val="24"/>
        </w:rPr>
        <w:t xml:space="preserve"> </w:t>
      </w:r>
      <w:r w:rsidR="00ED787F" w:rsidRPr="00BB6FDC">
        <w:rPr>
          <w:sz w:val="24"/>
          <w:szCs w:val="24"/>
        </w:rPr>
        <w:t>access channel</w:t>
      </w:r>
      <w:r w:rsidR="00ED787F">
        <w:rPr>
          <w:sz w:val="24"/>
          <w:szCs w:val="24"/>
        </w:rPr>
        <w:t>.</w:t>
      </w:r>
    </w:p>
    <w:p w14:paraId="73179A33" w14:textId="472778CB" w:rsidR="0006730B" w:rsidRDefault="00ED787F" w:rsidP="009F170D">
      <w:pPr>
        <w:spacing w:before="240" w:line="312" w:lineRule="auto"/>
        <w:jc w:val="both"/>
        <w:rPr>
          <w:sz w:val="24"/>
          <w:szCs w:val="24"/>
        </w:rPr>
      </w:pPr>
      <w:r>
        <w:rPr>
          <w:sz w:val="24"/>
          <w:szCs w:val="24"/>
        </w:rPr>
        <w:lastRenderedPageBreak/>
        <w:t>In un canale trasmissivo, la competizione riguarda la gestione del turno di comunicazione tra le varie stazioni per far sì ch</w:t>
      </w:r>
      <w:r w:rsidR="00C12066">
        <w:rPr>
          <w:sz w:val="24"/>
          <w:szCs w:val="24"/>
        </w:rPr>
        <w:t>e esse non trasmettano contemporaneamente altrimenti i segnali si disturberebbero.</w:t>
      </w:r>
      <w:r w:rsidR="00040095">
        <w:rPr>
          <w:sz w:val="24"/>
          <w:szCs w:val="24"/>
        </w:rPr>
        <w:t xml:space="preserve"> Di conseguenza l’</w:t>
      </w:r>
      <w:r w:rsidR="0006730B">
        <w:rPr>
          <w:sz w:val="24"/>
          <w:szCs w:val="24"/>
        </w:rPr>
        <w:t>allocazione</w:t>
      </w:r>
      <w:r w:rsidR="00040095">
        <w:rPr>
          <w:sz w:val="24"/>
          <w:szCs w:val="24"/>
        </w:rPr>
        <w:t xml:space="preserve"> e la gestione</w:t>
      </w:r>
      <w:r w:rsidR="0006730B">
        <w:rPr>
          <w:sz w:val="24"/>
          <w:szCs w:val="24"/>
        </w:rPr>
        <w:t xml:space="preserve"> del canale condiviso è il passo principale per la gestione dell’infrastruttura di rete ed ess</w:t>
      </w:r>
      <w:r w:rsidR="00A944DD">
        <w:rPr>
          <w:sz w:val="24"/>
          <w:szCs w:val="24"/>
        </w:rPr>
        <w:t>a</w:t>
      </w:r>
      <w:r w:rsidR="0006730B">
        <w:rPr>
          <w:sz w:val="24"/>
          <w:szCs w:val="24"/>
        </w:rPr>
        <w:t xml:space="preserve"> può avvenire in due tipologie, statica e dinamica. </w:t>
      </w:r>
    </w:p>
    <w:p w14:paraId="411D8498" w14:textId="277FF014" w:rsidR="00D41769" w:rsidRDefault="00A40D36" w:rsidP="009F170D">
      <w:pPr>
        <w:spacing w:before="240" w:line="312" w:lineRule="auto"/>
        <w:jc w:val="both"/>
        <w:rPr>
          <w:sz w:val="24"/>
          <w:szCs w:val="24"/>
        </w:rPr>
      </w:pPr>
      <w:r>
        <w:rPr>
          <w:sz w:val="24"/>
          <w:szCs w:val="24"/>
        </w:rPr>
        <w:t xml:space="preserve">L’allocazione statica del canale trasmissivo consiste in una preallocazione di banda adatta </w:t>
      </w:r>
      <w:r w:rsidR="00A944DD">
        <w:rPr>
          <w:sz w:val="24"/>
          <w:szCs w:val="24"/>
        </w:rPr>
        <w:t xml:space="preserve">ad un ambiente fisso e non variabile nel tempo con un numero di utenti e data rate costanti. </w:t>
      </w:r>
      <w:r w:rsidR="00365AC1">
        <w:rPr>
          <w:sz w:val="24"/>
          <w:szCs w:val="24"/>
        </w:rPr>
        <w:t xml:space="preserve">In questa tipologia si possono osservare alcune tecniche di suddivisione del canale basate sulla </w:t>
      </w:r>
      <w:r w:rsidR="00152474" w:rsidRPr="00152474">
        <w:rPr>
          <w:sz w:val="24"/>
          <w:szCs w:val="24"/>
        </w:rPr>
        <w:t xml:space="preserve">Frequency Division Multiple Access </w:t>
      </w:r>
      <w:r w:rsidR="00365AC1">
        <w:rPr>
          <w:sz w:val="24"/>
          <w:szCs w:val="24"/>
        </w:rPr>
        <w:t>(FDM</w:t>
      </w:r>
      <w:r w:rsidR="00001830">
        <w:rPr>
          <w:sz w:val="24"/>
          <w:szCs w:val="24"/>
        </w:rPr>
        <w:t>A</w:t>
      </w:r>
      <w:r w:rsidR="00365AC1">
        <w:rPr>
          <w:sz w:val="24"/>
          <w:szCs w:val="24"/>
        </w:rPr>
        <w:t>)</w:t>
      </w:r>
      <w:r w:rsidR="00152474">
        <w:rPr>
          <w:sz w:val="24"/>
          <w:szCs w:val="24"/>
        </w:rPr>
        <w:t>,</w:t>
      </w:r>
      <w:r w:rsidR="00365AC1">
        <w:rPr>
          <w:sz w:val="24"/>
          <w:szCs w:val="24"/>
        </w:rPr>
        <w:t xml:space="preserve"> </w:t>
      </w:r>
      <w:r w:rsidR="00152474">
        <w:rPr>
          <w:sz w:val="24"/>
          <w:szCs w:val="24"/>
        </w:rPr>
        <w:t xml:space="preserve">sul </w:t>
      </w:r>
      <w:r w:rsidR="00152474" w:rsidRPr="00152474">
        <w:rPr>
          <w:sz w:val="24"/>
          <w:szCs w:val="24"/>
        </w:rPr>
        <w:t>Time Division Multiple Access</w:t>
      </w:r>
      <w:r w:rsidR="00365AC1">
        <w:rPr>
          <w:sz w:val="24"/>
          <w:szCs w:val="24"/>
        </w:rPr>
        <w:t xml:space="preserve"> (TDM</w:t>
      </w:r>
      <w:r w:rsidR="00001830">
        <w:rPr>
          <w:sz w:val="24"/>
          <w:szCs w:val="24"/>
        </w:rPr>
        <w:t>A</w:t>
      </w:r>
      <w:r w:rsidR="00365AC1">
        <w:rPr>
          <w:sz w:val="24"/>
          <w:szCs w:val="24"/>
        </w:rPr>
        <w:t>)</w:t>
      </w:r>
      <w:r w:rsidR="00152474">
        <w:rPr>
          <w:sz w:val="24"/>
          <w:szCs w:val="24"/>
        </w:rPr>
        <w:t xml:space="preserve"> e </w:t>
      </w:r>
      <w:r w:rsidR="00EE277B">
        <w:rPr>
          <w:sz w:val="24"/>
          <w:szCs w:val="24"/>
        </w:rPr>
        <w:t xml:space="preserve">sul </w:t>
      </w:r>
      <w:r w:rsidR="00152474" w:rsidRPr="00152474">
        <w:rPr>
          <w:sz w:val="24"/>
          <w:szCs w:val="24"/>
        </w:rPr>
        <w:t>Code Division Multiple Access</w:t>
      </w:r>
      <w:r w:rsidR="00152474">
        <w:rPr>
          <w:sz w:val="24"/>
          <w:szCs w:val="24"/>
        </w:rPr>
        <w:t xml:space="preserve"> (CDMA)</w:t>
      </w:r>
      <w:r w:rsidR="00365AC1">
        <w:rPr>
          <w:sz w:val="24"/>
          <w:szCs w:val="24"/>
        </w:rPr>
        <w:t>.</w:t>
      </w:r>
      <w:r w:rsidR="00001830">
        <w:rPr>
          <w:sz w:val="24"/>
          <w:szCs w:val="24"/>
        </w:rPr>
        <w:t xml:space="preserve"> Però questa soluzione ha alcuni svantaggi, tra i quali spreco di banda quando un utente non trasmette o incapacità di gestire il flusso di traffico bursty. </w:t>
      </w:r>
    </w:p>
    <w:p w14:paraId="244E373D" w14:textId="0634D93D" w:rsidR="00D41769" w:rsidRDefault="00BA0F78" w:rsidP="009F170D">
      <w:pPr>
        <w:spacing w:before="240" w:line="312" w:lineRule="auto"/>
        <w:jc w:val="both"/>
        <w:rPr>
          <w:sz w:val="24"/>
          <w:szCs w:val="24"/>
        </w:rPr>
      </w:pPr>
      <w:r>
        <w:rPr>
          <w:sz w:val="24"/>
          <w:szCs w:val="24"/>
        </w:rPr>
        <w:t xml:space="preserve">Perciò si usa un’allocazione dinamica che consiste in </w:t>
      </w:r>
      <w:r w:rsidR="00B848B6">
        <w:rPr>
          <w:sz w:val="24"/>
          <w:szCs w:val="24"/>
        </w:rPr>
        <w:t xml:space="preserve">una soluzione adattativa </w:t>
      </w:r>
      <w:r w:rsidR="008E19A8">
        <w:rPr>
          <w:sz w:val="24"/>
          <w:szCs w:val="24"/>
        </w:rPr>
        <w:t>basandosi sull’</w:t>
      </w:r>
      <w:r w:rsidR="00B848B6">
        <w:rPr>
          <w:sz w:val="24"/>
          <w:szCs w:val="24"/>
        </w:rPr>
        <w:t xml:space="preserve">adattamento alle diverse esigenze di trasmissione. </w:t>
      </w:r>
      <w:r w:rsidR="008E19A8">
        <w:rPr>
          <w:sz w:val="24"/>
          <w:szCs w:val="24"/>
        </w:rPr>
        <w:t xml:space="preserve">Per tale motivo, bisogna fare delle precisazioni riguardo le stazioni, </w:t>
      </w:r>
      <w:r w:rsidR="00706087">
        <w:rPr>
          <w:sz w:val="24"/>
          <w:szCs w:val="24"/>
        </w:rPr>
        <w:t>la trasmissione</w:t>
      </w:r>
      <w:r w:rsidR="008E19A8">
        <w:rPr>
          <w:sz w:val="24"/>
          <w:szCs w:val="24"/>
        </w:rPr>
        <w:t xml:space="preserve">, </w:t>
      </w:r>
      <w:r w:rsidR="00622863">
        <w:rPr>
          <w:sz w:val="24"/>
          <w:szCs w:val="24"/>
        </w:rPr>
        <w:t>la suddivisone del</w:t>
      </w:r>
      <w:r w:rsidR="008E19A8">
        <w:rPr>
          <w:sz w:val="24"/>
          <w:szCs w:val="24"/>
        </w:rPr>
        <w:t xml:space="preserve"> tempo e la gestione de</w:t>
      </w:r>
      <w:r w:rsidR="00706087">
        <w:rPr>
          <w:sz w:val="24"/>
          <w:szCs w:val="24"/>
        </w:rPr>
        <w:t>lle collisioni</w:t>
      </w:r>
      <w:r w:rsidR="008E19A8">
        <w:rPr>
          <w:sz w:val="24"/>
          <w:szCs w:val="24"/>
        </w:rPr>
        <w:t xml:space="preserve">. </w:t>
      </w:r>
    </w:p>
    <w:p w14:paraId="72AC657C" w14:textId="58B6AC1F" w:rsidR="00706087" w:rsidRDefault="00E410FF" w:rsidP="009F170D">
      <w:pPr>
        <w:spacing w:before="240" w:line="312" w:lineRule="auto"/>
        <w:jc w:val="both"/>
        <w:rPr>
          <w:sz w:val="24"/>
          <w:szCs w:val="24"/>
        </w:rPr>
      </w:pPr>
      <w:r>
        <w:rPr>
          <w:sz w:val="24"/>
          <w:szCs w:val="24"/>
        </w:rPr>
        <w:t>In questa tipologia di allocazione il canale è unico ed è presente un insieme di stazioni che comunicano reciprocamente con frame generati ed inviati ogni T tempo. Per questo motivo se due o più stazioni trasmettono nello stesso istante di tempo nel canale non c’è più un singolo frame ma bensì due</w:t>
      </w:r>
      <w:r w:rsidR="00B00DF0">
        <w:rPr>
          <w:sz w:val="24"/>
          <w:szCs w:val="24"/>
        </w:rPr>
        <w:t xml:space="preserve"> o più</w:t>
      </w:r>
      <w:r>
        <w:rPr>
          <w:sz w:val="24"/>
          <w:szCs w:val="24"/>
        </w:rPr>
        <w:t xml:space="preserve"> e una conseguenza di tutto ciò è la collisione con una eventuale ritrasmissione futura. Alcun</w:t>
      </w:r>
      <w:r w:rsidR="00B00DF0">
        <w:rPr>
          <w:sz w:val="24"/>
          <w:szCs w:val="24"/>
        </w:rPr>
        <w:t xml:space="preserve">e </w:t>
      </w:r>
      <w:r>
        <w:rPr>
          <w:sz w:val="24"/>
          <w:szCs w:val="24"/>
        </w:rPr>
        <w:t>migliorie possono essere le seguenti</w:t>
      </w:r>
      <w:r w:rsidR="00B00DF0">
        <w:rPr>
          <w:sz w:val="24"/>
          <w:szCs w:val="24"/>
        </w:rPr>
        <w:t xml:space="preserve"> quali la gestione del tempo continuo o suddiviso in slot ed un eventuale ascolto del canale prima di trasmettere</w:t>
      </w:r>
      <w:r w:rsidR="00AE0371">
        <w:rPr>
          <w:sz w:val="24"/>
          <w:szCs w:val="24"/>
        </w:rPr>
        <w:t xml:space="preserve"> (</w:t>
      </w:r>
      <w:r w:rsidR="00AE0371" w:rsidRPr="00AE0371">
        <w:rPr>
          <w:sz w:val="24"/>
          <w:szCs w:val="24"/>
        </w:rPr>
        <w:t>carrier sense</w:t>
      </w:r>
      <w:r w:rsidR="00AE0371">
        <w:rPr>
          <w:sz w:val="24"/>
          <w:szCs w:val="24"/>
        </w:rPr>
        <w:t xml:space="preserve"> e </w:t>
      </w:r>
      <w:r w:rsidR="00A3182F">
        <w:rPr>
          <w:sz w:val="24"/>
          <w:szCs w:val="24"/>
        </w:rPr>
        <w:t xml:space="preserve">no </w:t>
      </w:r>
      <w:r w:rsidR="00A3182F" w:rsidRPr="00AE0371">
        <w:rPr>
          <w:sz w:val="24"/>
          <w:szCs w:val="24"/>
        </w:rPr>
        <w:t>carrier</w:t>
      </w:r>
      <w:r w:rsidR="00AE0371" w:rsidRPr="00AE0371">
        <w:rPr>
          <w:sz w:val="24"/>
          <w:szCs w:val="24"/>
        </w:rPr>
        <w:t xml:space="preserve"> sense</w:t>
      </w:r>
      <w:r w:rsidR="00AE0371">
        <w:rPr>
          <w:sz w:val="24"/>
          <w:szCs w:val="24"/>
        </w:rPr>
        <w:t>)</w:t>
      </w:r>
      <w:r w:rsidR="00A3182F">
        <w:rPr>
          <w:sz w:val="24"/>
          <w:szCs w:val="24"/>
        </w:rPr>
        <w:t xml:space="preserve">. Alcuni esempi di questa tipologia possono essere i seguenti: </w:t>
      </w:r>
      <w:r w:rsidR="000E386D">
        <w:rPr>
          <w:sz w:val="24"/>
          <w:szCs w:val="24"/>
        </w:rPr>
        <w:t xml:space="preserve">Aloha, </w:t>
      </w:r>
      <w:r w:rsidR="00A3182F">
        <w:rPr>
          <w:sz w:val="24"/>
          <w:szCs w:val="24"/>
        </w:rPr>
        <w:t>CSMA, CSMA/CD e CSMA/CA.</w:t>
      </w:r>
    </w:p>
    <w:p w14:paraId="081ED219" w14:textId="70F31E11" w:rsidR="0083370A" w:rsidRPr="00DE14B4" w:rsidRDefault="0083370A" w:rsidP="009F170D">
      <w:pPr>
        <w:pStyle w:val="Paragrafoelenco"/>
        <w:numPr>
          <w:ilvl w:val="2"/>
          <w:numId w:val="11"/>
        </w:numPr>
        <w:spacing w:before="240" w:line="312" w:lineRule="auto"/>
        <w:ind w:left="993" w:hanging="993"/>
        <w:outlineLvl w:val="2"/>
        <w:rPr>
          <w:b/>
          <w:bCs/>
          <w:sz w:val="36"/>
          <w:szCs w:val="36"/>
        </w:rPr>
      </w:pPr>
      <w:bookmarkStart w:id="67" w:name="_Toc67218064"/>
      <w:r w:rsidRPr="00DE14B4">
        <w:rPr>
          <w:b/>
          <w:bCs/>
          <w:sz w:val="36"/>
          <w:szCs w:val="36"/>
        </w:rPr>
        <w:t>Protocolli basati su divisione del canale</w:t>
      </w:r>
      <w:bookmarkEnd w:id="67"/>
    </w:p>
    <w:p w14:paraId="39D56F88" w14:textId="455B6D68" w:rsidR="0083370A" w:rsidRPr="00DE14B4" w:rsidRDefault="005F7D05" w:rsidP="009F170D">
      <w:pPr>
        <w:pStyle w:val="Paragrafoelenco"/>
        <w:numPr>
          <w:ilvl w:val="3"/>
          <w:numId w:val="11"/>
        </w:numPr>
        <w:spacing w:before="240" w:line="312" w:lineRule="auto"/>
        <w:ind w:left="1134" w:hanging="1134"/>
        <w:outlineLvl w:val="3"/>
        <w:rPr>
          <w:b/>
          <w:bCs/>
          <w:sz w:val="32"/>
          <w:szCs w:val="32"/>
        </w:rPr>
      </w:pPr>
      <w:bookmarkStart w:id="68" w:name="_Toc67218065"/>
      <w:r w:rsidRPr="00DE14B4">
        <w:rPr>
          <w:b/>
          <w:bCs/>
          <w:sz w:val="32"/>
          <w:szCs w:val="32"/>
        </w:rPr>
        <w:t>FDMA (Frequency Division Multiple Access)</w:t>
      </w:r>
      <w:bookmarkEnd w:id="68"/>
    </w:p>
    <w:p w14:paraId="5AC5C95A" w14:textId="26E5A22B" w:rsidR="001C4CF4" w:rsidRDefault="00FD1BF9" w:rsidP="009F170D">
      <w:pPr>
        <w:spacing w:line="312" w:lineRule="auto"/>
        <w:jc w:val="both"/>
        <w:rPr>
          <w:sz w:val="24"/>
          <w:szCs w:val="24"/>
        </w:rPr>
      </w:pPr>
      <w:r>
        <w:rPr>
          <w:sz w:val="24"/>
          <w:szCs w:val="24"/>
        </w:rPr>
        <w:t xml:space="preserve">Frequency Division Multiple Access </w:t>
      </w:r>
      <w:r w:rsidR="00BD6BA1">
        <w:rPr>
          <w:sz w:val="24"/>
          <w:szCs w:val="24"/>
        </w:rPr>
        <w:t xml:space="preserve">(FDMA) </w:t>
      </w:r>
      <w:r>
        <w:rPr>
          <w:sz w:val="24"/>
          <w:szCs w:val="24"/>
        </w:rPr>
        <w:t xml:space="preserve">è un protocollo basato su divisione del canale condiviso </w:t>
      </w:r>
      <w:r w:rsidR="001C4CF4">
        <w:rPr>
          <w:sz w:val="24"/>
          <w:szCs w:val="24"/>
        </w:rPr>
        <w:t xml:space="preserve">suddividendo la banda originale in sottobande di larghezza </w:t>
      </w:r>
      <w:r w:rsidR="008B70A8">
        <w:rPr>
          <w:sz w:val="24"/>
          <w:szCs w:val="24"/>
        </w:rPr>
        <w:t>equivalente</w:t>
      </w:r>
      <w:r w:rsidR="001C4CF4">
        <w:rPr>
          <w:sz w:val="24"/>
          <w:szCs w:val="24"/>
        </w:rPr>
        <w:t xml:space="preserve"> dove ciascun </w:t>
      </w:r>
      <w:r w:rsidR="00C22F46">
        <w:rPr>
          <w:sz w:val="24"/>
          <w:szCs w:val="24"/>
        </w:rPr>
        <w:t>sotto</w:t>
      </w:r>
      <w:r w:rsidR="001C4CF4">
        <w:rPr>
          <w:sz w:val="24"/>
          <w:szCs w:val="24"/>
        </w:rPr>
        <w:t>canale ha una frequenza per la relativa trasmissione.</w:t>
      </w:r>
      <w:r w:rsidR="00D05956">
        <w:rPr>
          <w:sz w:val="24"/>
          <w:szCs w:val="24"/>
        </w:rPr>
        <w:t xml:space="preserve"> Una conseguenza di tutto ciò è la possibile trasmissione contemporanea in più canali in quanto usando frequenze diverse non si avranno interferenze.</w:t>
      </w:r>
    </w:p>
    <w:p w14:paraId="7EAF062E" w14:textId="3FC4A650" w:rsidR="001C4CF4" w:rsidRDefault="001C4CF4" w:rsidP="009F170D">
      <w:pPr>
        <w:spacing w:line="312" w:lineRule="auto"/>
        <w:jc w:val="both"/>
        <w:rPr>
          <w:sz w:val="24"/>
          <w:szCs w:val="24"/>
        </w:rPr>
      </w:pPr>
      <w:r>
        <w:rPr>
          <w:sz w:val="24"/>
          <w:szCs w:val="24"/>
        </w:rPr>
        <w:t xml:space="preserve">Un esempio di questa tipologia la si può vedere nella figura 9. Si può osservare che la banda originale viene suddivisa in </w:t>
      </w:r>
      <w:r w:rsidR="00DC6521">
        <w:rPr>
          <w:sz w:val="24"/>
          <w:szCs w:val="24"/>
        </w:rPr>
        <w:t>tre</w:t>
      </w:r>
      <w:r>
        <w:rPr>
          <w:sz w:val="24"/>
          <w:szCs w:val="24"/>
        </w:rPr>
        <w:t xml:space="preserve"> sottobande quali f0, f1 e f2 dove ciascuna viene </w:t>
      </w:r>
      <w:r w:rsidR="00FD1BF9">
        <w:rPr>
          <w:sz w:val="24"/>
          <w:szCs w:val="24"/>
        </w:rPr>
        <w:t xml:space="preserve">dedicata ad </w:t>
      </w:r>
      <w:r>
        <w:rPr>
          <w:sz w:val="24"/>
          <w:szCs w:val="24"/>
        </w:rPr>
        <w:t xml:space="preserve">una singola trasmissione A, B e C. </w:t>
      </w:r>
    </w:p>
    <w:p w14:paraId="4A403E5F" w14:textId="430DC118" w:rsidR="00196AC2" w:rsidRDefault="00C22F46" w:rsidP="009F170D">
      <w:pPr>
        <w:spacing w:line="312" w:lineRule="auto"/>
        <w:jc w:val="both"/>
        <w:rPr>
          <w:sz w:val="24"/>
          <w:szCs w:val="24"/>
        </w:rPr>
      </w:pPr>
      <w:r>
        <w:rPr>
          <w:sz w:val="24"/>
          <w:szCs w:val="24"/>
        </w:rPr>
        <w:t xml:space="preserve">Questo protocollo ha dei vantaggi </w:t>
      </w:r>
      <w:r w:rsidR="00BD6BA1">
        <w:rPr>
          <w:sz w:val="24"/>
          <w:szCs w:val="24"/>
        </w:rPr>
        <w:t xml:space="preserve">quali l’assenza di sincronizzazione in quanto ogni trasmissione ha una frequenza dedicata con il conseguente uso dell’intera banda dedicata per la relativa </w:t>
      </w:r>
      <w:r w:rsidR="00BD6BA1">
        <w:rPr>
          <w:sz w:val="24"/>
          <w:szCs w:val="24"/>
        </w:rPr>
        <w:lastRenderedPageBreak/>
        <w:t>trasmissione</w:t>
      </w:r>
      <w:r w:rsidR="0016593B">
        <w:rPr>
          <w:sz w:val="24"/>
          <w:szCs w:val="24"/>
        </w:rPr>
        <w:t xml:space="preserve">, </w:t>
      </w:r>
      <w:r w:rsidR="00BD6BA1">
        <w:rPr>
          <w:sz w:val="24"/>
          <w:szCs w:val="24"/>
        </w:rPr>
        <w:t>la semplicità di implementarlo rispetto alle risorse hardware e software che possediamo, l’assenza di temporizzazione</w:t>
      </w:r>
      <w:r w:rsidR="00F21492">
        <w:rPr>
          <w:sz w:val="24"/>
          <w:szCs w:val="24"/>
        </w:rPr>
        <w:t xml:space="preserve"> e di sincronizzazione dato che la trasmissione avviene su determinate frequenze di segnale</w:t>
      </w:r>
      <w:r w:rsidR="00D05956">
        <w:rPr>
          <w:sz w:val="24"/>
          <w:szCs w:val="24"/>
        </w:rPr>
        <w:t xml:space="preserve">, </w:t>
      </w:r>
      <w:r w:rsidR="00BD6BA1">
        <w:rPr>
          <w:sz w:val="24"/>
          <w:szCs w:val="24"/>
        </w:rPr>
        <w:t>la riduzione dei costi e delle collisioni</w:t>
      </w:r>
      <w:r w:rsidR="00D05956">
        <w:rPr>
          <w:sz w:val="24"/>
          <w:szCs w:val="24"/>
        </w:rPr>
        <w:t xml:space="preserve"> e la possibilità di includere delle bande di guardia per evitare interferenze multicanali.</w:t>
      </w:r>
    </w:p>
    <w:p w14:paraId="64C5B578" w14:textId="3618507E" w:rsidR="00D92F7F" w:rsidRDefault="00C15199" w:rsidP="009F170D">
      <w:pPr>
        <w:spacing w:line="312" w:lineRule="auto"/>
        <w:jc w:val="both"/>
        <w:rPr>
          <w:sz w:val="24"/>
          <w:szCs w:val="24"/>
        </w:rPr>
      </w:pPr>
      <w:r>
        <w:rPr>
          <w:sz w:val="24"/>
          <w:szCs w:val="24"/>
        </w:rPr>
        <w:t xml:space="preserve">Però anche questo protocollo ha degli svantaggi tra i quali si possono osservare </w:t>
      </w:r>
      <w:r w:rsidR="007428B7">
        <w:rPr>
          <w:sz w:val="24"/>
          <w:szCs w:val="24"/>
        </w:rPr>
        <w:t xml:space="preserve">l’inattività del canale se non vi è trasmissione, </w:t>
      </w:r>
      <w:r>
        <w:rPr>
          <w:sz w:val="24"/>
          <w:szCs w:val="24"/>
        </w:rPr>
        <w:t>la riduzione della banda nei sottocanali</w:t>
      </w:r>
      <w:r w:rsidR="00686A8E">
        <w:rPr>
          <w:sz w:val="24"/>
          <w:szCs w:val="24"/>
        </w:rPr>
        <w:t xml:space="preserve"> rispetto a quella originale</w:t>
      </w:r>
      <w:r>
        <w:rPr>
          <w:sz w:val="24"/>
          <w:szCs w:val="24"/>
        </w:rPr>
        <w:t>, il mantenimento di canali attivi anche se non vi è trasmissione con la conseguente riduzione della banda utilizzabile in quel determinato momento T,</w:t>
      </w:r>
      <w:r w:rsidR="00B85832">
        <w:rPr>
          <w:sz w:val="24"/>
          <w:szCs w:val="24"/>
        </w:rPr>
        <w:t xml:space="preserve"> </w:t>
      </w:r>
      <w:r w:rsidR="000F73E8">
        <w:rPr>
          <w:sz w:val="24"/>
          <w:szCs w:val="24"/>
        </w:rPr>
        <w:t xml:space="preserve">i </w:t>
      </w:r>
      <w:r>
        <w:rPr>
          <w:sz w:val="24"/>
          <w:szCs w:val="24"/>
        </w:rPr>
        <w:t>maggiori costi per la strumentazione necessaria quale filtri passa banda</w:t>
      </w:r>
      <w:r w:rsidR="002E68FC">
        <w:rPr>
          <w:sz w:val="24"/>
          <w:szCs w:val="24"/>
        </w:rPr>
        <w:t xml:space="preserve"> per eliminare le interferenze</w:t>
      </w:r>
      <w:r>
        <w:rPr>
          <w:sz w:val="24"/>
          <w:szCs w:val="24"/>
        </w:rPr>
        <w:t>, la staticità del bit rate all’interno dei singoli canali</w:t>
      </w:r>
      <w:r w:rsidR="002E68FC">
        <w:rPr>
          <w:sz w:val="24"/>
          <w:szCs w:val="24"/>
        </w:rPr>
        <w:t xml:space="preserve"> e la permanente frequenza dei sottocanali. </w:t>
      </w:r>
    </w:p>
    <w:p w14:paraId="5F352D34" w14:textId="5FD13635" w:rsidR="00414A04" w:rsidRPr="00B233BC" w:rsidRDefault="009F170D" w:rsidP="009F170D">
      <w:pPr>
        <w:spacing w:line="312" w:lineRule="auto"/>
        <w:jc w:val="both"/>
        <w:rPr>
          <w:rFonts w:ascii="Helvetica" w:hAnsi="Helvetica" w:cs="Helvetica"/>
          <w:color w:val="000000"/>
          <w:sz w:val="27"/>
          <w:szCs w:val="27"/>
          <w:shd w:val="clear" w:color="auto" w:fill="F5F5F5"/>
        </w:rPr>
      </w:pPr>
      <w:r>
        <w:rPr>
          <w:sz w:val="24"/>
          <w:szCs w:val="24"/>
        </w:rPr>
        <w:t xml:space="preserve">Tuttavia, l’ambiente marino soffre di </w:t>
      </w:r>
      <w:r>
        <w:rPr>
          <w:rFonts w:cstheme="minorHAnsi"/>
          <w:sz w:val="24"/>
          <w:szCs w:val="24"/>
        </w:rPr>
        <w:t xml:space="preserve">un’attenuazione </w:t>
      </w:r>
      <w:r w:rsidR="001C4021">
        <w:rPr>
          <w:rFonts w:cstheme="minorHAnsi"/>
          <w:sz w:val="24"/>
          <w:szCs w:val="24"/>
        </w:rPr>
        <w:t xml:space="preserve">e di una distorsione del segnale </w:t>
      </w:r>
      <w:r>
        <w:rPr>
          <w:rFonts w:cstheme="minorHAnsi"/>
          <w:sz w:val="24"/>
          <w:szCs w:val="24"/>
        </w:rPr>
        <w:t xml:space="preserve">maggiore rispetto all’ambiente terrestre </w:t>
      </w:r>
      <w:r w:rsidR="001C4021">
        <w:rPr>
          <w:rFonts w:cstheme="minorHAnsi"/>
          <w:sz w:val="24"/>
          <w:szCs w:val="24"/>
        </w:rPr>
        <w:t>e questo prende il nome di fading del segnale. Inoltre, questa tecnica di suddivisione del canale basandosi sulle frequenze del segnale portano alla definizione di più sottocanali di dimensione fissa con una larghezza di banda minore e un problema che deriva da esso è l’inflessibilità e l’inefficienza quando il traffico di rete è bursty</w:t>
      </w:r>
      <w:r w:rsidR="00B233BC">
        <w:rPr>
          <w:rFonts w:cstheme="minorHAnsi"/>
          <w:sz w:val="24"/>
          <w:szCs w:val="24"/>
        </w:rPr>
        <w:t xml:space="preserve">. </w:t>
      </w:r>
      <w:r w:rsidR="000F73E8">
        <w:rPr>
          <w:rFonts w:cstheme="minorHAnsi"/>
          <w:sz w:val="24"/>
          <w:szCs w:val="24"/>
        </w:rPr>
        <w:t xml:space="preserve">Per tali motivi il </w:t>
      </w:r>
      <w:r w:rsidR="003B442D">
        <w:rPr>
          <w:rFonts w:cstheme="minorHAnsi"/>
          <w:sz w:val="24"/>
          <w:szCs w:val="24"/>
        </w:rPr>
        <w:t xml:space="preserve">solo </w:t>
      </w:r>
      <w:r w:rsidR="000F73E8">
        <w:rPr>
          <w:rFonts w:cstheme="minorHAnsi"/>
          <w:sz w:val="24"/>
          <w:szCs w:val="24"/>
        </w:rPr>
        <w:t>protocollo FDMA non è adatto alle reti sottomarine</w:t>
      </w:r>
      <w:r w:rsidR="00AE698F">
        <w:rPr>
          <w:rFonts w:cstheme="minorHAnsi"/>
          <w:sz w:val="24"/>
          <w:szCs w:val="24"/>
        </w:rPr>
        <w:t xml:space="preserve"> ma n</w:t>
      </w:r>
      <w:r w:rsidR="003B442D">
        <w:rPr>
          <w:rFonts w:cstheme="minorHAnsi"/>
          <w:sz w:val="24"/>
          <w:szCs w:val="24"/>
        </w:rPr>
        <w:t>ei prossimi paragrafi si parlerà di un suo uso abbinato ad altri protocolli</w:t>
      </w:r>
      <w:r w:rsidR="00AE698F">
        <w:rPr>
          <w:rFonts w:cstheme="minorHAnsi"/>
          <w:sz w:val="24"/>
          <w:szCs w:val="24"/>
        </w:rPr>
        <w:t xml:space="preserve"> per renderlo maggiormente </w:t>
      </w:r>
      <w:r w:rsidR="00581803">
        <w:rPr>
          <w:rFonts w:cstheme="minorHAnsi"/>
          <w:sz w:val="24"/>
          <w:szCs w:val="24"/>
        </w:rPr>
        <w:t>efficiente</w:t>
      </w:r>
      <w:r w:rsidR="00AE698F">
        <w:rPr>
          <w:rFonts w:cstheme="minorHAnsi"/>
          <w:sz w:val="24"/>
          <w:szCs w:val="24"/>
        </w:rPr>
        <w:t>.</w:t>
      </w:r>
    </w:p>
    <w:p w14:paraId="2FCE6E58" w14:textId="77777777" w:rsidR="00196AC2" w:rsidRDefault="00196AC2" w:rsidP="009F170D">
      <w:pPr>
        <w:keepNext/>
        <w:spacing w:before="240" w:line="312" w:lineRule="auto"/>
        <w:jc w:val="center"/>
      </w:pPr>
      <w:r>
        <w:rPr>
          <w:b/>
          <w:bCs/>
          <w:noProof/>
          <w:sz w:val="32"/>
          <w:szCs w:val="32"/>
        </w:rPr>
        <w:drawing>
          <wp:inline distT="0" distB="0" distL="0" distR="0" wp14:anchorId="5C77A6B3" wp14:editId="48E40822">
            <wp:extent cx="3614400" cy="2030400"/>
            <wp:effectExtent l="0" t="0" r="5715" b="8255"/>
            <wp:docPr id="9" name="Immagin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4F61FAB" w14:textId="5A8E409A" w:rsidR="00196AC2" w:rsidRPr="00196AC2" w:rsidRDefault="00196AC2" w:rsidP="009F170D">
      <w:pPr>
        <w:pStyle w:val="Didascalia"/>
        <w:spacing w:before="240" w:line="312" w:lineRule="auto"/>
        <w:jc w:val="center"/>
        <w:rPr>
          <w:b w:val="0"/>
          <w:bCs w:val="0"/>
          <w:sz w:val="48"/>
          <w:szCs w:val="48"/>
        </w:rPr>
      </w:pPr>
      <w:bookmarkStart w:id="69" w:name="_Toc67226028"/>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9</w:t>
      </w:r>
      <w:r w:rsidRPr="00196AC2">
        <w:rPr>
          <w:b w:val="0"/>
          <w:bCs w:val="0"/>
          <w:sz w:val="24"/>
          <w:szCs w:val="24"/>
        </w:rPr>
        <w:fldChar w:fldCharType="end"/>
      </w:r>
      <w:r w:rsidRPr="00196AC2">
        <w:rPr>
          <w:b w:val="0"/>
          <w:bCs w:val="0"/>
          <w:sz w:val="24"/>
          <w:szCs w:val="24"/>
        </w:rPr>
        <w:t>: Esempio di FDMA</w:t>
      </w:r>
      <w:bookmarkEnd w:id="69"/>
    </w:p>
    <w:p w14:paraId="03188762" w14:textId="778FB19F"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0" w:name="_Toc67218066"/>
      <w:r w:rsidRPr="005F7D05">
        <w:rPr>
          <w:b/>
          <w:bCs/>
          <w:sz w:val="32"/>
          <w:szCs w:val="32"/>
        </w:rPr>
        <w:t>TDMA (Time Division Multiple Access)</w:t>
      </w:r>
      <w:bookmarkEnd w:id="70"/>
    </w:p>
    <w:p w14:paraId="5E9E0949" w14:textId="76CDED73" w:rsidR="00F36A7D" w:rsidRDefault="00E07EF0" w:rsidP="009F170D">
      <w:pPr>
        <w:spacing w:before="240" w:line="312" w:lineRule="auto"/>
        <w:jc w:val="both"/>
        <w:rPr>
          <w:sz w:val="24"/>
          <w:szCs w:val="24"/>
        </w:rPr>
      </w:pPr>
      <w:r>
        <w:rPr>
          <w:sz w:val="24"/>
          <w:szCs w:val="24"/>
        </w:rPr>
        <w:t xml:space="preserve">Time Division Multiple Access (TDMA) è un protocollo basato su divisione del canale condiviso sfruttando </w:t>
      </w:r>
      <w:r w:rsidR="004D3490">
        <w:rPr>
          <w:sz w:val="24"/>
          <w:szCs w:val="24"/>
        </w:rPr>
        <w:t>il</w:t>
      </w:r>
      <w:r>
        <w:rPr>
          <w:sz w:val="24"/>
          <w:szCs w:val="24"/>
        </w:rPr>
        <w:t xml:space="preserve"> time slotting ossia la suddivisione del tempo in parti </w:t>
      </w:r>
      <w:r w:rsidR="00C26A0A">
        <w:rPr>
          <w:sz w:val="24"/>
          <w:szCs w:val="24"/>
        </w:rPr>
        <w:t>di durata equivalente</w:t>
      </w:r>
      <w:r>
        <w:rPr>
          <w:sz w:val="24"/>
          <w:szCs w:val="24"/>
        </w:rPr>
        <w:t xml:space="preserve"> dove </w:t>
      </w:r>
      <w:r w:rsidR="004D3490">
        <w:rPr>
          <w:sz w:val="24"/>
          <w:szCs w:val="24"/>
        </w:rPr>
        <w:t>ciascuna viene dedicata ad una trasmissione differente</w:t>
      </w:r>
      <w:r w:rsidR="00D05956">
        <w:rPr>
          <w:sz w:val="24"/>
          <w:szCs w:val="24"/>
        </w:rPr>
        <w:t xml:space="preserve"> a cadenza periodica</w:t>
      </w:r>
      <w:r w:rsidR="004D3490">
        <w:rPr>
          <w:sz w:val="24"/>
          <w:szCs w:val="24"/>
        </w:rPr>
        <w:t>.</w:t>
      </w:r>
      <w:r w:rsidR="00BC02C2">
        <w:rPr>
          <w:sz w:val="24"/>
          <w:szCs w:val="24"/>
        </w:rPr>
        <w:t xml:space="preserve"> Una conseguenza di tutto ciò è la discontinuità della trasmissione e l’obbligatorietà di una sincronizzazione continua.</w:t>
      </w:r>
    </w:p>
    <w:p w14:paraId="62E93DCE" w14:textId="0116753D" w:rsidR="00E07EF0" w:rsidRDefault="004D3490" w:rsidP="009F170D">
      <w:pPr>
        <w:spacing w:before="240" w:line="312" w:lineRule="auto"/>
        <w:jc w:val="both"/>
        <w:rPr>
          <w:sz w:val="24"/>
          <w:szCs w:val="24"/>
        </w:rPr>
      </w:pPr>
      <w:r>
        <w:rPr>
          <w:sz w:val="24"/>
          <w:szCs w:val="24"/>
        </w:rPr>
        <w:lastRenderedPageBreak/>
        <w:t>Un esempio di questo protocollo lo si può vedere nella figura 10. Si può osservare che è presente un unico canale di trasmissione con l’intera larghezza di banda</w:t>
      </w:r>
      <w:r w:rsidR="00DC6521">
        <w:rPr>
          <w:sz w:val="24"/>
          <w:szCs w:val="24"/>
        </w:rPr>
        <w:t xml:space="preserve"> disponibile</w:t>
      </w:r>
      <w:r>
        <w:rPr>
          <w:sz w:val="24"/>
          <w:szCs w:val="24"/>
        </w:rPr>
        <w:t xml:space="preserve"> con frequenza f0. </w:t>
      </w:r>
      <w:r w:rsidR="00DC6521">
        <w:rPr>
          <w:sz w:val="24"/>
          <w:szCs w:val="24"/>
        </w:rPr>
        <w:t>Inoltre,</w:t>
      </w:r>
      <w:r>
        <w:rPr>
          <w:sz w:val="24"/>
          <w:szCs w:val="24"/>
        </w:rPr>
        <w:t xml:space="preserve"> sono presenti </w:t>
      </w:r>
      <w:r w:rsidR="00DC6521">
        <w:rPr>
          <w:sz w:val="24"/>
          <w:szCs w:val="24"/>
        </w:rPr>
        <w:t>tre</w:t>
      </w:r>
      <w:r>
        <w:rPr>
          <w:sz w:val="24"/>
          <w:szCs w:val="24"/>
        </w:rPr>
        <w:t xml:space="preserve"> trasmissioni quali A, B e C dove queste vengono </w:t>
      </w:r>
      <w:r w:rsidR="00DC6521">
        <w:rPr>
          <w:sz w:val="24"/>
          <w:szCs w:val="24"/>
        </w:rPr>
        <w:t xml:space="preserve">gestite a intervalli temporali su </w:t>
      </w:r>
      <w:r w:rsidR="00364198">
        <w:rPr>
          <w:sz w:val="24"/>
          <w:szCs w:val="24"/>
        </w:rPr>
        <w:t>tale</w:t>
      </w:r>
      <w:r w:rsidR="00DC6521">
        <w:rPr>
          <w:sz w:val="24"/>
          <w:szCs w:val="24"/>
        </w:rPr>
        <w:t xml:space="preserve"> canale.</w:t>
      </w:r>
      <w:r w:rsidR="00125F48">
        <w:rPr>
          <w:sz w:val="24"/>
          <w:szCs w:val="24"/>
        </w:rPr>
        <w:t xml:space="preserve"> Per questo motivo per poterle gestire è molto importante la sincronizzazione per includer</w:t>
      </w:r>
      <w:r w:rsidR="00127142">
        <w:rPr>
          <w:sz w:val="24"/>
          <w:szCs w:val="24"/>
        </w:rPr>
        <w:t xml:space="preserve">le correttamente all’interno dei relativi slot temporali altrimenti si avrebbero </w:t>
      </w:r>
      <w:r w:rsidR="001604A1">
        <w:rPr>
          <w:sz w:val="24"/>
          <w:szCs w:val="24"/>
        </w:rPr>
        <w:t>delle interferenze</w:t>
      </w:r>
      <w:r w:rsidR="00127142">
        <w:rPr>
          <w:sz w:val="24"/>
          <w:szCs w:val="24"/>
        </w:rPr>
        <w:t>.</w:t>
      </w:r>
    </w:p>
    <w:p w14:paraId="1990F5BF" w14:textId="16F7D3D1" w:rsidR="00DC6521" w:rsidRDefault="00413BD8" w:rsidP="009F170D">
      <w:pPr>
        <w:spacing w:before="240" w:line="312" w:lineRule="auto"/>
        <w:jc w:val="both"/>
        <w:rPr>
          <w:sz w:val="24"/>
          <w:szCs w:val="24"/>
        </w:rPr>
      </w:pPr>
      <w:r>
        <w:rPr>
          <w:sz w:val="24"/>
          <w:szCs w:val="24"/>
        </w:rPr>
        <w:t>Alcuni vantaggi di questa tipologia possono essere i seguenti</w:t>
      </w:r>
      <w:r w:rsidR="008E1376">
        <w:rPr>
          <w:sz w:val="24"/>
          <w:szCs w:val="24"/>
        </w:rPr>
        <w:t xml:space="preserve"> quali</w:t>
      </w:r>
      <w:r>
        <w:rPr>
          <w:sz w:val="24"/>
          <w:szCs w:val="24"/>
        </w:rPr>
        <w:t xml:space="preserve"> </w:t>
      </w:r>
      <w:r w:rsidR="002B641D">
        <w:rPr>
          <w:sz w:val="24"/>
          <w:szCs w:val="24"/>
        </w:rPr>
        <w:t>l’</w:t>
      </w:r>
      <w:r w:rsidR="00555732">
        <w:rPr>
          <w:sz w:val="24"/>
          <w:szCs w:val="24"/>
        </w:rPr>
        <w:t>unica frequenza per la trasmissione,</w:t>
      </w:r>
      <w:r w:rsidR="007B2E03">
        <w:rPr>
          <w:sz w:val="24"/>
          <w:szCs w:val="24"/>
        </w:rPr>
        <w:t xml:space="preserve"> </w:t>
      </w:r>
      <w:r w:rsidR="00F83B95">
        <w:rPr>
          <w:sz w:val="24"/>
          <w:szCs w:val="24"/>
        </w:rPr>
        <w:t>l’</w:t>
      </w:r>
      <w:r w:rsidR="007B2E03">
        <w:rPr>
          <w:sz w:val="24"/>
          <w:szCs w:val="24"/>
        </w:rPr>
        <w:t>equità nella gestione degli slot temporali in relazione alle diverse trasmissioni,</w:t>
      </w:r>
      <w:r w:rsidR="00555732">
        <w:rPr>
          <w:sz w:val="24"/>
          <w:szCs w:val="24"/>
        </w:rPr>
        <w:t xml:space="preserve"> </w:t>
      </w:r>
      <w:r w:rsidR="009079E2">
        <w:rPr>
          <w:sz w:val="24"/>
          <w:szCs w:val="24"/>
        </w:rPr>
        <w:t>la possibilità di usare</w:t>
      </w:r>
      <w:r w:rsidR="00F355A4">
        <w:rPr>
          <w:sz w:val="24"/>
          <w:szCs w:val="24"/>
        </w:rPr>
        <w:t xml:space="preserve"> </w:t>
      </w:r>
      <w:r w:rsidR="00F83B95">
        <w:rPr>
          <w:sz w:val="24"/>
          <w:szCs w:val="24"/>
        </w:rPr>
        <w:t xml:space="preserve">gli </w:t>
      </w:r>
      <w:r w:rsidR="00F355A4">
        <w:rPr>
          <w:sz w:val="24"/>
          <w:szCs w:val="24"/>
        </w:rPr>
        <w:t>intervalli di guardia per evitare interferenze multicanali</w:t>
      </w:r>
      <w:r w:rsidR="002B641D">
        <w:rPr>
          <w:sz w:val="24"/>
          <w:szCs w:val="24"/>
        </w:rPr>
        <w:t>,</w:t>
      </w:r>
      <w:r w:rsidR="000723F7">
        <w:rPr>
          <w:sz w:val="24"/>
          <w:szCs w:val="24"/>
        </w:rPr>
        <w:t xml:space="preserve"> il</w:t>
      </w:r>
      <w:r w:rsidR="002B641D">
        <w:rPr>
          <w:sz w:val="24"/>
          <w:szCs w:val="24"/>
        </w:rPr>
        <w:t xml:space="preserve"> supporto alle trasmissioni con velocità variabile</w:t>
      </w:r>
      <w:r w:rsidR="003C06D4">
        <w:rPr>
          <w:sz w:val="24"/>
          <w:szCs w:val="24"/>
        </w:rPr>
        <w:t xml:space="preserve"> in quanto all’interno di uno slot temporale si ha a disposizione l’intera banda del canale condiviso</w:t>
      </w:r>
      <w:r w:rsidR="002B641D">
        <w:rPr>
          <w:sz w:val="24"/>
          <w:szCs w:val="24"/>
        </w:rPr>
        <w:t xml:space="preserve"> e</w:t>
      </w:r>
      <w:r w:rsidR="008E1376">
        <w:rPr>
          <w:sz w:val="24"/>
          <w:szCs w:val="24"/>
        </w:rPr>
        <w:t>d</w:t>
      </w:r>
      <w:r w:rsidR="002B641D">
        <w:rPr>
          <w:sz w:val="24"/>
          <w:szCs w:val="24"/>
        </w:rPr>
        <w:t xml:space="preserve"> infine </w:t>
      </w:r>
      <w:r w:rsidR="00187FA0">
        <w:rPr>
          <w:sz w:val="24"/>
          <w:szCs w:val="24"/>
        </w:rPr>
        <w:t>è consentita</w:t>
      </w:r>
      <w:r w:rsidR="002B641D">
        <w:rPr>
          <w:sz w:val="24"/>
          <w:szCs w:val="24"/>
        </w:rPr>
        <w:t xml:space="preserve"> la gestione dinamica dell’assegnazione degli slot temporali</w:t>
      </w:r>
      <w:r w:rsidR="008E1376">
        <w:rPr>
          <w:sz w:val="24"/>
          <w:szCs w:val="24"/>
        </w:rPr>
        <w:t xml:space="preserve"> </w:t>
      </w:r>
      <w:r w:rsidR="00947E93">
        <w:rPr>
          <w:sz w:val="24"/>
          <w:szCs w:val="24"/>
        </w:rPr>
        <w:t>in relazione alla</w:t>
      </w:r>
      <w:r w:rsidR="008E1376">
        <w:rPr>
          <w:sz w:val="24"/>
          <w:szCs w:val="24"/>
        </w:rPr>
        <w:t xml:space="preserve"> durata </w:t>
      </w:r>
      <w:r w:rsidR="00947E93">
        <w:rPr>
          <w:sz w:val="24"/>
          <w:szCs w:val="24"/>
        </w:rPr>
        <w:t>e alla</w:t>
      </w:r>
      <w:r w:rsidR="008E1376">
        <w:rPr>
          <w:sz w:val="24"/>
          <w:szCs w:val="24"/>
        </w:rPr>
        <w:t xml:space="preserve"> frequenza.</w:t>
      </w:r>
      <w:r w:rsidR="00555732">
        <w:rPr>
          <w:sz w:val="24"/>
          <w:szCs w:val="24"/>
        </w:rPr>
        <w:t xml:space="preserve"> </w:t>
      </w:r>
    </w:p>
    <w:p w14:paraId="0BD85C86" w14:textId="7E594784" w:rsidR="007B2E03" w:rsidRDefault="00A81166" w:rsidP="009F170D">
      <w:pPr>
        <w:spacing w:before="240" w:line="312" w:lineRule="auto"/>
        <w:jc w:val="both"/>
        <w:rPr>
          <w:sz w:val="24"/>
          <w:szCs w:val="24"/>
        </w:rPr>
      </w:pPr>
      <w:r>
        <w:rPr>
          <w:sz w:val="24"/>
          <w:szCs w:val="24"/>
        </w:rPr>
        <w:t>Tuttavia,</w:t>
      </w:r>
      <w:r w:rsidR="002B641D">
        <w:rPr>
          <w:sz w:val="24"/>
          <w:szCs w:val="24"/>
        </w:rPr>
        <w:t xml:space="preserve"> alcuni svantaggi possono essere i seguenti</w:t>
      </w:r>
      <w:r w:rsidR="006314ED">
        <w:rPr>
          <w:sz w:val="24"/>
          <w:szCs w:val="24"/>
        </w:rPr>
        <w:t xml:space="preserve"> quali</w:t>
      </w:r>
      <w:r w:rsidR="002B641D">
        <w:rPr>
          <w:sz w:val="24"/>
          <w:szCs w:val="24"/>
        </w:rPr>
        <w:t xml:space="preserve"> </w:t>
      </w:r>
      <w:r>
        <w:rPr>
          <w:sz w:val="24"/>
          <w:szCs w:val="24"/>
        </w:rPr>
        <w:t xml:space="preserve">la discontinuità nella trasmissione in quanto </w:t>
      </w:r>
      <w:r w:rsidR="006314ED">
        <w:rPr>
          <w:sz w:val="24"/>
          <w:szCs w:val="24"/>
        </w:rPr>
        <w:t xml:space="preserve">un trasferimento di dati può essere </w:t>
      </w:r>
      <w:r w:rsidR="00D74F8F">
        <w:rPr>
          <w:sz w:val="24"/>
          <w:szCs w:val="24"/>
        </w:rPr>
        <w:t>contenuto</w:t>
      </w:r>
      <w:r w:rsidR="006314ED">
        <w:rPr>
          <w:sz w:val="24"/>
          <w:szCs w:val="24"/>
        </w:rPr>
        <w:t xml:space="preserve"> in più slot di tempo in relazione </w:t>
      </w:r>
      <w:r w:rsidR="00D74F8F">
        <w:rPr>
          <w:sz w:val="24"/>
          <w:szCs w:val="24"/>
        </w:rPr>
        <w:t>alla quantità di dati da trasferire</w:t>
      </w:r>
      <w:r w:rsidR="00D05956">
        <w:rPr>
          <w:sz w:val="24"/>
          <w:szCs w:val="24"/>
        </w:rPr>
        <w:t>, la complessità del</w:t>
      </w:r>
      <w:r w:rsidR="007B2E03">
        <w:rPr>
          <w:sz w:val="24"/>
          <w:szCs w:val="24"/>
        </w:rPr>
        <w:t>la sincronizzazione con un elevato overhead e la relativa diminuzione d</w:t>
      </w:r>
      <w:r w:rsidR="006F3504">
        <w:rPr>
          <w:sz w:val="24"/>
          <w:szCs w:val="24"/>
        </w:rPr>
        <w:t>ella larghezza di</w:t>
      </w:r>
      <w:r w:rsidR="007B2E03">
        <w:rPr>
          <w:sz w:val="24"/>
          <w:szCs w:val="24"/>
        </w:rPr>
        <w:t xml:space="preserve"> banda per la trasmissione, l’obbligatorietà di attendere uno slot libero per la trasmissione</w:t>
      </w:r>
      <w:r w:rsidR="00D74F8F">
        <w:rPr>
          <w:sz w:val="24"/>
          <w:szCs w:val="24"/>
        </w:rPr>
        <w:t xml:space="preserve"> e in caso tutti fossero occupati aspettare il primo disponibile</w:t>
      </w:r>
      <w:r w:rsidR="007B2E03">
        <w:rPr>
          <w:sz w:val="24"/>
          <w:szCs w:val="24"/>
        </w:rPr>
        <w:t>,</w:t>
      </w:r>
      <w:r w:rsidR="0064318F">
        <w:rPr>
          <w:sz w:val="24"/>
          <w:szCs w:val="24"/>
        </w:rPr>
        <w:t xml:space="preserve"> l’elevato ritardo di propagazione del segnale in ambito marino,</w:t>
      </w:r>
      <w:r w:rsidR="007B2E03">
        <w:rPr>
          <w:sz w:val="24"/>
          <w:szCs w:val="24"/>
        </w:rPr>
        <w:t xml:space="preserve"> la richiesta di potenze più elevate dovute al carico maggiore ed infine una elaborazione maggiore per la sincronizzazione delle trasmissioni.</w:t>
      </w:r>
    </w:p>
    <w:p w14:paraId="24FC4E2B" w14:textId="785E0F66" w:rsidR="00C26B98" w:rsidRPr="005057BB" w:rsidRDefault="00AC3D2A" w:rsidP="005057BB">
      <w:pPr>
        <w:spacing w:line="312" w:lineRule="auto"/>
        <w:jc w:val="both"/>
        <w:rPr>
          <w:rFonts w:ascii="Helvetica" w:hAnsi="Helvetica" w:cs="Helvetica"/>
          <w:color w:val="000000"/>
          <w:sz w:val="27"/>
          <w:szCs w:val="27"/>
          <w:shd w:val="clear" w:color="auto" w:fill="F5F5F5"/>
        </w:rPr>
      </w:pPr>
      <w:r>
        <w:rPr>
          <w:sz w:val="24"/>
          <w:szCs w:val="24"/>
        </w:rPr>
        <w:t>Q</w:t>
      </w:r>
      <w:r w:rsidR="00D65E09">
        <w:rPr>
          <w:sz w:val="24"/>
          <w:szCs w:val="24"/>
        </w:rPr>
        <w:t xml:space="preserve">uesta tipologia di protocollo in </w:t>
      </w:r>
      <w:r w:rsidR="009445D0">
        <w:rPr>
          <w:sz w:val="24"/>
          <w:szCs w:val="24"/>
        </w:rPr>
        <w:t>ambiente</w:t>
      </w:r>
      <w:r w:rsidR="00D65E09">
        <w:rPr>
          <w:sz w:val="24"/>
          <w:szCs w:val="24"/>
        </w:rPr>
        <w:t xml:space="preserve"> marino non è adatta. Questo lo si può </w:t>
      </w:r>
      <w:r w:rsidR="00F45D7C">
        <w:rPr>
          <w:sz w:val="24"/>
          <w:szCs w:val="24"/>
        </w:rPr>
        <w:t>comprendere</w:t>
      </w:r>
      <w:r w:rsidR="00D65E09">
        <w:rPr>
          <w:sz w:val="24"/>
          <w:szCs w:val="24"/>
        </w:rPr>
        <w:t xml:space="preserve"> dai seguenti motivi quali</w:t>
      </w:r>
      <w:r w:rsidR="009F27D0">
        <w:rPr>
          <w:sz w:val="24"/>
          <w:szCs w:val="24"/>
        </w:rPr>
        <w:t xml:space="preserve"> una sincronizzazione rigorosa in quanto la trasmissione </w:t>
      </w:r>
      <w:r w:rsidR="00F45D7C">
        <w:rPr>
          <w:sz w:val="24"/>
          <w:szCs w:val="24"/>
        </w:rPr>
        <w:t>può</w:t>
      </w:r>
      <w:r w:rsidR="009F27D0">
        <w:rPr>
          <w:sz w:val="24"/>
          <w:szCs w:val="24"/>
        </w:rPr>
        <w:t xml:space="preserve"> </w:t>
      </w:r>
      <w:r w:rsidR="0015422F">
        <w:rPr>
          <w:sz w:val="24"/>
          <w:szCs w:val="24"/>
        </w:rPr>
        <w:t>avvenire</w:t>
      </w:r>
      <w:r w:rsidR="009F27D0">
        <w:rPr>
          <w:sz w:val="24"/>
          <w:szCs w:val="24"/>
        </w:rPr>
        <w:t xml:space="preserve"> mediante molteplici slot di tempo</w:t>
      </w:r>
      <w:r w:rsidR="005D372F">
        <w:rPr>
          <w:sz w:val="24"/>
          <w:szCs w:val="24"/>
        </w:rPr>
        <w:t xml:space="preserve"> e</w:t>
      </w:r>
      <w:r w:rsidR="00F45D7C">
        <w:rPr>
          <w:sz w:val="24"/>
          <w:szCs w:val="24"/>
        </w:rPr>
        <w:t xml:space="preserve"> </w:t>
      </w:r>
      <w:r w:rsidR="009C2AD0">
        <w:rPr>
          <w:sz w:val="24"/>
          <w:szCs w:val="24"/>
        </w:rPr>
        <w:t>l’elevato</w:t>
      </w:r>
      <w:r w:rsidR="00F45D7C">
        <w:rPr>
          <w:sz w:val="24"/>
          <w:szCs w:val="24"/>
        </w:rPr>
        <w:t xml:space="preserve"> ritardo di propagazione del segnale </w:t>
      </w:r>
      <w:r w:rsidR="005D372F">
        <w:rPr>
          <w:sz w:val="24"/>
          <w:szCs w:val="24"/>
        </w:rPr>
        <w:t xml:space="preserve">in </w:t>
      </w:r>
      <w:r w:rsidR="006B4409">
        <w:rPr>
          <w:sz w:val="24"/>
          <w:szCs w:val="24"/>
        </w:rPr>
        <w:t>ambiente</w:t>
      </w:r>
      <w:r w:rsidR="005D372F">
        <w:rPr>
          <w:sz w:val="24"/>
          <w:szCs w:val="24"/>
        </w:rPr>
        <w:t xml:space="preserve"> marino</w:t>
      </w:r>
      <w:r w:rsidR="009C2AD0">
        <w:rPr>
          <w:sz w:val="24"/>
          <w:szCs w:val="24"/>
        </w:rPr>
        <w:t>.</w:t>
      </w:r>
      <w:r w:rsidR="009C2124">
        <w:rPr>
          <w:sz w:val="24"/>
          <w:szCs w:val="24"/>
        </w:rPr>
        <w:t xml:space="preserve"> </w:t>
      </w:r>
      <w:r w:rsidR="00E90DEA">
        <w:rPr>
          <w:sz w:val="24"/>
          <w:szCs w:val="24"/>
        </w:rPr>
        <w:t xml:space="preserve">Alcune conseguenze potrebbero essere le seguenti quali la gestione della temporizzazione mediante l’invio di segnali periodici e la maggior </w:t>
      </w:r>
      <w:r w:rsidR="00041BFA">
        <w:rPr>
          <w:sz w:val="24"/>
          <w:szCs w:val="24"/>
        </w:rPr>
        <w:t>dimensione</w:t>
      </w:r>
      <w:r w:rsidR="00E90DEA">
        <w:rPr>
          <w:sz w:val="24"/>
          <w:szCs w:val="24"/>
        </w:rPr>
        <w:t xml:space="preserve"> degli intervalli di tempo dovuto all’elevato ritardo di propagazione del segnale. Tutto questo porta a lunghi periodi di tempo senza </w:t>
      </w:r>
      <w:r w:rsidR="001620D5">
        <w:rPr>
          <w:sz w:val="24"/>
          <w:szCs w:val="24"/>
        </w:rPr>
        <w:t xml:space="preserve">o con una minima </w:t>
      </w:r>
      <w:r w:rsidR="00E90DEA">
        <w:rPr>
          <w:sz w:val="24"/>
          <w:szCs w:val="24"/>
        </w:rPr>
        <w:t xml:space="preserve">trasmissione e </w:t>
      </w:r>
      <w:r w:rsidR="001620D5">
        <w:rPr>
          <w:sz w:val="24"/>
          <w:szCs w:val="24"/>
        </w:rPr>
        <w:t>una</w:t>
      </w:r>
      <w:r w:rsidR="00E90DEA">
        <w:rPr>
          <w:sz w:val="24"/>
          <w:szCs w:val="24"/>
        </w:rPr>
        <w:t xml:space="preserve"> conseguente</w:t>
      </w:r>
      <w:r w:rsidR="006957C2">
        <w:rPr>
          <w:sz w:val="24"/>
          <w:szCs w:val="24"/>
        </w:rPr>
        <w:t xml:space="preserve"> inefficienza di questo protocollo in </w:t>
      </w:r>
      <w:r w:rsidR="00211610">
        <w:rPr>
          <w:sz w:val="24"/>
          <w:szCs w:val="24"/>
        </w:rPr>
        <w:t>ambiente</w:t>
      </w:r>
      <w:r w:rsidR="006957C2">
        <w:rPr>
          <w:sz w:val="24"/>
          <w:szCs w:val="24"/>
        </w:rPr>
        <w:t xml:space="preserve"> marino.</w:t>
      </w:r>
      <w:r w:rsidR="00211610">
        <w:rPr>
          <w:rStyle w:val="jlqj4b"/>
          <w:rFonts w:ascii="Helvetica" w:hAnsi="Helvetica" w:cs="Helvetica"/>
          <w:color w:val="000000"/>
          <w:sz w:val="27"/>
          <w:szCs w:val="27"/>
          <w:shd w:val="clear" w:color="auto" w:fill="F5F5F5"/>
        </w:rPr>
        <w:t xml:space="preserve"> </w:t>
      </w:r>
      <w:r w:rsidR="00211610">
        <w:rPr>
          <w:rFonts w:cstheme="minorHAnsi"/>
          <w:sz w:val="24"/>
          <w:szCs w:val="24"/>
        </w:rPr>
        <w:t xml:space="preserve">Per tali motivi il solo protocollo TDMA non è adatto alle reti sottomarine ma nei prossimi paragrafi si parlerà di un suo uso abbinato ad altri protocolli per renderlo maggiormente </w:t>
      </w:r>
      <w:r w:rsidR="00581803">
        <w:rPr>
          <w:rFonts w:cstheme="minorHAnsi"/>
          <w:sz w:val="24"/>
          <w:szCs w:val="24"/>
        </w:rPr>
        <w:t>efficiente</w:t>
      </w:r>
      <w:r w:rsidR="00211610">
        <w:rPr>
          <w:rFonts w:cstheme="minorHAnsi"/>
          <w:sz w:val="24"/>
          <w:szCs w:val="24"/>
        </w:rPr>
        <w:t>.</w:t>
      </w:r>
    </w:p>
    <w:p w14:paraId="5468C8E7" w14:textId="77777777" w:rsidR="00196AC2" w:rsidRDefault="00196AC2" w:rsidP="009F170D">
      <w:pPr>
        <w:keepNext/>
        <w:spacing w:before="240" w:line="312" w:lineRule="auto"/>
        <w:jc w:val="center"/>
      </w:pPr>
      <w:r>
        <w:rPr>
          <w:b/>
          <w:bCs/>
          <w:noProof/>
          <w:sz w:val="32"/>
          <w:szCs w:val="32"/>
        </w:rPr>
        <w:lastRenderedPageBreak/>
        <w:drawing>
          <wp:inline distT="0" distB="0" distL="0" distR="0" wp14:anchorId="508B283C" wp14:editId="1D13BBAE">
            <wp:extent cx="3614400" cy="2030400"/>
            <wp:effectExtent l="0" t="0" r="5715" b="8255"/>
            <wp:docPr id="10" name="Immagin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68CBAB40" w14:textId="14BC99EE" w:rsidR="00196AC2" w:rsidRPr="00196AC2" w:rsidRDefault="00196AC2" w:rsidP="009F170D">
      <w:pPr>
        <w:pStyle w:val="Didascalia"/>
        <w:spacing w:before="240" w:line="312" w:lineRule="auto"/>
        <w:jc w:val="center"/>
        <w:rPr>
          <w:b w:val="0"/>
          <w:bCs w:val="0"/>
          <w:sz w:val="48"/>
          <w:szCs w:val="48"/>
        </w:rPr>
      </w:pPr>
      <w:bookmarkStart w:id="71" w:name="_Toc67226029"/>
      <w:r w:rsidRPr="00196AC2">
        <w:rPr>
          <w:b w:val="0"/>
          <w:bCs w:val="0"/>
          <w:sz w:val="24"/>
          <w:szCs w:val="24"/>
        </w:rPr>
        <w:t xml:space="preserve">Figura </w:t>
      </w:r>
      <w:r w:rsidRPr="00196AC2">
        <w:rPr>
          <w:b w:val="0"/>
          <w:bCs w:val="0"/>
          <w:sz w:val="24"/>
          <w:szCs w:val="24"/>
        </w:rPr>
        <w:fldChar w:fldCharType="begin"/>
      </w:r>
      <w:r w:rsidRPr="00196AC2">
        <w:rPr>
          <w:b w:val="0"/>
          <w:bCs w:val="0"/>
          <w:sz w:val="24"/>
          <w:szCs w:val="24"/>
        </w:rPr>
        <w:instrText xml:space="preserve"> SEQ Figura \* ARABIC </w:instrText>
      </w:r>
      <w:r w:rsidRPr="00196AC2">
        <w:rPr>
          <w:b w:val="0"/>
          <w:bCs w:val="0"/>
          <w:sz w:val="24"/>
          <w:szCs w:val="24"/>
        </w:rPr>
        <w:fldChar w:fldCharType="separate"/>
      </w:r>
      <w:r w:rsidR="00414434">
        <w:rPr>
          <w:b w:val="0"/>
          <w:bCs w:val="0"/>
          <w:noProof/>
          <w:sz w:val="24"/>
          <w:szCs w:val="24"/>
        </w:rPr>
        <w:t>10</w:t>
      </w:r>
      <w:r w:rsidRPr="00196AC2">
        <w:rPr>
          <w:b w:val="0"/>
          <w:bCs w:val="0"/>
          <w:sz w:val="24"/>
          <w:szCs w:val="24"/>
        </w:rPr>
        <w:fldChar w:fldCharType="end"/>
      </w:r>
      <w:r w:rsidRPr="00196AC2">
        <w:rPr>
          <w:b w:val="0"/>
          <w:bCs w:val="0"/>
          <w:sz w:val="24"/>
          <w:szCs w:val="24"/>
        </w:rPr>
        <w:t>: Esempio di TDMA</w:t>
      </w:r>
      <w:bookmarkEnd w:id="71"/>
    </w:p>
    <w:p w14:paraId="3B5A7F01" w14:textId="5987400D" w:rsidR="0083370A" w:rsidRDefault="005F7D05" w:rsidP="009F170D">
      <w:pPr>
        <w:pStyle w:val="Paragrafoelenco"/>
        <w:numPr>
          <w:ilvl w:val="3"/>
          <w:numId w:val="11"/>
        </w:numPr>
        <w:spacing w:before="240" w:line="312" w:lineRule="auto"/>
        <w:ind w:left="1134" w:hanging="1134"/>
        <w:outlineLvl w:val="3"/>
        <w:rPr>
          <w:b/>
          <w:bCs/>
          <w:sz w:val="32"/>
          <w:szCs w:val="32"/>
        </w:rPr>
      </w:pPr>
      <w:bookmarkStart w:id="72" w:name="_Toc67218067"/>
      <w:r w:rsidRPr="005F7D05">
        <w:rPr>
          <w:b/>
          <w:bCs/>
          <w:sz w:val="32"/>
          <w:szCs w:val="32"/>
        </w:rPr>
        <w:t>CDMA (Code Division Multiple Access)</w:t>
      </w:r>
      <w:bookmarkEnd w:id="72"/>
    </w:p>
    <w:p w14:paraId="34B11900" w14:textId="0522F6DC" w:rsidR="00F36A7D" w:rsidRDefault="00791332" w:rsidP="009F170D">
      <w:pPr>
        <w:spacing w:before="240" w:line="312" w:lineRule="auto"/>
        <w:jc w:val="both"/>
        <w:rPr>
          <w:sz w:val="24"/>
          <w:szCs w:val="24"/>
        </w:rPr>
      </w:pPr>
      <w:r>
        <w:rPr>
          <w:sz w:val="24"/>
          <w:szCs w:val="24"/>
        </w:rPr>
        <w:t xml:space="preserve">Code Division Multiple Access (CDMA) è un protocollo basato su divisione del canale condiviso sfruttando la divisione </w:t>
      </w:r>
      <w:r w:rsidR="005A1E63">
        <w:rPr>
          <w:sz w:val="24"/>
          <w:szCs w:val="24"/>
        </w:rPr>
        <w:t xml:space="preserve">della trasmissione mediante dei codici </w:t>
      </w:r>
      <w:r w:rsidR="00F270ED">
        <w:rPr>
          <w:sz w:val="24"/>
          <w:szCs w:val="24"/>
        </w:rPr>
        <w:t>univoci che</w:t>
      </w:r>
      <w:r w:rsidR="00A84FE4">
        <w:rPr>
          <w:sz w:val="24"/>
          <w:szCs w:val="24"/>
        </w:rPr>
        <w:t xml:space="preserve"> vengono </w:t>
      </w:r>
      <w:r w:rsidR="006A0915">
        <w:rPr>
          <w:sz w:val="24"/>
          <w:szCs w:val="24"/>
        </w:rPr>
        <w:t>assegnati ai</w:t>
      </w:r>
      <w:r w:rsidR="00A84FE4">
        <w:rPr>
          <w:sz w:val="24"/>
          <w:szCs w:val="24"/>
        </w:rPr>
        <w:t xml:space="preserve"> trasmettitori dei</w:t>
      </w:r>
      <w:r w:rsidR="00FB5147">
        <w:rPr>
          <w:sz w:val="24"/>
          <w:szCs w:val="24"/>
        </w:rPr>
        <w:t xml:space="preserve"> relativ</w:t>
      </w:r>
      <w:r w:rsidR="00A84FE4">
        <w:rPr>
          <w:sz w:val="24"/>
          <w:szCs w:val="24"/>
        </w:rPr>
        <w:t>i</w:t>
      </w:r>
      <w:r w:rsidR="00FB5147">
        <w:rPr>
          <w:sz w:val="24"/>
          <w:szCs w:val="24"/>
        </w:rPr>
        <w:t xml:space="preserve"> fluss</w:t>
      </w:r>
      <w:r w:rsidR="00A84FE4">
        <w:rPr>
          <w:sz w:val="24"/>
          <w:szCs w:val="24"/>
        </w:rPr>
        <w:t>i</w:t>
      </w:r>
      <w:r w:rsidR="00FB5147">
        <w:rPr>
          <w:sz w:val="24"/>
          <w:szCs w:val="24"/>
        </w:rPr>
        <w:t xml:space="preserve"> di dati per </w:t>
      </w:r>
      <w:r w:rsidR="00724BBA">
        <w:rPr>
          <w:sz w:val="24"/>
          <w:szCs w:val="24"/>
        </w:rPr>
        <w:t>la successiva</w:t>
      </w:r>
      <w:r w:rsidR="00FB5147">
        <w:rPr>
          <w:sz w:val="24"/>
          <w:szCs w:val="24"/>
        </w:rPr>
        <w:t xml:space="preserve"> </w:t>
      </w:r>
      <w:r w:rsidR="00724BBA">
        <w:rPr>
          <w:sz w:val="24"/>
          <w:szCs w:val="24"/>
        </w:rPr>
        <w:t>identificazione ed elaborazione</w:t>
      </w:r>
      <w:r w:rsidR="005A1E63">
        <w:rPr>
          <w:sz w:val="24"/>
          <w:szCs w:val="24"/>
        </w:rPr>
        <w:t xml:space="preserve">. </w:t>
      </w:r>
      <w:r w:rsidR="00CD512D">
        <w:rPr>
          <w:sz w:val="24"/>
          <w:szCs w:val="24"/>
        </w:rPr>
        <w:t>Per questo motivo</w:t>
      </w:r>
      <w:r w:rsidR="005A1E63">
        <w:rPr>
          <w:sz w:val="24"/>
          <w:szCs w:val="24"/>
        </w:rPr>
        <w:t xml:space="preserve"> </w:t>
      </w:r>
      <w:r w:rsidR="00717880">
        <w:rPr>
          <w:sz w:val="24"/>
          <w:szCs w:val="24"/>
        </w:rPr>
        <w:t>sono consentite</w:t>
      </w:r>
      <w:r w:rsidR="005A1E63">
        <w:rPr>
          <w:sz w:val="24"/>
          <w:szCs w:val="24"/>
        </w:rPr>
        <w:t xml:space="preserve"> più trasmissioni nello stesso canale condiviso</w:t>
      </w:r>
      <w:r w:rsidR="001B27D3">
        <w:rPr>
          <w:sz w:val="24"/>
          <w:szCs w:val="24"/>
        </w:rPr>
        <w:t xml:space="preserve"> sull’intera larghezza di banda</w:t>
      </w:r>
      <w:r w:rsidR="00650641">
        <w:rPr>
          <w:sz w:val="24"/>
          <w:szCs w:val="24"/>
        </w:rPr>
        <w:t xml:space="preserve"> disponibile</w:t>
      </w:r>
      <w:r w:rsidR="005A1E63">
        <w:rPr>
          <w:sz w:val="24"/>
          <w:szCs w:val="24"/>
        </w:rPr>
        <w:t xml:space="preserve"> </w:t>
      </w:r>
      <w:r w:rsidR="009455CB">
        <w:rPr>
          <w:sz w:val="24"/>
          <w:szCs w:val="24"/>
        </w:rPr>
        <w:t>in maniera continua senza suddivisione del contenuto</w:t>
      </w:r>
      <w:r w:rsidR="00B033DC" w:rsidRPr="00B033DC">
        <w:rPr>
          <w:sz w:val="24"/>
          <w:szCs w:val="24"/>
        </w:rPr>
        <w:t xml:space="preserve"> </w:t>
      </w:r>
      <w:r w:rsidR="00B033DC">
        <w:rPr>
          <w:sz w:val="24"/>
          <w:szCs w:val="24"/>
        </w:rPr>
        <w:t>da inviare</w:t>
      </w:r>
      <w:r w:rsidR="009455CB">
        <w:rPr>
          <w:sz w:val="24"/>
          <w:szCs w:val="24"/>
        </w:rPr>
        <w:t xml:space="preserve"> </w:t>
      </w:r>
      <w:r w:rsidR="00FD4AEB">
        <w:rPr>
          <w:sz w:val="24"/>
          <w:szCs w:val="24"/>
        </w:rPr>
        <w:t>in pacchetti</w:t>
      </w:r>
      <w:r w:rsidR="00022E32">
        <w:rPr>
          <w:sz w:val="24"/>
          <w:szCs w:val="24"/>
        </w:rPr>
        <w:t>.</w:t>
      </w:r>
    </w:p>
    <w:p w14:paraId="1199514B" w14:textId="687A28CE" w:rsidR="00E93EB8" w:rsidRDefault="00022E32" w:rsidP="009F170D">
      <w:pPr>
        <w:spacing w:before="240" w:line="312" w:lineRule="auto"/>
        <w:jc w:val="both"/>
        <w:rPr>
          <w:sz w:val="24"/>
          <w:szCs w:val="24"/>
        </w:rPr>
      </w:pPr>
      <w:r>
        <w:rPr>
          <w:sz w:val="24"/>
          <w:szCs w:val="24"/>
        </w:rPr>
        <w:t xml:space="preserve">Un esempio di questo protocollo lo si può vedere nella figura 11. Si può osservare </w:t>
      </w:r>
      <w:r w:rsidR="00B01962">
        <w:rPr>
          <w:sz w:val="24"/>
          <w:szCs w:val="24"/>
        </w:rPr>
        <w:t xml:space="preserve">che il canale è unico per tutte </w:t>
      </w:r>
      <w:r w:rsidR="00DF3721">
        <w:rPr>
          <w:sz w:val="24"/>
          <w:szCs w:val="24"/>
        </w:rPr>
        <w:t>le trasmissioni</w:t>
      </w:r>
      <w:r w:rsidR="00B01962">
        <w:rPr>
          <w:sz w:val="24"/>
          <w:szCs w:val="24"/>
        </w:rPr>
        <w:t xml:space="preserve"> </w:t>
      </w:r>
      <w:r w:rsidR="00DA6A20">
        <w:rPr>
          <w:sz w:val="24"/>
          <w:szCs w:val="24"/>
        </w:rPr>
        <w:t>ed è accessibile mediante un</w:t>
      </w:r>
      <w:r w:rsidR="00B95DBB">
        <w:rPr>
          <w:sz w:val="24"/>
          <w:szCs w:val="24"/>
        </w:rPr>
        <w:t>’unica</w:t>
      </w:r>
      <w:r w:rsidR="00DA6A20">
        <w:rPr>
          <w:sz w:val="24"/>
          <w:szCs w:val="24"/>
        </w:rPr>
        <w:t xml:space="preserve"> frequenza f0 ed inoltre tutti i sottocanali di trasmissione Channel1, Channel2, …, Channeln sono allocati nello stesso </w:t>
      </w:r>
      <w:r w:rsidR="00236879">
        <w:rPr>
          <w:sz w:val="24"/>
          <w:szCs w:val="24"/>
        </w:rPr>
        <w:t>tempo</w:t>
      </w:r>
      <w:r w:rsidR="00DA6A20">
        <w:rPr>
          <w:sz w:val="24"/>
          <w:szCs w:val="24"/>
        </w:rPr>
        <w:t xml:space="preserve"> t</w:t>
      </w:r>
      <w:r w:rsidR="0073106B">
        <w:rPr>
          <w:sz w:val="24"/>
          <w:szCs w:val="24"/>
        </w:rPr>
        <w:t xml:space="preserve"> e sono identificabili </w:t>
      </w:r>
      <w:r w:rsidR="00B95DBB">
        <w:rPr>
          <w:sz w:val="24"/>
          <w:szCs w:val="24"/>
        </w:rPr>
        <w:t>mediante</w:t>
      </w:r>
      <w:r w:rsidR="00083D3E">
        <w:rPr>
          <w:sz w:val="24"/>
          <w:szCs w:val="24"/>
        </w:rPr>
        <w:t xml:space="preserve"> i codici </w:t>
      </w:r>
      <w:r w:rsidR="00B95DBB">
        <w:rPr>
          <w:sz w:val="24"/>
          <w:szCs w:val="24"/>
        </w:rPr>
        <w:t>assegnati ai relativi trasmettitori</w:t>
      </w:r>
      <w:r w:rsidR="0073106B">
        <w:rPr>
          <w:sz w:val="24"/>
          <w:szCs w:val="24"/>
        </w:rPr>
        <w:t>.</w:t>
      </w:r>
    </w:p>
    <w:p w14:paraId="7B919F2C" w14:textId="06B035B6" w:rsidR="00022E32" w:rsidRDefault="00236879" w:rsidP="009F170D">
      <w:pPr>
        <w:spacing w:before="240" w:line="312" w:lineRule="auto"/>
        <w:jc w:val="both"/>
        <w:rPr>
          <w:sz w:val="24"/>
          <w:szCs w:val="24"/>
        </w:rPr>
      </w:pPr>
      <w:r>
        <w:rPr>
          <w:sz w:val="24"/>
          <w:szCs w:val="24"/>
        </w:rPr>
        <w:t xml:space="preserve">Come tutti i protocolli anche questo ha dei vantaggi che sono i seguenti: </w:t>
      </w:r>
      <w:r w:rsidR="0051031A">
        <w:rPr>
          <w:sz w:val="24"/>
          <w:szCs w:val="24"/>
        </w:rPr>
        <w:t xml:space="preserve">la </w:t>
      </w:r>
      <w:r w:rsidR="00F50689">
        <w:rPr>
          <w:sz w:val="24"/>
          <w:szCs w:val="24"/>
        </w:rPr>
        <w:t>maggior velocità di trasferimento</w:t>
      </w:r>
      <w:r w:rsidR="004473DA">
        <w:rPr>
          <w:sz w:val="24"/>
          <w:szCs w:val="24"/>
        </w:rPr>
        <w:t xml:space="preserve"> e la maggior larghezza di banda </w:t>
      </w:r>
      <w:r w:rsidR="00F50689">
        <w:rPr>
          <w:sz w:val="24"/>
          <w:szCs w:val="24"/>
        </w:rPr>
        <w:t xml:space="preserve">rispetto a TDMA e FDMA, </w:t>
      </w:r>
      <w:r w:rsidR="00BF2AB6">
        <w:rPr>
          <w:sz w:val="24"/>
          <w:szCs w:val="24"/>
        </w:rPr>
        <w:t xml:space="preserve">la </w:t>
      </w:r>
      <w:r w:rsidR="00F50689">
        <w:rPr>
          <w:sz w:val="24"/>
          <w:szCs w:val="24"/>
        </w:rPr>
        <w:t>maggior</w:t>
      </w:r>
      <w:r w:rsidR="00BF2AB6">
        <w:rPr>
          <w:sz w:val="24"/>
          <w:szCs w:val="24"/>
        </w:rPr>
        <w:t>e</w:t>
      </w:r>
      <w:r w:rsidR="00F50689">
        <w:rPr>
          <w:sz w:val="24"/>
          <w:szCs w:val="24"/>
        </w:rPr>
        <w:t xml:space="preserve"> disponibilità di banda nel canale di trasmissione,</w:t>
      </w:r>
      <w:r w:rsidR="00AD2AEB">
        <w:rPr>
          <w:sz w:val="24"/>
          <w:szCs w:val="24"/>
        </w:rPr>
        <w:t xml:space="preserve"> la continuità di trasmissione,</w:t>
      </w:r>
      <w:r w:rsidR="00F50689">
        <w:rPr>
          <w:sz w:val="24"/>
          <w:szCs w:val="24"/>
        </w:rPr>
        <w:t xml:space="preserve"> </w:t>
      </w:r>
      <w:r w:rsidR="00BF2AB6">
        <w:rPr>
          <w:sz w:val="24"/>
          <w:szCs w:val="24"/>
        </w:rPr>
        <w:t xml:space="preserve">la </w:t>
      </w:r>
      <w:r w:rsidR="00F50689">
        <w:rPr>
          <w:sz w:val="24"/>
          <w:szCs w:val="24"/>
        </w:rPr>
        <w:t xml:space="preserve">maggior sicurezza in quanto la trasmissione </w:t>
      </w:r>
      <w:r w:rsidR="00BF2AB6">
        <w:rPr>
          <w:sz w:val="24"/>
          <w:szCs w:val="24"/>
        </w:rPr>
        <w:t xml:space="preserve">sul canale </w:t>
      </w:r>
      <w:r w:rsidR="00F50689">
        <w:rPr>
          <w:sz w:val="24"/>
          <w:szCs w:val="24"/>
        </w:rPr>
        <w:t>può essere violata solo conoscendo il codice</w:t>
      </w:r>
      <w:r w:rsidR="00BF2AB6">
        <w:rPr>
          <w:sz w:val="24"/>
          <w:szCs w:val="24"/>
        </w:rPr>
        <w:t xml:space="preserve"> relativo al determinato flusso che si vuole violare</w:t>
      </w:r>
      <w:r w:rsidR="00F50689">
        <w:rPr>
          <w:sz w:val="24"/>
          <w:szCs w:val="24"/>
        </w:rPr>
        <w:t xml:space="preserve"> </w:t>
      </w:r>
      <w:r w:rsidR="0051031A">
        <w:rPr>
          <w:sz w:val="24"/>
          <w:szCs w:val="24"/>
        </w:rPr>
        <w:t>ed infine</w:t>
      </w:r>
      <w:r w:rsidR="00F50689">
        <w:rPr>
          <w:sz w:val="24"/>
          <w:szCs w:val="24"/>
        </w:rPr>
        <w:t xml:space="preserve"> </w:t>
      </w:r>
      <w:r w:rsidR="004F1CB2">
        <w:rPr>
          <w:sz w:val="24"/>
          <w:szCs w:val="24"/>
        </w:rPr>
        <w:t>minori costi progettuali</w:t>
      </w:r>
      <w:r w:rsidR="0051031A">
        <w:rPr>
          <w:sz w:val="24"/>
          <w:szCs w:val="24"/>
        </w:rPr>
        <w:t>, implementativi</w:t>
      </w:r>
      <w:r w:rsidR="00B00D17">
        <w:rPr>
          <w:sz w:val="24"/>
          <w:szCs w:val="24"/>
        </w:rPr>
        <w:t xml:space="preserve"> </w:t>
      </w:r>
      <w:r w:rsidR="0051031A">
        <w:rPr>
          <w:sz w:val="24"/>
          <w:szCs w:val="24"/>
        </w:rPr>
        <w:t>e di gestione.</w:t>
      </w:r>
    </w:p>
    <w:p w14:paraId="1F2C76E3" w14:textId="7B84DC1F" w:rsidR="009B20C5" w:rsidRDefault="00BF2AB6" w:rsidP="009F170D">
      <w:pPr>
        <w:spacing w:before="240" w:line="312" w:lineRule="auto"/>
        <w:jc w:val="both"/>
        <w:rPr>
          <w:sz w:val="24"/>
          <w:szCs w:val="24"/>
        </w:rPr>
      </w:pPr>
      <w:r>
        <w:rPr>
          <w:sz w:val="24"/>
          <w:szCs w:val="24"/>
        </w:rPr>
        <w:t>Però</w:t>
      </w:r>
      <w:r w:rsidR="009B20C5">
        <w:rPr>
          <w:sz w:val="24"/>
          <w:szCs w:val="24"/>
        </w:rPr>
        <w:t xml:space="preserve"> anche questo ha degli svantaggi che sono i seguenti: la difficolt</w:t>
      </w:r>
      <w:r>
        <w:rPr>
          <w:sz w:val="24"/>
          <w:szCs w:val="24"/>
        </w:rPr>
        <w:t>à</w:t>
      </w:r>
      <w:r w:rsidR="009B20C5">
        <w:rPr>
          <w:sz w:val="24"/>
          <w:szCs w:val="24"/>
        </w:rPr>
        <w:t xml:space="preserve"> di sincronizzazione</w:t>
      </w:r>
      <w:r w:rsidR="00396EED">
        <w:rPr>
          <w:sz w:val="24"/>
          <w:szCs w:val="24"/>
        </w:rPr>
        <w:t xml:space="preserve"> che è</w:t>
      </w:r>
      <w:r w:rsidR="009B20C5">
        <w:rPr>
          <w:sz w:val="24"/>
          <w:szCs w:val="24"/>
        </w:rPr>
        <w:t xml:space="preserve"> dovuta all’elaborazione del segnale </w:t>
      </w:r>
      <w:r w:rsidR="00304BB9">
        <w:rPr>
          <w:sz w:val="24"/>
          <w:szCs w:val="24"/>
        </w:rPr>
        <w:t>per</w:t>
      </w:r>
      <w:r w:rsidR="009B20C5">
        <w:rPr>
          <w:sz w:val="24"/>
          <w:szCs w:val="24"/>
        </w:rPr>
        <w:t xml:space="preserve"> la decodifica del codice di identificazione di tale flusso di dati, </w:t>
      </w:r>
      <w:r w:rsidR="0076411A">
        <w:rPr>
          <w:sz w:val="24"/>
          <w:szCs w:val="24"/>
        </w:rPr>
        <w:t>il</w:t>
      </w:r>
      <w:r w:rsidR="009B1BFA">
        <w:rPr>
          <w:sz w:val="24"/>
          <w:szCs w:val="24"/>
        </w:rPr>
        <w:t xml:space="preserve"> maggior</w:t>
      </w:r>
      <w:r w:rsidR="0076411A">
        <w:rPr>
          <w:sz w:val="24"/>
          <w:szCs w:val="24"/>
        </w:rPr>
        <w:t xml:space="preserve"> rumore in un ambiente con molteplici flussi in quanto quelli </w:t>
      </w:r>
      <w:r w:rsidR="009B1BFA">
        <w:rPr>
          <w:sz w:val="24"/>
          <w:szCs w:val="24"/>
        </w:rPr>
        <w:t>non</w:t>
      </w:r>
      <w:r>
        <w:rPr>
          <w:sz w:val="24"/>
          <w:szCs w:val="24"/>
        </w:rPr>
        <w:t xml:space="preserve"> appartenenti</w:t>
      </w:r>
      <w:r w:rsidR="009B1BFA">
        <w:rPr>
          <w:sz w:val="24"/>
          <w:szCs w:val="24"/>
        </w:rPr>
        <w:t xml:space="preserve"> </w:t>
      </w:r>
      <w:r>
        <w:rPr>
          <w:sz w:val="24"/>
          <w:szCs w:val="24"/>
        </w:rPr>
        <w:t>a</w:t>
      </w:r>
      <w:r w:rsidR="009B1BFA">
        <w:rPr>
          <w:sz w:val="24"/>
          <w:szCs w:val="24"/>
        </w:rPr>
        <w:t>ll’utente attuale provocano solamente interferenze</w:t>
      </w:r>
      <w:r w:rsidR="00304BB9">
        <w:rPr>
          <w:sz w:val="24"/>
          <w:szCs w:val="24"/>
        </w:rPr>
        <w:t xml:space="preserve"> ed infine il codice</w:t>
      </w:r>
      <w:r w:rsidR="00822068">
        <w:rPr>
          <w:sz w:val="24"/>
          <w:szCs w:val="24"/>
        </w:rPr>
        <w:t xml:space="preserve"> che</w:t>
      </w:r>
      <w:r w:rsidR="00304BB9">
        <w:rPr>
          <w:sz w:val="24"/>
          <w:szCs w:val="24"/>
        </w:rPr>
        <w:t xml:space="preserve"> deve essere deciso a priori in relazione all’intera infrastruttura di rete altrimenti provocherebbe ritardi </w:t>
      </w:r>
      <w:r w:rsidR="00396EED">
        <w:rPr>
          <w:sz w:val="24"/>
          <w:szCs w:val="24"/>
        </w:rPr>
        <w:t>e</w:t>
      </w:r>
      <w:r w:rsidR="00304BB9">
        <w:rPr>
          <w:sz w:val="24"/>
          <w:szCs w:val="24"/>
        </w:rPr>
        <w:t xml:space="preserve"> interferenze</w:t>
      </w:r>
      <w:r>
        <w:rPr>
          <w:sz w:val="24"/>
          <w:szCs w:val="24"/>
        </w:rPr>
        <w:t>.</w:t>
      </w:r>
    </w:p>
    <w:p w14:paraId="4532002E" w14:textId="44483C37" w:rsidR="00AB6EB8" w:rsidRDefault="009D1D76" w:rsidP="004963C3">
      <w:pPr>
        <w:spacing w:before="240" w:line="312" w:lineRule="auto"/>
        <w:jc w:val="both"/>
        <w:rPr>
          <w:sz w:val="24"/>
          <w:szCs w:val="24"/>
        </w:rPr>
      </w:pPr>
      <w:r>
        <w:rPr>
          <w:sz w:val="24"/>
          <w:szCs w:val="24"/>
        </w:rPr>
        <w:t xml:space="preserve">Tuttavia, </w:t>
      </w:r>
      <w:r w:rsidR="009F086E">
        <w:rPr>
          <w:sz w:val="24"/>
          <w:szCs w:val="24"/>
        </w:rPr>
        <w:t>questa tipologia di protocollo</w:t>
      </w:r>
      <w:r w:rsidR="00413C15">
        <w:rPr>
          <w:sz w:val="24"/>
          <w:szCs w:val="24"/>
        </w:rPr>
        <w:t xml:space="preserve"> ha </w:t>
      </w:r>
      <w:r w:rsidR="00C300C8">
        <w:rPr>
          <w:sz w:val="24"/>
          <w:szCs w:val="24"/>
        </w:rPr>
        <w:t>una</w:t>
      </w:r>
      <w:r w:rsidR="00413C15">
        <w:rPr>
          <w:sz w:val="24"/>
          <w:szCs w:val="24"/>
        </w:rPr>
        <w:t xml:space="preserve"> </w:t>
      </w:r>
      <w:r w:rsidR="00DC58DB">
        <w:rPr>
          <w:sz w:val="24"/>
          <w:szCs w:val="24"/>
        </w:rPr>
        <w:t xml:space="preserve">vulnerabilità </w:t>
      </w:r>
      <w:r w:rsidR="00C300C8">
        <w:rPr>
          <w:sz w:val="24"/>
          <w:szCs w:val="24"/>
        </w:rPr>
        <w:t>che consiste nel</w:t>
      </w:r>
      <w:r w:rsidR="00413C15">
        <w:rPr>
          <w:sz w:val="24"/>
          <w:szCs w:val="24"/>
        </w:rPr>
        <w:t xml:space="preserve"> near-far problem</w:t>
      </w:r>
      <w:r w:rsidR="00C300C8">
        <w:rPr>
          <w:sz w:val="24"/>
          <w:szCs w:val="24"/>
        </w:rPr>
        <w:t>.</w:t>
      </w:r>
      <w:r w:rsidR="004963C3">
        <w:rPr>
          <w:sz w:val="24"/>
          <w:szCs w:val="24"/>
        </w:rPr>
        <w:t xml:space="preserve"> Quest</w:t>
      </w:r>
      <w:r w:rsidR="00384FBE">
        <w:rPr>
          <w:sz w:val="24"/>
          <w:szCs w:val="24"/>
        </w:rPr>
        <w:t>o</w:t>
      </w:r>
      <w:r w:rsidR="004963C3">
        <w:rPr>
          <w:sz w:val="24"/>
          <w:szCs w:val="24"/>
        </w:rPr>
        <w:t>, detto anche</w:t>
      </w:r>
      <w:r w:rsidR="00384FBE">
        <w:rPr>
          <w:sz w:val="24"/>
          <w:szCs w:val="24"/>
        </w:rPr>
        <w:t xml:space="preserve"> problema del</w:t>
      </w:r>
      <w:r w:rsidR="004963C3">
        <w:rPr>
          <w:sz w:val="24"/>
          <w:szCs w:val="24"/>
        </w:rPr>
        <w:t xml:space="preserve"> vicino-lontano, è caratterizzato dall’uso di segnali di forte intensità </w:t>
      </w:r>
      <w:r w:rsidR="00DC58DB">
        <w:rPr>
          <w:sz w:val="24"/>
          <w:szCs w:val="24"/>
        </w:rPr>
        <w:t xml:space="preserve">anche per </w:t>
      </w:r>
      <w:r w:rsidR="00D42710">
        <w:rPr>
          <w:sz w:val="24"/>
          <w:szCs w:val="24"/>
        </w:rPr>
        <w:t>d</w:t>
      </w:r>
      <w:r w:rsidR="00DC58DB">
        <w:rPr>
          <w:sz w:val="24"/>
          <w:szCs w:val="24"/>
        </w:rPr>
        <w:t>estinazioni vicine</w:t>
      </w:r>
      <w:r w:rsidR="00D42710">
        <w:rPr>
          <w:sz w:val="24"/>
          <w:szCs w:val="24"/>
        </w:rPr>
        <w:t xml:space="preserve"> </w:t>
      </w:r>
      <w:r w:rsidR="009933D5">
        <w:rPr>
          <w:sz w:val="24"/>
          <w:szCs w:val="24"/>
        </w:rPr>
        <w:t xml:space="preserve">rendendo complesso per un ricevitore </w:t>
      </w:r>
      <w:r w:rsidR="00DC58DB">
        <w:rPr>
          <w:sz w:val="24"/>
          <w:szCs w:val="24"/>
        </w:rPr>
        <w:t xml:space="preserve">catturare </w:t>
      </w:r>
      <w:r w:rsidR="006A44BE">
        <w:rPr>
          <w:sz w:val="24"/>
          <w:szCs w:val="24"/>
        </w:rPr>
        <w:t xml:space="preserve">i </w:t>
      </w:r>
      <w:r w:rsidR="00DC58DB">
        <w:rPr>
          <w:sz w:val="24"/>
          <w:szCs w:val="24"/>
        </w:rPr>
        <w:t xml:space="preserve">segnali </w:t>
      </w:r>
      <w:r w:rsidR="006A44BE">
        <w:rPr>
          <w:sz w:val="24"/>
          <w:szCs w:val="24"/>
        </w:rPr>
        <w:t xml:space="preserve">con </w:t>
      </w:r>
      <w:r w:rsidR="006A44BE">
        <w:rPr>
          <w:sz w:val="24"/>
          <w:szCs w:val="24"/>
        </w:rPr>
        <w:lastRenderedPageBreak/>
        <w:t>minore intensità</w:t>
      </w:r>
      <w:r w:rsidR="0027225C">
        <w:rPr>
          <w:sz w:val="24"/>
          <w:szCs w:val="24"/>
        </w:rPr>
        <w:t xml:space="preserve"> perché </w:t>
      </w:r>
      <w:r w:rsidR="005432DB">
        <w:rPr>
          <w:sz w:val="24"/>
          <w:szCs w:val="24"/>
        </w:rPr>
        <w:t>provenienti</w:t>
      </w:r>
      <w:r w:rsidR="0027225C">
        <w:rPr>
          <w:sz w:val="24"/>
          <w:szCs w:val="24"/>
        </w:rPr>
        <w:t xml:space="preserve"> da una distanza maggiore </w:t>
      </w:r>
      <w:r w:rsidR="003C3D6C">
        <w:rPr>
          <w:sz w:val="24"/>
          <w:szCs w:val="24"/>
        </w:rPr>
        <w:t>e attenuati</w:t>
      </w:r>
      <w:r w:rsidR="0027225C">
        <w:rPr>
          <w:sz w:val="24"/>
          <w:szCs w:val="24"/>
        </w:rPr>
        <w:t xml:space="preserve"> </w:t>
      </w:r>
      <w:r w:rsidR="00C37E65">
        <w:rPr>
          <w:sz w:val="24"/>
          <w:szCs w:val="24"/>
        </w:rPr>
        <w:t>in relazione alle</w:t>
      </w:r>
      <w:r w:rsidR="003C3D6C">
        <w:rPr>
          <w:sz w:val="24"/>
          <w:szCs w:val="24"/>
        </w:rPr>
        <w:t xml:space="preserve"> caratteristiche dell’ambiente circostante</w:t>
      </w:r>
      <w:r w:rsidR="006A44BE">
        <w:rPr>
          <w:sz w:val="24"/>
          <w:szCs w:val="24"/>
        </w:rPr>
        <w:t>.</w:t>
      </w:r>
      <w:r w:rsidR="002C391B">
        <w:rPr>
          <w:sz w:val="24"/>
          <w:szCs w:val="24"/>
        </w:rPr>
        <w:t xml:space="preserve"> </w:t>
      </w:r>
      <w:r w:rsidR="00C300C8">
        <w:rPr>
          <w:sz w:val="24"/>
          <w:szCs w:val="24"/>
        </w:rPr>
        <w:t xml:space="preserve"> </w:t>
      </w:r>
    </w:p>
    <w:p w14:paraId="0C9A71E1" w14:textId="7082F11E" w:rsidR="00627DD6" w:rsidRDefault="00C95E66" w:rsidP="004963C3">
      <w:pPr>
        <w:spacing w:before="240" w:line="312" w:lineRule="auto"/>
        <w:jc w:val="both"/>
        <w:rPr>
          <w:sz w:val="24"/>
          <w:szCs w:val="24"/>
        </w:rPr>
      </w:pPr>
      <w:r>
        <w:rPr>
          <w:sz w:val="24"/>
          <w:szCs w:val="24"/>
        </w:rPr>
        <w:t xml:space="preserve">Una soluzione </w:t>
      </w:r>
      <w:r w:rsidR="00FE3BA8">
        <w:rPr>
          <w:sz w:val="24"/>
          <w:szCs w:val="24"/>
        </w:rPr>
        <w:t xml:space="preserve">di tutto ciò </w:t>
      </w:r>
      <w:r>
        <w:rPr>
          <w:sz w:val="24"/>
          <w:szCs w:val="24"/>
        </w:rPr>
        <w:t>potrebbe essere</w:t>
      </w:r>
      <w:r w:rsidR="00FE3BA8">
        <w:rPr>
          <w:sz w:val="24"/>
          <w:szCs w:val="24"/>
        </w:rPr>
        <w:t xml:space="preserve"> rappresentata</w:t>
      </w:r>
      <w:r>
        <w:rPr>
          <w:sz w:val="24"/>
          <w:szCs w:val="24"/>
        </w:rPr>
        <w:t xml:space="preserve"> </w:t>
      </w:r>
      <w:r w:rsidR="00FE3BA8">
        <w:rPr>
          <w:sz w:val="24"/>
          <w:szCs w:val="24"/>
        </w:rPr>
        <w:t>dal</w:t>
      </w:r>
      <w:r>
        <w:rPr>
          <w:sz w:val="24"/>
          <w:szCs w:val="24"/>
        </w:rPr>
        <w:t xml:space="preserve">l’implementazione di un algoritmo per il controllo della potenza </w:t>
      </w:r>
      <w:r w:rsidR="000C366E">
        <w:rPr>
          <w:sz w:val="24"/>
          <w:szCs w:val="24"/>
        </w:rPr>
        <w:t>con la conseguente riduzione del</w:t>
      </w:r>
      <w:r w:rsidR="007543BF">
        <w:rPr>
          <w:sz w:val="24"/>
          <w:szCs w:val="24"/>
        </w:rPr>
        <w:t xml:space="preserve">l’intensità del segnale in uscita in relazione alla distanza dalla destinazione </w:t>
      </w:r>
      <w:r w:rsidR="00DB0714">
        <w:rPr>
          <w:sz w:val="24"/>
          <w:szCs w:val="24"/>
        </w:rPr>
        <w:t xml:space="preserve">in modo che si possa implementare un flusso di dati affidabile senza creare molteplici interferenze. </w:t>
      </w:r>
      <w:r w:rsidR="00A70204">
        <w:rPr>
          <w:sz w:val="24"/>
          <w:szCs w:val="24"/>
        </w:rPr>
        <w:t>Di conseguenza</w:t>
      </w:r>
      <w:r w:rsidR="00DB0714">
        <w:rPr>
          <w:sz w:val="24"/>
          <w:szCs w:val="24"/>
        </w:rPr>
        <w:t xml:space="preserve"> la riduzione della potenza di uscita del segnale </w:t>
      </w:r>
      <w:r w:rsidR="00A70204">
        <w:rPr>
          <w:sz w:val="24"/>
          <w:szCs w:val="24"/>
        </w:rPr>
        <w:t xml:space="preserve">implica la riduzione del consumo energetico e questo è un punto essenziale per le reti sottomarine. Per tale motivo questo protocollo CDMA </w:t>
      </w:r>
      <w:bookmarkStart w:id="73" w:name="_Hlk65671097"/>
      <w:r w:rsidR="00DF103E">
        <w:rPr>
          <w:sz w:val="24"/>
          <w:szCs w:val="24"/>
        </w:rPr>
        <w:t>sembra essere una promettente tecnica di accesso multiplo al canale condiviso in ambiente marino.</w:t>
      </w:r>
    </w:p>
    <w:bookmarkEnd w:id="73"/>
    <w:p w14:paraId="750CECD1" w14:textId="63B68485" w:rsidR="00AD578E" w:rsidRDefault="00AD578E" w:rsidP="009F170D">
      <w:pPr>
        <w:keepNext/>
        <w:spacing w:before="240" w:line="312" w:lineRule="auto"/>
        <w:jc w:val="center"/>
      </w:pPr>
      <w:r>
        <w:rPr>
          <w:noProof/>
          <w:sz w:val="24"/>
          <w:szCs w:val="24"/>
        </w:rPr>
        <w:drawing>
          <wp:inline distT="0" distB="0" distL="0" distR="0" wp14:anchorId="4477D463" wp14:editId="63D56559">
            <wp:extent cx="2048400" cy="2030400"/>
            <wp:effectExtent l="0" t="0" r="9525" b="825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rotWithShape="1">
                    <a:blip r:embed="rId19">
                      <a:extLst>
                        <a:ext uri="{28A0092B-C50C-407E-A947-70E740481C1C}">
                          <a14:useLocalDpi xmlns:a14="http://schemas.microsoft.com/office/drawing/2010/main" val="0"/>
                        </a:ext>
                      </a:extLst>
                    </a:blip>
                    <a:srcRect b="4846"/>
                    <a:stretch/>
                  </pic:blipFill>
                  <pic:spPr bwMode="auto">
                    <a:xfrm>
                      <a:off x="0" y="0"/>
                      <a:ext cx="2048400" cy="2030400"/>
                    </a:xfrm>
                    <a:prstGeom prst="rect">
                      <a:avLst/>
                    </a:prstGeom>
                    <a:ln>
                      <a:noFill/>
                    </a:ln>
                    <a:extLst>
                      <a:ext uri="{53640926-AAD7-44D8-BBD7-CCE9431645EC}">
                        <a14:shadowObscured xmlns:a14="http://schemas.microsoft.com/office/drawing/2010/main"/>
                      </a:ext>
                    </a:extLst>
                  </pic:spPr>
                </pic:pic>
              </a:graphicData>
            </a:graphic>
          </wp:inline>
        </w:drawing>
      </w:r>
    </w:p>
    <w:p w14:paraId="189B04C2" w14:textId="5CD1536E" w:rsidR="00AD578E" w:rsidRDefault="00AD578E" w:rsidP="009F170D">
      <w:pPr>
        <w:pStyle w:val="Didascalia"/>
        <w:spacing w:before="240" w:line="312" w:lineRule="auto"/>
        <w:jc w:val="center"/>
        <w:rPr>
          <w:b w:val="0"/>
          <w:bCs w:val="0"/>
          <w:sz w:val="24"/>
          <w:szCs w:val="24"/>
        </w:rPr>
      </w:pPr>
      <w:bookmarkStart w:id="74" w:name="_Toc67226030"/>
      <w:r w:rsidRPr="00AD578E">
        <w:rPr>
          <w:b w:val="0"/>
          <w:bCs w:val="0"/>
          <w:sz w:val="24"/>
          <w:szCs w:val="24"/>
        </w:rPr>
        <w:t xml:space="preserve">Figura </w:t>
      </w:r>
      <w:r w:rsidRPr="00AD578E">
        <w:rPr>
          <w:b w:val="0"/>
          <w:bCs w:val="0"/>
          <w:sz w:val="24"/>
          <w:szCs w:val="24"/>
        </w:rPr>
        <w:fldChar w:fldCharType="begin"/>
      </w:r>
      <w:r w:rsidRPr="00AD578E">
        <w:rPr>
          <w:b w:val="0"/>
          <w:bCs w:val="0"/>
          <w:sz w:val="24"/>
          <w:szCs w:val="24"/>
        </w:rPr>
        <w:instrText xml:space="preserve"> SEQ Figura \* ARABIC </w:instrText>
      </w:r>
      <w:r w:rsidRPr="00AD578E">
        <w:rPr>
          <w:b w:val="0"/>
          <w:bCs w:val="0"/>
          <w:sz w:val="24"/>
          <w:szCs w:val="24"/>
        </w:rPr>
        <w:fldChar w:fldCharType="separate"/>
      </w:r>
      <w:r w:rsidR="00414434">
        <w:rPr>
          <w:b w:val="0"/>
          <w:bCs w:val="0"/>
          <w:noProof/>
          <w:sz w:val="24"/>
          <w:szCs w:val="24"/>
        </w:rPr>
        <w:t>11</w:t>
      </w:r>
      <w:r w:rsidRPr="00AD578E">
        <w:rPr>
          <w:b w:val="0"/>
          <w:bCs w:val="0"/>
          <w:sz w:val="24"/>
          <w:szCs w:val="24"/>
        </w:rPr>
        <w:fldChar w:fldCharType="end"/>
      </w:r>
      <w:r w:rsidRPr="00AD578E">
        <w:rPr>
          <w:b w:val="0"/>
          <w:bCs w:val="0"/>
          <w:sz w:val="24"/>
          <w:szCs w:val="24"/>
        </w:rPr>
        <w:t>: Esempio di CDMA</w:t>
      </w:r>
      <w:bookmarkEnd w:id="74"/>
    </w:p>
    <w:p w14:paraId="515DA9C6" w14:textId="65C4B6CA" w:rsidR="00802DE0" w:rsidRDefault="00802DE0" w:rsidP="009F170D">
      <w:pPr>
        <w:pStyle w:val="Paragrafoelenco"/>
        <w:numPr>
          <w:ilvl w:val="3"/>
          <w:numId w:val="11"/>
        </w:numPr>
        <w:spacing w:before="240" w:line="312" w:lineRule="auto"/>
        <w:ind w:left="1134" w:hanging="1134"/>
        <w:outlineLvl w:val="3"/>
        <w:rPr>
          <w:b/>
          <w:bCs/>
          <w:sz w:val="32"/>
          <w:szCs w:val="32"/>
        </w:rPr>
      </w:pPr>
      <w:bookmarkStart w:id="75" w:name="_Toc67218068"/>
      <w:r>
        <w:rPr>
          <w:b/>
          <w:bCs/>
          <w:sz w:val="32"/>
          <w:szCs w:val="32"/>
        </w:rPr>
        <w:t>S</w:t>
      </w:r>
      <w:r w:rsidRPr="005F7D05">
        <w:rPr>
          <w:b/>
          <w:bCs/>
          <w:sz w:val="32"/>
          <w:szCs w:val="32"/>
        </w:rPr>
        <w:t>DMA (</w:t>
      </w:r>
      <w:r>
        <w:rPr>
          <w:b/>
          <w:bCs/>
          <w:sz w:val="32"/>
          <w:szCs w:val="32"/>
        </w:rPr>
        <w:t>Space</w:t>
      </w:r>
      <w:r w:rsidRPr="005F7D05">
        <w:rPr>
          <w:b/>
          <w:bCs/>
          <w:sz w:val="32"/>
          <w:szCs w:val="32"/>
        </w:rPr>
        <w:t xml:space="preserve"> Division Multiple Access)</w:t>
      </w:r>
      <w:bookmarkEnd w:id="75"/>
    </w:p>
    <w:p w14:paraId="3613CB75" w14:textId="3A9947B5" w:rsidR="00CC5FA9" w:rsidRDefault="00605A20" w:rsidP="000F5A48">
      <w:pPr>
        <w:spacing w:before="240" w:line="312" w:lineRule="auto"/>
        <w:jc w:val="both"/>
        <w:rPr>
          <w:sz w:val="24"/>
          <w:szCs w:val="24"/>
        </w:rPr>
      </w:pPr>
      <w:r>
        <w:rPr>
          <w:sz w:val="24"/>
          <w:szCs w:val="24"/>
        </w:rPr>
        <w:t xml:space="preserve">Space Division Multiple Access (SDMA) è un protocollo basato su divisione del canale condiviso mediante </w:t>
      </w:r>
      <w:r w:rsidR="000035E6">
        <w:rPr>
          <w:sz w:val="24"/>
          <w:szCs w:val="24"/>
        </w:rPr>
        <w:t>zone spaziali. Questo significa che l’area appartenente all’infrastruttura di rete viene suddivisa in sotto aree raggruppando gli elaboratori in varie zone</w:t>
      </w:r>
      <w:r w:rsidR="00E4291A">
        <w:rPr>
          <w:sz w:val="24"/>
          <w:szCs w:val="24"/>
        </w:rPr>
        <w:t xml:space="preserve"> </w:t>
      </w:r>
      <w:r w:rsidR="00196FC7">
        <w:rPr>
          <w:sz w:val="24"/>
          <w:szCs w:val="24"/>
        </w:rPr>
        <w:t>in relazione alle loro posizioni</w:t>
      </w:r>
      <w:r w:rsidR="00E4291A">
        <w:rPr>
          <w:sz w:val="24"/>
          <w:szCs w:val="24"/>
        </w:rPr>
        <w:t>. L’idea chiave di questo protocollo consiste in un’associazione tra la zona e un</w:t>
      </w:r>
      <w:r w:rsidR="00F81B9C">
        <w:rPr>
          <w:sz w:val="24"/>
          <w:szCs w:val="24"/>
        </w:rPr>
        <w:t xml:space="preserve">o o più </w:t>
      </w:r>
      <w:r w:rsidR="00E4291A">
        <w:rPr>
          <w:sz w:val="24"/>
          <w:szCs w:val="24"/>
        </w:rPr>
        <w:t>protocoll</w:t>
      </w:r>
      <w:r w:rsidR="00F81B9C">
        <w:rPr>
          <w:sz w:val="24"/>
          <w:szCs w:val="24"/>
        </w:rPr>
        <w:t>i</w:t>
      </w:r>
      <w:r w:rsidR="00E4291A">
        <w:rPr>
          <w:sz w:val="24"/>
          <w:szCs w:val="24"/>
        </w:rPr>
        <w:t xml:space="preserve"> descritt</w:t>
      </w:r>
      <w:r w:rsidR="00F81B9C">
        <w:rPr>
          <w:sz w:val="24"/>
          <w:szCs w:val="24"/>
        </w:rPr>
        <w:t>i</w:t>
      </w:r>
      <w:r w:rsidR="00E4291A">
        <w:rPr>
          <w:sz w:val="24"/>
          <w:szCs w:val="24"/>
        </w:rPr>
        <w:t xml:space="preserve"> nei paragrafi precedenti ovvero </w:t>
      </w:r>
      <w:r w:rsidR="0097121C">
        <w:rPr>
          <w:sz w:val="24"/>
          <w:szCs w:val="24"/>
        </w:rPr>
        <w:t>è caratterizzato</w:t>
      </w:r>
      <w:r w:rsidR="006338EF">
        <w:rPr>
          <w:sz w:val="24"/>
          <w:szCs w:val="24"/>
        </w:rPr>
        <w:t xml:space="preserve"> da una prima suddivisione in sotto aree e la successiva scelta del metodo</w:t>
      </w:r>
      <w:r w:rsidR="00F81B9C">
        <w:rPr>
          <w:sz w:val="24"/>
          <w:szCs w:val="24"/>
        </w:rPr>
        <w:t xml:space="preserve"> o dei metodi</w:t>
      </w:r>
      <w:r w:rsidR="006338EF">
        <w:rPr>
          <w:sz w:val="24"/>
          <w:szCs w:val="24"/>
        </w:rPr>
        <w:t xml:space="preserve"> di divisione del canale condiviso </w:t>
      </w:r>
      <w:r w:rsidR="002313D7">
        <w:rPr>
          <w:sz w:val="24"/>
          <w:szCs w:val="24"/>
        </w:rPr>
        <w:t xml:space="preserve">per la comunicazione relative alle sotto aree </w:t>
      </w:r>
      <w:r w:rsidR="006338EF">
        <w:rPr>
          <w:sz w:val="24"/>
          <w:szCs w:val="24"/>
        </w:rPr>
        <w:t>che potrebbe essere basat</w:t>
      </w:r>
      <w:r w:rsidR="00F81B9C">
        <w:rPr>
          <w:sz w:val="24"/>
          <w:szCs w:val="24"/>
        </w:rPr>
        <w:t xml:space="preserve">a </w:t>
      </w:r>
      <w:r w:rsidR="006338EF">
        <w:rPr>
          <w:sz w:val="24"/>
          <w:szCs w:val="24"/>
        </w:rPr>
        <w:t>sulla divisione di intervalli di tempo</w:t>
      </w:r>
      <w:r w:rsidR="007340A3">
        <w:rPr>
          <w:sz w:val="24"/>
          <w:szCs w:val="24"/>
        </w:rPr>
        <w:t xml:space="preserve"> (TDMA)</w:t>
      </w:r>
      <w:r w:rsidR="006338EF">
        <w:rPr>
          <w:sz w:val="24"/>
          <w:szCs w:val="24"/>
        </w:rPr>
        <w:t>, sulla divisione di frequenze</w:t>
      </w:r>
      <w:r w:rsidR="007340A3">
        <w:rPr>
          <w:sz w:val="24"/>
          <w:szCs w:val="24"/>
        </w:rPr>
        <w:t xml:space="preserve"> (FDMA)</w:t>
      </w:r>
      <w:r w:rsidR="00F81B9C">
        <w:rPr>
          <w:sz w:val="24"/>
          <w:szCs w:val="24"/>
        </w:rPr>
        <w:t xml:space="preserve">, </w:t>
      </w:r>
      <w:r w:rsidR="006338EF">
        <w:rPr>
          <w:sz w:val="24"/>
          <w:szCs w:val="24"/>
        </w:rPr>
        <w:t>sulla divisione di codice</w:t>
      </w:r>
      <w:r w:rsidR="007340A3">
        <w:rPr>
          <w:sz w:val="24"/>
          <w:szCs w:val="24"/>
        </w:rPr>
        <w:t xml:space="preserve"> (CDMA)</w:t>
      </w:r>
      <w:r w:rsidR="00F81B9C">
        <w:rPr>
          <w:sz w:val="24"/>
          <w:szCs w:val="24"/>
        </w:rPr>
        <w:t xml:space="preserve"> oppure simultaneamente </w:t>
      </w:r>
      <w:r w:rsidR="009E243B">
        <w:rPr>
          <w:sz w:val="24"/>
          <w:szCs w:val="24"/>
        </w:rPr>
        <w:t>alcuni di essi</w:t>
      </w:r>
      <w:r w:rsidR="006338EF">
        <w:rPr>
          <w:sz w:val="24"/>
          <w:szCs w:val="24"/>
        </w:rPr>
        <w:t>.</w:t>
      </w:r>
    </w:p>
    <w:p w14:paraId="2E2E0FF8" w14:textId="250566B0" w:rsidR="00605A20" w:rsidRDefault="004B5F3F" w:rsidP="009F170D">
      <w:pPr>
        <w:spacing w:before="240" w:line="312" w:lineRule="auto"/>
        <w:jc w:val="both"/>
        <w:rPr>
          <w:sz w:val="24"/>
          <w:szCs w:val="24"/>
        </w:rPr>
      </w:pPr>
      <w:r>
        <w:rPr>
          <w:sz w:val="24"/>
          <w:szCs w:val="24"/>
        </w:rPr>
        <w:t xml:space="preserve">Un esempio di questo protocollo lo si può vedere nella figura 12. Si può osservare che </w:t>
      </w:r>
      <w:r w:rsidR="005D5726">
        <w:rPr>
          <w:sz w:val="24"/>
          <w:szCs w:val="24"/>
        </w:rPr>
        <w:t xml:space="preserve">sono presenti molteplici </w:t>
      </w:r>
      <w:r w:rsidR="00381794">
        <w:rPr>
          <w:sz w:val="24"/>
          <w:szCs w:val="24"/>
        </w:rPr>
        <w:t>canali</w:t>
      </w:r>
      <w:r w:rsidR="00785DB2">
        <w:rPr>
          <w:sz w:val="24"/>
          <w:szCs w:val="24"/>
        </w:rPr>
        <w:t xml:space="preserve"> </w:t>
      </w:r>
      <w:r w:rsidR="005D5726">
        <w:rPr>
          <w:sz w:val="24"/>
          <w:szCs w:val="24"/>
        </w:rPr>
        <w:t>tra i quali Channel 1, Channel 2, Channel 3, …, Channel K</w:t>
      </w:r>
      <w:r w:rsidR="00655ED1">
        <w:rPr>
          <w:sz w:val="24"/>
          <w:szCs w:val="24"/>
        </w:rPr>
        <w:t xml:space="preserve"> dove ciascuno </w:t>
      </w:r>
      <w:r w:rsidR="008E1803">
        <w:rPr>
          <w:sz w:val="24"/>
          <w:szCs w:val="24"/>
        </w:rPr>
        <w:t>permette il collegamento</w:t>
      </w:r>
      <w:r w:rsidR="00655ED1">
        <w:rPr>
          <w:sz w:val="24"/>
          <w:szCs w:val="24"/>
        </w:rPr>
        <w:t xml:space="preserve"> </w:t>
      </w:r>
      <w:r w:rsidR="008E1803">
        <w:rPr>
          <w:sz w:val="24"/>
          <w:szCs w:val="24"/>
        </w:rPr>
        <w:t>del</w:t>
      </w:r>
      <w:r w:rsidR="00655ED1">
        <w:rPr>
          <w:sz w:val="24"/>
          <w:szCs w:val="24"/>
        </w:rPr>
        <w:t>le relative aree</w:t>
      </w:r>
      <w:r w:rsidR="00381794">
        <w:rPr>
          <w:sz w:val="24"/>
          <w:szCs w:val="24"/>
        </w:rPr>
        <w:t xml:space="preserve"> alla</w:t>
      </w:r>
      <w:r w:rsidR="00452870">
        <w:rPr>
          <w:sz w:val="24"/>
          <w:szCs w:val="24"/>
        </w:rPr>
        <w:t xml:space="preserve"> stazione principale. Per questo motivo è importante </w:t>
      </w:r>
      <w:r w:rsidR="00381794">
        <w:rPr>
          <w:sz w:val="24"/>
          <w:szCs w:val="24"/>
        </w:rPr>
        <w:t>implementare un</w:t>
      </w:r>
      <w:r w:rsidR="00785DB2">
        <w:rPr>
          <w:sz w:val="24"/>
          <w:szCs w:val="24"/>
        </w:rPr>
        <w:t xml:space="preserve"> metodo</w:t>
      </w:r>
      <w:r w:rsidR="00F81B9C">
        <w:rPr>
          <w:sz w:val="24"/>
          <w:szCs w:val="24"/>
        </w:rPr>
        <w:t xml:space="preserve"> o più metodi</w:t>
      </w:r>
      <w:r w:rsidR="00CB4D36">
        <w:rPr>
          <w:sz w:val="24"/>
          <w:szCs w:val="24"/>
        </w:rPr>
        <w:t xml:space="preserve"> di divisione del canale condiviso per poter permettere la </w:t>
      </w:r>
      <w:r w:rsidR="00CB4D36">
        <w:rPr>
          <w:sz w:val="24"/>
          <w:szCs w:val="24"/>
        </w:rPr>
        <w:lastRenderedPageBreak/>
        <w:t>trasmissione da</w:t>
      </w:r>
      <w:r w:rsidR="001B0439">
        <w:rPr>
          <w:sz w:val="24"/>
          <w:szCs w:val="24"/>
        </w:rPr>
        <w:t xml:space="preserve"> </w:t>
      </w:r>
      <w:r w:rsidR="00CB4D36">
        <w:rPr>
          <w:sz w:val="24"/>
          <w:szCs w:val="24"/>
        </w:rPr>
        <w:t xml:space="preserve">queste aree. Un </w:t>
      </w:r>
      <w:r w:rsidR="000156D1">
        <w:rPr>
          <w:sz w:val="24"/>
          <w:szCs w:val="24"/>
        </w:rPr>
        <w:t xml:space="preserve">primo </w:t>
      </w:r>
      <w:r w:rsidR="00CB4D36">
        <w:rPr>
          <w:sz w:val="24"/>
          <w:szCs w:val="24"/>
        </w:rPr>
        <w:t xml:space="preserve">esempio potrebbe essere il seguente ovvero </w:t>
      </w:r>
      <w:r w:rsidR="00F72D86">
        <w:rPr>
          <w:sz w:val="24"/>
          <w:szCs w:val="24"/>
        </w:rPr>
        <w:t>l’implementazione</w:t>
      </w:r>
      <w:r w:rsidR="00CB4D36">
        <w:rPr>
          <w:sz w:val="24"/>
          <w:szCs w:val="24"/>
        </w:rPr>
        <w:t xml:space="preserve"> </w:t>
      </w:r>
      <w:r w:rsidR="00F72D86">
        <w:rPr>
          <w:sz w:val="24"/>
          <w:szCs w:val="24"/>
        </w:rPr>
        <w:t>del</w:t>
      </w:r>
      <w:r w:rsidR="00CB4D36">
        <w:rPr>
          <w:sz w:val="24"/>
          <w:szCs w:val="24"/>
        </w:rPr>
        <w:t xml:space="preserve">la divisione del canale condiviso in intervalli di tempo </w:t>
      </w:r>
      <w:r w:rsidR="00F72D86">
        <w:rPr>
          <w:sz w:val="24"/>
          <w:szCs w:val="24"/>
        </w:rPr>
        <w:t>(</w:t>
      </w:r>
      <w:r w:rsidR="00496142">
        <w:rPr>
          <w:sz w:val="24"/>
          <w:szCs w:val="24"/>
        </w:rPr>
        <w:t xml:space="preserve">protocollo </w:t>
      </w:r>
      <w:r w:rsidR="00F72D86">
        <w:rPr>
          <w:sz w:val="24"/>
          <w:szCs w:val="24"/>
        </w:rPr>
        <w:t xml:space="preserve">TDMA) </w:t>
      </w:r>
      <w:r w:rsidR="00CB4D36">
        <w:rPr>
          <w:sz w:val="24"/>
          <w:szCs w:val="24"/>
        </w:rPr>
        <w:t xml:space="preserve">e </w:t>
      </w:r>
      <w:r w:rsidR="001B0439">
        <w:rPr>
          <w:sz w:val="24"/>
          <w:szCs w:val="24"/>
        </w:rPr>
        <w:t>ciascuno associarlo ad un determinato canale per far sì che ciascuna area possa trasmettere diminuendo il carico</w:t>
      </w:r>
      <w:r w:rsidR="000156D1">
        <w:rPr>
          <w:sz w:val="24"/>
          <w:szCs w:val="24"/>
        </w:rPr>
        <w:t xml:space="preserve"> complessivo</w:t>
      </w:r>
      <w:r w:rsidR="001B0439">
        <w:rPr>
          <w:sz w:val="24"/>
          <w:szCs w:val="24"/>
        </w:rPr>
        <w:t xml:space="preserve"> del canale con la conseguente maggior larghezza di banda </w:t>
      </w:r>
      <w:r w:rsidR="00F81B9C">
        <w:rPr>
          <w:sz w:val="24"/>
          <w:szCs w:val="24"/>
        </w:rPr>
        <w:t xml:space="preserve">disponibile </w:t>
      </w:r>
      <w:r w:rsidR="001B0439">
        <w:rPr>
          <w:sz w:val="24"/>
          <w:szCs w:val="24"/>
        </w:rPr>
        <w:t>in quel momento</w:t>
      </w:r>
      <w:r w:rsidR="00D81359">
        <w:rPr>
          <w:sz w:val="24"/>
          <w:szCs w:val="24"/>
        </w:rPr>
        <w:t xml:space="preserve"> t</w:t>
      </w:r>
      <w:r w:rsidR="001B0439">
        <w:rPr>
          <w:sz w:val="24"/>
          <w:szCs w:val="24"/>
        </w:rPr>
        <w:t>.</w:t>
      </w:r>
      <w:r w:rsidR="00EF2948">
        <w:rPr>
          <w:sz w:val="24"/>
          <w:szCs w:val="24"/>
        </w:rPr>
        <w:t xml:space="preserve"> Un ulteriore esempio potrebbe essere il seguente ovvero l’implementazione dei protocolli TDMA e FDMA </w:t>
      </w:r>
      <w:r w:rsidR="006E1889">
        <w:rPr>
          <w:sz w:val="24"/>
          <w:szCs w:val="24"/>
        </w:rPr>
        <w:t>allo stesso tempo</w:t>
      </w:r>
      <w:r w:rsidR="00EF2948">
        <w:rPr>
          <w:sz w:val="24"/>
          <w:szCs w:val="24"/>
        </w:rPr>
        <w:t>. Questo significa che</w:t>
      </w:r>
      <w:r w:rsidR="00D77144">
        <w:rPr>
          <w:sz w:val="24"/>
          <w:szCs w:val="24"/>
        </w:rPr>
        <w:t xml:space="preserve"> ciascun canale presente nell’infrastruttura di rete trasmette su una frequenza diversa e ciascun elaboratore interno a quella relativa zona può trasmette in alcuni </w:t>
      </w:r>
      <w:r w:rsidR="00145B8E">
        <w:rPr>
          <w:sz w:val="24"/>
          <w:szCs w:val="24"/>
        </w:rPr>
        <w:t xml:space="preserve">determinati </w:t>
      </w:r>
      <w:r w:rsidR="00D77144">
        <w:rPr>
          <w:sz w:val="24"/>
          <w:szCs w:val="24"/>
        </w:rPr>
        <w:t>intervalli di tempo.</w:t>
      </w:r>
    </w:p>
    <w:p w14:paraId="26D0D22E" w14:textId="30DA21AE" w:rsidR="00EF2D6B" w:rsidRDefault="003441E1" w:rsidP="009F170D">
      <w:pPr>
        <w:spacing w:before="240" w:line="312" w:lineRule="auto"/>
        <w:jc w:val="both"/>
        <w:rPr>
          <w:sz w:val="24"/>
          <w:szCs w:val="24"/>
        </w:rPr>
      </w:pPr>
      <w:r>
        <w:rPr>
          <w:sz w:val="24"/>
          <w:szCs w:val="24"/>
        </w:rPr>
        <w:t xml:space="preserve">Questo protocollo ha i seguenti vantaggi quali </w:t>
      </w:r>
      <w:r w:rsidR="00E255F3">
        <w:rPr>
          <w:sz w:val="24"/>
          <w:szCs w:val="24"/>
        </w:rPr>
        <w:t xml:space="preserve">la dinamicità </w:t>
      </w:r>
      <w:r w:rsidR="00EF2D6B">
        <w:rPr>
          <w:sz w:val="24"/>
          <w:szCs w:val="24"/>
        </w:rPr>
        <w:t xml:space="preserve">ovvero la possibilità di </w:t>
      </w:r>
      <w:r w:rsidR="00BC3985">
        <w:rPr>
          <w:sz w:val="24"/>
          <w:szCs w:val="24"/>
        </w:rPr>
        <w:t>modifica</w:t>
      </w:r>
      <w:r w:rsidR="00EF2D6B">
        <w:rPr>
          <w:sz w:val="24"/>
          <w:szCs w:val="24"/>
        </w:rPr>
        <w:t xml:space="preserve"> del metodo o dei metodi di divisione del canale condiviso in relazione alla</w:t>
      </w:r>
      <w:r w:rsidR="007A30E7">
        <w:rPr>
          <w:sz w:val="24"/>
          <w:szCs w:val="24"/>
        </w:rPr>
        <w:t xml:space="preserve"> variazione degli obiettivi e dell’infrastruttura di rete</w:t>
      </w:r>
      <w:r w:rsidR="00366258">
        <w:rPr>
          <w:sz w:val="24"/>
          <w:szCs w:val="24"/>
        </w:rPr>
        <w:t xml:space="preserve">, il minor consumo energetico </w:t>
      </w:r>
      <w:r w:rsidR="00BB10F6">
        <w:rPr>
          <w:sz w:val="24"/>
          <w:szCs w:val="24"/>
        </w:rPr>
        <w:t>grazie</w:t>
      </w:r>
      <w:r w:rsidR="00366258">
        <w:rPr>
          <w:sz w:val="24"/>
          <w:szCs w:val="24"/>
        </w:rPr>
        <w:t xml:space="preserve"> alle ottimizzazioni </w:t>
      </w:r>
      <w:r w:rsidR="00BB10F6">
        <w:rPr>
          <w:sz w:val="24"/>
          <w:szCs w:val="24"/>
        </w:rPr>
        <w:t>dovute alla</w:t>
      </w:r>
      <w:r w:rsidR="00366258">
        <w:rPr>
          <w:sz w:val="24"/>
          <w:szCs w:val="24"/>
        </w:rPr>
        <w:t xml:space="preserve"> combinazione di vari metodi possibili di divisione del canale condiviso, l’uso massimo della larghezza di banda e </w:t>
      </w:r>
      <w:r w:rsidR="00363FEB">
        <w:rPr>
          <w:sz w:val="24"/>
          <w:szCs w:val="24"/>
        </w:rPr>
        <w:t xml:space="preserve">della quantità di tempo in quanto è possibile strutturare il metodo di divisione del canale condiviso ottimizzandolo di volta in volta </w:t>
      </w:r>
      <w:r w:rsidR="004D3198">
        <w:rPr>
          <w:sz w:val="24"/>
          <w:szCs w:val="24"/>
        </w:rPr>
        <w:t>in relazione alla tipologia dell’infrastruttura di rete</w:t>
      </w:r>
      <w:r w:rsidR="001176DC">
        <w:rPr>
          <w:sz w:val="24"/>
          <w:szCs w:val="24"/>
        </w:rPr>
        <w:t>,</w:t>
      </w:r>
      <w:r w:rsidR="009935AE">
        <w:rPr>
          <w:sz w:val="24"/>
          <w:szCs w:val="24"/>
        </w:rPr>
        <w:t xml:space="preserve"> </w:t>
      </w:r>
      <w:r w:rsidR="004D3198">
        <w:rPr>
          <w:sz w:val="24"/>
          <w:szCs w:val="24"/>
        </w:rPr>
        <w:t xml:space="preserve">la trasparenza della suddivisione delle aree rispetto al </w:t>
      </w:r>
      <w:r w:rsidR="00341ABC">
        <w:rPr>
          <w:sz w:val="24"/>
          <w:szCs w:val="24"/>
        </w:rPr>
        <w:t>sistema</w:t>
      </w:r>
      <w:r w:rsidR="004D3198">
        <w:rPr>
          <w:sz w:val="24"/>
          <w:szCs w:val="24"/>
        </w:rPr>
        <w:t xml:space="preserve"> in quanto i percorsi</w:t>
      </w:r>
      <w:r w:rsidR="007C3B5A">
        <w:rPr>
          <w:sz w:val="24"/>
          <w:szCs w:val="24"/>
        </w:rPr>
        <w:t>, i canali di trasmissione, la scelta delle are</w:t>
      </w:r>
      <w:r w:rsidR="004D3198">
        <w:rPr>
          <w:sz w:val="24"/>
          <w:szCs w:val="24"/>
        </w:rPr>
        <w:t>e</w:t>
      </w:r>
      <w:r w:rsidR="007C3B5A">
        <w:rPr>
          <w:sz w:val="24"/>
          <w:szCs w:val="24"/>
        </w:rPr>
        <w:t xml:space="preserve"> e</w:t>
      </w:r>
      <w:r w:rsidR="004D3198">
        <w:rPr>
          <w:sz w:val="24"/>
          <w:szCs w:val="24"/>
        </w:rPr>
        <w:t xml:space="preserve"> la relativa suddivisione è puramente ottica</w:t>
      </w:r>
      <w:r w:rsidR="0076634C">
        <w:rPr>
          <w:sz w:val="24"/>
          <w:szCs w:val="24"/>
        </w:rPr>
        <w:t xml:space="preserve"> ed infine un possibile uso di antenne direzionali per avere una ottimizzazione del flusso del segnale.</w:t>
      </w:r>
    </w:p>
    <w:p w14:paraId="24D0294B" w14:textId="65AEBC34" w:rsidR="005A6EFD" w:rsidRDefault="00466E03" w:rsidP="00D62E96">
      <w:pPr>
        <w:spacing w:before="240" w:line="312" w:lineRule="auto"/>
        <w:jc w:val="both"/>
        <w:rPr>
          <w:rFonts w:cstheme="minorHAnsi"/>
          <w:sz w:val="24"/>
          <w:szCs w:val="24"/>
        </w:rPr>
      </w:pPr>
      <w:r>
        <w:rPr>
          <w:sz w:val="24"/>
          <w:szCs w:val="24"/>
        </w:rPr>
        <w:t xml:space="preserve">Tuttavia, anche questo protocollo ha alcuni svantaggi tra i quali si possono osservare il maggior costo progettuale ed implementativo, </w:t>
      </w:r>
      <w:r w:rsidR="001176DC">
        <w:rPr>
          <w:sz w:val="24"/>
          <w:szCs w:val="24"/>
        </w:rPr>
        <w:t xml:space="preserve">l’obbligo di mantenere le associazioni elaboratore-area con la conseguente difficoltà nel calcolo del percorso inverso ossia quello che va dall’elaboratore verso la  stazione principale, la difficile e attenta analisi del carico dell’infrastruttura di rete per la successiva suddivisione in aree ben delimitate per </w:t>
      </w:r>
      <w:r w:rsidR="0041303D">
        <w:rPr>
          <w:sz w:val="24"/>
          <w:szCs w:val="24"/>
        </w:rPr>
        <w:t>l’ottimizzazione de</w:t>
      </w:r>
      <w:r w:rsidR="001176DC">
        <w:rPr>
          <w:sz w:val="24"/>
          <w:szCs w:val="24"/>
        </w:rPr>
        <w:t>l flusso</w:t>
      </w:r>
      <w:r w:rsidR="0041303D">
        <w:rPr>
          <w:sz w:val="24"/>
          <w:szCs w:val="24"/>
        </w:rPr>
        <w:t xml:space="preserve"> ed infine l’obbligo di implementare altri protocolli per la suddivisione del canale condiviso.</w:t>
      </w:r>
      <w:r w:rsidR="0045560C">
        <w:rPr>
          <w:rFonts w:cstheme="minorHAnsi"/>
          <w:color w:val="000000"/>
          <w:sz w:val="24"/>
          <w:szCs w:val="24"/>
          <w:shd w:val="clear" w:color="auto" w:fill="FFFFFF"/>
        </w:rPr>
        <w:t xml:space="preserve"> </w:t>
      </w:r>
    </w:p>
    <w:p w14:paraId="0E7D65F5" w14:textId="7594B6DD" w:rsidR="00C65E62" w:rsidRPr="00283266" w:rsidRDefault="00483B67" w:rsidP="0008003D">
      <w:pPr>
        <w:spacing w:before="240" w:line="312" w:lineRule="auto"/>
        <w:jc w:val="both"/>
        <w:rPr>
          <w:rFonts w:cstheme="minorHAnsi"/>
          <w:sz w:val="24"/>
          <w:szCs w:val="24"/>
        </w:rPr>
      </w:pPr>
      <w:r>
        <w:rPr>
          <w:rFonts w:cstheme="minorHAnsi"/>
          <w:sz w:val="24"/>
          <w:szCs w:val="24"/>
        </w:rPr>
        <w:t>Per tali motivi si può pensare l’infrastruttura di rete come un insieme di gruppi di elaboratori</w:t>
      </w:r>
      <w:r w:rsidR="00327C52">
        <w:rPr>
          <w:rFonts w:cstheme="minorHAnsi"/>
          <w:sz w:val="24"/>
          <w:szCs w:val="24"/>
        </w:rPr>
        <w:t xml:space="preserve"> dove ciascun gruppo è collegato alla stazione principale mediante un elaboratore di riferimento. Una possibile conseguenza di tutto ciò è una combinazione tra SDMA e CDMA</w:t>
      </w:r>
      <w:r w:rsidR="00C65E62">
        <w:rPr>
          <w:rFonts w:cstheme="minorHAnsi"/>
          <w:sz w:val="24"/>
          <w:szCs w:val="24"/>
        </w:rPr>
        <w:t xml:space="preserve"> e questo prende il nome di </w:t>
      </w:r>
      <w:r w:rsidR="00327C52" w:rsidRPr="00327C52">
        <w:rPr>
          <w:rFonts w:cstheme="minorHAnsi"/>
          <w:sz w:val="24"/>
          <w:szCs w:val="24"/>
        </w:rPr>
        <w:t>Dynamic Space Code Multiple Access (DSCMA)</w:t>
      </w:r>
      <w:r w:rsidR="00327C52">
        <w:rPr>
          <w:rFonts w:cstheme="minorHAnsi"/>
          <w:sz w:val="24"/>
          <w:szCs w:val="24"/>
        </w:rPr>
        <w:t xml:space="preserve">. </w:t>
      </w:r>
      <w:r w:rsidR="00374767">
        <w:rPr>
          <w:rFonts w:cstheme="minorHAnsi"/>
          <w:sz w:val="24"/>
          <w:szCs w:val="24"/>
        </w:rPr>
        <w:t xml:space="preserve">Con questo nuovo protocollo </w:t>
      </w:r>
      <w:r w:rsidR="00C65E62">
        <w:rPr>
          <w:rFonts w:cstheme="minorHAnsi"/>
          <w:sz w:val="24"/>
          <w:szCs w:val="24"/>
        </w:rPr>
        <w:t>si avrà un</w:t>
      </w:r>
      <w:r w:rsidR="003472B7">
        <w:rPr>
          <w:rFonts w:cstheme="minorHAnsi"/>
          <w:sz w:val="24"/>
          <w:szCs w:val="24"/>
        </w:rPr>
        <w:t xml:space="preserve">a </w:t>
      </w:r>
      <w:r w:rsidR="00C65E62">
        <w:rPr>
          <w:rFonts w:cstheme="minorHAnsi"/>
          <w:sz w:val="24"/>
          <w:szCs w:val="24"/>
        </w:rPr>
        <w:t xml:space="preserve">ulteriore tipologia di associazione ossia utente-spazio-tempo-codice. Una conseguenza di tutto ciò è la possibilità di rappresentare una promettente tecnica di accesso multiplo al canale condiviso in ambito marino superando </w:t>
      </w:r>
      <w:r w:rsidR="0008003D">
        <w:rPr>
          <w:rFonts w:cstheme="minorHAnsi"/>
          <w:sz w:val="24"/>
          <w:szCs w:val="24"/>
        </w:rPr>
        <w:t>i</w:t>
      </w:r>
      <w:r w:rsidR="00C65E62">
        <w:rPr>
          <w:rFonts w:cstheme="minorHAnsi"/>
          <w:sz w:val="24"/>
          <w:szCs w:val="24"/>
        </w:rPr>
        <w:t xml:space="preserve"> limiti e </w:t>
      </w:r>
      <w:r w:rsidR="0008003D">
        <w:rPr>
          <w:rFonts w:cstheme="minorHAnsi"/>
          <w:sz w:val="24"/>
          <w:szCs w:val="24"/>
        </w:rPr>
        <w:t>le problematiche descritte nei paragrafi precedenti.</w:t>
      </w:r>
    </w:p>
    <w:p w14:paraId="4C559EFE" w14:textId="77777777" w:rsidR="004B5F3F" w:rsidRDefault="004B5F3F" w:rsidP="009F170D">
      <w:pPr>
        <w:keepNext/>
        <w:spacing w:before="240" w:line="312" w:lineRule="auto"/>
        <w:jc w:val="center"/>
      </w:pPr>
      <w:r>
        <w:rPr>
          <w:noProof/>
          <w:sz w:val="24"/>
          <w:szCs w:val="24"/>
        </w:rPr>
        <w:lastRenderedPageBreak/>
        <w:drawing>
          <wp:inline distT="0" distB="0" distL="0" distR="0" wp14:anchorId="563B5D30" wp14:editId="60188067">
            <wp:extent cx="3614400" cy="2030400"/>
            <wp:effectExtent l="0" t="0" r="5715" b="8255"/>
            <wp:docPr id="13" name="Immagin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7A8E0C44" w14:textId="2230ED8F" w:rsidR="004B5F3F" w:rsidRPr="004B5F3F" w:rsidRDefault="004B5F3F" w:rsidP="009F170D">
      <w:pPr>
        <w:pStyle w:val="Didascalia"/>
        <w:spacing w:before="240" w:line="312" w:lineRule="auto"/>
        <w:jc w:val="center"/>
        <w:rPr>
          <w:b w:val="0"/>
          <w:bCs w:val="0"/>
          <w:sz w:val="40"/>
          <w:szCs w:val="40"/>
        </w:rPr>
      </w:pPr>
      <w:bookmarkStart w:id="76" w:name="_Toc67226031"/>
      <w:r w:rsidRPr="004B5F3F">
        <w:rPr>
          <w:b w:val="0"/>
          <w:bCs w:val="0"/>
          <w:sz w:val="24"/>
          <w:szCs w:val="24"/>
        </w:rPr>
        <w:t xml:space="preserve">Figura </w:t>
      </w:r>
      <w:r w:rsidRPr="004B5F3F">
        <w:rPr>
          <w:b w:val="0"/>
          <w:bCs w:val="0"/>
          <w:sz w:val="24"/>
          <w:szCs w:val="24"/>
        </w:rPr>
        <w:fldChar w:fldCharType="begin"/>
      </w:r>
      <w:r w:rsidRPr="004B5F3F">
        <w:rPr>
          <w:b w:val="0"/>
          <w:bCs w:val="0"/>
          <w:sz w:val="24"/>
          <w:szCs w:val="24"/>
        </w:rPr>
        <w:instrText xml:space="preserve"> SEQ Figura \* ARABIC </w:instrText>
      </w:r>
      <w:r w:rsidRPr="004B5F3F">
        <w:rPr>
          <w:b w:val="0"/>
          <w:bCs w:val="0"/>
          <w:sz w:val="24"/>
          <w:szCs w:val="24"/>
        </w:rPr>
        <w:fldChar w:fldCharType="separate"/>
      </w:r>
      <w:r w:rsidR="00414434">
        <w:rPr>
          <w:b w:val="0"/>
          <w:bCs w:val="0"/>
          <w:noProof/>
          <w:sz w:val="24"/>
          <w:szCs w:val="24"/>
        </w:rPr>
        <w:t>12</w:t>
      </w:r>
      <w:r w:rsidRPr="004B5F3F">
        <w:rPr>
          <w:b w:val="0"/>
          <w:bCs w:val="0"/>
          <w:sz w:val="24"/>
          <w:szCs w:val="24"/>
        </w:rPr>
        <w:fldChar w:fldCharType="end"/>
      </w:r>
      <w:r w:rsidRPr="004B5F3F">
        <w:rPr>
          <w:b w:val="0"/>
          <w:bCs w:val="0"/>
          <w:sz w:val="24"/>
          <w:szCs w:val="24"/>
        </w:rPr>
        <w:t>: Esempio di SDMA</w:t>
      </w:r>
      <w:bookmarkEnd w:id="76"/>
    </w:p>
    <w:p w14:paraId="221A2A13" w14:textId="57F93F75" w:rsidR="0093492B" w:rsidRPr="007B6149" w:rsidRDefault="0002362A" w:rsidP="009F170D">
      <w:pPr>
        <w:pStyle w:val="Titolo3"/>
        <w:numPr>
          <w:ilvl w:val="2"/>
          <w:numId w:val="11"/>
        </w:numPr>
        <w:spacing w:before="240" w:after="160" w:line="312" w:lineRule="auto"/>
        <w:ind w:left="993" w:hanging="993"/>
        <w:jc w:val="both"/>
        <w:rPr>
          <w:rFonts w:asciiTheme="minorHAnsi" w:hAnsiTheme="minorHAnsi" w:cstheme="minorHAnsi"/>
          <w:b/>
          <w:bCs/>
          <w:sz w:val="36"/>
          <w:szCs w:val="36"/>
        </w:rPr>
      </w:pPr>
      <w:bookmarkStart w:id="77" w:name="_Toc67218069"/>
      <w:r w:rsidRPr="00DE14B4">
        <w:rPr>
          <w:rFonts w:asciiTheme="minorHAnsi" w:hAnsiTheme="minorHAnsi" w:cstheme="minorHAnsi"/>
          <w:b/>
          <w:bCs/>
          <w:sz w:val="36"/>
          <w:szCs w:val="36"/>
        </w:rPr>
        <w:t>Protocolli ad accesso casuale</w:t>
      </w:r>
      <w:bookmarkEnd w:id="77"/>
    </w:p>
    <w:p w14:paraId="42B90065" w14:textId="5B94A732" w:rsidR="0002362A" w:rsidRDefault="0002362A" w:rsidP="009F170D">
      <w:pPr>
        <w:pStyle w:val="Paragrafoelenco"/>
        <w:numPr>
          <w:ilvl w:val="3"/>
          <w:numId w:val="11"/>
        </w:numPr>
        <w:spacing w:before="240" w:line="312" w:lineRule="auto"/>
        <w:ind w:left="1134" w:hanging="1134"/>
        <w:outlineLvl w:val="3"/>
        <w:rPr>
          <w:b/>
          <w:bCs/>
          <w:sz w:val="32"/>
          <w:szCs w:val="32"/>
        </w:rPr>
      </w:pPr>
      <w:bookmarkStart w:id="78" w:name="_Toc67218070"/>
      <w:r w:rsidRPr="0002362A">
        <w:rPr>
          <w:b/>
          <w:bCs/>
          <w:sz w:val="32"/>
          <w:szCs w:val="32"/>
        </w:rPr>
        <w:t>Aloha</w:t>
      </w:r>
      <w:bookmarkEnd w:id="78"/>
    </w:p>
    <w:p w14:paraId="0ECE69C0" w14:textId="4A32A68B" w:rsidR="007B6149" w:rsidRDefault="007B6149" w:rsidP="00E4051A">
      <w:pPr>
        <w:spacing w:before="240" w:line="312" w:lineRule="auto"/>
        <w:jc w:val="both"/>
        <w:rPr>
          <w:sz w:val="24"/>
          <w:szCs w:val="24"/>
        </w:rPr>
      </w:pPr>
      <w:r>
        <w:rPr>
          <w:sz w:val="24"/>
          <w:szCs w:val="24"/>
        </w:rPr>
        <w:t xml:space="preserve">Aloha è un protocollo basato sull’accesso casuale del canale condiviso. </w:t>
      </w:r>
      <w:r w:rsidR="007213A2">
        <w:rPr>
          <w:sz w:val="24"/>
          <w:szCs w:val="24"/>
        </w:rPr>
        <w:t>La prima tipologia è caratterizzata dal Pure Aloha che f</w:t>
      </w:r>
      <w:r>
        <w:rPr>
          <w:sz w:val="24"/>
          <w:szCs w:val="24"/>
        </w:rPr>
        <w:t xml:space="preserve">unziona </w:t>
      </w:r>
      <w:r w:rsidR="00446856">
        <w:rPr>
          <w:sz w:val="24"/>
          <w:szCs w:val="24"/>
        </w:rPr>
        <w:t>nel</w:t>
      </w:r>
      <w:r>
        <w:rPr>
          <w:sz w:val="24"/>
          <w:szCs w:val="24"/>
        </w:rPr>
        <w:t xml:space="preserve"> seguente m</w:t>
      </w:r>
      <w:r w:rsidR="00446856">
        <w:rPr>
          <w:sz w:val="24"/>
          <w:szCs w:val="24"/>
        </w:rPr>
        <w:t>odo</w:t>
      </w:r>
      <w:r w:rsidR="00E31C2D">
        <w:rPr>
          <w:sz w:val="24"/>
          <w:szCs w:val="24"/>
        </w:rPr>
        <w:t xml:space="preserve"> ovvero</w:t>
      </w:r>
      <w:r>
        <w:rPr>
          <w:sz w:val="24"/>
          <w:szCs w:val="24"/>
        </w:rPr>
        <w:t xml:space="preserve"> nel momento che una stazione presente nel canale deve trasmettere un qualsiasi pacchetto lo invia senza chiedere un’eventuale autorizzazione</w:t>
      </w:r>
      <w:r w:rsidR="00AE7169">
        <w:rPr>
          <w:sz w:val="24"/>
          <w:szCs w:val="24"/>
        </w:rPr>
        <w:t xml:space="preserve"> e si mette in ascolto</w:t>
      </w:r>
      <w:r w:rsidR="00307F27">
        <w:rPr>
          <w:sz w:val="24"/>
          <w:szCs w:val="24"/>
        </w:rPr>
        <w:t xml:space="preserve"> del canale stesso per confrontare il contenuto inviato con quello ricevuto per poterlo rinviare successivamente in caso si accorga di qualche collisione</w:t>
      </w:r>
      <w:r w:rsidR="007534D6">
        <w:rPr>
          <w:sz w:val="24"/>
          <w:szCs w:val="24"/>
        </w:rPr>
        <w:t xml:space="preserve"> oppure se il destinatario non risponde con un pacchetto di </w:t>
      </w:r>
      <w:r w:rsidR="007534D6" w:rsidRPr="007534D6">
        <w:rPr>
          <w:sz w:val="24"/>
          <w:szCs w:val="24"/>
        </w:rPr>
        <w:t>Acknowledge</w:t>
      </w:r>
      <w:r w:rsidR="007534D6">
        <w:rPr>
          <w:sz w:val="24"/>
          <w:szCs w:val="24"/>
        </w:rPr>
        <w:t xml:space="preserve"> (Ack)</w:t>
      </w:r>
      <w:r w:rsidR="00E4051A">
        <w:rPr>
          <w:sz w:val="24"/>
          <w:szCs w:val="24"/>
        </w:rPr>
        <w:t xml:space="preserve">. Questo successivo </w:t>
      </w:r>
      <w:r w:rsidR="003E4F49">
        <w:rPr>
          <w:sz w:val="24"/>
          <w:szCs w:val="24"/>
        </w:rPr>
        <w:t>rinvio</w:t>
      </w:r>
      <w:r w:rsidR="00E4051A">
        <w:rPr>
          <w:sz w:val="24"/>
          <w:szCs w:val="24"/>
        </w:rPr>
        <w:t xml:space="preserve"> del pacchetto avviene dopo aver aspettato un tempo casuale </w:t>
      </w:r>
      <w:r w:rsidR="00307F27">
        <w:rPr>
          <w:sz w:val="24"/>
          <w:szCs w:val="24"/>
        </w:rPr>
        <w:t xml:space="preserve">per far sì che la probabilità di collisioni </w:t>
      </w:r>
      <w:r w:rsidR="00566D98">
        <w:rPr>
          <w:sz w:val="24"/>
          <w:szCs w:val="24"/>
        </w:rPr>
        <w:t xml:space="preserve">successive </w:t>
      </w:r>
      <w:r w:rsidR="00307F27">
        <w:rPr>
          <w:sz w:val="24"/>
          <w:szCs w:val="24"/>
        </w:rPr>
        <w:t>sia minima</w:t>
      </w:r>
      <w:r>
        <w:rPr>
          <w:sz w:val="24"/>
          <w:szCs w:val="24"/>
        </w:rPr>
        <w:t xml:space="preserve"> e </w:t>
      </w:r>
      <w:r w:rsidR="00E4051A">
        <w:rPr>
          <w:sz w:val="24"/>
          <w:szCs w:val="24"/>
        </w:rPr>
        <w:t>l’intero</w:t>
      </w:r>
      <w:r>
        <w:rPr>
          <w:sz w:val="24"/>
          <w:szCs w:val="24"/>
        </w:rPr>
        <w:t xml:space="preserve"> procedimento </w:t>
      </w:r>
      <w:r w:rsidR="0054184C">
        <w:rPr>
          <w:sz w:val="24"/>
          <w:szCs w:val="24"/>
        </w:rPr>
        <w:t>si ripete</w:t>
      </w:r>
      <w:r>
        <w:rPr>
          <w:sz w:val="24"/>
          <w:szCs w:val="24"/>
        </w:rPr>
        <w:t xml:space="preserve"> finché la trasmissione non </w:t>
      </w:r>
      <w:r w:rsidR="007B55C6">
        <w:rPr>
          <w:sz w:val="24"/>
          <w:szCs w:val="24"/>
        </w:rPr>
        <w:t>termina con successo</w:t>
      </w:r>
      <w:r>
        <w:rPr>
          <w:sz w:val="24"/>
          <w:szCs w:val="24"/>
        </w:rPr>
        <w:t>.</w:t>
      </w:r>
      <w:r w:rsidR="00304E1B">
        <w:rPr>
          <w:sz w:val="24"/>
          <w:szCs w:val="24"/>
        </w:rPr>
        <w:t xml:space="preserve"> Un’eventuale ottimizzazione di tutto ciò può essere l’uso dell</w:t>
      </w:r>
      <w:r w:rsidR="00F3111B">
        <w:rPr>
          <w:sz w:val="24"/>
          <w:szCs w:val="24"/>
        </w:rPr>
        <w:t>a seconda tipologia ovvero lo</w:t>
      </w:r>
      <w:r w:rsidR="00304E1B">
        <w:rPr>
          <w:sz w:val="24"/>
          <w:szCs w:val="24"/>
        </w:rPr>
        <w:t xml:space="preserve"> Slotted Aloha con la suddivisione del tempo in intervalli</w:t>
      </w:r>
      <w:r w:rsidR="001C1883">
        <w:rPr>
          <w:sz w:val="24"/>
          <w:szCs w:val="24"/>
        </w:rPr>
        <w:t xml:space="preserve"> di lunghezza pari al tempo richiesto per la trasmissione di un frame</w:t>
      </w:r>
      <w:r w:rsidR="00304E1B">
        <w:rPr>
          <w:sz w:val="24"/>
          <w:szCs w:val="24"/>
        </w:rPr>
        <w:t xml:space="preserve"> per far sì che l’invio di un nuovo pacchetto non possa avvenire in un qualunque momento ma all’inizio di un determinato slot. </w:t>
      </w:r>
      <w:r w:rsidR="009D235C">
        <w:rPr>
          <w:sz w:val="24"/>
          <w:szCs w:val="24"/>
        </w:rPr>
        <w:t xml:space="preserve">Questo </w:t>
      </w:r>
      <w:r w:rsidR="009D235C" w:rsidRPr="00DE00A8">
        <w:rPr>
          <w:sz w:val="24"/>
          <w:szCs w:val="24"/>
        </w:rPr>
        <w:t>permette</w:t>
      </w:r>
      <w:r w:rsidR="00DE72DD">
        <w:rPr>
          <w:sz w:val="24"/>
          <w:szCs w:val="24"/>
        </w:rPr>
        <w:t xml:space="preserve"> così</w:t>
      </w:r>
      <w:r w:rsidR="009D235C">
        <w:rPr>
          <w:sz w:val="24"/>
          <w:szCs w:val="24"/>
        </w:rPr>
        <w:t xml:space="preserve"> </w:t>
      </w:r>
      <w:r w:rsidR="009D235C" w:rsidRPr="00DE00A8">
        <w:rPr>
          <w:sz w:val="24"/>
          <w:szCs w:val="24"/>
        </w:rPr>
        <w:t>di aumentare</w:t>
      </w:r>
      <w:r w:rsidR="009D235C">
        <w:rPr>
          <w:sz w:val="24"/>
          <w:szCs w:val="24"/>
        </w:rPr>
        <w:t xml:space="preserve"> </w:t>
      </w:r>
      <w:r w:rsidR="007C1C2A">
        <w:rPr>
          <w:sz w:val="24"/>
          <w:szCs w:val="24"/>
        </w:rPr>
        <w:t xml:space="preserve">in maniera considerevole </w:t>
      </w:r>
      <w:r w:rsidR="009D235C" w:rsidRPr="00DE00A8">
        <w:rPr>
          <w:sz w:val="24"/>
          <w:szCs w:val="24"/>
        </w:rPr>
        <w:t xml:space="preserve">il throughput massimo rispetto al </w:t>
      </w:r>
      <w:r w:rsidR="009D235C">
        <w:rPr>
          <w:sz w:val="24"/>
          <w:szCs w:val="24"/>
        </w:rPr>
        <w:t xml:space="preserve">protocollo </w:t>
      </w:r>
      <w:r w:rsidR="006F5AC5">
        <w:rPr>
          <w:sz w:val="24"/>
          <w:szCs w:val="24"/>
        </w:rPr>
        <w:t xml:space="preserve">Pure </w:t>
      </w:r>
      <w:r w:rsidR="009D235C">
        <w:rPr>
          <w:sz w:val="24"/>
          <w:szCs w:val="24"/>
        </w:rPr>
        <w:t>Aloha.</w:t>
      </w:r>
    </w:p>
    <w:p w14:paraId="7E53E726" w14:textId="6511038D" w:rsidR="00EC1C70" w:rsidRDefault="0054184C" w:rsidP="00EC1C70">
      <w:pPr>
        <w:spacing w:before="240" w:line="312" w:lineRule="auto"/>
        <w:jc w:val="both"/>
        <w:rPr>
          <w:sz w:val="24"/>
          <w:szCs w:val="24"/>
        </w:rPr>
      </w:pPr>
      <w:r>
        <w:rPr>
          <w:sz w:val="24"/>
          <w:szCs w:val="24"/>
        </w:rPr>
        <w:t>Un esempio di questo protocollo lo si può vedere nella figura 1</w:t>
      </w:r>
      <w:r w:rsidR="00A3550D">
        <w:rPr>
          <w:sz w:val="24"/>
          <w:szCs w:val="24"/>
        </w:rPr>
        <w:t>3</w:t>
      </w:r>
      <w:r>
        <w:rPr>
          <w:sz w:val="24"/>
          <w:szCs w:val="24"/>
        </w:rPr>
        <w:t>. Si può osservare che</w:t>
      </w:r>
      <w:r w:rsidR="00A3550D">
        <w:rPr>
          <w:sz w:val="24"/>
          <w:szCs w:val="24"/>
        </w:rPr>
        <w:t xml:space="preserve"> sono presenti tre stazioni </w:t>
      </w:r>
      <w:r w:rsidR="00366FD3">
        <w:rPr>
          <w:sz w:val="24"/>
          <w:szCs w:val="24"/>
        </w:rPr>
        <w:t xml:space="preserve">che trasmettono </w:t>
      </w:r>
      <w:r w:rsidR="00A3550D">
        <w:rPr>
          <w:sz w:val="24"/>
          <w:szCs w:val="24"/>
        </w:rPr>
        <w:t>nello stesso canale condiviso</w:t>
      </w:r>
      <w:r w:rsidR="00366FD3">
        <w:rPr>
          <w:sz w:val="24"/>
          <w:szCs w:val="24"/>
        </w:rPr>
        <w:t xml:space="preserve">. Il punto </w:t>
      </w:r>
      <w:r w:rsidR="00EC1C70">
        <w:rPr>
          <w:sz w:val="24"/>
          <w:szCs w:val="24"/>
        </w:rPr>
        <w:t>principale da analizzare</w:t>
      </w:r>
      <w:r w:rsidR="00366FD3">
        <w:rPr>
          <w:sz w:val="24"/>
          <w:szCs w:val="24"/>
        </w:rPr>
        <w:t xml:space="preserve"> è rappresentato dalle due collisioni. La prima è completa in quanto i pacchetti trasmessi </w:t>
      </w:r>
      <w:r w:rsidR="00186A6E">
        <w:rPr>
          <w:sz w:val="24"/>
          <w:szCs w:val="24"/>
        </w:rPr>
        <w:t xml:space="preserve">si sovrappongono interamente </w:t>
      </w:r>
      <w:r w:rsidR="00EC1C70">
        <w:rPr>
          <w:sz w:val="24"/>
          <w:szCs w:val="24"/>
        </w:rPr>
        <w:t>e questo è un classico esempio di collisione nello Slotted Aloha</w:t>
      </w:r>
      <w:r w:rsidR="006538B6">
        <w:rPr>
          <w:sz w:val="24"/>
          <w:szCs w:val="24"/>
        </w:rPr>
        <w:t xml:space="preserve"> in quanto ogni frame deve essere trasmesso all’interno di quel determinato </w:t>
      </w:r>
      <w:r w:rsidR="00B556C2">
        <w:rPr>
          <w:sz w:val="24"/>
          <w:szCs w:val="24"/>
        </w:rPr>
        <w:t xml:space="preserve">intervallo e sia intervallo che frame hanno </w:t>
      </w:r>
      <w:r w:rsidR="003D7D3F">
        <w:rPr>
          <w:sz w:val="24"/>
          <w:szCs w:val="24"/>
        </w:rPr>
        <w:t>entrambi</w:t>
      </w:r>
      <w:r w:rsidR="00B556C2">
        <w:rPr>
          <w:sz w:val="24"/>
          <w:szCs w:val="24"/>
        </w:rPr>
        <w:t xml:space="preserve"> </w:t>
      </w:r>
      <w:r w:rsidR="003D7D3F">
        <w:rPr>
          <w:sz w:val="24"/>
          <w:szCs w:val="24"/>
        </w:rPr>
        <w:t>la stessa dimensione</w:t>
      </w:r>
      <w:r w:rsidR="00EC1C70">
        <w:rPr>
          <w:sz w:val="24"/>
          <w:szCs w:val="24"/>
        </w:rPr>
        <w:t>. La seconda invece rappresenta un esempio di collisione nel</w:t>
      </w:r>
      <w:r w:rsidR="00F73032">
        <w:rPr>
          <w:sz w:val="24"/>
          <w:szCs w:val="24"/>
        </w:rPr>
        <w:t xml:space="preserve"> Pure </w:t>
      </w:r>
      <w:r w:rsidR="00EC1C70">
        <w:rPr>
          <w:sz w:val="24"/>
          <w:szCs w:val="24"/>
        </w:rPr>
        <w:t xml:space="preserve">Aloha con tempo continuo in quanto i pacchetti non </w:t>
      </w:r>
      <w:r w:rsidR="00186A6E">
        <w:rPr>
          <w:sz w:val="24"/>
          <w:szCs w:val="24"/>
        </w:rPr>
        <w:t xml:space="preserve">si sovrappongono </w:t>
      </w:r>
      <w:r w:rsidR="00186A6E">
        <w:rPr>
          <w:sz w:val="24"/>
          <w:szCs w:val="24"/>
        </w:rPr>
        <w:lastRenderedPageBreak/>
        <w:t>interamente</w:t>
      </w:r>
      <w:r w:rsidR="00AE7169">
        <w:rPr>
          <w:sz w:val="24"/>
          <w:szCs w:val="24"/>
        </w:rPr>
        <w:t xml:space="preserve"> ma solamente nella parte</w:t>
      </w:r>
      <w:r w:rsidR="00440A0E">
        <w:rPr>
          <w:sz w:val="24"/>
          <w:szCs w:val="24"/>
        </w:rPr>
        <w:t xml:space="preserve"> finale</w:t>
      </w:r>
      <w:r w:rsidR="00EC1C70">
        <w:rPr>
          <w:sz w:val="24"/>
          <w:szCs w:val="24"/>
        </w:rPr>
        <w:t>.</w:t>
      </w:r>
      <w:r w:rsidR="00440A0E">
        <w:rPr>
          <w:sz w:val="24"/>
          <w:szCs w:val="24"/>
        </w:rPr>
        <w:t xml:space="preserve"> Una conseguenza </w:t>
      </w:r>
      <w:r w:rsidR="00F73032">
        <w:rPr>
          <w:sz w:val="24"/>
          <w:szCs w:val="24"/>
        </w:rPr>
        <w:t>in tutti e due i casi</w:t>
      </w:r>
      <w:r w:rsidR="00440A0E">
        <w:rPr>
          <w:sz w:val="24"/>
          <w:szCs w:val="24"/>
        </w:rPr>
        <w:t xml:space="preserve"> è una ritrasmissione o un ciclo di ritrasmission</w:t>
      </w:r>
      <w:r w:rsidR="00F75900">
        <w:rPr>
          <w:sz w:val="24"/>
          <w:szCs w:val="24"/>
        </w:rPr>
        <w:t>i</w:t>
      </w:r>
      <w:r w:rsidR="00440A0E">
        <w:rPr>
          <w:sz w:val="24"/>
          <w:szCs w:val="24"/>
        </w:rPr>
        <w:t xml:space="preserve"> </w:t>
      </w:r>
      <w:r w:rsidR="00F75900">
        <w:rPr>
          <w:sz w:val="24"/>
          <w:szCs w:val="24"/>
        </w:rPr>
        <w:t>finché la comunicazione non avviene correttamente.</w:t>
      </w:r>
    </w:p>
    <w:p w14:paraId="5B1EBF74" w14:textId="11E8F854" w:rsidR="00F94487" w:rsidRPr="00065269" w:rsidRDefault="00C87817" w:rsidP="003C29E2">
      <w:pPr>
        <w:spacing w:line="312" w:lineRule="auto"/>
        <w:jc w:val="both"/>
        <w:rPr>
          <w:rFonts w:ascii="Helvetica" w:hAnsi="Helvetica" w:cs="Helvetica"/>
          <w:color w:val="000000"/>
          <w:sz w:val="27"/>
          <w:szCs w:val="27"/>
          <w:shd w:val="clear" w:color="auto" w:fill="F5F5F5"/>
        </w:rPr>
      </w:pPr>
      <w:r>
        <w:rPr>
          <w:sz w:val="24"/>
          <w:szCs w:val="24"/>
        </w:rPr>
        <w:t>Tuttavia, questo protocollo</w:t>
      </w:r>
      <w:r w:rsidR="007B55C6">
        <w:rPr>
          <w:sz w:val="24"/>
          <w:szCs w:val="24"/>
        </w:rPr>
        <w:t xml:space="preserve"> ha alcuni svantaggi tra i quali l’inefficienza nel traffico bursty in quanto il numero di collisioni e il numero di pacchetti da trasmettere</w:t>
      </w:r>
      <w:r w:rsidR="00EB16BA">
        <w:rPr>
          <w:sz w:val="24"/>
          <w:szCs w:val="24"/>
        </w:rPr>
        <w:t xml:space="preserve"> in un determinato momento</w:t>
      </w:r>
      <w:r w:rsidR="007B55C6">
        <w:rPr>
          <w:sz w:val="24"/>
          <w:szCs w:val="24"/>
        </w:rPr>
        <w:t xml:space="preserve"> sono direttamente proporzionali </w:t>
      </w:r>
      <w:r w:rsidR="00B10324">
        <w:rPr>
          <w:sz w:val="24"/>
          <w:szCs w:val="24"/>
        </w:rPr>
        <w:t xml:space="preserve">e questo </w:t>
      </w:r>
      <w:r w:rsidR="00EB16BA">
        <w:rPr>
          <w:sz w:val="24"/>
          <w:szCs w:val="24"/>
        </w:rPr>
        <w:t xml:space="preserve">perché maggiore </w:t>
      </w:r>
      <w:r w:rsidR="00B10324">
        <w:rPr>
          <w:sz w:val="24"/>
          <w:szCs w:val="24"/>
        </w:rPr>
        <w:t xml:space="preserve">è </w:t>
      </w:r>
      <w:r w:rsidR="00EB16BA">
        <w:rPr>
          <w:sz w:val="24"/>
          <w:szCs w:val="24"/>
        </w:rPr>
        <w:t xml:space="preserve">la quantità di pacchetti da trasmettere minore sarà la quantità di slot liberi per la trasmissione e tutto questo porta ad un maggior numero di collisioni. Una conseguenza di tutto ciò è </w:t>
      </w:r>
      <w:r w:rsidR="00B10324">
        <w:rPr>
          <w:sz w:val="24"/>
          <w:szCs w:val="24"/>
        </w:rPr>
        <w:t xml:space="preserve">una serie continua di ritrasmissioni che portano ad un elevato consumo energetico. Per tale motivo questo protocollo non è adatto alle reti sottomarine in quanto come descritto nei paragrafi precedenti l’infrastruttura di rete sottomarina soffre dei seguenti problemi quali il ritardo di propagazione del segnale, la tipologia di segnale da usare ed infine il risparmio energetico. </w:t>
      </w:r>
      <w:r w:rsidR="00B10324">
        <w:rPr>
          <w:rFonts w:cstheme="minorHAnsi"/>
          <w:sz w:val="24"/>
          <w:szCs w:val="24"/>
        </w:rPr>
        <w:t xml:space="preserve">Per tale motivo il protocollo Aloha con </w:t>
      </w:r>
      <w:r w:rsidR="00065269">
        <w:rPr>
          <w:rFonts w:cstheme="minorHAnsi"/>
          <w:sz w:val="24"/>
          <w:szCs w:val="24"/>
        </w:rPr>
        <w:t>un eventuale miglioramento</w:t>
      </w:r>
      <w:r w:rsidR="00B10324">
        <w:rPr>
          <w:rFonts w:cstheme="minorHAnsi"/>
          <w:sz w:val="24"/>
          <w:szCs w:val="24"/>
        </w:rPr>
        <w:t xml:space="preserve"> </w:t>
      </w:r>
      <w:r w:rsidR="00065269">
        <w:rPr>
          <w:rFonts w:cstheme="minorHAnsi"/>
          <w:sz w:val="24"/>
          <w:szCs w:val="24"/>
        </w:rPr>
        <w:t>applicando lo</w:t>
      </w:r>
      <w:r w:rsidR="00B10324">
        <w:rPr>
          <w:rFonts w:cstheme="minorHAnsi"/>
          <w:sz w:val="24"/>
          <w:szCs w:val="24"/>
        </w:rPr>
        <w:t xml:space="preserve"> Slotted Aloha non è adatto alle reti sottomarine </w:t>
      </w:r>
      <w:r w:rsidR="003C29E2">
        <w:rPr>
          <w:rFonts w:cstheme="minorHAnsi"/>
          <w:sz w:val="24"/>
          <w:szCs w:val="24"/>
        </w:rPr>
        <w:t>e</w:t>
      </w:r>
      <w:r w:rsidR="00B10324">
        <w:rPr>
          <w:rFonts w:cstheme="minorHAnsi"/>
          <w:sz w:val="24"/>
          <w:szCs w:val="24"/>
        </w:rPr>
        <w:t xml:space="preserve"> </w:t>
      </w:r>
      <w:r w:rsidR="003C29E2">
        <w:rPr>
          <w:rFonts w:cstheme="minorHAnsi"/>
          <w:sz w:val="24"/>
          <w:szCs w:val="24"/>
        </w:rPr>
        <w:t>nel</w:t>
      </w:r>
      <w:r w:rsidR="00B10324">
        <w:rPr>
          <w:rFonts w:cstheme="minorHAnsi"/>
          <w:sz w:val="24"/>
          <w:szCs w:val="24"/>
        </w:rPr>
        <w:t xml:space="preserve"> prossim</w:t>
      </w:r>
      <w:r w:rsidR="003C29E2">
        <w:rPr>
          <w:rFonts w:cstheme="minorHAnsi"/>
          <w:sz w:val="24"/>
          <w:szCs w:val="24"/>
        </w:rPr>
        <w:t>o</w:t>
      </w:r>
      <w:r w:rsidR="00B10324">
        <w:rPr>
          <w:rFonts w:cstheme="minorHAnsi"/>
          <w:sz w:val="24"/>
          <w:szCs w:val="24"/>
        </w:rPr>
        <w:t xml:space="preserve"> paragraf</w:t>
      </w:r>
      <w:r w:rsidR="003C29E2">
        <w:rPr>
          <w:rFonts w:cstheme="minorHAnsi"/>
          <w:sz w:val="24"/>
          <w:szCs w:val="24"/>
        </w:rPr>
        <w:t>o</w:t>
      </w:r>
      <w:r w:rsidR="00B10324">
        <w:rPr>
          <w:rFonts w:cstheme="minorHAnsi"/>
          <w:sz w:val="24"/>
          <w:szCs w:val="24"/>
        </w:rPr>
        <w:t xml:space="preserve"> si parlerà di un</w:t>
      </w:r>
      <w:r w:rsidR="003C29E2">
        <w:rPr>
          <w:rFonts w:cstheme="minorHAnsi"/>
          <w:sz w:val="24"/>
          <w:szCs w:val="24"/>
        </w:rPr>
        <w:t>a nuova tecnica maggiormente efficiente.</w:t>
      </w:r>
    </w:p>
    <w:p w14:paraId="03333EAD" w14:textId="77777777" w:rsidR="00D75988" w:rsidRDefault="00D75988" w:rsidP="00D75988">
      <w:pPr>
        <w:keepNext/>
        <w:spacing w:before="240" w:line="312" w:lineRule="auto"/>
        <w:jc w:val="center"/>
      </w:pPr>
      <w:r>
        <w:rPr>
          <w:noProof/>
          <w:sz w:val="24"/>
          <w:szCs w:val="24"/>
        </w:rPr>
        <w:drawing>
          <wp:inline distT="0" distB="0" distL="0" distR="0" wp14:anchorId="3F47CC86" wp14:editId="7AEA9DC2">
            <wp:extent cx="3614400" cy="2030400"/>
            <wp:effectExtent l="0" t="0" r="5715" b="8255"/>
            <wp:docPr id="15" name="Immagin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rotWithShape="1">
                    <a:blip r:embed="rId21">
                      <a:extLst>
                        <a:ext uri="{28A0092B-C50C-407E-A947-70E740481C1C}">
                          <a14:useLocalDpi xmlns:a14="http://schemas.microsoft.com/office/drawing/2010/main" val="0"/>
                        </a:ext>
                      </a:extLst>
                    </a:blip>
                    <a:srcRect l="2463" t="4795" r="5807" b="23983"/>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70DF1F2C" w14:textId="3CD62361" w:rsidR="007E7784" w:rsidRPr="00E86FAC" w:rsidRDefault="00D75988" w:rsidP="00E86FAC">
      <w:pPr>
        <w:pStyle w:val="Didascalia"/>
        <w:spacing w:before="240" w:line="312" w:lineRule="auto"/>
        <w:jc w:val="center"/>
        <w:rPr>
          <w:b w:val="0"/>
          <w:bCs w:val="0"/>
          <w:sz w:val="40"/>
          <w:szCs w:val="40"/>
        </w:rPr>
      </w:pPr>
      <w:bookmarkStart w:id="79" w:name="_Toc67226032"/>
      <w:r w:rsidRPr="00D75988">
        <w:rPr>
          <w:b w:val="0"/>
          <w:bCs w:val="0"/>
          <w:sz w:val="24"/>
          <w:szCs w:val="24"/>
        </w:rPr>
        <w:t xml:space="preserve">Figura </w:t>
      </w:r>
      <w:r w:rsidRPr="00D75988">
        <w:rPr>
          <w:b w:val="0"/>
          <w:bCs w:val="0"/>
          <w:sz w:val="24"/>
          <w:szCs w:val="24"/>
        </w:rPr>
        <w:fldChar w:fldCharType="begin"/>
      </w:r>
      <w:r w:rsidRPr="00D75988">
        <w:rPr>
          <w:b w:val="0"/>
          <w:bCs w:val="0"/>
          <w:sz w:val="24"/>
          <w:szCs w:val="24"/>
        </w:rPr>
        <w:instrText xml:space="preserve"> SEQ Figura \* ARABIC </w:instrText>
      </w:r>
      <w:r w:rsidRPr="00D75988">
        <w:rPr>
          <w:b w:val="0"/>
          <w:bCs w:val="0"/>
          <w:sz w:val="24"/>
          <w:szCs w:val="24"/>
        </w:rPr>
        <w:fldChar w:fldCharType="separate"/>
      </w:r>
      <w:r w:rsidR="00414434">
        <w:rPr>
          <w:b w:val="0"/>
          <w:bCs w:val="0"/>
          <w:noProof/>
          <w:sz w:val="24"/>
          <w:szCs w:val="24"/>
        </w:rPr>
        <w:t>13</w:t>
      </w:r>
      <w:r w:rsidRPr="00D75988">
        <w:rPr>
          <w:b w:val="0"/>
          <w:bCs w:val="0"/>
          <w:sz w:val="24"/>
          <w:szCs w:val="24"/>
        </w:rPr>
        <w:fldChar w:fldCharType="end"/>
      </w:r>
      <w:r w:rsidRPr="00D75988">
        <w:rPr>
          <w:b w:val="0"/>
          <w:bCs w:val="0"/>
          <w:sz w:val="24"/>
          <w:szCs w:val="24"/>
        </w:rPr>
        <w:t>: Esempio di Aloha</w:t>
      </w:r>
      <w:bookmarkEnd w:id="79"/>
    </w:p>
    <w:p w14:paraId="75B053B9" w14:textId="520C0DDA" w:rsidR="00A3182F" w:rsidRDefault="0093492B" w:rsidP="009F170D">
      <w:pPr>
        <w:pStyle w:val="Paragrafoelenco"/>
        <w:numPr>
          <w:ilvl w:val="3"/>
          <w:numId w:val="11"/>
        </w:numPr>
        <w:spacing w:before="240" w:line="312" w:lineRule="auto"/>
        <w:ind w:left="1134" w:hanging="1156"/>
        <w:outlineLvl w:val="3"/>
        <w:rPr>
          <w:rFonts w:cstheme="minorHAnsi"/>
          <w:b/>
          <w:bCs/>
          <w:sz w:val="32"/>
          <w:szCs w:val="32"/>
        </w:rPr>
      </w:pPr>
      <w:bookmarkStart w:id="80" w:name="_Toc67218071"/>
      <w:r w:rsidRPr="00526251">
        <w:rPr>
          <w:rFonts w:cstheme="minorHAnsi"/>
          <w:b/>
          <w:bCs/>
          <w:sz w:val="32"/>
          <w:szCs w:val="32"/>
        </w:rPr>
        <w:t>CSMA (Carrier Sense Multiple Access)</w:t>
      </w:r>
      <w:bookmarkEnd w:id="80"/>
    </w:p>
    <w:p w14:paraId="61AA56CD" w14:textId="478B320E" w:rsidR="00B774FC" w:rsidRDefault="00F62A9B" w:rsidP="00D3136E">
      <w:pPr>
        <w:spacing w:before="240" w:line="312" w:lineRule="auto"/>
        <w:jc w:val="both"/>
        <w:rPr>
          <w:rFonts w:cstheme="minorHAnsi"/>
          <w:sz w:val="24"/>
          <w:szCs w:val="24"/>
        </w:rPr>
      </w:pPr>
      <w:r>
        <w:rPr>
          <w:rFonts w:cstheme="minorHAnsi"/>
          <w:sz w:val="24"/>
          <w:szCs w:val="24"/>
        </w:rPr>
        <w:t xml:space="preserve">Carrier Sense Multiple Access (CSMA) è un </w:t>
      </w:r>
      <w:r w:rsidR="00CE6FD6">
        <w:rPr>
          <w:rFonts w:cstheme="minorHAnsi"/>
          <w:sz w:val="24"/>
          <w:szCs w:val="24"/>
        </w:rPr>
        <w:t>protocollo di</w:t>
      </w:r>
      <w:r>
        <w:rPr>
          <w:rFonts w:cstheme="minorHAnsi"/>
          <w:sz w:val="24"/>
          <w:szCs w:val="24"/>
        </w:rPr>
        <w:t xml:space="preserve"> </w:t>
      </w:r>
      <w:r w:rsidR="00CE6FD6">
        <w:rPr>
          <w:rFonts w:cstheme="minorHAnsi"/>
          <w:sz w:val="24"/>
          <w:szCs w:val="24"/>
        </w:rPr>
        <w:t>accesso multiplo al canale condiviso mediante il rilevamento della portante. Questo significa</w:t>
      </w:r>
      <w:r w:rsidR="00D61F8A">
        <w:rPr>
          <w:rFonts w:cstheme="minorHAnsi"/>
          <w:sz w:val="24"/>
          <w:szCs w:val="24"/>
        </w:rPr>
        <w:t xml:space="preserve"> che una stazione prima di trasmettere dei pacchetti si mette in ascolto del canale per vedere se</w:t>
      </w:r>
      <w:r w:rsidR="00785139">
        <w:rPr>
          <w:rFonts w:cstheme="minorHAnsi"/>
          <w:sz w:val="24"/>
          <w:szCs w:val="24"/>
        </w:rPr>
        <w:t xml:space="preserve"> quest’ultimo</w:t>
      </w:r>
      <w:r w:rsidR="00D61F8A">
        <w:rPr>
          <w:rFonts w:cstheme="minorHAnsi"/>
          <w:sz w:val="24"/>
          <w:szCs w:val="24"/>
        </w:rPr>
        <w:t xml:space="preserve"> è libero o occupato</w:t>
      </w:r>
      <w:r w:rsidR="00D3136E">
        <w:rPr>
          <w:rFonts w:cstheme="minorHAnsi"/>
          <w:sz w:val="24"/>
          <w:szCs w:val="24"/>
        </w:rPr>
        <w:t xml:space="preserve"> per regolarsi di conseguenza</w:t>
      </w:r>
      <w:r w:rsidR="002A1B17">
        <w:rPr>
          <w:rFonts w:cstheme="minorHAnsi"/>
          <w:sz w:val="24"/>
          <w:szCs w:val="24"/>
        </w:rPr>
        <w:t xml:space="preserve"> e</w:t>
      </w:r>
      <w:r w:rsidR="00D3136E">
        <w:rPr>
          <w:rFonts w:cstheme="minorHAnsi"/>
          <w:sz w:val="24"/>
          <w:szCs w:val="24"/>
        </w:rPr>
        <w:t xml:space="preserve"> </w:t>
      </w:r>
      <w:r w:rsidR="002A1B17">
        <w:rPr>
          <w:rFonts w:cstheme="minorHAnsi"/>
          <w:sz w:val="24"/>
          <w:szCs w:val="24"/>
        </w:rPr>
        <w:t xml:space="preserve">i </w:t>
      </w:r>
      <w:r w:rsidR="00D3136E">
        <w:rPr>
          <w:rFonts w:cstheme="minorHAnsi"/>
          <w:sz w:val="24"/>
          <w:szCs w:val="24"/>
        </w:rPr>
        <w:t xml:space="preserve">protocolli che implementano questa strategia si chiamano Carrier Sense. </w:t>
      </w:r>
    </w:p>
    <w:p w14:paraId="0D3BAE92" w14:textId="215FB63C" w:rsidR="00B774FC" w:rsidRDefault="00B774FC" w:rsidP="00E80AA9">
      <w:pPr>
        <w:spacing w:before="240" w:line="312" w:lineRule="auto"/>
        <w:jc w:val="both"/>
        <w:rPr>
          <w:rFonts w:cstheme="minorHAnsi"/>
          <w:sz w:val="24"/>
          <w:szCs w:val="24"/>
        </w:rPr>
      </w:pPr>
      <w:r>
        <w:rPr>
          <w:rFonts w:cstheme="minorHAnsi"/>
          <w:sz w:val="24"/>
          <w:szCs w:val="24"/>
        </w:rPr>
        <w:t>Si possono osservare principalmente tre tipologie di protocolli Carrier Sense</w:t>
      </w:r>
      <w:r w:rsidR="003D2F44">
        <w:rPr>
          <w:rFonts w:cstheme="minorHAnsi"/>
          <w:sz w:val="24"/>
          <w:szCs w:val="24"/>
        </w:rPr>
        <w:t xml:space="preserve"> e</w:t>
      </w:r>
      <w:r w:rsidR="00F6710B">
        <w:rPr>
          <w:rFonts w:cstheme="minorHAnsi"/>
          <w:sz w:val="24"/>
          <w:szCs w:val="24"/>
        </w:rPr>
        <w:t xml:space="preserve"> questi</w:t>
      </w:r>
      <w:r w:rsidR="003D2F44">
        <w:rPr>
          <w:rFonts w:cstheme="minorHAnsi"/>
          <w:sz w:val="24"/>
          <w:szCs w:val="24"/>
        </w:rPr>
        <w:t xml:space="preserve"> sono: 1-persistent, </w:t>
      </w:r>
      <w:r w:rsidR="008B7989">
        <w:rPr>
          <w:rFonts w:cstheme="minorHAnsi"/>
          <w:sz w:val="24"/>
          <w:szCs w:val="24"/>
        </w:rPr>
        <w:t>no-</w:t>
      </w:r>
      <w:r w:rsidR="009A6DCE">
        <w:rPr>
          <w:rFonts w:cstheme="minorHAnsi"/>
          <w:sz w:val="24"/>
          <w:szCs w:val="24"/>
        </w:rPr>
        <w:t>persistent e</w:t>
      </w:r>
      <w:r w:rsidR="008B7989">
        <w:rPr>
          <w:rFonts w:cstheme="minorHAnsi"/>
          <w:sz w:val="24"/>
          <w:szCs w:val="24"/>
        </w:rPr>
        <w:t xml:space="preserve"> </w:t>
      </w:r>
      <w:r w:rsidR="003D2F44">
        <w:rPr>
          <w:rFonts w:cstheme="minorHAnsi"/>
          <w:sz w:val="24"/>
          <w:szCs w:val="24"/>
        </w:rPr>
        <w:t xml:space="preserve">p-persistent. </w:t>
      </w:r>
      <w:r w:rsidR="003422EA">
        <w:rPr>
          <w:rFonts w:cstheme="minorHAnsi"/>
          <w:sz w:val="24"/>
          <w:szCs w:val="24"/>
        </w:rPr>
        <w:t>La prima</w:t>
      </w:r>
      <w:r w:rsidR="003D2F44">
        <w:rPr>
          <w:rFonts w:cstheme="minorHAnsi"/>
          <w:sz w:val="24"/>
          <w:szCs w:val="24"/>
        </w:rPr>
        <w:t xml:space="preserve"> </w:t>
      </w:r>
      <w:r w:rsidR="007455D2">
        <w:rPr>
          <w:rFonts w:cstheme="minorHAnsi"/>
          <w:sz w:val="24"/>
          <w:szCs w:val="24"/>
        </w:rPr>
        <w:t xml:space="preserve">tipologia </w:t>
      </w:r>
      <w:r w:rsidR="003D2F44">
        <w:rPr>
          <w:rFonts w:cstheme="minorHAnsi"/>
          <w:sz w:val="24"/>
          <w:szCs w:val="24"/>
        </w:rPr>
        <w:t xml:space="preserve">consiste </w:t>
      </w:r>
      <w:r w:rsidR="00514D8F">
        <w:rPr>
          <w:rFonts w:cstheme="minorHAnsi"/>
          <w:sz w:val="24"/>
          <w:szCs w:val="24"/>
        </w:rPr>
        <w:t>nell’ascoltare il canale per vedere se quest’ultimo è libero e in caso lo fosse inviare i pacchetti con probabilità 1</w:t>
      </w:r>
      <w:r w:rsidR="00F6710B">
        <w:rPr>
          <w:rFonts w:cstheme="minorHAnsi"/>
          <w:sz w:val="24"/>
          <w:szCs w:val="24"/>
        </w:rPr>
        <w:t xml:space="preserve"> mentre se occupato aspetta</w:t>
      </w:r>
      <w:r w:rsidR="002F3F7F">
        <w:rPr>
          <w:rFonts w:cstheme="minorHAnsi"/>
          <w:sz w:val="24"/>
          <w:szCs w:val="24"/>
        </w:rPr>
        <w:t>re</w:t>
      </w:r>
      <w:r w:rsidR="00F6710B">
        <w:rPr>
          <w:rFonts w:cstheme="minorHAnsi"/>
          <w:sz w:val="24"/>
          <w:szCs w:val="24"/>
        </w:rPr>
        <w:t xml:space="preserve"> finché lo è e poi trasmette</w:t>
      </w:r>
      <w:r w:rsidR="002F3F7F">
        <w:rPr>
          <w:rFonts w:cstheme="minorHAnsi"/>
          <w:sz w:val="24"/>
          <w:szCs w:val="24"/>
        </w:rPr>
        <w:t>re</w:t>
      </w:r>
      <w:r w:rsidR="00274D88">
        <w:rPr>
          <w:rFonts w:cstheme="minorHAnsi"/>
          <w:sz w:val="24"/>
          <w:szCs w:val="24"/>
        </w:rPr>
        <w:t xml:space="preserve">. Nel caso ci fossero </w:t>
      </w:r>
      <w:r w:rsidR="006734D1">
        <w:rPr>
          <w:rFonts w:cstheme="minorHAnsi"/>
          <w:sz w:val="24"/>
          <w:szCs w:val="24"/>
        </w:rPr>
        <w:t xml:space="preserve">delle </w:t>
      </w:r>
      <w:r w:rsidR="00274D88">
        <w:rPr>
          <w:rFonts w:cstheme="minorHAnsi"/>
          <w:sz w:val="24"/>
          <w:szCs w:val="24"/>
        </w:rPr>
        <w:t xml:space="preserve">collisioni la stazione che deve inviare dei pacchetti aspetta un tempo casuale e </w:t>
      </w:r>
      <w:r w:rsidR="006734D1">
        <w:rPr>
          <w:rFonts w:cstheme="minorHAnsi"/>
          <w:sz w:val="24"/>
          <w:szCs w:val="24"/>
        </w:rPr>
        <w:t xml:space="preserve">successivamente </w:t>
      </w:r>
      <w:r w:rsidR="00274D88">
        <w:rPr>
          <w:rFonts w:cstheme="minorHAnsi"/>
          <w:sz w:val="24"/>
          <w:szCs w:val="24"/>
        </w:rPr>
        <w:t>ripete l’intera procedura.</w:t>
      </w:r>
      <w:r w:rsidR="00237DA9">
        <w:rPr>
          <w:rFonts w:cstheme="minorHAnsi"/>
          <w:sz w:val="24"/>
          <w:szCs w:val="24"/>
        </w:rPr>
        <w:t xml:space="preserve"> </w:t>
      </w:r>
      <w:r w:rsidR="009A6DCE">
        <w:rPr>
          <w:rFonts w:cstheme="minorHAnsi"/>
          <w:sz w:val="24"/>
          <w:szCs w:val="24"/>
        </w:rPr>
        <w:t xml:space="preserve">La </w:t>
      </w:r>
      <w:r w:rsidR="009A6DCE">
        <w:rPr>
          <w:rFonts w:cstheme="minorHAnsi"/>
          <w:sz w:val="24"/>
          <w:szCs w:val="24"/>
        </w:rPr>
        <w:lastRenderedPageBreak/>
        <w:t>seconda tipologia</w:t>
      </w:r>
      <w:r w:rsidR="00B64B17">
        <w:rPr>
          <w:rFonts w:cstheme="minorHAnsi"/>
          <w:sz w:val="24"/>
          <w:szCs w:val="24"/>
        </w:rPr>
        <w:t>, come la prima, consiste nell’ascoltare il canale per vedere se quest’ultimo è libero e in caso lo fosse inviare i pacchetti con probabilità 1 mentre se occupato aspettare</w:t>
      </w:r>
      <w:r w:rsidR="001A0A62" w:rsidRPr="001A0A62">
        <w:rPr>
          <w:rFonts w:cstheme="minorHAnsi"/>
          <w:sz w:val="24"/>
          <w:szCs w:val="24"/>
        </w:rPr>
        <w:t xml:space="preserve"> </w:t>
      </w:r>
      <w:r w:rsidR="001A0A62">
        <w:rPr>
          <w:rFonts w:cstheme="minorHAnsi"/>
          <w:sz w:val="24"/>
          <w:szCs w:val="24"/>
        </w:rPr>
        <w:t>finché lo è e poi attendere un ulteriore</w:t>
      </w:r>
      <w:r w:rsidR="00B64B17">
        <w:rPr>
          <w:rFonts w:cstheme="minorHAnsi"/>
          <w:sz w:val="24"/>
          <w:szCs w:val="24"/>
        </w:rPr>
        <w:t xml:space="preserve"> tempo casuale e ripete</w:t>
      </w:r>
      <w:r w:rsidR="00AC00A6">
        <w:rPr>
          <w:rFonts w:cstheme="minorHAnsi"/>
          <w:sz w:val="24"/>
          <w:szCs w:val="24"/>
        </w:rPr>
        <w:t>re</w:t>
      </w:r>
      <w:r w:rsidR="00B64B17">
        <w:rPr>
          <w:rFonts w:cstheme="minorHAnsi"/>
          <w:sz w:val="24"/>
          <w:szCs w:val="24"/>
        </w:rPr>
        <w:t xml:space="preserve"> l’intera procedura.</w:t>
      </w:r>
      <w:r w:rsidR="00237DA9">
        <w:rPr>
          <w:rFonts w:cstheme="minorHAnsi"/>
          <w:sz w:val="24"/>
          <w:szCs w:val="24"/>
        </w:rPr>
        <w:t xml:space="preserve"> </w:t>
      </w:r>
      <w:r w:rsidR="00326122">
        <w:rPr>
          <w:rFonts w:cstheme="minorHAnsi"/>
          <w:sz w:val="24"/>
          <w:szCs w:val="24"/>
        </w:rPr>
        <w:t xml:space="preserve">Infine la terza tipologia </w:t>
      </w:r>
      <w:r w:rsidR="004E32F2">
        <w:rPr>
          <w:rFonts w:cstheme="minorHAnsi"/>
          <w:sz w:val="24"/>
          <w:szCs w:val="24"/>
        </w:rPr>
        <w:t xml:space="preserve">si può applicare solamente su trasmissioni con canale slotted in quanto consiste nell’ascoltare il canale per vedere se quest’ultimo è libero e in caso lo fosse inviare i pacchetti con probabilità p (con p minore o uguale ad 1) </w:t>
      </w:r>
      <w:r w:rsidR="00E80AA9">
        <w:rPr>
          <w:rFonts w:cstheme="minorHAnsi"/>
          <w:sz w:val="24"/>
          <w:szCs w:val="24"/>
        </w:rPr>
        <w:t xml:space="preserve">nello slot attuale </w:t>
      </w:r>
      <w:r w:rsidR="004E32F2">
        <w:rPr>
          <w:rFonts w:cstheme="minorHAnsi"/>
          <w:sz w:val="24"/>
          <w:szCs w:val="24"/>
        </w:rPr>
        <w:t xml:space="preserve">mentre con probabilità 1-p aspettare </w:t>
      </w:r>
      <w:r w:rsidR="00E80AA9">
        <w:rPr>
          <w:rFonts w:cstheme="minorHAnsi"/>
          <w:sz w:val="24"/>
          <w:szCs w:val="24"/>
        </w:rPr>
        <w:t>quello</w:t>
      </w:r>
      <w:r w:rsidR="004E32F2">
        <w:rPr>
          <w:rFonts w:cstheme="minorHAnsi"/>
          <w:sz w:val="24"/>
          <w:szCs w:val="24"/>
        </w:rPr>
        <w:t xml:space="preserve"> successivo anche se il canale </w:t>
      </w:r>
      <w:r w:rsidR="00085A5E">
        <w:rPr>
          <w:rFonts w:cstheme="minorHAnsi"/>
          <w:sz w:val="24"/>
          <w:szCs w:val="24"/>
        </w:rPr>
        <w:t>è</w:t>
      </w:r>
      <w:r w:rsidR="004E32F2">
        <w:rPr>
          <w:rFonts w:cstheme="minorHAnsi"/>
          <w:sz w:val="24"/>
          <w:szCs w:val="24"/>
        </w:rPr>
        <w:t xml:space="preserve"> libero e </w:t>
      </w:r>
      <w:r w:rsidR="00E80AA9">
        <w:rPr>
          <w:rFonts w:cstheme="minorHAnsi"/>
          <w:sz w:val="24"/>
          <w:szCs w:val="24"/>
        </w:rPr>
        <w:t>ripetere l’intera procedura</w:t>
      </w:r>
      <w:r w:rsidR="00476B95">
        <w:rPr>
          <w:rFonts w:cstheme="minorHAnsi"/>
          <w:sz w:val="24"/>
          <w:szCs w:val="24"/>
        </w:rPr>
        <w:t xml:space="preserve"> mentre</w:t>
      </w:r>
      <w:r w:rsidR="00E80AA9">
        <w:rPr>
          <w:rFonts w:cstheme="minorHAnsi"/>
          <w:sz w:val="24"/>
          <w:szCs w:val="24"/>
        </w:rPr>
        <w:t xml:space="preserve"> se il canale fosse occupato aspettare lo slot successivo e ripetere l’intera procedura.</w:t>
      </w:r>
      <w:r w:rsidR="00984D03">
        <w:rPr>
          <w:rFonts w:cstheme="minorHAnsi"/>
          <w:sz w:val="24"/>
          <w:szCs w:val="24"/>
        </w:rPr>
        <w:t xml:space="preserve"> </w:t>
      </w:r>
    </w:p>
    <w:p w14:paraId="13585906" w14:textId="7B546A93" w:rsidR="00863A66" w:rsidRDefault="00D3136E" w:rsidP="00443066">
      <w:pPr>
        <w:spacing w:before="240" w:line="312" w:lineRule="auto"/>
        <w:jc w:val="both"/>
        <w:rPr>
          <w:rFonts w:cstheme="minorHAnsi"/>
          <w:sz w:val="24"/>
          <w:szCs w:val="24"/>
        </w:rPr>
      </w:pPr>
      <w:r>
        <w:rPr>
          <w:rFonts w:cstheme="minorHAnsi"/>
          <w:sz w:val="24"/>
          <w:szCs w:val="24"/>
        </w:rPr>
        <w:t xml:space="preserve">Una conseguenza di tutto ciò </w:t>
      </w:r>
      <w:r w:rsidR="00D61F8A">
        <w:rPr>
          <w:rFonts w:cstheme="minorHAnsi"/>
          <w:sz w:val="24"/>
          <w:szCs w:val="24"/>
        </w:rPr>
        <w:t xml:space="preserve">è una quantità minore di collisioni </w:t>
      </w:r>
      <w:r w:rsidR="00BA7AF4">
        <w:rPr>
          <w:rFonts w:cstheme="minorHAnsi"/>
          <w:sz w:val="24"/>
          <w:szCs w:val="24"/>
        </w:rPr>
        <w:t>ed un</w:t>
      </w:r>
      <w:r w:rsidR="00304FEB">
        <w:rPr>
          <w:rFonts w:cstheme="minorHAnsi"/>
          <w:sz w:val="24"/>
          <w:szCs w:val="24"/>
        </w:rPr>
        <w:t xml:space="preserve"> elevato ritardo dovuto ad eventuali ritrasmissioni</w:t>
      </w:r>
      <w:r w:rsidR="00863A66">
        <w:rPr>
          <w:rFonts w:cstheme="minorHAnsi"/>
          <w:sz w:val="24"/>
          <w:szCs w:val="24"/>
        </w:rPr>
        <w:t xml:space="preserve"> e tutto questo porta ad un </w:t>
      </w:r>
      <w:r w:rsidR="00863A66" w:rsidRPr="00863A66">
        <w:rPr>
          <w:rFonts w:cstheme="minorHAnsi"/>
          <w:sz w:val="24"/>
          <w:szCs w:val="24"/>
        </w:rPr>
        <w:t>throughput</w:t>
      </w:r>
      <w:r w:rsidR="00863A66">
        <w:rPr>
          <w:rFonts w:cstheme="minorHAnsi"/>
          <w:sz w:val="24"/>
          <w:szCs w:val="24"/>
        </w:rPr>
        <w:t xml:space="preserve"> minore</w:t>
      </w:r>
      <w:r w:rsidR="00304FEB">
        <w:rPr>
          <w:rFonts w:cstheme="minorHAnsi"/>
          <w:sz w:val="24"/>
          <w:szCs w:val="24"/>
        </w:rPr>
        <w:t xml:space="preserve">. </w:t>
      </w:r>
      <w:r w:rsidR="00BA7AF4">
        <w:rPr>
          <w:rFonts w:cstheme="minorHAnsi"/>
          <w:sz w:val="24"/>
          <w:szCs w:val="24"/>
        </w:rPr>
        <w:t>Tuttavia questo protocollo ha un</w:t>
      </w:r>
      <w:r w:rsidR="00304FEB">
        <w:rPr>
          <w:rFonts w:cstheme="minorHAnsi"/>
          <w:sz w:val="24"/>
          <w:szCs w:val="24"/>
        </w:rPr>
        <w:t xml:space="preserve"> ulteriore</w:t>
      </w:r>
      <w:r w:rsidR="00BA7AF4">
        <w:rPr>
          <w:rFonts w:cstheme="minorHAnsi"/>
          <w:sz w:val="24"/>
          <w:szCs w:val="24"/>
        </w:rPr>
        <w:t xml:space="preserve"> svantaggi</w:t>
      </w:r>
      <w:r w:rsidR="0095226C">
        <w:rPr>
          <w:rFonts w:cstheme="minorHAnsi"/>
          <w:sz w:val="24"/>
          <w:szCs w:val="24"/>
        </w:rPr>
        <w:t>o e questo incide</w:t>
      </w:r>
      <w:r w:rsidR="00BA7AF4">
        <w:rPr>
          <w:rFonts w:cstheme="minorHAnsi"/>
          <w:sz w:val="24"/>
          <w:szCs w:val="24"/>
        </w:rPr>
        <w:t xml:space="preserve"> quando due stazioni vogliono inviare dei pacchetti nello stesso momento in quanto quando ascoltano il canale quest’ultimo risulta</w:t>
      </w:r>
      <w:r w:rsidR="00443066">
        <w:rPr>
          <w:rFonts w:cstheme="minorHAnsi"/>
          <w:sz w:val="24"/>
          <w:szCs w:val="24"/>
        </w:rPr>
        <w:t xml:space="preserve"> essere</w:t>
      </w:r>
      <w:r w:rsidR="00BA7AF4">
        <w:rPr>
          <w:rFonts w:cstheme="minorHAnsi"/>
          <w:sz w:val="24"/>
          <w:szCs w:val="24"/>
        </w:rPr>
        <w:t xml:space="preserve"> libero</w:t>
      </w:r>
      <w:r w:rsidR="000F6296">
        <w:rPr>
          <w:rFonts w:cstheme="minorHAnsi"/>
          <w:sz w:val="24"/>
          <w:szCs w:val="24"/>
        </w:rPr>
        <w:t xml:space="preserve"> </w:t>
      </w:r>
      <w:r w:rsidR="00031E3B">
        <w:rPr>
          <w:rFonts w:cstheme="minorHAnsi"/>
          <w:sz w:val="24"/>
          <w:szCs w:val="24"/>
        </w:rPr>
        <w:t xml:space="preserve">perché non </w:t>
      </w:r>
      <w:r w:rsidR="001C09A8">
        <w:rPr>
          <w:rFonts w:cstheme="minorHAnsi"/>
          <w:sz w:val="24"/>
          <w:szCs w:val="24"/>
        </w:rPr>
        <w:t>viene rilevata</w:t>
      </w:r>
      <w:r w:rsidR="00031E3B">
        <w:rPr>
          <w:rFonts w:cstheme="minorHAnsi"/>
          <w:sz w:val="24"/>
          <w:szCs w:val="24"/>
        </w:rPr>
        <w:t xml:space="preserve"> la trasmissione di un’ulteriore stazione fuori range</w:t>
      </w:r>
      <w:r w:rsidR="0095226C">
        <w:rPr>
          <w:rFonts w:cstheme="minorHAnsi"/>
          <w:sz w:val="24"/>
          <w:szCs w:val="24"/>
        </w:rPr>
        <w:t xml:space="preserve"> creando una collisione</w:t>
      </w:r>
      <w:r w:rsidR="00031E3B">
        <w:rPr>
          <w:rFonts w:cstheme="minorHAnsi"/>
          <w:sz w:val="24"/>
          <w:szCs w:val="24"/>
        </w:rPr>
        <w:t xml:space="preserve"> </w:t>
      </w:r>
      <w:r w:rsidR="000F6296">
        <w:rPr>
          <w:rFonts w:cstheme="minorHAnsi"/>
          <w:sz w:val="24"/>
          <w:szCs w:val="24"/>
        </w:rPr>
        <w:t>oppure risulta occupato</w:t>
      </w:r>
      <w:r w:rsidR="001C09A8">
        <w:rPr>
          <w:rFonts w:cstheme="minorHAnsi"/>
          <w:sz w:val="24"/>
          <w:szCs w:val="24"/>
        </w:rPr>
        <w:t xml:space="preserve"> </w:t>
      </w:r>
      <w:r w:rsidR="000F6296">
        <w:rPr>
          <w:rFonts w:cstheme="minorHAnsi"/>
          <w:sz w:val="24"/>
          <w:szCs w:val="24"/>
        </w:rPr>
        <w:t>su trasmissioni che non si ostacolerebbero a vicenda</w:t>
      </w:r>
      <w:r w:rsidR="0095226C">
        <w:rPr>
          <w:rFonts w:cstheme="minorHAnsi"/>
          <w:sz w:val="24"/>
          <w:szCs w:val="24"/>
        </w:rPr>
        <w:t xml:space="preserve"> portando ritardi nelle trasmissioni.</w:t>
      </w:r>
      <w:r w:rsidR="000F6296">
        <w:rPr>
          <w:rFonts w:cstheme="minorHAnsi"/>
          <w:sz w:val="24"/>
          <w:szCs w:val="24"/>
        </w:rPr>
        <w:t xml:space="preserve"> Questi prendono il nome di problema del terminale nascosto e problema del terminale esposto.</w:t>
      </w:r>
    </w:p>
    <w:p w14:paraId="6DCC743C" w14:textId="59FD9511" w:rsidR="008F5415" w:rsidRDefault="00443066" w:rsidP="00443066">
      <w:pPr>
        <w:spacing w:before="240" w:line="312" w:lineRule="auto"/>
        <w:jc w:val="both"/>
        <w:rPr>
          <w:rFonts w:cstheme="minorHAnsi"/>
          <w:sz w:val="24"/>
          <w:szCs w:val="24"/>
        </w:rPr>
      </w:pPr>
      <w:r>
        <w:rPr>
          <w:rFonts w:cstheme="minorHAnsi"/>
          <w:sz w:val="24"/>
          <w:szCs w:val="24"/>
        </w:rPr>
        <w:t>Per quest</w:t>
      </w:r>
      <w:r w:rsidR="004A74E5">
        <w:rPr>
          <w:rFonts w:cstheme="minorHAnsi"/>
          <w:sz w:val="24"/>
          <w:szCs w:val="24"/>
        </w:rPr>
        <w:t>i</w:t>
      </w:r>
      <w:r>
        <w:rPr>
          <w:rFonts w:cstheme="minorHAnsi"/>
          <w:sz w:val="24"/>
          <w:szCs w:val="24"/>
        </w:rPr>
        <w:t xml:space="preserve"> motiv</w:t>
      </w:r>
      <w:r w:rsidR="004A74E5">
        <w:rPr>
          <w:rFonts w:cstheme="minorHAnsi"/>
          <w:sz w:val="24"/>
          <w:szCs w:val="24"/>
        </w:rPr>
        <w:t>i</w:t>
      </w:r>
      <w:r>
        <w:rPr>
          <w:rFonts w:cstheme="minorHAnsi"/>
          <w:sz w:val="24"/>
          <w:szCs w:val="24"/>
        </w:rPr>
        <w:t xml:space="preserve"> sono state implementate due correzioni che sono il CSMA/CD (</w:t>
      </w:r>
      <w:r w:rsidRPr="00B26C30">
        <w:rPr>
          <w:rFonts w:cstheme="minorHAnsi"/>
          <w:sz w:val="24"/>
          <w:szCs w:val="24"/>
        </w:rPr>
        <w:t>Carrier Sense Multiple Access / Collision Detection</w:t>
      </w:r>
      <w:r>
        <w:rPr>
          <w:rFonts w:cstheme="minorHAnsi"/>
          <w:sz w:val="24"/>
          <w:szCs w:val="24"/>
        </w:rPr>
        <w:t>) e il CSMA/CA (</w:t>
      </w:r>
      <w:r w:rsidRPr="00B26C30">
        <w:rPr>
          <w:rFonts w:cstheme="minorHAnsi"/>
          <w:sz w:val="24"/>
          <w:szCs w:val="24"/>
        </w:rPr>
        <w:t>Carrier Sense Multiple Access / Collision Avoidance</w:t>
      </w:r>
      <w:r>
        <w:rPr>
          <w:rFonts w:cstheme="minorHAnsi"/>
          <w:sz w:val="24"/>
          <w:szCs w:val="24"/>
        </w:rPr>
        <w:t>).</w:t>
      </w:r>
      <w:r w:rsidR="00043D90">
        <w:rPr>
          <w:rFonts w:cstheme="minorHAnsi"/>
          <w:sz w:val="24"/>
          <w:szCs w:val="24"/>
        </w:rPr>
        <w:t xml:space="preserve"> </w:t>
      </w:r>
    </w:p>
    <w:p w14:paraId="66D283CD" w14:textId="77777777" w:rsidR="008F5415" w:rsidRDefault="00043D90" w:rsidP="00443066">
      <w:pPr>
        <w:spacing w:before="240" w:line="312" w:lineRule="auto"/>
        <w:jc w:val="both"/>
        <w:rPr>
          <w:rFonts w:cstheme="minorHAnsi"/>
          <w:sz w:val="24"/>
          <w:szCs w:val="24"/>
        </w:rPr>
      </w:pPr>
      <w:r>
        <w:rPr>
          <w:rFonts w:cstheme="minorHAnsi"/>
          <w:sz w:val="24"/>
          <w:szCs w:val="24"/>
        </w:rPr>
        <w:t xml:space="preserve">Il primo consiste nell’interrompere la trasmissione non appena che le stazioni rilevano una collisione. Questo è </w:t>
      </w:r>
      <w:r w:rsidR="00F25DB2">
        <w:rPr>
          <w:rFonts w:cstheme="minorHAnsi"/>
          <w:sz w:val="24"/>
          <w:szCs w:val="24"/>
        </w:rPr>
        <w:t>permesso mediante l’operazione</w:t>
      </w:r>
      <w:r w:rsidR="00415CAE">
        <w:rPr>
          <w:rFonts w:cstheme="minorHAnsi"/>
          <w:sz w:val="24"/>
          <w:szCs w:val="24"/>
        </w:rPr>
        <w:t xml:space="preserve"> di </w:t>
      </w:r>
      <w:r w:rsidR="00415CAE" w:rsidRPr="00415CAE">
        <w:rPr>
          <w:rFonts w:cstheme="minorHAnsi"/>
          <w:sz w:val="24"/>
          <w:szCs w:val="24"/>
        </w:rPr>
        <w:t>Collision Detection</w:t>
      </w:r>
      <w:r w:rsidR="000771E7">
        <w:rPr>
          <w:rFonts w:cstheme="minorHAnsi"/>
          <w:sz w:val="24"/>
          <w:szCs w:val="24"/>
        </w:rPr>
        <w:t xml:space="preserve"> con la quale la stazione che vuole trasmette si mette in ascolto del suo stesso segnale trasmesso per far sì c</w:t>
      </w:r>
      <w:r w:rsidR="00530E6A">
        <w:rPr>
          <w:rFonts w:cstheme="minorHAnsi"/>
          <w:sz w:val="24"/>
          <w:szCs w:val="24"/>
        </w:rPr>
        <w:t>he se rileva una differenza rilev</w:t>
      </w:r>
      <w:r w:rsidR="00203B12">
        <w:rPr>
          <w:rFonts w:cstheme="minorHAnsi"/>
          <w:sz w:val="24"/>
          <w:szCs w:val="24"/>
        </w:rPr>
        <w:t xml:space="preserve">a </w:t>
      </w:r>
      <w:r w:rsidR="00530E6A">
        <w:rPr>
          <w:rFonts w:cstheme="minorHAnsi"/>
          <w:sz w:val="24"/>
          <w:szCs w:val="24"/>
        </w:rPr>
        <w:t>la collisione</w:t>
      </w:r>
      <w:r w:rsidR="00203B12">
        <w:rPr>
          <w:rFonts w:cstheme="minorHAnsi"/>
          <w:sz w:val="24"/>
          <w:szCs w:val="24"/>
        </w:rPr>
        <w:t xml:space="preserve">. </w:t>
      </w:r>
      <w:r w:rsidR="00603AF3">
        <w:rPr>
          <w:rFonts w:cstheme="minorHAnsi"/>
          <w:sz w:val="24"/>
          <w:szCs w:val="24"/>
        </w:rPr>
        <w:t xml:space="preserve">Questo perché la rilevazione di una collisione è un processo analogico in quanto l’unica operazione necessaria è vedere la differenza di potenza tra i due segnali quali quello </w:t>
      </w:r>
      <w:r w:rsidR="00E243CD">
        <w:rPr>
          <w:rFonts w:cstheme="minorHAnsi"/>
          <w:sz w:val="24"/>
          <w:szCs w:val="24"/>
        </w:rPr>
        <w:t xml:space="preserve">inviato </w:t>
      </w:r>
      <w:r w:rsidR="00603AF3">
        <w:rPr>
          <w:rFonts w:cstheme="minorHAnsi"/>
          <w:sz w:val="24"/>
          <w:szCs w:val="24"/>
        </w:rPr>
        <w:t xml:space="preserve">e quello </w:t>
      </w:r>
      <w:r w:rsidR="00E243CD">
        <w:rPr>
          <w:rFonts w:cstheme="minorHAnsi"/>
          <w:sz w:val="24"/>
          <w:szCs w:val="24"/>
        </w:rPr>
        <w:t>ricevuto</w:t>
      </w:r>
      <w:r w:rsidR="00603AF3">
        <w:rPr>
          <w:rFonts w:cstheme="minorHAnsi"/>
          <w:sz w:val="24"/>
          <w:szCs w:val="24"/>
        </w:rPr>
        <w:t xml:space="preserve">. Successivamente dopo la rilevazione di una collisione viene inviato un jam signal per avvertire anche </w:t>
      </w:r>
      <w:r w:rsidR="00E243CD">
        <w:rPr>
          <w:rFonts w:cstheme="minorHAnsi"/>
          <w:sz w:val="24"/>
          <w:szCs w:val="24"/>
        </w:rPr>
        <w:t>le</w:t>
      </w:r>
      <w:r w:rsidR="00603AF3">
        <w:rPr>
          <w:rFonts w:cstheme="minorHAnsi"/>
          <w:sz w:val="24"/>
          <w:szCs w:val="24"/>
        </w:rPr>
        <w:t xml:space="preserve"> altre stazioni di interrompere eventuali trasmissioni</w:t>
      </w:r>
      <w:r w:rsidR="00E243CD">
        <w:rPr>
          <w:rFonts w:cstheme="minorHAnsi"/>
          <w:sz w:val="24"/>
          <w:szCs w:val="24"/>
        </w:rPr>
        <w:t xml:space="preserve"> perché compromesse.</w:t>
      </w:r>
      <w:r w:rsidR="00603AF3">
        <w:rPr>
          <w:rFonts w:cstheme="minorHAnsi"/>
          <w:sz w:val="24"/>
          <w:szCs w:val="24"/>
        </w:rPr>
        <w:t xml:space="preserve"> </w:t>
      </w:r>
    </w:p>
    <w:p w14:paraId="7B4F8367" w14:textId="220636F7" w:rsidR="00443066" w:rsidRDefault="008F5415" w:rsidP="00443066">
      <w:pPr>
        <w:spacing w:before="240" w:line="312" w:lineRule="auto"/>
        <w:jc w:val="both"/>
        <w:rPr>
          <w:rFonts w:cstheme="minorHAnsi"/>
          <w:sz w:val="24"/>
          <w:szCs w:val="24"/>
        </w:rPr>
      </w:pPr>
      <w:r>
        <w:rPr>
          <w:rFonts w:cstheme="minorHAnsi"/>
          <w:sz w:val="24"/>
          <w:szCs w:val="24"/>
        </w:rPr>
        <w:t xml:space="preserve">Mentre </w:t>
      </w:r>
      <w:r w:rsidR="00603AF3">
        <w:rPr>
          <w:rFonts w:cstheme="minorHAnsi"/>
          <w:sz w:val="24"/>
          <w:szCs w:val="24"/>
        </w:rPr>
        <w:t>l</w:t>
      </w:r>
      <w:r w:rsidR="002C65FF">
        <w:rPr>
          <w:rFonts w:cstheme="minorHAnsi"/>
          <w:sz w:val="24"/>
          <w:szCs w:val="24"/>
        </w:rPr>
        <w:t xml:space="preserve">a seconda tipologia di ottimizzazione consiste </w:t>
      </w:r>
      <w:r w:rsidR="00F125F5">
        <w:rPr>
          <w:rFonts w:cstheme="minorHAnsi"/>
          <w:sz w:val="24"/>
          <w:szCs w:val="24"/>
        </w:rPr>
        <w:t xml:space="preserve">nell’inclusione di due ulteriori pacchetti per </w:t>
      </w:r>
      <w:r w:rsidR="00290654">
        <w:rPr>
          <w:rFonts w:cstheme="minorHAnsi"/>
          <w:sz w:val="24"/>
          <w:szCs w:val="24"/>
        </w:rPr>
        <w:t>effettuare</w:t>
      </w:r>
      <w:r w:rsidR="00F125F5">
        <w:rPr>
          <w:rFonts w:cstheme="minorHAnsi"/>
          <w:sz w:val="24"/>
          <w:szCs w:val="24"/>
        </w:rPr>
        <w:t xml:space="preserve"> la trasmissione ovvero un pacchetto RTS (Request To Send) ed uno CTS (Clear To Send)</w:t>
      </w:r>
      <w:r w:rsidR="00290654">
        <w:rPr>
          <w:rFonts w:cstheme="minorHAnsi"/>
          <w:sz w:val="24"/>
          <w:szCs w:val="24"/>
        </w:rPr>
        <w:t xml:space="preserve">. </w:t>
      </w:r>
      <w:r>
        <w:rPr>
          <w:rFonts w:cstheme="minorHAnsi"/>
          <w:sz w:val="24"/>
          <w:szCs w:val="24"/>
        </w:rPr>
        <w:t>Questa tecnica funziona nel seguente modo</w:t>
      </w:r>
      <w:r w:rsidR="00FF4B80">
        <w:rPr>
          <w:rFonts w:cstheme="minorHAnsi"/>
          <w:sz w:val="24"/>
          <w:szCs w:val="24"/>
        </w:rPr>
        <w:t xml:space="preserve"> ovvero</w:t>
      </w:r>
      <w:r>
        <w:rPr>
          <w:rFonts w:cstheme="minorHAnsi"/>
          <w:sz w:val="24"/>
          <w:szCs w:val="24"/>
        </w:rPr>
        <w:t xml:space="preserve"> quando una stazione vuole iniziare una trasmissione invia un pacchetto RTS per effettuare la richiesta di trasmissione alla stazione destinataria inviando in allegato anche la dimensione del pacchetto da inviare successivamente. Quando la stazione destinataria riceve questo pacchetto e non ci sono altre trasmissioni in corso risponde con un CTS per far iniziare la trasmissione. Le altre stazioni che vorrebbero trasmettere </w:t>
      </w:r>
      <w:r>
        <w:rPr>
          <w:rFonts w:cstheme="minorHAnsi"/>
          <w:sz w:val="24"/>
          <w:szCs w:val="24"/>
        </w:rPr>
        <w:lastRenderedPageBreak/>
        <w:t>ricevono anche loro le richieste RTS presenti all’interno della rete e per questo fanno differire l</w:t>
      </w:r>
      <w:r w:rsidR="00000E67">
        <w:rPr>
          <w:rFonts w:cstheme="minorHAnsi"/>
          <w:sz w:val="24"/>
          <w:szCs w:val="24"/>
        </w:rPr>
        <w:t>e</w:t>
      </w:r>
      <w:r>
        <w:rPr>
          <w:rFonts w:cstheme="minorHAnsi"/>
          <w:sz w:val="24"/>
          <w:szCs w:val="24"/>
        </w:rPr>
        <w:t xml:space="preserve"> loro trasmission</w:t>
      </w:r>
      <w:r w:rsidR="00000E67">
        <w:rPr>
          <w:rFonts w:cstheme="minorHAnsi"/>
          <w:sz w:val="24"/>
          <w:szCs w:val="24"/>
        </w:rPr>
        <w:t>i</w:t>
      </w:r>
      <w:r>
        <w:rPr>
          <w:rFonts w:cstheme="minorHAnsi"/>
          <w:sz w:val="24"/>
          <w:szCs w:val="24"/>
        </w:rPr>
        <w:t xml:space="preserve"> per quella lunghezza di dati per far sì che non ci siano collisioni. Inoltre un altro caso particolare consiste in una stazione che riceve il pacchetto RTS ma non il CTS e per questo motivo p</w:t>
      </w:r>
      <w:r w:rsidR="00000E67">
        <w:rPr>
          <w:rFonts w:cstheme="minorHAnsi"/>
          <w:sz w:val="24"/>
          <w:szCs w:val="24"/>
        </w:rPr>
        <w:t>uò</w:t>
      </w:r>
      <w:r>
        <w:rPr>
          <w:rFonts w:cstheme="minorHAnsi"/>
          <w:sz w:val="24"/>
          <w:szCs w:val="24"/>
        </w:rPr>
        <w:t xml:space="preserve"> trasmettere in contemporanea in quanto è fuori della portata del ricevitore.</w:t>
      </w:r>
      <w:r w:rsidR="00675757">
        <w:rPr>
          <w:rFonts w:cstheme="minorHAnsi"/>
          <w:sz w:val="24"/>
          <w:szCs w:val="24"/>
        </w:rPr>
        <w:t xml:space="preserve"> Per tal</w:t>
      </w:r>
      <w:r w:rsidR="00000E67">
        <w:rPr>
          <w:rFonts w:cstheme="minorHAnsi"/>
          <w:sz w:val="24"/>
          <w:szCs w:val="24"/>
        </w:rPr>
        <w:t>i</w:t>
      </w:r>
      <w:r w:rsidR="00675757">
        <w:rPr>
          <w:rFonts w:cstheme="minorHAnsi"/>
          <w:sz w:val="24"/>
          <w:szCs w:val="24"/>
        </w:rPr>
        <w:t xml:space="preserve"> motiv</w:t>
      </w:r>
      <w:r w:rsidR="00000E67">
        <w:rPr>
          <w:rFonts w:cstheme="minorHAnsi"/>
          <w:sz w:val="24"/>
          <w:szCs w:val="24"/>
        </w:rPr>
        <w:t>i</w:t>
      </w:r>
      <w:r w:rsidR="00675757">
        <w:rPr>
          <w:rFonts w:cstheme="minorHAnsi"/>
          <w:sz w:val="24"/>
          <w:szCs w:val="24"/>
        </w:rPr>
        <w:t xml:space="preserve"> questa ottimizzazione risolve entrambi i problemi di nodi nascosti e nodi esposti.</w:t>
      </w:r>
    </w:p>
    <w:p w14:paraId="1F0835AE" w14:textId="0D54D542" w:rsidR="003D11AC" w:rsidRDefault="00C717BB" w:rsidP="004D459C">
      <w:pPr>
        <w:spacing w:before="240" w:line="312" w:lineRule="auto"/>
        <w:jc w:val="both"/>
        <w:rPr>
          <w:rFonts w:cstheme="minorHAnsi"/>
          <w:sz w:val="24"/>
          <w:szCs w:val="24"/>
        </w:rPr>
      </w:pPr>
      <w:r>
        <w:rPr>
          <w:rFonts w:cstheme="minorHAnsi"/>
          <w:sz w:val="24"/>
          <w:szCs w:val="24"/>
        </w:rPr>
        <w:t xml:space="preserve">Un’ulteriore ottimizzazione è implementabile sfruttando un algoritmo per il controllo automatico della potenza ovvero ciascun nodo </w:t>
      </w:r>
      <w:r w:rsidR="008A7E81">
        <w:rPr>
          <w:rFonts w:cstheme="minorHAnsi"/>
          <w:sz w:val="24"/>
          <w:szCs w:val="24"/>
        </w:rPr>
        <w:t>deve conoscere il livello minimo di potenza per raggiungere le altre stazioni in maniera efficiente s</w:t>
      </w:r>
      <w:r w:rsidR="00CD714F">
        <w:rPr>
          <w:rFonts w:cstheme="minorHAnsi"/>
          <w:sz w:val="24"/>
          <w:szCs w:val="24"/>
        </w:rPr>
        <w:t>enza</w:t>
      </w:r>
      <w:r w:rsidR="008A7E81">
        <w:rPr>
          <w:rFonts w:cstheme="minorHAnsi"/>
          <w:sz w:val="24"/>
          <w:szCs w:val="24"/>
        </w:rPr>
        <w:t xml:space="preserve"> errori. Una conseguenza di tutto ciò è la possibilità di molteplici trasmissioni </w:t>
      </w:r>
      <w:r w:rsidR="004245C3">
        <w:rPr>
          <w:rFonts w:cstheme="minorHAnsi"/>
          <w:sz w:val="24"/>
          <w:szCs w:val="24"/>
        </w:rPr>
        <w:t xml:space="preserve">nello stesso momento </w:t>
      </w:r>
      <w:r w:rsidR="008A7E81">
        <w:rPr>
          <w:rFonts w:cstheme="minorHAnsi"/>
          <w:sz w:val="24"/>
          <w:szCs w:val="24"/>
        </w:rPr>
        <w:t xml:space="preserve">in quanto viene limitata la potenza </w:t>
      </w:r>
      <w:r w:rsidR="004245C3">
        <w:rPr>
          <w:rFonts w:cstheme="minorHAnsi"/>
          <w:sz w:val="24"/>
          <w:szCs w:val="24"/>
        </w:rPr>
        <w:t xml:space="preserve">del segnale di uscita </w:t>
      </w:r>
      <w:r w:rsidR="008A7E81">
        <w:rPr>
          <w:rFonts w:cstheme="minorHAnsi"/>
          <w:sz w:val="24"/>
          <w:szCs w:val="24"/>
        </w:rPr>
        <w:t xml:space="preserve">ad un livello </w:t>
      </w:r>
      <w:r w:rsidR="004245C3">
        <w:rPr>
          <w:rFonts w:cstheme="minorHAnsi"/>
          <w:sz w:val="24"/>
          <w:szCs w:val="24"/>
        </w:rPr>
        <w:t xml:space="preserve">estremamente limitato </w:t>
      </w:r>
      <w:r w:rsidR="008A7E81">
        <w:rPr>
          <w:rFonts w:cstheme="minorHAnsi"/>
          <w:sz w:val="24"/>
          <w:szCs w:val="24"/>
        </w:rPr>
        <w:t xml:space="preserve">che non sarà ascoltato dall’intera infrastruttura di rete ma da una parte limitata che corrisponde </w:t>
      </w:r>
      <w:r w:rsidR="003C78C9">
        <w:rPr>
          <w:rFonts w:cstheme="minorHAnsi"/>
          <w:sz w:val="24"/>
          <w:szCs w:val="24"/>
        </w:rPr>
        <w:t>ai nodi appartenenti al percorso tra la stazione mittente e la stazione destinataria.</w:t>
      </w:r>
      <w:r w:rsidR="00D5001B">
        <w:rPr>
          <w:rFonts w:cstheme="minorHAnsi"/>
          <w:sz w:val="24"/>
          <w:szCs w:val="24"/>
        </w:rPr>
        <w:t xml:space="preserve"> Per tali motivi lo scambio di RTS e CTS ulteriori per </w:t>
      </w:r>
      <w:r w:rsidR="0019255B">
        <w:rPr>
          <w:rFonts w:cstheme="minorHAnsi"/>
          <w:sz w:val="24"/>
          <w:szCs w:val="24"/>
        </w:rPr>
        <w:t xml:space="preserve">stabilire le trasmissioni occupano un elevato overhead ma tutto questo è bilanciato da un minor numero di ritrasmissioni dovute alle minori collisioni. Una conseguenza di tutto ciò </w:t>
      </w:r>
      <w:r w:rsidR="005B1201">
        <w:rPr>
          <w:rFonts w:cstheme="minorHAnsi"/>
          <w:sz w:val="24"/>
          <w:szCs w:val="24"/>
        </w:rPr>
        <w:t>è la possibilità di usare questa ottimizzazione in ambito marino</w:t>
      </w:r>
      <w:r w:rsidR="00212A8D">
        <w:rPr>
          <w:rFonts w:cstheme="minorHAnsi"/>
          <w:sz w:val="24"/>
          <w:szCs w:val="24"/>
        </w:rPr>
        <w:t>.</w:t>
      </w:r>
    </w:p>
    <w:p w14:paraId="3DA7932B" w14:textId="1DC75336" w:rsidR="007B181B" w:rsidRPr="003E18B8" w:rsidRDefault="007B181B" w:rsidP="003E18B8">
      <w:pPr>
        <w:pStyle w:val="Paragrafoelenco"/>
        <w:numPr>
          <w:ilvl w:val="2"/>
          <w:numId w:val="11"/>
        </w:numPr>
        <w:spacing w:before="240" w:line="312" w:lineRule="auto"/>
        <w:ind w:left="851" w:hanging="851"/>
        <w:outlineLvl w:val="2"/>
        <w:rPr>
          <w:rFonts w:cstheme="minorHAnsi"/>
          <w:b/>
          <w:bCs/>
          <w:sz w:val="32"/>
          <w:szCs w:val="32"/>
        </w:rPr>
      </w:pPr>
      <w:bookmarkStart w:id="81" w:name="_Toc67218072"/>
      <w:r w:rsidRPr="003E18B8">
        <w:rPr>
          <w:rFonts w:cstheme="minorHAnsi"/>
          <w:b/>
          <w:bCs/>
          <w:sz w:val="32"/>
          <w:szCs w:val="32"/>
        </w:rPr>
        <w:t>ARQ (Automatic Repeat Request)</w:t>
      </w:r>
      <w:bookmarkEnd w:id="81"/>
    </w:p>
    <w:p w14:paraId="3C23DDA8" w14:textId="268B96BB" w:rsidR="00426AA3" w:rsidRDefault="00E354CC" w:rsidP="00443066">
      <w:pPr>
        <w:spacing w:before="240" w:line="312" w:lineRule="auto"/>
        <w:jc w:val="both"/>
        <w:rPr>
          <w:rFonts w:cstheme="minorHAnsi"/>
          <w:sz w:val="24"/>
          <w:szCs w:val="24"/>
        </w:rPr>
      </w:pPr>
      <w:r>
        <w:rPr>
          <w:rFonts w:cstheme="minorHAnsi"/>
          <w:sz w:val="24"/>
          <w:szCs w:val="24"/>
        </w:rPr>
        <w:t xml:space="preserve">Tuttavia, come viene spiegato nei paragrafi precedenti le reti sottomarine sono </w:t>
      </w:r>
      <w:r w:rsidR="00426AA3">
        <w:rPr>
          <w:rFonts w:cstheme="minorHAnsi"/>
          <w:sz w:val="24"/>
          <w:szCs w:val="24"/>
        </w:rPr>
        <w:t>soggette</w:t>
      </w:r>
      <w:r>
        <w:rPr>
          <w:rFonts w:cstheme="minorHAnsi"/>
          <w:sz w:val="24"/>
          <w:szCs w:val="24"/>
        </w:rPr>
        <w:t xml:space="preserve"> </w:t>
      </w:r>
      <w:r w:rsidR="00426AA3">
        <w:rPr>
          <w:rFonts w:cstheme="minorHAnsi"/>
          <w:sz w:val="24"/>
          <w:szCs w:val="24"/>
        </w:rPr>
        <w:t>ad</w:t>
      </w:r>
      <w:r>
        <w:rPr>
          <w:rFonts w:cstheme="minorHAnsi"/>
          <w:sz w:val="24"/>
          <w:szCs w:val="24"/>
        </w:rPr>
        <w:t xml:space="preserve"> alcuni </w:t>
      </w:r>
      <w:r w:rsidR="00426AA3">
        <w:rPr>
          <w:rFonts w:cstheme="minorHAnsi"/>
          <w:sz w:val="24"/>
          <w:szCs w:val="24"/>
        </w:rPr>
        <w:t>punti critici</w:t>
      </w:r>
      <w:r>
        <w:rPr>
          <w:rFonts w:cstheme="minorHAnsi"/>
          <w:sz w:val="24"/>
          <w:szCs w:val="24"/>
        </w:rPr>
        <w:t xml:space="preserve"> </w:t>
      </w:r>
      <w:r w:rsidR="00426AA3">
        <w:rPr>
          <w:rFonts w:cstheme="minorHAnsi"/>
          <w:sz w:val="24"/>
          <w:szCs w:val="24"/>
        </w:rPr>
        <w:t>che sono caratteristici</w:t>
      </w:r>
      <w:r>
        <w:rPr>
          <w:rFonts w:cstheme="minorHAnsi"/>
          <w:sz w:val="24"/>
          <w:szCs w:val="24"/>
        </w:rPr>
        <w:t xml:space="preserve"> dell’ambiente marino quali </w:t>
      </w:r>
      <w:r w:rsidR="0029155C">
        <w:rPr>
          <w:rFonts w:cstheme="minorHAnsi"/>
          <w:sz w:val="24"/>
          <w:szCs w:val="24"/>
        </w:rPr>
        <w:t xml:space="preserve">la </w:t>
      </w:r>
      <w:r>
        <w:rPr>
          <w:rFonts w:cstheme="minorHAnsi"/>
          <w:sz w:val="24"/>
          <w:szCs w:val="24"/>
        </w:rPr>
        <w:t xml:space="preserve">propagazione multipath, </w:t>
      </w:r>
      <w:r w:rsidR="0029155C">
        <w:rPr>
          <w:rFonts w:cstheme="minorHAnsi"/>
          <w:sz w:val="24"/>
          <w:szCs w:val="24"/>
        </w:rPr>
        <w:t xml:space="preserve">il </w:t>
      </w:r>
      <w:r>
        <w:rPr>
          <w:rFonts w:cstheme="minorHAnsi"/>
          <w:sz w:val="24"/>
          <w:szCs w:val="24"/>
        </w:rPr>
        <w:t xml:space="preserve">maggior rumore e </w:t>
      </w:r>
      <w:r w:rsidR="0029155C">
        <w:rPr>
          <w:rFonts w:cstheme="minorHAnsi"/>
          <w:sz w:val="24"/>
          <w:szCs w:val="24"/>
        </w:rPr>
        <w:t>la</w:t>
      </w:r>
      <w:r>
        <w:rPr>
          <w:rFonts w:cstheme="minorHAnsi"/>
          <w:sz w:val="24"/>
          <w:szCs w:val="24"/>
        </w:rPr>
        <w:t xml:space="preserve"> forte attenuazione del segnale. </w:t>
      </w:r>
      <w:r w:rsidR="000626EC">
        <w:rPr>
          <w:rFonts w:cstheme="minorHAnsi"/>
          <w:sz w:val="24"/>
          <w:szCs w:val="24"/>
        </w:rPr>
        <w:t>Per tali motivi una conseguenza di tutto ciò è un canale di comunicazione con scarse prestazioni e un bit error rate</w:t>
      </w:r>
      <w:r w:rsidR="00426AA3">
        <w:rPr>
          <w:rFonts w:cstheme="minorHAnsi"/>
          <w:sz w:val="24"/>
          <w:szCs w:val="24"/>
        </w:rPr>
        <w:t xml:space="preserve"> importante ovvero un elevato rapporto tra i bit ricevuti in maniera </w:t>
      </w:r>
      <w:r w:rsidR="008E67C6">
        <w:rPr>
          <w:rFonts w:cstheme="minorHAnsi"/>
          <w:sz w:val="24"/>
          <w:szCs w:val="24"/>
        </w:rPr>
        <w:t>errata</w:t>
      </w:r>
      <w:r w:rsidR="00426AA3">
        <w:rPr>
          <w:rFonts w:cstheme="minorHAnsi"/>
          <w:sz w:val="24"/>
          <w:szCs w:val="24"/>
        </w:rPr>
        <w:t xml:space="preserve"> e quelli ricevuti in maniera </w:t>
      </w:r>
      <w:r w:rsidR="008E67C6">
        <w:rPr>
          <w:rFonts w:cstheme="minorHAnsi"/>
          <w:sz w:val="24"/>
          <w:szCs w:val="24"/>
        </w:rPr>
        <w:t>corretta</w:t>
      </w:r>
      <w:r w:rsidR="00426AA3">
        <w:rPr>
          <w:rFonts w:cstheme="minorHAnsi"/>
          <w:sz w:val="24"/>
          <w:szCs w:val="24"/>
        </w:rPr>
        <w:t xml:space="preserve">. </w:t>
      </w:r>
    </w:p>
    <w:p w14:paraId="46763675" w14:textId="1F2427B5" w:rsidR="0059070F" w:rsidRDefault="00426AA3" w:rsidP="004A7F91">
      <w:pPr>
        <w:spacing w:before="240" w:line="312" w:lineRule="auto"/>
        <w:jc w:val="both"/>
        <w:rPr>
          <w:rFonts w:cstheme="minorHAnsi"/>
          <w:sz w:val="24"/>
          <w:szCs w:val="24"/>
        </w:rPr>
      </w:pPr>
      <w:r>
        <w:rPr>
          <w:rFonts w:cstheme="minorHAnsi"/>
          <w:sz w:val="24"/>
          <w:szCs w:val="24"/>
        </w:rPr>
        <w:t>Una conseguenza di tutto ciò è l</w:t>
      </w:r>
      <w:r w:rsidR="008E67C6">
        <w:rPr>
          <w:rFonts w:cstheme="minorHAnsi"/>
          <w:sz w:val="24"/>
          <w:szCs w:val="24"/>
        </w:rPr>
        <w:t xml:space="preserve">a possibile </w:t>
      </w:r>
      <w:r>
        <w:rPr>
          <w:rFonts w:cstheme="minorHAnsi"/>
          <w:sz w:val="24"/>
          <w:szCs w:val="24"/>
        </w:rPr>
        <w:t xml:space="preserve">implementazione di tecniche ARQ (Automatic Repeat Request) </w:t>
      </w:r>
      <w:r w:rsidR="008E67C6">
        <w:rPr>
          <w:rFonts w:cstheme="minorHAnsi"/>
          <w:sz w:val="24"/>
          <w:szCs w:val="24"/>
        </w:rPr>
        <w:t>per stabilire un canale di comunicazione sicuro ed efficiente</w:t>
      </w:r>
      <w:r w:rsidR="00D55E50">
        <w:rPr>
          <w:rFonts w:cstheme="minorHAnsi"/>
          <w:sz w:val="24"/>
          <w:szCs w:val="24"/>
        </w:rPr>
        <w:t xml:space="preserve"> per far sì che i pacchetti ricevuti in maniera errata possano essere ritrasmessi finché la trasmissione non </w:t>
      </w:r>
      <w:r w:rsidR="0082749A">
        <w:rPr>
          <w:rFonts w:cstheme="minorHAnsi"/>
          <w:sz w:val="24"/>
          <w:szCs w:val="24"/>
        </w:rPr>
        <w:t>termina senza errori</w:t>
      </w:r>
      <w:r w:rsidR="008E67C6">
        <w:rPr>
          <w:rFonts w:cstheme="minorHAnsi"/>
          <w:sz w:val="24"/>
          <w:szCs w:val="24"/>
        </w:rPr>
        <w:t>.</w:t>
      </w:r>
      <w:r w:rsidR="00C12B90">
        <w:rPr>
          <w:rFonts w:cstheme="minorHAnsi"/>
          <w:sz w:val="24"/>
          <w:szCs w:val="24"/>
        </w:rPr>
        <w:t xml:space="preserve"> </w:t>
      </w:r>
      <w:r w:rsidR="008E67C6">
        <w:rPr>
          <w:rFonts w:cstheme="minorHAnsi"/>
          <w:sz w:val="24"/>
          <w:szCs w:val="24"/>
        </w:rPr>
        <w:t>Queste tecniche consistono nel</w:t>
      </w:r>
      <w:r w:rsidR="00E55E15">
        <w:rPr>
          <w:rFonts w:cstheme="minorHAnsi"/>
          <w:sz w:val="24"/>
          <w:szCs w:val="24"/>
        </w:rPr>
        <w:t xml:space="preserve">l’implementazione di due ulteriori pacchetti di comunicazione quali </w:t>
      </w:r>
      <w:r w:rsidR="00B903DC">
        <w:rPr>
          <w:rFonts w:cstheme="minorHAnsi"/>
          <w:sz w:val="24"/>
          <w:szCs w:val="24"/>
        </w:rPr>
        <w:t>ACK</w:t>
      </w:r>
      <w:r w:rsidR="00E55E15">
        <w:rPr>
          <w:rFonts w:cstheme="minorHAnsi"/>
          <w:sz w:val="24"/>
          <w:szCs w:val="24"/>
        </w:rPr>
        <w:t xml:space="preserve"> (</w:t>
      </w:r>
      <w:r w:rsidR="00E55E15" w:rsidRPr="00E55E15">
        <w:rPr>
          <w:rFonts w:cstheme="minorHAnsi"/>
          <w:sz w:val="24"/>
          <w:szCs w:val="24"/>
        </w:rPr>
        <w:t>acknowledgment</w:t>
      </w:r>
      <w:r w:rsidR="00E55E15">
        <w:rPr>
          <w:rFonts w:cstheme="minorHAnsi"/>
          <w:sz w:val="24"/>
          <w:szCs w:val="24"/>
        </w:rPr>
        <w:t xml:space="preserve">) e </w:t>
      </w:r>
      <w:r w:rsidR="00B903DC">
        <w:rPr>
          <w:rFonts w:cstheme="minorHAnsi"/>
          <w:sz w:val="24"/>
          <w:szCs w:val="24"/>
        </w:rPr>
        <w:t>NACK</w:t>
      </w:r>
      <w:r w:rsidR="00E55E15">
        <w:rPr>
          <w:rFonts w:cstheme="minorHAnsi"/>
          <w:sz w:val="24"/>
          <w:szCs w:val="24"/>
        </w:rPr>
        <w:t xml:space="preserve"> (not </w:t>
      </w:r>
      <w:r w:rsidR="00E55E15" w:rsidRPr="00E55E15">
        <w:rPr>
          <w:rFonts w:cstheme="minorHAnsi"/>
          <w:sz w:val="24"/>
          <w:szCs w:val="24"/>
        </w:rPr>
        <w:t>acknowledgment</w:t>
      </w:r>
      <w:r w:rsidR="00E55E15">
        <w:rPr>
          <w:rFonts w:cstheme="minorHAnsi"/>
          <w:sz w:val="24"/>
          <w:szCs w:val="24"/>
        </w:rPr>
        <w:t>)</w:t>
      </w:r>
      <w:r w:rsidR="009A3AB9">
        <w:rPr>
          <w:rFonts w:cstheme="minorHAnsi"/>
          <w:sz w:val="24"/>
          <w:szCs w:val="24"/>
        </w:rPr>
        <w:t xml:space="preserve"> per </w:t>
      </w:r>
      <w:r w:rsidR="00E3209A">
        <w:rPr>
          <w:rFonts w:cstheme="minorHAnsi"/>
          <w:sz w:val="24"/>
          <w:szCs w:val="24"/>
        </w:rPr>
        <w:t>comunicare al mittente l’esito della trasmissione. Di conseguenza quando una stazione</w:t>
      </w:r>
      <w:r w:rsidR="0052350E">
        <w:rPr>
          <w:rFonts w:cstheme="minorHAnsi"/>
          <w:sz w:val="24"/>
          <w:szCs w:val="24"/>
        </w:rPr>
        <w:t xml:space="preserve"> destinataria</w:t>
      </w:r>
      <w:r w:rsidR="00E3209A">
        <w:rPr>
          <w:rFonts w:cstheme="minorHAnsi"/>
          <w:sz w:val="24"/>
          <w:szCs w:val="24"/>
        </w:rPr>
        <w:t xml:space="preserve"> riceve un pacchetto deve verificare la sua integrità e questo è possibile mediante un codice </w:t>
      </w:r>
      <w:r w:rsidR="000D5E62">
        <w:rPr>
          <w:rFonts w:cstheme="minorHAnsi"/>
          <w:sz w:val="24"/>
          <w:szCs w:val="24"/>
        </w:rPr>
        <w:t>di controllo chiamato CRC</w:t>
      </w:r>
      <w:r w:rsidR="00E3209A">
        <w:rPr>
          <w:rFonts w:cstheme="minorHAnsi"/>
          <w:sz w:val="24"/>
          <w:szCs w:val="24"/>
        </w:rPr>
        <w:t xml:space="preserve"> (</w:t>
      </w:r>
      <w:r w:rsidR="00E3209A" w:rsidRPr="00E3209A">
        <w:rPr>
          <w:rFonts w:cstheme="minorHAnsi"/>
          <w:sz w:val="24"/>
          <w:szCs w:val="24"/>
        </w:rPr>
        <w:t>cyclic redundancy check</w:t>
      </w:r>
      <w:r w:rsidR="00E3209A">
        <w:rPr>
          <w:rFonts w:cstheme="minorHAnsi"/>
          <w:sz w:val="24"/>
          <w:szCs w:val="24"/>
        </w:rPr>
        <w:t>)</w:t>
      </w:r>
      <w:r w:rsidR="0052350E">
        <w:rPr>
          <w:rFonts w:cstheme="minorHAnsi"/>
          <w:sz w:val="24"/>
          <w:szCs w:val="24"/>
        </w:rPr>
        <w:t xml:space="preserve"> presente al suo interno. Se questa operazione termina con successo allora la stazione destinataria risponderà con un </w:t>
      </w:r>
      <w:r w:rsidR="00C57AEC">
        <w:rPr>
          <w:rFonts w:cstheme="minorHAnsi"/>
          <w:sz w:val="24"/>
          <w:szCs w:val="24"/>
        </w:rPr>
        <w:t>ACK</w:t>
      </w:r>
      <w:r w:rsidR="0052350E">
        <w:rPr>
          <w:rFonts w:cstheme="minorHAnsi"/>
          <w:sz w:val="24"/>
          <w:szCs w:val="24"/>
        </w:rPr>
        <w:t xml:space="preserve"> altrimenti con un </w:t>
      </w:r>
      <w:r w:rsidR="00C57AEC">
        <w:rPr>
          <w:rFonts w:cstheme="minorHAnsi"/>
          <w:sz w:val="24"/>
          <w:szCs w:val="24"/>
        </w:rPr>
        <w:t>NACK</w:t>
      </w:r>
      <w:r w:rsidR="00D3777B">
        <w:rPr>
          <w:rFonts w:cstheme="minorHAnsi"/>
          <w:sz w:val="24"/>
          <w:szCs w:val="24"/>
        </w:rPr>
        <w:t xml:space="preserve"> per effettuare la ritrasmissione</w:t>
      </w:r>
      <w:r w:rsidR="0052350E">
        <w:rPr>
          <w:rFonts w:cstheme="minorHAnsi"/>
          <w:sz w:val="24"/>
          <w:szCs w:val="24"/>
        </w:rPr>
        <w:t xml:space="preserve">. </w:t>
      </w:r>
      <w:r w:rsidR="0082749A">
        <w:rPr>
          <w:rFonts w:cstheme="minorHAnsi"/>
          <w:sz w:val="24"/>
          <w:szCs w:val="24"/>
        </w:rPr>
        <w:t xml:space="preserve">Un ulteriore problema si può verificare quando la stazione mittente è in attesa di ricevere una risposta con l’esito della trasmissione e quest’ultimo non lo riceve per problematiche inerenti alla rete </w:t>
      </w:r>
      <w:r w:rsidR="002C3E0B">
        <w:rPr>
          <w:rFonts w:cstheme="minorHAnsi"/>
          <w:sz w:val="24"/>
          <w:szCs w:val="24"/>
        </w:rPr>
        <w:t xml:space="preserve">e al canale di comunicazione </w:t>
      </w:r>
      <w:r w:rsidR="0082749A">
        <w:rPr>
          <w:rFonts w:cstheme="minorHAnsi"/>
          <w:sz w:val="24"/>
          <w:szCs w:val="24"/>
        </w:rPr>
        <w:t xml:space="preserve">e quindi una possibile soluzione consiste nell’implementazione di un time-out per effettuare la ritrasmissione alla scadenza del </w:t>
      </w:r>
      <w:r w:rsidR="009F35EF">
        <w:rPr>
          <w:rFonts w:cstheme="minorHAnsi"/>
          <w:sz w:val="24"/>
          <w:szCs w:val="24"/>
        </w:rPr>
        <w:t>timer.</w:t>
      </w:r>
      <w:r w:rsidR="00E00D15">
        <w:rPr>
          <w:rFonts w:cstheme="minorHAnsi"/>
          <w:sz w:val="24"/>
          <w:szCs w:val="24"/>
        </w:rPr>
        <w:t xml:space="preserve"> </w:t>
      </w:r>
      <w:r w:rsidR="00C115A3">
        <w:rPr>
          <w:rFonts w:cstheme="minorHAnsi"/>
          <w:sz w:val="24"/>
          <w:szCs w:val="24"/>
        </w:rPr>
        <w:t xml:space="preserve">Tuttavia, implementando un time-out è </w:t>
      </w:r>
      <w:r w:rsidR="00C115A3">
        <w:rPr>
          <w:rFonts w:cstheme="minorHAnsi"/>
          <w:sz w:val="24"/>
          <w:szCs w:val="24"/>
        </w:rPr>
        <w:lastRenderedPageBreak/>
        <w:t xml:space="preserve">possibile che una stazione destinataria riceva molteplici copie dello stesso pacchetto </w:t>
      </w:r>
      <w:r w:rsidR="006466D4">
        <w:rPr>
          <w:rFonts w:cstheme="minorHAnsi"/>
          <w:sz w:val="24"/>
          <w:szCs w:val="24"/>
        </w:rPr>
        <w:t xml:space="preserve">in quanto il canale di comunicazione è compromesso e per questo motivo un’ulteriore ottimizzazione è data dalla numerazione dei pacchetti tramite dei codici univoci per poterli poi scartare successivamente se già ricevuti correttamente. </w:t>
      </w:r>
      <w:r w:rsidR="00FB31FD">
        <w:rPr>
          <w:rFonts w:cstheme="minorHAnsi"/>
          <w:sz w:val="24"/>
          <w:szCs w:val="24"/>
        </w:rPr>
        <w:t xml:space="preserve">Per tali motivi una figura importante nella stazione mittente è rappresentata </w:t>
      </w:r>
      <w:r w:rsidR="00E00D15">
        <w:rPr>
          <w:rFonts w:cstheme="minorHAnsi"/>
          <w:sz w:val="24"/>
          <w:szCs w:val="24"/>
        </w:rPr>
        <w:t>dalla coda di trasmissione ovvero una coda nella quale vengono memorizzate le copie dei pacchetti inviati per poterli ritrasmettere</w:t>
      </w:r>
      <w:r w:rsidR="00FB31FD">
        <w:rPr>
          <w:rFonts w:cstheme="minorHAnsi"/>
          <w:sz w:val="24"/>
          <w:szCs w:val="24"/>
        </w:rPr>
        <w:t xml:space="preserve"> successivamente quando richiesti</w:t>
      </w:r>
      <w:r w:rsidR="00E00D15">
        <w:rPr>
          <w:rFonts w:cstheme="minorHAnsi"/>
          <w:sz w:val="24"/>
          <w:szCs w:val="24"/>
        </w:rPr>
        <w:t xml:space="preserve">. Si possono osservare principalmente tre tecniche ARQ quali </w:t>
      </w:r>
      <w:r w:rsidR="00E00D15" w:rsidRPr="00E00D15">
        <w:rPr>
          <w:rFonts w:cstheme="minorHAnsi"/>
          <w:sz w:val="24"/>
          <w:szCs w:val="24"/>
        </w:rPr>
        <w:t xml:space="preserve">Stop </w:t>
      </w:r>
      <w:r w:rsidR="00E00D15">
        <w:rPr>
          <w:rFonts w:cstheme="minorHAnsi"/>
          <w:sz w:val="24"/>
          <w:szCs w:val="24"/>
        </w:rPr>
        <w:t>and</w:t>
      </w:r>
      <w:r w:rsidR="00E00D15" w:rsidRPr="00E00D15">
        <w:rPr>
          <w:rFonts w:cstheme="minorHAnsi"/>
          <w:sz w:val="24"/>
          <w:szCs w:val="24"/>
        </w:rPr>
        <w:t xml:space="preserve"> Wait, Go Back N</w:t>
      </w:r>
      <w:r w:rsidR="00E00D15">
        <w:rPr>
          <w:rFonts w:cstheme="minorHAnsi"/>
          <w:sz w:val="24"/>
          <w:szCs w:val="24"/>
        </w:rPr>
        <w:t xml:space="preserve"> </w:t>
      </w:r>
      <w:r w:rsidR="00E00D15" w:rsidRPr="00E00D15">
        <w:rPr>
          <w:rFonts w:cstheme="minorHAnsi"/>
          <w:sz w:val="24"/>
          <w:szCs w:val="24"/>
        </w:rPr>
        <w:t>an</w:t>
      </w:r>
      <w:r w:rsidR="00E00D15">
        <w:rPr>
          <w:rFonts w:cstheme="minorHAnsi"/>
          <w:sz w:val="24"/>
          <w:szCs w:val="24"/>
        </w:rPr>
        <w:t xml:space="preserve">d </w:t>
      </w:r>
      <w:r w:rsidR="00E00D15" w:rsidRPr="00E00D15">
        <w:rPr>
          <w:rFonts w:cstheme="minorHAnsi"/>
          <w:sz w:val="24"/>
          <w:szCs w:val="24"/>
        </w:rPr>
        <w:t>Selective Repea</w:t>
      </w:r>
      <w:r w:rsidR="00E00D15">
        <w:rPr>
          <w:rFonts w:cstheme="minorHAnsi"/>
          <w:sz w:val="24"/>
          <w:szCs w:val="24"/>
        </w:rPr>
        <w:t>t</w:t>
      </w:r>
      <w:r w:rsidR="00E00D15" w:rsidRPr="00E00D15">
        <w:rPr>
          <w:rFonts w:cstheme="minorHAnsi"/>
          <w:sz w:val="24"/>
          <w:szCs w:val="24"/>
        </w:rPr>
        <w:t>.</w:t>
      </w:r>
      <w:r w:rsidR="00E00D15">
        <w:rPr>
          <w:rFonts w:cstheme="minorHAnsi"/>
          <w:sz w:val="24"/>
          <w:szCs w:val="24"/>
        </w:rPr>
        <w:t xml:space="preserve"> </w:t>
      </w:r>
    </w:p>
    <w:p w14:paraId="1F40CC08" w14:textId="59499CC9" w:rsidR="00E00D15" w:rsidRDefault="009D4830" w:rsidP="00D26572">
      <w:pPr>
        <w:spacing w:before="240" w:line="312" w:lineRule="auto"/>
        <w:jc w:val="both"/>
        <w:rPr>
          <w:rFonts w:cstheme="minorHAnsi"/>
          <w:sz w:val="24"/>
          <w:szCs w:val="24"/>
        </w:rPr>
      </w:pPr>
      <w:r>
        <w:rPr>
          <w:rFonts w:cstheme="minorHAnsi"/>
          <w:sz w:val="24"/>
          <w:szCs w:val="24"/>
        </w:rPr>
        <w:t>La prima tipologia è quella più semplice ovvero il mittente invia un pacchetto e aspetta un’</w:t>
      </w:r>
      <w:r w:rsidRPr="009D4830">
        <w:rPr>
          <w:rFonts w:cstheme="minorHAnsi"/>
          <w:sz w:val="24"/>
          <w:szCs w:val="24"/>
        </w:rPr>
        <w:t>esplicita autorizzazione</w:t>
      </w:r>
      <w:r>
        <w:rPr>
          <w:rFonts w:cstheme="minorHAnsi"/>
          <w:sz w:val="24"/>
          <w:szCs w:val="24"/>
        </w:rPr>
        <w:t xml:space="preserve"> da parte del destinatario prima di inviare il successivo.</w:t>
      </w:r>
      <w:r w:rsidR="004A7F91">
        <w:rPr>
          <w:rFonts w:cstheme="minorHAnsi"/>
          <w:sz w:val="24"/>
          <w:szCs w:val="24"/>
        </w:rPr>
        <w:t xml:space="preserve"> Tutto </w:t>
      </w:r>
      <w:r>
        <w:rPr>
          <w:rFonts w:cstheme="minorHAnsi"/>
          <w:sz w:val="24"/>
          <w:szCs w:val="24"/>
        </w:rPr>
        <w:t>questo porta a continui blocchi del mittente ovvero ogni volta che il mittente invia un pacchetto si mette in ascolto della risposta del destinatario</w:t>
      </w:r>
      <w:r w:rsidR="004A7F91">
        <w:rPr>
          <w:rFonts w:cstheme="minorHAnsi"/>
          <w:sz w:val="24"/>
          <w:szCs w:val="24"/>
        </w:rPr>
        <w:t xml:space="preserve"> per poter capire se scartare il pacchetto attuale e inviare il successivo oppure ritrasmetterlo in relazione alla risposta del destinatario.</w:t>
      </w:r>
      <w:r w:rsidR="0059070F">
        <w:rPr>
          <w:rFonts w:cstheme="minorHAnsi"/>
          <w:sz w:val="24"/>
          <w:szCs w:val="24"/>
        </w:rPr>
        <w:t xml:space="preserve"> </w:t>
      </w:r>
      <w:r w:rsidR="00D33731">
        <w:rPr>
          <w:rFonts w:cstheme="minorHAnsi"/>
          <w:sz w:val="24"/>
          <w:szCs w:val="24"/>
        </w:rPr>
        <w:t>Inoltre</w:t>
      </w:r>
      <w:r w:rsidR="00D26572">
        <w:rPr>
          <w:rFonts w:cstheme="minorHAnsi"/>
          <w:sz w:val="24"/>
          <w:szCs w:val="24"/>
        </w:rPr>
        <w:t xml:space="preserve"> questa tipologia è caratterizzata anche da un format invio-risposta per ogni pacchetto e dati gli elevati ritardi di propagazione del segnale in ambito marino il canale di trasmissione rimane libero per lunghi intervalli di tempo e una conseguenza di tutto ciò è una bassa efficienza e un basso t</w:t>
      </w:r>
      <w:r w:rsidR="00D26572" w:rsidRPr="00D33731">
        <w:rPr>
          <w:rFonts w:cstheme="minorHAnsi"/>
          <w:sz w:val="24"/>
          <w:szCs w:val="24"/>
        </w:rPr>
        <w:t>hroughput</w:t>
      </w:r>
      <w:r w:rsidR="00D26572">
        <w:rPr>
          <w:rFonts w:cstheme="minorHAnsi"/>
          <w:sz w:val="24"/>
          <w:szCs w:val="24"/>
        </w:rPr>
        <w:t>.</w:t>
      </w:r>
    </w:p>
    <w:p w14:paraId="113C31D7" w14:textId="56A4786F" w:rsidR="003D19F0" w:rsidRDefault="00E71996" w:rsidP="0077004F">
      <w:pPr>
        <w:spacing w:before="240" w:line="312" w:lineRule="auto"/>
        <w:jc w:val="both"/>
        <w:rPr>
          <w:rFonts w:cstheme="minorHAnsi"/>
          <w:sz w:val="24"/>
          <w:szCs w:val="24"/>
        </w:rPr>
      </w:pPr>
      <w:r>
        <w:rPr>
          <w:rFonts w:cstheme="minorHAnsi"/>
          <w:sz w:val="24"/>
          <w:szCs w:val="24"/>
        </w:rPr>
        <w:t xml:space="preserve">Una possibile ottimizzazione consiste in un invio </w:t>
      </w:r>
      <w:r w:rsidR="000C0B0A" w:rsidRPr="00142B67">
        <w:rPr>
          <w:rFonts w:cstheme="minorHAnsi"/>
          <w:sz w:val="24"/>
          <w:szCs w:val="24"/>
        </w:rPr>
        <w:t xml:space="preserve">di un certo numero </w:t>
      </w:r>
      <w:r>
        <w:rPr>
          <w:rFonts w:cstheme="minorHAnsi"/>
          <w:sz w:val="24"/>
          <w:szCs w:val="24"/>
        </w:rPr>
        <w:t>di pacchetti anche se il mittente non</w:t>
      </w:r>
      <w:r w:rsidR="00893F9F">
        <w:rPr>
          <w:rFonts w:cstheme="minorHAnsi"/>
          <w:sz w:val="24"/>
          <w:szCs w:val="24"/>
        </w:rPr>
        <w:t xml:space="preserve"> ne </w:t>
      </w:r>
      <w:r>
        <w:rPr>
          <w:rFonts w:cstheme="minorHAnsi"/>
          <w:sz w:val="24"/>
          <w:szCs w:val="24"/>
        </w:rPr>
        <w:t xml:space="preserve">ha ricevuto uno di </w:t>
      </w:r>
      <w:r w:rsidR="00893F9F">
        <w:rPr>
          <w:rFonts w:cstheme="minorHAnsi"/>
          <w:sz w:val="24"/>
          <w:szCs w:val="24"/>
        </w:rPr>
        <w:t>ack</w:t>
      </w:r>
      <w:r>
        <w:rPr>
          <w:rFonts w:cstheme="minorHAnsi"/>
          <w:sz w:val="24"/>
          <w:szCs w:val="24"/>
        </w:rPr>
        <w:t xml:space="preserve"> o nack</w:t>
      </w:r>
      <w:r w:rsidR="00B623D0">
        <w:rPr>
          <w:rFonts w:cstheme="minorHAnsi"/>
          <w:sz w:val="24"/>
          <w:szCs w:val="24"/>
        </w:rPr>
        <w:t xml:space="preserve"> per poter così diminuire il tempo di inattività del canale di trasmissione</w:t>
      </w:r>
      <w:r w:rsidR="008D7AA4">
        <w:rPr>
          <w:rFonts w:cstheme="minorHAnsi"/>
          <w:sz w:val="24"/>
          <w:szCs w:val="24"/>
        </w:rPr>
        <w:t xml:space="preserve"> per aumentarne l’efficienza</w:t>
      </w:r>
      <w:r w:rsidR="00893F9F">
        <w:rPr>
          <w:rFonts w:cstheme="minorHAnsi"/>
          <w:sz w:val="24"/>
          <w:szCs w:val="24"/>
        </w:rPr>
        <w:t>.</w:t>
      </w:r>
      <w:r w:rsidR="00B623D0">
        <w:rPr>
          <w:rFonts w:cstheme="minorHAnsi"/>
          <w:sz w:val="24"/>
          <w:szCs w:val="24"/>
        </w:rPr>
        <w:t xml:space="preserve"> Di conseguenza una figura importante è la finestra con la relativa dimensione</w:t>
      </w:r>
      <w:r w:rsidR="003F030D">
        <w:rPr>
          <w:rFonts w:cstheme="minorHAnsi"/>
          <w:sz w:val="24"/>
          <w:szCs w:val="24"/>
        </w:rPr>
        <w:t xml:space="preserve"> N</w:t>
      </w:r>
      <w:r w:rsidR="00B623D0">
        <w:rPr>
          <w:rFonts w:cstheme="minorHAnsi"/>
          <w:sz w:val="24"/>
          <w:szCs w:val="24"/>
        </w:rPr>
        <w:t xml:space="preserve"> in quanto </w:t>
      </w:r>
      <w:r w:rsidR="00D53655">
        <w:rPr>
          <w:rFonts w:cstheme="minorHAnsi"/>
          <w:sz w:val="24"/>
          <w:szCs w:val="24"/>
        </w:rPr>
        <w:t xml:space="preserve">quest’ultima </w:t>
      </w:r>
      <w:r w:rsidR="00B623D0">
        <w:rPr>
          <w:rFonts w:cstheme="minorHAnsi"/>
          <w:sz w:val="24"/>
          <w:szCs w:val="24"/>
        </w:rPr>
        <w:t>rappresenta</w:t>
      </w:r>
      <w:r w:rsidR="003F030D">
        <w:rPr>
          <w:rFonts w:cstheme="minorHAnsi"/>
          <w:sz w:val="24"/>
          <w:szCs w:val="24"/>
        </w:rPr>
        <w:t xml:space="preserve"> il buffer che può memorizzare fino ad N </w:t>
      </w:r>
      <w:r w:rsidR="00985761">
        <w:rPr>
          <w:rFonts w:cstheme="minorHAnsi"/>
          <w:sz w:val="24"/>
          <w:szCs w:val="24"/>
        </w:rPr>
        <w:t xml:space="preserve">pacchetti </w:t>
      </w:r>
      <w:r w:rsidR="00B623D0">
        <w:rPr>
          <w:rFonts w:cstheme="minorHAnsi"/>
          <w:sz w:val="24"/>
          <w:szCs w:val="24"/>
        </w:rPr>
        <w:t>che il mittente può inviare al destinatario senza aspettare di ricevere un pacchetto di conferma</w:t>
      </w:r>
      <w:r w:rsidR="00B220DF">
        <w:rPr>
          <w:rFonts w:cstheme="minorHAnsi"/>
          <w:sz w:val="24"/>
          <w:szCs w:val="24"/>
        </w:rPr>
        <w:t xml:space="preserve"> o di ritrasmissione</w:t>
      </w:r>
      <w:r w:rsidR="00B623D0">
        <w:rPr>
          <w:rFonts w:cstheme="minorHAnsi"/>
          <w:sz w:val="24"/>
          <w:szCs w:val="24"/>
        </w:rPr>
        <w:t>. Per questo motivo il passo fondamentale consiste nella numerazione dei pacchetti per far sì che sia</w:t>
      </w:r>
      <w:r w:rsidR="0001515A">
        <w:rPr>
          <w:rFonts w:cstheme="minorHAnsi"/>
          <w:sz w:val="24"/>
          <w:szCs w:val="24"/>
        </w:rPr>
        <w:t>no</w:t>
      </w:r>
      <w:r w:rsidR="00B623D0">
        <w:rPr>
          <w:rFonts w:cstheme="minorHAnsi"/>
          <w:sz w:val="24"/>
          <w:szCs w:val="24"/>
        </w:rPr>
        <w:t xml:space="preserve"> identificabili univocamente per </w:t>
      </w:r>
      <w:r w:rsidR="008A3529">
        <w:rPr>
          <w:rFonts w:cstheme="minorHAnsi"/>
          <w:sz w:val="24"/>
          <w:szCs w:val="24"/>
        </w:rPr>
        <w:t>poterli scartare se ricevuti correttamente o ritrasmetterli se ricevuti in maniera errata</w:t>
      </w:r>
      <w:r w:rsidR="0001515A">
        <w:rPr>
          <w:rFonts w:cstheme="minorHAnsi"/>
          <w:sz w:val="24"/>
          <w:szCs w:val="24"/>
        </w:rPr>
        <w:t xml:space="preserve"> </w:t>
      </w:r>
      <w:r w:rsidR="00A35F0F">
        <w:rPr>
          <w:rFonts w:cstheme="minorHAnsi"/>
          <w:sz w:val="24"/>
          <w:szCs w:val="24"/>
        </w:rPr>
        <w:t xml:space="preserve">ed </w:t>
      </w:r>
      <w:r w:rsidR="0001515A">
        <w:rPr>
          <w:rFonts w:cstheme="minorHAnsi"/>
          <w:sz w:val="24"/>
          <w:szCs w:val="24"/>
        </w:rPr>
        <w:t xml:space="preserve">infatti i pacchetti aggiuntivi di ack e nack contengono l’identificativo del pacchetto a cui </w:t>
      </w:r>
      <w:r w:rsidR="00A35F0F">
        <w:rPr>
          <w:rFonts w:cstheme="minorHAnsi"/>
          <w:sz w:val="24"/>
          <w:szCs w:val="24"/>
        </w:rPr>
        <w:t xml:space="preserve">quest’ultimi </w:t>
      </w:r>
      <w:r w:rsidR="0001515A">
        <w:rPr>
          <w:rFonts w:cstheme="minorHAnsi"/>
          <w:sz w:val="24"/>
          <w:szCs w:val="24"/>
        </w:rPr>
        <w:t>sono riferiti.</w:t>
      </w:r>
      <w:r w:rsidR="00F84DED">
        <w:rPr>
          <w:rFonts w:cstheme="minorHAnsi"/>
          <w:sz w:val="24"/>
          <w:szCs w:val="24"/>
        </w:rPr>
        <w:t xml:space="preserve"> </w:t>
      </w:r>
      <w:r w:rsidR="00110655">
        <w:rPr>
          <w:rFonts w:cstheme="minorHAnsi"/>
          <w:sz w:val="24"/>
          <w:szCs w:val="24"/>
        </w:rPr>
        <w:t>Di conseguenza s</w:t>
      </w:r>
      <w:r w:rsidR="00D53655">
        <w:rPr>
          <w:rFonts w:cstheme="minorHAnsi"/>
          <w:sz w:val="24"/>
          <w:szCs w:val="24"/>
        </w:rPr>
        <w:t xml:space="preserve">ono presenti tre tipologie principali di pacchetti di </w:t>
      </w:r>
      <w:r w:rsidR="0077004F" w:rsidRPr="0077004F">
        <w:rPr>
          <w:rFonts w:cstheme="minorHAnsi"/>
          <w:sz w:val="24"/>
          <w:szCs w:val="24"/>
        </w:rPr>
        <w:t>Acknowledge</w:t>
      </w:r>
      <w:r w:rsidR="0077004F">
        <w:rPr>
          <w:rFonts w:cstheme="minorHAnsi"/>
          <w:sz w:val="24"/>
          <w:szCs w:val="24"/>
        </w:rPr>
        <w:t xml:space="preserve"> tra i quali si possono osservare l’ack selettivo, l’ack cumulativo e l’ack negativo. Quello selettivo consiste nella conferma del singolo pacchetto ricevuto correttamente da parte del destinatario ed un’eventuale ottimizzazione è quello cumulativo in quanto quest’ultimo conferma al mittente di aver ricevuto correttamente fino al </w:t>
      </w:r>
      <w:r w:rsidR="0077004F" w:rsidRPr="0077004F">
        <w:rPr>
          <w:rFonts w:cstheme="minorHAnsi"/>
          <w:sz w:val="24"/>
          <w:szCs w:val="24"/>
        </w:rPr>
        <w:t>n-esimo</w:t>
      </w:r>
      <w:r w:rsidR="0077004F">
        <w:rPr>
          <w:rFonts w:cstheme="minorHAnsi"/>
          <w:sz w:val="24"/>
          <w:szCs w:val="24"/>
        </w:rPr>
        <w:t xml:space="preserve"> pacchetto per diminuire così il numero di pacchetti da inviare nel canale di comunicazione. Infine c’è quello negativo che consiste nell’inviare al mittente la necessità di ritrasmissione di un pacchetto</w:t>
      </w:r>
      <w:r w:rsidR="00B56C58">
        <w:rPr>
          <w:rFonts w:cstheme="minorHAnsi"/>
          <w:sz w:val="24"/>
          <w:szCs w:val="24"/>
        </w:rPr>
        <w:t xml:space="preserve"> specifico perché ricevuto </w:t>
      </w:r>
      <w:r w:rsidR="00F12105">
        <w:rPr>
          <w:rFonts w:cstheme="minorHAnsi"/>
          <w:sz w:val="24"/>
          <w:szCs w:val="24"/>
        </w:rPr>
        <w:t>in maniera errata</w:t>
      </w:r>
      <w:r w:rsidR="00891B9F">
        <w:rPr>
          <w:rFonts w:cstheme="minorHAnsi"/>
          <w:sz w:val="24"/>
          <w:szCs w:val="24"/>
        </w:rPr>
        <w:t>.</w:t>
      </w:r>
      <w:r w:rsidR="003D19F0">
        <w:rPr>
          <w:rFonts w:cstheme="minorHAnsi"/>
          <w:sz w:val="24"/>
          <w:szCs w:val="24"/>
        </w:rPr>
        <w:t xml:space="preserve"> Infine un’ulteriore ottimizzazione consiste nell’implementazione del piggybacking ovvero l’inserimento del pacchetto di ack all’interno di un altro che viaggia verso la stazione mittente per far sì che il canale sia maggiormente libero.</w:t>
      </w:r>
    </w:p>
    <w:p w14:paraId="52303C56" w14:textId="20797CA9" w:rsidR="00EF581F" w:rsidRDefault="003E04A9" w:rsidP="00EC3999">
      <w:pPr>
        <w:spacing w:before="240" w:line="312" w:lineRule="auto"/>
        <w:jc w:val="both"/>
        <w:rPr>
          <w:rFonts w:cstheme="minorHAnsi"/>
          <w:sz w:val="24"/>
          <w:szCs w:val="24"/>
        </w:rPr>
      </w:pPr>
      <w:r>
        <w:rPr>
          <w:rFonts w:cstheme="minorHAnsi"/>
          <w:sz w:val="24"/>
          <w:szCs w:val="24"/>
        </w:rPr>
        <w:t>Una prima implementazione di questa tecnica consiste nel protocollo Go Back N caratterizzato da</w:t>
      </w:r>
      <w:r w:rsidR="00891B9F">
        <w:rPr>
          <w:rFonts w:cstheme="minorHAnsi"/>
          <w:sz w:val="24"/>
          <w:szCs w:val="24"/>
        </w:rPr>
        <w:t xml:space="preserve">lla presenza di una finestra di dimensione N nel mittente per memorizzare gli N pacchetti inviati al </w:t>
      </w:r>
      <w:r w:rsidR="00891B9F">
        <w:rPr>
          <w:rFonts w:cstheme="minorHAnsi"/>
          <w:sz w:val="24"/>
          <w:szCs w:val="24"/>
        </w:rPr>
        <w:lastRenderedPageBreak/>
        <w:t>destinatario ed in quest’ultimo una finestra di una posizione per accettare soltanto un</w:t>
      </w:r>
      <w:r w:rsidR="00020CCE">
        <w:rPr>
          <w:rFonts w:cstheme="minorHAnsi"/>
          <w:sz w:val="24"/>
          <w:szCs w:val="24"/>
        </w:rPr>
        <w:t xml:space="preserve"> determinato</w:t>
      </w:r>
      <w:r w:rsidR="00891B9F">
        <w:rPr>
          <w:rFonts w:cstheme="minorHAnsi"/>
          <w:sz w:val="24"/>
          <w:szCs w:val="24"/>
        </w:rPr>
        <w:t xml:space="preserve"> pacchetto alla volta in quanto ciascuno contiene</w:t>
      </w:r>
      <w:r w:rsidR="00020CCE">
        <w:rPr>
          <w:rFonts w:cstheme="minorHAnsi"/>
          <w:sz w:val="24"/>
          <w:szCs w:val="24"/>
        </w:rPr>
        <w:t xml:space="preserve"> l’identificativo univoco</w:t>
      </w:r>
      <w:r w:rsidR="006141F7">
        <w:rPr>
          <w:rFonts w:cstheme="minorHAnsi"/>
          <w:sz w:val="24"/>
          <w:szCs w:val="24"/>
        </w:rPr>
        <w:t xml:space="preserve"> per verificare che l’ordine di arrivo sia corretto.</w:t>
      </w:r>
      <w:r w:rsidR="004A3D6D">
        <w:rPr>
          <w:rFonts w:cstheme="minorHAnsi"/>
          <w:sz w:val="24"/>
          <w:szCs w:val="24"/>
        </w:rPr>
        <w:t xml:space="preserve"> </w:t>
      </w:r>
      <w:r w:rsidR="002754E5">
        <w:rPr>
          <w:rFonts w:cstheme="minorHAnsi"/>
          <w:sz w:val="24"/>
          <w:szCs w:val="24"/>
        </w:rPr>
        <w:t>Per tale motivo il protocollo differenzi</w:t>
      </w:r>
      <w:r w:rsidR="00A440A9">
        <w:rPr>
          <w:rFonts w:cstheme="minorHAnsi"/>
          <w:sz w:val="24"/>
          <w:szCs w:val="24"/>
        </w:rPr>
        <w:t>a</w:t>
      </w:r>
      <w:r w:rsidR="00B013D0">
        <w:rPr>
          <w:rFonts w:cstheme="minorHAnsi"/>
          <w:sz w:val="24"/>
          <w:szCs w:val="24"/>
        </w:rPr>
        <w:t xml:space="preserve"> tre casistiche principali quali</w:t>
      </w:r>
      <w:r w:rsidR="002754E5">
        <w:rPr>
          <w:rFonts w:cstheme="minorHAnsi"/>
          <w:sz w:val="24"/>
          <w:szCs w:val="24"/>
        </w:rPr>
        <w:t xml:space="preserve"> </w:t>
      </w:r>
      <w:r w:rsidR="00B013D0">
        <w:rPr>
          <w:rFonts w:cstheme="minorHAnsi"/>
          <w:sz w:val="24"/>
          <w:szCs w:val="24"/>
        </w:rPr>
        <w:t>pacchetto di</w:t>
      </w:r>
      <w:r w:rsidR="002754E5">
        <w:rPr>
          <w:rFonts w:cstheme="minorHAnsi"/>
          <w:sz w:val="24"/>
          <w:szCs w:val="24"/>
        </w:rPr>
        <w:t xml:space="preserve"> ACK</w:t>
      </w:r>
      <w:r w:rsidR="00B013D0">
        <w:rPr>
          <w:rFonts w:cstheme="minorHAnsi"/>
          <w:sz w:val="24"/>
          <w:szCs w:val="24"/>
        </w:rPr>
        <w:t xml:space="preserve">, pacchetto di </w:t>
      </w:r>
      <w:r w:rsidR="002754E5">
        <w:rPr>
          <w:rFonts w:cstheme="minorHAnsi"/>
          <w:sz w:val="24"/>
          <w:szCs w:val="24"/>
        </w:rPr>
        <w:t>NACK</w:t>
      </w:r>
      <w:r w:rsidR="00B013D0">
        <w:rPr>
          <w:rFonts w:cstheme="minorHAnsi"/>
          <w:sz w:val="24"/>
          <w:szCs w:val="24"/>
        </w:rPr>
        <w:t xml:space="preserve"> ed infine il time-out</w:t>
      </w:r>
      <w:r w:rsidR="0000075D">
        <w:rPr>
          <w:rFonts w:cstheme="minorHAnsi"/>
          <w:sz w:val="24"/>
          <w:szCs w:val="24"/>
        </w:rPr>
        <w:t>.</w:t>
      </w:r>
      <w:r w:rsidR="002754E5">
        <w:rPr>
          <w:rFonts w:cstheme="minorHAnsi"/>
          <w:sz w:val="24"/>
          <w:szCs w:val="24"/>
        </w:rPr>
        <w:t xml:space="preserve"> Nel primo caso quando il mittente riceve un </w:t>
      </w:r>
      <w:r w:rsidR="00B013D0">
        <w:rPr>
          <w:rFonts w:cstheme="minorHAnsi"/>
          <w:sz w:val="24"/>
          <w:szCs w:val="24"/>
        </w:rPr>
        <w:t>ACK</w:t>
      </w:r>
      <w:r w:rsidR="002754E5">
        <w:rPr>
          <w:rFonts w:cstheme="minorHAnsi"/>
          <w:sz w:val="24"/>
          <w:szCs w:val="24"/>
        </w:rPr>
        <w:t xml:space="preserve"> da parte del destinatario </w:t>
      </w:r>
      <w:r w:rsidR="00B013D0">
        <w:rPr>
          <w:rFonts w:cstheme="minorHAnsi"/>
          <w:sz w:val="24"/>
          <w:szCs w:val="24"/>
        </w:rPr>
        <w:t>verifica che quest’ultimo sia relativo al pacchetto che occupa l’estremo inferiore della finestra con la successiva cancellazione dal buffer e lo scorrimento della finestra di una posizione per inviare il pacchetto successivo</w:t>
      </w:r>
      <w:r w:rsidR="00C02693">
        <w:rPr>
          <w:rFonts w:cstheme="minorHAnsi"/>
          <w:sz w:val="24"/>
          <w:szCs w:val="24"/>
        </w:rPr>
        <w:t xml:space="preserve"> al destinatario</w:t>
      </w:r>
      <w:r w:rsidR="00B013D0">
        <w:rPr>
          <w:rFonts w:cstheme="minorHAnsi"/>
          <w:sz w:val="24"/>
          <w:szCs w:val="24"/>
        </w:rPr>
        <w:t xml:space="preserve">. Un’ulteriore ottimizzazione potrebbe essere l’uso di ack cumulativi e di conseguenza </w:t>
      </w:r>
      <w:r w:rsidR="00EF72F7">
        <w:rPr>
          <w:rFonts w:cstheme="minorHAnsi"/>
          <w:sz w:val="24"/>
          <w:szCs w:val="24"/>
        </w:rPr>
        <w:t>l’eliminazione di K pacchetti dal buffer e lo scorrimento della finestra di K posizioni</w:t>
      </w:r>
      <w:r w:rsidR="00EF581F">
        <w:rPr>
          <w:rFonts w:cstheme="minorHAnsi"/>
          <w:sz w:val="24"/>
          <w:szCs w:val="24"/>
        </w:rPr>
        <w:t xml:space="preserve"> per il successivo invio di K nuovi pacchetti.</w:t>
      </w:r>
      <w:r w:rsidR="004A3D6D">
        <w:rPr>
          <w:rFonts w:cstheme="minorHAnsi"/>
          <w:sz w:val="24"/>
          <w:szCs w:val="24"/>
        </w:rPr>
        <w:t xml:space="preserve"> </w:t>
      </w:r>
      <w:r w:rsidR="00B013D0">
        <w:rPr>
          <w:rFonts w:cstheme="minorHAnsi"/>
          <w:sz w:val="24"/>
          <w:szCs w:val="24"/>
        </w:rPr>
        <w:t xml:space="preserve">Nel secondo </w:t>
      </w:r>
      <w:r w:rsidR="00EF581F">
        <w:rPr>
          <w:rFonts w:cstheme="minorHAnsi"/>
          <w:sz w:val="24"/>
          <w:szCs w:val="24"/>
        </w:rPr>
        <w:t>e terzo caso</w:t>
      </w:r>
      <w:r w:rsidR="00B013D0">
        <w:rPr>
          <w:rFonts w:cstheme="minorHAnsi"/>
          <w:sz w:val="24"/>
          <w:szCs w:val="24"/>
        </w:rPr>
        <w:t xml:space="preserve"> quando il mittente</w:t>
      </w:r>
      <w:r w:rsidR="00EF72F7">
        <w:rPr>
          <w:rFonts w:cstheme="minorHAnsi"/>
          <w:sz w:val="24"/>
          <w:szCs w:val="24"/>
        </w:rPr>
        <w:t xml:space="preserve"> riceve un NACK </w:t>
      </w:r>
      <w:r w:rsidR="00EC3999">
        <w:rPr>
          <w:rFonts w:cstheme="minorHAnsi"/>
          <w:sz w:val="24"/>
          <w:szCs w:val="24"/>
        </w:rPr>
        <w:t xml:space="preserve">perché ha ricevuto un pacchetto compromesso </w:t>
      </w:r>
      <w:r w:rsidR="00EF581F">
        <w:rPr>
          <w:rFonts w:cstheme="minorHAnsi"/>
          <w:sz w:val="24"/>
          <w:szCs w:val="24"/>
        </w:rPr>
        <w:t xml:space="preserve">oppure il time-out relativo ad un pacchetto termina avviene la ritrasmissione dei pacchetti inviati a partire dal successivo di cui il mittente ha avuto l’ultimo riscontro positivo da parte del destinatario. Tuttavia questa tecnica può </w:t>
      </w:r>
      <w:r w:rsidR="00C02693">
        <w:rPr>
          <w:rFonts w:cstheme="minorHAnsi"/>
          <w:sz w:val="24"/>
          <w:szCs w:val="24"/>
        </w:rPr>
        <w:t>inviare</w:t>
      </w:r>
      <w:r w:rsidR="00EF581F">
        <w:rPr>
          <w:rFonts w:cstheme="minorHAnsi"/>
          <w:sz w:val="24"/>
          <w:szCs w:val="24"/>
        </w:rPr>
        <w:t xml:space="preserve"> molteplici copie dello stesso pacchetto</w:t>
      </w:r>
      <w:r w:rsidR="000252EA">
        <w:rPr>
          <w:rFonts w:cstheme="minorHAnsi"/>
          <w:sz w:val="24"/>
          <w:szCs w:val="24"/>
        </w:rPr>
        <w:t xml:space="preserve"> al destinatario </w:t>
      </w:r>
      <w:r w:rsidR="00EC3999">
        <w:rPr>
          <w:rFonts w:cstheme="minorHAnsi"/>
          <w:sz w:val="24"/>
          <w:szCs w:val="24"/>
        </w:rPr>
        <w:t>quando il relativo pacchetto di ACK non arriva al mittente per problemi di comunicazione</w:t>
      </w:r>
      <w:r w:rsidR="009F6472">
        <w:rPr>
          <w:rFonts w:cstheme="minorHAnsi"/>
          <w:sz w:val="24"/>
          <w:szCs w:val="24"/>
        </w:rPr>
        <w:t xml:space="preserve"> </w:t>
      </w:r>
      <w:r w:rsidR="00C8217C">
        <w:rPr>
          <w:rFonts w:cstheme="minorHAnsi"/>
          <w:sz w:val="24"/>
          <w:szCs w:val="24"/>
        </w:rPr>
        <w:t>oppure quando</w:t>
      </w:r>
      <w:r w:rsidR="009F6472">
        <w:rPr>
          <w:rFonts w:cstheme="minorHAnsi"/>
          <w:sz w:val="24"/>
          <w:szCs w:val="24"/>
        </w:rPr>
        <w:t xml:space="preserve"> il relativo time-out termina</w:t>
      </w:r>
      <w:r w:rsidR="00EC3999">
        <w:rPr>
          <w:rFonts w:cstheme="minorHAnsi"/>
          <w:sz w:val="24"/>
          <w:szCs w:val="24"/>
        </w:rPr>
        <w:t xml:space="preserve"> e </w:t>
      </w:r>
      <w:r w:rsidR="000252EA">
        <w:rPr>
          <w:rFonts w:cstheme="minorHAnsi"/>
          <w:sz w:val="24"/>
          <w:szCs w:val="24"/>
        </w:rPr>
        <w:t>per questo motivo è stata implementata una terza tecnica ARQ che consiste nel protocollo Selective Repeat.</w:t>
      </w:r>
    </w:p>
    <w:p w14:paraId="7F954FA0" w14:textId="055ADE9B" w:rsidR="007C3836" w:rsidRDefault="003C62A8" w:rsidP="009F170D">
      <w:pPr>
        <w:spacing w:before="240" w:line="312" w:lineRule="auto"/>
        <w:jc w:val="both"/>
        <w:rPr>
          <w:rFonts w:ascii="Helvetica" w:hAnsi="Helvetica" w:cs="Helvetica"/>
          <w:color w:val="000000"/>
          <w:sz w:val="27"/>
          <w:szCs w:val="27"/>
          <w:shd w:val="clear" w:color="auto" w:fill="F5F5F5"/>
        </w:rPr>
      </w:pPr>
      <w:r>
        <w:rPr>
          <w:rFonts w:cstheme="minorHAnsi"/>
          <w:sz w:val="24"/>
          <w:szCs w:val="24"/>
        </w:rPr>
        <w:t xml:space="preserve">Quest’ultimo protocollo che consiste nel Selective Repeat è un’ottimizzazione del protocollo Go Back N. Tuttavia per poterlo implementare </w:t>
      </w:r>
      <w:r w:rsidR="00C84BF7">
        <w:rPr>
          <w:rFonts w:cstheme="minorHAnsi"/>
          <w:sz w:val="24"/>
          <w:szCs w:val="24"/>
        </w:rPr>
        <w:t xml:space="preserve">bisogna aggiungere un’ulteriore finestra di N posizioni nel destinatario e questo perché la principale differenza dal protocollo Go Back N consiste nella ritrasmissione dei soli pacchetti arrivati </w:t>
      </w:r>
      <w:r w:rsidR="00866979">
        <w:rPr>
          <w:rFonts w:cstheme="minorHAnsi"/>
          <w:sz w:val="24"/>
          <w:szCs w:val="24"/>
        </w:rPr>
        <w:t xml:space="preserve">o </w:t>
      </w:r>
      <w:r w:rsidR="00C84BF7">
        <w:rPr>
          <w:rFonts w:cstheme="minorHAnsi"/>
          <w:sz w:val="24"/>
          <w:szCs w:val="24"/>
        </w:rPr>
        <w:t xml:space="preserve">in maniera errata con il pacchetto di NACK come riscontro da parte del destinatario </w:t>
      </w:r>
      <w:r w:rsidR="00AA71AB">
        <w:rPr>
          <w:rFonts w:cstheme="minorHAnsi"/>
          <w:sz w:val="24"/>
          <w:szCs w:val="24"/>
        </w:rPr>
        <w:t>oppure senza riscontro alla scadenza del</w:t>
      </w:r>
      <w:r w:rsidR="00866979">
        <w:rPr>
          <w:rFonts w:cstheme="minorHAnsi"/>
          <w:sz w:val="24"/>
          <w:szCs w:val="24"/>
        </w:rPr>
        <w:t xml:space="preserve"> relativo</w:t>
      </w:r>
      <w:r w:rsidR="00AA71AB">
        <w:rPr>
          <w:rFonts w:cstheme="minorHAnsi"/>
          <w:sz w:val="24"/>
          <w:szCs w:val="24"/>
        </w:rPr>
        <w:t xml:space="preserve"> time-out</w:t>
      </w:r>
      <w:r w:rsidR="00866979">
        <w:rPr>
          <w:rFonts w:cstheme="minorHAnsi"/>
          <w:sz w:val="24"/>
          <w:szCs w:val="24"/>
        </w:rPr>
        <w:t>. Di conseguenza</w:t>
      </w:r>
      <w:r w:rsidR="0028097F">
        <w:rPr>
          <w:rFonts w:cstheme="minorHAnsi"/>
          <w:sz w:val="24"/>
          <w:szCs w:val="24"/>
        </w:rPr>
        <w:t xml:space="preserve"> il passo fondamentale consiste nella numerazione dei pacchetti per poterli ordinare successivamente </w:t>
      </w:r>
      <w:r w:rsidR="00DB2D86">
        <w:rPr>
          <w:rFonts w:cstheme="minorHAnsi"/>
          <w:sz w:val="24"/>
          <w:szCs w:val="24"/>
        </w:rPr>
        <w:t xml:space="preserve">nel buffer del destinatario </w:t>
      </w:r>
      <w:r w:rsidR="0028097F">
        <w:rPr>
          <w:rFonts w:cstheme="minorHAnsi"/>
          <w:sz w:val="24"/>
          <w:szCs w:val="24"/>
        </w:rPr>
        <w:t>dopo l</w:t>
      </w:r>
      <w:r w:rsidR="00DB2D86">
        <w:rPr>
          <w:rFonts w:cstheme="minorHAnsi"/>
          <w:sz w:val="24"/>
          <w:szCs w:val="24"/>
        </w:rPr>
        <w:t>e e</w:t>
      </w:r>
      <w:r w:rsidR="0028097F">
        <w:rPr>
          <w:rFonts w:cstheme="minorHAnsi"/>
          <w:sz w:val="24"/>
          <w:szCs w:val="24"/>
        </w:rPr>
        <w:t>ventual</w:t>
      </w:r>
      <w:r w:rsidR="00DB2D86">
        <w:rPr>
          <w:rFonts w:cstheme="minorHAnsi"/>
          <w:sz w:val="24"/>
          <w:szCs w:val="24"/>
        </w:rPr>
        <w:t>i</w:t>
      </w:r>
      <w:r w:rsidR="0028097F">
        <w:rPr>
          <w:rFonts w:cstheme="minorHAnsi"/>
          <w:sz w:val="24"/>
          <w:szCs w:val="24"/>
        </w:rPr>
        <w:t xml:space="preserve"> ritrasmission</w:t>
      </w:r>
      <w:r w:rsidR="00DB2D86">
        <w:rPr>
          <w:rFonts w:cstheme="minorHAnsi"/>
          <w:sz w:val="24"/>
          <w:szCs w:val="24"/>
        </w:rPr>
        <w:t>i</w:t>
      </w:r>
      <w:r w:rsidR="0028097F">
        <w:rPr>
          <w:rFonts w:cstheme="minorHAnsi"/>
          <w:sz w:val="24"/>
          <w:szCs w:val="24"/>
        </w:rPr>
        <w:t xml:space="preserve"> </w:t>
      </w:r>
      <w:r w:rsidR="00C02693">
        <w:rPr>
          <w:rFonts w:cstheme="minorHAnsi"/>
          <w:sz w:val="24"/>
          <w:szCs w:val="24"/>
        </w:rPr>
        <w:t>relative ai pacchetti arrivati in maniera errata.</w:t>
      </w:r>
    </w:p>
    <w:p w14:paraId="6AD8ED74" w14:textId="03EFB3FA" w:rsidR="000F0D20" w:rsidRPr="003E18B8" w:rsidRDefault="000F0D20" w:rsidP="000F0D20">
      <w:pPr>
        <w:pStyle w:val="Paragrafoelenco"/>
        <w:numPr>
          <w:ilvl w:val="2"/>
          <w:numId w:val="11"/>
        </w:numPr>
        <w:spacing w:before="240" w:line="312" w:lineRule="auto"/>
        <w:ind w:left="851" w:hanging="851"/>
        <w:outlineLvl w:val="2"/>
        <w:rPr>
          <w:rFonts w:cstheme="minorHAnsi"/>
          <w:b/>
          <w:bCs/>
          <w:sz w:val="32"/>
          <w:szCs w:val="32"/>
        </w:rPr>
      </w:pPr>
      <w:bookmarkStart w:id="82" w:name="_Toc67218073"/>
      <w:r>
        <w:rPr>
          <w:rFonts w:cstheme="minorHAnsi"/>
          <w:b/>
          <w:bCs/>
          <w:sz w:val="32"/>
          <w:szCs w:val="32"/>
        </w:rPr>
        <w:t>FE</w:t>
      </w:r>
      <w:r w:rsidR="00840FE7">
        <w:rPr>
          <w:rFonts w:cstheme="minorHAnsi"/>
          <w:b/>
          <w:bCs/>
          <w:sz w:val="32"/>
          <w:szCs w:val="32"/>
        </w:rPr>
        <w:t>C</w:t>
      </w:r>
      <w:r w:rsidRPr="003E18B8">
        <w:rPr>
          <w:rFonts w:cstheme="minorHAnsi"/>
          <w:b/>
          <w:bCs/>
          <w:sz w:val="32"/>
          <w:szCs w:val="32"/>
        </w:rPr>
        <w:t xml:space="preserve"> (</w:t>
      </w:r>
      <w:r w:rsidRPr="000F0D20">
        <w:rPr>
          <w:rFonts w:cstheme="minorHAnsi"/>
          <w:b/>
          <w:bCs/>
          <w:sz w:val="32"/>
          <w:szCs w:val="32"/>
        </w:rPr>
        <w:t>Forward Error Correction</w:t>
      </w:r>
      <w:r w:rsidRPr="003E18B8">
        <w:rPr>
          <w:rFonts w:cstheme="minorHAnsi"/>
          <w:b/>
          <w:bCs/>
          <w:sz w:val="32"/>
          <w:szCs w:val="32"/>
        </w:rPr>
        <w:t>)</w:t>
      </w:r>
      <w:bookmarkEnd w:id="82"/>
    </w:p>
    <w:p w14:paraId="4E5A5404" w14:textId="4D40BE83" w:rsidR="007C3836" w:rsidRDefault="0050258F" w:rsidP="00705C3B">
      <w:pPr>
        <w:spacing w:before="240" w:line="312" w:lineRule="auto"/>
        <w:jc w:val="both"/>
        <w:rPr>
          <w:sz w:val="24"/>
          <w:szCs w:val="24"/>
        </w:rPr>
      </w:pPr>
      <w:r>
        <w:rPr>
          <w:sz w:val="24"/>
          <w:szCs w:val="24"/>
        </w:rPr>
        <w:t>Tuttavia non sempre la continua ritrasmissione dei pacchetti è possibile e per tale motivo è stata implementata la FEC</w:t>
      </w:r>
      <w:r w:rsidR="00445D41" w:rsidRPr="00445D41">
        <w:rPr>
          <w:sz w:val="24"/>
          <w:szCs w:val="24"/>
        </w:rPr>
        <w:t xml:space="preserve"> </w:t>
      </w:r>
      <w:r>
        <w:rPr>
          <w:sz w:val="24"/>
          <w:szCs w:val="24"/>
        </w:rPr>
        <w:t>o</w:t>
      </w:r>
      <w:r w:rsidR="007F3C23">
        <w:rPr>
          <w:sz w:val="24"/>
          <w:szCs w:val="24"/>
        </w:rPr>
        <w:t>vvero</w:t>
      </w:r>
      <w:r>
        <w:rPr>
          <w:sz w:val="24"/>
          <w:szCs w:val="24"/>
        </w:rPr>
        <w:t xml:space="preserve"> la correzione degli errori contenuti nei pacchetti arrivati in maniera errata</w:t>
      </w:r>
      <w:r w:rsidR="002534AC">
        <w:rPr>
          <w:sz w:val="24"/>
          <w:szCs w:val="24"/>
        </w:rPr>
        <w:t xml:space="preserve"> al destinatario</w:t>
      </w:r>
      <w:r w:rsidR="00841477">
        <w:rPr>
          <w:sz w:val="24"/>
          <w:szCs w:val="24"/>
        </w:rPr>
        <w:t xml:space="preserve"> senza effettuare nessuna ritrasmissione</w:t>
      </w:r>
      <w:r w:rsidR="006D77ED">
        <w:rPr>
          <w:sz w:val="24"/>
          <w:szCs w:val="24"/>
        </w:rPr>
        <w:t xml:space="preserve"> del pacchetto stess</w:t>
      </w:r>
      <w:r w:rsidR="00E15832">
        <w:rPr>
          <w:sz w:val="24"/>
          <w:szCs w:val="24"/>
        </w:rPr>
        <w:t>o</w:t>
      </w:r>
      <w:r w:rsidR="00705C3B">
        <w:rPr>
          <w:sz w:val="24"/>
          <w:szCs w:val="24"/>
        </w:rPr>
        <w:t xml:space="preserve"> ed i</w:t>
      </w:r>
      <w:r w:rsidR="000122D3">
        <w:rPr>
          <w:sz w:val="24"/>
          <w:szCs w:val="24"/>
        </w:rPr>
        <w:t xml:space="preserve">nfatti questa tecnica consiste nella </w:t>
      </w:r>
      <w:r w:rsidR="00116D9E">
        <w:rPr>
          <w:sz w:val="24"/>
          <w:szCs w:val="24"/>
        </w:rPr>
        <w:t xml:space="preserve">sua </w:t>
      </w:r>
      <w:r w:rsidR="00705C3B">
        <w:rPr>
          <w:sz w:val="24"/>
          <w:szCs w:val="24"/>
        </w:rPr>
        <w:t>ricezione,</w:t>
      </w:r>
      <w:r w:rsidR="00116D9E">
        <w:rPr>
          <w:sz w:val="24"/>
          <w:szCs w:val="24"/>
        </w:rPr>
        <w:t xml:space="preserve"> nel</w:t>
      </w:r>
      <w:r w:rsidR="00705C3B">
        <w:rPr>
          <w:sz w:val="24"/>
          <w:szCs w:val="24"/>
        </w:rPr>
        <w:t xml:space="preserve"> controllo dei dati contenuti </w:t>
      </w:r>
      <w:r w:rsidR="008B0046">
        <w:rPr>
          <w:sz w:val="24"/>
          <w:szCs w:val="24"/>
        </w:rPr>
        <w:t>e se errat</w:t>
      </w:r>
      <w:r w:rsidR="007E64D3">
        <w:rPr>
          <w:sz w:val="24"/>
          <w:szCs w:val="24"/>
        </w:rPr>
        <w:t>i</w:t>
      </w:r>
      <w:r w:rsidR="008B0046">
        <w:rPr>
          <w:sz w:val="24"/>
          <w:szCs w:val="24"/>
        </w:rPr>
        <w:t xml:space="preserve"> </w:t>
      </w:r>
      <w:r w:rsidR="00705C3B">
        <w:rPr>
          <w:sz w:val="24"/>
          <w:szCs w:val="24"/>
        </w:rPr>
        <w:t xml:space="preserve">un’eventuale </w:t>
      </w:r>
      <w:r w:rsidR="007E64D3">
        <w:rPr>
          <w:sz w:val="24"/>
          <w:szCs w:val="24"/>
        </w:rPr>
        <w:t xml:space="preserve">loro </w:t>
      </w:r>
      <w:r w:rsidR="00705C3B">
        <w:rPr>
          <w:sz w:val="24"/>
          <w:szCs w:val="24"/>
        </w:rPr>
        <w:t>correzione se possibile.</w:t>
      </w:r>
    </w:p>
    <w:p w14:paraId="21A80CD4" w14:textId="16DAF795" w:rsidR="00CA3982" w:rsidRDefault="002534AC" w:rsidP="009F170D">
      <w:pPr>
        <w:spacing w:before="240" w:line="312" w:lineRule="auto"/>
        <w:jc w:val="both"/>
        <w:rPr>
          <w:sz w:val="24"/>
          <w:szCs w:val="24"/>
        </w:rPr>
      </w:pPr>
      <w:r>
        <w:rPr>
          <w:sz w:val="24"/>
          <w:szCs w:val="24"/>
        </w:rPr>
        <w:t xml:space="preserve">Questa tecnica per poter permettere la correzione </w:t>
      </w:r>
      <w:r w:rsidR="002E2E78">
        <w:rPr>
          <w:sz w:val="24"/>
          <w:szCs w:val="24"/>
        </w:rPr>
        <w:t>di tali</w:t>
      </w:r>
      <w:r>
        <w:rPr>
          <w:sz w:val="24"/>
          <w:szCs w:val="24"/>
        </w:rPr>
        <w:t xml:space="preserve"> pacchetti</w:t>
      </w:r>
      <w:r w:rsidR="007F3C23">
        <w:rPr>
          <w:sz w:val="24"/>
          <w:szCs w:val="24"/>
        </w:rPr>
        <w:t xml:space="preserve"> deve fornire ridondanza del contenuto</w:t>
      </w:r>
      <w:r w:rsidR="001945B7">
        <w:rPr>
          <w:sz w:val="24"/>
          <w:szCs w:val="24"/>
        </w:rPr>
        <w:t xml:space="preserve"> per permetter</w:t>
      </w:r>
      <w:r w:rsidR="00316FF9">
        <w:rPr>
          <w:sz w:val="24"/>
          <w:szCs w:val="24"/>
        </w:rPr>
        <w:t>n</w:t>
      </w:r>
      <w:r w:rsidR="001945B7">
        <w:rPr>
          <w:sz w:val="24"/>
          <w:szCs w:val="24"/>
        </w:rPr>
        <w:t>e una sua eventuale ricostruzione</w:t>
      </w:r>
      <w:r w:rsidR="002E2E78">
        <w:rPr>
          <w:sz w:val="24"/>
          <w:szCs w:val="24"/>
        </w:rPr>
        <w:t xml:space="preserve"> </w:t>
      </w:r>
      <w:r w:rsidR="005C59CF">
        <w:rPr>
          <w:sz w:val="24"/>
          <w:szCs w:val="24"/>
        </w:rPr>
        <w:t>futura</w:t>
      </w:r>
      <w:r w:rsidR="002E2E78">
        <w:rPr>
          <w:sz w:val="24"/>
          <w:szCs w:val="24"/>
        </w:rPr>
        <w:t xml:space="preserve">. Però fornire ridondanza significa aumentare la dimensione </w:t>
      </w:r>
      <w:r w:rsidR="00DB3E06">
        <w:rPr>
          <w:sz w:val="24"/>
          <w:szCs w:val="24"/>
        </w:rPr>
        <w:t>di tali</w:t>
      </w:r>
      <w:r w:rsidR="002E2E78">
        <w:rPr>
          <w:sz w:val="24"/>
          <w:szCs w:val="24"/>
        </w:rPr>
        <w:t xml:space="preserve"> pacchett</w:t>
      </w:r>
      <w:r w:rsidR="00DB3E06">
        <w:rPr>
          <w:sz w:val="24"/>
          <w:szCs w:val="24"/>
        </w:rPr>
        <w:t>i</w:t>
      </w:r>
      <w:r w:rsidR="002E2E78">
        <w:rPr>
          <w:sz w:val="24"/>
          <w:szCs w:val="24"/>
        </w:rPr>
        <w:t xml:space="preserve"> e una conseguenza di tutto ciò è una </w:t>
      </w:r>
      <w:r w:rsidR="002C583B">
        <w:rPr>
          <w:sz w:val="24"/>
          <w:szCs w:val="24"/>
        </w:rPr>
        <w:t xml:space="preserve">possibile </w:t>
      </w:r>
      <w:r w:rsidR="002E2E78">
        <w:rPr>
          <w:sz w:val="24"/>
          <w:szCs w:val="24"/>
        </w:rPr>
        <w:t>diminuzione della larghezza di banda disponibile in quel determinato moment</w:t>
      </w:r>
      <w:r w:rsidR="00C85FE3">
        <w:rPr>
          <w:sz w:val="24"/>
          <w:szCs w:val="24"/>
        </w:rPr>
        <w:t xml:space="preserve">o, un maggior </w:t>
      </w:r>
      <w:r w:rsidR="00C85FE3">
        <w:rPr>
          <w:sz w:val="24"/>
          <w:szCs w:val="24"/>
        </w:rPr>
        <w:lastRenderedPageBreak/>
        <w:t xml:space="preserve">consumo energetico dovuto alla fase di codifica e di decodifica del pacchetto per calcolarne l’intestazione aggiuntiva di controllo ed infine un minor </w:t>
      </w:r>
      <w:r w:rsidR="00C85FE3" w:rsidRPr="00C85FE3">
        <w:rPr>
          <w:sz w:val="24"/>
          <w:szCs w:val="24"/>
        </w:rPr>
        <w:t>throughput</w:t>
      </w:r>
      <w:r w:rsidR="00C85FE3">
        <w:rPr>
          <w:sz w:val="24"/>
          <w:szCs w:val="24"/>
        </w:rPr>
        <w:t>.</w:t>
      </w:r>
    </w:p>
    <w:p w14:paraId="3AC69F3E" w14:textId="531638BA" w:rsidR="002E7A07" w:rsidRDefault="00D04FA0" w:rsidP="009F170D">
      <w:pPr>
        <w:spacing w:before="240" w:line="312" w:lineRule="auto"/>
        <w:jc w:val="both"/>
        <w:rPr>
          <w:sz w:val="24"/>
          <w:szCs w:val="24"/>
        </w:rPr>
      </w:pPr>
      <w:r>
        <w:rPr>
          <w:sz w:val="24"/>
          <w:szCs w:val="24"/>
        </w:rPr>
        <w:t xml:space="preserve">Tuttavia per decidere quale tecnica di correzione degli errori applicare nell’infrastruttura di rete bisogna identificare quali sono le caratteristiche e </w:t>
      </w:r>
      <w:r w:rsidR="00D65499">
        <w:rPr>
          <w:sz w:val="24"/>
          <w:szCs w:val="24"/>
        </w:rPr>
        <w:t xml:space="preserve">le </w:t>
      </w:r>
      <w:r>
        <w:rPr>
          <w:sz w:val="24"/>
          <w:szCs w:val="24"/>
        </w:rPr>
        <w:t xml:space="preserve">problematiche dell’ambiente circostante </w:t>
      </w:r>
      <w:r w:rsidR="00D65499">
        <w:rPr>
          <w:sz w:val="24"/>
          <w:szCs w:val="24"/>
        </w:rPr>
        <w:t xml:space="preserve">e successivamente valutare se questo è </w:t>
      </w:r>
      <w:r w:rsidR="009B7A9F">
        <w:rPr>
          <w:sz w:val="24"/>
          <w:szCs w:val="24"/>
        </w:rPr>
        <w:t>più efficiente</w:t>
      </w:r>
      <w:r w:rsidR="00D65499">
        <w:rPr>
          <w:sz w:val="24"/>
          <w:szCs w:val="24"/>
        </w:rPr>
        <w:t xml:space="preserve"> mediante ritrasmissione</w:t>
      </w:r>
      <w:r w:rsidR="00655DC2">
        <w:rPr>
          <w:sz w:val="24"/>
          <w:szCs w:val="24"/>
        </w:rPr>
        <w:t xml:space="preserve"> dei pacchetti</w:t>
      </w:r>
      <w:r w:rsidR="00D65499">
        <w:rPr>
          <w:sz w:val="24"/>
          <w:szCs w:val="24"/>
        </w:rPr>
        <w:t xml:space="preserve"> o elaborazione e correzione</w:t>
      </w:r>
      <w:r w:rsidR="00655DC2">
        <w:rPr>
          <w:sz w:val="24"/>
          <w:szCs w:val="24"/>
        </w:rPr>
        <w:t xml:space="preserve"> del contenuto</w:t>
      </w:r>
      <w:r w:rsidR="00D65499">
        <w:rPr>
          <w:sz w:val="24"/>
          <w:szCs w:val="24"/>
        </w:rPr>
        <w:t xml:space="preserve">. Infatti la differenza principale consiste </w:t>
      </w:r>
      <w:r w:rsidR="002E7A07">
        <w:rPr>
          <w:sz w:val="24"/>
          <w:szCs w:val="24"/>
        </w:rPr>
        <w:t xml:space="preserve">che </w:t>
      </w:r>
      <w:r w:rsidR="00D06351">
        <w:rPr>
          <w:sz w:val="24"/>
          <w:szCs w:val="24"/>
        </w:rPr>
        <w:t xml:space="preserve">nel primo caso </w:t>
      </w:r>
      <w:r w:rsidR="002E7A07">
        <w:rPr>
          <w:sz w:val="24"/>
          <w:szCs w:val="24"/>
        </w:rPr>
        <w:t xml:space="preserve">si occupa un’ulteriore banda del canale per le eventuali ritrasmissioni mentre nel secondo caso </w:t>
      </w:r>
      <w:r w:rsidR="00BB278C">
        <w:rPr>
          <w:sz w:val="24"/>
          <w:szCs w:val="24"/>
        </w:rPr>
        <w:t xml:space="preserve">si occupano per un certo tempo le risorse necessarie </w:t>
      </w:r>
      <w:r w:rsidR="00652F45">
        <w:rPr>
          <w:sz w:val="24"/>
          <w:szCs w:val="24"/>
        </w:rPr>
        <w:t xml:space="preserve">nella stazione destinataria </w:t>
      </w:r>
      <w:r w:rsidR="00BB278C">
        <w:rPr>
          <w:sz w:val="24"/>
          <w:szCs w:val="24"/>
        </w:rPr>
        <w:t xml:space="preserve">per </w:t>
      </w:r>
      <w:r w:rsidR="00655DC2">
        <w:rPr>
          <w:sz w:val="24"/>
          <w:szCs w:val="24"/>
        </w:rPr>
        <w:t>gli</w:t>
      </w:r>
      <w:r w:rsidR="00BB278C">
        <w:rPr>
          <w:sz w:val="24"/>
          <w:szCs w:val="24"/>
        </w:rPr>
        <w:t xml:space="preserve"> eventuali controlli e correzioni.</w:t>
      </w:r>
      <w:r w:rsidR="00655DC2">
        <w:rPr>
          <w:sz w:val="24"/>
          <w:szCs w:val="24"/>
        </w:rPr>
        <w:t xml:space="preserve"> Però bisogna prendere in considerazione anche che le strategie di error detection sono più semplici da implementare e gestire rispetto a quelle di error correction. </w:t>
      </w:r>
    </w:p>
    <w:p w14:paraId="1AD3262B" w14:textId="77777777" w:rsidR="00515370" w:rsidRDefault="00E25526" w:rsidP="00B90036">
      <w:pPr>
        <w:spacing w:before="240" w:line="312" w:lineRule="auto"/>
        <w:jc w:val="both"/>
        <w:rPr>
          <w:sz w:val="24"/>
          <w:szCs w:val="24"/>
        </w:rPr>
      </w:pPr>
      <w:r>
        <w:rPr>
          <w:sz w:val="24"/>
          <w:szCs w:val="24"/>
        </w:rPr>
        <w:t xml:space="preserve">Le strategie di correzione degli errori si basano sull’implementazione e uso dei codici di correzione degli errori (Error Correction Code ECC). Questi si suddividono principalmente in due tipologie tra le quali si possono osservare </w:t>
      </w:r>
      <w:r w:rsidR="00EF1E0F">
        <w:rPr>
          <w:sz w:val="24"/>
          <w:szCs w:val="24"/>
        </w:rPr>
        <w:t>a livello di bit oppure a livello di pacchetto</w:t>
      </w:r>
      <w:r>
        <w:rPr>
          <w:sz w:val="24"/>
          <w:szCs w:val="24"/>
        </w:rPr>
        <w:t>.</w:t>
      </w:r>
      <w:r w:rsidR="00C370A3">
        <w:rPr>
          <w:sz w:val="24"/>
          <w:szCs w:val="24"/>
        </w:rPr>
        <w:t xml:space="preserve"> </w:t>
      </w:r>
    </w:p>
    <w:p w14:paraId="175F407A" w14:textId="77777777" w:rsidR="00515370" w:rsidRDefault="00E25526" w:rsidP="00B90036">
      <w:pPr>
        <w:spacing w:before="240" w:line="312" w:lineRule="auto"/>
        <w:jc w:val="both"/>
        <w:rPr>
          <w:sz w:val="24"/>
          <w:szCs w:val="24"/>
        </w:rPr>
      </w:pPr>
      <w:r>
        <w:rPr>
          <w:sz w:val="24"/>
          <w:szCs w:val="24"/>
        </w:rPr>
        <w:t>I primi consistono nella suddivisione del flusso dei dati da inviare alla stazione destinataria in blocchi di bit dove a ciascuno di essi viene aggiunto un’ulteriore intestazione di controllo e correzione includendo bit ridondanti</w:t>
      </w:r>
      <w:r w:rsidR="00EF1E0F">
        <w:rPr>
          <w:sz w:val="24"/>
          <w:szCs w:val="24"/>
        </w:rPr>
        <w:t xml:space="preserve"> e maggiore è la consistenza di quest</w:t>
      </w:r>
      <w:r w:rsidR="00C370A3">
        <w:rPr>
          <w:sz w:val="24"/>
          <w:szCs w:val="24"/>
        </w:rPr>
        <w:t>’ultima</w:t>
      </w:r>
      <w:r w:rsidR="00EF1E0F">
        <w:rPr>
          <w:sz w:val="24"/>
          <w:szCs w:val="24"/>
        </w:rPr>
        <w:t xml:space="preserve"> parte maggiore sarà la possibilità di correzione</w:t>
      </w:r>
      <w:r w:rsidR="001F3358">
        <w:rPr>
          <w:sz w:val="24"/>
          <w:szCs w:val="24"/>
        </w:rPr>
        <w:t xml:space="preserve"> dei dati errati</w:t>
      </w:r>
      <w:r w:rsidR="00B90036">
        <w:rPr>
          <w:sz w:val="24"/>
          <w:szCs w:val="24"/>
        </w:rPr>
        <w:t>. Questi si possono suddividere in codici lineari e non lineari e i primi a loro volta in ripetizione, parità, Hamming e ciclici.</w:t>
      </w:r>
      <w:r w:rsidR="00C370A3">
        <w:rPr>
          <w:sz w:val="24"/>
          <w:szCs w:val="24"/>
        </w:rPr>
        <w:t xml:space="preserve"> </w:t>
      </w:r>
      <w:r w:rsidR="00B90036">
        <w:rPr>
          <w:sz w:val="24"/>
          <w:szCs w:val="24"/>
        </w:rPr>
        <w:t>A</w:t>
      </w:r>
      <w:r w:rsidR="00C370A3">
        <w:rPr>
          <w:sz w:val="24"/>
          <w:szCs w:val="24"/>
        </w:rPr>
        <w:t>lcuni esempi possono essere i seguenti quali il c</w:t>
      </w:r>
      <w:r w:rsidR="00C370A3" w:rsidRPr="00C370A3">
        <w:rPr>
          <w:sz w:val="24"/>
          <w:szCs w:val="24"/>
        </w:rPr>
        <w:t xml:space="preserve">odice </w:t>
      </w:r>
      <w:r w:rsidR="00C370A3">
        <w:rPr>
          <w:sz w:val="24"/>
          <w:szCs w:val="24"/>
        </w:rPr>
        <w:t>RS (</w:t>
      </w:r>
      <w:r w:rsidR="00C370A3" w:rsidRPr="00C370A3">
        <w:rPr>
          <w:sz w:val="24"/>
          <w:szCs w:val="24"/>
        </w:rPr>
        <w:t>Reed</w:t>
      </w:r>
      <w:r w:rsidR="00C370A3">
        <w:rPr>
          <w:sz w:val="24"/>
          <w:szCs w:val="24"/>
        </w:rPr>
        <w:t xml:space="preserve">, </w:t>
      </w:r>
      <w:r w:rsidR="00C370A3" w:rsidRPr="00C370A3">
        <w:rPr>
          <w:sz w:val="24"/>
          <w:szCs w:val="24"/>
        </w:rPr>
        <w:t>Solomon</w:t>
      </w:r>
      <w:r w:rsidR="00C370A3">
        <w:rPr>
          <w:sz w:val="24"/>
          <w:szCs w:val="24"/>
        </w:rPr>
        <w:t>), il codice BCH (</w:t>
      </w:r>
      <w:r w:rsidR="00C370A3" w:rsidRPr="00C370A3">
        <w:rPr>
          <w:sz w:val="24"/>
          <w:szCs w:val="24"/>
        </w:rPr>
        <w:t>Bose,</w:t>
      </w:r>
      <w:r w:rsidR="00C370A3">
        <w:rPr>
          <w:sz w:val="24"/>
          <w:szCs w:val="24"/>
        </w:rPr>
        <w:t xml:space="preserve"> </w:t>
      </w:r>
      <w:r w:rsidR="00C370A3" w:rsidRPr="00C370A3">
        <w:rPr>
          <w:sz w:val="24"/>
          <w:szCs w:val="24"/>
        </w:rPr>
        <w:t>Ray</w:t>
      </w:r>
      <w:r w:rsidR="00C370A3">
        <w:rPr>
          <w:sz w:val="24"/>
          <w:szCs w:val="24"/>
        </w:rPr>
        <w:t xml:space="preserve"> </w:t>
      </w:r>
      <w:r w:rsidR="00C370A3" w:rsidRPr="00C370A3">
        <w:rPr>
          <w:sz w:val="24"/>
          <w:szCs w:val="24"/>
        </w:rPr>
        <w:t>Chauduri</w:t>
      </w:r>
      <w:r w:rsidR="00C370A3">
        <w:rPr>
          <w:sz w:val="24"/>
          <w:szCs w:val="24"/>
        </w:rPr>
        <w:t>,</w:t>
      </w:r>
      <w:r w:rsidR="00C370A3" w:rsidRPr="00C370A3">
        <w:rPr>
          <w:sz w:val="24"/>
          <w:szCs w:val="24"/>
        </w:rPr>
        <w:t xml:space="preserve"> Hocquengem</w:t>
      </w:r>
      <w:r w:rsidR="00C370A3">
        <w:rPr>
          <w:sz w:val="24"/>
          <w:szCs w:val="24"/>
        </w:rPr>
        <w:t>), il c</w:t>
      </w:r>
      <w:r w:rsidR="00C370A3" w:rsidRPr="00C370A3">
        <w:rPr>
          <w:sz w:val="24"/>
          <w:szCs w:val="24"/>
        </w:rPr>
        <w:t>odice di Hamming</w:t>
      </w:r>
      <w:r w:rsidR="00C370A3">
        <w:rPr>
          <w:sz w:val="24"/>
          <w:szCs w:val="24"/>
        </w:rPr>
        <w:t>, il codice LDPC (low density parity check)</w:t>
      </w:r>
      <w:r w:rsidR="002F255D">
        <w:rPr>
          <w:sz w:val="24"/>
          <w:szCs w:val="24"/>
        </w:rPr>
        <w:t xml:space="preserve">, </w:t>
      </w:r>
      <w:r w:rsidR="002F255D" w:rsidRPr="00C370A3">
        <w:rPr>
          <w:sz w:val="24"/>
          <w:szCs w:val="24"/>
        </w:rPr>
        <w:t>il codice di ripetizione</w:t>
      </w:r>
      <w:r w:rsidR="00B90036">
        <w:rPr>
          <w:sz w:val="24"/>
          <w:szCs w:val="24"/>
        </w:rPr>
        <w:t>, il codice CRC (</w:t>
      </w:r>
      <w:r w:rsidR="00B90036" w:rsidRPr="00B90036">
        <w:rPr>
          <w:sz w:val="24"/>
          <w:szCs w:val="24"/>
        </w:rPr>
        <w:t>Cyclic redundancy check</w:t>
      </w:r>
      <w:r w:rsidR="00B90036">
        <w:rPr>
          <w:sz w:val="24"/>
          <w:szCs w:val="24"/>
        </w:rPr>
        <w:t>)</w:t>
      </w:r>
      <w:r w:rsidR="002F255D">
        <w:rPr>
          <w:sz w:val="24"/>
          <w:szCs w:val="24"/>
        </w:rPr>
        <w:t xml:space="preserve"> ed infine i codici </w:t>
      </w:r>
      <w:r w:rsidR="002F255D" w:rsidRPr="002F255D">
        <w:rPr>
          <w:sz w:val="24"/>
          <w:szCs w:val="24"/>
        </w:rPr>
        <w:t>convoluzional</w:t>
      </w:r>
      <w:r w:rsidR="002F255D">
        <w:rPr>
          <w:sz w:val="24"/>
          <w:szCs w:val="24"/>
        </w:rPr>
        <w:t>i</w:t>
      </w:r>
      <w:r w:rsidR="002B7821">
        <w:rPr>
          <w:sz w:val="24"/>
          <w:szCs w:val="24"/>
        </w:rPr>
        <w:t xml:space="preserve"> molto più complessi dei precedenti</w:t>
      </w:r>
      <w:r w:rsidR="002F255D">
        <w:rPr>
          <w:sz w:val="24"/>
          <w:szCs w:val="24"/>
        </w:rPr>
        <w:t xml:space="preserve"> </w:t>
      </w:r>
      <w:r w:rsidR="00B7689D">
        <w:rPr>
          <w:sz w:val="24"/>
          <w:szCs w:val="24"/>
        </w:rPr>
        <w:t>perché</w:t>
      </w:r>
      <w:r w:rsidR="001F3358">
        <w:rPr>
          <w:sz w:val="24"/>
          <w:szCs w:val="24"/>
        </w:rPr>
        <w:t xml:space="preserve"> consistono nell’applicazione in serie di molteplici funzioni </w:t>
      </w:r>
      <w:r w:rsidR="00B90036">
        <w:rPr>
          <w:sz w:val="24"/>
          <w:szCs w:val="24"/>
        </w:rPr>
        <w:t>per restituire in output un risultato non solo in relazione all’input ma anche allo stato del sistema</w:t>
      </w:r>
      <w:r w:rsidR="002B7821">
        <w:rPr>
          <w:sz w:val="24"/>
          <w:szCs w:val="24"/>
        </w:rPr>
        <w:t xml:space="preserve"> ed un esempio potrebbe essere il codice di Viterbi</w:t>
      </w:r>
      <w:r w:rsidR="00B90036">
        <w:rPr>
          <w:sz w:val="24"/>
          <w:szCs w:val="24"/>
        </w:rPr>
        <w:t xml:space="preserve">. </w:t>
      </w:r>
    </w:p>
    <w:p w14:paraId="5F534D6D" w14:textId="0A5C83DA" w:rsidR="001B39AD" w:rsidRDefault="00B90036" w:rsidP="009F170D">
      <w:pPr>
        <w:spacing w:before="240" w:line="312" w:lineRule="auto"/>
        <w:jc w:val="both"/>
        <w:rPr>
          <w:sz w:val="24"/>
          <w:szCs w:val="24"/>
        </w:rPr>
      </w:pPr>
      <w:r>
        <w:rPr>
          <w:sz w:val="24"/>
          <w:szCs w:val="24"/>
        </w:rPr>
        <w:t xml:space="preserve">Mentre la seconda tipologia consiste </w:t>
      </w:r>
      <w:r w:rsidR="00B0164D">
        <w:rPr>
          <w:sz w:val="24"/>
          <w:szCs w:val="24"/>
        </w:rPr>
        <w:t>nell’implementazione della FEC a livello di pacchetto</w:t>
      </w:r>
      <w:r w:rsidR="009427AF">
        <w:rPr>
          <w:sz w:val="24"/>
          <w:szCs w:val="24"/>
        </w:rPr>
        <w:t xml:space="preserve"> e questo significa </w:t>
      </w:r>
      <w:r w:rsidR="00965181">
        <w:rPr>
          <w:sz w:val="24"/>
          <w:szCs w:val="24"/>
        </w:rPr>
        <w:t xml:space="preserve">che il messaggio originale da inviare alla stazione destinataria viene suddiviso in k </w:t>
      </w:r>
      <w:r w:rsidR="00DB7357">
        <w:rPr>
          <w:sz w:val="24"/>
          <w:szCs w:val="24"/>
        </w:rPr>
        <w:t xml:space="preserve">gruppi di n pacchetti dove in ciascun raggruppamento vengono inseriti m pacchetti ridondanti per le </w:t>
      </w:r>
      <w:r w:rsidR="00242719">
        <w:rPr>
          <w:sz w:val="24"/>
          <w:szCs w:val="24"/>
        </w:rPr>
        <w:t>relative</w:t>
      </w:r>
      <w:r w:rsidR="00DB7357">
        <w:rPr>
          <w:sz w:val="24"/>
          <w:szCs w:val="24"/>
        </w:rPr>
        <w:t xml:space="preserve"> correzioni. In questa maniera la stazione destinataria </w:t>
      </w:r>
      <w:r w:rsidR="00242719">
        <w:rPr>
          <w:sz w:val="24"/>
          <w:szCs w:val="24"/>
        </w:rPr>
        <w:t>dovrebbe ricevere per ogni gruppo n+m pacchetti nel caso migliore mentre nel caso medio almeno n per poter</w:t>
      </w:r>
      <w:r w:rsidR="00A85462">
        <w:rPr>
          <w:sz w:val="24"/>
          <w:szCs w:val="24"/>
        </w:rPr>
        <w:t>ne</w:t>
      </w:r>
      <w:r w:rsidR="00242719">
        <w:rPr>
          <w:sz w:val="24"/>
          <w:szCs w:val="24"/>
        </w:rPr>
        <w:t xml:space="preserve"> effettuare la ricostruzione del contenuto errato. Tuttavia nel caso peggiore la stazione destinataria potrebbe ricevere meno di n pacchetti e in quest</w:t>
      </w:r>
      <w:r w:rsidR="00A85462">
        <w:rPr>
          <w:sz w:val="24"/>
          <w:szCs w:val="24"/>
        </w:rPr>
        <w:t>e condizioni</w:t>
      </w:r>
      <w:r w:rsidR="00242719">
        <w:rPr>
          <w:sz w:val="24"/>
          <w:szCs w:val="24"/>
        </w:rPr>
        <w:t xml:space="preserve"> non è possibile la ricostruzione e l’unica soluzione è la ritrasmissione </w:t>
      </w:r>
      <w:r w:rsidR="00A85462">
        <w:rPr>
          <w:sz w:val="24"/>
          <w:szCs w:val="24"/>
        </w:rPr>
        <w:t>ma</w:t>
      </w:r>
      <w:r w:rsidR="00242719">
        <w:rPr>
          <w:sz w:val="24"/>
          <w:szCs w:val="24"/>
        </w:rPr>
        <w:t xml:space="preserve"> questo verrà discusso nei paragrafi</w:t>
      </w:r>
      <w:r w:rsidR="00C93651">
        <w:rPr>
          <w:sz w:val="24"/>
          <w:szCs w:val="24"/>
        </w:rPr>
        <w:t xml:space="preserve"> successivi</w:t>
      </w:r>
      <w:r w:rsidR="00242719">
        <w:rPr>
          <w:sz w:val="24"/>
          <w:szCs w:val="24"/>
        </w:rPr>
        <w:t>.</w:t>
      </w:r>
      <w:r w:rsidR="001F1A36">
        <w:rPr>
          <w:sz w:val="24"/>
          <w:szCs w:val="24"/>
        </w:rPr>
        <w:t xml:space="preserve"> Alcuni esempi di questa tipologia di codice di correzione degli errori potrebbero essere i seguenti quali il codice tornado che è caratterizzato da un data rate costante e per questo non efficiente nei canali con flussi dinamici</w:t>
      </w:r>
      <w:r w:rsidR="00922281">
        <w:rPr>
          <w:sz w:val="24"/>
          <w:szCs w:val="24"/>
        </w:rPr>
        <w:t xml:space="preserve"> e</w:t>
      </w:r>
      <w:r w:rsidR="001F1A36">
        <w:rPr>
          <w:sz w:val="24"/>
          <w:szCs w:val="24"/>
        </w:rPr>
        <w:t xml:space="preserve"> i </w:t>
      </w:r>
      <w:r w:rsidR="001F1A36">
        <w:rPr>
          <w:sz w:val="24"/>
          <w:szCs w:val="24"/>
        </w:rPr>
        <w:lastRenderedPageBreak/>
        <w:t xml:space="preserve">codici fontana </w:t>
      </w:r>
      <w:r w:rsidR="00417E67">
        <w:rPr>
          <w:sz w:val="24"/>
          <w:szCs w:val="24"/>
        </w:rPr>
        <w:t xml:space="preserve">realizzabili </w:t>
      </w:r>
      <w:r w:rsidR="00417E67" w:rsidRPr="00417E67">
        <w:rPr>
          <w:sz w:val="24"/>
          <w:szCs w:val="24"/>
        </w:rPr>
        <w:t>mediante semplici operazioni XOR</w:t>
      </w:r>
      <w:r w:rsidR="00417E67">
        <w:rPr>
          <w:sz w:val="24"/>
          <w:szCs w:val="24"/>
        </w:rPr>
        <w:t xml:space="preserve"> e </w:t>
      </w:r>
      <w:r w:rsidR="001F1A36">
        <w:rPr>
          <w:sz w:val="24"/>
          <w:szCs w:val="24"/>
        </w:rPr>
        <w:t xml:space="preserve">più efficienti perché caratterizzati da un numero variabile di pacchetti ridondanti per far sì che </w:t>
      </w:r>
      <w:r w:rsidR="00075562">
        <w:rPr>
          <w:sz w:val="24"/>
          <w:szCs w:val="24"/>
        </w:rPr>
        <w:t xml:space="preserve">non ci sia un </w:t>
      </w:r>
      <w:r w:rsidR="008B6DBC">
        <w:rPr>
          <w:sz w:val="24"/>
          <w:szCs w:val="24"/>
        </w:rPr>
        <w:t xml:space="preserve">loro </w:t>
      </w:r>
      <w:r w:rsidR="00075562">
        <w:rPr>
          <w:sz w:val="24"/>
          <w:szCs w:val="24"/>
        </w:rPr>
        <w:t>limite teorico per poter così inviarli fino a quando il contenuto errato non è completamente corretto</w:t>
      </w:r>
      <w:r w:rsidR="007160B4">
        <w:rPr>
          <w:sz w:val="24"/>
          <w:szCs w:val="24"/>
        </w:rPr>
        <w:t xml:space="preserve"> e per questo motivo adatto a molteplici tassi d’errore</w:t>
      </w:r>
      <w:r w:rsidR="00D311DC">
        <w:rPr>
          <w:sz w:val="24"/>
          <w:szCs w:val="24"/>
        </w:rPr>
        <w:t xml:space="preserve"> come ad esempio il canale di comunicazione nelle reti di sensori in ambito marino perché notevolmente dinamico.</w:t>
      </w:r>
      <w:r w:rsidR="001B39AD" w:rsidRPr="0077444B">
        <w:rPr>
          <w:sz w:val="24"/>
          <w:szCs w:val="24"/>
        </w:rPr>
        <w:t xml:space="preserve"> </w:t>
      </w:r>
    </w:p>
    <w:p w14:paraId="14052BC3" w14:textId="5F8D3EF1" w:rsidR="00B72D5D" w:rsidRDefault="003C6AA8" w:rsidP="00B72D5D">
      <w:pPr>
        <w:spacing w:before="240" w:line="312" w:lineRule="auto"/>
        <w:jc w:val="both"/>
        <w:rPr>
          <w:sz w:val="24"/>
          <w:szCs w:val="24"/>
        </w:rPr>
      </w:pPr>
      <w:r>
        <w:rPr>
          <w:sz w:val="24"/>
          <w:szCs w:val="24"/>
        </w:rPr>
        <w:t xml:space="preserve">Nonostante questo non sempre è possibile la correzione dei pacchetti in quanto le tecniche </w:t>
      </w:r>
      <w:r w:rsidR="009260D2">
        <w:rPr>
          <w:sz w:val="24"/>
          <w:szCs w:val="24"/>
        </w:rPr>
        <w:t>FEC</w:t>
      </w:r>
      <w:r>
        <w:rPr>
          <w:sz w:val="24"/>
          <w:szCs w:val="24"/>
        </w:rPr>
        <w:t xml:space="preserve"> riescono a trovare </w:t>
      </w:r>
      <w:r w:rsidR="009260D2">
        <w:rPr>
          <w:sz w:val="24"/>
          <w:szCs w:val="24"/>
        </w:rPr>
        <w:t xml:space="preserve">soltanto </w:t>
      </w:r>
      <w:r>
        <w:rPr>
          <w:sz w:val="24"/>
          <w:szCs w:val="24"/>
        </w:rPr>
        <w:t xml:space="preserve">un numero </w:t>
      </w:r>
      <w:r w:rsidR="00163CC4">
        <w:rPr>
          <w:sz w:val="24"/>
          <w:szCs w:val="24"/>
        </w:rPr>
        <w:t>limitato</w:t>
      </w:r>
      <w:r>
        <w:rPr>
          <w:sz w:val="24"/>
          <w:szCs w:val="24"/>
        </w:rPr>
        <w:t xml:space="preserve"> di errori </w:t>
      </w:r>
      <w:r w:rsidR="00AB3CEE">
        <w:rPr>
          <w:sz w:val="24"/>
          <w:szCs w:val="24"/>
        </w:rPr>
        <w:t>e per questo motivo</w:t>
      </w:r>
      <w:r w:rsidR="00DC10C2">
        <w:rPr>
          <w:sz w:val="24"/>
          <w:szCs w:val="24"/>
        </w:rPr>
        <w:t xml:space="preserve"> </w:t>
      </w:r>
      <w:r>
        <w:rPr>
          <w:sz w:val="24"/>
          <w:szCs w:val="24"/>
        </w:rPr>
        <w:t>un</w:t>
      </w:r>
      <w:r w:rsidR="00AD6814">
        <w:rPr>
          <w:sz w:val="24"/>
          <w:szCs w:val="24"/>
        </w:rPr>
        <w:t>’eventuale ottimizzazione</w:t>
      </w:r>
      <w:r>
        <w:rPr>
          <w:sz w:val="24"/>
          <w:szCs w:val="24"/>
        </w:rPr>
        <w:t xml:space="preserve"> potrebbe essere l’uso di tec</w:t>
      </w:r>
      <w:r w:rsidR="009260D2">
        <w:rPr>
          <w:sz w:val="24"/>
          <w:szCs w:val="24"/>
        </w:rPr>
        <w:t>n</w:t>
      </w:r>
      <w:r>
        <w:rPr>
          <w:sz w:val="24"/>
          <w:szCs w:val="24"/>
        </w:rPr>
        <w:t>ologi</w:t>
      </w:r>
      <w:r w:rsidR="00FC222A">
        <w:rPr>
          <w:sz w:val="24"/>
          <w:szCs w:val="24"/>
        </w:rPr>
        <w:t>a</w:t>
      </w:r>
      <w:r>
        <w:rPr>
          <w:sz w:val="24"/>
          <w:szCs w:val="24"/>
        </w:rPr>
        <w:t xml:space="preserve"> ibrid</w:t>
      </w:r>
      <w:r w:rsidR="00FC222A">
        <w:rPr>
          <w:sz w:val="24"/>
          <w:szCs w:val="24"/>
        </w:rPr>
        <w:t>a</w:t>
      </w:r>
      <w:r w:rsidR="00DC10C2">
        <w:rPr>
          <w:sz w:val="24"/>
          <w:szCs w:val="24"/>
        </w:rPr>
        <w:t xml:space="preserve"> cercando di implementare strategie ARQ e FEQ allo stesso tempo e quest</w:t>
      </w:r>
      <w:r w:rsidR="00663873">
        <w:rPr>
          <w:sz w:val="24"/>
          <w:szCs w:val="24"/>
        </w:rPr>
        <w:t>’ultim</w:t>
      </w:r>
      <w:r w:rsidR="00FC222A">
        <w:rPr>
          <w:sz w:val="24"/>
          <w:szCs w:val="24"/>
        </w:rPr>
        <w:t>a</w:t>
      </w:r>
      <w:r w:rsidR="00DC10C2">
        <w:rPr>
          <w:sz w:val="24"/>
          <w:szCs w:val="24"/>
        </w:rPr>
        <w:t xml:space="preserve"> </w:t>
      </w:r>
      <w:r w:rsidR="00FC222A">
        <w:rPr>
          <w:sz w:val="24"/>
          <w:szCs w:val="24"/>
        </w:rPr>
        <w:t>si chiama</w:t>
      </w:r>
      <w:r w:rsidR="00DC10C2">
        <w:rPr>
          <w:sz w:val="24"/>
          <w:szCs w:val="24"/>
        </w:rPr>
        <w:t xml:space="preserve"> Hybrid ARQ</w:t>
      </w:r>
      <w:r w:rsidR="00783DB7">
        <w:rPr>
          <w:sz w:val="24"/>
          <w:szCs w:val="24"/>
        </w:rPr>
        <w:t xml:space="preserve"> o HARQ</w:t>
      </w:r>
      <w:r w:rsidR="00DC10C2">
        <w:rPr>
          <w:sz w:val="24"/>
          <w:szCs w:val="24"/>
        </w:rPr>
        <w:t>.</w:t>
      </w:r>
      <w:r w:rsidR="00AC2408">
        <w:rPr>
          <w:sz w:val="24"/>
          <w:szCs w:val="24"/>
        </w:rPr>
        <w:t xml:space="preserve"> </w:t>
      </w:r>
    </w:p>
    <w:p w14:paraId="256C95BC" w14:textId="4DE516C5" w:rsidR="00B72D5D" w:rsidRDefault="00B72D5D" w:rsidP="00B72D5D">
      <w:pPr>
        <w:spacing w:before="240" w:line="312" w:lineRule="auto"/>
        <w:jc w:val="both"/>
        <w:rPr>
          <w:sz w:val="24"/>
          <w:szCs w:val="24"/>
        </w:rPr>
      </w:pPr>
      <w:r>
        <w:rPr>
          <w:sz w:val="24"/>
          <w:szCs w:val="24"/>
        </w:rPr>
        <w:t xml:space="preserve">Si possono osservare principalmente due tipologie di tecnologie ibride. La prima consiste nell’inviare i pacchetti al destinatario aggiungendo l’intestazione di controllo completa ovvero sia per il controllo che per la correzione di eventuali errori da parte del destinatario mentre la seconda tipologia consiste nell’inviare i dati con un’intestazione di controllo parziale ovvero senza la possibilità di correzione degli errori in quanto questa parte mancante verrà richiesta mediante protocollo ARQ quando il destinatario controllando il contenuto del pacchetto rileverà degli errori limitando così l’occupazione della larghezza di banda. </w:t>
      </w:r>
    </w:p>
    <w:p w14:paraId="5A036E14" w14:textId="6D561A3C" w:rsidR="00DC10C2" w:rsidRDefault="00783DB7" w:rsidP="009F170D">
      <w:pPr>
        <w:spacing w:before="240" w:line="312" w:lineRule="auto"/>
        <w:jc w:val="both"/>
        <w:rPr>
          <w:sz w:val="24"/>
          <w:szCs w:val="24"/>
        </w:rPr>
      </w:pPr>
      <w:r>
        <w:rPr>
          <w:sz w:val="24"/>
          <w:szCs w:val="24"/>
        </w:rPr>
        <w:t xml:space="preserve">Tuttavia dato che quest’ultima tipologia consiste in un abbinamento tra i protocolli ARQ e FEC </w:t>
      </w:r>
      <w:r w:rsidR="00A24A01">
        <w:rPr>
          <w:sz w:val="24"/>
          <w:szCs w:val="24"/>
        </w:rPr>
        <w:t xml:space="preserve">può </w:t>
      </w:r>
      <w:r>
        <w:rPr>
          <w:sz w:val="24"/>
          <w:szCs w:val="24"/>
        </w:rPr>
        <w:t>svolge</w:t>
      </w:r>
      <w:r w:rsidR="00A24A01">
        <w:rPr>
          <w:sz w:val="24"/>
          <w:szCs w:val="24"/>
        </w:rPr>
        <w:t>re</w:t>
      </w:r>
      <w:r>
        <w:rPr>
          <w:sz w:val="24"/>
          <w:szCs w:val="24"/>
        </w:rPr>
        <w:t xml:space="preserve"> operazioni sia di controllo e di correzione che di eventuale ritrasmissione e per </w:t>
      </w:r>
      <w:r w:rsidR="00D335B6">
        <w:rPr>
          <w:sz w:val="24"/>
          <w:szCs w:val="24"/>
        </w:rPr>
        <w:t>tale</w:t>
      </w:r>
      <w:r>
        <w:rPr>
          <w:sz w:val="24"/>
          <w:szCs w:val="24"/>
        </w:rPr>
        <w:t xml:space="preserve"> motivo è caratterizzata da un’elevata ridondanza</w:t>
      </w:r>
      <w:r w:rsidR="00AE39FD">
        <w:rPr>
          <w:sz w:val="24"/>
          <w:szCs w:val="24"/>
        </w:rPr>
        <w:t xml:space="preserve"> dei dati</w:t>
      </w:r>
      <w:r>
        <w:rPr>
          <w:sz w:val="24"/>
          <w:szCs w:val="24"/>
        </w:rPr>
        <w:t xml:space="preserve"> </w:t>
      </w:r>
      <w:r w:rsidR="009E7B4F">
        <w:rPr>
          <w:sz w:val="24"/>
          <w:szCs w:val="24"/>
        </w:rPr>
        <w:t xml:space="preserve">in quanto la diminuzione delle ritrasmissioni è direttamente proporzionale alla larghezza di banda usata </w:t>
      </w:r>
      <w:r w:rsidR="001A3B17">
        <w:rPr>
          <w:sz w:val="24"/>
          <w:szCs w:val="24"/>
        </w:rPr>
        <w:t>nel</w:t>
      </w:r>
      <w:r w:rsidR="009E7B4F">
        <w:rPr>
          <w:sz w:val="24"/>
          <w:szCs w:val="24"/>
        </w:rPr>
        <w:t xml:space="preserve"> canale.</w:t>
      </w:r>
      <w:r w:rsidR="001A3B17">
        <w:rPr>
          <w:sz w:val="24"/>
          <w:szCs w:val="24"/>
        </w:rPr>
        <w:t xml:space="preserve"> Questo significa che maggiori sono le ritrasmissioni maggiore sarà la larghezza di banda usata e di conseguenza maggiore sarà il consumo energetico dell’infrastruttura di rete ed essendo in ambito marino quest’ultimo va sempre limitato.</w:t>
      </w:r>
      <w:r w:rsidR="00A24A01">
        <w:rPr>
          <w:sz w:val="24"/>
          <w:szCs w:val="24"/>
        </w:rPr>
        <w:t xml:space="preserve"> Questo è dovuto principalmente alle caratteristiche dei singoli protocolli ovvero ha ereditato un canale di feedback dal protocollo ARQ e un</w:t>
      </w:r>
      <w:r w:rsidR="007E1CC9">
        <w:rPr>
          <w:sz w:val="24"/>
          <w:szCs w:val="24"/>
        </w:rPr>
        <w:t>’</w:t>
      </w:r>
      <w:r w:rsidR="00A24A01">
        <w:rPr>
          <w:sz w:val="24"/>
          <w:szCs w:val="24"/>
        </w:rPr>
        <w:t>intestazione di controllo e correzione dal protocollo FEQ.</w:t>
      </w:r>
      <w:r w:rsidR="007E1CC9">
        <w:rPr>
          <w:sz w:val="24"/>
          <w:szCs w:val="24"/>
        </w:rPr>
        <w:t xml:space="preserve"> Tuttavia </w:t>
      </w:r>
      <w:r w:rsidR="0026235B">
        <w:rPr>
          <w:sz w:val="24"/>
          <w:szCs w:val="24"/>
        </w:rPr>
        <w:t>per poterlo implementare e per avere un</w:t>
      </w:r>
      <w:r w:rsidR="00344434">
        <w:rPr>
          <w:sz w:val="24"/>
          <w:szCs w:val="24"/>
        </w:rPr>
        <w:t>’ottimizzazione tra l’efficienza del canale e la larghezza di banda utilizzata</w:t>
      </w:r>
      <w:r w:rsidR="0026235B">
        <w:rPr>
          <w:sz w:val="24"/>
          <w:szCs w:val="24"/>
        </w:rPr>
        <w:t xml:space="preserve"> servono algoritmi di codifica e decodifica di elevata complessità</w:t>
      </w:r>
      <w:r w:rsidR="00344434">
        <w:rPr>
          <w:sz w:val="24"/>
          <w:szCs w:val="24"/>
        </w:rPr>
        <w:t xml:space="preserve"> in quanto bisogna determinare eventuali soglie di tassi d’errore e di banda utilizzata per poter usare determinati protocolli e scartarne altri.</w:t>
      </w:r>
      <w:r w:rsidR="00663873">
        <w:rPr>
          <w:sz w:val="24"/>
          <w:szCs w:val="24"/>
        </w:rPr>
        <w:t xml:space="preserve"> </w:t>
      </w:r>
    </w:p>
    <w:p w14:paraId="369C356B" w14:textId="0FFE813F" w:rsidR="00C4136A" w:rsidRDefault="00932F47" w:rsidP="009F170D">
      <w:pPr>
        <w:pStyle w:val="Titolo2"/>
        <w:numPr>
          <w:ilvl w:val="1"/>
          <w:numId w:val="11"/>
        </w:numPr>
        <w:spacing w:before="240" w:after="160" w:line="312" w:lineRule="auto"/>
        <w:jc w:val="both"/>
        <w:rPr>
          <w:rFonts w:asciiTheme="minorHAnsi" w:hAnsiTheme="minorHAnsi" w:cstheme="minorHAnsi"/>
          <w:b/>
          <w:bCs/>
          <w:sz w:val="40"/>
          <w:szCs w:val="40"/>
        </w:rPr>
      </w:pPr>
      <w:bookmarkStart w:id="83" w:name="_Toc67218074"/>
      <w:bookmarkStart w:id="84" w:name="_Toc64020261"/>
      <w:r>
        <w:rPr>
          <w:rFonts w:asciiTheme="minorHAnsi" w:hAnsiTheme="minorHAnsi" w:cstheme="minorHAnsi"/>
          <w:b/>
          <w:bCs/>
          <w:sz w:val="40"/>
          <w:szCs w:val="40"/>
        </w:rPr>
        <w:t>Protocolli di routing</w:t>
      </w:r>
      <w:bookmarkEnd w:id="83"/>
    </w:p>
    <w:p w14:paraId="61E1DE52" w14:textId="4A1BBD46" w:rsidR="00925B5B" w:rsidRDefault="00EB07F4" w:rsidP="00932F47">
      <w:pPr>
        <w:spacing w:before="240" w:line="312" w:lineRule="auto"/>
        <w:jc w:val="both"/>
        <w:rPr>
          <w:sz w:val="24"/>
          <w:szCs w:val="24"/>
        </w:rPr>
      </w:pPr>
      <w:r>
        <w:rPr>
          <w:sz w:val="24"/>
          <w:szCs w:val="24"/>
        </w:rPr>
        <w:t xml:space="preserve">Dopo aver spiegato tutti i dettagli dell’accesso al canale condiviso in ambito marino bisogna determinare inoltre quali sono i suoi protocolli di instradamento. Si suddividono principalmente in due tipologie basate sulla disponibilità o indisponibilità delle informazioni sulla posizione delle componenti dell’infrastruttura di rete tra le quali si possono osservare </w:t>
      </w:r>
      <w:r w:rsidR="00F4646B">
        <w:rPr>
          <w:sz w:val="24"/>
          <w:szCs w:val="24"/>
        </w:rPr>
        <w:t xml:space="preserve">i </w:t>
      </w:r>
      <w:r>
        <w:rPr>
          <w:sz w:val="24"/>
          <w:szCs w:val="24"/>
        </w:rPr>
        <w:t xml:space="preserve">nodi, </w:t>
      </w:r>
      <w:r w:rsidR="00F4646B">
        <w:rPr>
          <w:sz w:val="24"/>
          <w:szCs w:val="24"/>
        </w:rPr>
        <w:t xml:space="preserve">gli </w:t>
      </w:r>
      <w:r>
        <w:rPr>
          <w:sz w:val="24"/>
          <w:szCs w:val="24"/>
        </w:rPr>
        <w:t xml:space="preserve">AUV e </w:t>
      </w:r>
      <w:r w:rsidR="00F4646B">
        <w:rPr>
          <w:sz w:val="24"/>
          <w:szCs w:val="24"/>
        </w:rPr>
        <w:t xml:space="preserve">i </w:t>
      </w:r>
      <w:r>
        <w:rPr>
          <w:sz w:val="24"/>
          <w:szCs w:val="24"/>
        </w:rPr>
        <w:t xml:space="preserve">ROV.  </w:t>
      </w:r>
      <w:r>
        <w:rPr>
          <w:sz w:val="24"/>
          <w:szCs w:val="24"/>
        </w:rPr>
        <w:lastRenderedPageBreak/>
        <w:t>Questo è dovuto alla difficoltà di ottener</w:t>
      </w:r>
      <w:r w:rsidR="005D1BC5">
        <w:rPr>
          <w:sz w:val="24"/>
          <w:szCs w:val="24"/>
        </w:rPr>
        <w:t>le</w:t>
      </w:r>
      <w:r w:rsidR="00925B5B">
        <w:rPr>
          <w:sz w:val="24"/>
          <w:szCs w:val="24"/>
        </w:rPr>
        <w:t xml:space="preserve"> ed aggiornale</w:t>
      </w:r>
      <w:r w:rsidR="005D1BC5">
        <w:rPr>
          <w:sz w:val="24"/>
          <w:szCs w:val="24"/>
        </w:rPr>
        <w:t xml:space="preserve"> </w:t>
      </w:r>
      <w:r>
        <w:rPr>
          <w:sz w:val="24"/>
          <w:szCs w:val="24"/>
        </w:rPr>
        <w:t xml:space="preserve">in quanto </w:t>
      </w:r>
      <w:r w:rsidR="005D1BC5">
        <w:rPr>
          <w:sz w:val="24"/>
          <w:szCs w:val="24"/>
        </w:rPr>
        <w:t xml:space="preserve">l’ambiente marino è caratterizzato da un’elevata dinamicità e mobilità dei nodi dovuto alle correnti marine, ai moti ondosi, agli eventi atmosferici ed infine al passaggio di </w:t>
      </w:r>
      <w:r w:rsidR="00A014C6">
        <w:rPr>
          <w:sz w:val="24"/>
          <w:szCs w:val="24"/>
        </w:rPr>
        <w:t xml:space="preserve">eventuali </w:t>
      </w:r>
      <w:r w:rsidR="005D1BC5">
        <w:rPr>
          <w:sz w:val="24"/>
          <w:szCs w:val="24"/>
        </w:rPr>
        <w:t>imbarcazioni.</w:t>
      </w:r>
      <w:r w:rsidR="00925B5B">
        <w:rPr>
          <w:sz w:val="24"/>
          <w:szCs w:val="24"/>
        </w:rPr>
        <w:t xml:space="preserve"> Per questo motivo tali protocolli si suddividono </w:t>
      </w:r>
      <w:r w:rsidR="00C15F63">
        <w:rPr>
          <w:sz w:val="24"/>
          <w:szCs w:val="24"/>
        </w:rPr>
        <w:t xml:space="preserve">inizialmente </w:t>
      </w:r>
      <w:r w:rsidR="00925B5B">
        <w:rPr>
          <w:sz w:val="24"/>
          <w:szCs w:val="24"/>
        </w:rPr>
        <w:t>in quelli</w:t>
      </w:r>
      <w:r w:rsidR="001015E0">
        <w:rPr>
          <w:sz w:val="24"/>
          <w:szCs w:val="24"/>
        </w:rPr>
        <w:t xml:space="preserve"> senza la</w:t>
      </w:r>
      <w:r w:rsidR="005409AC">
        <w:rPr>
          <w:sz w:val="24"/>
          <w:szCs w:val="24"/>
        </w:rPr>
        <w:t xml:space="preserve"> </w:t>
      </w:r>
      <w:r w:rsidR="00925B5B">
        <w:rPr>
          <w:sz w:val="24"/>
          <w:szCs w:val="24"/>
        </w:rPr>
        <w:t xml:space="preserve">localizzazione e quelli </w:t>
      </w:r>
      <w:r w:rsidR="001015E0">
        <w:rPr>
          <w:sz w:val="24"/>
          <w:szCs w:val="24"/>
        </w:rPr>
        <w:t>con</w:t>
      </w:r>
      <w:r w:rsidR="00A35C9A">
        <w:rPr>
          <w:sz w:val="24"/>
          <w:szCs w:val="24"/>
        </w:rPr>
        <w:t xml:space="preserve"> </w:t>
      </w:r>
      <w:r w:rsidR="00925B5B">
        <w:rPr>
          <w:sz w:val="24"/>
          <w:szCs w:val="24"/>
        </w:rPr>
        <w:t>la localizzazione.</w:t>
      </w:r>
    </w:p>
    <w:p w14:paraId="65574EC5" w14:textId="1FEAD66E" w:rsidR="001015E0" w:rsidRDefault="001015E0" w:rsidP="00D26F8F">
      <w:pPr>
        <w:jc w:val="both"/>
        <w:rPr>
          <w:sz w:val="24"/>
          <w:szCs w:val="24"/>
        </w:rPr>
      </w:pPr>
      <w:r w:rsidRPr="001E1D60">
        <w:rPr>
          <w:sz w:val="24"/>
          <w:szCs w:val="24"/>
        </w:rPr>
        <w:t>Tuttavia queste due suddivisioni</w:t>
      </w:r>
      <w:r>
        <w:rPr>
          <w:sz w:val="24"/>
          <w:szCs w:val="24"/>
        </w:rPr>
        <w:t xml:space="preserve"> precedenti degli algoritmi di routing in ambito marino non sono le uniche in quanto si possono suddividere ulteriormente in cinque tipologie tra le quali si possono osservare le seguenti quali basati su vettore (vector based), su profondità (depth based), su cluster (clustered based), sugli AUV (AUV based) ed infine quelli basati su percorso (path based).</w:t>
      </w:r>
    </w:p>
    <w:p w14:paraId="46EEAC29" w14:textId="200179F0" w:rsidR="001E1D60" w:rsidRPr="001E1D60" w:rsidRDefault="001E1D60" w:rsidP="00C51459">
      <w:pPr>
        <w:pStyle w:val="Titolo3"/>
        <w:numPr>
          <w:ilvl w:val="2"/>
          <w:numId w:val="11"/>
        </w:numPr>
        <w:spacing w:after="240" w:line="312" w:lineRule="auto"/>
        <w:ind w:left="992" w:hanging="992"/>
        <w:rPr>
          <w:rFonts w:asciiTheme="minorHAnsi" w:hAnsiTheme="minorHAnsi" w:cstheme="minorHAnsi"/>
          <w:b/>
          <w:bCs/>
          <w:sz w:val="36"/>
          <w:szCs w:val="36"/>
        </w:rPr>
      </w:pPr>
      <w:bookmarkStart w:id="85" w:name="_Toc67218075"/>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w:t>
      </w:r>
      <w:r w:rsidR="002A29E5">
        <w:rPr>
          <w:rFonts w:asciiTheme="minorHAnsi" w:hAnsiTheme="minorHAnsi" w:cstheme="minorHAnsi"/>
          <w:b/>
          <w:bCs/>
          <w:sz w:val="36"/>
          <w:szCs w:val="36"/>
        </w:rPr>
        <w:t xml:space="preserve"> free</w:t>
      </w:r>
      <w:bookmarkEnd w:id="85"/>
    </w:p>
    <w:p w14:paraId="2DCE178C" w14:textId="77777777" w:rsidR="00805B39" w:rsidRDefault="001E1D60" w:rsidP="00805B39">
      <w:pPr>
        <w:spacing w:before="240" w:line="312" w:lineRule="auto"/>
        <w:jc w:val="both"/>
        <w:rPr>
          <w:sz w:val="24"/>
          <w:szCs w:val="24"/>
        </w:rPr>
      </w:pPr>
      <w:r>
        <w:rPr>
          <w:sz w:val="24"/>
          <w:szCs w:val="24"/>
        </w:rPr>
        <w:t>Questa prima tipologia di protocolli di routing</w:t>
      </w:r>
      <w:r w:rsidR="00925B5B">
        <w:rPr>
          <w:sz w:val="24"/>
          <w:szCs w:val="24"/>
        </w:rPr>
        <w:t xml:space="preserve"> </w:t>
      </w:r>
      <w:r w:rsidR="00A35C9A">
        <w:rPr>
          <w:sz w:val="24"/>
          <w:szCs w:val="24"/>
        </w:rPr>
        <w:t>non richie</w:t>
      </w:r>
      <w:r>
        <w:rPr>
          <w:sz w:val="24"/>
          <w:szCs w:val="24"/>
        </w:rPr>
        <w:t>de</w:t>
      </w:r>
      <w:r w:rsidR="00A35C9A">
        <w:rPr>
          <w:sz w:val="24"/>
          <w:szCs w:val="24"/>
        </w:rPr>
        <w:t xml:space="preserve"> le informazioni sulla posizione</w:t>
      </w:r>
      <w:r w:rsidR="00F535B8">
        <w:rPr>
          <w:sz w:val="24"/>
          <w:szCs w:val="24"/>
        </w:rPr>
        <w:t xml:space="preserve"> geografica</w:t>
      </w:r>
      <w:r w:rsidR="00A35C9A">
        <w:rPr>
          <w:sz w:val="24"/>
          <w:szCs w:val="24"/>
        </w:rPr>
        <w:t xml:space="preserve"> rispetto ad un piano bidimensionale o tridimensionale ma si basa principalmente </w:t>
      </w:r>
      <w:r w:rsidR="003B5EBB">
        <w:rPr>
          <w:sz w:val="24"/>
          <w:szCs w:val="24"/>
        </w:rPr>
        <w:t xml:space="preserve">sui dati raccolti da </w:t>
      </w:r>
      <w:r w:rsidR="00A35C9A">
        <w:rPr>
          <w:sz w:val="24"/>
          <w:szCs w:val="24"/>
        </w:rPr>
        <w:t>alcuni sensori</w:t>
      </w:r>
      <w:r w:rsidR="002A675D" w:rsidRPr="002A675D">
        <w:rPr>
          <w:sz w:val="24"/>
          <w:szCs w:val="24"/>
        </w:rPr>
        <w:t xml:space="preserve"> </w:t>
      </w:r>
      <w:r w:rsidR="002A675D">
        <w:rPr>
          <w:sz w:val="24"/>
          <w:szCs w:val="24"/>
        </w:rPr>
        <w:t>che possono essere quelli di pressione e di profondità</w:t>
      </w:r>
      <w:r w:rsidR="00A35C9A">
        <w:rPr>
          <w:sz w:val="24"/>
          <w:szCs w:val="24"/>
        </w:rPr>
        <w:t xml:space="preserve"> installati nei nodi.</w:t>
      </w:r>
      <w:r w:rsidR="003B5EBB">
        <w:rPr>
          <w:sz w:val="24"/>
          <w:szCs w:val="24"/>
        </w:rPr>
        <w:t xml:space="preserve"> </w:t>
      </w:r>
      <w:r w:rsidR="0019207E">
        <w:rPr>
          <w:sz w:val="24"/>
          <w:szCs w:val="24"/>
        </w:rPr>
        <w:t>L</w:t>
      </w:r>
      <w:r w:rsidR="00C00B24">
        <w:rPr>
          <w:sz w:val="24"/>
          <w:szCs w:val="24"/>
        </w:rPr>
        <w:t>a</w:t>
      </w:r>
      <w:r w:rsidR="0019207E">
        <w:rPr>
          <w:sz w:val="24"/>
          <w:szCs w:val="24"/>
        </w:rPr>
        <w:t xml:space="preserve"> caratteristic</w:t>
      </w:r>
      <w:r w:rsidR="00C00B24">
        <w:rPr>
          <w:sz w:val="24"/>
          <w:szCs w:val="24"/>
        </w:rPr>
        <w:t>a</w:t>
      </w:r>
      <w:r w:rsidR="0019207E">
        <w:rPr>
          <w:sz w:val="24"/>
          <w:szCs w:val="24"/>
        </w:rPr>
        <w:t xml:space="preserve"> principal</w:t>
      </w:r>
      <w:r w:rsidR="00C00B24">
        <w:rPr>
          <w:sz w:val="24"/>
          <w:szCs w:val="24"/>
        </w:rPr>
        <w:t>e</w:t>
      </w:r>
      <w:r w:rsidR="0019207E">
        <w:rPr>
          <w:sz w:val="24"/>
          <w:szCs w:val="24"/>
        </w:rPr>
        <w:t xml:space="preserve"> di que</w:t>
      </w:r>
      <w:r w:rsidR="00C00B24">
        <w:rPr>
          <w:sz w:val="24"/>
          <w:szCs w:val="24"/>
        </w:rPr>
        <w:t>s</w:t>
      </w:r>
      <w:r w:rsidR="0019207E">
        <w:rPr>
          <w:sz w:val="24"/>
          <w:szCs w:val="24"/>
        </w:rPr>
        <w:t xml:space="preserve">ta tipologia </w:t>
      </w:r>
      <w:r w:rsidR="00C00B24">
        <w:rPr>
          <w:sz w:val="24"/>
          <w:szCs w:val="24"/>
        </w:rPr>
        <w:t>è</w:t>
      </w:r>
      <w:r w:rsidR="0019207E">
        <w:rPr>
          <w:sz w:val="24"/>
          <w:szCs w:val="24"/>
        </w:rPr>
        <w:t xml:space="preserve"> l</w:t>
      </w:r>
      <w:r w:rsidR="00C00B24">
        <w:rPr>
          <w:sz w:val="24"/>
          <w:szCs w:val="24"/>
        </w:rPr>
        <w:t>a</w:t>
      </w:r>
      <w:r w:rsidR="0019207E">
        <w:rPr>
          <w:sz w:val="24"/>
          <w:szCs w:val="24"/>
        </w:rPr>
        <w:t xml:space="preserve"> seguent</w:t>
      </w:r>
      <w:r w:rsidR="00C00B24">
        <w:rPr>
          <w:sz w:val="24"/>
          <w:szCs w:val="24"/>
        </w:rPr>
        <w:t>e</w:t>
      </w:r>
      <w:r w:rsidR="0019207E">
        <w:rPr>
          <w:sz w:val="24"/>
          <w:szCs w:val="24"/>
        </w:rPr>
        <w:t xml:space="preserve"> </w:t>
      </w:r>
      <w:r w:rsidR="00C00B24">
        <w:rPr>
          <w:sz w:val="24"/>
          <w:szCs w:val="24"/>
        </w:rPr>
        <w:t>ovvero</w:t>
      </w:r>
      <w:r w:rsidR="0019207E">
        <w:rPr>
          <w:sz w:val="24"/>
          <w:szCs w:val="24"/>
        </w:rPr>
        <w:t xml:space="preserve"> l’uso della profondità per </w:t>
      </w:r>
      <w:r w:rsidR="00C00B24">
        <w:rPr>
          <w:sz w:val="24"/>
          <w:szCs w:val="24"/>
        </w:rPr>
        <w:t>prendere le decisioni di instradamento come costruzione e scelta del percorso e questo fa sì che l’intera infrastruttura di rete sia altamente scalabile</w:t>
      </w:r>
      <w:r w:rsidR="00061F2D">
        <w:rPr>
          <w:sz w:val="24"/>
          <w:szCs w:val="24"/>
        </w:rPr>
        <w:t xml:space="preserve">. Per tale motivo questa tipologia di protocolli di routing </w:t>
      </w:r>
      <w:r w:rsidR="000D3826">
        <w:rPr>
          <w:sz w:val="24"/>
          <w:szCs w:val="24"/>
        </w:rPr>
        <w:t>effettua</w:t>
      </w:r>
      <w:r w:rsidR="00061F2D">
        <w:rPr>
          <w:sz w:val="24"/>
          <w:szCs w:val="24"/>
        </w:rPr>
        <w:t xml:space="preserve"> un allagamento controllato per ciascuna trasmissione</w:t>
      </w:r>
      <w:r w:rsidR="00FD4A51">
        <w:rPr>
          <w:sz w:val="24"/>
          <w:szCs w:val="24"/>
        </w:rPr>
        <w:t xml:space="preserve"> ma</w:t>
      </w:r>
      <w:r w:rsidR="00061F2D">
        <w:rPr>
          <w:sz w:val="24"/>
          <w:szCs w:val="24"/>
        </w:rPr>
        <w:t xml:space="preserve"> una conseguenza di tutto ciò è un maggior consumo energetico dovuto all’elevata ridondanza</w:t>
      </w:r>
      <w:r w:rsidR="000D3826">
        <w:rPr>
          <w:sz w:val="24"/>
          <w:szCs w:val="24"/>
        </w:rPr>
        <w:t xml:space="preserve"> dei dati</w:t>
      </w:r>
      <w:r w:rsidR="00061F2D">
        <w:rPr>
          <w:sz w:val="24"/>
          <w:szCs w:val="24"/>
        </w:rPr>
        <w:t xml:space="preserve"> presente nella rete. Nonostante questo</w:t>
      </w:r>
      <w:r w:rsidR="00FD4A51">
        <w:rPr>
          <w:sz w:val="24"/>
          <w:szCs w:val="24"/>
        </w:rPr>
        <w:t xml:space="preserve"> svantaggio</w:t>
      </w:r>
      <w:r w:rsidR="00061F2D">
        <w:rPr>
          <w:sz w:val="24"/>
          <w:szCs w:val="24"/>
        </w:rPr>
        <w:t xml:space="preserve"> </w:t>
      </w:r>
      <w:r w:rsidR="001F107A">
        <w:rPr>
          <w:sz w:val="24"/>
          <w:szCs w:val="24"/>
        </w:rPr>
        <w:t>la tipologia d</w:t>
      </w:r>
      <w:r w:rsidR="00061F2D">
        <w:rPr>
          <w:sz w:val="24"/>
          <w:szCs w:val="24"/>
        </w:rPr>
        <w:t xml:space="preserve">i protocolli senza </w:t>
      </w:r>
      <w:r w:rsidR="00AA28B9">
        <w:rPr>
          <w:sz w:val="24"/>
          <w:szCs w:val="24"/>
        </w:rPr>
        <w:t xml:space="preserve">la </w:t>
      </w:r>
      <w:r w:rsidR="00061F2D">
        <w:rPr>
          <w:sz w:val="24"/>
          <w:szCs w:val="24"/>
        </w:rPr>
        <w:t xml:space="preserve">localizzazione rappresenta la scelta più </w:t>
      </w:r>
      <w:r w:rsidR="000D3826" w:rsidRPr="000D3826">
        <w:rPr>
          <w:sz w:val="24"/>
          <w:szCs w:val="24"/>
        </w:rPr>
        <w:t xml:space="preserve">plausibile </w:t>
      </w:r>
      <w:r w:rsidR="00061F2D">
        <w:rPr>
          <w:sz w:val="24"/>
          <w:szCs w:val="24"/>
        </w:rPr>
        <w:t>nell’implementazione d</w:t>
      </w:r>
      <w:r w:rsidR="00FD4A51">
        <w:rPr>
          <w:sz w:val="24"/>
          <w:szCs w:val="24"/>
        </w:rPr>
        <w:t>ei</w:t>
      </w:r>
      <w:r w:rsidR="00061F2D">
        <w:rPr>
          <w:sz w:val="24"/>
          <w:szCs w:val="24"/>
        </w:rPr>
        <w:t xml:space="preserve"> protocolli di routing</w:t>
      </w:r>
      <w:r w:rsidR="00FD4A51">
        <w:rPr>
          <w:sz w:val="24"/>
          <w:szCs w:val="24"/>
        </w:rPr>
        <w:t xml:space="preserve"> all’interno di un’infrastruttura di rete</w:t>
      </w:r>
      <w:r w:rsidR="00AA28B9">
        <w:rPr>
          <w:sz w:val="24"/>
          <w:szCs w:val="24"/>
        </w:rPr>
        <w:t xml:space="preserve"> molto vasta</w:t>
      </w:r>
      <w:r w:rsidR="00061F2D">
        <w:rPr>
          <w:sz w:val="24"/>
          <w:szCs w:val="24"/>
        </w:rPr>
        <w:t xml:space="preserve"> in ambito marino in quanto dimostrano un’importante </w:t>
      </w:r>
      <w:r w:rsidR="000D3826">
        <w:rPr>
          <w:sz w:val="24"/>
          <w:szCs w:val="24"/>
        </w:rPr>
        <w:t>efficienza</w:t>
      </w:r>
      <w:r w:rsidR="004A3F83">
        <w:rPr>
          <w:sz w:val="24"/>
          <w:szCs w:val="24"/>
        </w:rPr>
        <w:t xml:space="preserve"> e fattibilità</w:t>
      </w:r>
      <w:r w:rsidR="00061F2D">
        <w:rPr>
          <w:sz w:val="24"/>
          <w:szCs w:val="24"/>
        </w:rPr>
        <w:t xml:space="preserve"> nell</w:t>
      </w:r>
      <w:r w:rsidR="004A3F83">
        <w:rPr>
          <w:sz w:val="24"/>
          <w:szCs w:val="24"/>
        </w:rPr>
        <w:t>’elevata</w:t>
      </w:r>
      <w:r w:rsidR="00061F2D">
        <w:rPr>
          <w:sz w:val="24"/>
          <w:szCs w:val="24"/>
        </w:rPr>
        <w:t xml:space="preserve"> dinamicità dovuta al movimento dei nodi, </w:t>
      </w:r>
      <w:r w:rsidR="004A3F83">
        <w:rPr>
          <w:sz w:val="24"/>
          <w:szCs w:val="24"/>
        </w:rPr>
        <w:t>alla</w:t>
      </w:r>
      <w:r w:rsidR="00AA28B9">
        <w:rPr>
          <w:sz w:val="24"/>
          <w:szCs w:val="24"/>
        </w:rPr>
        <w:t xml:space="preserve"> dissolvenza del segnale</w:t>
      </w:r>
      <w:r w:rsidR="006B1C5E">
        <w:rPr>
          <w:sz w:val="24"/>
          <w:szCs w:val="24"/>
        </w:rPr>
        <w:t>,</w:t>
      </w:r>
      <w:r w:rsidR="00AA28B9">
        <w:rPr>
          <w:sz w:val="24"/>
          <w:szCs w:val="24"/>
        </w:rPr>
        <w:t xml:space="preserve"> </w:t>
      </w:r>
      <w:r w:rsidR="004A3F83">
        <w:rPr>
          <w:sz w:val="24"/>
          <w:szCs w:val="24"/>
        </w:rPr>
        <w:t>a</w:t>
      </w:r>
      <w:r w:rsidR="00AA28B9">
        <w:rPr>
          <w:sz w:val="24"/>
          <w:szCs w:val="24"/>
        </w:rPr>
        <w:t>ll’effetto doppler dovuto al segnale acustico in ambito marino</w:t>
      </w:r>
      <w:r w:rsidR="00F71167">
        <w:rPr>
          <w:sz w:val="24"/>
          <w:szCs w:val="24"/>
        </w:rPr>
        <w:t xml:space="preserve"> e</w:t>
      </w:r>
      <w:r w:rsidR="006B1C5E">
        <w:rPr>
          <w:sz w:val="24"/>
          <w:szCs w:val="24"/>
        </w:rPr>
        <w:t>d infine</w:t>
      </w:r>
      <w:r w:rsidR="00F71167">
        <w:rPr>
          <w:sz w:val="24"/>
          <w:szCs w:val="24"/>
        </w:rPr>
        <w:t xml:space="preserve"> fronteggiare</w:t>
      </w:r>
      <w:r w:rsidR="00034380">
        <w:rPr>
          <w:sz w:val="24"/>
          <w:szCs w:val="24"/>
        </w:rPr>
        <w:t xml:space="preserve"> anche</w:t>
      </w:r>
      <w:r w:rsidR="00F71167">
        <w:rPr>
          <w:sz w:val="24"/>
          <w:szCs w:val="24"/>
        </w:rPr>
        <w:t xml:space="preserve"> le peggiori condizioni dell’ambiente marino rispetto a quello terrestre. Inoltre un’ulteriore ottimizzazione potrebbe essere la seguente ovvero ciascun nodo conosce le caratteristiche come</w:t>
      </w:r>
      <w:r w:rsidR="002241CE">
        <w:rPr>
          <w:sz w:val="24"/>
          <w:szCs w:val="24"/>
        </w:rPr>
        <w:t xml:space="preserve"> possono essere la</w:t>
      </w:r>
      <w:r w:rsidR="00F71167">
        <w:rPr>
          <w:sz w:val="24"/>
          <w:szCs w:val="24"/>
        </w:rPr>
        <w:t xml:space="preserve"> profondità e </w:t>
      </w:r>
      <w:r w:rsidR="002241CE">
        <w:rPr>
          <w:sz w:val="24"/>
          <w:szCs w:val="24"/>
        </w:rPr>
        <w:t xml:space="preserve">la </w:t>
      </w:r>
      <w:r w:rsidR="00F71167">
        <w:rPr>
          <w:sz w:val="24"/>
          <w:szCs w:val="24"/>
        </w:rPr>
        <w:t xml:space="preserve">pressione anche dei </w:t>
      </w:r>
      <w:r w:rsidR="00034380">
        <w:rPr>
          <w:sz w:val="24"/>
          <w:szCs w:val="24"/>
        </w:rPr>
        <w:t xml:space="preserve">nodi </w:t>
      </w:r>
      <w:r w:rsidR="00F71167">
        <w:rPr>
          <w:sz w:val="24"/>
          <w:szCs w:val="24"/>
        </w:rPr>
        <w:t xml:space="preserve">vicini per avere così un allagamento limitato </w:t>
      </w:r>
      <w:r w:rsidR="00034380">
        <w:rPr>
          <w:sz w:val="24"/>
          <w:szCs w:val="24"/>
        </w:rPr>
        <w:t xml:space="preserve">verso la zona della stazione destinataria </w:t>
      </w:r>
      <w:r w:rsidR="00F71167">
        <w:rPr>
          <w:sz w:val="24"/>
          <w:szCs w:val="24"/>
        </w:rPr>
        <w:t xml:space="preserve">per ridurre </w:t>
      </w:r>
      <w:r w:rsidR="00C7611F">
        <w:rPr>
          <w:sz w:val="24"/>
          <w:szCs w:val="24"/>
        </w:rPr>
        <w:t xml:space="preserve">così </w:t>
      </w:r>
      <w:r w:rsidR="00F71167">
        <w:rPr>
          <w:sz w:val="24"/>
          <w:szCs w:val="24"/>
        </w:rPr>
        <w:t>anche il consumo energetico</w:t>
      </w:r>
      <w:r w:rsidR="00C7611F">
        <w:rPr>
          <w:sz w:val="24"/>
          <w:szCs w:val="24"/>
        </w:rPr>
        <w:t>, l’occupazione di ulteriore banda del canale</w:t>
      </w:r>
      <w:r w:rsidR="002241CE">
        <w:rPr>
          <w:sz w:val="24"/>
          <w:szCs w:val="24"/>
        </w:rPr>
        <w:t xml:space="preserve"> di</w:t>
      </w:r>
      <w:r w:rsidR="00C7611F">
        <w:rPr>
          <w:sz w:val="24"/>
          <w:szCs w:val="24"/>
        </w:rPr>
        <w:t xml:space="preserve"> trasmissione</w:t>
      </w:r>
      <w:r w:rsidR="00034380">
        <w:rPr>
          <w:sz w:val="24"/>
          <w:szCs w:val="24"/>
        </w:rPr>
        <w:t xml:space="preserve"> e </w:t>
      </w:r>
      <w:r w:rsidR="00C7611F">
        <w:rPr>
          <w:sz w:val="24"/>
          <w:szCs w:val="24"/>
        </w:rPr>
        <w:t>l</w:t>
      </w:r>
      <w:r w:rsidR="00091D5E">
        <w:rPr>
          <w:sz w:val="24"/>
          <w:szCs w:val="24"/>
        </w:rPr>
        <w:t>’uso dell</w:t>
      </w:r>
      <w:r w:rsidR="00C7611F">
        <w:rPr>
          <w:sz w:val="24"/>
          <w:szCs w:val="24"/>
        </w:rPr>
        <w:t xml:space="preserve">e risorse elaborative. </w:t>
      </w:r>
    </w:p>
    <w:p w14:paraId="749ED239" w14:textId="3C9E8A61" w:rsidR="00061F2D" w:rsidRPr="00805B39" w:rsidRDefault="00805B39" w:rsidP="00805B39">
      <w:pPr>
        <w:pStyle w:val="Titolo3"/>
        <w:numPr>
          <w:ilvl w:val="2"/>
          <w:numId w:val="11"/>
        </w:numPr>
        <w:spacing w:after="240" w:line="312" w:lineRule="auto"/>
        <w:ind w:left="992" w:hanging="992"/>
        <w:rPr>
          <w:rFonts w:asciiTheme="minorHAnsi" w:hAnsiTheme="minorHAnsi" w:cstheme="minorHAnsi"/>
          <w:b/>
          <w:bCs/>
          <w:sz w:val="36"/>
          <w:szCs w:val="36"/>
        </w:rPr>
      </w:pPr>
      <w:bookmarkStart w:id="86" w:name="_Toc67218076"/>
      <w:r w:rsidRPr="001E1D60">
        <w:rPr>
          <w:rFonts w:asciiTheme="minorHAnsi" w:hAnsiTheme="minorHAnsi" w:cstheme="minorHAnsi"/>
          <w:b/>
          <w:bCs/>
          <w:sz w:val="36"/>
          <w:szCs w:val="36"/>
        </w:rPr>
        <w:t xml:space="preserve">Protocolli </w:t>
      </w:r>
      <w:r w:rsidR="002A29E5">
        <w:rPr>
          <w:rFonts w:asciiTheme="minorHAnsi" w:hAnsiTheme="minorHAnsi" w:cstheme="minorHAnsi"/>
          <w:b/>
          <w:bCs/>
          <w:sz w:val="36"/>
          <w:szCs w:val="36"/>
        </w:rPr>
        <w:t>l</w:t>
      </w:r>
      <w:r w:rsidR="002A29E5" w:rsidRPr="002A29E5">
        <w:rPr>
          <w:rFonts w:asciiTheme="minorHAnsi" w:hAnsiTheme="minorHAnsi" w:cstheme="minorHAnsi"/>
          <w:b/>
          <w:bCs/>
          <w:sz w:val="36"/>
          <w:szCs w:val="36"/>
        </w:rPr>
        <w:t>ocalization based</w:t>
      </w:r>
      <w:bookmarkEnd w:id="86"/>
    </w:p>
    <w:p w14:paraId="4EE623C1" w14:textId="023FF583" w:rsidR="00C4136A" w:rsidRPr="009E199B" w:rsidRDefault="00A5188E" w:rsidP="009E199B">
      <w:pPr>
        <w:spacing w:before="240" w:line="312" w:lineRule="auto"/>
        <w:jc w:val="both"/>
        <w:rPr>
          <w:sz w:val="32"/>
          <w:szCs w:val="32"/>
        </w:rPr>
      </w:pPr>
      <w:r>
        <w:rPr>
          <w:sz w:val="24"/>
          <w:szCs w:val="24"/>
        </w:rPr>
        <w:t>Questa seconda tipologia</w:t>
      </w:r>
      <w:r w:rsidR="00356D04">
        <w:rPr>
          <w:sz w:val="24"/>
          <w:szCs w:val="24"/>
        </w:rPr>
        <w:t xml:space="preserve"> invece</w:t>
      </w:r>
      <w:r w:rsidR="00D76F9F">
        <w:rPr>
          <w:sz w:val="24"/>
          <w:szCs w:val="24"/>
        </w:rPr>
        <w:t xml:space="preserve"> richied</w:t>
      </w:r>
      <w:r>
        <w:rPr>
          <w:sz w:val="24"/>
          <w:szCs w:val="24"/>
        </w:rPr>
        <w:t>e</w:t>
      </w:r>
      <w:r w:rsidR="00D76F9F">
        <w:rPr>
          <w:sz w:val="24"/>
          <w:szCs w:val="24"/>
        </w:rPr>
        <w:t xml:space="preserve"> </w:t>
      </w:r>
      <w:r w:rsidR="00D76F9F" w:rsidRPr="00D76F9F">
        <w:rPr>
          <w:sz w:val="24"/>
          <w:szCs w:val="24"/>
        </w:rPr>
        <w:t>le informazioni sulla posizione geografica rispetto ad un piano bidimensionale o tridimensionale</w:t>
      </w:r>
      <w:r w:rsidR="003E7CCA">
        <w:rPr>
          <w:sz w:val="24"/>
          <w:szCs w:val="24"/>
        </w:rPr>
        <w:t xml:space="preserve"> e questo perché vengono calcolati tutti i possibili percorsi tra la stazione mittente e quella destinataria e</w:t>
      </w:r>
      <w:r w:rsidR="00B634DF">
        <w:rPr>
          <w:sz w:val="24"/>
          <w:szCs w:val="24"/>
        </w:rPr>
        <w:t xml:space="preserve"> senza di esse sarebbe impossibile calcolarne i percorsi, le distanze tra i nodi ed infine le traiettorie di instradamento. Una tecnica più avanzata che usa la localizzazione potrebbe essere l’ulteriore inclusione della profondità per poter creare così </w:t>
      </w:r>
      <w:r w:rsidR="00B634DF">
        <w:rPr>
          <w:sz w:val="24"/>
          <w:szCs w:val="24"/>
        </w:rPr>
        <w:lastRenderedPageBreak/>
        <w:t xml:space="preserve">percorsi di instradamento che partono dal fondo ed arrivano in superficie o viceversa. Solo dopo aver calcolato tutti i possibili percorsi </w:t>
      </w:r>
      <w:r w:rsidR="003E7CCA">
        <w:rPr>
          <w:sz w:val="24"/>
          <w:szCs w:val="24"/>
        </w:rPr>
        <w:t xml:space="preserve">viene determinato quello ottimale in relazione al consumo energetico, al tasso d’errore, alla larghezza di banda occupata in quel determinato ramo ed infine alla velocità di trasferimento. </w:t>
      </w:r>
    </w:p>
    <w:p w14:paraId="3E5B2B20" w14:textId="5B5DE9BF" w:rsidR="00C75CF9"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7" w:name="_Toc67218077"/>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v</w:t>
      </w:r>
      <w:r w:rsidRPr="00B5371A">
        <w:rPr>
          <w:rFonts w:asciiTheme="minorHAnsi" w:hAnsiTheme="minorHAnsi" w:cstheme="minorHAnsi"/>
          <w:b/>
          <w:bCs/>
          <w:sz w:val="36"/>
          <w:szCs w:val="36"/>
        </w:rPr>
        <w:t>ector based</w:t>
      </w:r>
      <w:bookmarkEnd w:id="84"/>
      <w:bookmarkEnd w:id="87"/>
    </w:p>
    <w:p w14:paraId="4713002C" w14:textId="07740B70" w:rsidR="00953A6B" w:rsidRDefault="00C67AE6" w:rsidP="00FE6FCE">
      <w:pPr>
        <w:spacing w:before="240"/>
        <w:jc w:val="both"/>
        <w:rPr>
          <w:sz w:val="24"/>
          <w:szCs w:val="24"/>
        </w:rPr>
      </w:pPr>
      <w:r>
        <w:rPr>
          <w:sz w:val="24"/>
          <w:szCs w:val="24"/>
        </w:rPr>
        <w:t>Questa tipologia di protocolli di routing consiste nell’implementazione ed uso d</w:t>
      </w:r>
      <w:r w:rsidR="007F1566">
        <w:rPr>
          <w:sz w:val="24"/>
          <w:szCs w:val="24"/>
        </w:rPr>
        <w:t>i un vettore</w:t>
      </w:r>
      <w:r>
        <w:rPr>
          <w:sz w:val="24"/>
          <w:szCs w:val="24"/>
        </w:rPr>
        <w:t xml:space="preserve"> di instradamento tra la stazione mittente e la stazione destinataria.</w:t>
      </w:r>
      <w:r w:rsidR="00095B32">
        <w:rPr>
          <w:sz w:val="24"/>
          <w:szCs w:val="24"/>
        </w:rPr>
        <w:t xml:space="preserve"> Per questo motivo si può immaginare il percorso di instradamento tra le due stazioni come una linea retta che simula il canale che le congiunge e mediante la larghezza di esso si determinano le stazioni intermedie</w:t>
      </w:r>
      <w:r w:rsidR="00F575A5">
        <w:rPr>
          <w:sz w:val="24"/>
          <w:szCs w:val="24"/>
        </w:rPr>
        <w:t xml:space="preserve"> che ne fanno parte</w:t>
      </w:r>
      <w:r w:rsidR="00095B32">
        <w:rPr>
          <w:sz w:val="24"/>
          <w:szCs w:val="24"/>
        </w:rPr>
        <w:t xml:space="preserve"> in quanto quest’ultime devono essere all’interno o vicine ad esso</w:t>
      </w:r>
      <w:r w:rsidR="00F575A5">
        <w:rPr>
          <w:sz w:val="24"/>
          <w:szCs w:val="24"/>
        </w:rPr>
        <w:t xml:space="preserve"> per </w:t>
      </w:r>
      <w:r w:rsidR="00FE6FCE">
        <w:rPr>
          <w:sz w:val="24"/>
          <w:szCs w:val="24"/>
        </w:rPr>
        <w:t>poter essere</w:t>
      </w:r>
      <w:r w:rsidR="00F575A5">
        <w:rPr>
          <w:sz w:val="24"/>
          <w:szCs w:val="24"/>
        </w:rPr>
        <w:t xml:space="preserve"> usa</w:t>
      </w:r>
      <w:r w:rsidR="00FE6FCE">
        <w:rPr>
          <w:sz w:val="24"/>
          <w:szCs w:val="24"/>
        </w:rPr>
        <w:t>te</w:t>
      </w:r>
      <w:r w:rsidR="00F575A5">
        <w:rPr>
          <w:sz w:val="24"/>
          <w:szCs w:val="24"/>
        </w:rPr>
        <w:t xml:space="preserve"> come ulteriori nodi di trasferimento parziale</w:t>
      </w:r>
      <w:r w:rsidR="00095B32">
        <w:rPr>
          <w:sz w:val="24"/>
          <w:szCs w:val="24"/>
        </w:rPr>
        <w:t>.</w:t>
      </w:r>
      <w:r w:rsidR="00F575A5">
        <w:rPr>
          <w:sz w:val="24"/>
          <w:szCs w:val="24"/>
        </w:rPr>
        <w:t xml:space="preserve"> </w:t>
      </w:r>
      <w:r w:rsidR="00FE6FCE">
        <w:rPr>
          <w:sz w:val="24"/>
          <w:szCs w:val="24"/>
        </w:rPr>
        <w:t>Questo significa che alla ricezione di un pacchetto da parte di una stazione intermedia viene effettuata una</w:t>
      </w:r>
      <w:r w:rsidR="00F575A5">
        <w:rPr>
          <w:sz w:val="24"/>
          <w:szCs w:val="24"/>
        </w:rPr>
        <w:t xml:space="preserve"> stima della distanza dal vettore di instradamento </w:t>
      </w:r>
      <w:r w:rsidR="00FE6FCE">
        <w:rPr>
          <w:sz w:val="24"/>
          <w:szCs w:val="24"/>
        </w:rPr>
        <w:t>e questa ne determina</w:t>
      </w:r>
      <w:r w:rsidR="00F575A5">
        <w:rPr>
          <w:sz w:val="24"/>
          <w:szCs w:val="24"/>
        </w:rPr>
        <w:t xml:space="preserve"> il loro possibile uso come ulteriore inoltro dei pacchetti verso la direzione della stazione destinataria</w:t>
      </w:r>
      <w:r w:rsidR="00FE6FCE">
        <w:rPr>
          <w:sz w:val="24"/>
          <w:szCs w:val="24"/>
        </w:rPr>
        <w:t xml:space="preserve"> </w:t>
      </w:r>
      <w:r w:rsidR="00C57088">
        <w:rPr>
          <w:sz w:val="24"/>
          <w:szCs w:val="24"/>
        </w:rPr>
        <w:t>oppure</w:t>
      </w:r>
      <w:r w:rsidR="00FE6FCE">
        <w:rPr>
          <w:sz w:val="24"/>
          <w:szCs w:val="24"/>
        </w:rPr>
        <w:t xml:space="preserve"> nel caso fossero troppo lontane il pacchetto ricevuto viene scartato dalla stazione attuale.</w:t>
      </w:r>
    </w:p>
    <w:p w14:paraId="451FA8EA" w14:textId="77777777" w:rsidR="00F575A5" w:rsidRDefault="00F575A5" w:rsidP="00F575A5">
      <w:pPr>
        <w:keepNext/>
        <w:spacing w:before="240"/>
        <w:jc w:val="center"/>
      </w:pPr>
      <w:r>
        <w:rPr>
          <w:noProof/>
          <w:sz w:val="24"/>
          <w:szCs w:val="24"/>
        </w:rPr>
        <w:drawing>
          <wp:inline distT="0" distB="0" distL="0" distR="0" wp14:anchorId="5904406E" wp14:editId="5F5E2DEB">
            <wp:extent cx="3614400" cy="2030400"/>
            <wp:effectExtent l="0" t="0" r="5715" b="8255"/>
            <wp:docPr id="14" name="Immagin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magine 14"/>
                    <pic:cNvPicPr preferRelativeResize="0"/>
                  </pic:nvPicPr>
                  <pic:blipFill rotWithShape="1">
                    <a:blip r:embed="rId22">
                      <a:extLst>
                        <a:ext uri="{28A0092B-C50C-407E-A947-70E740481C1C}">
                          <a14:useLocalDpi xmlns:a14="http://schemas.microsoft.com/office/drawing/2010/main" val="0"/>
                        </a:ext>
                      </a:extLst>
                    </a:blip>
                    <a:srcRect r="5395" b="13044"/>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65A55DC1" w14:textId="7CFDAC67" w:rsidR="00F575A5" w:rsidRDefault="00F575A5" w:rsidP="00F575A5">
      <w:pPr>
        <w:pStyle w:val="Didascalia"/>
        <w:spacing w:before="240" w:line="312" w:lineRule="auto"/>
        <w:jc w:val="center"/>
        <w:rPr>
          <w:b w:val="0"/>
          <w:bCs w:val="0"/>
          <w:sz w:val="24"/>
          <w:szCs w:val="24"/>
        </w:rPr>
      </w:pPr>
      <w:bookmarkStart w:id="88" w:name="_Toc67226033"/>
      <w:r w:rsidRPr="00F575A5">
        <w:rPr>
          <w:b w:val="0"/>
          <w:bCs w:val="0"/>
          <w:sz w:val="24"/>
          <w:szCs w:val="24"/>
        </w:rPr>
        <w:t xml:space="preserve">Figura </w:t>
      </w:r>
      <w:r w:rsidRPr="00F575A5">
        <w:rPr>
          <w:b w:val="0"/>
          <w:bCs w:val="0"/>
          <w:sz w:val="24"/>
          <w:szCs w:val="24"/>
        </w:rPr>
        <w:fldChar w:fldCharType="begin"/>
      </w:r>
      <w:r w:rsidRPr="00F575A5">
        <w:rPr>
          <w:b w:val="0"/>
          <w:bCs w:val="0"/>
          <w:sz w:val="24"/>
          <w:szCs w:val="24"/>
        </w:rPr>
        <w:instrText xml:space="preserve"> SEQ Figura \* ARABIC </w:instrText>
      </w:r>
      <w:r w:rsidRPr="00F575A5">
        <w:rPr>
          <w:b w:val="0"/>
          <w:bCs w:val="0"/>
          <w:sz w:val="24"/>
          <w:szCs w:val="24"/>
        </w:rPr>
        <w:fldChar w:fldCharType="separate"/>
      </w:r>
      <w:r w:rsidR="00414434">
        <w:rPr>
          <w:b w:val="0"/>
          <w:bCs w:val="0"/>
          <w:noProof/>
          <w:sz w:val="24"/>
          <w:szCs w:val="24"/>
        </w:rPr>
        <w:t>14</w:t>
      </w:r>
      <w:r w:rsidRPr="00F575A5">
        <w:rPr>
          <w:b w:val="0"/>
          <w:bCs w:val="0"/>
          <w:sz w:val="24"/>
          <w:szCs w:val="24"/>
        </w:rPr>
        <w:fldChar w:fldCharType="end"/>
      </w:r>
      <w:r w:rsidRPr="00F575A5">
        <w:rPr>
          <w:b w:val="0"/>
          <w:bCs w:val="0"/>
          <w:sz w:val="24"/>
          <w:szCs w:val="24"/>
        </w:rPr>
        <w:t>: Esempio di protocollo vector based</w:t>
      </w:r>
      <w:bookmarkEnd w:id="88"/>
    </w:p>
    <w:p w14:paraId="3EDB1BA5" w14:textId="655022A4" w:rsidR="00485326" w:rsidRDefault="00F575A5" w:rsidP="00F575A5">
      <w:pPr>
        <w:spacing w:before="240"/>
        <w:jc w:val="both"/>
        <w:rPr>
          <w:sz w:val="24"/>
          <w:szCs w:val="24"/>
        </w:rPr>
      </w:pPr>
      <w:r w:rsidRPr="00F575A5">
        <w:rPr>
          <w:sz w:val="24"/>
          <w:szCs w:val="24"/>
        </w:rPr>
        <w:t>Un primo esempio di questa tipologia la si può vedere nella figura 14. Si può osservare la presenza di due stazioni quali S0 e</w:t>
      </w:r>
      <w:r w:rsidR="000A1A25">
        <w:rPr>
          <w:sz w:val="24"/>
          <w:szCs w:val="24"/>
        </w:rPr>
        <w:t>d</w:t>
      </w:r>
      <w:r w:rsidRPr="00F575A5">
        <w:rPr>
          <w:sz w:val="24"/>
          <w:szCs w:val="24"/>
        </w:rPr>
        <w:t xml:space="preserve"> S1</w:t>
      </w:r>
      <w:r>
        <w:rPr>
          <w:sz w:val="24"/>
          <w:szCs w:val="24"/>
        </w:rPr>
        <w:t>,</w:t>
      </w:r>
      <w:r w:rsidR="00C57088">
        <w:rPr>
          <w:sz w:val="24"/>
          <w:szCs w:val="24"/>
        </w:rPr>
        <w:t xml:space="preserve"> di</w:t>
      </w:r>
      <w:r>
        <w:rPr>
          <w:sz w:val="24"/>
          <w:szCs w:val="24"/>
        </w:rPr>
        <w:t xml:space="preserve"> </w:t>
      </w:r>
      <w:r w:rsidRPr="00F575A5">
        <w:rPr>
          <w:sz w:val="24"/>
          <w:szCs w:val="24"/>
        </w:rPr>
        <w:t xml:space="preserve">un trasferimento </w:t>
      </w:r>
      <w:r>
        <w:rPr>
          <w:sz w:val="24"/>
          <w:szCs w:val="24"/>
        </w:rPr>
        <w:t xml:space="preserve">in corso </w:t>
      </w:r>
      <w:r w:rsidRPr="00F575A5">
        <w:rPr>
          <w:sz w:val="24"/>
          <w:szCs w:val="24"/>
        </w:rPr>
        <w:t>dalla stazione S1 verso la stazione S0</w:t>
      </w:r>
      <w:r>
        <w:rPr>
          <w:sz w:val="24"/>
          <w:szCs w:val="24"/>
        </w:rPr>
        <w:t xml:space="preserve"> ed infine </w:t>
      </w:r>
      <w:r w:rsidR="00C57088">
        <w:rPr>
          <w:sz w:val="24"/>
          <w:szCs w:val="24"/>
        </w:rPr>
        <w:t>di un</w:t>
      </w:r>
      <w:r>
        <w:rPr>
          <w:sz w:val="24"/>
          <w:szCs w:val="24"/>
        </w:rPr>
        <w:t xml:space="preserve"> canale</w:t>
      </w:r>
      <w:r w:rsidR="00C57088">
        <w:rPr>
          <w:sz w:val="24"/>
          <w:szCs w:val="24"/>
        </w:rPr>
        <w:t xml:space="preserve"> di comunicazione</w:t>
      </w:r>
      <w:r>
        <w:rPr>
          <w:sz w:val="24"/>
          <w:szCs w:val="24"/>
        </w:rPr>
        <w:t xml:space="preserve"> di larghezza W. </w:t>
      </w:r>
      <w:r w:rsidR="002946DE">
        <w:rPr>
          <w:sz w:val="24"/>
          <w:szCs w:val="24"/>
        </w:rPr>
        <w:t>Inoltre un’ulteriore considerazione la si può fare rispetto alle stazioni che riescono a</w:t>
      </w:r>
      <w:r w:rsidR="00485326">
        <w:rPr>
          <w:sz w:val="24"/>
          <w:szCs w:val="24"/>
        </w:rPr>
        <w:t xml:space="preserve">d effettuare </w:t>
      </w:r>
      <w:r w:rsidR="002946DE">
        <w:rPr>
          <w:sz w:val="24"/>
          <w:szCs w:val="24"/>
        </w:rPr>
        <w:t xml:space="preserve">un trasferimento parziale </w:t>
      </w:r>
      <w:r w:rsidR="000A1A25">
        <w:rPr>
          <w:sz w:val="24"/>
          <w:szCs w:val="24"/>
        </w:rPr>
        <w:t>verso la direzione della stazione destinataria e questo</w:t>
      </w:r>
      <w:r w:rsidRPr="00F575A5">
        <w:rPr>
          <w:sz w:val="24"/>
          <w:szCs w:val="24"/>
        </w:rPr>
        <w:t xml:space="preserve"> </w:t>
      </w:r>
      <w:r w:rsidR="000A1A25">
        <w:rPr>
          <w:sz w:val="24"/>
          <w:szCs w:val="24"/>
        </w:rPr>
        <w:t xml:space="preserve">è permesso mediante la loro vicinanza rispetto al vettore di instradamento. Un’ulteriore ottimizzazione la si può osservare applicando questa strategia in un’infrastruttura di rete poco densa in quanto altrimenti si avrebbe un sovraccarico di quest’ultima con un ulteriore consumo energetico e </w:t>
      </w:r>
      <w:r w:rsidR="00485326">
        <w:rPr>
          <w:sz w:val="24"/>
          <w:szCs w:val="24"/>
        </w:rPr>
        <w:t>questo</w:t>
      </w:r>
      <w:r w:rsidR="000A1A25">
        <w:rPr>
          <w:sz w:val="24"/>
          <w:szCs w:val="24"/>
        </w:rPr>
        <w:t xml:space="preserve"> deve essere limitato il più possibile in ambito marino.</w:t>
      </w:r>
      <w:r w:rsidR="00DD3819">
        <w:rPr>
          <w:sz w:val="24"/>
          <w:szCs w:val="24"/>
        </w:rPr>
        <w:t xml:space="preserve"> </w:t>
      </w:r>
      <w:r w:rsidR="00485326">
        <w:rPr>
          <w:sz w:val="24"/>
          <w:szCs w:val="24"/>
        </w:rPr>
        <w:t>Di seguito si possono osservare alcuni esempi di protocolli vector based.</w:t>
      </w:r>
    </w:p>
    <w:p w14:paraId="1A245752" w14:textId="54B207AF" w:rsidR="00292AE8" w:rsidRDefault="00292AE8" w:rsidP="00292AE8">
      <w:pPr>
        <w:pStyle w:val="Paragrafoelenco"/>
        <w:numPr>
          <w:ilvl w:val="3"/>
          <w:numId w:val="11"/>
        </w:numPr>
        <w:spacing w:before="240" w:line="312" w:lineRule="auto"/>
        <w:ind w:left="1134" w:hanging="1134"/>
        <w:outlineLvl w:val="3"/>
        <w:rPr>
          <w:b/>
          <w:bCs/>
          <w:sz w:val="32"/>
          <w:szCs w:val="32"/>
        </w:rPr>
      </w:pPr>
      <w:r>
        <w:rPr>
          <w:b/>
          <w:bCs/>
          <w:sz w:val="32"/>
          <w:szCs w:val="32"/>
        </w:rPr>
        <w:lastRenderedPageBreak/>
        <w:t>Protocollo VBF (</w:t>
      </w:r>
      <w:r w:rsidRPr="00292AE8">
        <w:rPr>
          <w:b/>
          <w:bCs/>
          <w:sz w:val="32"/>
          <w:szCs w:val="32"/>
        </w:rPr>
        <w:t>Vector Based Forwarding</w:t>
      </w:r>
      <w:r>
        <w:rPr>
          <w:b/>
          <w:bCs/>
          <w:sz w:val="32"/>
          <w:szCs w:val="32"/>
        </w:rPr>
        <w:t>)</w:t>
      </w:r>
    </w:p>
    <w:p w14:paraId="4CDD9725" w14:textId="6B8540B3" w:rsidR="00793C77" w:rsidRPr="00793C77" w:rsidRDefault="00707D58" w:rsidP="00793C77">
      <w:pPr>
        <w:spacing w:before="240" w:line="312" w:lineRule="auto"/>
        <w:jc w:val="both"/>
        <w:rPr>
          <w:sz w:val="24"/>
          <w:szCs w:val="24"/>
        </w:rPr>
      </w:pPr>
      <w:r>
        <w:rPr>
          <w:sz w:val="24"/>
          <w:szCs w:val="24"/>
        </w:rPr>
        <w:t xml:space="preserve">Questo primo protocollo rappresenta </w:t>
      </w:r>
      <w:r w:rsidR="00E75C8B">
        <w:rPr>
          <w:sz w:val="24"/>
          <w:szCs w:val="24"/>
        </w:rPr>
        <w:t>la versione</w:t>
      </w:r>
      <w:r>
        <w:rPr>
          <w:sz w:val="24"/>
          <w:szCs w:val="24"/>
        </w:rPr>
        <w:t xml:space="preserve"> principale di questa tipologia e consiste in quello che è stato descritto nel paragrafo precedente ovvero nella costruzione di un canale di comunicazione sottoforma di </w:t>
      </w:r>
      <w:r w:rsidR="00797007">
        <w:rPr>
          <w:sz w:val="24"/>
          <w:szCs w:val="24"/>
        </w:rPr>
        <w:t xml:space="preserve">un </w:t>
      </w:r>
      <w:r>
        <w:rPr>
          <w:sz w:val="24"/>
          <w:szCs w:val="24"/>
        </w:rPr>
        <w:t>vettore tra la stazione mittente e quella destinataria. Inoltre alla ricezione di un pacchetto da parte di una determinata stazione viene fatt</w:t>
      </w:r>
      <w:r w:rsidR="00883E68">
        <w:rPr>
          <w:sz w:val="24"/>
          <w:szCs w:val="24"/>
        </w:rPr>
        <w:t>a</w:t>
      </w:r>
      <w:r>
        <w:rPr>
          <w:sz w:val="24"/>
          <w:szCs w:val="24"/>
        </w:rPr>
        <w:t xml:space="preserve"> un’elaborazione per capire </w:t>
      </w:r>
      <w:r w:rsidR="00883E68">
        <w:rPr>
          <w:sz w:val="24"/>
          <w:szCs w:val="24"/>
        </w:rPr>
        <w:t>qual è la distanza</w:t>
      </w:r>
      <w:r>
        <w:rPr>
          <w:sz w:val="24"/>
          <w:szCs w:val="24"/>
        </w:rPr>
        <w:t xml:space="preserve"> dal vettore di instradamento per capire </w:t>
      </w:r>
      <w:r w:rsidR="00E75C8B">
        <w:rPr>
          <w:sz w:val="24"/>
          <w:szCs w:val="24"/>
        </w:rPr>
        <w:t xml:space="preserve">di conseguenza </w:t>
      </w:r>
      <w:r>
        <w:rPr>
          <w:sz w:val="24"/>
          <w:szCs w:val="24"/>
        </w:rPr>
        <w:t xml:space="preserve">se è possibile inoltrare nuovamente il pacchetto </w:t>
      </w:r>
      <w:r w:rsidR="00E75C8B">
        <w:rPr>
          <w:sz w:val="24"/>
          <w:szCs w:val="24"/>
        </w:rPr>
        <w:t>alle altre stazioni</w:t>
      </w:r>
      <w:r w:rsidR="00492209">
        <w:rPr>
          <w:sz w:val="24"/>
          <w:szCs w:val="24"/>
        </w:rPr>
        <w:t xml:space="preserve"> successive</w:t>
      </w:r>
      <w:r w:rsidR="00E75C8B">
        <w:rPr>
          <w:sz w:val="24"/>
          <w:szCs w:val="24"/>
        </w:rPr>
        <w:t xml:space="preserve"> </w:t>
      </w:r>
      <w:r>
        <w:rPr>
          <w:sz w:val="24"/>
          <w:szCs w:val="24"/>
        </w:rPr>
        <w:t xml:space="preserve">oppure se troppo lontana si </w:t>
      </w:r>
      <w:r w:rsidR="00883E68">
        <w:rPr>
          <w:sz w:val="24"/>
          <w:szCs w:val="24"/>
        </w:rPr>
        <w:t>scarta</w:t>
      </w:r>
      <w:r>
        <w:rPr>
          <w:sz w:val="24"/>
          <w:szCs w:val="24"/>
        </w:rPr>
        <w:t>.</w:t>
      </w:r>
      <w:r w:rsidR="00E75C8B">
        <w:rPr>
          <w:sz w:val="24"/>
          <w:szCs w:val="24"/>
        </w:rPr>
        <w:t xml:space="preserve"> Tuttavia questo protocollo non conviene usarlo né in reti troppo dense in quanto i trasferimenti di pacchetti crescono esponenzialmente con un maggior consumo energetico e né in reti con un numero di nodi estremamente basso in quanto quelli </w:t>
      </w:r>
      <w:r w:rsidR="00492209">
        <w:rPr>
          <w:sz w:val="24"/>
          <w:szCs w:val="24"/>
        </w:rPr>
        <w:t>non appartenenti</w:t>
      </w:r>
      <w:r w:rsidR="00E75C8B">
        <w:rPr>
          <w:sz w:val="24"/>
          <w:szCs w:val="24"/>
        </w:rPr>
        <w:t xml:space="preserve"> al vettore di instradamento non vengono usati come stazioni intermedie</w:t>
      </w:r>
      <w:r w:rsidR="00492209">
        <w:rPr>
          <w:sz w:val="24"/>
          <w:szCs w:val="24"/>
        </w:rPr>
        <w:t xml:space="preserve"> e per questo in tali stazioni il pacchetto ricevuto viene scartato</w:t>
      </w:r>
      <w:r w:rsidR="00E75C8B">
        <w:rPr>
          <w:sz w:val="24"/>
          <w:szCs w:val="24"/>
        </w:rPr>
        <w:t xml:space="preserve">. Di conseguenza sono state implementate altre </w:t>
      </w:r>
      <w:r w:rsidR="00492209">
        <w:rPr>
          <w:sz w:val="24"/>
          <w:szCs w:val="24"/>
        </w:rPr>
        <w:t>ottimizzazioni</w:t>
      </w:r>
      <w:r w:rsidR="00E75C8B">
        <w:rPr>
          <w:sz w:val="24"/>
          <w:szCs w:val="24"/>
        </w:rPr>
        <w:t xml:space="preserve"> di questo protocoll</w:t>
      </w:r>
      <w:r w:rsidR="008238DB">
        <w:rPr>
          <w:sz w:val="24"/>
          <w:szCs w:val="24"/>
        </w:rPr>
        <w:t>o</w:t>
      </w:r>
      <w:r w:rsidR="00E75C8B">
        <w:rPr>
          <w:sz w:val="24"/>
          <w:szCs w:val="24"/>
        </w:rPr>
        <w:t xml:space="preserve"> e si possono osservare qui di seguito.</w:t>
      </w:r>
    </w:p>
    <w:p w14:paraId="1E7992B9" w14:textId="7F11F91D" w:rsidR="00292AE8" w:rsidRDefault="00292AE8" w:rsidP="00292AE8">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sidRPr="00292AE8">
        <w:rPr>
          <w:b/>
          <w:bCs/>
          <w:sz w:val="32"/>
          <w:szCs w:val="32"/>
        </w:rPr>
        <w:t>HH-VBF</w:t>
      </w:r>
      <w:r>
        <w:rPr>
          <w:b/>
          <w:bCs/>
          <w:sz w:val="32"/>
          <w:szCs w:val="32"/>
        </w:rPr>
        <w:t xml:space="preserve"> (</w:t>
      </w:r>
      <w:r w:rsidRPr="00292AE8">
        <w:rPr>
          <w:b/>
          <w:bCs/>
          <w:sz w:val="32"/>
          <w:szCs w:val="32"/>
        </w:rPr>
        <w:t>Hop</w:t>
      </w:r>
      <w:r>
        <w:rPr>
          <w:b/>
          <w:bCs/>
          <w:sz w:val="32"/>
          <w:szCs w:val="32"/>
        </w:rPr>
        <w:t xml:space="preserve"> </w:t>
      </w:r>
      <w:r w:rsidRPr="00292AE8">
        <w:rPr>
          <w:b/>
          <w:bCs/>
          <w:sz w:val="32"/>
          <w:szCs w:val="32"/>
        </w:rPr>
        <w:t>by</w:t>
      </w:r>
      <w:r>
        <w:rPr>
          <w:b/>
          <w:bCs/>
          <w:sz w:val="32"/>
          <w:szCs w:val="32"/>
        </w:rPr>
        <w:t xml:space="preserve"> </w:t>
      </w:r>
      <w:r w:rsidRPr="00292AE8">
        <w:rPr>
          <w:b/>
          <w:bCs/>
          <w:sz w:val="32"/>
          <w:szCs w:val="32"/>
        </w:rPr>
        <w:t>Hop Vector Based Forwarding</w:t>
      </w:r>
      <w:r>
        <w:rPr>
          <w:b/>
          <w:bCs/>
          <w:sz w:val="32"/>
          <w:szCs w:val="32"/>
        </w:rPr>
        <w:t>)</w:t>
      </w:r>
    </w:p>
    <w:p w14:paraId="4FB31FAC" w14:textId="430956C3" w:rsidR="00F47DB3" w:rsidRDefault="007E0D68" w:rsidP="002B38AB">
      <w:pPr>
        <w:spacing w:before="240" w:line="312" w:lineRule="auto"/>
        <w:jc w:val="both"/>
        <w:rPr>
          <w:sz w:val="24"/>
          <w:szCs w:val="24"/>
        </w:rPr>
      </w:pPr>
      <w:r>
        <w:rPr>
          <w:sz w:val="24"/>
          <w:szCs w:val="24"/>
        </w:rPr>
        <w:t xml:space="preserve">Questa prima ottimizzazione </w:t>
      </w:r>
      <w:r w:rsidR="006355AC">
        <w:rPr>
          <w:sz w:val="24"/>
          <w:szCs w:val="24"/>
        </w:rPr>
        <w:t xml:space="preserve">del protocollo VBF consiste nell’implementazione di molteplici vettori di instradamento verso la stazione destinataria. </w:t>
      </w:r>
      <w:r w:rsidR="00FC51F6">
        <w:rPr>
          <w:sz w:val="24"/>
          <w:szCs w:val="24"/>
        </w:rPr>
        <w:t>Questo meccanismo funziona nel seguente modo</w:t>
      </w:r>
      <w:r w:rsidR="00AF5E5E">
        <w:rPr>
          <w:sz w:val="24"/>
          <w:szCs w:val="24"/>
        </w:rPr>
        <w:t xml:space="preserve"> ovvero i</w:t>
      </w:r>
      <w:r w:rsidR="00FC51F6">
        <w:rPr>
          <w:sz w:val="24"/>
          <w:szCs w:val="24"/>
        </w:rPr>
        <w:t xml:space="preserve">nizialmente viene definito un unico vettore dalla stazione mittente alla stazione destinataria. Successivamente quando il </w:t>
      </w:r>
      <w:r w:rsidR="00875981">
        <w:rPr>
          <w:sz w:val="24"/>
          <w:szCs w:val="24"/>
        </w:rPr>
        <w:t>pacchetto viene inviato verso il destinatario quest’ultimo viene ricevuto dalle stazioni intermedie</w:t>
      </w:r>
      <w:r w:rsidR="00AF5E5E">
        <w:rPr>
          <w:sz w:val="24"/>
          <w:szCs w:val="24"/>
        </w:rPr>
        <w:t xml:space="preserve"> appartenenti al canale iniziale ma</w:t>
      </w:r>
      <w:r w:rsidR="00875981">
        <w:rPr>
          <w:sz w:val="24"/>
          <w:szCs w:val="24"/>
        </w:rPr>
        <w:t xml:space="preserve"> </w:t>
      </w:r>
      <w:r w:rsidR="00CA0634">
        <w:rPr>
          <w:sz w:val="24"/>
          <w:szCs w:val="24"/>
        </w:rPr>
        <w:t>queste</w:t>
      </w:r>
      <w:r w:rsidR="00CA0634">
        <w:rPr>
          <w:sz w:val="24"/>
          <w:szCs w:val="24"/>
        </w:rPr>
        <w:t xml:space="preserve"> stazioni</w:t>
      </w:r>
      <w:r w:rsidR="00CA0634">
        <w:rPr>
          <w:sz w:val="24"/>
          <w:szCs w:val="24"/>
        </w:rPr>
        <w:t xml:space="preserve"> </w:t>
      </w:r>
      <w:r w:rsidR="00875981">
        <w:rPr>
          <w:sz w:val="24"/>
          <w:szCs w:val="24"/>
        </w:rPr>
        <w:t xml:space="preserve">a loro volta definiscono dei nuovi vettori di instradamento verso </w:t>
      </w:r>
      <w:r w:rsidR="00DA4586">
        <w:rPr>
          <w:sz w:val="24"/>
          <w:szCs w:val="24"/>
        </w:rPr>
        <w:t xml:space="preserve">il nodo </w:t>
      </w:r>
      <w:r w:rsidR="00875981">
        <w:rPr>
          <w:sz w:val="24"/>
          <w:szCs w:val="24"/>
        </w:rPr>
        <w:t>destinatari</w:t>
      </w:r>
      <w:r w:rsidR="00DA4586">
        <w:rPr>
          <w:sz w:val="24"/>
          <w:szCs w:val="24"/>
        </w:rPr>
        <w:t>o</w:t>
      </w:r>
      <w:r w:rsidR="00875981">
        <w:rPr>
          <w:sz w:val="24"/>
          <w:szCs w:val="24"/>
        </w:rPr>
        <w:t xml:space="preserve"> e questo prosegue finché il pacchetto non arriva a destinazione.</w:t>
      </w:r>
      <w:r w:rsidR="00AF5E5E">
        <w:rPr>
          <w:sz w:val="24"/>
          <w:szCs w:val="24"/>
        </w:rPr>
        <w:t xml:space="preserve"> Per </w:t>
      </w:r>
      <w:r w:rsidR="00F47DB3">
        <w:rPr>
          <w:sz w:val="24"/>
          <w:szCs w:val="24"/>
        </w:rPr>
        <w:t>tale</w:t>
      </w:r>
      <w:r w:rsidR="00AF5E5E">
        <w:rPr>
          <w:sz w:val="24"/>
          <w:szCs w:val="24"/>
        </w:rPr>
        <w:t xml:space="preserve"> motivo </w:t>
      </w:r>
      <w:r w:rsidR="00F47DB3">
        <w:rPr>
          <w:sz w:val="24"/>
          <w:szCs w:val="24"/>
        </w:rPr>
        <w:t>questa ottimizzazione risolve i problemi del protocollo originale utilizzando molteplici percorsi virtuali tra la stazione mittente e quella destinataria ma questa strategia ha bisogno di un continuo ricalcolo per ciascun nodo per determinare il relativo vettore di instradamento verso la stazione destinataria e questo significa un maggior consumo di risorse elaborative e</w:t>
      </w:r>
      <w:r w:rsidR="00DA4586">
        <w:rPr>
          <w:sz w:val="24"/>
          <w:szCs w:val="24"/>
        </w:rPr>
        <w:t>d</w:t>
      </w:r>
      <w:r w:rsidR="00F47DB3">
        <w:rPr>
          <w:sz w:val="24"/>
          <w:szCs w:val="24"/>
        </w:rPr>
        <w:t xml:space="preserve"> energetico e una conseguenza di tutto ciò è un minor throughput della rete.</w:t>
      </w:r>
    </w:p>
    <w:p w14:paraId="5022404D" w14:textId="0E23DAD5" w:rsidR="00292AE8" w:rsidRDefault="00292AE8" w:rsidP="00292AE8">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sidRPr="00292AE8">
        <w:rPr>
          <w:b/>
          <w:bCs/>
          <w:sz w:val="32"/>
          <w:szCs w:val="32"/>
        </w:rPr>
        <w:t>ES-VBF</w:t>
      </w:r>
      <w:r>
        <w:rPr>
          <w:b/>
          <w:bCs/>
          <w:sz w:val="32"/>
          <w:szCs w:val="32"/>
        </w:rPr>
        <w:t xml:space="preserve"> (</w:t>
      </w:r>
      <w:r w:rsidRPr="00292AE8">
        <w:rPr>
          <w:b/>
          <w:bCs/>
          <w:sz w:val="32"/>
          <w:szCs w:val="32"/>
        </w:rPr>
        <w:t>Energy</w:t>
      </w:r>
      <w:r>
        <w:rPr>
          <w:b/>
          <w:bCs/>
          <w:sz w:val="32"/>
          <w:szCs w:val="32"/>
        </w:rPr>
        <w:t xml:space="preserve"> </w:t>
      </w:r>
      <w:r w:rsidRPr="00292AE8">
        <w:rPr>
          <w:b/>
          <w:bCs/>
          <w:sz w:val="32"/>
          <w:szCs w:val="32"/>
        </w:rPr>
        <w:t>Saving Vector Based Forwarding</w:t>
      </w:r>
      <w:r>
        <w:rPr>
          <w:b/>
          <w:bCs/>
          <w:sz w:val="32"/>
          <w:szCs w:val="32"/>
        </w:rPr>
        <w:t>)</w:t>
      </w:r>
    </w:p>
    <w:p w14:paraId="67BAE081" w14:textId="3D3785FB" w:rsidR="00646641" w:rsidRDefault="00646641" w:rsidP="00755285">
      <w:pPr>
        <w:spacing w:before="240" w:line="312" w:lineRule="auto"/>
        <w:jc w:val="both"/>
        <w:rPr>
          <w:sz w:val="24"/>
          <w:szCs w:val="24"/>
        </w:rPr>
      </w:pPr>
      <w:r>
        <w:rPr>
          <w:sz w:val="24"/>
          <w:szCs w:val="24"/>
        </w:rPr>
        <w:t xml:space="preserve">Tuttavia un ulteriore problema del protocollo VBF consiste in un consumo energetico non uniforme e questo avviene perché questo protocollo prende in considerazione solamente un dato ovvero la </w:t>
      </w:r>
      <w:r w:rsidR="00311727">
        <w:rPr>
          <w:sz w:val="24"/>
          <w:szCs w:val="24"/>
        </w:rPr>
        <w:t xml:space="preserve">sola </w:t>
      </w:r>
      <w:r>
        <w:rPr>
          <w:sz w:val="24"/>
          <w:szCs w:val="24"/>
        </w:rPr>
        <w:t>posizione geografica</w:t>
      </w:r>
      <w:r w:rsidR="00311727">
        <w:rPr>
          <w:sz w:val="24"/>
          <w:szCs w:val="24"/>
        </w:rPr>
        <w:t xml:space="preserve"> di ciascun nodo</w:t>
      </w:r>
      <w:r>
        <w:rPr>
          <w:sz w:val="24"/>
          <w:szCs w:val="24"/>
        </w:rPr>
        <w:t xml:space="preserve"> rispetto al vettore di instradamento. Una conseguenza di tutto ciò è un favoreggiamento di posizione e questo significa che in fase di routing del pacchetto da parte di una stazione viene elaborata la sola posizione e quindi se tutti i pacchetti viaggiassero dalla stessa stazione mittente verso la stessa stazione destinataria si avrebbe un elevato consumo </w:t>
      </w:r>
      <w:r>
        <w:rPr>
          <w:sz w:val="24"/>
          <w:szCs w:val="24"/>
        </w:rPr>
        <w:lastRenderedPageBreak/>
        <w:t xml:space="preserve">energetico nelle stesse identiche stazioni e questo con il passare del tempo può voler dire </w:t>
      </w:r>
      <w:r w:rsidR="00505B5C">
        <w:rPr>
          <w:sz w:val="24"/>
          <w:szCs w:val="24"/>
        </w:rPr>
        <w:t xml:space="preserve">che l’energia in un’area particolare </w:t>
      </w:r>
      <w:r w:rsidR="00B008DE">
        <w:rPr>
          <w:sz w:val="24"/>
          <w:szCs w:val="24"/>
        </w:rPr>
        <w:t xml:space="preserve">della rete </w:t>
      </w:r>
      <w:r w:rsidR="00505B5C">
        <w:rPr>
          <w:sz w:val="24"/>
          <w:szCs w:val="24"/>
        </w:rPr>
        <w:t>può essere esaurita causando</w:t>
      </w:r>
      <w:r w:rsidR="00B008DE">
        <w:rPr>
          <w:sz w:val="24"/>
          <w:szCs w:val="24"/>
        </w:rPr>
        <w:t>ne</w:t>
      </w:r>
      <w:r w:rsidR="00505B5C">
        <w:rPr>
          <w:sz w:val="24"/>
          <w:szCs w:val="24"/>
        </w:rPr>
        <w:t xml:space="preserve"> possibili errori di instradamento ed eventuali paralisi. Di conseguenza è nata questa ulteriore ottimizzazione del protocollo VBF </w:t>
      </w:r>
      <w:r w:rsidR="00A04104">
        <w:rPr>
          <w:sz w:val="24"/>
          <w:szCs w:val="24"/>
        </w:rPr>
        <w:t>che introduce</w:t>
      </w:r>
      <w:r w:rsidR="00505B5C">
        <w:rPr>
          <w:sz w:val="24"/>
          <w:szCs w:val="24"/>
        </w:rPr>
        <w:t xml:space="preserve"> un nuovo </w:t>
      </w:r>
      <w:r w:rsidR="00A04104">
        <w:rPr>
          <w:sz w:val="24"/>
          <w:szCs w:val="24"/>
        </w:rPr>
        <w:t>valore</w:t>
      </w:r>
      <w:r w:rsidR="00A04104" w:rsidRPr="00A04104">
        <w:rPr>
          <w:sz w:val="24"/>
          <w:szCs w:val="24"/>
        </w:rPr>
        <w:t xml:space="preserve"> </w:t>
      </w:r>
      <w:r w:rsidR="00A04104">
        <w:rPr>
          <w:sz w:val="24"/>
          <w:szCs w:val="24"/>
        </w:rPr>
        <w:t>per ciascun nodo</w:t>
      </w:r>
      <w:r w:rsidR="00A04104">
        <w:rPr>
          <w:sz w:val="24"/>
          <w:szCs w:val="24"/>
        </w:rPr>
        <w:t xml:space="preserve"> che corrisponde alla relazione</w:t>
      </w:r>
      <w:r w:rsidR="00505B5C">
        <w:rPr>
          <w:sz w:val="24"/>
          <w:szCs w:val="24"/>
        </w:rPr>
        <w:t xml:space="preserve"> tra la posizione geografica rispetto al vettore di instradamento e il livello energetico per un conseguente consumo energetico </w:t>
      </w:r>
      <w:r w:rsidR="00B008DE">
        <w:rPr>
          <w:sz w:val="24"/>
          <w:szCs w:val="24"/>
        </w:rPr>
        <w:t>equilibrato</w:t>
      </w:r>
      <w:r w:rsidR="00A04104">
        <w:rPr>
          <w:sz w:val="24"/>
          <w:szCs w:val="24"/>
        </w:rPr>
        <w:t>.</w:t>
      </w:r>
    </w:p>
    <w:p w14:paraId="2E2FE1BD" w14:textId="34DFAE1D" w:rsidR="00292AE8" w:rsidRDefault="00292AE8" w:rsidP="00292AE8">
      <w:pPr>
        <w:pStyle w:val="Paragrafoelenco"/>
        <w:numPr>
          <w:ilvl w:val="3"/>
          <w:numId w:val="11"/>
        </w:numPr>
        <w:spacing w:before="240" w:line="312" w:lineRule="auto"/>
        <w:ind w:left="1134" w:hanging="1134"/>
        <w:outlineLvl w:val="3"/>
        <w:rPr>
          <w:b/>
          <w:bCs/>
          <w:sz w:val="32"/>
          <w:szCs w:val="32"/>
        </w:rPr>
      </w:pPr>
      <w:r>
        <w:rPr>
          <w:b/>
          <w:bCs/>
          <w:sz w:val="32"/>
          <w:szCs w:val="32"/>
        </w:rPr>
        <w:t>Protocollo</w:t>
      </w:r>
      <w:r w:rsidR="005D6DF4">
        <w:rPr>
          <w:b/>
          <w:bCs/>
          <w:sz w:val="32"/>
          <w:szCs w:val="32"/>
        </w:rPr>
        <w:t xml:space="preserve"> </w:t>
      </w:r>
      <w:r w:rsidR="005D6DF4" w:rsidRPr="005D6DF4">
        <w:rPr>
          <w:b/>
          <w:bCs/>
          <w:sz w:val="32"/>
          <w:szCs w:val="32"/>
        </w:rPr>
        <w:t>C</w:t>
      </w:r>
      <w:r w:rsidR="005D6DF4">
        <w:rPr>
          <w:b/>
          <w:bCs/>
          <w:sz w:val="32"/>
          <w:szCs w:val="32"/>
        </w:rPr>
        <w:t>-</w:t>
      </w:r>
      <w:r w:rsidR="005D6DF4" w:rsidRPr="005D6DF4">
        <w:rPr>
          <w:b/>
          <w:bCs/>
          <w:sz w:val="32"/>
          <w:szCs w:val="32"/>
        </w:rPr>
        <w:t>VBF</w:t>
      </w:r>
      <w:r w:rsidR="005D6DF4">
        <w:rPr>
          <w:b/>
          <w:bCs/>
          <w:sz w:val="32"/>
          <w:szCs w:val="32"/>
        </w:rPr>
        <w:t xml:space="preserve"> (</w:t>
      </w:r>
      <w:r w:rsidR="005D6DF4" w:rsidRPr="005D6DF4">
        <w:rPr>
          <w:b/>
          <w:bCs/>
          <w:sz w:val="32"/>
          <w:szCs w:val="32"/>
        </w:rPr>
        <w:t>Cluster Vector Based Forwarding</w:t>
      </w:r>
      <w:r w:rsidR="005D6DF4">
        <w:rPr>
          <w:b/>
          <w:bCs/>
          <w:sz w:val="32"/>
          <w:szCs w:val="32"/>
        </w:rPr>
        <w:t>)</w:t>
      </w:r>
    </w:p>
    <w:p w14:paraId="4E4DCFA9" w14:textId="79CEC933" w:rsidR="00292AE8" w:rsidRDefault="004E3410" w:rsidP="0052446C">
      <w:pPr>
        <w:jc w:val="both"/>
        <w:rPr>
          <w:sz w:val="24"/>
          <w:szCs w:val="24"/>
        </w:rPr>
      </w:pPr>
      <w:r>
        <w:rPr>
          <w:sz w:val="24"/>
          <w:szCs w:val="24"/>
        </w:rPr>
        <w:t xml:space="preserve">Questa possibile </w:t>
      </w:r>
      <w:r w:rsidR="00CD1273">
        <w:rPr>
          <w:sz w:val="24"/>
          <w:szCs w:val="24"/>
        </w:rPr>
        <w:t xml:space="preserve">ulteriore </w:t>
      </w:r>
      <w:r>
        <w:rPr>
          <w:sz w:val="24"/>
          <w:szCs w:val="24"/>
        </w:rPr>
        <w:t>ottimizzazione del protocollo VBF consiste nella suddivisione in molteplici gruppi di tutte le stazioni presenti nell’</w:t>
      </w:r>
      <w:r w:rsidR="00CD1273">
        <w:rPr>
          <w:sz w:val="24"/>
          <w:szCs w:val="24"/>
        </w:rPr>
        <w:t xml:space="preserve">intera </w:t>
      </w:r>
      <w:r>
        <w:rPr>
          <w:sz w:val="24"/>
          <w:szCs w:val="24"/>
        </w:rPr>
        <w:t>infrastruttura di rete</w:t>
      </w:r>
      <w:r w:rsidR="007B1B71">
        <w:rPr>
          <w:sz w:val="24"/>
          <w:szCs w:val="24"/>
        </w:rPr>
        <w:t xml:space="preserve"> mediante la stessa zona geografica elaborando i dati raccolti dai sensori installati nei relativi nodi</w:t>
      </w:r>
      <w:r>
        <w:rPr>
          <w:sz w:val="24"/>
          <w:szCs w:val="24"/>
        </w:rPr>
        <w:t xml:space="preserve">. </w:t>
      </w:r>
      <w:r w:rsidR="007B1B71">
        <w:rPr>
          <w:sz w:val="24"/>
          <w:szCs w:val="24"/>
        </w:rPr>
        <w:t>Una conseguenza di tutto ciò è la</w:t>
      </w:r>
      <w:r w:rsidR="00C54A69">
        <w:rPr>
          <w:sz w:val="24"/>
          <w:szCs w:val="24"/>
        </w:rPr>
        <w:t xml:space="preserve"> </w:t>
      </w:r>
      <w:r w:rsidR="007B1B71">
        <w:rPr>
          <w:sz w:val="24"/>
          <w:szCs w:val="24"/>
        </w:rPr>
        <w:t>capacità di differenziare</w:t>
      </w:r>
      <w:r w:rsidR="00CD1273">
        <w:rPr>
          <w:sz w:val="24"/>
          <w:szCs w:val="24"/>
        </w:rPr>
        <w:t xml:space="preserve"> i nodi presenti per ciascun raggruppamento suddividendoli in due tipologie principali tra le quali si possono osservare le stazioni </w:t>
      </w:r>
      <w:r w:rsidR="00CD0914">
        <w:rPr>
          <w:sz w:val="24"/>
          <w:szCs w:val="24"/>
        </w:rPr>
        <w:t xml:space="preserve">sink e le stazioni member. La differenza </w:t>
      </w:r>
      <w:r w:rsidR="00086873">
        <w:rPr>
          <w:sz w:val="24"/>
          <w:szCs w:val="24"/>
        </w:rPr>
        <w:t xml:space="preserve">principale </w:t>
      </w:r>
      <w:r w:rsidR="00CD0914">
        <w:rPr>
          <w:sz w:val="24"/>
          <w:szCs w:val="24"/>
        </w:rPr>
        <w:t>consiste che</w:t>
      </w:r>
      <w:r w:rsidR="006D3AD2">
        <w:rPr>
          <w:sz w:val="24"/>
          <w:szCs w:val="24"/>
        </w:rPr>
        <w:t xml:space="preserve"> le prime </w:t>
      </w:r>
      <w:r w:rsidR="00CD0914">
        <w:rPr>
          <w:sz w:val="24"/>
          <w:szCs w:val="24"/>
        </w:rPr>
        <w:t xml:space="preserve">sono di maggior importanza </w:t>
      </w:r>
      <w:r w:rsidR="007B1B71">
        <w:rPr>
          <w:sz w:val="24"/>
          <w:szCs w:val="24"/>
        </w:rPr>
        <w:t>permettendo la comunicazione intergruppo sfruttando un collegamento</w:t>
      </w:r>
      <w:r w:rsidR="00CD0914">
        <w:rPr>
          <w:sz w:val="24"/>
          <w:szCs w:val="24"/>
        </w:rPr>
        <w:t xml:space="preserve"> mediante </w:t>
      </w:r>
      <w:r w:rsidR="007B1B71">
        <w:rPr>
          <w:sz w:val="24"/>
          <w:szCs w:val="24"/>
        </w:rPr>
        <w:t xml:space="preserve">un </w:t>
      </w:r>
      <w:r w:rsidR="00CD0914">
        <w:rPr>
          <w:sz w:val="24"/>
          <w:szCs w:val="24"/>
        </w:rPr>
        <w:t xml:space="preserve">vettore di </w:t>
      </w:r>
      <w:r w:rsidR="00AD19F3">
        <w:rPr>
          <w:sz w:val="24"/>
          <w:szCs w:val="24"/>
        </w:rPr>
        <w:t>instradamento</w:t>
      </w:r>
      <w:r w:rsidR="00CD0914">
        <w:rPr>
          <w:sz w:val="24"/>
          <w:szCs w:val="24"/>
        </w:rPr>
        <w:t xml:space="preserve"> verso gli altri nodi sink </w:t>
      </w:r>
      <w:r w:rsidR="00086873">
        <w:rPr>
          <w:sz w:val="24"/>
          <w:szCs w:val="24"/>
        </w:rPr>
        <w:t>dei</w:t>
      </w:r>
      <w:r w:rsidR="00CD0914">
        <w:rPr>
          <w:sz w:val="24"/>
          <w:szCs w:val="24"/>
        </w:rPr>
        <w:t xml:space="preserve"> </w:t>
      </w:r>
      <w:r w:rsidR="0028337E">
        <w:rPr>
          <w:sz w:val="24"/>
          <w:szCs w:val="24"/>
        </w:rPr>
        <w:t>relativi</w:t>
      </w:r>
      <w:r w:rsidR="00CD0914">
        <w:rPr>
          <w:sz w:val="24"/>
          <w:szCs w:val="24"/>
        </w:rPr>
        <w:t xml:space="preserve"> raggruppamenti mentre i secondi consistono</w:t>
      </w:r>
      <w:r w:rsidR="00086873">
        <w:rPr>
          <w:sz w:val="24"/>
          <w:szCs w:val="24"/>
        </w:rPr>
        <w:t xml:space="preserve"> in delle stazioni base appartenenti al singolo gruppo e comunicanti solamente con il nodo sink</w:t>
      </w:r>
      <w:r w:rsidR="006D3AD2">
        <w:rPr>
          <w:sz w:val="24"/>
          <w:szCs w:val="24"/>
        </w:rPr>
        <w:t xml:space="preserve"> del medesimo gruppo</w:t>
      </w:r>
      <w:r w:rsidR="00086873">
        <w:rPr>
          <w:sz w:val="24"/>
          <w:szCs w:val="24"/>
        </w:rPr>
        <w:t xml:space="preserve">. Tuttavia anche se questa rappresenta una buona strategia progettuale e implementativa </w:t>
      </w:r>
      <w:r w:rsidR="006D3AD2">
        <w:rPr>
          <w:sz w:val="24"/>
          <w:szCs w:val="24"/>
        </w:rPr>
        <w:t xml:space="preserve">la gestione di molteplici cluster e vettori di instradamento in ambito marino non è semplice in quanto la caratteristica principale di questo ambiente consiste nella dinamicità dei nodi e una conseguenza possibile </w:t>
      </w:r>
      <w:r w:rsidR="00450181">
        <w:rPr>
          <w:sz w:val="24"/>
          <w:szCs w:val="24"/>
        </w:rPr>
        <w:t xml:space="preserve">con il passare del tempo </w:t>
      </w:r>
      <w:r w:rsidR="006D3AD2">
        <w:rPr>
          <w:sz w:val="24"/>
          <w:szCs w:val="24"/>
        </w:rPr>
        <w:t>è la variazione dell’intero schema dell’infrastruttura di rete</w:t>
      </w:r>
      <w:r w:rsidR="00450181">
        <w:rPr>
          <w:sz w:val="24"/>
          <w:szCs w:val="24"/>
        </w:rPr>
        <w:t xml:space="preserve"> creando così nuovi collegamenti ed eliminandone altri. </w:t>
      </w:r>
    </w:p>
    <w:p w14:paraId="4565AA64" w14:textId="5D773B5D" w:rsidR="008A4F20" w:rsidRDefault="00BF2396" w:rsidP="00B5371A">
      <w:pPr>
        <w:pStyle w:val="Titolo3"/>
        <w:numPr>
          <w:ilvl w:val="2"/>
          <w:numId w:val="11"/>
        </w:numPr>
        <w:spacing w:after="240" w:line="312" w:lineRule="auto"/>
        <w:ind w:left="992" w:hanging="992"/>
        <w:rPr>
          <w:rFonts w:asciiTheme="minorHAnsi" w:hAnsiTheme="minorHAnsi" w:cstheme="minorHAnsi"/>
          <w:b/>
          <w:bCs/>
          <w:sz w:val="36"/>
          <w:szCs w:val="36"/>
        </w:rPr>
      </w:pPr>
      <w:bookmarkStart w:id="89" w:name="_Toc64020262"/>
      <w:bookmarkStart w:id="90" w:name="_Toc67218083"/>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d</w:t>
      </w:r>
      <w:r w:rsidRPr="00B5371A">
        <w:rPr>
          <w:rFonts w:asciiTheme="minorHAnsi" w:hAnsiTheme="minorHAnsi" w:cstheme="minorHAnsi"/>
          <w:b/>
          <w:bCs/>
          <w:sz w:val="36"/>
          <w:szCs w:val="36"/>
        </w:rPr>
        <w:t>epth based</w:t>
      </w:r>
      <w:bookmarkEnd w:id="89"/>
      <w:bookmarkEnd w:id="90"/>
    </w:p>
    <w:p w14:paraId="12521DEC" w14:textId="107E9781" w:rsidR="00E80465" w:rsidRDefault="00220816" w:rsidP="00BF71F7">
      <w:pPr>
        <w:spacing w:before="240"/>
        <w:jc w:val="both"/>
        <w:rPr>
          <w:sz w:val="24"/>
          <w:szCs w:val="24"/>
        </w:rPr>
      </w:pPr>
      <w:r>
        <w:rPr>
          <w:sz w:val="24"/>
          <w:szCs w:val="24"/>
        </w:rPr>
        <w:t xml:space="preserve">Questa quarta tipologia di protocolli di routing in ambito sottomarino </w:t>
      </w:r>
      <w:r w:rsidR="002D41CB">
        <w:rPr>
          <w:sz w:val="24"/>
          <w:szCs w:val="24"/>
        </w:rPr>
        <w:t xml:space="preserve">consiste nell’implementazione del canale di trasmissione tra la stazione mittente e quella destinataria sfruttando la profondità di ciascun nodo per calcolarne successivamente il percorso ottimale. Questo è permesso mediante dei sensori </w:t>
      </w:r>
      <w:r w:rsidR="00BF71F7">
        <w:rPr>
          <w:sz w:val="24"/>
          <w:szCs w:val="24"/>
        </w:rPr>
        <w:t xml:space="preserve">quali quello </w:t>
      </w:r>
      <w:r w:rsidR="002D41CB">
        <w:rPr>
          <w:sz w:val="24"/>
          <w:szCs w:val="24"/>
        </w:rPr>
        <w:t xml:space="preserve">di profondità e </w:t>
      </w:r>
      <w:r w:rsidR="00BF71F7">
        <w:rPr>
          <w:sz w:val="24"/>
          <w:szCs w:val="24"/>
        </w:rPr>
        <w:t xml:space="preserve">quello </w:t>
      </w:r>
      <w:r w:rsidR="002D41CB">
        <w:rPr>
          <w:sz w:val="24"/>
          <w:szCs w:val="24"/>
        </w:rPr>
        <w:t xml:space="preserve">di pressione che vengono installati in ciascun nodo. </w:t>
      </w:r>
      <w:r w:rsidR="00BF71F7">
        <w:rPr>
          <w:sz w:val="24"/>
          <w:szCs w:val="24"/>
        </w:rPr>
        <w:t>Questo significa che per decidere quali stazioni includere come nodi intermedi nel canale trasmissivo bisogna prendere in considerazione</w:t>
      </w:r>
      <w:r w:rsidR="00DD268C">
        <w:rPr>
          <w:sz w:val="24"/>
          <w:szCs w:val="24"/>
        </w:rPr>
        <w:t xml:space="preserve"> il livello di profondità compreso tra quello della stazione mittente e quello della stazione destinataria. </w:t>
      </w:r>
      <w:r w:rsidR="000164A2">
        <w:rPr>
          <w:sz w:val="24"/>
          <w:szCs w:val="24"/>
        </w:rPr>
        <w:t>Inoltre ci sono due possibili ulteriori ottimizzazioni</w:t>
      </w:r>
      <w:r w:rsidR="00675ECC">
        <w:rPr>
          <w:sz w:val="24"/>
          <w:szCs w:val="24"/>
        </w:rPr>
        <w:t>. La prima consiste nel</w:t>
      </w:r>
      <w:r w:rsidR="000164A2">
        <w:rPr>
          <w:sz w:val="24"/>
          <w:szCs w:val="24"/>
        </w:rPr>
        <w:t>l’implementazione per ciascun nodo di una lista di mantenimento di copie dei pacchetti inviati per evitare eventuali inoltri ridondanti in fase di ricezione</w:t>
      </w:r>
      <w:r w:rsidR="00675ECC">
        <w:rPr>
          <w:sz w:val="24"/>
          <w:szCs w:val="24"/>
        </w:rPr>
        <w:t xml:space="preserve"> di ulteriori pacchetti</w:t>
      </w:r>
      <w:r w:rsidR="00E80465">
        <w:rPr>
          <w:sz w:val="24"/>
          <w:szCs w:val="24"/>
        </w:rPr>
        <w:t xml:space="preserve"> per aver così un minor consumo energetico e una minore larghezza di banda del canale usata</w:t>
      </w:r>
      <w:r w:rsidR="00675ECC">
        <w:rPr>
          <w:sz w:val="24"/>
          <w:szCs w:val="24"/>
        </w:rPr>
        <w:t>. Invece</w:t>
      </w:r>
      <w:r w:rsidR="000164A2">
        <w:rPr>
          <w:sz w:val="24"/>
          <w:szCs w:val="24"/>
        </w:rPr>
        <w:t xml:space="preserve"> la seconda consiste nell</w:t>
      </w:r>
      <w:r w:rsidR="00675ECC">
        <w:rPr>
          <w:sz w:val="24"/>
          <w:szCs w:val="24"/>
        </w:rPr>
        <w:t>a gestione di un ulteriore dato oltre alla profondità che consiste nel livello energetico di ciascun nodo e questo serve per poterli differenziare per priorità</w:t>
      </w:r>
      <w:r w:rsidR="008D24A6">
        <w:rPr>
          <w:sz w:val="24"/>
          <w:szCs w:val="24"/>
        </w:rPr>
        <w:t xml:space="preserve"> in fase di scelta della prossima stazione intermedia</w:t>
      </w:r>
      <w:r w:rsidR="00675ECC">
        <w:rPr>
          <w:sz w:val="24"/>
          <w:szCs w:val="24"/>
        </w:rPr>
        <w:t>.</w:t>
      </w:r>
    </w:p>
    <w:p w14:paraId="4BACD891" w14:textId="77777777" w:rsidR="00B5578E" w:rsidRDefault="00B5578E" w:rsidP="00B5578E">
      <w:pPr>
        <w:keepNext/>
        <w:spacing w:before="240" w:line="312" w:lineRule="auto"/>
        <w:jc w:val="center"/>
      </w:pPr>
      <w:r>
        <w:rPr>
          <w:noProof/>
          <w:sz w:val="24"/>
          <w:szCs w:val="24"/>
        </w:rPr>
        <w:lastRenderedPageBreak/>
        <w:drawing>
          <wp:inline distT="0" distB="0" distL="0" distR="0" wp14:anchorId="0F88C49B" wp14:editId="7138E93C">
            <wp:extent cx="3614400" cy="2030400"/>
            <wp:effectExtent l="0" t="0" r="5715" b="8255"/>
            <wp:docPr id="16" name="Immagin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Immagine 16"/>
                    <pic:cNvPicPr preferRelativeResize="0"/>
                  </pic:nvPicPr>
                  <pic:blipFill rotWithShape="1">
                    <a:blip r:embed="rId23">
                      <a:extLst>
                        <a:ext uri="{28A0092B-C50C-407E-A947-70E740481C1C}">
                          <a14:useLocalDpi xmlns:a14="http://schemas.microsoft.com/office/drawing/2010/main" val="0"/>
                        </a:ext>
                      </a:extLst>
                    </a:blip>
                    <a:srcRect l="16681" r="11875" b="12682"/>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1EA78875" w14:textId="055F36F0" w:rsidR="00B5578E" w:rsidRPr="00B5578E" w:rsidRDefault="00B5578E" w:rsidP="00B5578E">
      <w:pPr>
        <w:pStyle w:val="Didascalia"/>
        <w:spacing w:before="240" w:line="312" w:lineRule="auto"/>
        <w:jc w:val="center"/>
        <w:rPr>
          <w:b w:val="0"/>
          <w:bCs w:val="0"/>
          <w:sz w:val="40"/>
          <w:szCs w:val="40"/>
        </w:rPr>
      </w:pPr>
      <w:bookmarkStart w:id="91" w:name="_Toc67226034"/>
      <w:r w:rsidRPr="00B5578E">
        <w:rPr>
          <w:b w:val="0"/>
          <w:bCs w:val="0"/>
          <w:sz w:val="24"/>
          <w:szCs w:val="24"/>
        </w:rPr>
        <w:t xml:space="preserve">Figura </w:t>
      </w:r>
      <w:r w:rsidRPr="00B5578E">
        <w:rPr>
          <w:b w:val="0"/>
          <w:bCs w:val="0"/>
          <w:sz w:val="24"/>
          <w:szCs w:val="24"/>
        </w:rPr>
        <w:fldChar w:fldCharType="begin"/>
      </w:r>
      <w:r w:rsidRPr="00B5578E">
        <w:rPr>
          <w:b w:val="0"/>
          <w:bCs w:val="0"/>
          <w:sz w:val="24"/>
          <w:szCs w:val="24"/>
        </w:rPr>
        <w:instrText xml:space="preserve"> SEQ Figura \* ARABIC </w:instrText>
      </w:r>
      <w:r w:rsidRPr="00B5578E">
        <w:rPr>
          <w:b w:val="0"/>
          <w:bCs w:val="0"/>
          <w:sz w:val="24"/>
          <w:szCs w:val="24"/>
        </w:rPr>
        <w:fldChar w:fldCharType="separate"/>
      </w:r>
      <w:r w:rsidR="00414434">
        <w:rPr>
          <w:b w:val="0"/>
          <w:bCs w:val="0"/>
          <w:noProof/>
          <w:sz w:val="24"/>
          <w:szCs w:val="24"/>
        </w:rPr>
        <w:t>15</w:t>
      </w:r>
      <w:r w:rsidRPr="00B5578E">
        <w:rPr>
          <w:b w:val="0"/>
          <w:bCs w:val="0"/>
          <w:sz w:val="24"/>
          <w:szCs w:val="24"/>
        </w:rPr>
        <w:fldChar w:fldCharType="end"/>
      </w:r>
      <w:r w:rsidRPr="00B5578E">
        <w:rPr>
          <w:b w:val="0"/>
          <w:bCs w:val="0"/>
          <w:sz w:val="24"/>
          <w:szCs w:val="24"/>
        </w:rPr>
        <w:t>: Esempio di protocollo depth based</w:t>
      </w:r>
      <w:bookmarkEnd w:id="91"/>
    </w:p>
    <w:p w14:paraId="28E00900" w14:textId="505B3BCF" w:rsidR="00CE0796" w:rsidRDefault="008D24A6" w:rsidP="009530FD">
      <w:pPr>
        <w:spacing w:before="240"/>
        <w:jc w:val="both"/>
        <w:rPr>
          <w:sz w:val="24"/>
          <w:szCs w:val="24"/>
        </w:rPr>
      </w:pPr>
      <w:r>
        <w:rPr>
          <w:sz w:val="24"/>
          <w:szCs w:val="24"/>
        </w:rPr>
        <w:t>Un primo esempio di questa tipologia lo si può vedere nella figura 15. Si può osservare che i nodi dell’infrastruttura di rete sono suddivisi in livelli e questo mediante</w:t>
      </w:r>
      <w:r w:rsidR="00F0145E">
        <w:rPr>
          <w:sz w:val="24"/>
          <w:szCs w:val="24"/>
        </w:rPr>
        <w:t xml:space="preserve"> all’analisi de</w:t>
      </w:r>
      <w:r>
        <w:rPr>
          <w:sz w:val="24"/>
          <w:szCs w:val="24"/>
        </w:rPr>
        <w:t xml:space="preserve">i dati </w:t>
      </w:r>
      <w:r w:rsidR="00EF0310">
        <w:rPr>
          <w:sz w:val="24"/>
          <w:szCs w:val="24"/>
        </w:rPr>
        <w:t>inerenti alla</w:t>
      </w:r>
      <w:r>
        <w:rPr>
          <w:sz w:val="24"/>
          <w:szCs w:val="24"/>
        </w:rPr>
        <w:t xml:space="preserve"> profondità raccolti dai sensori. Un ulteriore dettaglio è il seguente ovvero la comunicazione con le stazioni offshore dedicate alle diverse aree e questo corrisponde ad una possibile comunicazione dal fondo del mare verso la superficie e quindi diventa di elevata importanza la decisione </w:t>
      </w:r>
      <w:r w:rsidR="00EF0310">
        <w:rPr>
          <w:sz w:val="24"/>
          <w:szCs w:val="24"/>
        </w:rPr>
        <w:t xml:space="preserve">delle </w:t>
      </w:r>
      <w:r>
        <w:rPr>
          <w:sz w:val="24"/>
          <w:szCs w:val="24"/>
        </w:rPr>
        <w:t xml:space="preserve">stazioni </w:t>
      </w:r>
      <w:r w:rsidR="00EF0310">
        <w:rPr>
          <w:sz w:val="24"/>
          <w:szCs w:val="24"/>
        </w:rPr>
        <w:t xml:space="preserve">a cui </w:t>
      </w:r>
      <w:r>
        <w:rPr>
          <w:sz w:val="24"/>
          <w:szCs w:val="24"/>
        </w:rPr>
        <w:t xml:space="preserve">inoltrare i pacchetti. Di seguito si possono osservare alcuni </w:t>
      </w:r>
      <w:r w:rsidR="00F0145E">
        <w:rPr>
          <w:sz w:val="24"/>
          <w:szCs w:val="24"/>
        </w:rPr>
        <w:t xml:space="preserve">esempi di </w:t>
      </w:r>
      <w:r>
        <w:rPr>
          <w:sz w:val="24"/>
          <w:szCs w:val="24"/>
        </w:rPr>
        <w:t>protocolli di questa tipologia.</w:t>
      </w:r>
    </w:p>
    <w:p w14:paraId="73B04E28" w14:textId="75E1D647" w:rsidR="000657DC" w:rsidRDefault="000657DC" w:rsidP="000657DC">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Pr>
          <w:b/>
          <w:bCs/>
          <w:sz w:val="32"/>
          <w:szCs w:val="32"/>
        </w:rPr>
        <w:t>DBR</w:t>
      </w:r>
      <w:r>
        <w:rPr>
          <w:b/>
          <w:bCs/>
          <w:sz w:val="32"/>
          <w:szCs w:val="32"/>
        </w:rPr>
        <w:t xml:space="preserve"> (</w:t>
      </w:r>
      <w:r w:rsidRPr="000657DC">
        <w:rPr>
          <w:b/>
          <w:bCs/>
          <w:sz w:val="32"/>
          <w:szCs w:val="32"/>
        </w:rPr>
        <w:t>Depth</w:t>
      </w:r>
      <w:r>
        <w:rPr>
          <w:b/>
          <w:bCs/>
          <w:sz w:val="32"/>
          <w:szCs w:val="32"/>
        </w:rPr>
        <w:t xml:space="preserve"> </w:t>
      </w:r>
      <w:r w:rsidRPr="000657DC">
        <w:rPr>
          <w:b/>
          <w:bCs/>
          <w:sz w:val="32"/>
          <w:szCs w:val="32"/>
        </w:rPr>
        <w:t>Based Routing</w:t>
      </w:r>
      <w:r>
        <w:rPr>
          <w:b/>
          <w:bCs/>
          <w:sz w:val="32"/>
          <w:szCs w:val="32"/>
        </w:rPr>
        <w:t>)</w:t>
      </w:r>
    </w:p>
    <w:p w14:paraId="572B0592" w14:textId="77777777" w:rsidR="00C055F1" w:rsidRDefault="00515A19" w:rsidP="00BB68A6">
      <w:pPr>
        <w:spacing w:before="240"/>
        <w:jc w:val="both"/>
        <w:rPr>
          <w:sz w:val="24"/>
          <w:szCs w:val="24"/>
        </w:rPr>
      </w:pPr>
      <w:r>
        <w:rPr>
          <w:sz w:val="24"/>
          <w:szCs w:val="24"/>
        </w:rPr>
        <w:t xml:space="preserve">Questo primo protocollo di questa tipologia </w:t>
      </w:r>
      <w:r w:rsidR="00C055F1">
        <w:rPr>
          <w:sz w:val="24"/>
          <w:szCs w:val="24"/>
        </w:rPr>
        <w:t>rappresenta il modello</w:t>
      </w:r>
      <w:r>
        <w:rPr>
          <w:sz w:val="24"/>
          <w:szCs w:val="24"/>
        </w:rPr>
        <w:t xml:space="preserve"> principale in quanto consiste nell’implementazione del canale di comunicazione tra la stazione mittente e quella destinataria mediante la profondità che viene gestita da un sensore installato in ciascun nodo e quest’ultima informazione viene allegata in qualsiasi pacchetto che tale nodo inoltra e questo per poter ricostruire successivamente l’intero percorso. Di conseguenza le stazioni intermedie vengono calcolate sfruttando la differenza tra le profondità della stazione mittente e quella destinataria</w:t>
      </w:r>
      <w:r w:rsidR="00C055F1">
        <w:rPr>
          <w:sz w:val="24"/>
          <w:szCs w:val="24"/>
        </w:rPr>
        <w:t xml:space="preserve"> infatti il percorso che il pacchetto effettua è una trasmissione verticale come ad esempio dalla profondità verso la superficie o viceversa. Tuttavia questo protocollo ha due svantaggi principali in quanto bisogna gestire per prima cosa eventuali copie dei pacchetti inviati per non avere ridondanze ma tutto questo implica un maggior consumo energetico. Per tale motivo sono state implementate ulteriori ottimizzazioni.</w:t>
      </w:r>
    </w:p>
    <w:p w14:paraId="4DB34885" w14:textId="22E78E49" w:rsidR="000657DC" w:rsidRDefault="000657DC" w:rsidP="000657DC">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Pr>
          <w:b/>
          <w:bCs/>
          <w:sz w:val="32"/>
          <w:szCs w:val="32"/>
        </w:rPr>
        <w:t>EE-DBR</w:t>
      </w:r>
      <w:r>
        <w:rPr>
          <w:b/>
          <w:bCs/>
          <w:sz w:val="32"/>
          <w:szCs w:val="32"/>
        </w:rPr>
        <w:t xml:space="preserve"> (</w:t>
      </w:r>
      <w:r w:rsidRPr="000657DC">
        <w:rPr>
          <w:b/>
          <w:bCs/>
          <w:sz w:val="32"/>
          <w:szCs w:val="32"/>
        </w:rPr>
        <w:t>Energy Efficient Depth Based Routing</w:t>
      </w:r>
      <w:r>
        <w:rPr>
          <w:b/>
          <w:bCs/>
          <w:sz w:val="32"/>
          <w:szCs w:val="32"/>
        </w:rPr>
        <w:t>)</w:t>
      </w:r>
    </w:p>
    <w:p w14:paraId="284A3F78" w14:textId="5F584BF0" w:rsidR="00C055F1" w:rsidRPr="005541CF" w:rsidRDefault="005541CF" w:rsidP="005541CF">
      <w:pPr>
        <w:spacing w:before="240" w:line="312" w:lineRule="auto"/>
        <w:jc w:val="both"/>
        <w:rPr>
          <w:sz w:val="24"/>
          <w:szCs w:val="24"/>
        </w:rPr>
      </w:pPr>
      <w:r>
        <w:rPr>
          <w:sz w:val="24"/>
          <w:szCs w:val="24"/>
        </w:rPr>
        <w:t xml:space="preserve">Questa prima ottimizzazione del protocollo DBR consiste in una nuova versione che cerca di risolvere il problema dell’energia residua di ciascun componente dell’infrastruttura di rete e tutto questo è permesso mediante un’ulteriore caratteristica per la scelta delle stazioni intermedie in fase di inoltro del pacchetto. Questa strategia </w:t>
      </w:r>
      <w:r w:rsidR="00B9080B">
        <w:rPr>
          <w:sz w:val="24"/>
          <w:szCs w:val="24"/>
        </w:rPr>
        <w:t xml:space="preserve">è costituita da due fasi principali tra le quali si possono </w:t>
      </w:r>
      <w:r w:rsidR="00B9080B">
        <w:rPr>
          <w:sz w:val="24"/>
          <w:szCs w:val="24"/>
        </w:rPr>
        <w:lastRenderedPageBreak/>
        <w:t>osservare l’identificazione dei nodi vicini e la gestione dell’inoltro del pacchetto. La prima fase consiste in un pacchetto hello che viene scambiato tra ciascun nodo con le relative stazioni adiacenti per poter così memorizzare le loro informazioni quali l’identificativo, la profondità e il livello di energia residua. Mentre la seconda fase consiste in una schedulazione con priorità per ciascun nodo dei relativi vicini e questo serve per poter scegliere di conseguenza le stazioni intermedie idonee per poter così avere un consumo energetico bilanciato ed equilibrato dell’intera infrastruttura di rete.</w:t>
      </w:r>
      <w:r w:rsidR="00CD0219">
        <w:rPr>
          <w:sz w:val="24"/>
          <w:szCs w:val="24"/>
        </w:rPr>
        <w:t xml:space="preserve"> Tuttavia la strategia di gestione energetica non è ancora ben definita in un’area con bassa densità e per tale</w:t>
      </w:r>
      <w:r w:rsidR="00292D59">
        <w:rPr>
          <w:sz w:val="24"/>
          <w:szCs w:val="24"/>
        </w:rPr>
        <w:t xml:space="preserve"> motivo</w:t>
      </w:r>
      <w:r w:rsidR="00CD0219">
        <w:rPr>
          <w:sz w:val="24"/>
          <w:szCs w:val="24"/>
        </w:rPr>
        <w:t xml:space="preserve"> questa rappresenta ancora una sfida aperta.</w:t>
      </w:r>
    </w:p>
    <w:p w14:paraId="15D3B117" w14:textId="7C674D6F" w:rsidR="000657DC" w:rsidRDefault="000657DC" w:rsidP="000657DC">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sidR="008F40E2">
        <w:rPr>
          <w:b/>
          <w:bCs/>
          <w:sz w:val="32"/>
          <w:szCs w:val="32"/>
        </w:rPr>
        <w:t>D-DBR (</w:t>
      </w:r>
      <w:r w:rsidR="008F40E2" w:rsidRPr="008F40E2">
        <w:rPr>
          <w:b/>
          <w:bCs/>
          <w:sz w:val="32"/>
          <w:szCs w:val="32"/>
        </w:rPr>
        <w:t>Directional Depth Based Routing</w:t>
      </w:r>
      <w:r w:rsidR="008F40E2">
        <w:rPr>
          <w:b/>
          <w:bCs/>
          <w:sz w:val="32"/>
          <w:szCs w:val="32"/>
        </w:rPr>
        <w:t>)</w:t>
      </w:r>
    </w:p>
    <w:p w14:paraId="22128E57" w14:textId="71C1F5FC" w:rsidR="008F7B85" w:rsidRPr="008F7B85" w:rsidRDefault="00192627" w:rsidP="00192627">
      <w:pPr>
        <w:spacing w:before="240" w:line="312" w:lineRule="auto"/>
        <w:jc w:val="both"/>
        <w:rPr>
          <w:sz w:val="24"/>
          <w:szCs w:val="24"/>
        </w:rPr>
      </w:pPr>
      <w:r>
        <w:rPr>
          <w:sz w:val="24"/>
          <w:szCs w:val="24"/>
        </w:rPr>
        <w:t xml:space="preserve">Questa ottimizzazione del protocollo DBR consiste nell’implementazione della comunicazione tra </w:t>
      </w:r>
      <w:r w:rsidR="00D02BAD">
        <w:rPr>
          <w:sz w:val="24"/>
          <w:szCs w:val="24"/>
        </w:rPr>
        <w:t>la stazione mittente e la stazione destinataria suddividendo i nodi intermedi in due tipologie tra le quali si possono osservare quelli sink e quelli base. I primi solitamente vengono predisposti vicin</w:t>
      </w:r>
      <w:r w:rsidR="00810F81">
        <w:rPr>
          <w:sz w:val="24"/>
          <w:szCs w:val="24"/>
        </w:rPr>
        <w:t xml:space="preserve">i </w:t>
      </w:r>
      <w:r w:rsidR="00D02BAD">
        <w:rPr>
          <w:sz w:val="24"/>
          <w:szCs w:val="24"/>
        </w:rPr>
        <w:t xml:space="preserve">alla superficie mentre i secondi vengono lasciati </w:t>
      </w:r>
      <w:r w:rsidR="00810F81">
        <w:rPr>
          <w:sz w:val="24"/>
          <w:szCs w:val="24"/>
        </w:rPr>
        <w:t>in profondità suddivisi per livelli mediante la gestione del sensore installato in ciascuno. Successivamente quando una stazione deve comunicare avviene una trasmissione verticale ovvero da una maggior profondità verso la superficie e questo mediante un percorso ottimale calcolato mediante il minor numero di hop, minor tempo di propagazione ed infine mediante un angolo theta per un allagamento controllato molto limitato. Di conseguenza si può osservare una figura geometrica della trasmissione a forma di cono. Tuttavia anche questo protocollo ha uno svantaggio che consiste ne</w:t>
      </w:r>
      <w:r w:rsidR="007145DC">
        <w:rPr>
          <w:sz w:val="24"/>
          <w:szCs w:val="24"/>
        </w:rPr>
        <w:t>gli spazi</w:t>
      </w:r>
      <w:r w:rsidR="00810F81">
        <w:rPr>
          <w:sz w:val="24"/>
          <w:szCs w:val="24"/>
        </w:rPr>
        <w:t xml:space="preserve"> vuoti ovvero in quelle regioni dove le componenti dell’infrastruttura di rete sono molto sparse</w:t>
      </w:r>
      <w:r w:rsidR="007145DC">
        <w:rPr>
          <w:sz w:val="24"/>
          <w:szCs w:val="24"/>
        </w:rPr>
        <w:t xml:space="preserve"> e i nodi non sono contenuti nel cono di trasmissione</w:t>
      </w:r>
      <w:r w:rsidR="00810F81">
        <w:rPr>
          <w:sz w:val="24"/>
          <w:szCs w:val="24"/>
        </w:rPr>
        <w:t xml:space="preserve"> e </w:t>
      </w:r>
      <w:r w:rsidR="007145DC">
        <w:rPr>
          <w:sz w:val="24"/>
          <w:szCs w:val="24"/>
        </w:rPr>
        <w:t xml:space="preserve">una </w:t>
      </w:r>
      <w:r w:rsidR="00810F81">
        <w:rPr>
          <w:sz w:val="24"/>
          <w:szCs w:val="24"/>
        </w:rPr>
        <w:t xml:space="preserve">conseguenza </w:t>
      </w:r>
      <w:r w:rsidR="007145DC">
        <w:rPr>
          <w:sz w:val="24"/>
          <w:szCs w:val="24"/>
        </w:rPr>
        <w:t xml:space="preserve">di tutto ciò è che </w:t>
      </w:r>
      <w:r w:rsidR="00810F81">
        <w:rPr>
          <w:sz w:val="24"/>
          <w:szCs w:val="24"/>
        </w:rPr>
        <w:t xml:space="preserve">in questa tipologia di scenario </w:t>
      </w:r>
      <w:r w:rsidR="007145DC">
        <w:rPr>
          <w:sz w:val="24"/>
          <w:szCs w:val="24"/>
        </w:rPr>
        <w:t>è</w:t>
      </w:r>
      <w:r w:rsidR="00810F81">
        <w:rPr>
          <w:sz w:val="24"/>
          <w:szCs w:val="24"/>
        </w:rPr>
        <w:t xml:space="preserve"> un tasso di trasmissione molto ridotto e questo influenza le performance della rete.</w:t>
      </w:r>
    </w:p>
    <w:p w14:paraId="753D6CD6" w14:textId="55B7037E" w:rsidR="000657DC" w:rsidRDefault="000657DC" w:rsidP="000657DC">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sidR="008F40E2">
        <w:rPr>
          <w:b/>
          <w:bCs/>
          <w:sz w:val="32"/>
          <w:szCs w:val="32"/>
        </w:rPr>
        <w:t>DS-DBR</w:t>
      </w:r>
      <w:r w:rsidR="0052446C">
        <w:rPr>
          <w:b/>
          <w:bCs/>
          <w:sz w:val="32"/>
          <w:szCs w:val="32"/>
        </w:rPr>
        <w:t xml:space="preserve"> </w:t>
      </w:r>
      <w:r w:rsidR="008F40E2">
        <w:rPr>
          <w:b/>
          <w:bCs/>
          <w:sz w:val="32"/>
          <w:szCs w:val="32"/>
        </w:rPr>
        <w:t>(</w:t>
      </w:r>
      <w:r w:rsidR="008F40E2" w:rsidRPr="008F40E2">
        <w:rPr>
          <w:b/>
          <w:bCs/>
          <w:sz w:val="32"/>
          <w:szCs w:val="32"/>
        </w:rPr>
        <w:t>Delay</w:t>
      </w:r>
      <w:r w:rsidR="008F40E2">
        <w:rPr>
          <w:b/>
          <w:bCs/>
          <w:sz w:val="32"/>
          <w:szCs w:val="32"/>
        </w:rPr>
        <w:t xml:space="preserve"> </w:t>
      </w:r>
      <w:r w:rsidR="008F40E2" w:rsidRPr="008F40E2">
        <w:rPr>
          <w:b/>
          <w:bCs/>
          <w:sz w:val="32"/>
          <w:szCs w:val="32"/>
        </w:rPr>
        <w:t>Sensitive Depth Based Routing</w:t>
      </w:r>
      <w:r w:rsidR="008F40E2">
        <w:rPr>
          <w:b/>
          <w:bCs/>
          <w:sz w:val="32"/>
          <w:szCs w:val="32"/>
        </w:rPr>
        <w:t>)</w:t>
      </w:r>
    </w:p>
    <w:p w14:paraId="690DE50B" w14:textId="77777777" w:rsidR="00FC6B94" w:rsidRPr="00FC6B94" w:rsidRDefault="00FC6B94" w:rsidP="00FC6B94">
      <w:pPr>
        <w:spacing w:before="240" w:line="312" w:lineRule="auto"/>
        <w:jc w:val="both"/>
        <w:rPr>
          <w:sz w:val="24"/>
          <w:szCs w:val="24"/>
        </w:rPr>
      </w:pPr>
    </w:p>
    <w:p w14:paraId="50853165" w14:textId="62CF9126" w:rsidR="000657DC" w:rsidRDefault="000657DC" w:rsidP="000657DC">
      <w:pPr>
        <w:pStyle w:val="Paragrafoelenco"/>
        <w:numPr>
          <w:ilvl w:val="3"/>
          <w:numId w:val="11"/>
        </w:numPr>
        <w:spacing w:before="240" w:line="312" w:lineRule="auto"/>
        <w:ind w:left="1134" w:hanging="1134"/>
        <w:outlineLvl w:val="3"/>
        <w:rPr>
          <w:b/>
          <w:bCs/>
          <w:sz w:val="32"/>
          <w:szCs w:val="32"/>
        </w:rPr>
      </w:pPr>
      <w:r>
        <w:rPr>
          <w:b/>
          <w:bCs/>
          <w:sz w:val="32"/>
          <w:szCs w:val="32"/>
        </w:rPr>
        <w:t xml:space="preserve">Protocollo </w:t>
      </w:r>
      <w:r w:rsidR="0052446C">
        <w:rPr>
          <w:b/>
          <w:bCs/>
          <w:sz w:val="32"/>
          <w:szCs w:val="32"/>
        </w:rPr>
        <w:t>DSEE-DBR (</w:t>
      </w:r>
      <w:r w:rsidR="0052446C" w:rsidRPr="0052446C">
        <w:rPr>
          <w:b/>
          <w:bCs/>
          <w:sz w:val="32"/>
          <w:szCs w:val="32"/>
        </w:rPr>
        <w:t>Delay</w:t>
      </w:r>
      <w:r w:rsidR="0052446C">
        <w:rPr>
          <w:b/>
          <w:bCs/>
          <w:sz w:val="32"/>
          <w:szCs w:val="32"/>
        </w:rPr>
        <w:t xml:space="preserve"> </w:t>
      </w:r>
      <w:r w:rsidR="0052446C" w:rsidRPr="0052446C">
        <w:rPr>
          <w:b/>
          <w:bCs/>
          <w:sz w:val="32"/>
          <w:szCs w:val="32"/>
        </w:rPr>
        <w:t>Sensitive Energy Efficient Depth Based Routing</w:t>
      </w:r>
      <w:r w:rsidR="0052446C">
        <w:rPr>
          <w:b/>
          <w:bCs/>
          <w:sz w:val="32"/>
          <w:szCs w:val="32"/>
        </w:rPr>
        <w:t>)</w:t>
      </w:r>
    </w:p>
    <w:p w14:paraId="5000459B" w14:textId="77777777" w:rsidR="00FC6B94" w:rsidRPr="00FC6B94" w:rsidRDefault="00FC6B94" w:rsidP="00FC6B94">
      <w:pPr>
        <w:spacing w:before="240" w:line="312" w:lineRule="auto"/>
        <w:jc w:val="both"/>
        <w:outlineLvl w:val="3"/>
        <w:rPr>
          <w:sz w:val="24"/>
          <w:szCs w:val="24"/>
        </w:rPr>
      </w:pPr>
    </w:p>
    <w:p w14:paraId="6A9F744E" w14:textId="4E5AE0AD" w:rsidR="000657DC" w:rsidRPr="00FC6B94" w:rsidRDefault="000657DC" w:rsidP="00292D59">
      <w:pPr>
        <w:pStyle w:val="Paragrafoelenco"/>
        <w:numPr>
          <w:ilvl w:val="3"/>
          <w:numId w:val="11"/>
        </w:numPr>
        <w:spacing w:before="240" w:line="312" w:lineRule="auto"/>
        <w:ind w:left="1134" w:hanging="1134"/>
        <w:outlineLvl w:val="3"/>
        <w:rPr>
          <w:rFonts w:cstheme="minorHAnsi"/>
          <w:b/>
          <w:bCs/>
        </w:rPr>
      </w:pPr>
      <w:r>
        <w:rPr>
          <w:b/>
          <w:bCs/>
          <w:sz w:val="32"/>
          <w:szCs w:val="32"/>
        </w:rPr>
        <w:t xml:space="preserve">Protocollo </w:t>
      </w:r>
      <w:r w:rsidR="0052446C">
        <w:rPr>
          <w:b/>
          <w:bCs/>
          <w:sz w:val="32"/>
          <w:szCs w:val="32"/>
        </w:rPr>
        <w:t>DSM-DBR (</w:t>
      </w:r>
      <w:r w:rsidR="0052446C" w:rsidRPr="0052446C">
        <w:rPr>
          <w:b/>
          <w:bCs/>
          <w:sz w:val="32"/>
          <w:szCs w:val="32"/>
        </w:rPr>
        <w:t>Dynamic Sink Mobility</w:t>
      </w:r>
      <w:r w:rsidR="0052446C">
        <w:rPr>
          <w:b/>
          <w:bCs/>
          <w:sz w:val="32"/>
          <w:szCs w:val="32"/>
        </w:rPr>
        <w:t xml:space="preserve"> </w:t>
      </w:r>
      <w:r w:rsidR="0052446C" w:rsidRPr="0052446C">
        <w:rPr>
          <w:b/>
          <w:bCs/>
          <w:sz w:val="32"/>
          <w:szCs w:val="32"/>
        </w:rPr>
        <w:t>Depth Based Routing</w:t>
      </w:r>
      <w:r w:rsidR="0052446C">
        <w:rPr>
          <w:b/>
          <w:bCs/>
          <w:sz w:val="32"/>
          <w:szCs w:val="32"/>
        </w:rPr>
        <w:t>)</w:t>
      </w:r>
    </w:p>
    <w:p w14:paraId="0F6A34A0" w14:textId="77777777" w:rsidR="00FC6B94" w:rsidRPr="00FC6B94" w:rsidRDefault="00FC6B94" w:rsidP="00FC6B94">
      <w:pPr>
        <w:spacing w:before="240" w:line="312" w:lineRule="auto"/>
        <w:jc w:val="both"/>
        <w:outlineLvl w:val="3"/>
        <w:rPr>
          <w:rFonts w:cstheme="minorHAnsi"/>
          <w:sz w:val="24"/>
          <w:szCs w:val="24"/>
        </w:rPr>
      </w:pPr>
    </w:p>
    <w:p w14:paraId="76DE2013" w14:textId="5AD4F06C" w:rsidR="008A4F20" w:rsidRDefault="00BF2396" w:rsidP="00CE0796">
      <w:pPr>
        <w:pStyle w:val="Titolo3"/>
        <w:numPr>
          <w:ilvl w:val="2"/>
          <w:numId w:val="11"/>
        </w:numPr>
        <w:spacing w:after="240" w:line="312" w:lineRule="auto"/>
        <w:ind w:left="993" w:hanging="993"/>
        <w:rPr>
          <w:rFonts w:asciiTheme="minorHAnsi" w:hAnsiTheme="minorHAnsi" w:cstheme="minorHAnsi"/>
          <w:b/>
          <w:bCs/>
          <w:sz w:val="36"/>
          <w:szCs w:val="36"/>
        </w:rPr>
      </w:pPr>
      <w:bookmarkStart w:id="92" w:name="_Toc64020263"/>
      <w:bookmarkStart w:id="93" w:name="_Toc67218084"/>
      <w:r w:rsidRPr="00B5371A">
        <w:rPr>
          <w:rFonts w:asciiTheme="minorHAnsi" w:hAnsiTheme="minorHAnsi" w:cstheme="minorHAnsi"/>
          <w:b/>
          <w:bCs/>
          <w:sz w:val="36"/>
          <w:szCs w:val="36"/>
        </w:rPr>
        <w:lastRenderedPageBreak/>
        <w:t xml:space="preserve">Protocolli </w:t>
      </w:r>
      <w:r w:rsidR="00414434">
        <w:rPr>
          <w:rFonts w:asciiTheme="minorHAnsi" w:hAnsiTheme="minorHAnsi" w:cstheme="minorHAnsi"/>
          <w:b/>
          <w:bCs/>
          <w:sz w:val="36"/>
          <w:szCs w:val="36"/>
        </w:rPr>
        <w:t>c</w:t>
      </w:r>
      <w:r w:rsidRPr="00B5371A">
        <w:rPr>
          <w:rFonts w:asciiTheme="minorHAnsi" w:hAnsiTheme="minorHAnsi" w:cstheme="minorHAnsi"/>
          <w:b/>
          <w:bCs/>
          <w:sz w:val="36"/>
          <w:szCs w:val="36"/>
        </w:rPr>
        <w:t>lustered based</w:t>
      </w:r>
      <w:bookmarkEnd w:id="92"/>
      <w:bookmarkEnd w:id="93"/>
    </w:p>
    <w:p w14:paraId="3002D4CB" w14:textId="479DC54F" w:rsidR="009D4A18" w:rsidRDefault="00E25C2C" w:rsidP="00F72236">
      <w:pPr>
        <w:jc w:val="both"/>
        <w:rPr>
          <w:sz w:val="24"/>
          <w:szCs w:val="24"/>
        </w:rPr>
      </w:pPr>
      <w:r>
        <w:rPr>
          <w:sz w:val="24"/>
          <w:szCs w:val="24"/>
        </w:rPr>
        <w:t>Questa tipologia di protocolli di routing</w:t>
      </w:r>
      <w:r w:rsidR="009D4A18">
        <w:rPr>
          <w:sz w:val="24"/>
          <w:szCs w:val="24"/>
        </w:rPr>
        <w:t xml:space="preserve"> in ambito marino</w:t>
      </w:r>
      <w:r>
        <w:rPr>
          <w:sz w:val="24"/>
          <w:szCs w:val="24"/>
        </w:rPr>
        <w:t xml:space="preserve"> consiste nell’implementazione </w:t>
      </w:r>
      <w:r w:rsidR="004137A8">
        <w:rPr>
          <w:sz w:val="24"/>
          <w:szCs w:val="24"/>
        </w:rPr>
        <w:t>di una strategia di raggruppamento dei nodi basandosi sui dati raccolti</w:t>
      </w:r>
      <w:r w:rsidR="00B24B95">
        <w:rPr>
          <w:sz w:val="24"/>
          <w:szCs w:val="24"/>
        </w:rPr>
        <w:t xml:space="preserve"> inerenti alla loro posizione geografica rispetto ad un piano bidimensionale o tridimensionale mediante dei sensori installati su di essi</w:t>
      </w:r>
      <w:r w:rsidR="004137A8">
        <w:rPr>
          <w:sz w:val="24"/>
          <w:szCs w:val="24"/>
        </w:rPr>
        <w:t xml:space="preserve">. </w:t>
      </w:r>
      <w:r w:rsidR="00B24B95">
        <w:rPr>
          <w:sz w:val="24"/>
          <w:szCs w:val="24"/>
        </w:rPr>
        <w:t xml:space="preserve">Una conseguenza di tutto ciò è la formazione di molteplici gruppi di nodi </w:t>
      </w:r>
      <w:r w:rsidR="00AC3D2B">
        <w:rPr>
          <w:sz w:val="24"/>
          <w:szCs w:val="24"/>
        </w:rPr>
        <w:t>dove ciascuno è formato</w:t>
      </w:r>
      <w:r w:rsidR="00B24B95">
        <w:rPr>
          <w:sz w:val="24"/>
          <w:szCs w:val="24"/>
        </w:rPr>
        <w:t xml:space="preserve"> da due tipologie principali di stazioni tra le quali </w:t>
      </w:r>
      <w:r w:rsidR="00AC3D2B">
        <w:rPr>
          <w:sz w:val="24"/>
          <w:szCs w:val="24"/>
        </w:rPr>
        <w:t>si possono</w:t>
      </w:r>
      <w:r w:rsidR="00B24B95">
        <w:rPr>
          <w:sz w:val="24"/>
          <w:szCs w:val="24"/>
        </w:rPr>
        <w:t xml:space="preserve"> osservare </w:t>
      </w:r>
      <w:r w:rsidR="00AC3D2B">
        <w:rPr>
          <w:sz w:val="24"/>
          <w:szCs w:val="24"/>
        </w:rPr>
        <w:t>quelle</w:t>
      </w:r>
      <w:r w:rsidR="00B24B95">
        <w:rPr>
          <w:sz w:val="24"/>
          <w:szCs w:val="24"/>
        </w:rPr>
        <w:t xml:space="preserve"> member e </w:t>
      </w:r>
      <w:r w:rsidR="00AC3D2B">
        <w:rPr>
          <w:sz w:val="24"/>
          <w:szCs w:val="24"/>
        </w:rPr>
        <w:t xml:space="preserve">quelle </w:t>
      </w:r>
      <w:r w:rsidR="00B24B95">
        <w:rPr>
          <w:sz w:val="24"/>
          <w:szCs w:val="24"/>
        </w:rPr>
        <w:t xml:space="preserve">head. </w:t>
      </w:r>
      <w:r w:rsidR="00AC3D2B">
        <w:rPr>
          <w:sz w:val="24"/>
          <w:szCs w:val="24"/>
        </w:rPr>
        <w:t xml:space="preserve">La caratteristica principale che li differenzia è il livello di interconnessione in quanto i primi sono collegati solo reciprocamente a quelli che fanno parte dello stesso raggruppamento mentre i secondi forniscono un livello di interconnessione intergruppo ovvero quest’ultimi nodi sono collegati </w:t>
      </w:r>
      <w:r w:rsidR="00425584">
        <w:rPr>
          <w:sz w:val="24"/>
          <w:szCs w:val="24"/>
        </w:rPr>
        <w:t>si</w:t>
      </w:r>
      <w:r w:rsidR="00AC3D2B">
        <w:rPr>
          <w:sz w:val="24"/>
          <w:szCs w:val="24"/>
        </w:rPr>
        <w:t>a</w:t>
      </w:r>
      <w:r w:rsidR="00425584">
        <w:rPr>
          <w:sz w:val="24"/>
          <w:szCs w:val="24"/>
        </w:rPr>
        <w:t xml:space="preserve"> a</w:t>
      </w:r>
      <w:r w:rsidR="00AC3D2B">
        <w:rPr>
          <w:sz w:val="24"/>
          <w:szCs w:val="24"/>
        </w:rPr>
        <w:t xml:space="preserve"> tutte le stazioni member </w:t>
      </w:r>
      <w:r w:rsidR="0047693F">
        <w:rPr>
          <w:sz w:val="24"/>
          <w:szCs w:val="24"/>
        </w:rPr>
        <w:t>appartenenti</w:t>
      </w:r>
      <w:r w:rsidR="00AC3D2B">
        <w:rPr>
          <w:sz w:val="24"/>
          <w:szCs w:val="24"/>
        </w:rPr>
        <w:t xml:space="preserve"> </w:t>
      </w:r>
      <w:r w:rsidR="0047693F">
        <w:rPr>
          <w:sz w:val="24"/>
          <w:szCs w:val="24"/>
        </w:rPr>
        <w:t>a</w:t>
      </w:r>
      <w:r w:rsidR="00AC3D2B">
        <w:rPr>
          <w:sz w:val="24"/>
          <w:szCs w:val="24"/>
        </w:rPr>
        <w:t xml:space="preserve">llo stesso gruppo </w:t>
      </w:r>
      <w:r w:rsidR="00425584">
        <w:rPr>
          <w:sz w:val="24"/>
          <w:szCs w:val="24"/>
        </w:rPr>
        <w:t>ma anche</w:t>
      </w:r>
      <w:r w:rsidR="00AC3D2B">
        <w:rPr>
          <w:sz w:val="24"/>
          <w:szCs w:val="24"/>
        </w:rPr>
        <w:t xml:space="preserve"> alle stazioni head degli altri gruppi</w:t>
      </w:r>
      <w:r w:rsidR="005717D1">
        <w:rPr>
          <w:sz w:val="24"/>
          <w:szCs w:val="24"/>
        </w:rPr>
        <w:t xml:space="preserve"> per </w:t>
      </w:r>
      <w:r w:rsidR="00F72236">
        <w:rPr>
          <w:sz w:val="24"/>
          <w:szCs w:val="24"/>
        </w:rPr>
        <w:t>permettere la</w:t>
      </w:r>
      <w:r w:rsidR="005717D1">
        <w:rPr>
          <w:sz w:val="24"/>
          <w:szCs w:val="24"/>
        </w:rPr>
        <w:t xml:space="preserve"> comunica</w:t>
      </w:r>
      <w:r w:rsidR="00F72236">
        <w:rPr>
          <w:sz w:val="24"/>
          <w:szCs w:val="24"/>
        </w:rPr>
        <w:t>zione</w:t>
      </w:r>
      <w:r w:rsidR="0047693F">
        <w:rPr>
          <w:sz w:val="24"/>
          <w:szCs w:val="24"/>
        </w:rPr>
        <w:t xml:space="preserve"> tra i molteplici gruppi</w:t>
      </w:r>
      <w:r w:rsidR="00F72236">
        <w:rPr>
          <w:sz w:val="24"/>
          <w:szCs w:val="24"/>
        </w:rPr>
        <w:t xml:space="preserve"> all</w:t>
      </w:r>
      <w:r w:rsidR="005717D1">
        <w:rPr>
          <w:sz w:val="24"/>
          <w:szCs w:val="24"/>
        </w:rPr>
        <w:t>’inter</w:t>
      </w:r>
      <w:r w:rsidR="00F72236">
        <w:rPr>
          <w:sz w:val="24"/>
          <w:szCs w:val="24"/>
        </w:rPr>
        <w:t>no del</w:t>
      </w:r>
      <w:r w:rsidR="00FD656F">
        <w:rPr>
          <w:sz w:val="24"/>
          <w:szCs w:val="24"/>
        </w:rPr>
        <w:t>l</w:t>
      </w:r>
      <w:r w:rsidR="00F72236">
        <w:rPr>
          <w:sz w:val="24"/>
          <w:szCs w:val="24"/>
        </w:rPr>
        <w:t>’inter</w:t>
      </w:r>
      <w:r w:rsidR="005717D1">
        <w:rPr>
          <w:sz w:val="24"/>
          <w:szCs w:val="24"/>
        </w:rPr>
        <w:t>a infrastruttura di rete</w:t>
      </w:r>
      <w:r w:rsidR="00AC3D2B">
        <w:rPr>
          <w:sz w:val="24"/>
          <w:szCs w:val="24"/>
        </w:rPr>
        <w:t>.</w:t>
      </w:r>
    </w:p>
    <w:p w14:paraId="7CDA4789" w14:textId="77777777" w:rsidR="00867D76" w:rsidRDefault="00240410" w:rsidP="00867D76">
      <w:pPr>
        <w:keepNext/>
        <w:spacing w:before="240" w:line="312" w:lineRule="auto"/>
        <w:jc w:val="center"/>
      </w:pPr>
      <w:r>
        <w:rPr>
          <w:noProof/>
          <w:sz w:val="24"/>
          <w:szCs w:val="24"/>
        </w:rPr>
        <w:drawing>
          <wp:inline distT="0" distB="0" distL="0" distR="0" wp14:anchorId="4F2B3F6D" wp14:editId="2DB1F3AB">
            <wp:extent cx="3614400" cy="2030400"/>
            <wp:effectExtent l="0" t="0" r="5715" b="8255"/>
            <wp:docPr id="17" name="Immagine 17" descr="Immagine che contiene testo, orologio&#10;&#10;Descrizione generata automa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 orologio&#10;&#10;Descrizione generata automaticamente"/>
                    <pic:cNvPicPr preferRelativeResize="0"/>
                  </pic:nvPicPr>
                  <pic:blipFill rotWithShape="1">
                    <a:blip r:embed="rId24">
                      <a:extLst>
                        <a:ext uri="{28A0092B-C50C-407E-A947-70E740481C1C}">
                          <a14:useLocalDpi xmlns:a14="http://schemas.microsoft.com/office/drawing/2010/main" val="0"/>
                        </a:ext>
                      </a:extLst>
                    </a:blip>
                    <a:srcRect b="6615"/>
                    <a:stretch/>
                  </pic:blipFill>
                  <pic:spPr bwMode="auto">
                    <a:xfrm>
                      <a:off x="0" y="0"/>
                      <a:ext cx="3614400" cy="2030400"/>
                    </a:xfrm>
                    <a:prstGeom prst="rect">
                      <a:avLst/>
                    </a:prstGeom>
                    <a:ln>
                      <a:noFill/>
                    </a:ln>
                    <a:extLst>
                      <a:ext uri="{53640926-AAD7-44D8-BBD7-CCE9431645EC}">
                        <a14:shadowObscured xmlns:a14="http://schemas.microsoft.com/office/drawing/2010/main"/>
                      </a:ext>
                    </a:extLst>
                  </pic:spPr>
                </pic:pic>
              </a:graphicData>
            </a:graphic>
          </wp:inline>
        </w:drawing>
      </w:r>
    </w:p>
    <w:p w14:paraId="5E901C74" w14:textId="49EB6325" w:rsidR="00E25C2C" w:rsidRDefault="00867D76" w:rsidP="00867D76">
      <w:pPr>
        <w:pStyle w:val="Didascalia"/>
        <w:spacing w:before="240" w:line="312" w:lineRule="auto"/>
        <w:jc w:val="center"/>
        <w:rPr>
          <w:b w:val="0"/>
          <w:bCs w:val="0"/>
          <w:sz w:val="24"/>
          <w:szCs w:val="24"/>
        </w:rPr>
      </w:pPr>
      <w:bookmarkStart w:id="94" w:name="_Toc67226035"/>
      <w:r w:rsidRPr="00867D76">
        <w:rPr>
          <w:b w:val="0"/>
          <w:bCs w:val="0"/>
          <w:sz w:val="24"/>
          <w:szCs w:val="24"/>
        </w:rPr>
        <w:t xml:space="preserve">Figura </w:t>
      </w:r>
      <w:r w:rsidRPr="00867D76">
        <w:rPr>
          <w:b w:val="0"/>
          <w:bCs w:val="0"/>
          <w:sz w:val="24"/>
          <w:szCs w:val="24"/>
        </w:rPr>
        <w:fldChar w:fldCharType="begin"/>
      </w:r>
      <w:r w:rsidRPr="00867D76">
        <w:rPr>
          <w:b w:val="0"/>
          <w:bCs w:val="0"/>
          <w:sz w:val="24"/>
          <w:szCs w:val="24"/>
        </w:rPr>
        <w:instrText xml:space="preserve"> SEQ Figura \* ARABIC </w:instrText>
      </w:r>
      <w:r w:rsidRPr="00867D76">
        <w:rPr>
          <w:b w:val="0"/>
          <w:bCs w:val="0"/>
          <w:sz w:val="24"/>
          <w:szCs w:val="24"/>
        </w:rPr>
        <w:fldChar w:fldCharType="separate"/>
      </w:r>
      <w:r w:rsidR="00414434">
        <w:rPr>
          <w:b w:val="0"/>
          <w:bCs w:val="0"/>
          <w:noProof/>
          <w:sz w:val="24"/>
          <w:szCs w:val="24"/>
        </w:rPr>
        <w:t>16</w:t>
      </w:r>
      <w:r w:rsidRPr="00867D76">
        <w:rPr>
          <w:b w:val="0"/>
          <w:bCs w:val="0"/>
          <w:sz w:val="24"/>
          <w:szCs w:val="24"/>
        </w:rPr>
        <w:fldChar w:fldCharType="end"/>
      </w:r>
      <w:r w:rsidRPr="00867D76">
        <w:rPr>
          <w:b w:val="0"/>
          <w:bCs w:val="0"/>
          <w:sz w:val="24"/>
          <w:szCs w:val="24"/>
        </w:rPr>
        <w:t>: Esempio di protocollo clustered based</w:t>
      </w:r>
      <w:bookmarkEnd w:id="94"/>
    </w:p>
    <w:p w14:paraId="7D460C52" w14:textId="09AB4090" w:rsidR="00867D76" w:rsidRPr="00867D76" w:rsidRDefault="00F72236" w:rsidP="00F72236">
      <w:pPr>
        <w:spacing w:before="240"/>
        <w:jc w:val="both"/>
      </w:pPr>
      <w:r>
        <w:rPr>
          <w:sz w:val="24"/>
          <w:szCs w:val="24"/>
        </w:rPr>
        <w:t>Un primo esempio di questa tipologia la si può vedere nella figura 16. Si può osservare che l’infrastruttura di rete sottomarina è suddivisa in cinque cluster ovvero in cinque gruppi</w:t>
      </w:r>
      <w:r w:rsidR="00B038D7">
        <w:rPr>
          <w:sz w:val="24"/>
          <w:szCs w:val="24"/>
        </w:rPr>
        <w:t xml:space="preserve"> principali</w:t>
      </w:r>
      <w:r>
        <w:rPr>
          <w:sz w:val="24"/>
          <w:szCs w:val="24"/>
        </w:rPr>
        <w:t>.  All’interno di ciascuno si possono distinguere le due tipologie di nodi differenziati per colore</w:t>
      </w:r>
      <w:r w:rsidR="00B038D7">
        <w:rPr>
          <w:sz w:val="24"/>
          <w:szCs w:val="24"/>
        </w:rPr>
        <w:t xml:space="preserve"> ovvero quelli bianchi </w:t>
      </w:r>
      <w:r w:rsidR="00711F08">
        <w:rPr>
          <w:sz w:val="24"/>
          <w:szCs w:val="24"/>
        </w:rPr>
        <w:t xml:space="preserve">che </w:t>
      </w:r>
      <w:r w:rsidR="00B038D7">
        <w:rPr>
          <w:sz w:val="24"/>
          <w:szCs w:val="24"/>
        </w:rPr>
        <w:t xml:space="preserve">rappresentano i nodi member mentre quelli neri </w:t>
      </w:r>
      <w:r w:rsidR="00711F08">
        <w:rPr>
          <w:sz w:val="24"/>
          <w:szCs w:val="24"/>
        </w:rPr>
        <w:t xml:space="preserve">che rappresentano </w:t>
      </w:r>
      <w:r w:rsidR="00B038D7">
        <w:rPr>
          <w:sz w:val="24"/>
          <w:szCs w:val="24"/>
        </w:rPr>
        <w:t>i nodi head. Un’altra caratteristica visibile da questa figura è rappresentata dai collegamenti infatti si possono osservare i nodi member che sono collegati solo alla stazione principale del medesimo gruppo mentre quelli head sono collegati tra di loro per poter permettere l’intera interconnessione</w:t>
      </w:r>
      <w:r w:rsidR="00711F08">
        <w:rPr>
          <w:sz w:val="24"/>
          <w:szCs w:val="24"/>
        </w:rPr>
        <w:t xml:space="preserve"> di tutti i gruppi</w:t>
      </w:r>
      <w:r w:rsidR="00B038D7">
        <w:rPr>
          <w:sz w:val="24"/>
          <w:szCs w:val="24"/>
        </w:rPr>
        <w:t>. Di seguito si possono osservare alcuni protocolli di questa tipologia.</w:t>
      </w:r>
    </w:p>
    <w:p w14:paraId="7BD934EF" w14:textId="1A557D15"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95" w:name="_Toc64020264"/>
      <w:bookmarkStart w:id="96" w:name="_Toc67218085"/>
      <w:r w:rsidRPr="00B5371A">
        <w:rPr>
          <w:rFonts w:asciiTheme="minorHAnsi" w:hAnsiTheme="minorHAnsi" w:cstheme="minorHAnsi"/>
          <w:b/>
          <w:bCs/>
          <w:sz w:val="36"/>
          <w:szCs w:val="36"/>
        </w:rPr>
        <w:t xml:space="preserve">Protocolli </w:t>
      </w:r>
      <w:r w:rsidR="00414434">
        <w:rPr>
          <w:rFonts w:asciiTheme="minorHAnsi" w:hAnsiTheme="minorHAnsi" w:cstheme="minorHAnsi"/>
          <w:b/>
          <w:bCs/>
          <w:sz w:val="36"/>
          <w:szCs w:val="36"/>
        </w:rPr>
        <w:t>AUV</w:t>
      </w:r>
      <w:r w:rsidRPr="00B5371A">
        <w:rPr>
          <w:rFonts w:asciiTheme="minorHAnsi" w:hAnsiTheme="minorHAnsi" w:cstheme="minorHAnsi"/>
          <w:b/>
          <w:bCs/>
          <w:sz w:val="36"/>
          <w:szCs w:val="36"/>
        </w:rPr>
        <w:t xml:space="preserve"> based</w:t>
      </w:r>
      <w:bookmarkEnd w:id="95"/>
      <w:bookmarkEnd w:id="96"/>
    </w:p>
    <w:p w14:paraId="09BD08ED" w14:textId="53412D82" w:rsidR="00B5371A" w:rsidRDefault="00F14511" w:rsidP="00F07B1C">
      <w:pPr>
        <w:spacing w:before="240" w:line="312" w:lineRule="auto"/>
        <w:jc w:val="both"/>
        <w:rPr>
          <w:sz w:val="24"/>
          <w:szCs w:val="24"/>
        </w:rPr>
      </w:pPr>
      <w:r>
        <w:rPr>
          <w:sz w:val="24"/>
          <w:szCs w:val="24"/>
        </w:rPr>
        <w:t xml:space="preserve">Questa tipologia di protocolli di routing consiste nell’implementazione del canale di trasmissione tra la stazione mittente e quella destinataria sfruttando il movimento dei sottomarini autonomi presenti nell’ambiente sottomarino circostante l’infrastruttura di rete. Questo significa che è </w:t>
      </w:r>
      <w:r>
        <w:rPr>
          <w:sz w:val="24"/>
          <w:szCs w:val="24"/>
        </w:rPr>
        <w:lastRenderedPageBreak/>
        <w:t>possibile il collegamento</w:t>
      </w:r>
      <w:r w:rsidR="005A2073">
        <w:rPr>
          <w:sz w:val="24"/>
          <w:szCs w:val="24"/>
        </w:rPr>
        <w:t xml:space="preserve"> tra le varie sottoreti anche se </w:t>
      </w:r>
      <w:r w:rsidR="00F1062F">
        <w:rPr>
          <w:sz w:val="24"/>
          <w:szCs w:val="24"/>
        </w:rPr>
        <w:t>di elevata distanza</w:t>
      </w:r>
      <w:r w:rsidR="005A2073">
        <w:rPr>
          <w:sz w:val="24"/>
          <w:szCs w:val="24"/>
        </w:rPr>
        <w:t xml:space="preserve"> l’una dall’altra </w:t>
      </w:r>
      <w:r w:rsidR="00E61083">
        <w:rPr>
          <w:sz w:val="24"/>
          <w:szCs w:val="24"/>
        </w:rPr>
        <w:t xml:space="preserve">determinandone a priori i molteplici percorsi che i diversi sottomarini autonomi devono seguire. </w:t>
      </w:r>
      <w:r w:rsidR="000B1831">
        <w:rPr>
          <w:sz w:val="24"/>
          <w:szCs w:val="24"/>
        </w:rPr>
        <w:t>Una conseguenza di tutto ciò è che</w:t>
      </w:r>
      <w:r w:rsidR="00E61083">
        <w:rPr>
          <w:sz w:val="24"/>
          <w:szCs w:val="24"/>
        </w:rPr>
        <w:t xml:space="preserve"> il trasferimento dei pacchetti avviene nella seguente maniera ovvero le stazioni trasmettono una serie di pacchetti nel momento in cui </w:t>
      </w:r>
      <w:r w:rsidR="006E6D9B">
        <w:rPr>
          <w:sz w:val="24"/>
          <w:szCs w:val="24"/>
        </w:rPr>
        <w:t>un AUV</w:t>
      </w:r>
      <w:r w:rsidR="00E61083">
        <w:rPr>
          <w:sz w:val="24"/>
          <w:szCs w:val="24"/>
        </w:rPr>
        <w:t xml:space="preserve"> sta passando </w:t>
      </w:r>
      <w:r w:rsidR="006E6D9B">
        <w:rPr>
          <w:sz w:val="24"/>
          <w:szCs w:val="24"/>
        </w:rPr>
        <w:t xml:space="preserve">nelle vicinanze di quella determinata zona e quest’ultimo </w:t>
      </w:r>
      <w:r w:rsidR="00E61083">
        <w:rPr>
          <w:sz w:val="24"/>
          <w:szCs w:val="24"/>
        </w:rPr>
        <w:t>viene usato come dispositivo di memorizzazione temporanea per la successiva comunicazione ad un’altra sottorete</w:t>
      </w:r>
      <w:r w:rsidR="006E6D9B">
        <w:rPr>
          <w:sz w:val="24"/>
          <w:szCs w:val="24"/>
        </w:rPr>
        <w:t xml:space="preserve"> dopo aver percorso una </w:t>
      </w:r>
      <w:r w:rsidR="00F07B1C">
        <w:rPr>
          <w:sz w:val="24"/>
          <w:szCs w:val="24"/>
        </w:rPr>
        <w:t>determinata</w:t>
      </w:r>
      <w:r w:rsidR="006E6D9B">
        <w:rPr>
          <w:sz w:val="24"/>
          <w:szCs w:val="24"/>
        </w:rPr>
        <w:t xml:space="preserve"> traiettoria</w:t>
      </w:r>
      <w:r w:rsidR="00F07B1C">
        <w:rPr>
          <w:sz w:val="24"/>
          <w:szCs w:val="24"/>
        </w:rPr>
        <w:t xml:space="preserve"> permettendo così la comunicazione </w:t>
      </w:r>
      <w:r w:rsidR="008645CE">
        <w:rPr>
          <w:sz w:val="24"/>
          <w:szCs w:val="24"/>
        </w:rPr>
        <w:t>tra le diverse region</w:t>
      </w:r>
      <w:r w:rsidR="00F1062F">
        <w:rPr>
          <w:sz w:val="24"/>
          <w:szCs w:val="24"/>
        </w:rPr>
        <w:t>i</w:t>
      </w:r>
      <w:r w:rsidR="008645CE">
        <w:rPr>
          <w:sz w:val="24"/>
          <w:szCs w:val="24"/>
        </w:rPr>
        <w:t xml:space="preserve"> dell’intera infrastruttura di rete.</w:t>
      </w:r>
    </w:p>
    <w:p w14:paraId="416BEB22" w14:textId="77777777" w:rsidR="00414434" w:rsidRDefault="00414434" w:rsidP="00414434">
      <w:pPr>
        <w:keepNext/>
        <w:spacing w:before="240" w:line="312" w:lineRule="auto"/>
        <w:jc w:val="center"/>
      </w:pPr>
      <w:r>
        <w:rPr>
          <w:noProof/>
          <w:sz w:val="24"/>
          <w:szCs w:val="24"/>
        </w:rPr>
        <w:drawing>
          <wp:inline distT="0" distB="0" distL="0" distR="0" wp14:anchorId="2C187C22" wp14:editId="7070DC6F">
            <wp:extent cx="3614400" cy="2030400"/>
            <wp:effectExtent l="0" t="0" r="5715" b="8255"/>
            <wp:docPr id="18" name="Immagin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magine 18"/>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3614400" cy="2030400"/>
                    </a:xfrm>
                    <a:prstGeom prst="rect">
                      <a:avLst/>
                    </a:prstGeom>
                  </pic:spPr>
                </pic:pic>
              </a:graphicData>
            </a:graphic>
          </wp:inline>
        </w:drawing>
      </w:r>
    </w:p>
    <w:p w14:paraId="5948C483" w14:textId="0115FC98" w:rsidR="00414434" w:rsidRDefault="00414434" w:rsidP="00414434">
      <w:pPr>
        <w:pStyle w:val="Didascalia"/>
        <w:spacing w:before="240" w:line="312" w:lineRule="auto"/>
        <w:jc w:val="center"/>
        <w:rPr>
          <w:b w:val="0"/>
          <w:bCs w:val="0"/>
          <w:sz w:val="24"/>
          <w:szCs w:val="24"/>
        </w:rPr>
      </w:pPr>
      <w:bookmarkStart w:id="97" w:name="_Toc67226036"/>
      <w:r w:rsidRPr="00414434">
        <w:rPr>
          <w:b w:val="0"/>
          <w:bCs w:val="0"/>
          <w:sz w:val="24"/>
          <w:szCs w:val="24"/>
        </w:rPr>
        <w:t xml:space="preserve">Figura </w:t>
      </w:r>
      <w:r w:rsidRPr="00414434">
        <w:rPr>
          <w:b w:val="0"/>
          <w:bCs w:val="0"/>
          <w:sz w:val="24"/>
          <w:szCs w:val="24"/>
        </w:rPr>
        <w:fldChar w:fldCharType="begin"/>
      </w:r>
      <w:r w:rsidRPr="00414434">
        <w:rPr>
          <w:b w:val="0"/>
          <w:bCs w:val="0"/>
          <w:sz w:val="24"/>
          <w:szCs w:val="24"/>
        </w:rPr>
        <w:instrText xml:space="preserve"> SEQ Figura \* ARABIC </w:instrText>
      </w:r>
      <w:r w:rsidRPr="00414434">
        <w:rPr>
          <w:b w:val="0"/>
          <w:bCs w:val="0"/>
          <w:sz w:val="24"/>
          <w:szCs w:val="24"/>
        </w:rPr>
        <w:fldChar w:fldCharType="separate"/>
      </w:r>
      <w:r w:rsidRPr="00414434">
        <w:rPr>
          <w:b w:val="0"/>
          <w:bCs w:val="0"/>
          <w:noProof/>
          <w:sz w:val="24"/>
          <w:szCs w:val="24"/>
        </w:rPr>
        <w:t>17</w:t>
      </w:r>
      <w:r w:rsidRPr="00414434">
        <w:rPr>
          <w:b w:val="0"/>
          <w:bCs w:val="0"/>
          <w:sz w:val="24"/>
          <w:szCs w:val="24"/>
        </w:rPr>
        <w:fldChar w:fldCharType="end"/>
      </w:r>
      <w:r w:rsidRPr="00414434">
        <w:rPr>
          <w:b w:val="0"/>
          <w:bCs w:val="0"/>
          <w:sz w:val="24"/>
          <w:szCs w:val="24"/>
        </w:rPr>
        <w:t>: Esempio di protocollo AUV based</w:t>
      </w:r>
      <w:bookmarkEnd w:id="97"/>
    </w:p>
    <w:p w14:paraId="41F76481" w14:textId="72BA1666" w:rsidR="00EC38BB" w:rsidRPr="00B5371A" w:rsidRDefault="004B4CD7" w:rsidP="008645CE">
      <w:pPr>
        <w:spacing w:before="240" w:line="312" w:lineRule="auto"/>
        <w:jc w:val="both"/>
        <w:rPr>
          <w:sz w:val="24"/>
          <w:szCs w:val="24"/>
        </w:rPr>
      </w:pPr>
      <w:r>
        <w:rPr>
          <w:sz w:val="24"/>
          <w:szCs w:val="24"/>
        </w:rPr>
        <w:t>Un esempio di questa tipologia l</w:t>
      </w:r>
      <w:r w:rsidR="00BA6AC6">
        <w:rPr>
          <w:sz w:val="24"/>
          <w:szCs w:val="24"/>
        </w:rPr>
        <w:t>o</w:t>
      </w:r>
      <w:r>
        <w:rPr>
          <w:sz w:val="24"/>
          <w:szCs w:val="24"/>
        </w:rPr>
        <w:t xml:space="preserve"> si può vedere nella figura 17. Si possono osservare principalmente </w:t>
      </w:r>
      <w:r w:rsidR="00EE3EDC">
        <w:rPr>
          <w:sz w:val="24"/>
          <w:szCs w:val="24"/>
        </w:rPr>
        <w:t>tre</w:t>
      </w:r>
      <w:r>
        <w:rPr>
          <w:sz w:val="24"/>
          <w:szCs w:val="24"/>
        </w:rPr>
        <w:t xml:space="preserve"> figure </w:t>
      </w:r>
      <w:r w:rsidR="00EE3EDC">
        <w:rPr>
          <w:sz w:val="24"/>
          <w:szCs w:val="24"/>
        </w:rPr>
        <w:t>di scarsa importanza in questo caso</w:t>
      </w:r>
      <w:r>
        <w:rPr>
          <w:sz w:val="24"/>
          <w:szCs w:val="24"/>
        </w:rPr>
        <w:t xml:space="preserve"> tra le quali ci sono le stazioni onshore, </w:t>
      </w:r>
      <w:r w:rsidR="00F1062F">
        <w:rPr>
          <w:sz w:val="24"/>
          <w:szCs w:val="24"/>
        </w:rPr>
        <w:t xml:space="preserve">quelle </w:t>
      </w:r>
      <w:r>
        <w:rPr>
          <w:sz w:val="24"/>
          <w:szCs w:val="24"/>
        </w:rPr>
        <w:t>offshore</w:t>
      </w:r>
      <w:r w:rsidR="00F1062F">
        <w:rPr>
          <w:sz w:val="24"/>
          <w:szCs w:val="24"/>
        </w:rPr>
        <w:t xml:space="preserve"> e i</w:t>
      </w:r>
      <w:r>
        <w:rPr>
          <w:sz w:val="24"/>
          <w:szCs w:val="24"/>
        </w:rPr>
        <w:t xml:space="preserve"> satelliti </w:t>
      </w:r>
      <w:r w:rsidR="00F1062F">
        <w:rPr>
          <w:sz w:val="24"/>
          <w:szCs w:val="24"/>
        </w:rPr>
        <w:t xml:space="preserve">mentre quelle di maggior importanza </w:t>
      </w:r>
      <w:r w:rsidR="00EE3EDC">
        <w:rPr>
          <w:sz w:val="24"/>
          <w:szCs w:val="24"/>
        </w:rPr>
        <w:t>sono</w:t>
      </w:r>
      <w:r>
        <w:rPr>
          <w:sz w:val="24"/>
          <w:szCs w:val="24"/>
        </w:rPr>
        <w:t xml:space="preserve"> i nodi, i gateway e i sottomarini autonomi.</w:t>
      </w:r>
      <w:r w:rsidR="00EE3EDC">
        <w:rPr>
          <w:sz w:val="24"/>
          <w:szCs w:val="24"/>
        </w:rPr>
        <w:t xml:space="preserve"> </w:t>
      </w:r>
      <w:r w:rsidR="00EC38BB">
        <w:rPr>
          <w:sz w:val="24"/>
          <w:szCs w:val="24"/>
        </w:rPr>
        <w:t>Immaginando che quest</w:t>
      </w:r>
      <w:r w:rsidR="00BA6AC6">
        <w:rPr>
          <w:sz w:val="24"/>
          <w:szCs w:val="24"/>
        </w:rPr>
        <w:t>’ultimi</w:t>
      </w:r>
      <w:r w:rsidR="00EC38BB">
        <w:rPr>
          <w:sz w:val="24"/>
          <w:szCs w:val="24"/>
        </w:rPr>
        <w:t xml:space="preserve"> siano disposti in una vasta area sottomarina si può notare che è presente un</w:t>
      </w:r>
      <w:r w:rsidR="00C237E1">
        <w:rPr>
          <w:sz w:val="24"/>
          <w:szCs w:val="24"/>
        </w:rPr>
        <w:t>a figura geometrica che è un</w:t>
      </w:r>
      <w:r w:rsidR="00EC38BB">
        <w:rPr>
          <w:sz w:val="24"/>
          <w:szCs w:val="24"/>
        </w:rPr>
        <w:t xml:space="preserve"> ovale </w:t>
      </w:r>
      <w:r w:rsidR="00BA6AC6">
        <w:rPr>
          <w:sz w:val="24"/>
          <w:szCs w:val="24"/>
        </w:rPr>
        <w:t>che rappresenta i</w:t>
      </w:r>
      <w:r w:rsidR="00EC38BB">
        <w:rPr>
          <w:sz w:val="24"/>
          <w:szCs w:val="24"/>
        </w:rPr>
        <w:t>l percorso che deve</w:t>
      </w:r>
      <w:r w:rsidR="00BA6AC6">
        <w:rPr>
          <w:sz w:val="24"/>
          <w:szCs w:val="24"/>
        </w:rPr>
        <w:t xml:space="preserve"> fare</w:t>
      </w:r>
      <w:r w:rsidR="00EC38BB">
        <w:rPr>
          <w:sz w:val="24"/>
          <w:szCs w:val="24"/>
        </w:rPr>
        <w:t xml:space="preserve"> quel determinato AUV per collegare i diversi gateway della rete</w:t>
      </w:r>
      <w:r w:rsidR="00BA6AC6">
        <w:rPr>
          <w:sz w:val="24"/>
          <w:szCs w:val="24"/>
        </w:rPr>
        <w:t xml:space="preserve"> permettendo così l’intera intercon</w:t>
      </w:r>
      <w:r w:rsidR="008A069A">
        <w:rPr>
          <w:sz w:val="24"/>
          <w:szCs w:val="24"/>
        </w:rPr>
        <w:t>n</w:t>
      </w:r>
      <w:r w:rsidR="00BA6AC6">
        <w:rPr>
          <w:sz w:val="24"/>
          <w:szCs w:val="24"/>
        </w:rPr>
        <w:t>essione.</w:t>
      </w:r>
    </w:p>
    <w:p w14:paraId="6C62CD3B" w14:textId="340C10D0" w:rsidR="008A4F20" w:rsidRDefault="00BF2396" w:rsidP="00CE0796">
      <w:pPr>
        <w:pStyle w:val="Titolo3"/>
        <w:numPr>
          <w:ilvl w:val="2"/>
          <w:numId w:val="11"/>
        </w:numPr>
        <w:spacing w:after="240" w:line="312" w:lineRule="auto"/>
        <w:ind w:left="992" w:hanging="992"/>
        <w:rPr>
          <w:rFonts w:asciiTheme="minorHAnsi" w:hAnsiTheme="minorHAnsi" w:cstheme="minorHAnsi"/>
          <w:b/>
          <w:bCs/>
          <w:sz w:val="36"/>
          <w:szCs w:val="36"/>
        </w:rPr>
      </w:pPr>
      <w:bookmarkStart w:id="98" w:name="_Toc64020265"/>
      <w:bookmarkStart w:id="99" w:name="_Toc67218086"/>
      <w:r w:rsidRPr="00B5371A">
        <w:rPr>
          <w:rFonts w:asciiTheme="minorHAnsi" w:hAnsiTheme="minorHAnsi" w:cstheme="minorHAnsi"/>
          <w:b/>
          <w:bCs/>
          <w:sz w:val="36"/>
          <w:szCs w:val="36"/>
        </w:rPr>
        <w:t>Protocolli Path based</w:t>
      </w:r>
      <w:bookmarkEnd w:id="98"/>
      <w:bookmarkEnd w:id="99"/>
    </w:p>
    <w:p w14:paraId="4DEDD58D" w14:textId="64777461" w:rsidR="00B5371A" w:rsidRPr="00B5371A" w:rsidRDefault="00534B8C" w:rsidP="00B5371A">
      <w:pPr>
        <w:rPr>
          <w:sz w:val="24"/>
          <w:szCs w:val="24"/>
        </w:rPr>
      </w:pPr>
      <w:r>
        <w:rPr>
          <w:sz w:val="24"/>
          <w:szCs w:val="24"/>
        </w:rPr>
        <w:t xml:space="preserve">Infine </w:t>
      </w:r>
      <w:r w:rsidR="00FC0ECB">
        <w:rPr>
          <w:sz w:val="24"/>
          <w:szCs w:val="24"/>
        </w:rPr>
        <w:t xml:space="preserve">quest’ultima tipologia di protocolli di routing in ambito sottomarino consiste </w:t>
      </w:r>
    </w:p>
    <w:p w14:paraId="18A52C0C" w14:textId="139786C7" w:rsidR="008A4F20" w:rsidRPr="008A4F20" w:rsidRDefault="008A4F20" w:rsidP="009F170D">
      <w:pPr>
        <w:spacing w:before="240" w:line="312" w:lineRule="auto"/>
        <w:jc w:val="both"/>
        <w:rPr>
          <w:rFonts w:cstheme="minorHAnsi"/>
        </w:rPr>
      </w:pPr>
    </w:p>
    <w:p w14:paraId="0BC99463" w14:textId="4F4E5648" w:rsidR="008A4F20" w:rsidRPr="008A4F20" w:rsidRDefault="008A4F20" w:rsidP="009F170D">
      <w:pPr>
        <w:spacing w:before="240" w:line="312" w:lineRule="auto"/>
        <w:jc w:val="both"/>
        <w:rPr>
          <w:rFonts w:cstheme="minorHAnsi"/>
        </w:rPr>
      </w:pPr>
    </w:p>
    <w:p w14:paraId="0B50EA77" w14:textId="3A3F96B2" w:rsidR="008A4F20" w:rsidRPr="008A4F20" w:rsidRDefault="008A4F20" w:rsidP="009F170D">
      <w:pPr>
        <w:spacing w:before="240" w:line="312" w:lineRule="auto"/>
        <w:jc w:val="both"/>
        <w:rPr>
          <w:rFonts w:cstheme="minorHAnsi"/>
        </w:rPr>
      </w:pPr>
    </w:p>
    <w:p w14:paraId="3484FEBC" w14:textId="6D2D447E" w:rsidR="008A4F20" w:rsidRPr="008A4F20" w:rsidRDefault="008A4F20" w:rsidP="009F170D">
      <w:pPr>
        <w:spacing w:before="240" w:line="312" w:lineRule="auto"/>
        <w:jc w:val="both"/>
        <w:rPr>
          <w:rFonts w:cstheme="minorHAnsi"/>
        </w:rPr>
      </w:pPr>
    </w:p>
    <w:p w14:paraId="7CA97993" w14:textId="0CA9FA83" w:rsidR="008A4F20" w:rsidRPr="008A4F20" w:rsidRDefault="008A4F20" w:rsidP="009F170D">
      <w:pPr>
        <w:spacing w:before="240" w:line="312" w:lineRule="auto"/>
        <w:jc w:val="both"/>
        <w:rPr>
          <w:rFonts w:cstheme="minorHAnsi"/>
        </w:rPr>
      </w:pPr>
    </w:p>
    <w:p w14:paraId="6FFC1BAD" w14:textId="35BE9C82" w:rsidR="008A4F20" w:rsidRPr="008A4F20" w:rsidRDefault="008A4F20" w:rsidP="009F170D">
      <w:pPr>
        <w:spacing w:before="240" w:line="312" w:lineRule="auto"/>
        <w:jc w:val="both"/>
        <w:rPr>
          <w:rFonts w:cstheme="minorHAnsi"/>
        </w:rPr>
      </w:pPr>
    </w:p>
    <w:p w14:paraId="6C86E6FD" w14:textId="0E5867DB" w:rsidR="008A4F20" w:rsidRPr="008A4F20" w:rsidRDefault="008A4F20" w:rsidP="009F170D">
      <w:pPr>
        <w:spacing w:before="240" w:line="312" w:lineRule="auto"/>
        <w:jc w:val="both"/>
        <w:rPr>
          <w:rFonts w:cstheme="minorHAnsi"/>
        </w:rPr>
      </w:pPr>
    </w:p>
    <w:p w14:paraId="7094FE6B" w14:textId="1EF1421D" w:rsidR="008A4F20" w:rsidRPr="008A4F20" w:rsidRDefault="008A4F20" w:rsidP="009F170D">
      <w:pPr>
        <w:spacing w:before="240" w:line="312" w:lineRule="auto"/>
        <w:jc w:val="both"/>
        <w:rPr>
          <w:rFonts w:cstheme="minorHAnsi"/>
        </w:rPr>
      </w:pPr>
    </w:p>
    <w:p w14:paraId="28821419" w14:textId="2149DA73" w:rsidR="008A4F20" w:rsidRPr="008A4F20" w:rsidRDefault="008A4F20" w:rsidP="009F170D">
      <w:pPr>
        <w:spacing w:before="240" w:line="312" w:lineRule="auto"/>
        <w:jc w:val="both"/>
        <w:rPr>
          <w:rFonts w:cstheme="minorHAnsi"/>
        </w:rPr>
      </w:pPr>
    </w:p>
    <w:p w14:paraId="294E3FAD" w14:textId="39ED97C8" w:rsidR="008A4F20" w:rsidRPr="008A4F20" w:rsidRDefault="008A4F20" w:rsidP="009F170D">
      <w:pPr>
        <w:spacing w:before="240" w:line="312" w:lineRule="auto"/>
        <w:jc w:val="both"/>
        <w:rPr>
          <w:rFonts w:cstheme="minorHAnsi"/>
        </w:rPr>
      </w:pPr>
    </w:p>
    <w:p w14:paraId="6AE49584" w14:textId="5E48DC31" w:rsidR="008A4F20" w:rsidRPr="008A4F20" w:rsidRDefault="008A4F20" w:rsidP="009F170D">
      <w:pPr>
        <w:spacing w:before="240" w:line="312" w:lineRule="auto"/>
        <w:jc w:val="both"/>
        <w:rPr>
          <w:rFonts w:cstheme="minorHAnsi"/>
        </w:rPr>
      </w:pPr>
    </w:p>
    <w:p w14:paraId="2C342BBA" w14:textId="687E55EF" w:rsidR="008A4F20" w:rsidRPr="008A4F20" w:rsidRDefault="008A4F20" w:rsidP="009F170D">
      <w:pPr>
        <w:spacing w:before="240" w:line="312" w:lineRule="auto"/>
        <w:jc w:val="both"/>
        <w:rPr>
          <w:rFonts w:cstheme="minorHAnsi"/>
        </w:rPr>
      </w:pPr>
    </w:p>
    <w:p w14:paraId="51B3AA15" w14:textId="7490D5EC" w:rsidR="008A4F20" w:rsidRPr="008A4F20" w:rsidRDefault="008A4F20" w:rsidP="009F170D">
      <w:pPr>
        <w:spacing w:before="240" w:line="312" w:lineRule="auto"/>
        <w:jc w:val="both"/>
        <w:rPr>
          <w:rFonts w:cstheme="minorHAnsi"/>
        </w:rPr>
      </w:pPr>
    </w:p>
    <w:p w14:paraId="736BA6F5" w14:textId="03F0F853" w:rsidR="008A4F20" w:rsidRPr="008A4F20" w:rsidRDefault="008A4F20" w:rsidP="009F170D">
      <w:pPr>
        <w:spacing w:before="240" w:line="312" w:lineRule="auto"/>
        <w:jc w:val="both"/>
        <w:rPr>
          <w:rFonts w:cstheme="minorHAnsi"/>
        </w:rPr>
      </w:pPr>
    </w:p>
    <w:p w14:paraId="4E732A3F" w14:textId="33287F2A" w:rsidR="008A4F20" w:rsidRPr="008A4F20" w:rsidRDefault="008A4F20" w:rsidP="009F170D">
      <w:pPr>
        <w:spacing w:before="240" w:line="312" w:lineRule="auto"/>
        <w:jc w:val="both"/>
        <w:rPr>
          <w:rFonts w:cstheme="minorHAnsi"/>
        </w:rPr>
      </w:pPr>
    </w:p>
    <w:p w14:paraId="33A344A7" w14:textId="198D7EB5" w:rsidR="008A4F20" w:rsidRPr="008A4F20" w:rsidRDefault="008A4F20" w:rsidP="009F170D">
      <w:pPr>
        <w:spacing w:before="240" w:line="312" w:lineRule="auto"/>
        <w:jc w:val="both"/>
        <w:rPr>
          <w:rFonts w:cstheme="minorHAnsi"/>
        </w:rPr>
      </w:pPr>
    </w:p>
    <w:p w14:paraId="64429688" w14:textId="6995C2C2" w:rsidR="008A4F20" w:rsidRPr="008A4F20" w:rsidRDefault="008A4F20" w:rsidP="009F170D">
      <w:pPr>
        <w:spacing w:before="240" w:line="312" w:lineRule="auto"/>
        <w:jc w:val="both"/>
        <w:rPr>
          <w:rFonts w:cstheme="minorHAnsi"/>
        </w:rPr>
      </w:pPr>
    </w:p>
    <w:p w14:paraId="315D8723" w14:textId="6C160A73" w:rsidR="008A4F20" w:rsidRPr="008A4F20" w:rsidRDefault="008A4F20" w:rsidP="009F170D">
      <w:pPr>
        <w:spacing w:before="240" w:line="312" w:lineRule="auto"/>
        <w:jc w:val="both"/>
        <w:rPr>
          <w:rFonts w:cstheme="minorHAnsi"/>
        </w:rPr>
      </w:pPr>
    </w:p>
    <w:p w14:paraId="249BDB95" w14:textId="0A43BC13" w:rsidR="008A4F20" w:rsidRPr="008A4F20" w:rsidRDefault="008A4F20" w:rsidP="009F170D">
      <w:pPr>
        <w:spacing w:before="240" w:line="312" w:lineRule="auto"/>
        <w:jc w:val="both"/>
        <w:rPr>
          <w:rFonts w:cstheme="minorHAnsi"/>
        </w:rPr>
      </w:pPr>
    </w:p>
    <w:p w14:paraId="6392C951" w14:textId="11420CE8" w:rsidR="008A4F20" w:rsidRPr="008A4F20" w:rsidRDefault="008A4F20" w:rsidP="009F170D">
      <w:pPr>
        <w:spacing w:before="240" w:line="312" w:lineRule="auto"/>
        <w:jc w:val="both"/>
        <w:rPr>
          <w:rFonts w:cstheme="minorHAnsi"/>
        </w:rPr>
      </w:pPr>
    </w:p>
    <w:p w14:paraId="2DF5EA03" w14:textId="4E1F44BD" w:rsidR="008A4F20" w:rsidRPr="008A4F20" w:rsidRDefault="008A4F20" w:rsidP="009F170D">
      <w:pPr>
        <w:spacing w:before="240" w:line="312" w:lineRule="auto"/>
        <w:jc w:val="both"/>
        <w:rPr>
          <w:rFonts w:cstheme="minorHAnsi"/>
        </w:rPr>
      </w:pPr>
    </w:p>
    <w:p w14:paraId="209CE3B9" w14:textId="3DD8FA9C" w:rsidR="008A4F20" w:rsidRPr="008A4F20" w:rsidRDefault="008A4F20" w:rsidP="009F170D">
      <w:pPr>
        <w:spacing w:before="240" w:line="312" w:lineRule="auto"/>
        <w:jc w:val="both"/>
        <w:rPr>
          <w:rFonts w:cstheme="minorHAnsi"/>
        </w:rPr>
      </w:pPr>
    </w:p>
    <w:p w14:paraId="48131AAC" w14:textId="1FF316D2" w:rsidR="008A4F20" w:rsidRPr="008A4F20" w:rsidRDefault="008A4F20" w:rsidP="009F170D">
      <w:pPr>
        <w:spacing w:before="240" w:line="312" w:lineRule="auto"/>
        <w:jc w:val="both"/>
        <w:rPr>
          <w:rFonts w:cstheme="minorHAnsi"/>
        </w:rPr>
      </w:pPr>
    </w:p>
    <w:p w14:paraId="4BBF4410" w14:textId="03A3087C" w:rsidR="008A4F20" w:rsidRPr="008A4F20" w:rsidRDefault="008A4F20" w:rsidP="009F170D">
      <w:pPr>
        <w:spacing w:before="240" w:line="312" w:lineRule="auto"/>
        <w:jc w:val="both"/>
        <w:rPr>
          <w:rFonts w:cstheme="minorHAnsi"/>
        </w:rPr>
      </w:pPr>
    </w:p>
    <w:p w14:paraId="20893B64" w14:textId="4BB82399" w:rsidR="008A4F20" w:rsidRPr="008A4F20" w:rsidRDefault="008A4F20" w:rsidP="009F170D">
      <w:pPr>
        <w:spacing w:before="240" w:line="312" w:lineRule="auto"/>
        <w:jc w:val="both"/>
        <w:rPr>
          <w:rFonts w:cstheme="minorHAnsi"/>
        </w:rPr>
      </w:pPr>
    </w:p>
    <w:p w14:paraId="723A8E3A" w14:textId="4B6F4B9E" w:rsidR="008A4F20" w:rsidRPr="008A4F20" w:rsidRDefault="008A4F20" w:rsidP="009F170D">
      <w:pPr>
        <w:spacing w:before="240" w:line="312" w:lineRule="auto"/>
        <w:jc w:val="both"/>
        <w:rPr>
          <w:rFonts w:cstheme="minorHAnsi"/>
        </w:rPr>
      </w:pPr>
    </w:p>
    <w:p w14:paraId="07B4D2AE" w14:textId="3F030E5D" w:rsidR="008A4F20" w:rsidRPr="008A4F20" w:rsidRDefault="008A4F20" w:rsidP="009F170D">
      <w:pPr>
        <w:spacing w:before="240" w:line="312" w:lineRule="auto"/>
        <w:jc w:val="both"/>
        <w:rPr>
          <w:rFonts w:cstheme="minorHAnsi"/>
        </w:rPr>
      </w:pPr>
    </w:p>
    <w:p w14:paraId="734AE59E" w14:textId="1B57C474" w:rsidR="008A4F20" w:rsidRPr="008A4F20" w:rsidRDefault="008A4F20" w:rsidP="009F170D">
      <w:pPr>
        <w:spacing w:before="240" w:line="312" w:lineRule="auto"/>
        <w:jc w:val="both"/>
        <w:rPr>
          <w:rFonts w:cstheme="minorHAnsi"/>
        </w:rPr>
      </w:pPr>
    </w:p>
    <w:p w14:paraId="111858E8" w14:textId="6E1769AF" w:rsidR="008A4F20" w:rsidRPr="008A4F20" w:rsidRDefault="008A4F20" w:rsidP="009F170D">
      <w:pPr>
        <w:spacing w:before="240" w:line="312" w:lineRule="auto"/>
        <w:jc w:val="both"/>
        <w:rPr>
          <w:rFonts w:cstheme="minorHAnsi"/>
        </w:rPr>
      </w:pPr>
    </w:p>
    <w:p w14:paraId="133E61A0" w14:textId="5B340520" w:rsidR="008A4F20" w:rsidRPr="008A4F20" w:rsidRDefault="008A4F20" w:rsidP="009F170D">
      <w:pPr>
        <w:spacing w:before="240" w:line="312" w:lineRule="auto"/>
        <w:jc w:val="both"/>
        <w:rPr>
          <w:rFonts w:cstheme="minorHAnsi"/>
        </w:rPr>
      </w:pPr>
    </w:p>
    <w:p w14:paraId="75B579D5" w14:textId="4E0FDF15" w:rsidR="008A4F20" w:rsidRPr="008A4F20" w:rsidRDefault="008A4F20" w:rsidP="009F170D">
      <w:pPr>
        <w:spacing w:before="240" w:line="312" w:lineRule="auto"/>
        <w:jc w:val="both"/>
        <w:rPr>
          <w:rFonts w:cstheme="minorHAnsi"/>
        </w:rPr>
      </w:pPr>
    </w:p>
    <w:p w14:paraId="51EE0876" w14:textId="33C77CEC" w:rsidR="008A4F20" w:rsidRPr="008A4F20" w:rsidRDefault="008A4F20" w:rsidP="009F170D">
      <w:pPr>
        <w:spacing w:before="240" w:line="312" w:lineRule="auto"/>
        <w:jc w:val="both"/>
        <w:rPr>
          <w:rFonts w:cstheme="minorHAnsi"/>
        </w:rPr>
      </w:pPr>
    </w:p>
    <w:p w14:paraId="07102C59" w14:textId="1282182B" w:rsidR="008A4F20" w:rsidRPr="008A4F20" w:rsidRDefault="008A4F20" w:rsidP="009F170D">
      <w:pPr>
        <w:spacing w:before="240" w:line="312" w:lineRule="auto"/>
        <w:jc w:val="both"/>
        <w:rPr>
          <w:rFonts w:cstheme="minorHAnsi"/>
        </w:rPr>
      </w:pPr>
    </w:p>
    <w:p w14:paraId="23E5E830" w14:textId="4609469D" w:rsidR="008A4F20" w:rsidRPr="008A4F20" w:rsidRDefault="008A4F20" w:rsidP="009F170D">
      <w:pPr>
        <w:spacing w:before="240" w:line="312" w:lineRule="auto"/>
        <w:jc w:val="both"/>
        <w:rPr>
          <w:rFonts w:cstheme="minorHAnsi"/>
        </w:rPr>
      </w:pPr>
    </w:p>
    <w:p w14:paraId="6CE6D252" w14:textId="6E1F7318" w:rsidR="008A4F20" w:rsidRPr="008A4F20" w:rsidRDefault="008A4F20" w:rsidP="009F170D">
      <w:pPr>
        <w:spacing w:before="240" w:line="312" w:lineRule="auto"/>
        <w:jc w:val="both"/>
        <w:rPr>
          <w:rFonts w:cstheme="minorHAnsi"/>
        </w:rPr>
      </w:pPr>
    </w:p>
    <w:p w14:paraId="478F61B8" w14:textId="62A4AF60" w:rsidR="008A4F20" w:rsidRPr="008A4F20" w:rsidRDefault="008A4F20" w:rsidP="009F170D">
      <w:pPr>
        <w:spacing w:before="240" w:line="312" w:lineRule="auto"/>
        <w:jc w:val="both"/>
        <w:rPr>
          <w:rFonts w:cstheme="minorHAnsi"/>
        </w:rPr>
      </w:pPr>
    </w:p>
    <w:p w14:paraId="62E8E66A" w14:textId="1BDC69F8" w:rsidR="008A4F20" w:rsidRPr="008A4F20" w:rsidRDefault="008A4F20" w:rsidP="009F170D">
      <w:pPr>
        <w:spacing w:before="240" w:line="312" w:lineRule="auto"/>
        <w:jc w:val="both"/>
        <w:rPr>
          <w:rFonts w:cstheme="minorHAnsi"/>
        </w:rPr>
      </w:pPr>
    </w:p>
    <w:p w14:paraId="71DA136D" w14:textId="77777777" w:rsidR="008A4F20" w:rsidRPr="008A4F20" w:rsidRDefault="008A4F20" w:rsidP="009F170D">
      <w:pPr>
        <w:spacing w:before="240" w:line="312" w:lineRule="auto"/>
        <w:jc w:val="both"/>
        <w:rPr>
          <w:rFonts w:cstheme="minorHAnsi"/>
        </w:rPr>
      </w:pPr>
    </w:p>
    <w:p w14:paraId="231CA716" w14:textId="57CD452F" w:rsidR="003123A7" w:rsidRDefault="003123A7" w:rsidP="001B01CC">
      <w:pPr>
        <w:rPr>
          <w:rFonts w:cstheme="minorHAnsi"/>
          <w:b/>
          <w:bCs/>
        </w:rPr>
      </w:pPr>
    </w:p>
    <w:p w14:paraId="2483ADF4" w14:textId="77777777" w:rsidR="00047192" w:rsidRPr="00047192" w:rsidRDefault="00047192" w:rsidP="009F170D">
      <w:pPr>
        <w:spacing w:line="312" w:lineRule="auto"/>
      </w:pPr>
    </w:p>
    <w:p w14:paraId="070F7A39" w14:textId="072BFC8A" w:rsidR="0038723E" w:rsidRPr="004B5D1F" w:rsidRDefault="00382688" w:rsidP="00CE0796">
      <w:pPr>
        <w:pStyle w:val="Titolo1"/>
        <w:numPr>
          <w:ilvl w:val="0"/>
          <w:numId w:val="11"/>
        </w:numPr>
        <w:spacing w:before="240" w:after="240" w:line="312" w:lineRule="auto"/>
        <w:ind w:left="360"/>
        <w:jc w:val="left"/>
        <w:rPr>
          <w:rFonts w:asciiTheme="minorHAnsi" w:hAnsiTheme="minorHAnsi" w:cstheme="minorHAnsi"/>
          <w:b/>
          <w:bCs/>
        </w:rPr>
      </w:pPr>
      <w:bookmarkStart w:id="100" w:name="_Toc64020272"/>
      <w:bookmarkStart w:id="101" w:name="_Toc67218087"/>
      <w:r w:rsidRPr="004B5D1F">
        <w:rPr>
          <w:rFonts w:asciiTheme="minorHAnsi" w:hAnsiTheme="minorHAnsi" w:cstheme="minorHAnsi"/>
          <w:b/>
          <w:bCs/>
        </w:rPr>
        <w:t>Analisi e valutazione</w:t>
      </w:r>
      <w:r w:rsidR="00E1028E" w:rsidRPr="004B5D1F">
        <w:rPr>
          <w:rFonts w:asciiTheme="minorHAnsi" w:hAnsiTheme="minorHAnsi" w:cstheme="minorHAnsi"/>
          <w:b/>
          <w:bCs/>
        </w:rPr>
        <w:t xml:space="preserve"> </w:t>
      </w:r>
      <w:r w:rsidRPr="004B5D1F">
        <w:rPr>
          <w:rFonts w:asciiTheme="minorHAnsi" w:hAnsiTheme="minorHAnsi" w:cstheme="minorHAnsi"/>
          <w:b/>
          <w:bCs/>
        </w:rPr>
        <w:t>delle prestazioni</w:t>
      </w:r>
      <w:bookmarkEnd w:id="100"/>
      <w:bookmarkEnd w:id="101"/>
    </w:p>
    <w:p w14:paraId="6AA05464" w14:textId="6ED68B76" w:rsidR="00047192" w:rsidRPr="001B01CC" w:rsidRDefault="001B01CC" w:rsidP="00CE0796">
      <w:pPr>
        <w:pStyle w:val="Titolo1"/>
        <w:numPr>
          <w:ilvl w:val="0"/>
          <w:numId w:val="11"/>
        </w:numPr>
        <w:spacing w:before="240" w:after="240" w:line="312" w:lineRule="auto"/>
        <w:ind w:left="360"/>
        <w:jc w:val="left"/>
        <w:rPr>
          <w:rFonts w:asciiTheme="minorHAnsi" w:hAnsiTheme="minorHAnsi" w:cstheme="minorHAnsi"/>
          <w:b/>
          <w:bCs/>
        </w:rPr>
      </w:pPr>
      <w:bookmarkStart w:id="102" w:name="_Toc64020287"/>
      <w:bookmarkStart w:id="103" w:name="_Toc67218088"/>
      <w:r>
        <w:rPr>
          <w:rFonts w:asciiTheme="minorHAnsi" w:hAnsiTheme="minorHAnsi" w:cstheme="minorHAnsi"/>
          <w:b/>
          <w:bCs/>
        </w:rPr>
        <w:t>Progetti attuali e s</w:t>
      </w:r>
      <w:r w:rsidR="003123A7" w:rsidRPr="004B5D1F">
        <w:rPr>
          <w:rFonts w:asciiTheme="minorHAnsi" w:hAnsiTheme="minorHAnsi" w:cstheme="minorHAnsi"/>
          <w:b/>
          <w:bCs/>
        </w:rPr>
        <w:t>viluppi futuri</w:t>
      </w:r>
      <w:bookmarkEnd w:id="102"/>
      <w:bookmarkEnd w:id="103"/>
    </w:p>
    <w:p w14:paraId="58B18B98" w14:textId="5556517A" w:rsidR="00047192" w:rsidRDefault="00047192" w:rsidP="009F170D">
      <w:pPr>
        <w:spacing w:line="312" w:lineRule="auto"/>
      </w:pPr>
    </w:p>
    <w:p w14:paraId="6B809CCB" w14:textId="176FED93" w:rsidR="00047192" w:rsidRDefault="00047192" w:rsidP="009F170D">
      <w:pPr>
        <w:spacing w:line="312" w:lineRule="auto"/>
      </w:pPr>
    </w:p>
    <w:p w14:paraId="3BF9E929" w14:textId="7D728BAE" w:rsidR="00047192" w:rsidRDefault="00047192" w:rsidP="009F170D">
      <w:pPr>
        <w:spacing w:line="312" w:lineRule="auto"/>
      </w:pPr>
    </w:p>
    <w:p w14:paraId="2E657E7C" w14:textId="3EE4FBA0" w:rsidR="00047192" w:rsidRDefault="00047192" w:rsidP="009F170D">
      <w:pPr>
        <w:spacing w:line="312" w:lineRule="auto"/>
      </w:pPr>
    </w:p>
    <w:p w14:paraId="7196055C" w14:textId="2F9108A8" w:rsidR="00047192" w:rsidRDefault="00047192" w:rsidP="009F170D">
      <w:pPr>
        <w:spacing w:line="312" w:lineRule="auto"/>
      </w:pPr>
    </w:p>
    <w:p w14:paraId="6A05DAF0" w14:textId="736AC818" w:rsidR="00047192" w:rsidRDefault="00047192" w:rsidP="009F170D">
      <w:pPr>
        <w:spacing w:line="312" w:lineRule="auto"/>
      </w:pPr>
    </w:p>
    <w:p w14:paraId="628B238C" w14:textId="018D7A9F" w:rsidR="00047192" w:rsidRDefault="00047192" w:rsidP="009F170D">
      <w:pPr>
        <w:spacing w:line="312" w:lineRule="auto"/>
      </w:pPr>
    </w:p>
    <w:p w14:paraId="2BA5CAED" w14:textId="37328736" w:rsidR="00047192" w:rsidRDefault="00047192" w:rsidP="009F170D">
      <w:pPr>
        <w:spacing w:line="312" w:lineRule="auto"/>
      </w:pPr>
    </w:p>
    <w:p w14:paraId="287A033D" w14:textId="3190B75E" w:rsidR="00047192" w:rsidRDefault="00047192" w:rsidP="009F170D">
      <w:pPr>
        <w:spacing w:line="312" w:lineRule="auto"/>
      </w:pPr>
    </w:p>
    <w:p w14:paraId="17D757E2" w14:textId="5A7B16D6" w:rsidR="00047192" w:rsidRDefault="00047192" w:rsidP="009F170D">
      <w:pPr>
        <w:spacing w:line="312" w:lineRule="auto"/>
      </w:pPr>
    </w:p>
    <w:p w14:paraId="3F27EB28" w14:textId="0782C7EC" w:rsidR="00047192" w:rsidRDefault="00047192" w:rsidP="009F170D">
      <w:pPr>
        <w:spacing w:line="312" w:lineRule="auto"/>
      </w:pPr>
    </w:p>
    <w:p w14:paraId="3F3C5ED5" w14:textId="36562FC1" w:rsidR="00047192" w:rsidRDefault="00047192" w:rsidP="009F170D">
      <w:pPr>
        <w:spacing w:line="312" w:lineRule="auto"/>
      </w:pPr>
    </w:p>
    <w:p w14:paraId="2372C2C7" w14:textId="31C95C59" w:rsidR="00047192" w:rsidRDefault="00047192" w:rsidP="009F170D">
      <w:pPr>
        <w:spacing w:line="312" w:lineRule="auto"/>
      </w:pPr>
    </w:p>
    <w:p w14:paraId="14E894AE" w14:textId="772F542E" w:rsidR="00047192" w:rsidRDefault="00047192" w:rsidP="009F170D">
      <w:pPr>
        <w:spacing w:line="312" w:lineRule="auto"/>
      </w:pPr>
    </w:p>
    <w:p w14:paraId="6DBD61B8" w14:textId="17604E78" w:rsidR="00047192" w:rsidRDefault="00047192" w:rsidP="009F170D">
      <w:pPr>
        <w:spacing w:line="312" w:lineRule="auto"/>
      </w:pPr>
    </w:p>
    <w:p w14:paraId="64AF1268" w14:textId="5A74290B" w:rsidR="00047192" w:rsidRDefault="00047192" w:rsidP="009F170D">
      <w:pPr>
        <w:spacing w:line="312" w:lineRule="auto"/>
      </w:pPr>
    </w:p>
    <w:p w14:paraId="35577013" w14:textId="3AC26245" w:rsidR="00047192" w:rsidRDefault="00047192" w:rsidP="009F170D">
      <w:pPr>
        <w:spacing w:line="312" w:lineRule="auto"/>
      </w:pPr>
    </w:p>
    <w:p w14:paraId="4E40CCA1" w14:textId="6509A6CB" w:rsidR="00047192" w:rsidRDefault="00047192" w:rsidP="009F170D">
      <w:pPr>
        <w:spacing w:line="312" w:lineRule="auto"/>
      </w:pPr>
    </w:p>
    <w:p w14:paraId="3E50A7AB" w14:textId="219343E0" w:rsidR="00047192" w:rsidRDefault="00047192" w:rsidP="009F170D">
      <w:pPr>
        <w:spacing w:line="312" w:lineRule="auto"/>
      </w:pPr>
    </w:p>
    <w:p w14:paraId="299F9D0D" w14:textId="39809A2E" w:rsidR="00047192" w:rsidRDefault="00047192" w:rsidP="009F170D">
      <w:pPr>
        <w:spacing w:line="312" w:lineRule="auto"/>
      </w:pPr>
    </w:p>
    <w:p w14:paraId="15A79774" w14:textId="13BBE26E" w:rsidR="00047192" w:rsidRDefault="00047192" w:rsidP="00CC5FA9"/>
    <w:p w14:paraId="29EA5833" w14:textId="0229E2BD" w:rsidR="00047192" w:rsidRDefault="00047192" w:rsidP="00CC5FA9"/>
    <w:p w14:paraId="1BEC0ED4" w14:textId="05544DBF" w:rsidR="00047192" w:rsidRDefault="00047192" w:rsidP="00CC5FA9"/>
    <w:p w14:paraId="0E374679" w14:textId="4965E08E" w:rsidR="00047192" w:rsidRDefault="00047192" w:rsidP="00CC5FA9"/>
    <w:p w14:paraId="64648F96" w14:textId="00E54BD5" w:rsidR="001C60A8" w:rsidRDefault="001C60A8" w:rsidP="00CC5FA9"/>
    <w:p w14:paraId="779AD1CA" w14:textId="096F210F" w:rsidR="001C60A8" w:rsidRDefault="001C60A8" w:rsidP="00CC5FA9"/>
    <w:p w14:paraId="0753E00B" w14:textId="37C6C430" w:rsidR="001C60A8" w:rsidRDefault="001C60A8" w:rsidP="00CC5FA9"/>
    <w:p w14:paraId="17EE93E1" w14:textId="77777777" w:rsidR="00047192" w:rsidRPr="00047192" w:rsidRDefault="00047192" w:rsidP="00CC5FA9"/>
    <w:p w14:paraId="25B1FF2B" w14:textId="77777777" w:rsidR="00047192" w:rsidRPr="001047F8" w:rsidRDefault="00047192" w:rsidP="005A2073">
      <w:pPr>
        <w:pStyle w:val="Titolo1"/>
        <w:numPr>
          <w:ilvl w:val="0"/>
          <w:numId w:val="11"/>
        </w:numPr>
        <w:spacing w:line="300" w:lineRule="auto"/>
        <w:ind w:left="426" w:hanging="426"/>
        <w:jc w:val="left"/>
        <w:rPr>
          <w:rFonts w:asciiTheme="minorHAnsi" w:hAnsiTheme="minorHAnsi" w:cstheme="minorHAnsi"/>
          <w:b/>
          <w:bCs/>
        </w:rPr>
      </w:pPr>
      <w:bookmarkStart w:id="104" w:name="_Toc63498410"/>
      <w:bookmarkStart w:id="105" w:name="_Toc63498466"/>
      <w:bookmarkStart w:id="106" w:name="_Toc64020290"/>
      <w:bookmarkStart w:id="107" w:name="_Toc67218089"/>
      <w:r w:rsidRPr="0095296F">
        <w:rPr>
          <w:rFonts w:asciiTheme="minorHAnsi" w:hAnsiTheme="minorHAnsi" w:cstheme="minorHAnsi"/>
          <w:b/>
          <w:bCs/>
        </w:rPr>
        <w:t>Indice delle figure</w:t>
      </w:r>
      <w:bookmarkEnd w:id="104"/>
      <w:bookmarkEnd w:id="105"/>
      <w:bookmarkEnd w:id="106"/>
      <w:bookmarkEnd w:id="107"/>
    </w:p>
    <w:p w14:paraId="765B3175" w14:textId="0646F33F" w:rsidR="005A2073" w:rsidRDefault="00047192">
      <w:pPr>
        <w:pStyle w:val="Indicedellefigure"/>
        <w:tabs>
          <w:tab w:val="right" w:leader="dot" w:pos="9628"/>
        </w:tabs>
        <w:rPr>
          <w:rFonts w:cstheme="minorBidi"/>
          <w:bCs w:val="0"/>
          <w:noProof/>
          <w:sz w:val="22"/>
          <w:szCs w:val="22"/>
          <w:lang w:eastAsia="it-IT"/>
        </w:rPr>
      </w:pPr>
      <w:r>
        <w:rPr>
          <w:szCs w:val="24"/>
        </w:rPr>
        <w:fldChar w:fldCharType="begin"/>
      </w:r>
      <w:r>
        <w:rPr>
          <w:szCs w:val="24"/>
        </w:rPr>
        <w:instrText xml:space="preserve"> TOC \h \z \c "Figura" </w:instrText>
      </w:r>
      <w:r>
        <w:rPr>
          <w:szCs w:val="24"/>
        </w:rPr>
        <w:fldChar w:fldCharType="separate"/>
      </w:r>
      <w:hyperlink w:anchor="_Toc67226020" w:history="1">
        <w:r w:rsidR="005A2073" w:rsidRPr="000A6FAC">
          <w:rPr>
            <w:rStyle w:val="Collegamentoipertestuale"/>
            <w:noProof/>
          </w:rPr>
          <w:t>Figura 1: Comunicazione sottomarina cablata</w:t>
        </w:r>
        <w:r w:rsidR="005A2073">
          <w:rPr>
            <w:noProof/>
            <w:webHidden/>
          </w:rPr>
          <w:tab/>
        </w:r>
        <w:r w:rsidR="005A2073">
          <w:rPr>
            <w:noProof/>
            <w:webHidden/>
          </w:rPr>
          <w:fldChar w:fldCharType="begin"/>
        </w:r>
        <w:r w:rsidR="005A2073">
          <w:rPr>
            <w:noProof/>
            <w:webHidden/>
          </w:rPr>
          <w:instrText xml:space="preserve"> PAGEREF _Toc67226020 \h </w:instrText>
        </w:r>
        <w:r w:rsidR="005A2073">
          <w:rPr>
            <w:noProof/>
            <w:webHidden/>
          </w:rPr>
        </w:r>
        <w:r w:rsidR="005A2073">
          <w:rPr>
            <w:noProof/>
            <w:webHidden/>
          </w:rPr>
          <w:fldChar w:fldCharType="separate"/>
        </w:r>
        <w:r w:rsidR="005A2073">
          <w:rPr>
            <w:noProof/>
            <w:webHidden/>
          </w:rPr>
          <w:t>4</w:t>
        </w:r>
        <w:r w:rsidR="005A2073">
          <w:rPr>
            <w:noProof/>
            <w:webHidden/>
          </w:rPr>
          <w:fldChar w:fldCharType="end"/>
        </w:r>
      </w:hyperlink>
    </w:p>
    <w:p w14:paraId="238553FC" w14:textId="3BB6FF5C" w:rsidR="005A2073" w:rsidRDefault="00793C77">
      <w:pPr>
        <w:pStyle w:val="Indicedellefigure"/>
        <w:tabs>
          <w:tab w:val="right" w:leader="dot" w:pos="9628"/>
        </w:tabs>
        <w:rPr>
          <w:rFonts w:cstheme="minorBidi"/>
          <w:bCs w:val="0"/>
          <w:noProof/>
          <w:sz w:val="22"/>
          <w:szCs w:val="22"/>
          <w:lang w:eastAsia="it-IT"/>
        </w:rPr>
      </w:pPr>
      <w:hyperlink w:anchor="_Toc67226021" w:history="1">
        <w:r w:rsidR="005A2073" w:rsidRPr="000A6FAC">
          <w:rPr>
            <w:rStyle w:val="Collegamentoipertestuale"/>
            <w:noProof/>
          </w:rPr>
          <w:t>Figura 2: Componenti di un sensore sottomarino</w:t>
        </w:r>
        <w:r w:rsidR="005A2073">
          <w:rPr>
            <w:noProof/>
            <w:webHidden/>
          </w:rPr>
          <w:tab/>
        </w:r>
        <w:r w:rsidR="005A2073">
          <w:rPr>
            <w:noProof/>
            <w:webHidden/>
          </w:rPr>
          <w:fldChar w:fldCharType="begin"/>
        </w:r>
        <w:r w:rsidR="005A2073">
          <w:rPr>
            <w:noProof/>
            <w:webHidden/>
          </w:rPr>
          <w:instrText xml:space="preserve"> PAGEREF _Toc67226021 \h </w:instrText>
        </w:r>
        <w:r w:rsidR="005A2073">
          <w:rPr>
            <w:noProof/>
            <w:webHidden/>
          </w:rPr>
        </w:r>
        <w:r w:rsidR="005A2073">
          <w:rPr>
            <w:noProof/>
            <w:webHidden/>
          </w:rPr>
          <w:fldChar w:fldCharType="separate"/>
        </w:r>
        <w:r w:rsidR="005A2073">
          <w:rPr>
            <w:noProof/>
            <w:webHidden/>
          </w:rPr>
          <w:t>9</w:t>
        </w:r>
        <w:r w:rsidR="005A2073">
          <w:rPr>
            <w:noProof/>
            <w:webHidden/>
          </w:rPr>
          <w:fldChar w:fldCharType="end"/>
        </w:r>
      </w:hyperlink>
    </w:p>
    <w:p w14:paraId="4CF3B566" w14:textId="38A80E47" w:rsidR="005A2073" w:rsidRDefault="00793C77">
      <w:pPr>
        <w:pStyle w:val="Indicedellefigure"/>
        <w:tabs>
          <w:tab w:val="right" w:leader="dot" w:pos="9628"/>
        </w:tabs>
        <w:rPr>
          <w:rFonts w:cstheme="minorBidi"/>
          <w:bCs w:val="0"/>
          <w:noProof/>
          <w:sz w:val="22"/>
          <w:szCs w:val="22"/>
          <w:lang w:eastAsia="it-IT"/>
        </w:rPr>
      </w:pPr>
      <w:hyperlink w:anchor="_Toc67226022" w:history="1">
        <w:r w:rsidR="005A2073" w:rsidRPr="000A6FAC">
          <w:rPr>
            <w:rStyle w:val="Collegamentoipertestuale"/>
            <w:noProof/>
          </w:rPr>
          <w:t>Figura 3: Esempio di architettura 2d</w:t>
        </w:r>
        <w:r w:rsidR="005A2073">
          <w:rPr>
            <w:noProof/>
            <w:webHidden/>
          </w:rPr>
          <w:tab/>
        </w:r>
        <w:r w:rsidR="005A2073">
          <w:rPr>
            <w:noProof/>
            <w:webHidden/>
          </w:rPr>
          <w:fldChar w:fldCharType="begin"/>
        </w:r>
        <w:r w:rsidR="005A2073">
          <w:rPr>
            <w:noProof/>
            <w:webHidden/>
          </w:rPr>
          <w:instrText xml:space="preserve"> PAGEREF _Toc67226022 \h </w:instrText>
        </w:r>
        <w:r w:rsidR="005A2073">
          <w:rPr>
            <w:noProof/>
            <w:webHidden/>
          </w:rPr>
        </w:r>
        <w:r w:rsidR="005A2073">
          <w:rPr>
            <w:noProof/>
            <w:webHidden/>
          </w:rPr>
          <w:fldChar w:fldCharType="separate"/>
        </w:r>
        <w:r w:rsidR="005A2073">
          <w:rPr>
            <w:noProof/>
            <w:webHidden/>
          </w:rPr>
          <w:t>13</w:t>
        </w:r>
        <w:r w:rsidR="005A2073">
          <w:rPr>
            <w:noProof/>
            <w:webHidden/>
          </w:rPr>
          <w:fldChar w:fldCharType="end"/>
        </w:r>
      </w:hyperlink>
    </w:p>
    <w:p w14:paraId="3C82F581" w14:textId="5811AB19" w:rsidR="005A2073" w:rsidRDefault="00793C77">
      <w:pPr>
        <w:pStyle w:val="Indicedellefigure"/>
        <w:tabs>
          <w:tab w:val="right" w:leader="dot" w:pos="9628"/>
        </w:tabs>
        <w:rPr>
          <w:rFonts w:cstheme="minorBidi"/>
          <w:bCs w:val="0"/>
          <w:noProof/>
          <w:sz w:val="22"/>
          <w:szCs w:val="22"/>
          <w:lang w:eastAsia="it-IT"/>
        </w:rPr>
      </w:pPr>
      <w:hyperlink w:anchor="_Toc67226023" w:history="1">
        <w:r w:rsidR="005A2073" w:rsidRPr="000A6FAC">
          <w:rPr>
            <w:rStyle w:val="Collegamentoipertestuale"/>
            <w:noProof/>
          </w:rPr>
          <w:t>Figura 4: Esempio di architettura 3d statica</w:t>
        </w:r>
        <w:r w:rsidR="005A2073">
          <w:rPr>
            <w:noProof/>
            <w:webHidden/>
          </w:rPr>
          <w:tab/>
        </w:r>
        <w:r w:rsidR="005A2073">
          <w:rPr>
            <w:noProof/>
            <w:webHidden/>
          </w:rPr>
          <w:fldChar w:fldCharType="begin"/>
        </w:r>
        <w:r w:rsidR="005A2073">
          <w:rPr>
            <w:noProof/>
            <w:webHidden/>
          </w:rPr>
          <w:instrText xml:space="preserve"> PAGEREF _Toc67226023 \h </w:instrText>
        </w:r>
        <w:r w:rsidR="005A2073">
          <w:rPr>
            <w:noProof/>
            <w:webHidden/>
          </w:rPr>
        </w:r>
        <w:r w:rsidR="005A2073">
          <w:rPr>
            <w:noProof/>
            <w:webHidden/>
          </w:rPr>
          <w:fldChar w:fldCharType="separate"/>
        </w:r>
        <w:r w:rsidR="005A2073">
          <w:rPr>
            <w:noProof/>
            <w:webHidden/>
          </w:rPr>
          <w:t>14</w:t>
        </w:r>
        <w:r w:rsidR="005A2073">
          <w:rPr>
            <w:noProof/>
            <w:webHidden/>
          </w:rPr>
          <w:fldChar w:fldCharType="end"/>
        </w:r>
      </w:hyperlink>
    </w:p>
    <w:p w14:paraId="07111B7A" w14:textId="5C077669" w:rsidR="005A2073" w:rsidRDefault="00793C77">
      <w:pPr>
        <w:pStyle w:val="Indicedellefigure"/>
        <w:tabs>
          <w:tab w:val="right" w:leader="dot" w:pos="9628"/>
        </w:tabs>
        <w:rPr>
          <w:rFonts w:cstheme="minorBidi"/>
          <w:bCs w:val="0"/>
          <w:noProof/>
          <w:sz w:val="22"/>
          <w:szCs w:val="22"/>
          <w:lang w:eastAsia="it-IT"/>
        </w:rPr>
      </w:pPr>
      <w:hyperlink w:anchor="_Toc67226024" w:history="1">
        <w:r w:rsidR="005A2073" w:rsidRPr="000A6FAC">
          <w:rPr>
            <w:rStyle w:val="Collegamentoipertestuale"/>
            <w:noProof/>
          </w:rPr>
          <w:t>Figura 5: Esempio di architettura 3d dinamica</w:t>
        </w:r>
        <w:r w:rsidR="005A2073">
          <w:rPr>
            <w:noProof/>
            <w:webHidden/>
          </w:rPr>
          <w:tab/>
        </w:r>
        <w:r w:rsidR="005A2073">
          <w:rPr>
            <w:noProof/>
            <w:webHidden/>
          </w:rPr>
          <w:fldChar w:fldCharType="begin"/>
        </w:r>
        <w:r w:rsidR="005A2073">
          <w:rPr>
            <w:noProof/>
            <w:webHidden/>
          </w:rPr>
          <w:instrText xml:space="preserve"> PAGEREF _Toc67226024 \h </w:instrText>
        </w:r>
        <w:r w:rsidR="005A2073">
          <w:rPr>
            <w:noProof/>
            <w:webHidden/>
          </w:rPr>
        </w:r>
        <w:r w:rsidR="005A2073">
          <w:rPr>
            <w:noProof/>
            <w:webHidden/>
          </w:rPr>
          <w:fldChar w:fldCharType="separate"/>
        </w:r>
        <w:r w:rsidR="005A2073">
          <w:rPr>
            <w:noProof/>
            <w:webHidden/>
          </w:rPr>
          <w:t>15</w:t>
        </w:r>
        <w:r w:rsidR="005A2073">
          <w:rPr>
            <w:noProof/>
            <w:webHidden/>
          </w:rPr>
          <w:fldChar w:fldCharType="end"/>
        </w:r>
      </w:hyperlink>
    </w:p>
    <w:p w14:paraId="3657C0FB" w14:textId="482F15B9" w:rsidR="005A2073" w:rsidRDefault="00793C77">
      <w:pPr>
        <w:pStyle w:val="Indicedellefigure"/>
        <w:tabs>
          <w:tab w:val="right" w:leader="dot" w:pos="9628"/>
        </w:tabs>
        <w:rPr>
          <w:rFonts w:cstheme="minorBidi"/>
          <w:bCs w:val="0"/>
          <w:noProof/>
          <w:sz w:val="22"/>
          <w:szCs w:val="22"/>
          <w:lang w:eastAsia="it-IT"/>
        </w:rPr>
      </w:pPr>
      <w:hyperlink w:anchor="_Toc67226025" w:history="1">
        <w:r w:rsidR="005A2073" w:rsidRPr="000A6FAC">
          <w:rPr>
            <w:rStyle w:val="Collegamentoipertestuale"/>
            <w:noProof/>
          </w:rPr>
          <w:t>Figura 6: Esempio di topologia di rete centralizzata</w:t>
        </w:r>
        <w:r w:rsidR="005A2073">
          <w:rPr>
            <w:noProof/>
            <w:webHidden/>
          </w:rPr>
          <w:tab/>
        </w:r>
        <w:r w:rsidR="005A2073">
          <w:rPr>
            <w:noProof/>
            <w:webHidden/>
          </w:rPr>
          <w:fldChar w:fldCharType="begin"/>
        </w:r>
        <w:r w:rsidR="005A2073">
          <w:rPr>
            <w:noProof/>
            <w:webHidden/>
          </w:rPr>
          <w:instrText xml:space="preserve"> PAGEREF _Toc67226025 \h </w:instrText>
        </w:r>
        <w:r w:rsidR="005A2073">
          <w:rPr>
            <w:noProof/>
            <w:webHidden/>
          </w:rPr>
        </w:r>
        <w:r w:rsidR="005A2073">
          <w:rPr>
            <w:noProof/>
            <w:webHidden/>
          </w:rPr>
          <w:fldChar w:fldCharType="separate"/>
        </w:r>
        <w:r w:rsidR="005A2073">
          <w:rPr>
            <w:noProof/>
            <w:webHidden/>
          </w:rPr>
          <w:t>16</w:t>
        </w:r>
        <w:r w:rsidR="005A2073">
          <w:rPr>
            <w:noProof/>
            <w:webHidden/>
          </w:rPr>
          <w:fldChar w:fldCharType="end"/>
        </w:r>
      </w:hyperlink>
    </w:p>
    <w:p w14:paraId="5F9336B9" w14:textId="621FF104" w:rsidR="005A2073" w:rsidRDefault="00793C77">
      <w:pPr>
        <w:pStyle w:val="Indicedellefigure"/>
        <w:tabs>
          <w:tab w:val="right" w:leader="dot" w:pos="9628"/>
        </w:tabs>
        <w:rPr>
          <w:rFonts w:cstheme="minorBidi"/>
          <w:bCs w:val="0"/>
          <w:noProof/>
          <w:sz w:val="22"/>
          <w:szCs w:val="22"/>
          <w:lang w:eastAsia="it-IT"/>
        </w:rPr>
      </w:pPr>
      <w:hyperlink w:anchor="_Toc67226026" w:history="1">
        <w:r w:rsidR="005A2073" w:rsidRPr="000A6FAC">
          <w:rPr>
            <w:rStyle w:val="Collegamentoipertestuale"/>
            <w:noProof/>
          </w:rPr>
          <w:t>Figura 7: Esempio di topologia distribuita</w:t>
        </w:r>
        <w:r w:rsidR="005A2073">
          <w:rPr>
            <w:noProof/>
            <w:webHidden/>
          </w:rPr>
          <w:tab/>
        </w:r>
        <w:r w:rsidR="005A2073">
          <w:rPr>
            <w:noProof/>
            <w:webHidden/>
          </w:rPr>
          <w:fldChar w:fldCharType="begin"/>
        </w:r>
        <w:r w:rsidR="005A2073">
          <w:rPr>
            <w:noProof/>
            <w:webHidden/>
          </w:rPr>
          <w:instrText xml:space="preserve"> PAGEREF _Toc67226026 \h </w:instrText>
        </w:r>
        <w:r w:rsidR="005A2073">
          <w:rPr>
            <w:noProof/>
            <w:webHidden/>
          </w:rPr>
        </w:r>
        <w:r w:rsidR="005A2073">
          <w:rPr>
            <w:noProof/>
            <w:webHidden/>
          </w:rPr>
          <w:fldChar w:fldCharType="separate"/>
        </w:r>
        <w:r w:rsidR="005A2073">
          <w:rPr>
            <w:noProof/>
            <w:webHidden/>
          </w:rPr>
          <w:t>18</w:t>
        </w:r>
        <w:r w:rsidR="005A2073">
          <w:rPr>
            <w:noProof/>
            <w:webHidden/>
          </w:rPr>
          <w:fldChar w:fldCharType="end"/>
        </w:r>
      </w:hyperlink>
    </w:p>
    <w:p w14:paraId="2DA7335F" w14:textId="2E8F23AA" w:rsidR="005A2073" w:rsidRDefault="00793C77">
      <w:pPr>
        <w:pStyle w:val="Indicedellefigure"/>
        <w:tabs>
          <w:tab w:val="right" w:leader="dot" w:pos="9628"/>
        </w:tabs>
        <w:rPr>
          <w:rFonts w:cstheme="minorBidi"/>
          <w:bCs w:val="0"/>
          <w:noProof/>
          <w:sz w:val="22"/>
          <w:szCs w:val="22"/>
          <w:lang w:eastAsia="it-IT"/>
        </w:rPr>
      </w:pPr>
      <w:hyperlink w:anchor="_Toc67226027" w:history="1">
        <w:r w:rsidR="005A2073" w:rsidRPr="000A6FAC">
          <w:rPr>
            <w:rStyle w:val="Collegamentoipertestuale"/>
            <w:noProof/>
          </w:rPr>
          <w:t>Figura 8: Esempio di rete multi hop</w:t>
        </w:r>
        <w:r w:rsidR="005A2073">
          <w:rPr>
            <w:noProof/>
            <w:webHidden/>
          </w:rPr>
          <w:tab/>
        </w:r>
        <w:r w:rsidR="005A2073">
          <w:rPr>
            <w:noProof/>
            <w:webHidden/>
          </w:rPr>
          <w:fldChar w:fldCharType="begin"/>
        </w:r>
        <w:r w:rsidR="005A2073">
          <w:rPr>
            <w:noProof/>
            <w:webHidden/>
          </w:rPr>
          <w:instrText xml:space="preserve"> PAGEREF _Toc67226027 \h </w:instrText>
        </w:r>
        <w:r w:rsidR="005A2073">
          <w:rPr>
            <w:noProof/>
            <w:webHidden/>
          </w:rPr>
        </w:r>
        <w:r w:rsidR="005A2073">
          <w:rPr>
            <w:noProof/>
            <w:webHidden/>
          </w:rPr>
          <w:fldChar w:fldCharType="separate"/>
        </w:r>
        <w:r w:rsidR="005A2073">
          <w:rPr>
            <w:noProof/>
            <w:webHidden/>
          </w:rPr>
          <w:t>19</w:t>
        </w:r>
        <w:r w:rsidR="005A2073">
          <w:rPr>
            <w:noProof/>
            <w:webHidden/>
          </w:rPr>
          <w:fldChar w:fldCharType="end"/>
        </w:r>
      </w:hyperlink>
    </w:p>
    <w:p w14:paraId="026A8707" w14:textId="15A23F59" w:rsidR="005A2073" w:rsidRDefault="00793C77">
      <w:pPr>
        <w:pStyle w:val="Indicedellefigure"/>
        <w:tabs>
          <w:tab w:val="right" w:leader="dot" w:pos="9628"/>
        </w:tabs>
        <w:rPr>
          <w:rFonts w:cstheme="minorBidi"/>
          <w:bCs w:val="0"/>
          <w:noProof/>
          <w:sz w:val="22"/>
          <w:szCs w:val="22"/>
          <w:lang w:eastAsia="it-IT"/>
        </w:rPr>
      </w:pPr>
      <w:hyperlink w:anchor="_Toc67226028" w:history="1">
        <w:r w:rsidR="005A2073" w:rsidRPr="000A6FAC">
          <w:rPr>
            <w:rStyle w:val="Collegamentoipertestuale"/>
            <w:noProof/>
          </w:rPr>
          <w:t>Figura 9: Esempio di FDMA</w:t>
        </w:r>
        <w:r w:rsidR="005A2073">
          <w:rPr>
            <w:noProof/>
            <w:webHidden/>
          </w:rPr>
          <w:tab/>
        </w:r>
        <w:r w:rsidR="005A2073">
          <w:rPr>
            <w:noProof/>
            <w:webHidden/>
          </w:rPr>
          <w:fldChar w:fldCharType="begin"/>
        </w:r>
        <w:r w:rsidR="005A2073">
          <w:rPr>
            <w:noProof/>
            <w:webHidden/>
          </w:rPr>
          <w:instrText xml:space="preserve"> PAGEREF _Toc67226028 \h </w:instrText>
        </w:r>
        <w:r w:rsidR="005A2073">
          <w:rPr>
            <w:noProof/>
            <w:webHidden/>
          </w:rPr>
        </w:r>
        <w:r w:rsidR="005A2073">
          <w:rPr>
            <w:noProof/>
            <w:webHidden/>
          </w:rPr>
          <w:fldChar w:fldCharType="separate"/>
        </w:r>
        <w:r w:rsidR="005A2073">
          <w:rPr>
            <w:noProof/>
            <w:webHidden/>
          </w:rPr>
          <w:t>25</w:t>
        </w:r>
        <w:r w:rsidR="005A2073">
          <w:rPr>
            <w:noProof/>
            <w:webHidden/>
          </w:rPr>
          <w:fldChar w:fldCharType="end"/>
        </w:r>
      </w:hyperlink>
    </w:p>
    <w:p w14:paraId="4BCABDE8" w14:textId="556D2C2A" w:rsidR="005A2073" w:rsidRDefault="00793C77">
      <w:pPr>
        <w:pStyle w:val="Indicedellefigure"/>
        <w:tabs>
          <w:tab w:val="right" w:leader="dot" w:pos="9628"/>
        </w:tabs>
        <w:rPr>
          <w:rFonts w:cstheme="minorBidi"/>
          <w:bCs w:val="0"/>
          <w:noProof/>
          <w:sz w:val="22"/>
          <w:szCs w:val="22"/>
          <w:lang w:eastAsia="it-IT"/>
        </w:rPr>
      </w:pPr>
      <w:hyperlink w:anchor="_Toc67226029" w:history="1">
        <w:r w:rsidR="005A2073" w:rsidRPr="000A6FAC">
          <w:rPr>
            <w:rStyle w:val="Collegamentoipertestuale"/>
            <w:noProof/>
          </w:rPr>
          <w:t>Figura 10: Esempio di TDMA</w:t>
        </w:r>
        <w:r w:rsidR="005A2073">
          <w:rPr>
            <w:noProof/>
            <w:webHidden/>
          </w:rPr>
          <w:tab/>
        </w:r>
        <w:r w:rsidR="005A2073">
          <w:rPr>
            <w:noProof/>
            <w:webHidden/>
          </w:rPr>
          <w:fldChar w:fldCharType="begin"/>
        </w:r>
        <w:r w:rsidR="005A2073">
          <w:rPr>
            <w:noProof/>
            <w:webHidden/>
          </w:rPr>
          <w:instrText xml:space="preserve"> PAGEREF _Toc67226029 \h </w:instrText>
        </w:r>
        <w:r w:rsidR="005A2073">
          <w:rPr>
            <w:noProof/>
            <w:webHidden/>
          </w:rPr>
        </w:r>
        <w:r w:rsidR="005A2073">
          <w:rPr>
            <w:noProof/>
            <w:webHidden/>
          </w:rPr>
          <w:fldChar w:fldCharType="separate"/>
        </w:r>
        <w:r w:rsidR="005A2073">
          <w:rPr>
            <w:noProof/>
            <w:webHidden/>
          </w:rPr>
          <w:t>27</w:t>
        </w:r>
        <w:r w:rsidR="005A2073">
          <w:rPr>
            <w:noProof/>
            <w:webHidden/>
          </w:rPr>
          <w:fldChar w:fldCharType="end"/>
        </w:r>
      </w:hyperlink>
    </w:p>
    <w:p w14:paraId="3BE44720" w14:textId="07B367D7" w:rsidR="005A2073" w:rsidRDefault="00793C77">
      <w:pPr>
        <w:pStyle w:val="Indicedellefigure"/>
        <w:tabs>
          <w:tab w:val="right" w:leader="dot" w:pos="9628"/>
        </w:tabs>
        <w:rPr>
          <w:rFonts w:cstheme="minorBidi"/>
          <w:bCs w:val="0"/>
          <w:noProof/>
          <w:sz w:val="22"/>
          <w:szCs w:val="22"/>
          <w:lang w:eastAsia="it-IT"/>
        </w:rPr>
      </w:pPr>
      <w:hyperlink w:anchor="_Toc67226030" w:history="1">
        <w:r w:rsidR="005A2073" w:rsidRPr="000A6FAC">
          <w:rPr>
            <w:rStyle w:val="Collegamentoipertestuale"/>
            <w:noProof/>
          </w:rPr>
          <w:t>Figura 11: Esempio di CDMA</w:t>
        </w:r>
        <w:r w:rsidR="005A2073">
          <w:rPr>
            <w:noProof/>
            <w:webHidden/>
          </w:rPr>
          <w:tab/>
        </w:r>
        <w:r w:rsidR="005A2073">
          <w:rPr>
            <w:noProof/>
            <w:webHidden/>
          </w:rPr>
          <w:fldChar w:fldCharType="begin"/>
        </w:r>
        <w:r w:rsidR="005A2073">
          <w:rPr>
            <w:noProof/>
            <w:webHidden/>
          </w:rPr>
          <w:instrText xml:space="preserve"> PAGEREF _Toc67226030 \h </w:instrText>
        </w:r>
        <w:r w:rsidR="005A2073">
          <w:rPr>
            <w:noProof/>
            <w:webHidden/>
          </w:rPr>
        </w:r>
        <w:r w:rsidR="005A2073">
          <w:rPr>
            <w:noProof/>
            <w:webHidden/>
          </w:rPr>
          <w:fldChar w:fldCharType="separate"/>
        </w:r>
        <w:r w:rsidR="005A2073">
          <w:rPr>
            <w:noProof/>
            <w:webHidden/>
          </w:rPr>
          <w:t>28</w:t>
        </w:r>
        <w:r w:rsidR="005A2073">
          <w:rPr>
            <w:noProof/>
            <w:webHidden/>
          </w:rPr>
          <w:fldChar w:fldCharType="end"/>
        </w:r>
      </w:hyperlink>
    </w:p>
    <w:p w14:paraId="3F8958F0" w14:textId="6175D604" w:rsidR="005A2073" w:rsidRDefault="00793C77">
      <w:pPr>
        <w:pStyle w:val="Indicedellefigure"/>
        <w:tabs>
          <w:tab w:val="right" w:leader="dot" w:pos="9628"/>
        </w:tabs>
        <w:rPr>
          <w:rFonts w:cstheme="minorBidi"/>
          <w:bCs w:val="0"/>
          <w:noProof/>
          <w:sz w:val="22"/>
          <w:szCs w:val="22"/>
          <w:lang w:eastAsia="it-IT"/>
        </w:rPr>
      </w:pPr>
      <w:hyperlink w:anchor="_Toc67226031" w:history="1">
        <w:r w:rsidR="005A2073" w:rsidRPr="000A6FAC">
          <w:rPr>
            <w:rStyle w:val="Collegamentoipertestuale"/>
            <w:noProof/>
          </w:rPr>
          <w:t>Figura 12: Esempio di SDMA</w:t>
        </w:r>
        <w:r w:rsidR="005A2073">
          <w:rPr>
            <w:noProof/>
            <w:webHidden/>
          </w:rPr>
          <w:tab/>
        </w:r>
        <w:r w:rsidR="005A2073">
          <w:rPr>
            <w:noProof/>
            <w:webHidden/>
          </w:rPr>
          <w:fldChar w:fldCharType="begin"/>
        </w:r>
        <w:r w:rsidR="005A2073">
          <w:rPr>
            <w:noProof/>
            <w:webHidden/>
          </w:rPr>
          <w:instrText xml:space="preserve"> PAGEREF _Toc67226031 \h </w:instrText>
        </w:r>
        <w:r w:rsidR="005A2073">
          <w:rPr>
            <w:noProof/>
            <w:webHidden/>
          </w:rPr>
        </w:r>
        <w:r w:rsidR="005A2073">
          <w:rPr>
            <w:noProof/>
            <w:webHidden/>
          </w:rPr>
          <w:fldChar w:fldCharType="separate"/>
        </w:r>
        <w:r w:rsidR="005A2073">
          <w:rPr>
            <w:noProof/>
            <w:webHidden/>
          </w:rPr>
          <w:t>30</w:t>
        </w:r>
        <w:r w:rsidR="005A2073">
          <w:rPr>
            <w:noProof/>
            <w:webHidden/>
          </w:rPr>
          <w:fldChar w:fldCharType="end"/>
        </w:r>
      </w:hyperlink>
    </w:p>
    <w:p w14:paraId="1325BF84" w14:textId="4B991B76" w:rsidR="005A2073" w:rsidRDefault="00793C77">
      <w:pPr>
        <w:pStyle w:val="Indicedellefigure"/>
        <w:tabs>
          <w:tab w:val="right" w:leader="dot" w:pos="9628"/>
        </w:tabs>
        <w:rPr>
          <w:rFonts w:cstheme="minorBidi"/>
          <w:bCs w:val="0"/>
          <w:noProof/>
          <w:sz w:val="22"/>
          <w:szCs w:val="22"/>
          <w:lang w:eastAsia="it-IT"/>
        </w:rPr>
      </w:pPr>
      <w:hyperlink w:anchor="_Toc67226032" w:history="1">
        <w:r w:rsidR="005A2073" w:rsidRPr="000A6FAC">
          <w:rPr>
            <w:rStyle w:val="Collegamentoipertestuale"/>
            <w:noProof/>
          </w:rPr>
          <w:t>Figura 13: Esempio di Aloha</w:t>
        </w:r>
        <w:r w:rsidR="005A2073">
          <w:rPr>
            <w:noProof/>
            <w:webHidden/>
          </w:rPr>
          <w:tab/>
        </w:r>
        <w:r w:rsidR="005A2073">
          <w:rPr>
            <w:noProof/>
            <w:webHidden/>
          </w:rPr>
          <w:fldChar w:fldCharType="begin"/>
        </w:r>
        <w:r w:rsidR="005A2073">
          <w:rPr>
            <w:noProof/>
            <w:webHidden/>
          </w:rPr>
          <w:instrText xml:space="preserve"> PAGEREF _Toc67226032 \h </w:instrText>
        </w:r>
        <w:r w:rsidR="005A2073">
          <w:rPr>
            <w:noProof/>
            <w:webHidden/>
          </w:rPr>
        </w:r>
        <w:r w:rsidR="005A2073">
          <w:rPr>
            <w:noProof/>
            <w:webHidden/>
          </w:rPr>
          <w:fldChar w:fldCharType="separate"/>
        </w:r>
        <w:r w:rsidR="005A2073">
          <w:rPr>
            <w:noProof/>
            <w:webHidden/>
          </w:rPr>
          <w:t>31</w:t>
        </w:r>
        <w:r w:rsidR="005A2073">
          <w:rPr>
            <w:noProof/>
            <w:webHidden/>
          </w:rPr>
          <w:fldChar w:fldCharType="end"/>
        </w:r>
      </w:hyperlink>
    </w:p>
    <w:p w14:paraId="2A30D3A4" w14:textId="28309F8F" w:rsidR="005A2073" w:rsidRDefault="00793C77">
      <w:pPr>
        <w:pStyle w:val="Indicedellefigure"/>
        <w:tabs>
          <w:tab w:val="right" w:leader="dot" w:pos="9628"/>
        </w:tabs>
        <w:rPr>
          <w:rFonts w:cstheme="minorBidi"/>
          <w:bCs w:val="0"/>
          <w:noProof/>
          <w:sz w:val="22"/>
          <w:szCs w:val="22"/>
          <w:lang w:eastAsia="it-IT"/>
        </w:rPr>
      </w:pPr>
      <w:hyperlink w:anchor="_Toc67226033" w:history="1">
        <w:r w:rsidR="005A2073" w:rsidRPr="000A6FAC">
          <w:rPr>
            <w:rStyle w:val="Collegamentoipertestuale"/>
            <w:noProof/>
          </w:rPr>
          <w:t>Figura 14: Esempio di protocollo vector based</w:t>
        </w:r>
        <w:r w:rsidR="005A2073">
          <w:rPr>
            <w:noProof/>
            <w:webHidden/>
          </w:rPr>
          <w:tab/>
        </w:r>
        <w:r w:rsidR="005A2073">
          <w:rPr>
            <w:noProof/>
            <w:webHidden/>
          </w:rPr>
          <w:fldChar w:fldCharType="begin"/>
        </w:r>
        <w:r w:rsidR="005A2073">
          <w:rPr>
            <w:noProof/>
            <w:webHidden/>
          </w:rPr>
          <w:instrText xml:space="preserve"> PAGEREF _Toc67226033 \h </w:instrText>
        </w:r>
        <w:r w:rsidR="005A2073">
          <w:rPr>
            <w:noProof/>
            <w:webHidden/>
          </w:rPr>
        </w:r>
        <w:r w:rsidR="005A2073">
          <w:rPr>
            <w:noProof/>
            <w:webHidden/>
          </w:rPr>
          <w:fldChar w:fldCharType="separate"/>
        </w:r>
        <w:r w:rsidR="005A2073">
          <w:rPr>
            <w:noProof/>
            <w:webHidden/>
          </w:rPr>
          <w:t>39</w:t>
        </w:r>
        <w:r w:rsidR="005A2073">
          <w:rPr>
            <w:noProof/>
            <w:webHidden/>
          </w:rPr>
          <w:fldChar w:fldCharType="end"/>
        </w:r>
      </w:hyperlink>
    </w:p>
    <w:p w14:paraId="2E340642" w14:textId="51876743" w:rsidR="005A2073" w:rsidRDefault="00793C77">
      <w:pPr>
        <w:pStyle w:val="Indicedellefigure"/>
        <w:tabs>
          <w:tab w:val="right" w:leader="dot" w:pos="9628"/>
        </w:tabs>
        <w:rPr>
          <w:rFonts w:cstheme="minorBidi"/>
          <w:bCs w:val="0"/>
          <w:noProof/>
          <w:sz w:val="22"/>
          <w:szCs w:val="22"/>
          <w:lang w:eastAsia="it-IT"/>
        </w:rPr>
      </w:pPr>
      <w:hyperlink w:anchor="_Toc67226034" w:history="1">
        <w:r w:rsidR="005A2073" w:rsidRPr="000A6FAC">
          <w:rPr>
            <w:rStyle w:val="Collegamentoipertestuale"/>
            <w:noProof/>
          </w:rPr>
          <w:t>Figura 15: Esempio di protocollo depth based</w:t>
        </w:r>
        <w:r w:rsidR="005A2073">
          <w:rPr>
            <w:noProof/>
            <w:webHidden/>
          </w:rPr>
          <w:tab/>
        </w:r>
        <w:r w:rsidR="005A2073">
          <w:rPr>
            <w:noProof/>
            <w:webHidden/>
          </w:rPr>
          <w:fldChar w:fldCharType="begin"/>
        </w:r>
        <w:r w:rsidR="005A2073">
          <w:rPr>
            <w:noProof/>
            <w:webHidden/>
          </w:rPr>
          <w:instrText xml:space="preserve"> PAGEREF _Toc67226034 \h </w:instrText>
        </w:r>
        <w:r w:rsidR="005A2073">
          <w:rPr>
            <w:noProof/>
            <w:webHidden/>
          </w:rPr>
        </w:r>
        <w:r w:rsidR="005A2073">
          <w:rPr>
            <w:noProof/>
            <w:webHidden/>
          </w:rPr>
          <w:fldChar w:fldCharType="separate"/>
        </w:r>
        <w:r w:rsidR="005A2073">
          <w:rPr>
            <w:noProof/>
            <w:webHidden/>
          </w:rPr>
          <w:t>40</w:t>
        </w:r>
        <w:r w:rsidR="005A2073">
          <w:rPr>
            <w:noProof/>
            <w:webHidden/>
          </w:rPr>
          <w:fldChar w:fldCharType="end"/>
        </w:r>
      </w:hyperlink>
    </w:p>
    <w:p w14:paraId="1CE0D6FD" w14:textId="60E4C6C2" w:rsidR="005A2073" w:rsidRDefault="00793C77">
      <w:pPr>
        <w:pStyle w:val="Indicedellefigure"/>
        <w:tabs>
          <w:tab w:val="right" w:leader="dot" w:pos="9628"/>
        </w:tabs>
        <w:rPr>
          <w:rFonts w:cstheme="minorBidi"/>
          <w:bCs w:val="0"/>
          <w:noProof/>
          <w:sz w:val="22"/>
          <w:szCs w:val="22"/>
          <w:lang w:eastAsia="it-IT"/>
        </w:rPr>
      </w:pPr>
      <w:hyperlink w:anchor="_Toc67226035" w:history="1">
        <w:r w:rsidR="005A2073" w:rsidRPr="000A6FAC">
          <w:rPr>
            <w:rStyle w:val="Collegamentoipertestuale"/>
            <w:noProof/>
          </w:rPr>
          <w:t>Figura 16: Esempio di protocollo clustered based</w:t>
        </w:r>
        <w:r w:rsidR="005A2073">
          <w:rPr>
            <w:noProof/>
            <w:webHidden/>
          </w:rPr>
          <w:tab/>
        </w:r>
        <w:r w:rsidR="005A2073">
          <w:rPr>
            <w:noProof/>
            <w:webHidden/>
          </w:rPr>
          <w:fldChar w:fldCharType="begin"/>
        </w:r>
        <w:r w:rsidR="005A2073">
          <w:rPr>
            <w:noProof/>
            <w:webHidden/>
          </w:rPr>
          <w:instrText xml:space="preserve"> PAGEREF _Toc67226035 \h </w:instrText>
        </w:r>
        <w:r w:rsidR="005A2073">
          <w:rPr>
            <w:noProof/>
            <w:webHidden/>
          </w:rPr>
        </w:r>
        <w:r w:rsidR="005A2073">
          <w:rPr>
            <w:noProof/>
            <w:webHidden/>
          </w:rPr>
          <w:fldChar w:fldCharType="separate"/>
        </w:r>
        <w:r w:rsidR="005A2073">
          <w:rPr>
            <w:noProof/>
            <w:webHidden/>
          </w:rPr>
          <w:t>41</w:t>
        </w:r>
        <w:r w:rsidR="005A2073">
          <w:rPr>
            <w:noProof/>
            <w:webHidden/>
          </w:rPr>
          <w:fldChar w:fldCharType="end"/>
        </w:r>
      </w:hyperlink>
    </w:p>
    <w:p w14:paraId="78A4668C" w14:textId="58F1E702" w:rsidR="005A2073" w:rsidRDefault="00793C77">
      <w:pPr>
        <w:pStyle w:val="Indicedellefigure"/>
        <w:tabs>
          <w:tab w:val="right" w:leader="dot" w:pos="9628"/>
        </w:tabs>
        <w:rPr>
          <w:rFonts w:cstheme="minorBidi"/>
          <w:bCs w:val="0"/>
          <w:noProof/>
          <w:sz w:val="22"/>
          <w:szCs w:val="22"/>
          <w:lang w:eastAsia="it-IT"/>
        </w:rPr>
      </w:pPr>
      <w:hyperlink w:anchor="_Toc67226036" w:history="1">
        <w:r w:rsidR="005A2073" w:rsidRPr="000A6FAC">
          <w:rPr>
            <w:rStyle w:val="Collegamentoipertestuale"/>
            <w:noProof/>
          </w:rPr>
          <w:t>Figura 17: Esempio di protocollo AUV based</w:t>
        </w:r>
        <w:r w:rsidR="005A2073">
          <w:rPr>
            <w:noProof/>
            <w:webHidden/>
          </w:rPr>
          <w:tab/>
        </w:r>
        <w:r w:rsidR="005A2073">
          <w:rPr>
            <w:noProof/>
            <w:webHidden/>
          </w:rPr>
          <w:fldChar w:fldCharType="begin"/>
        </w:r>
        <w:r w:rsidR="005A2073">
          <w:rPr>
            <w:noProof/>
            <w:webHidden/>
          </w:rPr>
          <w:instrText xml:space="preserve"> PAGEREF _Toc67226036 \h </w:instrText>
        </w:r>
        <w:r w:rsidR="005A2073">
          <w:rPr>
            <w:noProof/>
            <w:webHidden/>
          </w:rPr>
        </w:r>
        <w:r w:rsidR="005A2073">
          <w:rPr>
            <w:noProof/>
            <w:webHidden/>
          </w:rPr>
          <w:fldChar w:fldCharType="separate"/>
        </w:r>
        <w:r w:rsidR="005A2073">
          <w:rPr>
            <w:noProof/>
            <w:webHidden/>
          </w:rPr>
          <w:t>42</w:t>
        </w:r>
        <w:r w:rsidR="005A2073">
          <w:rPr>
            <w:noProof/>
            <w:webHidden/>
          </w:rPr>
          <w:fldChar w:fldCharType="end"/>
        </w:r>
      </w:hyperlink>
    </w:p>
    <w:p w14:paraId="75348EA4" w14:textId="55FF035E" w:rsidR="00047192" w:rsidRDefault="00047192" w:rsidP="00CC5FA9">
      <w:pPr>
        <w:spacing w:before="240" w:after="240"/>
        <w:jc w:val="both"/>
        <w:rPr>
          <w:sz w:val="24"/>
          <w:szCs w:val="24"/>
        </w:rPr>
      </w:pPr>
      <w:r>
        <w:rPr>
          <w:sz w:val="24"/>
          <w:szCs w:val="24"/>
        </w:rPr>
        <w:fldChar w:fldCharType="end"/>
      </w:r>
    </w:p>
    <w:p w14:paraId="7C512847" w14:textId="77777777" w:rsidR="00047192" w:rsidRDefault="00047192" w:rsidP="00CC5FA9">
      <w:pPr>
        <w:spacing w:before="240" w:after="240"/>
        <w:rPr>
          <w:sz w:val="24"/>
          <w:szCs w:val="24"/>
        </w:rPr>
      </w:pPr>
    </w:p>
    <w:p w14:paraId="508331FD" w14:textId="77777777" w:rsidR="00047192" w:rsidRDefault="00047192" w:rsidP="00CC5FA9">
      <w:pPr>
        <w:spacing w:before="240" w:after="240"/>
        <w:rPr>
          <w:sz w:val="24"/>
          <w:szCs w:val="24"/>
        </w:rPr>
      </w:pPr>
    </w:p>
    <w:p w14:paraId="54219D09" w14:textId="77777777" w:rsidR="00047192" w:rsidRDefault="00047192" w:rsidP="00CC5FA9">
      <w:pPr>
        <w:spacing w:before="240" w:after="240"/>
        <w:rPr>
          <w:sz w:val="24"/>
          <w:szCs w:val="24"/>
        </w:rPr>
      </w:pPr>
    </w:p>
    <w:p w14:paraId="28925237" w14:textId="77777777" w:rsidR="00047192" w:rsidRDefault="00047192" w:rsidP="00CC5FA9">
      <w:pPr>
        <w:spacing w:before="240" w:after="240"/>
        <w:rPr>
          <w:sz w:val="24"/>
          <w:szCs w:val="24"/>
        </w:rPr>
      </w:pPr>
    </w:p>
    <w:p w14:paraId="1068C9B2" w14:textId="77777777" w:rsidR="00047192" w:rsidRDefault="00047192" w:rsidP="00CC5FA9">
      <w:pPr>
        <w:spacing w:before="240" w:after="240"/>
        <w:rPr>
          <w:sz w:val="24"/>
          <w:szCs w:val="24"/>
        </w:rPr>
      </w:pPr>
    </w:p>
    <w:p w14:paraId="1F0E709B" w14:textId="77777777" w:rsidR="00047192" w:rsidRDefault="00047192" w:rsidP="00CC5FA9">
      <w:pPr>
        <w:spacing w:before="240" w:after="240"/>
        <w:rPr>
          <w:sz w:val="24"/>
          <w:szCs w:val="24"/>
        </w:rPr>
      </w:pPr>
    </w:p>
    <w:p w14:paraId="0802B3F8" w14:textId="77777777" w:rsidR="00047192" w:rsidRDefault="00047192" w:rsidP="00CC5FA9">
      <w:pPr>
        <w:spacing w:before="240" w:after="240"/>
        <w:rPr>
          <w:sz w:val="24"/>
          <w:szCs w:val="24"/>
        </w:rPr>
      </w:pPr>
    </w:p>
    <w:p w14:paraId="6ABED369" w14:textId="77777777" w:rsidR="00047192" w:rsidRDefault="00047192" w:rsidP="00CC5FA9">
      <w:pPr>
        <w:spacing w:before="240" w:after="240"/>
        <w:rPr>
          <w:sz w:val="24"/>
          <w:szCs w:val="24"/>
        </w:rPr>
      </w:pPr>
    </w:p>
    <w:p w14:paraId="35C14454" w14:textId="77777777" w:rsidR="00047192" w:rsidRDefault="00047192" w:rsidP="00CC5FA9">
      <w:pPr>
        <w:spacing w:before="240" w:after="240"/>
        <w:rPr>
          <w:sz w:val="24"/>
          <w:szCs w:val="24"/>
        </w:rPr>
      </w:pPr>
    </w:p>
    <w:p w14:paraId="0A1C4BFF" w14:textId="77777777" w:rsidR="00047192" w:rsidRPr="0095296F" w:rsidRDefault="00047192" w:rsidP="00CC5FA9">
      <w:pPr>
        <w:spacing w:before="240" w:after="240"/>
        <w:rPr>
          <w:sz w:val="24"/>
          <w:szCs w:val="24"/>
        </w:rPr>
      </w:pPr>
    </w:p>
    <w:p w14:paraId="7A9C248A" w14:textId="77777777" w:rsidR="00047192" w:rsidRDefault="00047192" w:rsidP="00CE0796">
      <w:pPr>
        <w:pStyle w:val="Titolo1"/>
        <w:numPr>
          <w:ilvl w:val="0"/>
          <w:numId w:val="11"/>
        </w:numPr>
        <w:spacing w:line="300" w:lineRule="auto"/>
        <w:jc w:val="left"/>
        <w:rPr>
          <w:rFonts w:asciiTheme="minorHAnsi" w:hAnsiTheme="minorHAnsi" w:cstheme="minorHAnsi"/>
          <w:b/>
          <w:bCs/>
        </w:rPr>
      </w:pPr>
      <w:bookmarkStart w:id="108" w:name="_Toc52535276"/>
      <w:bookmarkStart w:id="109" w:name="_Toc52535329"/>
      <w:bookmarkStart w:id="110" w:name="_Toc63498411"/>
      <w:bookmarkStart w:id="111" w:name="_Toc63498467"/>
      <w:bookmarkStart w:id="112" w:name="_Toc64020291"/>
      <w:bookmarkStart w:id="113" w:name="_Toc67218090"/>
      <w:r w:rsidRPr="0095296F">
        <w:rPr>
          <w:rFonts w:asciiTheme="minorHAnsi" w:hAnsiTheme="minorHAnsi" w:cstheme="minorHAnsi"/>
          <w:b/>
          <w:bCs/>
        </w:rPr>
        <w:t>Indice delle tabelle</w:t>
      </w:r>
      <w:bookmarkEnd w:id="108"/>
      <w:bookmarkEnd w:id="109"/>
      <w:bookmarkEnd w:id="110"/>
      <w:bookmarkEnd w:id="111"/>
      <w:bookmarkEnd w:id="112"/>
      <w:bookmarkEnd w:id="113"/>
    </w:p>
    <w:p w14:paraId="5332B718" w14:textId="77777777" w:rsidR="00047192" w:rsidRPr="0051315F" w:rsidRDefault="00047192" w:rsidP="00CC5FA9">
      <w:pPr>
        <w:pStyle w:val="Indicedellefigure"/>
        <w:tabs>
          <w:tab w:val="right" w:leader="dot" w:pos="9628"/>
        </w:tabs>
        <w:spacing w:before="240" w:after="240"/>
        <w:jc w:val="both"/>
        <w:rPr>
          <w:rFonts w:cstheme="minorBidi"/>
          <w:bCs w:val="0"/>
          <w:noProof/>
          <w:szCs w:val="24"/>
          <w:lang w:eastAsia="it-IT"/>
        </w:rPr>
      </w:pPr>
      <w:r>
        <w:rPr>
          <w:szCs w:val="24"/>
        </w:rPr>
        <w:fldChar w:fldCharType="begin"/>
      </w:r>
      <w:r>
        <w:rPr>
          <w:szCs w:val="24"/>
        </w:rPr>
        <w:instrText xml:space="preserve"> TOC \h \z \c "Tabella" </w:instrText>
      </w:r>
      <w:r>
        <w:rPr>
          <w:szCs w:val="24"/>
        </w:rPr>
        <w:fldChar w:fldCharType="separate"/>
      </w:r>
      <w:hyperlink w:anchor="_Toc57815365" w:history="1">
        <w:r w:rsidRPr="004A700F">
          <w:rPr>
            <w:rStyle w:val="Collegamentoipertestuale"/>
            <w:noProof/>
          </w:rPr>
          <w:t>Tabella 1: Lista di applicazioni e servizi delle UWSN con relativi esempi</w:t>
        </w:r>
        <w:r>
          <w:rPr>
            <w:noProof/>
            <w:webHidden/>
          </w:rPr>
          <w:tab/>
        </w:r>
        <w:r>
          <w:rPr>
            <w:noProof/>
            <w:webHidden/>
          </w:rPr>
          <w:fldChar w:fldCharType="begin"/>
        </w:r>
        <w:r>
          <w:rPr>
            <w:noProof/>
            <w:webHidden/>
          </w:rPr>
          <w:instrText xml:space="preserve"> PAGEREF _Toc57815365 \h </w:instrText>
        </w:r>
        <w:r>
          <w:rPr>
            <w:noProof/>
            <w:webHidden/>
          </w:rPr>
        </w:r>
        <w:r>
          <w:rPr>
            <w:noProof/>
            <w:webHidden/>
          </w:rPr>
          <w:fldChar w:fldCharType="separate"/>
        </w:r>
        <w:r>
          <w:rPr>
            <w:noProof/>
            <w:webHidden/>
          </w:rPr>
          <w:t>10</w:t>
        </w:r>
        <w:r>
          <w:rPr>
            <w:noProof/>
            <w:webHidden/>
          </w:rPr>
          <w:fldChar w:fldCharType="end"/>
        </w:r>
      </w:hyperlink>
    </w:p>
    <w:p w14:paraId="5BA70263" w14:textId="77777777" w:rsidR="00047192" w:rsidRDefault="00047192" w:rsidP="00CC5FA9">
      <w:pPr>
        <w:rPr>
          <w:sz w:val="24"/>
          <w:szCs w:val="24"/>
        </w:rPr>
      </w:pPr>
      <w:r>
        <w:rPr>
          <w:sz w:val="24"/>
          <w:szCs w:val="24"/>
        </w:rPr>
        <w:fldChar w:fldCharType="end"/>
      </w:r>
    </w:p>
    <w:p w14:paraId="311374AB" w14:textId="77777777" w:rsidR="00047192" w:rsidRDefault="00047192" w:rsidP="00CC5FA9">
      <w:pPr>
        <w:spacing w:before="240" w:after="240"/>
        <w:rPr>
          <w:sz w:val="24"/>
          <w:szCs w:val="24"/>
        </w:rPr>
      </w:pPr>
    </w:p>
    <w:p w14:paraId="526FA2C1" w14:textId="77777777" w:rsidR="00047192" w:rsidRDefault="00047192" w:rsidP="00CC5FA9">
      <w:pPr>
        <w:spacing w:before="240" w:after="240"/>
        <w:rPr>
          <w:sz w:val="24"/>
          <w:szCs w:val="24"/>
        </w:rPr>
      </w:pPr>
    </w:p>
    <w:p w14:paraId="1FC3AFC4" w14:textId="77777777" w:rsidR="00047192" w:rsidRDefault="00047192" w:rsidP="00CC5FA9">
      <w:pPr>
        <w:spacing w:before="240" w:after="240"/>
        <w:rPr>
          <w:sz w:val="24"/>
          <w:szCs w:val="24"/>
        </w:rPr>
      </w:pPr>
    </w:p>
    <w:p w14:paraId="313AAA07" w14:textId="77777777" w:rsidR="00047192" w:rsidRDefault="00047192" w:rsidP="00CC5FA9">
      <w:pPr>
        <w:spacing w:before="240" w:after="240"/>
        <w:rPr>
          <w:sz w:val="24"/>
          <w:szCs w:val="24"/>
        </w:rPr>
      </w:pPr>
    </w:p>
    <w:p w14:paraId="32998E62" w14:textId="77777777" w:rsidR="00047192" w:rsidRDefault="00047192" w:rsidP="00CC5FA9">
      <w:pPr>
        <w:spacing w:before="240" w:after="240"/>
        <w:rPr>
          <w:sz w:val="24"/>
          <w:szCs w:val="24"/>
        </w:rPr>
      </w:pPr>
    </w:p>
    <w:p w14:paraId="47F81626" w14:textId="77777777" w:rsidR="00047192" w:rsidRDefault="00047192" w:rsidP="00CC5FA9">
      <w:pPr>
        <w:spacing w:before="240" w:after="240"/>
        <w:rPr>
          <w:sz w:val="24"/>
          <w:szCs w:val="24"/>
        </w:rPr>
      </w:pPr>
    </w:p>
    <w:p w14:paraId="137693C3" w14:textId="77777777" w:rsidR="00047192" w:rsidRDefault="00047192" w:rsidP="00CC5FA9">
      <w:pPr>
        <w:spacing w:before="240" w:after="240"/>
        <w:rPr>
          <w:sz w:val="24"/>
          <w:szCs w:val="24"/>
        </w:rPr>
      </w:pPr>
    </w:p>
    <w:p w14:paraId="470F5F27" w14:textId="77777777" w:rsidR="00047192" w:rsidRDefault="00047192" w:rsidP="00CC5FA9">
      <w:pPr>
        <w:spacing w:before="240" w:after="240"/>
        <w:rPr>
          <w:sz w:val="24"/>
          <w:szCs w:val="24"/>
        </w:rPr>
      </w:pPr>
    </w:p>
    <w:p w14:paraId="33C247AA" w14:textId="77777777" w:rsidR="00047192" w:rsidRDefault="00047192" w:rsidP="00CC5FA9">
      <w:pPr>
        <w:spacing w:before="240" w:after="240"/>
        <w:rPr>
          <w:sz w:val="24"/>
          <w:szCs w:val="24"/>
        </w:rPr>
      </w:pPr>
    </w:p>
    <w:p w14:paraId="3F441F32" w14:textId="77777777" w:rsidR="00047192" w:rsidRDefault="00047192" w:rsidP="00CC5FA9">
      <w:pPr>
        <w:spacing w:before="240" w:after="240"/>
        <w:rPr>
          <w:sz w:val="24"/>
          <w:szCs w:val="24"/>
        </w:rPr>
      </w:pPr>
    </w:p>
    <w:p w14:paraId="336DA438" w14:textId="77777777" w:rsidR="00047192" w:rsidRDefault="00047192" w:rsidP="00CC5FA9">
      <w:pPr>
        <w:spacing w:before="240" w:after="240"/>
        <w:rPr>
          <w:sz w:val="24"/>
          <w:szCs w:val="24"/>
        </w:rPr>
      </w:pPr>
    </w:p>
    <w:p w14:paraId="1041D722" w14:textId="77777777" w:rsidR="00047192" w:rsidRDefault="00047192" w:rsidP="00CC5FA9">
      <w:pPr>
        <w:spacing w:before="240" w:after="240"/>
        <w:rPr>
          <w:sz w:val="24"/>
          <w:szCs w:val="24"/>
        </w:rPr>
      </w:pPr>
    </w:p>
    <w:p w14:paraId="48E6DE36" w14:textId="77777777" w:rsidR="00047192" w:rsidRDefault="00047192" w:rsidP="00CC5FA9">
      <w:pPr>
        <w:spacing w:before="240" w:after="240"/>
        <w:rPr>
          <w:sz w:val="24"/>
          <w:szCs w:val="24"/>
        </w:rPr>
      </w:pPr>
    </w:p>
    <w:p w14:paraId="5BE7938F" w14:textId="77777777" w:rsidR="00047192" w:rsidRDefault="00047192" w:rsidP="00CC5FA9">
      <w:pPr>
        <w:spacing w:before="240" w:after="240"/>
        <w:rPr>
          <w:sz w:val="24"/>
          <w:szCs w:val="24"/>
        </w:rPr>
      </w:pPr>
    </w:p>
    <w:p w14:paraId="5E14BBE6" w14:textId="77777777" w:rsidR="00047192" w:rsidRDefault="00047192" w:rsidP="00CC5FA9">
      <w:pPr>
        <w:spacing w:before="240" w:after="240"/>
        <w:rPr>
          <w:sz w:val="24"/>
          <w:szCs w:val="24"/>
        </w:rPr>
      </w:pPr>
    </w:p>
    <w:p w14:paraId="5C79566C" w14:textId="77777777" w:rsidR="00047192" w:rsidRDefault="00047192" w:rsidP="00CC5FA9">
      <w:pPr>
        <w:spacing w:before="240" w:after="240"/>
        <w:rPr>
          <w:sz w:val="24"/>
          <w:szCs w:val="24"/>
        </w:rPr>
      </w:pPr>
    </w:p>
    <w:p w14:paraId="13FD9514" w14:textId="77777777" w:rsidR="00047192" w:rsidRPr="0095296F" w:rsidRDefault="00047192" w:rsidP="00CC5FA9">
      <w:pPr>
        <w:spacing w:before="240" w:after="240"/>
        <w:rPr>
          <w:sz w:val="24"/>
          <w:szCs w:val="24"/>
        </w:rPr>
      </w:pPr>
    </w:p>
    <w:p w14:paraId="024CEF65" w14:textId="7033DBC0" w:rsidR="00047192" w:rsidRDefault="00FC7259" w:rsidP="00CE0796">
      <w:pPr>
        <w:pStyle w:val="Titolo1"/>
        <w:numPr>
          <w:ilvl w:val="0"/>
          <w:numId w:val="11"/>
        </w:numPr>
        <w:spacing w:line="300" w:lineRule="auto"/>
        <w:jc w:val="left"/>
        <w:rPr>
          <w:rFonts w:asciiTheme="minorHAnsi" w:hAnsiTheme="minorHAnsi" w:cstheme="minorHAnsi"/>
          <w:b/>
          <w:bCs/>
        </w:rPr>
      </w:pPr>
      <w:bookmarkStart w:id="114" w:name="_Toc52535277"/>
      <w:bookmarkStart w:id="115" w:name="_Toc52535330"/>
      <w:bookmarkStart w:id="116" w:name="_Toc63498412"/>
      <w:bookmarkStart w:id="117" w:name="_Toc63498468"/>
      <w:bookmarkStart w:id="118" w:name="_Toc64020292"/>
      <w:bookmarkStart w:id="119" w:name="_Toc67218091"/>
      <w:r>
        <w:rPr>
          <w:rFonts w:asciiTheme="minorHAnsi" w:hAnsiTheme="minorHAnsi" w:cstheme="minorHAnsi"/>
          <w:b/>
          <w:bCs/>
        </w:rPr>
        <w:t>Indice degli</w:t>
      </w:r>
      <w:r w:rsidR="00047192" w:rsidRPr="0095296F">
        <w:rPr>
          <w:rFonts w:asciiTheme="minorHAnsi" w:hAnsiTheme="minorHAnsi" w:cstheme="minorHAnsi"/>
          <w:b/>
          <w:bCs/>
        </w:rPr>
        <w:t xml:space="preserve"> acronimi</w:t>
      </w:r>
      <w:bookmarkEnd w:id="114"/>
      <w:bookmarkEnd w:id="115"/>
      <w:bookmarkEnd w:id="116"/>
      <w:bookmarkEnd w:id="117"/>
      <w:bookmarkEnd w:id="118"/>
      <w:bookmarkEnd w:id="119"/>
    </w:p>
    <w:p w14:paraId="5C88A1F9" w14:textId="395BE7BF" w:rsidR="00047192" w:rsidRDefault="00FF3448" w:rsidP="00FF3448">
      <w:pPr>
        <w:pStyle w:val="Paragrafoelenco"/>
        <w:numPr>
          <w:ilvl w:val="0"/>
          <w:numId w:val="29"/>
        </w:numPr>
        <w:rPr>
          <w:sz w:val="24"/>
          <w:szCs w:val="24"/>
        </w:rPr>
      </w:pPr>
      <w:r>
        <w:rPr>
          <w:sz w:val="24"/>
          <w:szCs w:val="24"/>
        </w:rPr>
        <w:t>WSN</w:t>
      </w:r>
    </w:p>
    <w:p w14:paraId="15D65F49" w14:textId="358016E0" w:rsidR="00FF3448" w:rsidRDefault="00FF3448" w:rsidP="00FF3448">
      <w:pPr>
        <w:pStyle w:val="Paragrafoelenco"/>
        <w:numPr>
          <w:ilvl w:val="0"/>
          <w:numId w:val="29"/>
        </w:numPr>
        <w:rPr>
          <w:sz w:val="24"/>
          <w:szCs w:val="24"/>
        </w:rPr>
      </w:pPr>
      <w:r>
        <w:rPr>
          <w:sz w:val="24"/>
          <w:szCs w:val="24"/>
        </w:rPr>
        <w:t>UWSN</w:t>
      </w:r>
    </w:p>
    <w:p w14:paraId="0DFA67B8" w14:textId="2FE88239" w:rsidR="00FF3448" w:rsidRDefault="00FF3448" w:rsidP="00FF3448">
      <w:pPr>
        <w:pStyle w:val="Paragrafoelenco"/>
        <w:numPr>
          <w:ilvl w:val="0"/>
          <w:numId w:val="29"/>
        </w:numPr>
        <w:rPr>
          <w:sz w:val="24"/>
          <w:szCs w:val="24"/>
        </w:rPr>
      </w:pPr>
      <w:r>
        <w:rPr>
          <w:sz w:val="24"/>
          <w:szCs w:val="24"/>
        </w:rPr>
        <w:t>MAC</w:t>
      </w:r>
    </w:p>
    <w:p w14:paraId="05D886CC" w14:textId="03DCB347" w:rsidR="00FF3448" w:rsidRDefault="00FF3448" w:rsidP="00FF3448">
      <w:pPr>
        <w:pStyle w:val="Paragrafoelenco"/>
        <w:numPr>
          <w:ilvl w:val="0"/>
          <w:numId w:val="29"/>
        </w:numPr>
        <w:rPr>
          <w:sz w:val="24"/>
          <w:szCs w:val="24"/>
        </w:rPr>
      </w:pPr>
      <w:r>
        <w:rPr>
          <w:sz w:val="24"/>
          <w:szCs w:val="24"/>
        </w:rPr>
        <w:t>FDMA</w:t>
      </w:r>
    </w:p>
    <w:p w14:paraId="44D652F4" w14:textId="452D43CB" w:rsidR="00FF3448" w:rsidRDefault="00FF3448" w:rsidP="00FF3448">
      <w:pPr>
        <w:pStyle w:val="Paragrafoelenco"/>
        <w:numPr>
          <w:ilvl w:val="0"/>
          <w:numId w:val="29"/>
        </w:numPr>
        <w:rPr>
          <w:sz w:val="24"/>
          <w:szCs w:val="24"/>
        </w:rPr>
      </w:pPr>
      <w:r>
        <w:rPr>
          <w:sz w:val="24"/>
          <w:szCs w:val="24"/>
        </w:rPr>
        <w:t>TDMA</w:t>
      </w:r>
    </w:p>
    <w:p w14:paraId="748E9610" w14:textId="6CE666F4" w:rsidR="00FF3448" w:rsidRDefault="00FF3448" w:rsidP="00FF3448">
      <w:pPr>
        <w:pStyle w:val="Paragrafoelenco"/>
        <w:numPr>
          <w:ilvl w:val="0"/>
          <w:numId w:val="29"/>
        </w:numPr>
        <w:rPr>
          <w:sz w:val="24"/>
          <w:szCs w:val="24"/>
        </w:rPr>
      </w:pPr>
      <w:r>
        <w:rPr>
          <w:sz w:val="24"/>
          <w:szCs w:val="24"/>
        </w:rPr>
        <w:t>CDMA</w:t>
      </w:r>
    </w:p>
    <w:p w14:paraId="5E089E77" w14:textId="1679A85C" w:rsidR="00FF3448" w:rsidRDefault="00FF3448" w:rsidP="00FF3448">
      <w:pPr>
        <w:pStyle w:val="Paragrafoelenco"/>
        <w:numPr>
          <w:ilvl w:val="0"/>
          <w:numId w:val="29"/>
        </w:numPr>
        <w:rPr>
          <w:sz w:val="24"/>
          <w:szCs w:val="24"/>
        </w:rPr>
      </w:pPr>
      <w:r>
        <w:rPr>
          <w:sz w:val="24"/>
          <w:szCs w:val="24"/>
        </w:rPr>
        <w:t>SDMA</w:t>
      </w:r>
    </w:p>
    <w:p w14:paraId="543C9947" w14:textId="15D6BB3F" w:rsidR="00FF3448" w:rsidRDefault="00FF3448" w:rsidP="00FF3448">
      <w:pPr>
        <w:pStyle w:val="Paragrafoelenco"/>
        <w:numPr>
          <w:ilvl w:val="0"/>
          <w:numId w:val="29"/>
        </w:numPr>
        <w:rPr>
          <w:sz w:val="24"/>
          <w:szCs w:val="24"/>
        </w:rPr>
      </w:pPr>
      <w:r>
        <w:rPr>
          <w:sz w:val="24"/>
          <w:szCs w:val="24"/>
        </w:rPr>
        <w:t>AUV</w:t>
      </w:r>
    </w:p>
    <w:p w14:paraId="2B56D062" w14:textId="77777777" w:rsidR="00FF3448" w:rsidRPr="00FF3448" w:rsidRDefault="00FF3448" w:rsidP="00FF3448">
      <w:pPr>
        <w:rPr>
          <w:sz w:val="24"/>
          <w:szCs w:val="24"/>
        </w:rPr>
      </w:pPr>
    </w:p>
    <w:p w14:paraId="00BAB4B7" w14:textId="77777777" w:rsidR="00047192" w:rsidRDefault="00047192" w:rsidP="00CC5FA9">
      <w:pPr>
        <w:spacing w:before="240" w:after="240"/>
        <w:rPr>
          <w:sz w:val="24"/>
          <w:szCs w:val="24"/>
        </w:rPr>
      </w:pPr>
    </w:p>
    <w:p w14:paraId="15B38023" w14:textId="77777777" w:rsidR="00047192" w:rsidRDefault="00047192" w:rsidP="00CC5FA9">
      <w:pPr>
        <w:spacing w:before="240" w:after="240"/>
        <w:rPr>
          <w:sz w:val="24"/>
          <w:szCs w:val="24"/>
        </w:rPr>
      </w:pPr>
    </w:p>
    <w:p w14:paraId="22478646" w14:textId="77777777" w:rsidR="00047192" w:rsidRDefault="00047192" w:rsidP="00CC5FA9">
      <w:pPr>
        <w:spacing w:before="240" w:after="240"/>
        <w:rPr>
          <w:sz w:val="24"/>
          <w:szCs w:val="24"/>
        </w:rPr>
      </w:pPr>
    </w:p>
    <w:p w14:paraId="2CF6FC51" w14:textId="77777777" w:rsidR="00047192" w:rsidRDefault="00047192" w:rsidP="00CC5FA9">
      <w:pPr>
        <w:spacing w:before="240" w:after="240"/>
        <w:rPr>
          <w:sz w:val="24"/>
          <w:szCs w:val="24"/>
        </w:rPr>
      </w:pPr>
    </w:p>
    <w:p w14:paraId="1A3A7932" w14:textId="77777777" w:rsidR="00047192" w:rsidRDefault="00047192" w:rsidP="00CC5FA9">
      <w:pPr>
        <w:spacing w:before="240" w:after="240"/>
        <w:rPr>
          <w:sz w:val="24"/>
          <w:szCs w:val="24"/>
        </w:rPr>
      </w:pPr>
    </w:p>
    <w:p w14:paraId="5048331D" w14:textId="77777777" w:rsidR="00047192" w:rsidRDefault="00047192" w:rsidP="00CC5FA9">
      <w:pPr>
        <w:spacing w:before="240" w:after="240"/>
        <w:rPr>
          <w:sz w:val="24"/>
          <w:szCs w:val="24"/>
        </w:rPr>
      </w:pPr>
    </w:p>
    <w:p w14:paraId="7CDDCDB7" w14:textId="77777777" w:rsidR="00047192" w:rsidRDefault="00047192" w:rsidP="00CC5FA9">
      <w:pPr>
        <w:spacing w:before="240" w:after="240"/>
        <w:rPr>
          <w:sz w:val="24"/>
          <w:szCs w:val="24"/>
        </w:rPr>
      </w:pPr>
    </w:p>
    <w:p w14:paraId="6429D678" w14:textId="77777777" w:rsidR="00047192" w:rsidRDefault="00047192" w:rsidP="00CC5FA9">
      <w:pPr>
        <w:spacing w:before="240" w:after="240"/>
        <w:rPr>
          <w:sz w:val="24"/>
          <w:szCs w:val="24"/>
        </w:rPr>
      </w:pPr>
    </w:p>
    <w:p w14:paraId="3415B680" w14:textId="77777777" w:rsidR="00047192" w:rsidRDefault="00047192" w:rsidP="00CC5FA9">
      <w:pPr>
        <w:spacing w:before="240" w:after="240"/>
        <w:rPr>
          <w:sz w:val="24"/>
          <w:szCs w:val="24"/>
        </w:rPr>
      </w:pPr>
    </w:p>
    <w:p w14:paraId="40071E79" w14:textId="77777777" w:rsidR="00047192" w:rsidRDefault="00047192" w:rsidP="00CC5FA9">
      <w:pPr>
        <w:spacing w:before="240" w:after="240"/>
        <w:rPr>
          <w:sz w:val="24"/>
          <w:szCs w:val="24"/>
        </w:rPr>
      </w:pPr>
    </w:p>
    <w:p w14:paraId="6C28D6DB" w14:textId="77777777" w:rsidR="00047192" w:rsidRDefault="00047192" w:rsidP="00CC5FA9">
      <w:pPr>
        <w:spacing w:before="240" w:after="240"/>
        <w:rPr>
          <w:sz w:val="24"/>
          <w:szCs w:val="24"/>
        </w:rPr>
      </w:pPr>
    </w:p>
    <w:p w14:paraId="75C773A9" w14:textId="77777777" w:rsidR="00047192" w:rsidRDefault="00047192" w:rsidP="00CC5FA9">
      <w:pPr>
        <w:spacing w:before="240" w:after="240"/>
        <w:rPr>
          <w:sz w:val="24"/>
          <w:szCs w:val="24"/>
        </w:rPr>
      </w:pPr>
    </w:p>
    <w:p w14:paraId="7FAD0E01" w14:textId="77777777" w:rsidR="00047192" w:rsidRDefault="00047192" w:rsidP="00CC5FA9">
      <w:pPr>
        <w:spacing w:before="240" w:after="240"/>
        <w:rPr>
          <w:sz w:val="24"/>
          <w:szCs w:val="24"/>
        </w:rPr>
      </w:pPr>
    </w:p>
    <w:p w14:paraId="2CFF470F" w14:textId="77777777" w:rsidR="00047192" w:rsidRDefault="00047192" w:rsidP="00CC5FA9">
      <w:pPr>
        <w:spacing w:before="240" w:after="240"/>
        <w:rPr>
          <w:sz w:val="24"/>
          <w:szCs w:val="24"/>
        </w:rPr>
      </w:pPr>
    </w:p>
    <w:p w14:paraId="5855C651" w14:textId="77777777" w:rsidR="00047192" w:rsidRDefault="00047192" w:rsidP="00CC5FA9">
      <w:pPr>
        <w:spacing w:before="240" w:after="240"/>
        <w:rPr>
          <w:sz w:val="24"/>
          <w:szCs w:val="24"/>
        </w:rPr>
      </w:pPr>
    </w:p>
    <w:p w14:paraId="6DA5F048" w14:textId="77777777" w:rsidR="00047192" w:rsidRDefault="00047192" w:rsidP="00CC5FA9">
      <w:pPr>
        <w:spacing w:before="240" w:after="240"/>
        <w:rPr>
          <w:sz w:val="24"/>
          <w:szCs w:val="24"/>
        </w:rPr>
      </w:pPr>
    </w:p>
    <w:p w14:paraId="58412DEA" w14:textId="77777777" w:rsidR="004B5D1F" w:rsidRDefault="004B5D1F" w:rsidP="00CC5FA9">
      <w:pPr>
        <w:rPr>
          <w:rFonts w:cstheme="minorHAnsi"/>
          <w:b/>
          <w:bCs/>
        </w:rPr>
      </w:pPr>
    </w:p>
    <w:p w14:paraId="42AB0526" w14:textId="2ECBD2C9" w:rsidR="00382688" w:rsidRPr="004B5D1F" w:rsidRDefault="00382688" w:rsidP="00FF3448">
      <w:pPr>
        <w:pStyle w:val="Titolo1"/>
        <w:numPr>
          <w:ilvl w:val="0"/>
          <w:numId w:val="30"/>
        </w:numPr>
        <w:spacing w:before="240" w:after="240" w:line="300" w:lineRule="auto"/>
        <w:jc w:val="left"/>
        <w:rPr>
          <w:rFonts w:asciiTheme="minorHAnsi" w:hAnsiTheme="minorHAnsi" w:cstheme="minorHAnsi"/>
          <w:b/>
          <w:bCs/>
        </w:rPr>
      </w:pPr>
      <w:bookmarkStart w:id="120" w:name="_Toc64020293"/>
      <w:bookmarkStart w:id="121" w:name="_Toc67218092"/>
      <w:r w:rsidRPr="004B5D1F">
        <w:rPr>
          <w:rFonts w:asciiTheme="minorHAnsi" w:hAnsiTheme="minorHAnsi" w:cstheme="minorHAnsi"/>
          <w:b/>
          <w:bCs/>
        </w:rPr>
        <w:t>Bibliografia</w:t>
      </w:r>
      <w:bookmarkEnd w:id="120"/>
      <w:bookmarkEnd w:id="121"/>
    </w:p>
    <w:p w14:paraId="3D48F68F" w14:textId="2F0BDADF" w:rsidR="00A32D2A"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 xml:space="preserve">[Ozan 2012] </w:t>
      </w:r>
      <w:r w:rsidRPr="00B532D6">
        <w:rPr>
          <w:sz w:val="24"/>
          <w:szCs w:val="24"/>
        </w:rPr>
        <w:t xml:space="preserve">Ozan Bicen A., Behzat Sahin A., Akan Ozgur B. </w:t>
      </w:r>
      <w:r w:rsidRPr="00B532D6">
        <w:rPr>
          <w:b/>
          <w:bCs/>
          <w:sz w:val="24"/>
          <w:szCs w:val="24"/>
        </w:rPr>
        <w:t>Spectrum-aware underwater networks</w:t>
      </w:r>
      <w:r w:rsidR="00B532D6">
        <w:rPr>
          <w:b/>
          <w:bCs/>
          <w:sz w:val="24"/>
          <w:szCs w:val="24"/>
        </w:rPr>
        <w:t>.</w:t>
      </w:r>
      <w:r w:rsidRPr="00B532D6">
        <w:rPr>
          <w:sz w:val="24"/>
          <w:szCs w:val="24"/>
        </w:rPr>
        <w:t xml:space="preserve"> IEEE Vehicular Technology Magazine, Vol. 7, N. 2, juve 2012.</w:t>
      </w:r>
    </w:p>
    <w:p w14:paraId="298F2A0B" w14:textId="3D74A9C3" w:rsidR="00DA54BC" w:rsidRPr="00B532D6" w:rsidRDefault="00A32D2A" w:rsidP="00CC5FA9">
      <w:pPr>
        <w:pStyle w:val="Paragrafoelenco"/>
        <w:numPr>
          <w:ilvl w:val="0"/>
          <w:numId w:val="13"/>
        </w:numPr>
        <w:spacing w:before="240" w:after="240"/>
        <w:ind w:left="714" w:hanging="357"/>
        <w:contextualSpacing w:val="0"/>
        <w:jc w:val="both"/>
        <w:rPr>
          <w:sz w:val="24"/>
          <w:szCs w:val="24"/>
        </w:rPr>
      </w:pPr>
      <w:r w:rsidRPr="00B532D6">
        <w:rPr>
          <w:b/>
          <w:bCs/>
          <w:sz w:val="24"/>
          <w:szCs w:val="24"/>
        </w:rPr>
        <w:t>[Shengming 2018]</w:t>
      </w:r>
      <w:r w:rsidRPr="00B532D6">
        <w:rPr>
          <w:sz w:val="24"/>
          <w:szCs w:val="24"/>
        </w:rPr>
        <w:t xml:space="preserve"> Shengming Jiang. </w:t>
      </w:r>
      <w:r w:rsidRPr="00B532D6">
        <w:rPr>
          <w:b/>
          <w:bCs/>
          <w:sz w:val="24"/>
          <w:szCs w:val="24"/>
        </w:rPr>
        <w:t>On Reliable Data Transfer in Underwater Acoustic Networks: A Survey From Networking Perspective</w:t>
      </w:r>
      <w:r w:rsidRPr="00B532D6">
        <w:rPr>
          <w:sz w:val="24"/>
          <w:szCs w:val="24"/>
        </w:rPr>
        <w:t>. IEEE Communications Surveys &amp; Tutorials. Vol. 20, N. 2, Secondquarter 2018.</w:t>
      </w:r>
    </w:p>
    <w:p w14:paraId="6C0D9013" w14:textId="49A2A3BD" w:rsidR="00DA54BC" w:rsidRPr="00B532D6" w:rsidRDefault="00DA54BC"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[Hanjiang 2017]</w:t>
      </w:r>
      <w:r w:rsidRPr="00B532D6">
        <w:rPr>
          <w:sz w:val="24"/>
          <w:szCs w:val="24"/>
        </w:rPr>
        <w:t xml:space="preserve"> Hanjiang Luo, Kaishun Wu, Rukhsana Ruby, </w:t>
      </w:r>
      <w:r w:rsidR="004F2C78" w:rsidRPr="00B532D6">
        <w:rPr>
          <w:sz w:val="24"/>
          <w:szCs w:val="24"/>
        </w:rPr>
        <w:t>Feng Hong</w:t>
      </w:r>
      <w:r w:rsidRPr="00B532D6">
        <w:rPr>
          <w:sz w:val="24"/>
          <w:szCs w:val="24"/>
        </w:rPr>
        <w:t xml:space="preserve">, Zhongwen Guo, Lionel Ni. </w:t>
      </w:r>
      <w:r w:rsidRPr="00A204E6">
        <w:rPr>
          <w:b/>
          <w:bCs/>
          <w:sz w:val="24"/>
          <w:szCs w:val="24"/>
        </w:rPr>
        <w:t>Simulation and Experimentation Platforms for Underwater Acoustic Sensor Networks: Advancements and Challenges.</w:t>
      </w:r>
      <w:r w:rsidRPr="00B532D6">
        <w:rPr>
          <w:sz w:val="24"/>
          <w:szCs w:val="24"/>
        </w:rPr>
        <w:t xml:space="preserve"> ACM Computing Surveys. N. 28. May 2017</w:t>
      </w:r>
    </w:p>
    <w:p w14:paraId="27981A01" w14:textId="3A057311" w:rsidR="008C7908" w:rsidRPr="00B532D6" w:rsidRDefault="008C7908"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[Lianyou 2017]</w:t>
      </w:r>
      <w:r w:rsidRPr="00B532D6">
        <w:rPr>
          <w:sz w:val="24"/>
          <w:szCs w:val="24"/>
        </w:rPr>
        <w:t xml:space="preserve"> Lianyou Jing; Chengbing He; Jianguo Huang; Zhi Ding. </w:t>
      </w:r>
      <w:r w:rsidRPr="00A204E6">
        <w:rPr>
          <w:b/>
          <w:bCs/>
          <w:sz w:val="24"/>
          <w:szCs w:val="24"/>
        </w:rPr>
        <w:t>Energy Management and Power Allocation for Underwater Acoustic Sensor Network</w:t>
      </w:r>
      <w:r w:rsidRPr="00B532D6">
        <w:rPr>
          <w:sz w:val="24"/>
          <w:szCs w:val="24"/>
        </w:rPr>
        <w:t>. IEEE Sensors Journal. Vol. 17. N. 19. October 2017.</w:t>
      </w:r>
    </w:p>
    <w:p w14:paraId="2F2C0B56" w14:textId="381D29C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[Rodolfo 2018]</w:t>
      </w:r>
      <w:r w:rsidRPr="00B532D6">
        <w:rPr>
          <w:sz w:val="24"/>
          <w:szCs w:val="24"/>
        </w:rPr>
        <w:t xml:space="preserve"> Rodolfo W. L. Coutinho, Azzedine Boukerche, Luiz Filipe Menezes Vieira, Antonio Alfredo Ferreira Loureiro. </w:t>
      </w:r>
      <w:r w:rsidRPr="00A204E6">
        <w:rPr>
          <w:b/>
          <w:bCs/>
          <w:sz w:val="24"/>
          <w:szCs w:val="24"/>
        </w:rPr>
        <w:t>Underwater Wireless Sensor Networks: A New Challenge for Topology Control</w:t>
      </w:r>
      <w:r w:rsidR="00A204E6">
        <w:rPr>
          <w:b/>
          <w:bCs/>
          <w:sz w:val="24"/>
          <w:szCs w:val="24"/>
        </w:rPr>
        <w:t>-</w:t>
      </w:r>
      <w:r w:rsidRPr="00A204E6">
        <w:rPr>
          <w:b/>
          <w:bCs/>
          <w:sz w:val="24"/>
          <w:szCs w:val="24"/>
        </w:rPr>
        <w:t>Based Systems.</w:t>
      </w:r>
      <w:r w:rsidRPr="00B532D6">
        <w:rPr>
          <w:sz w:val="24"/>
          <w:szCs w:val="24"/>
        </w:rPr>
        <w:t xml:space="preserve"> ACM Computing Surveys. N. 19. January 2018.</w:t>
      </w:r>
    </w:p>
    <w:p w14:paraId="5647C797" w14:textId="26B05463" w:rsidR="007D132F" w:rsidRPr="00B532D6" w:rsidRDefault="007D132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lastRenderedPageBreak/>
        <w:t>[Grasso 2016]</w:t>
      </w:r>
      <w:r w:rsidRPr="00B532D6">
        <w:rPr>
          <w:sz w:val="24"/>
          <w:szCs w:val="24"/>
        </w:rPr>
        <w:t xml:space="preserve"> R. Grasso; P. Braca; S. Fortunati; F. Gini; M. S. Greco. </w:t>
      </w:r>
      <w:r w:rsidRPr="00A204E6">
        <w:rPr>
          <w:b/>
          <w:bCs/>
          <w:sz w:val="24"/>
          <w:szCs w:val="24"/>
        </w:rPr>
        <w:t>Dynamic underwater glider network for environmental field estimation</w:t>
      </w:r>
      <w:r w:rsidRPr="00B532D6">
        <w:rPr>
          <w:sz w:val="24"/>
          <w:szCs w:val="24"/>
        </w:rPr>
        <w:t>. IEEE Transactions on Aerospace and Electronic Systems. Vol. 52. N. 1. February 2016.</w:t>
      </w:r>
    </w:p>
    <w:p w14:paraId="0D68FE16" w14:textId="6D675AA5"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[Reinen 2016]</w:t>
      </w:r>
      <w:r w:rsidRPr="00B532D6">
        <w:rPr>
          <w:sz w:val="24"/>
          <w:szCs w:val="24"/>
        </w:rPr>
        <w:t xml:space="preserve"> Tor Arne Reinen, Arne Lie, Finn Tore Knudsen. </w:t>
      </w:r>
      <w:r w:rsidRPr="00A204E6">
        <w:rPr>
          <w:b/>
          <w:bCs/>
          <w:sz w:val="24"/>
          <w:szCs w:val="24"/>
        </w:rPr>
        <w:t>Underwater acoustic network for ice-monitoring.</w:t>
      </w:r>
      <w:r w:rsidRPr="00B532D6">
        <w:rPr>
          <w:sz w:val="24"/>
          <w:szCs w:val="24"/>
        </w:rPr>
        <w:t xml:space="preserve"> Scandinavian Symposium on Physical Acoustics. 39th. Jan. 31 – Feb. 3, 2016.</w:t>
      </w:r>
    </w:p>
    <w:p w14:paraId="187B23AA" w14:textId="7F74383D"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[Felemban 2015]</w:t>
      </w:r>
      <w:r w:rsidRPr="00B532D6">
        <w:rPr>
          <w:sz w:val="24"/>
          <w:szCs w:val="24"/>
        </w:rPr>
        <w:t xml:space="preserve"> Emad Felemban, Faisal Karim Shaikh, Umair Mujtaba Qureshi, Adil A. Sheikh, Saad Bin Qaisar. </w:t>
      </w:r>
      <w:r w:rsidRPr="00A204E6">
        <w:rPr>
          <w:b/>
          <w:bCs/>
          <w:sz w:val="24"/>
          <w:szCs w:val="24"/>
        </w:rPr>
        <w:t>Underwater Sensor Network Applications: A Comprehensive Survey</w:t>
      </w:r>
      <w:r w:rsidRPr="00B532D6">
        <w:rPr>
          <w:sz w:val="24"/>
          <w:szCs w:val="24"/>
        </w:rPr>
        <w:t xml:space="preserve">. International Journal of Distributed Sensor Networks. Vol. 1. N. 14. November 2015. </w:t>
      </w:r>
    </w:p>
    <w:p w14:paraId="0BF80C05" w14:textId="00176C8F" w:rsidR="00EE6586"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[Malakoff 2004]</w:t>
      </w:r>
      <w:r w:rsidRPr="00B532D6">
        <w:rPr>
          <w:sz w:val="24"/>
          <w:szCs w:val="24"/>
        </w:rPr>
        <w:t xml:space="preserve"> David Malakoff. </w:t>
      </w:r>
      <w:r w:rsidRPr="00A204E6">
        <w:rPr>
          <w:b/>
          <w:bCs/>
          <w:sz w:val="24"/>
          <w:szCs w:val="24"/>
        </w:rPr>
        <w:t>Panel to Prepare Plan for Underwater Network</w:t>
      </w:r>
      <w:r w:rsidRPr="00B532D6">
        <w:rPr>
          <w:sz w:val="24"/>
          <w:szCs w:val="24"/>
        </w:rPr>
        <w:t>. Science 16. Vol. 303. N. 5656. January 2004.</w:t>
      </w:r>
    </w:p>
    <w:p w14:paraId="52C255A5" w14:textId="153A92D5" w:rsidR="00382688"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[Verma</w:t>
      </w:r>
      <w:r w:rsidR="00A204E6">
        <w:rPr>
          <w:b/>
          <w:bCs/>
          <w:sz w:val="24"/>
          <w:szCs w:val="24"/>
        </w:rPr>
        <w:t xml:space="preserve"> </w:t>
      </w:r>
      <w:r w:rsidRPr="00A204E6">
        <w:rPr>
          <w:b/>
          <w:bCs/>
          <w:sz w:val="24"/>
          <w:szCs w:val="24"/>
        </w:rPr>
        <w:t>2015]</w:t>
      </w:r>
      <w:r w:rsidRPr="00B532D6">
        <w:rPr>
          <w:sz w:val="24"/>
          <w:szCs w:val="24"/>
        </w:rPr>
        <w:t xml:space="preserve"> Seema Verma, Prachi Chaudhary. </w:t>
      </w:r>
      <w:r w:rsidRPr="00A204E6">
        <w:rPr>
          <w:b/>
          <w:bCs/>
          <w:sz w:val="24"/>
          <w:szCs w:val="24"/>
        </w:rPr>
        <w:t>Communication Architecture for Underwater Wireless Sensor Network</w:t>
      </w:r>
      <w:r w:rsidRPr="00B532D6">
        <w:rPr>
          <w:sz w:val="24"/>
          <w:szCs w:val="24"/>
        </w:rPr>
        <w:t>. Computer Network and Information Security. N. 6. May 2015.</w:t>
      </w:r>
    </w:p>
    <w:p w14:paraId="063B3352" w14:textId="580D6C28" w:rsidR="009B1AE9" w:rsidRPr="00B532D6" w:rsidRDefault="00EE6586"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[Delphin 2020]</w:t>
      </w:r>
      <w:r w:rsidRPr="00B532D6">
        <w:rPr>
          <w:sz w:val="24"/>
          <w:szCs w:val="24"/>
        </w:rPr>
        <w:t xml:space="preserve"> Delphin Raj.</w:t>
      </w:r>
      <w:r w:rsidR="00D86586" w:rsidRPr="00B532D6">
        <w:rPr>
          <w:sz w:val="24"/>
          <w:szCs w:val="24"/>
        </w:rPr>
        <w:t xml:space="preserve"> Jinyoung Lee. Eunbi Ko. Soo-Young Shin. Jung-Il Namgung. Sun-Ho Yum.</w:t>
      </w:r>
      <w:r w:rsidR="00D86586" w:rsidRPr="00B532D6">
        <w:t xml:space="preserve"> </w:t>
      </w:r>
      <w:r w:rsidR="00D86586" w:rsidRPr="00B532D6">
        <w:rPr>
          <w:sz w:val="24"/>
          <w:szCs w:val="24"/>
        </w:rPr>
        <w:t xml:space="preserve">Soo-Hyun Park. </w:t>
      </w:r>
      <w:r w:rsidRPr="00A204E6">
        <w:rPr>
          <w:b/>
          <w:bCs/>
          <w:sz w:val="24"/>
          <w:szCs w:val="24"/>
        </w:rPr>
        <w:t>Underwater Network Management System in Internet of Underwater Things: Open Challenges, Benefits, and Feasible Solution</w:t>
      </w:r>
      <w:r w:rsidRPr="00B532D6">
        <w:rPr>
          <w:sz w:val="24"/>
          <w:szCs w:val="24"/>
        </w:rPr>
        <w:t xml:space="preserve">. Electronics. </w:t>
      </w:r>
      <w:r w:rsidR="00D86586" w:rsidRPr="00B532D6">
        <w:rPr>
          <w:sz w:val="24"/>
          <w:szCs w:val="24"/>
        </w:rPr>
        <w:t>N. 9. July 2020.</w:t>
      </w:r>
    </w:p>
    <w:p w14:paraId="7ABC20B4" w14:textId="77777777" w:rsidR="00C62A4E" w:rsidRPr="00B532D6" w:rsidRDefault="009B1AE9"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 xml:space="preserve">[Heidemann 2012] </w:t>
      </w:r>
      <w:r w:rsidRPr="00B532D6">
        <w:rPr>
          <w:sz w:val="24"/>
          <w:szCs w:val="24"/>
        </w:rPr>
        <w:t xml:space="preserve">John Heidemann, Milica Stojanovic and Michele Zorzi. </w:t>
      </w:r>
      <w:r w:rsidRPr="00A204E6">
        <w:rPr>
          <w:b/>
          <w:bCs/>
          <w:sz w:val="24"/>
          <w:szCs w:val="24"/>
        </w:rPr>
        <w:t>Underwater sensor networks: Applications, advances and challenges.</w:t>
      </w:r>
      <w:r w:rsidRPr="00B532D6">
        <w:rPr>
          <w:sz w:val="24"/>
          <w:szCs w:val="24"/>
        </w:rPr>
        <w:t xml:space="preserve"> Philosophical Transactions of The Royal Society A Mathematical Physical and Engineering Sciences. N. 370. January 2012.</w:t>
      </w:r>
    </w:p>
    <w:p w14:paraId="2AB0A9AF" w14:textId="019CE2F9" w:rsidR="00C2249B" w:rsidRPr="00B532D6" w:rsidRDefault="00C2249B"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[Khalid 2019]</w:t>
      </w:r>
      <w:r w:rsidRPr="00B532D6">
        <w:rPr>
          <w:sz w:val="24"/>
          <w:szCs w:val="24"/>
        </w:rPr>
        <w:t xml:space="preserve"> Khalid Mahmood Awan. Peer Azmat Shah. Khalid Iqbal. Saira Gillani. Waqas Ahmad. Yunyoung Nam. </w:t>
      </w:r>
      <w:r w:rsidRPr="00A204E6">
        <w:rPr>
          <w:b/>
          <w:bCs/>
          <w:sz w:val="24"/>
          <w:szCs w:val="24"/>
        </w:rPr>
        <w:t>Underwater Wireless Sensor Networks: A Review of Recent Issues and Challenges.</w:t>
      </w:r>
      <w:r w:rsidRPr="00B532D6">
        <w:rPr>
          <w:sz w:val="24"/>
          <w:szCs w:val="24"/>
        </w:rPr>
        <w:t xml:space="preserve"> Wireless Communications and Mobile Computing. N. 3. January 2019.</w:t>
      </w:r>
    </w:p>
    <w:p w14:paraId="7DFAED90" w14:textId="2E1CEBAE" w:rsidR="00C2249B" w:rsidRPr="00B532D6" w:rsidRDefault="0036435F"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[Hong 2006]</w:t>
      </w:r>
      <w:r w:rsidRPr="00B532D6">
        <w:rPr>
          <w:sz w:val="24"/>
          <w:szCs w:val="24"/>
        </w:rPr>
        <w:t xml:space="preserve"> Jun-Hong Cui. Jiejun Kong. M. Gerla. Shengli Zhou. </w:t>
      </w:r>
      <w:r w:rsidRPr="00A204E6">
        <w:rPr>
          <w:b/>
          <w:bCs/>
          <w:sz w:val="24"/>
          <w:szCs w:val="24"/>
        </w:rPr>
        <w:t>The challenges of building mobile underwater wireless networks for aquatic applications</w:t>
      </w:r>
      <w:r w:rsidRPr="00B532D6">
        <w:rPr>
          <w:sz w:val="24"/>
          <w:szCs w:val="24"/>
        </w:rPr>
        <w:t>. IEEE Network. V. 20. N. 3. June 2006</w:t>
      </w:r>
    </w:p>
    <w:p w14:paraId="1E7B2F9A" w14:textId="6C81A4A7" w:rsidR="0036435F" w:rsidRPr="00B532D6" w:rsidRDefault="00A75C14" w:rsidP="00CC5FA9">
      <w:pPr>
        <w:pStyle w:val="Paragrafoelenco"/>
        <w:numPr>
          <w:ilvl w:val="0"/>
          <w:numId w:val="13"/>
        </w:numPr>
        <w:spacing w:before="240" w:after="240"/>
        <w:ind w:left="714" w:hanging="357"/>
        <w:contextualSpacing w:val="0"/>
        <w:jc w:val="both"/>
        <w:rPr>
          <w:sz w:val="24"/>
          <w:szCs w:val="24"/>
        </w:rPr>
      </w:pPr>
      <w:r w:rsidRPr="00A204E6">
        <w:rPr>
          <w:b/>
          <w:bCs/>
          <w:sz w:val="24"/>
          <w:szCs w:val="24"/>
        </w:rPr>
        <w:t>[Sozer 2000]</w:t>
      </w:r>
      <w:r w:rsidRPr="00B532D6">
        <w:rPr>
          <w:sz w:val="24"/>
          <w:szCs w:val="24"/>
        </w:rPr>
        <w:t xml:space="preserve"> E.M. Sozer. M. Stojanovic. J.G. Proakis. </w:t>
      </w:r>
      <w:r w:rsidRPr="00CA6F2C">
        <w:rPr>
          <w:b/>
          <w:bCs/>
          <w:sz w:val="24"/>
          <w:szCs w:val="24"/>
        </w:rPr>
        <w:t>Underwater acoustic networks</w:t>
      </w:r>
      <w:r w:rsidRPr="00B532D6">
        <w:rPr>
          <w:sz w:val="24"/>
          <w:szCs w:val="24"/>
        </w:rPr>
        <w:t>. IEEE Journal of Oceanic Engineering. Vol. 25. N. 1. January 2000.</w:t>
      </w:r>
    </w:p>
    <w:p w14:paraId="43E4CD90" w14:textId="784E4E8B" w:rsidR="00382688" w:rsidRPr="00B532D6" w:rsidRDefault="00A75C14"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t>[Jouhari 2019]</w:t>
      </w:r>
      <w:r w:rsidRPr="00B532D6">
        <w:rPr>
          <w:sz w:val="24"/>
          <w:szCs w:val="24"/>
        </w:rPr>
        <w:t xml:space="preserve"> Mohammed Jouhari. Khalil Ibrahimi. Hamidou Tembine. Jalel Ben-Othman. </w:t>
      </w:r>
      <w:r w:rsidRPr="00CA6F2C">
        <w:rPr>
          <w:b/>
          <w:bCs/>
          <w:sz w:val="24"/>
          <w:szCs w:val="24"/>
        </w:rPr>
        <w:t>Underwater Wireless Sensor Networks: A Survey on Enabling Technologies, Localization Protocols, and Internet of Underwater Things</w:t>
      </w:r>
      <w:r w:rsidRPr="00B532D6">
        <w:rPr>
          <w:sz w:val="24"/>
          <w:szCs w:val="24"/>
        </w:rPr>
        <w:t xml:space="preserve">. </w:t>
      </w:r>
      <w:r w:rsidR="001D7320" w:rsidRPr="00B532D6">
        <w:rPr>
          <w:sz w:val="24"/>
          <w:szCs w:val="24"/>
        </w:rPr>
        <w:t>IEEE. Vol. 7. July 2019.</w:t>
      </w:r>
    </w:p>
    <w:p w14:paraId="3BAEE461" w14:textId="0E5ED8FA" w:rsidR="00382688" w:rsidRPr="00B532D6" w:rsidRDefault="001D7320" w:rsidP="00CC5FA9">
      <w:pPr>
        <w:pStyle w:val="Paragrafoelenco"/>
        <w:numPr>
          <w:ilvl w:val="0"/>
          <w:numId w:val="13"/>
        </w:numPr>
        <w:spacing w:before="240" w:after="240"/>
        <w:ind w:left="714" w:hanging="357"/>
        <w:contextualSpacing w:val="0"/>
        <w:jc w:val="both"/>
        <w:rPr>
          <w:sz w:val="24"/>
          <w:szCs w:val="24"/>
        </w:rPr>
      </w:pPr>
      <w:r w:rsidRPr="00CA6F2C">
        <w:rPr>
          <w:b/>
          <w:bCs/>
          <w:sz w:val="24"/>
          <w:szCs w:val="24"/>
        </w:rPr>
        <w:lastRenderedPageBreak/>
        <w:t>[</w:t>
      </w:r>
      <w:r w:rsidR="005344BC" w:rsidRPr="00CA6F2C">
        <w:rPr>
          <w:b/>
          <w:bCs/>
          <w:sz w:val="24"/>
          <w:szCs w:val="24"/>
        </w:rPr>
        <w:t>Felemban 2015]</w:t>
      </w:r>
      <w:r w:rsidR="005344BC" w:rsidRPr="00B532D6">
        <w:rPr>
          <w:sz w:val="24"/>
          <w:szCs w:val="24"/>
        </w:rPr>
        <w:t xml:space="preserve"> Emad Felemban. Faisal Karim Shaikh. Umair Mujtaba Qureshi. Adil A. Sheikh. Saad Bin Qaisar. </w:t>
      </w:r>
      <w:r w:rsidR="005344BC" w:rsidRPr="004B080D">
        <w:rPr>
          <w:b/>
          <w:bCs/>
          <w:sz w:val="24"/>
          <w:szCs w:val="24"/>
        </w:rPr>
        <w:t>Underwater Sensor Network Applications: A Comprehensive Survey</w:t>
      </w:r>
      <w:r w:rsidR="005344BC" w:rsidRPr="00B532D6">
        <w:rPr>
          <w:sz w:val="24"/>
          <w:szCs w:val="24"/>
        </w:rPr>
        <w:t xml:space="preserve">. International Journal of Distributed Sensor Networks. </w:t>
      </w:r>
      <w:r w:rsidR="00CA2C4A" w:rsidRPr="00B532D6">
        <w:rPr>
          <w:sz w:val="24"/>
          <w:szCs w:val="24"/>
        </w:rPr>
        <w:t xml:space="preserve">November 2015. </w:t>
      </w:r>
    </w:p>
    <w:p w14:paraId="3F7C39A0" w14:textId="39A46931" w:rsidR="00382688" w:rsidRPr="00B532D6" w:rsidRDefault="00CA2C4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[Raza Jafri 2019]</w:t>
      </w:r>
      <w:r w:rsidRPr="00B532D6">
        <w:rPr>
          <w:sz w:val="24"/>
          <w:szCs w:val="24"/>
        </w:rPr>
        <w:t xml:space="preserve"> Muhammad Mohsin Raza Jafri. </w:t>
      </w:r>
      <w:r w:rsidRPr="004B080D">
        <w:rPr>
          <w:b/>
          <w:bCs/>
          <w:sz w:val="24"/>
          <w:szCs w:val="24"/>
        </w:rPr>
        <w:t>Tesi di dottorato in Analysis and Optimisations in Depth-based routing for Underwater Sensor Networks</w:t>
      </w:r>
      <w:r w:rsidRPr="00B532D6">
        <w:rPr>
          <w:sz w:val="24"/>
          <w:szCs w:val="24"/>
        </w:rPr>
        <w:t>. Università Cà Foscari di Venezia. 2019.</w:t>
      </w:r>
    </w:p>
    <w:p w14:paraId="71B02B5C" w14:textId="3C5C04BA" w:rsidR="000B4557" w:rsidRDefault="0091410A"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[Rossi 2012]</w:t>
      </w:r>
      <w:r w:rsidRPr="00B532D6">
        <w:rPr>
          <w:sz w:val="24"/>
          <w:szCs w:val="24"/>
        </w:rPr>
        <w:t xml:space="preserve"> Rossi Marco. </w:t>
      </w:r>
      <w:r w:rsidRPr="004B080D">
        <w:rPr>
          <w:b/>
          <w:bCs/>
          <w:sz w:val="24"/>
          <w:szCs w:val="24"/>
        </w:rPr>
        <w:t>Tesi di laurea in tecniche arq per reti acustiche sottomarine</w:t>
      </w:r>
      <w:r w:rsidRPr="00B532D6">
        <w:rPr>
          <w:sz w:val="24"/>
          <w:szCs w:val="24"/>
        </w:rPr>
        <w:t>. Università degli Studi di Padova. 2012.</w:t>
      </w:r>
      <w:r w:rsidR="00382688" w:rsidRPr="00B532D6">
        <w:rPr>
          <w:sz w:val="24"/>
          <w:szCs w:val="24"/>
        </w:rPr>
        <w:t xml:space="preserve"> </w:t>
      </w:r>
    </w:p>
    <w:p w14:paraId="312E302F" w14:textId="5EB490DC" w:rsidR="00DA5DAC" w:rsidRDefault="00DA5DAC"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sidR="00970384">
        <w:rPr>
          <w:b/>
          <w:bCs/>
          <w:sz w:val="24"/>
          <w:szCs w:val="24"/>
        </w:rPr>
        <w:t xml:space="preserve">Balsamo </w:t>
      </w:r>
      <w:r>
        <w:rPr>
          <w:b/>
          <w:bCs/>
          <w:sz w:val="24"/>
          <w:szCs w:val="24"/>
        </w:rPr>
        <w:t>2017</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332340">
        <w:rPr>
          <w:b/>
          <w:bCs/>
          <w:sz w:val="24"/>
          <w:szCs w:val="24"/>
        </w:rPr>
        <w:t>Analysis of performance in depth based routing for underwater wireless sensor networks.</w:t>
      </w:r>
      <w:r>
        <w:rPr>
          <w:sz w:val="24"/>
          <w:szCs w:val="24"/>
        </w:rPr>
        <w:t xml:space="preserve"> </w:t>
      </w:r>
      <w:r w:rsidRPr="00DA5DAC">
        <w:rPr>
          <w:sz w:val="24"/>
          <w:szCs w:val="24"/>
        </w:rPr>
        <w:t>Proceedings of InfQ 2017 –</w:t>
      </w:r>
      <w:r w:rsidR="00970384">
        <w:rPr>
          <w:sz w:val="24"/>
          <w:szCs w:val="24"/>
        </w:rPr>
        <w:t xml:space="preserve"> </w:t>
      </w:r>
      <w:r w:rsidRPr="00DA5DAC">
        <w:rPr>
          <w:sz w:val="24"/>
          <w:szCs w:val="24"/>
        </w:rPr>
        <w:t>New Frontiers in Quantitative Methods in Informatics, In conjunction with 11th EAI International Conference on Performance Evaluation Methodologies and Tools</w:t>
      </w:r>
      <w:r>
        <w:rPr>
          <w:sz w:val="24"/>
          <w:szCs w:val="24"/>
        </w:rPr>
        <w:t>. December 2017.</w:t>
      </w:r>
    </w:p>
    <w:p w14:paraId="58E16429" w14:textId="54D09ACE"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2017] </w:t>
      </w:r>
      <w:r w:rsidRPr="00DA5DAC">
        <w:rPr>
          <w:sz w:val="24"/>
          <w:szCs w:val="24"/>
        </w:rPr>
        <w:t>Mukhtiar Ahmed</w:t>
      </w:r>
      <w:r>
        <w:rPr>
          <w:sz w:val="24"/>
          <w:szCs w:val="24"/>
        </w:rPr>
        <w:t>.</w:t>
      </w:r>
      <w:r w:rsidRPr="00DA5DAC">
        <w:rPr>
          <w:sz w:val="24"/>
          <w:szCs w:val="24"/>
        </w:rPr>
        <w:t xml:space="preserve"> Mazleena Salleh</w:t>
      </w:r>
      <w:r>
        <w:rPr>
          <w:sz w:val="24"/>
          <w:szCs w:val="24"/>
        </w:rPr>
        <w:t>.</w:t>
      </w:r>
      <w:r w:rsidRPr="00DA5DAC">
        <w:rPr>
          <w:sz w:val="24"/>
          <w:szCs w:val="24"/>
        </w:rPr>
        <w:t xml:space="preserve"> M. Ibrahim Channa</w:t>
      </w:r>
      <w:r>
        <w:rPr>
          <w:sz w:val="24"/>
          <w:szCs w:val="24"/>
        </w:rPr>
        <w:t>.</w:t>
      </w:r>
      <w:r w:rsidRPr="00DA5DAC">
        <w:rPr>
          <w:sz w:val="24"/>
          <w:szCs w:val="24"/>
        </w:rPr>
        <w:t xml:space="preserve"> Mohd Foad Rohani</w:t>
      </w:r>
      <w:r>
        <w:rPr>
          <w:sz w:val="24"/>
          <w:szCs w:val="24"/>
        </w:rPr>
        <w:t xml:space="preserve">. </w:t>
      </w:r>
      <w:r w:rsidRPr="00332340">
        <w:rPr>
          <w:b/>
          <w:bCs/>
          <w:sz w:val="24"/>
          <w:szCs w:val="24"/>
        </w:rPr>
        <w:t>Energy Efficient Routing Protocols for UWSN: A Review</w:t>
      </w:r>
      <w:r>
        <w:rPr>
          <w:sz w:val="24"/>
          <w:szCs w:val="24"/>
        </w:rPr>
        <w:t xml:space="preserve">. Telkomnikat. </w:t>
      </w:r>
      <w:r w:rsidRPr="00DA5DAC">
        <w:rPr>
          <w:sz w:val="24"/>
          <w:szCs w:val="24"/>
        </w:rPr>
        <w:t>Vol.</w:t>
      </w:r>
      <w:r>
        <w:rPr>
          <w:sz w:val="24"/>
          <w:szCs w:val="24"/>
        </w:rPr>
        <w:t xml:space="preserve"> </w:t>
      </w:r>
      <w:r w:rsidRPr="00DA5DAC">
        <w:rPr>
          <w:sz w:val="24"/>
          <w:szCs w:val="24"/>
        </w:rPr>
        <w:t>15</w:t>
      </w:r>
      <w:r>
        <w:rPr>
          <w:sz w:val="24"/>
          <w:szCs w:val="24"/>
        </w:rPr>
        <w:t>.</w:t>
      </w:r>
      <w:r w:rsidRPr="00DA5DAC">
        <w:rPr>
          <w:sz w:val="24"/>
          <w:szCs w:val="24"/>
        </w:rPr>
        <w:t xml:space="preserve"> N.</w:t>
      </w:r>
      <w:r>
        <w:rPr>
          <w:sz w:val="24"/>
          <w:szCs w:val="24"/>
        </w:rPr>
        <w:t xml:space="preserve"> </w:t>
      </w:r>
      <w:r w:rsidRPr="00DA5DAC">
        <w:rPr>
          <w:sz w:val="24"/>
          <w:szCs w:val="24"/>
        </w:rPr>
        <w:t>1</w:t>
      </w:r>
      <w:r>
        <w:rPr>
          <w:sz w:val="24"/>
          <w:szCs w:val="24"/>
        </w:rPr>
        <w:t>.</w:t>
      </w:r>
      <w:r w:rsidRPr="00DA5DAC">
        <w:rPr>
          <w:sz w:val="24"/>
          <w:szCs w:val="24"/>
        </w:rPr>
        <w:t xml:space="preserve"> March 2017</w:t>
      </w:r>
      <w:r>
        <w:rPr>
          <w:sz w:val="24"/>
          <w:szCs w:val="24"/>
        </w:rPr>
        <w:t>.</w:t>
      </w:r>
    </w:p>
    <w:p w14:paraId="61CFBB16" w14:textId="2A296EF0" w:rsidR="00DA5DAC" w:rsidRDefault="00DA5DAC" w:rsidP="00CC5FA9">
      <w:pPr>
        <w:pStyle w:val="Paragrafoelenco"/>
        <w:numPr>
          <w:ilvl w:val="0"/>
          <w:numId w:val="13"/>
        </w:numPr>
        <w:spacing w:before="240" w:after="240"/>
        <w:ind w:left="714" w:hanging="357"/>
        <w:contextualSpacing w:val="0"/>
        <w:jc w:val="both"/>
        <w:rPr>
          <w:sz w:val="24"/>
          <w:szCs w:val="24"/>
        </w:rPr>
      </w:pPr>
      <w:r>
        <w:rPr>
          <w:b/>
          <w:bCs/>
          <w:sz w:val="24"/>
          <w:szCs w:val="24"/>
        </w:rPr>
        <w:t xml:space="preserve">[Ahmed 2016] </w:t>
      </w:r>
      <w:r w:rsidRPr="00DA5DAC">
        <w:rPr>
          <w:sz w:val="24"/>
          <w:szCs w:val="24"/>
        </w:rPr>
        <w:t>Mukhtiar Ahmed Memon</w:t>
      </w:r>
      <w:r>
        <w:rPr>
          <w:sz w:val="24"/>
          <w:szCs w:val="24"/>
        </w:rPr>
        <w:t xml:space="preserve">. </w:t>
      </w:r>
      <w:r w:rsidRPr="00DA5DAC">
        <w:rPr>
          <w:sz w:val="24"/>
          <w:szCs w:val="24"/>
        </w:rPr>
        <w:t>Mazleena Salleh</w:t>
      </w:r>
      <w:r>
        <w:rPr>
          <w:sz w:val="24"/>
          <w:szCs w:val="24"/>
        </w:rPr>
        <w:t xml:space="preserve">. </w:t>
      </w:r>
      <w:r w:rsidRPr="00DA5DAC">
        <w:rPr>
          <w:sz w:val="24"/>
          <w:szCs w:val="24"/>
        </w:rPr>
        <w:t>Muhammad Ibrahim Channa</w:t>
      </w:r>
      <w:r>
        <w:rPr>
          <w:sz w:val="24"/>
          <w:szCs w:val="24"/>
        </w:rPr>
        <w:t xml:space="preserve">. </w:t>
      </w:r>
      <w:r w:rsidRPr="00332340">
        <w:rPr>
          <w:b/>
          <w:bCs/>
          <w:sz w:val="24"/>
          <w:szCs w:val="24"/>
        </w:rPr>
        <w:t>Routing Protocols Based on Node Mobility for Underwater Wireless Sensor Network (UWSN): A Survey</w:t>
      </w:r>
      <w:r>
        <w:rPr>
          <w:sz w:val="24"/>
          <w:szCs w:val="24"/>
        </w:rPr>
        <w:t xml:space="preserve">. </w:t>
      </w:r>
      <w:r w:rsidRPr="00DA5DAC">
        <w:rPr>
          <w:sz w:val="24"/>
          <w:szCs w:val="24"/>
        </w:rPr>
        <w:t>Journal of Network and Computer Applications</w:t>
      </w:r>
      <w:r>
        <w:rPr>
          <w:sz w:val="24"/>
          <w:szCs w:val="24"/>
        </w:rPr>
        <w:t>. Vol. 78. November 2016.</w:t>
      </w:r>
    </w:p>
    <w:p w14:paraId="1291BA71" w14:textId="0AAC6336" w:rsidR="00DA5DAC" w:rsidRPr="00DA5DAC" w:rsidRDefault="00970384" w:rsidP="00CC5FA9">
      <w:pPr>
        <w:pStyle w:val="Paragrafoelenco"/>
        <w:numPr>
          <w:ilvl w:val="0"/>
          <w:numId w:val="13"/>
        </w:numPr>
        <w:spacing w:before="240" w:after="240"/>
        <w:ind w:left="714" w:hanging="357"/>
        <w:contextualSpacing w:val="0"/>
        <w:jc w:val="both"/>
        <w:rPr>
          <w:sz w:val="24"/>
          <w:szCs w:val="24"/>
        </w:rPr>
      </w:pPr>
      <w:r w:rsidRPr="004B080D">
        <w:rPr>
          <w:b/>
          <w:bCs/>
          <w:sz w:val="24"/>
          <w:szCs w:val="24"/>
        </w:rPr>
        <w:t>[</w:t>
      </w:r>
      <w:r>
        <w:rPr>
          <w:b/>
          <w:bCs/>
          <w:sz w:val="24"/>
          <w:szCs w:val="24"/>
        </w:rPr>
        <w:t>Balsamo 2018</w:t>
      </w:r>
      <w:r w:rsidRPr="004B080D">
        <w:rPr>
          <w:b/>
          <w:bCs/>
          <w:sz w:val="24"/>
          <w:szCs w:val="24"/>
        </w:rPr>
        <w:t>]</w:t>
      </w:r>
      <w:r>
        <w:rPr>
          <w:b/>
          <w:bCs/>
          <w:sz w:val="24"/>
          <w:szCs w:val="24"/>
        </w:rPr>
        <w:t xml:space="preserve"> </w:t>
      </w:r>
      <w:r w:rsidRPr="00DA5DAC">
        <w:rPr>
          <w:sz w:val="24"/>
          <w:szCs w:val="24"/>
        </w:rPr>
        <w:t>S</w:t>
      </w:r>
      <w:r>
        <w:rPr>
          <w:sz w:val="24"/>
          <w:szCs w:val="24"/>
        </w:rPr>
        <w:t>.</w:t>
      </w:r>
      <w:r w:rsidRPr="00DA5DAC">
        <w:rPr>
          <w:sz w:val="24"/>
          <w:szCs w:val="24"/>
        </w:rPr>
        <w:t xml:space="preserve"> Balsamo</w:t>
      </w:r>
      <w:r>
        <w:rPr>
          <w:sz w:val="24"/>
          <w:szCs w:val="24"/>
        </w:rPr>
        <w:t xml:space="preserve">. </w:t>
      </w:r>
      <w:r w:rsidRPr="00DA5DAC">
        <w:rPr>
          <w:sz w:val="24"/>
          <w:szCs w:val="24"/>
        </w:rPr>
        <w:t>D</w:t>
      </w:r>
      <w:r>
        <w:rPr>
          <w:sz w:val="24"/>
          <w:szCs w:val="24"/>
        </w:rPr>
        <w:t>.</w:t>
      </w:r>
      <w:r w:rsidRPr="00DA5DAC">
        <w:rPr>
          <w:sz w:val="24"/>
          <w:szCs w:val="24"/>
        </w:rPr>
        <w:t xml:space="preserve"> Fiems</w:t>
      </w:r>
      <w:r>
        <w:rPr>
          <w:sz w:val="24"/>
          <w:szCs w:val="24"/>
        </w:rPr>
        <w:t>.</w:t>
      </w:r>
      <w:r w:rsidRPr="00DA5DAC">
        <w:rPr>
          <w:sz w:val="24"/>
          <w:szCs w:val="24"/>
        </w:rPr>
        <w:t xml:space="preserve"> M</w:t>
      </w:r>
      <w:r>
        <w:rPr>
          <w:sz w:val="24"/>
          <w:szCs w:val="24"/>
        </w:rPr>
        <w:t xml:space="preserve">. </w:t>
      </w:r>
      <w:r w:rsidRPr="00DA5DAC">
        <w:rPr>
          <w:sz w:val="24"/>
          <w:szCs w:val="24"/>
        </w:rPr>
        <w:t>Jafri</w:t>
      </w:r>
      <w:r>
        <w:rPr>
          <w:sz w:val="24"/>
          <w:szCs w:val="24"/>
        </w:rPr>
        <w:t>.</w:t>
      </w:r>
      <w:r w:rsidRPr="00DA5DAC">
        <w:rPr>
          <w:sz w:val="24"/>
          <w:szCs w:val="24"/>
        </w:rPr>
        <w:t xml:space="preserve"> A</w:t>
      </w:r>
      <w:r>
        <w:rPr>
          <w:sz w:val="24"/>
          <w:szCs w:val="24"/>
        </w:rPr>
        <w:t>.</w:t>
      </w:r>
      <w:r w:rsidRPr="00DA5DAC">
        <w:rPr>
          <w:sz w:val="24"/>
          <w:szCs w:val="24"/>
        </w:rPr>
        <w:t xml:space="preserve"> Marin</w:t>
      </w:r>
      <w:r>
        <w:rPr>
          <w:sz w:val="24"/>
          <w:szCs w:val="24"/>
        </w:rPr>
        <w:t xml:space="preserve">. </w:t>
      </w:r>
      <w:r w:rsidRPr="00970384">
        <w:rPr>
          <w:b/>
          <w:bCs/>
          <w:sz w:val="24"/>
          <w:szCs w:val="24"/>
        </w:rPr>
        <w:t>Analysis of Performance in Depth Based Routing for Underwater Wireless Sensor Networks</w:t>
      </w:r>
      <w:r>
        <w:rPr>
          <w:sz w:val="24"/>
          <w:szCs w:val="24"/>
        </w:rPr>
        <w:t xml:space="preserve">. </w:t>
      </w:r>
      <w:r w:rsidRPr="00970384">
        <w:rPr>
          <w:sz w:val="24"/>
          <w:szCs w:val="24"/>
        </w:rPr>
        <w:t>New Frontiers in Quantitative Methods in Informatics</w:t>
      </w:r>
      <w:r>
        <w:rPr>
          <w:sz w:val="24"/>
          <w:szCs w:val="24"/>
        </w:rPr>
        <w:t>. May 2018.</w:t>
      </w:r>
    </w:p>
    <w:sectPr w:rsidR="00DA5DAC" w:rsidRPr="00DA5DAC" w:rsidSect="005F14CF">
      <w:footerReference w:type="default" r:id="rId26"/>
      <w:pgSz w:w="11906" w:h="16838"/>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D0D8DA" w14:textId="77777777" w:rsidR="003A293B" w:rsidRDefault="003A293B" w:rsidP="00B1336C">
      <w:pPr>
        <w:spacing w:after="0" w:line="240" w:lineRule="auto"/>
      </w:pPr>
      <w:r>
        <w:separator/>
      </w:r>
    </w:p>
  </w:endnote>
  <w:endnote w:type="continuationSeparator" w:id="0">
    <w:p w14:paraId="73798E6F" w14:textId="77777777" w:rsidR="003A293B" w:rsidRDefault="003A293B" w:rsidP="00B13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6476715"/>
      <w:docPartObj>
        <w:docPartGallery w:val="Page Numbers (Bottom of Page)"/>
        <w:docPartUnique/>
      </w:docPartObj>
    </w:sdtPr>
    <w:sdtContent>
      <w:p w14:paraId="46F850D8" w14:textId="6AD767A6" w:rsidR="00793C77" w:rsidRDefault="00793C77">
        <w:pPr>
          <w:pStyle w:val="Pidipagina"/>
          <w:jc w:val="center"/>
        </w:pPr>
        <w:r>
          <w:fldChar w:fldCharType="begin"/>
        </w:r>
        <w:r>
          <w:instrText>PAGE   \* MERGEFORMAT</w:instrText>
        </w:r>
        <w:r>
          <w:fldChar w:fldCharType="separate"/>
        </w:r>
        <w:r>
          <w:t>2</w:t>
        </w:r>
        <w:r>
          <w:fldChar w:fldCharType="end"/>
        </w:r>
      </w:p>
    </w:sdtContent>
  </w:sdt>
  <w:p w14:paraId="3BF45DCD" w14:textId="77777777" w:rsidR="00793C77" w:rsidRDefault="00793C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FDECA6" w14:textId="77777777" w:rsidR="003A293B" w:rsidRDefault="003A293B" w:rsidP="00B1336C">
      <w:pPr>
        <w:spacing w:after="0" w:line="240" w:lineRule="auto"/>
      </w:pPr>
      <w:r>
        <w:separator/>
      </w:r>
    </w:p>
  </w:footnote>
  <w:footnote w:type="continuationSeparator" w:id="0">
    <w:p w14:paraId="22751C49" w14:textId="77777777" w:rsidR="003A293B" w:rsidRDefault="003A293B" w:rsidP="00B133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152A21F1"/>
    <w:multiLevelType w:val="multilevel"/>
    <w:tmpl w:val="B150D9FE"/>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2" w15:restartNumberingAfterBreak="0">
    <w:nsid w:val="195B7CAB"/>
    <w:multiLevelType w:val="multilevel"/>
    <w:tmpl w:val="F5520256"/>
    <w:lvl w:ilvl="0">
      <w:start w:val="3"/>
      <w:numFmt w:val="decimal"/>
      <w:lvlText w:val="%1."/>
      <w:lvlJc w:val="left"/>
      <w:pPr>
        <w:ind w:left="840" w:hanging="840"/>
      </w:pPr>
      <w:rPr>
        <w:rFonts w:hint="default"/>
      </w:rPr>
    </w:lvl>
    <w:lvl w:ilvl="1">
      <w:start w:val="3"/>
      <w:numFmt w:val="decimal"/>
      <w:lvlText w:val="%1.%2."/>
      <w:lvlJc w:val="left"/>
      <w:pPr>
        <w:ind w:left="840" w:hanging="840"/>
      </w:pPr>
      <w:rPr>
        <w:rFonts w:asciiTheme="minorHAnsi" w:hAnsiTheme="minorHAnsi" w:cstheme="minorHAnsi" w:hint="default"/>
        <w:b/>
        <w:bCs/>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520" w:hanging="2520"/>
      </w:pPr>
      <w:rPr>
        <w:rFonts w:hint="default"/>
      </w:rPr>
    </w:lvl>
  </w:abstractNum>
  <w:abstractNum w:abstractNumId="3" w15:restartNumberingAfterBreak="0">
    <w:nsid w:val="20B32C86"/>
    <w:multiLevelType w:val="multilevel"/>
    <w:tmpl w:val="96D84BC0"/>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16426A3"/>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22AA1107"/>
    <w:multiLevelType w:val="hybridMultilevel"/>
    <w:tmpl w:val="A21230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31106AB"/>
    <w:multiLevelType w:val="hybridMultilevel"/>
    <w:tmpl w:val="05DC40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35FC481E"/>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3A516279"/>
    <w:multiLevelType w:val="hybridMultilevel"/>
    <w:tmpl w:val="085ACE3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3C4974AC"/>
    <w:multiLevelType w:val="multilevel"/>
    <w:tmpl w:val="7280249A"/>
    <w:lvl w:ilvl="0">
      <w:start w:val="2"/>
      <w:numFmt w:val="decimal"/>
      <w:lvlText w:val="%1"/>
      <w:lvlJc w:val="left"/>
      <w:pPr>
        <w:ind w:left="660" w:hanging="6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EB74488"/>
    <w:multiLevelType w:val="hybridMultilevel"/>
    <w:tmpl w:val="C87E2A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7E96C81"/>
    <w:multiLevelType w:val="multilevel"/>
    <w:tmpl w:val="9C445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0E0F58"/>
    <w:multiLevelType w:val="hybridMultilevel"/>
    <w:tmpl w:val="979A75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48FE03BA"/>
    <w:multiLevelType w:val="hybridMultilevel"/>
    <w:tmpl w:val="656AEB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4B263F69"/>
    <w:multiLevelType w:val="multilevel"/>
    <w:tmpl w:val="76040E0A"/>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4D544F4A"/>
    <w:multiLevelType w:val="hybridMultilevel"/>
    <w:tmpl w:val="FA4265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5C956EE"/>
    <w:multiLevelType w:val="hybridMultilevel"/>
    <w:tmpl w:val="47A611E0"/>
    <w:lvl w:ilvl="0" w:tplc="04100001">
      <w:start w:val="1"/>
      <w:numFmt w:val="bullet"/>
      <w:lvlText w:val=""/>
      <w:lvlJc w:val="left"/>
      <w:pPr>
        <w:ind w:left="770" w:hanging="360"/>
      </w:pPr>
      <w:rPr>
        <w:rFonts w:ascii="Symbol" w:hAnsi="Symbol" w:hint="default"/>
      </w:rPr>
    </w:lvl>
    <w:lvl w:ilvl="1" w:tplc="04100003" w:tentative="1">
      <w:start w:val="1"/>
      <w:numFmt w:val="bullet"/>
      <w:lvlText w:val="o"/>
      <w:lvlJc w:val="left"/>
      <w:pPr>
        <w:ind w:left="1490" w:hanging="360"/>
      </w:pPr>
      <w:rPr>
        <w:rFonts w:ascii="Courier New" w:hAnsi="Courier New" w:cs="Courier New" w:hint="default"/>
      </w:rPr>
    </w:lvl>
    <w:lvl w:ilvl="2" w:tplc="04100005" w:tentative="1">
      <w:start w:val="1"/>
      <w:numFmt w:val="bullet"/>
      <w:lvlText w:val=""/>
      <w:lvlJc w:val="left"/>
      <w:pPr>
        <w:ind w:left="2210" w:hanging="360"/>
      </w:pPr>
      <w:rPr>
        <w:rFonts w:ascii="Wingdings" w:hAnsi="Wingdings" w:hint="default"/>
      </w:rPr>
    </w:lvl>
    <w:lvl w:ilvl="3" w:tplc="04100001" w:tentative="1">
      <w:start w:val="1"/>
      <w:numFmt w:val="bullet"/>
      <w:lvlText w:val=""/>
      <w:lvlJc w:val="left"/>
      <w:pPr>
        <w:ind w:left="2930" w:hanging="360"/>
      </w:pPr>
      <w:rPr>
        <w:rFonts w:ascii="Symbol" w:hAnsi="Symbol" w:hint="default"/>
      </w:rPr>
    </w:lvl>
    <w:lvl w:ilvl="4" w:tplc="04100003" w:tentative="1">
      <w:start w:val="1"/>
      <w:numFmt w:val="bullet"/>
      <w:lvlText w:val="o"/>
      <w:lvlJc w:val="left"/>
      <w:pPr>
        <w:ind w:left="3650" w:hanging="360"/>
      </w:pPr>
      <w:rPr>
        <w:rFonts w:ascii="Courier New" w:hAnsi="Courier New" w:cs="Courier New" w:hint="default"/>
      </w:rPr>
    </w:lvl>
    <w:lvl w:ilvl="5" w:tplc="04100005" w:tentative="1">
      <w:start w:val="1"/>
      <w:numFmt w:val="bullet"/>
      <w:lvlText w:val=""/>
      <w:lvlJc w:val="left"/>
      <w:pPr>
        <w:ind w:left="4370" w:hanging="360"/>
      </w:pPr>
      <w:rPr>
        <w:rFonts w:ascii="Wingdings" w:hAnsi="Wingdings" w:hint="default"/>
      </w:rPr>
    </w:lvl>
    <w:lvl w:ilvl="6" w:tplc="04100001" w:tentative="1">
      <w:start w:val="1"/>
      <w:numFmt w:val="bullet"/>
      <w:lvlText w:val=""/>
      <w:lvlJc w:val="left"/>
      <w:pPr>
        <w:ind w:left="5090" w:hanging="360"/>
      </w:pPr>
      <w:rPr>
        <w:rFonts w:ascii="Symbol" w:hAnsi="Symbol" w:hint="default"/>
      </w:rPr>
    </w:lvl>
    <w:lvl w:ilvl="7" w:tplc="04100003" w:tentative="1">
      <w:start w:val="1"/>
      <w:numFmt w:val="bullet"/>
      <w:lvlText w:val="o"/>
      <w:lvlJc w:val="left"/>
      <w:pPr>
        <w:ind w:left="5810" w:hanging="360"/>
      </w:pPr>
      <w:rPr>
        <w:rFonts w:ascii="Courier New" w:hAnsi="Courier New" w:cs="Courier New" w:hint="default"/>
      </w:rPr>
    </w:lvl>
    <w:lvl w:ilvl="8" w:tplc="04100005" w:tentative="1">
      <w:start w:val="1"/>
      <w:numFmt w:val="bullet"/>
      <w:lvlText w:val=""/>
      <w:lvlJc w:val="left"/>
      <w:pPr>
        <w:ind w:left="6530" w:hanging="360"/>
      </w:pPr>
      <w:rPr>
        <w:rFonts w:ascii="Wingdings" w:hAnsi="Wingdings" w:hint="default"/>
      </w:rPr>
    </w:lvl>
  </w:abstractNum>
  <w:abstractNum w:abstractNumId="17" w15:restartNumberingAfterBreak="0">
    <w:nsid w:val="605D1015"/>
    <w:multiLevelType w:val="hybridMultilevel"/>
    <w:tmpl w:val="561040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66C30676"/>
    <w:multiLevelType w:val="multilevel"/>
    <w:tmpl w:val="3E803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C7B6A07"/>
    <w:multiLevelType w:val="multilevel"/>
    <w:tmpl w:val="B10ED5BA"/>
    <w:lvl w:ilvl="0">
      <w:start w:val="9"/>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sz w:val="36"/>
        <w:szCs w:val="36"/>
      </w:rPr>
    </w:lvl>
    <w:lvl w:ilvl="2">
      <w:start w:val="1"/>
      <w:numFmt w:val="decimal"/>
      <w:isLgl/>
      <w:lvlText w:val="%1.%2.%3."/>
      <w:lvlJc w:val="left"/>
      <w:pPr>
        <w:ind w:left="3273" w:hanging="720"/>
      </w:pPr>
      <w:rPr>
        <w:rFonts w:asciiTheme="minorHAnsi" w:hAnsiTheme="minorHAnsi" w:cstheme="minorHAnsi" w:hint="default"/>
        <w:b/>
        <w:bCs/>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70F64C62"/>
    <w:multiLevelType w:val="multilevel"/>
    <w:tmpl w:val="2A2C4D5C"/>
    <w:lvl w:ilvl="0">
      <w:start w:val="1"/>
      <w:numFmt w:val="decimal"/>
      <w:lvlText w:val="%1."/>
      <w:lvlJc w:val="left"/>
      <w:pPr>
        <w:ind w:left="502" w:hanging="360"/>
      </w:pPr>
      <w:rPr>
        <w:rFonts w:hint="default"/>
      </w:rPr>
    </w:lvl>
    <w:lvl w:ilvl="1">
      <w:start w:val="1"/>
      <w:numFmt w:val="decimal"/>
      <w:isLgl/>
      <w:lvlText w:val="%1.%2."/>
      <w:lvlJc w:val="left"/>
      <w:pPr>
        <w:ind w:left="720" w:hanging="720"/>
      </w:pPr>
      <w:rPr>
        <w:rFonts w:asciiTheme="minorHAnsi" w:hAnsiTheme="minorHAnsi" w:cstheme="minorHAnsi" w:hint="default"/>
        <w:b/>
        <w:bCs/>
      </w:rPr>
    </w:lvl>
    <w:lvl w:ilvl="2">
      <w:start w:val="1"/>
      <w:numFmt w:val="decimal"/>
      <w:isLgl/>
      <w:lvlText w:val="%1.%2.%3."/>
      <w:lvlJc w:val="left"/>
      <w:pPr>
        <w:ind w:left="3273" w:hanging="720"/>
      </w:pPr>
      <w:rPr>
        <w:rFonts w:hint="default"/>
      </w:rPr>
    </w:lvl>
    <w:lvl w:ilvl="3">
      <w:start w:val="1"/>
      <w:numFmt w:val="decimal"/>
      <w:isLgl/>
      <w:lvlText w:val="%1.%2.%3.%4."/>
      <w:lvlJc w:val="left"/>
      <w:pPr>
        <w:ind w:left="1440" w:hanging="1080"/>
      </w:pPr>
      <w:rPr>
        <w:rFonts w:hint="default"/>
        <w:sz w:val="32"/>
        <w:szCs w:val="32"/>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7"/>
  </w:num>
  <w:num w:numId="12">
    <w:abstractNumId w:val="1"/>
  </w:num>
  <w:num w:numId="13">
    <w:abstractNumId w:val="20"/>
  </w:num>
  <w:num w:numId="14">
    <w:abstractNumId w:val="17"/>
  </w:num>
  <w:num w:numId="15">
    <w:abstractNumId w:val="10"/>
  </w:num>
  <w:num w:numId="16">
    <w:abstractNumId w:val="15"/>
  </w:num>
  <w:num w:numId="17">
    <w:abstractNumId w:val="16"/>
  </w:num>
  <w:num w:numId="18">
    <w:abstractNumId w:val="13"/>
  </w:num>
  <w:num w:numId="19">
    <w:abstractNumId w:val="5"/>
  </w:num>
  <w:num w:numId="20">
    <w:abstractNumId w:val="9"/>
  </w:num>
  <w:num w:numId="21">
    <w:abstractNumId w:val="12"/>
  </w:num>
  <w:num w:numId="22">
    <w:abstractNumId w:val="3"/>
  </w:num>
  <w:num w:numId="23">
    <w:abstractNumId w:val="8"/>
  </w:num>
  <w:num w:numId="24">
    <w:abstractNumId w:val="6"/>
  </w:num>
  <w:num w:numId="25">
    <w:abstractNumId w:val="11"/>
  </w:num>
  <w:num w:numId="26">
    <w:abstractNumId w:val="18"/>
  </w:num>
  <w:num w:numId="27">
    <w:abstractNumId w:val="2"/>
  </w:num>
  <w:num w:numId="28">
    <w:abstractNumId w:val="4"/>
  </w:num>
  <w:num w:numId="29">
    <w:abstractNumId w:val="14"/>
  </w:num>
  <w:num w:numId="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activeWritingStyle w:appName="MSWord" w:lang="it-IT" w:vendorID="64" w:dllVersion="0" w:nlCheck="1" w:checkStyle="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336C"/>
    <w:rsid w:val="0000075D"/>
    <w:rsid w:val="00000E67"/>
    <w:rsid w:val="00001830"/>
    <w:rsid w:val="000035E6"/>
    <w:rsid w:val="00004342"/>
    <w:rsid w:val="00005179"/>
    <w:rsid w:val="00010268"/>
    <w:rsid w:val="000122D3"/>
    <w:rsid w:val="00012477"/>
    <w:rsid w:val="00012C41"/>
    <w:rsid w:val="0001434E"/>
    <w:rsid w:val="0001515A"/>
    <w:rsid w:val="000156D1"/>
    <w:rsid w:val="00015BD8"/>
    <w:rsid w:val="000164A2"/>
    <w:rsid w:val="00016950"/>
    <w:rsid w:val="00020CCE"/>
    <w:rsid w:val="00020F46"/>
    <w:rsid w:val="00022E32"/>
    <w:rsid w:val="0002362A"/>
    <w:rsid w:val="000252EA"/>
    <w:rsid w:val="00027EB7"/>
    <w:rsid w:val="000303C7"/>
    <w:rsid w:val="00031E3B"/>
    <w:rsid w:val="00034363"/>
    <w:rsid w:val="00034380"/>
    <w:rsid w:val="00034B88"/>
    <w:rsid w:val="000357F0"/>
    <w:rsid w:val="00040095"/>
    <w:rsid w:val="0004050F"/>
    <w:rsid w:val="00041BFA"/>
    <w:rsid w:val="00043D90"/>
    <w:rsid w:val="00047192"/>
    <w:rsid w:val="00054B10"/>
    <w:rsid w:val="00056DD0"/>
    <w:rsid w:val="000603F7"/>
    <w:rsid w:val="00060787"/>
    <w:rsid w:val="00061522"/>
    <w:rsid w:val="00061F2D"/>
    <w:rsid w:val="000626EC"/>
    <w:rsid w:val="000651AD"/>
    <w:rsid w:val="000651C8"/>
    <w:rsid w:val="00065269"/>
    <w:rsid w:val="000657DC"/>
    <w:rsid w:val="0006730B"/>
    <w:rsid w:val="000703FD"/>
    <w:rsid w:val="000723F7"/>
    <w:rsid w:val="00073210"/>
    <w:rsid w:val="00073E36"/>
    <w:rsid w:val="00074026"/>
    <w:rsid w:val="000740EA"/>
    <w:rsid w:val="00074CC2"/>
    <w:rsid w:val="00075562"/>
    <w:rsid w:val="000771E7"/>
    <w:rsid w:val="0008003D"/>
    <w:rsid w:val="00081486"/>
    <w:rsid w:val="000822AA"/>
    <w:rsid w:val="00083D3E"/>
    <w:rsid w:val="00085A5E"/>
    <w:rsid w:val="00086873"/>
    <w:rsid w:val="00091D5E"/>
    <w:rsid w:val="00094ADD"/>
    <w:rsid w:val="00095B32"/>
    <w:rsid w:val="00095D4D"/>
    <w:rsid w:val="00095D78"/>
    <w:rsid w:val="00095F75"/>
    <w:rsid w:val="000963E8"/>
    <w:rsid w:val="000A1A25"/>
    <w:rsid w:val="000A6C56"/>
    <w:rsid w:val="000B1831"/>
    <w:rsid w:val="000B43F2"/>
    <w:rsid w:val="000B4557"/>
    <w:rsid w:val="000B652C"/>
    <w:rsid w:val="000B750D"/>
    <w:rsid w:val="000C0B0A"/>
    <w:rsid w:val="000C2226"/>
    <w:rsid w:val="000C366E"/>
    <w:rsid w:val="000C4381"/>
    <w:rsid w:val="000C5A68"/>
    <w:rsid w:val="000C650B"/>
    <w:rsid w:val="000C74B7"/>
    <w:rsid w:val="000D23A9"/>
    <w:rsid w:val="000D3826"/>
    <w:rsid w:val="000D5398"/>
    <w:rsid w:val="000D5E62"/>
    <w:rsid w:val="000D7904"/>
    <w:rsid w:val="000D7B58"/>
    <w:rsid w:val="000E29C2"/>
    <w:rsid w:val="000E386D"/>
    <w:rsid w:val="000E3A94"/>
    <w:rsid w:val="000E5E66"/>
    <w:rsid w:val="000E68B0"/>
    <w:rsid w:val="000F0D20"/>
    <w:rsid w:val="000F0DFC"/>
    <w:rsid w:val="000F41B6"/>
    <w:rsid w:val="000F5A48"/>
    <w:rsid w:val="000F5D0C"/>
    <w:rsid w:val="000F6296"/>
    <w:rsid w:val="000F73E8"/>
    <w:rsid w:val="00100114"/>
    <w:rsid w:val="001007EA"/>
    <w:rsid w:val="001015E0"/>
    <w:rsid w:val="001047F8"/>
    <w:rsid w:val="00105DB6"/>
    <w:rsid w:val="00105E73"/>
    <w:rsid w:val="001104BD"/>
    <w:rsid w:val="00110655"/>
    <w:rsid w:val="00111208"/>
    <w:rsid w:val="00114FD7"/>
    <w:rsid w:val="00116D9E"/>
    <w:rsid w:val="001176DC"/>
    <w:rsid w:val="00117EF5"/>
    <w:rsid w:val="00122466"/>
    <w:rsid w:val="00125F48"/>
    <w:rsid w:val="00126D53"/>
    <w:rsid w:val="00127142"/>
    <w:rsid w:val="0012795A"/>
    <w:rsid w:val="0013128C"/>
    <w:rsid w:val="001378D1"/>
    <w:rsid w:val="00140B30"/>
    <w:rsid w:val="00142B67"/>
    <w:rsid w:val="001451AA"/>
    <w:rsid w:val="00145B8E"/>
    <w:rsid w:val="001511C1"/>
    <w:rsid w:val="00151957"/>
    <w:rsid w:val="00152474"/>
    <w:rsid w:val="00152C9B"/>
    <w:rsid w:val="0015422F"/>
    <w:rsid w:val="0015450E"/>
    <w:rsid w:val="001546F4"/>
    <w:rsid w:val="00155361"/>
    <w:rsid w:val="001604A1"/>
    <w:rsid w:val="001620D5"/>
    <w:rsid w:val="00162369"/>
    <w:rsid w:val="0016242F"/>
    <w:rsid w:val="00163CC4"/>
    <w:rsid w:val="0016593B"/>
    <w:rsid w:val="001678A0"/>
    <w:rsid w:val="001700F0"/>
    <w:rsid w:val="0017093A"/>
    <w:rsid w:val="00175903"/>
    <w:rsid w:val="001759AB"/>
    <w:rsid w:val="001774A6"/>
    <w:rsid w:val="00180B05"/>
    <w:rsid w:val="00180DD4"/>
    <w:rsid w:val="00182006"/>
    <w:rsid w:val="0018518D"/>
    <w:rsid w:val="00186A6E"/>
    <w:rsid w:val="00187FA0"/>
    <w:rsid w:val="00191457"/>
    <w:rsid w:val="00191C06"/>
    <w:rsid w:val="00191FA2"/>
    <w:rsid w:val="0019207E"/>
    <w:rsid w:val="0019255B"/>
    <w:rsid w:val="00192627"/>
    <w:rsid w:val="001945B7"/>
    <w:rsid w:val="00194FD1"/>
    <w:rsid w:val="00196AC2"/>
    <w:rsid w:val="00196D2C"/>
    <w:rsid w:val="00196FC7"/>
    <w:rsid w:val="001976E6"/>
    <w:rsid w:val="001A0A62"/>
    <w:rsid w:val="001A132E"/>
    <w:rsid w:val="001A3B17"/>
    <w:rsid w:val="001A5942"/>
    <w:rsid w:val="001A7422"/>
    <w:rsid w:val="001A7F13"/>
    <w:rsid w:val="001B01CC"/>
    <w:rsid w:val="001B0439"/>
    <w:rsid w:val="001B27D3"/>
    <w:rsid w:val="001B39AD"/>
    <w:rsid w:val="001B53ED"/>
    <w:rsid w:val="001B5946"/>
    <w:rsid w:val="001C09A8"/>
    <w:rsid w:val="001C0E20"/>
    <w:rsid w:val="001C1883"/>
    <w:rsid w:val="001C4021"/>
    <w:rsid w:val="001C48C8"/>
    <w:rsid w:val="001C4CF4"/>
    <w:rsid w:val="001C52DF"/>
    <w:rsid w:val="001C555E"/>
    <w:rsid w:val="001C60A8"/>
    <w:rsid w:val="001D32B4"/>
    <w:rsid w:val="001D3B6E"/>
    <w:rsid w:val="001D4AB0"/>
    <w:rsid w:val="001D7320"/>
    <w:rsid w:val="001E06C3"/>
    <w:rsid w:val="001E0E98"/>
    <w:rsid w:val="001E1775"/>
    <w:rsid w:val="001E1D60"/>
    <w:rsid w:val="001E27D6"/>
    <w:rsid w:val="001E27DB"/>
    <w:rsid w:val="001E56A9"/>
    <w:rsid w:val="001E605F"/>
    <w:rsid w:val="001E785F"/>
    <w:rsid w:val="001F107A"/>
    <w:rsid w:val="001F1A36"/>
    <w:rsid w:val="001F3358"/>
    <w:rsid w:val="001F44AC"/>
    <w:rsid w:val="001F4C52"/>
    <w:rsid w:val="001F61B6"/>
    <w:rsid w:val="001F678D"/>
    <w:rsid w:val="001F7DDD"/>
    <w:rsid w:val="002018DF"/>
    <w:rsid w:val="00203B12"/>
    <w:rsid w:val="00206D41"/>
    <w:rsid w:val="00211610"/>
    <w:rsid w:val="00212A8D"/>
    <w:rsid w:val="002142A6"/>
    <w:rsid w:val="00215F0F"/>
    <w:rsid w:val="00220816"/>
    <w:rsid w:val="002241CE"/>
    <w:rsid w:val="002313D7"/>
    <w:rsid w:val="00235259"/>
    <w:rsid w:val="002357A9"/>
    <w:rsid w:val="00236879"/>
    <w:rsid w:val="00237DA9"/>
    <w:rsid w:val="00240410"/>
    <w:rsid w:val="00242719"/>
    <w:rsid w:val="00244818"/>
    <w:rsid w:val="00244E01"/>
    <w:rsid w:val="00245744"/>
    <w:rsid w:val="00245C19"/>
    <w:rsid w:val="00245F57"/>
    <w:rsid w:val="002478BC"/>
    <w:rsid w:val="00247DAF"/>
    <w:rsid w:val="002519D3"/>
    <w:rsid w:val="002534AC"/>
    <w:rsid w:val="0025602B"/>
    <w:rsid w:val="0025751B"/>
    <w:rsid w:val="00261FD4"/>
    <w:rsid w:val="0026235B"/>
    <w:rsid w:val="0026293D"/>
    <w:rsid w:val="0026615B"/>
    <w:rsid w:val="0027225C"/>
    <w:rsid w:val="002746BC"/>
    <w:rsid w:val="0027484A"/>
    <w:rsid w:val="00274D88"/>
    <w:rsid w:val="00275303"/>
    <w:rsid w:val="002754E5"/>
    <w:rsid w:val="002778DA"/>
    <w:rsid w:val="00277CEE"/>
    <w:rsid w:val="0028097F"/>
    <w:rsid w:val="00282E72"/>
    <w:rsid w:val="00283266"/>
    <w:rsid w:val="0028337E"/>
    <w:rsid w:val="00290654"/>
    <w:rsid w:val="0029155C"/>
    <w:rsid w:val="00291632"/>
    <w:rsid w:val="00292AE8"/>
    <w:rsid w:val="00292D59"/>
    <w:rsid w:val="00292E80"/>
    <w:rsid w:val="002946DE"/>
    <w:rsid w:val="00294819"/>
    <w:rsid w:val="00296C18"/>
    <w:rsid w:val="002A1321"/>
    <w:rsid w:val="002A1B17"/>
    <w:rsid w:val="002A29E5"/>
    <w:rsid w:val="002A4295"/>
    <w:rsid w:val="002A5CDB"/>
    <w:rsid w:val="002A675D"/>
    <w:rsid w:val="002B38AB"/>
    <w:rsid w:val="002B534F"/>
    <w:rsid w:val="002B641D"/>
    <w:rsid w:val="002B7821"/>
    <w:rsid w:val="002C1162"/>
    <w:rsid w:val="002C1A4E"/>
    <w:rsid w:val="002C391B"/>
    <w:rsid w:val="002C3E0B"/>
    <w:rsid w:val="002C4741"/>
    <w:rsid w:val="002C4F87"/>
    <w:rsid w:val="002C583B"/>
    <w:rsid w:val="002C65FF"/>
    <w:rsid w:val="002C7C8F"/>
    <w:rsid w:val="002D41CB"/>
    <w:rsid w:val="002D63D8"/>
    <w:rsid w:val="002D7621"/>
    <w:rsid w:val="002E0C42"/>
    <w:rsid w:val="002E0F7A"/>
    <w:rsid w:val="002E2E78"/>
    <w:rsid w:val="002E59F3"/>
    <w:rsid w:val="002E5E98"/>
    <w:rsid w:val="002E68FC"/>
    <w:rsid w:val="002E7A07"/>
    <w:rsid w:val="002F255D"/>
    <w:rsid w:val="002F3F7F"/>
    <w:rsid w:val="002F495C"/>
    <w:rsid w:val="002F6AF2"/>
    <w:rsid w:val="002F702E"/>
    <w:rsid w:val="00304BB9"/>
    <w:rsid w:val="00304E1B"/>
    <w:rsid w:val="00304F74"/>
    <w:rsid w:val="00304FEB"/>
    <w:rsid w:val="00307F27"/>
    <w:rsid w:val="00310BA9"/>
    <w:rsid w:val="00311727"/>
    <w:rsid w:val="00311D92"/>
    <w:rsid w:val="003123A7"/>
    <w:rsid w:val="003164A1"/>
    <w:rsid w:val="00316D4F"/>
    <w:rsid w:val="00316FF9"/>
    <w:rsid w:val="0032067B"/>
    <w:rsid w:val="00320EA3"/>
    <w:rsid w:val="00323C92"/>
    <w:rsid w:val="00326122"/>
    <w:rsid w:val="00327BFF"/>
    <w:rsid w:val="00327C52"/>
    <w:rsid w:val="00330DFF"/>
    <w:rsid w:val="00331398"/>
    <w:rsid w:val="00331AA6"/>
    <w:rsid w:val="00332340"/>
    <w:rsid w:val="00332855"/>
    <w:rsid w:val="003334C4"/>
    <w:rsid w:val="00334A90"/>
    <w:rsid w:val="00337AA0"/>
    <w:rsid w:val="0034161F"/>
    <w:rsid w:val="00341ABC"/>
    <w:rsid w:val="003422EA"/>
    <w:rsid w:val="00342AE3"/>
    <w:rsid w:val="003441E1"/>
    <w:rsid w:val="00344434"/>
    <w:rsid w:val="003468A2"/>
    <w:rsid w:val="00346AF3"/>
    <w:rsid w:val="00346CE0"/>
    <w:rsid w:val="003472B7"/>
    <w:rsid w:val="0035005B"/>
    <w:rsid w:val="00350E64"/>
    <w:rsid w:val="0035562F"/>
    <w:rsid w:val="0035679E"/>
    <w:rsid w:val="00356882"/>
    <w:rsid w:val="00356D04"/>
    <w:rsid w:val="00361144"/>
    <w:rsid w:val="00361234"/>
    <w:rsid w:val="003630C2"/>
    <w:rsid w:val="00363FEB"/>
    <w:rsid w:val="00364198"/>
    <w:rsid w:val="0036435F"/>
    <w:rsid w:val="003657A3"/>
    <w:rsid w:val="00365AC1"/>
    <w:rsid w:val="00366105"/>
    <w:rsid w:val="00366258"/>
    <w:rsid w:val="00366FD3"/>
    <w:rsid w:val="0037063F"/>
    <w:rsid w:val="00371407"/>
    <w:rsid w:val="0037341C"/>
    <w:rsid w:val="00374767"/>
    <w:rsid w:val="00374BD5"/>
    <w:rsid w:val="0037599F"/>
    <w:rsid w:val="00375DBE"/>
    <w:rsid w:val="00380D45"/>
    <w:rsid w:val="00381794"/>
    <w:rsid w:val="00382688"/>
    <w:rsid w:val="00383C1F"/>
    <w:rsid w:val="00384FBE"/>
    <w:rsid w:val="00385CA0"/>
    <w:rsid w:val="00385E12"/>
    <w:rsid w:val="00386423"/>
    <w:rsid w:val="0038723E"/>
    <w:rsid w:val="0038731B"/>
    <w:rsid w:val="0039045B"/>
    <w:rsid w:val="003906DF"/>
    <w:rsid w:val="00391426"/>
    <w:rsid w:val="00393A89"/>
    <w:rsid w:val="00394B02"/>
    <w:rsid w:val="00396106"/>
    <w:rsid w:val="00396EED"/>
    <w:rsid w:val="003A293B"/>
    <w:rsid w:val="003A2B6D"/>
    <w:rsid w:val="003A6B59"/>
    <w:rsid w:val="003B04AD"/>
    <w:rsid w:val="003B442D"/>
    <w:rsid w:val="003B5EBB"/>
    <w:rsid w:val="003B6D63"/>
    <w:rsid w:val="003B744F"/>
    <w:rsid w:val="003C06D4"/>
    <w:rsid w:val="003C1644"/>
    <w:rsid w:val="003C29E2"/>
    <w:rsid w:val="003C365B"/>
    <w:rsid w:val="003C3D6C"/>
    <w:rsid w:val="003C3F6D"/>
    <w:rsid w:val="003C62A8"/>
    <w:rsid w:val="003C6AA8"/>
    <w:rsid w:val="003C78C9"/>
    <w:rsid w:val="003D11AC"/>
    <w:rsid w:val="003D1857"/>
    <w:rsid w:val="003D19F0"/>
    <w:rsid w:val="003D2F44"/>
    <w:rsid w:val="003D5E2C"/>
    <w:rsid w:val="003D6E48"/>
    <w:rsid w:val="003D7CC4"/>
    <w:rsid w:val="003D7D3F"/>
    <w:rsid w:val="003E04A9"/>
    <w:rsid w:val="003E0D84"/>
    <w:rsid w:val="003E18B8"/>
    <w:rsid w:val="003E2B1E"/>
    <w:rsid w:val="003E34EF"/>
    <w:rsid w:val="003E35AE"/>
    <w:rsid w:val="003E4F49"/>
    <w:rsid w:val="003E7CCA"/>
    <w:rsid w:val="003F030D"/>
    <w:rsid w:val="003F0C97"/>
    <w:rsid w:val="003F59F2"/>
    <w:rsid w:val="003F73EF"/>
    <w:rsid w:val="00400641"/>
    <w:rsid w:val="00405D8A"/>
    <w:rsid w:val="00412BF6"/>
    <w:rsid w:val="0041303D"/>
    <w:rsid w:val="004137A8"/>
    <w:rsid w:val="00413BD8"/>
    <w:rsid w:val="00413C15"/>
    <w:rsid w:val="00414434"/>
    <w:rsid w:val="00414A04"/>
    <w:rsid w:val="00415CAE"/>
    <w:rsid w:val="004175DA"/>
    <w:rsid w:val="00417E67"/>
    <w:rsid w:val="00423CF7"/>
    <w:rsid w:val="004245C3"/>
    <w:rsid w:val="004245CE"/>
    <w:rsid w:val="00425584"/>
    <w:rsid w:val="00426323"/>
    <w:rsid w:val="00426AA3"/>
    <w:rsid w:val="00434A6E"/>
    <w:rsid w:val="00435B36"/>
    <w:rsid w:val="00435F65"/>
    <w:rsid w:val="00440A0E"/>
    <w:rsid w:val="00442D66"/>
    <w:rsid w:val="00443066"/>
    <w:rsid w:val="00445D41"/>
    <w:rsid w:val="00446856"/>
    <w:rsid w:val="004473DA"/>
    <w:rsid w:val="00447CD9"/>
    <w:rsid w:val="00450181"/>
    <w:rsid w:val="00451DFE"/>
    <w:rsid w:val="00452870"/>
    <w:rsid w:val="0045560C"/>
    <w:rsid w:val="00462E52"/>
    <w:rsid w:val="0046540B"/>
    <w:rsid w:val="00466E03"/>
    <w:rsid w:val="004703EC"/>
    <w:rsid w:val="00471C01"/>
    <w:rsid w:val="004745A7"/>
    <w:rsid w:val="00475645"/>
    <w:rsid w:val="0047693F"/>
    <w:rsid w:val="00476B95"/>
    <w:rsid w:val="00480728"/>
    <w:rsid w:val="00480FA9"/>
    <w:rsid w:val="004834DF"/>
    <w:rsid w:val="00483B67"/>
    <w:rsid w:val="00485326"/>
    <w:rsid w:val="00486759"/>
    <w:rsid w:val="00486B82"/>
    <w:rsid w:val="00492209"/>
    <w:rsid w:val="00494C95"/>
    <w:rsid w:val="00496142"/>
    <w:rsid w:val="00496294"/>
    <w:rsid w:val="004963C3"/>
    <w:rsid w:val="00497057"/>
    <w:rsid w:val="004A1E87"/>
    <w:rsid w:val="004A3D6D"/>
    <w:rsid w:val="004A3F83"/>
    <w:rsid w:val="004A4EAF"/>
    <w:rsid w:val="004A74E5"/>
    <w:rsid w:val="004A7F91"/>
    <w:rsid w:val="004B080D"/>
    <w:rsid w:val="004B0DD3"/>
    <w:rsid w:val="004B3839"/>
    <w:rsid w:val="004B4CD7"/>
    <w:rsid w:val="004B553B"/>
    <w:rsid w:val="004B5D1F"/>
    <w:rsid w:val="004B5F3F"/>
    <w:rsid w:val="004C141D"/>
    <w:rsid w:val="004C32D3"/>
    <w:rsid w:val="004C4783"/>
    <w:rsid w:val="004C5641"/>
    <w:rsid w:val="004D2488"/>
    <w:rsid w:val="004D279C"/>
    <w:rsid w:val="004D3198"/>
    <w:rsid w:val="004D3490"/>
    <w:rsid w:val="004D3B71"/>
    <w:rsid w:val="004D459C"/>
    <w:rsid w:val="004D4D82"/>
    <w:rsid w:val="004D6759"/>
    <w:rsid w:val="004E2410"/>
    <w:rsid w:val="004E32F2"/>
    <w:rsid w:val="004E3410"/>
    <w:rsid w:val="004E3713"/>
    <w:rsid w:val="004E532E"/>
    <w:rsid w:val="004E5E3E"/>
    <w:rsid w:val="004E7144"/>
    <w:rsid w:val="004E78BD"/>
    <w:rsid w:val="004F1CB2"/>
    <w:rsid w:val="004F22D7"/>
    <w:rsid w:val="004F2C78"/>
    <w:rsid w:val="004F3012"/>
    <w:rsid w:val="004F3E11"/>
    <w:rsid w:val="004F6AB2"/>
    <w:rsid w:val="0050258F"/>
    <w:rsid w:val="00502753"/>
    <w:rsid w:val="00502D2C"/>
    <w:rsid w:val="005057BB"/>
    <w:rsid w:val="00505B5C"/>
    <w:rsid w:val="005069AE"/>
    <w:rsid w:val="00506C1A"/>
    <w:rsid w:val="0051031A"/>
    <w:rsid w:val="0051145E"/>
    <w:rsid w:val="00511D75"/>
    <w:rsid w:val="0051315F"/>
    <w:rsid w:val="00513711"/>
    <w:rsid w:val="00514D8F"/>
    <w:rsid w:val="00515370"/>
    <w:rsid w:val="00515A19"/>
    <w:rsid w:val="00516470"/>
    <w:rsid w:val="005234BE"/>
    <w:rsid w:val="0052350E"/>
    <w:rsid w:val="0052446C"/>
    <w:rsid w:val="00525C37"/>
    <w:rsid w:val="00526251"/>
    <w:rsid w:val="00530B1A"/>
    <w:rsid w:val="00530E6A"/>
    <w:rsid w:val="00531351"/>
    <w:rsid w:val="005344BC"/>
    <w:rsid w:val="00534B8C"/>
    <w:rsid w:val="00535154"/>
    <w:rsid w:val="0053731A"/>
    <w:rsid w:val="005409AC"/>
    <w:rsid w:val="0054184C"/>
    <w:rsid w:val="00542C63"/>
    <w:rsid w:val="005432DB"/>
    <w:rsid w:val="00546BE2"/>
    <w:rsid w:val="005505D7"/>
    <w:rsid w:val="00552C4C"/>
    <w:rsid w:val="00552C5C"/>
    <w:rsid w:val="005541CF"/>
    <w:rsid w:val="00555732"/>
    <w:rsid w:val="00561322"/>
    <w:rsid w:val="00566D98"/>
    <w:rsid w:val="00566DAE"/>
    <w:rsid w:val="005672B8"/>
    <w:rsid w:val="00567F77"/>
    <w:rsid w:val="00570021"/>
    <w:rsid w:val="005717D1"/>
    <w:rsid w:val="005725C8"/>
    <w:rsid w:val="00574689"/>
    <w:rsid w:val="005748FD"/>
    <w:rsid w:val="005752F8"/>
    <w:rsid w:val="0058090E"/>
    <w:rsid w:val="00581803"/>
    <w:rsid w:val="00586D00"/>
    <w:rsid w:val="00590095"/>
    <w:rsid w:val="0059070F"/>
    <w:rsid w:val="00595860"/>
    <w:rsid w:val="00597624"/>
    <w:rsid w:val="005A19A9"/>
    <w:rsid w:val="005A1E63"/>
    <w:rsid w:val="005A1F12"/>
    <w:rsid w:val="005A2073"/>
    <w:rsid w:val="005A3DD7"/>
    <w:rsid w:val="005A53C0"/>
    <w:rsid w:val="005A6E2D"/>
    <w:rsid w:val="005A6EFD"/>
    <w:rsid w:val="005A707D"/>
    <w:rsid w:val="005B1201"/>
    <w:rsid w:val="005C09EE"/>
    <w:rsid w:val="005C275C"/>
    <w:rsid w:val="005C373D"/>
    <w:rsid w:val="005C4A43"/>
    <w:rsid w:val="005C59CF"/>
    <w:rsid w:val="005D1BC5"/>
    <w:rsid w:val="005D1C7B"/>
    <w:rsid w:val="005D3077"/>
    <w:rsid w:val="005D372F"/>
    <w:rsid w:val="005D3F44"/>
    <w:rsid w:val="005D40F2"/>
    <w:rsid w:val="005D442F"/>
    <w:rsid w:val="005D5726"/>
    <w:rsid w:val="005D6DF4"/>
    <w:rsid w:val="005E029A"/>
    <w:rsid w:val="005E0C43"/>
    <w:rsid w:val="005E313D"/>
    <w:rsid w:val="005E66A2"/>
    <w:rsid w:val="005E6CC5"/>
    <w:rsid w:val="005E74EC"/>
    <w:rsid w:val="005F0B00"/>
    <w:rsid w:val="005F14CF"/>
    <w:rsid w:val="005F3C11"/>
    <w:rsid w:val="005F4F94"/>
    <w:rsid w:val="005F5B46"/>
    <w:rsid w:val="005F7D05"/>
    <w:rsid w:val="0060015B"/>
    <w:rsid w:val="00601B01"/>
    <w:rsid w:val="00601B24"/>
    <w:rsid w:val="006026C3"/>
    <w:rsid w:val="0060396F"/>
    <w:rsid w:val="00603AF3"/>
    <w:rsid w:val="00605A20"/>
    <w:rsid w:val="00606CC2"/>
    <w:rsid w:val="00611D27"/>
    <w:rsid w:val="00612A4F"/>
    <w:rsid w:val="006141F7"/>
    <w:rsid w:val="00616C95"/>
    <w:rsid w:val="00621AB0"/>
    <w:rsid w:val="00622863"/>
    <w:rsid w:val="00624491"/>
    <w:rsid w:val="00626F4B"/>
    <w:rsid w:val="00627DD6"/>
    <w:rsid w:val="0063003B"/>
    <w:rsid w:val="00631218"/>
    <w:rsid w:val="006314ED"/>
    <w:rsid w:val="006337BA"/>
    <w:rsid w:val="006338EF"/>
    <w:rsid w:val="00634773"/>
    <w:rsid w:val="006355AC"/>
    <w:rsid w:val="0064318F"/>
    <w:rsid w:val="00646212"/>
    <w:rsid w:val="00646641"/>
    <w:rsid w:val="006466D4"/>
    <w:rsid w:val="0064763F"/>
    <w:rsid w:val="006477BC"/>
    <w:rsid w:val="00650641"/>
    <w:rsid w:val="00651A9B"/>
    <w:rsid w:val="00652F45"/>
    <w:rsid w:val="006538B6"/>
    <w:rsid w:val="00654B5F"/>
    <w:rsid w:val="00654FF1"/>
    <w:rsid w:val="00655DC2"/>
    <w:rsid w:val="00655E7F"/>
    <w:rsid w:val="00655ED1"/>
    <w:rsid w:val="00656881"/>
    <w:rsid w:val="006570AC"/>
    <w:rsid w:val="00660273"/>
    <w:rsid w:val="00663873"/>
    <w:rsid w:val="006703A9"/>
    <w:rsid w:val="00672867"/>
    <w:rsid w:val="00672BC9"/>
    <w:rsid w:val="006734D1"/>
    <w:rsid w:val="006742A8"/>
    <w:rsid w:val="00675654"/>
    <w:rsid w:val="00675757"/>
    <w:rsid w:val="00675ECC"/>
    <w:rsid w:val="006816B2"/>
    <w:rsid w:val="00681E36"/>
    <w:rsid w:val="006821E9"/>
    <w:rsid w:val="0068289A"/>
    <w:rsid w:val="0068298D"/>
    <w:rsid w:val="00682FFD"/>
    <w:rsid w:val="006836E3"/>
    <w:rsid w:val="00684359"/>
    <w:rsid w:val="00685DBA"/>
    <w:rsid w:val="00686A8E"/>
    <w:rsid w:val="006957C2"/>
    <w:rsid w:val="00695EDE"/>
    <w:rsid w:val="00696BBE"/>
    <w:rsid w:val="006A02DC"/>
    <w:rsid w:val="006A0915"/>
    <w:rsid w:val="006A44BE"/>
    <w:rsid w:val="006A74FB"/>
    <w:rsid w:val="006A756E"/>
    <w:rsid w:val="006A7C60"/>
    <w:rsid w:val="006A7EFB"/>
    <w:rsid w:val="006B03E2"/>
    <w:rsid w:val="006B0624"/>
    <w:rsid w:val="006B1C5E"/>
    <w:rsid w:val="006B26CE"/>
    <w:rsid w:val="006B3B93"/>
    <w:rsid w:val="006B4248"/>
    <w:rsid w:val="006B4409"/>
    <w:rsid w:val="006B451F"/>
    <w:rsid w:val="006B582B"/>
    <w:rsid w:val="006B76E8"/>
    <w:rsid w:val="006B7E2C"/>
    <w:rsid w:val="006C5FCD"/>
    <w:rsid w:val="006D06B4"/>
    <w:rsid w:val="006D3AD2"/>
    <w:rsid w:val="006D5C1C"/>
    <w:rsid w:val="006D77ED"/>
    <w:rsid w:val="006E02AC"/>
    <w:rsid w:val="006E1889"/>
    <w:rsid w:val="006E277F"/>
    <w:rsid w:val="006E38E4"/>
    <w:rsid w:val="006E3BCF"/>
    <w:rsid w:val="006E3DBD"/>
    <w:rsid w:val="006E6C40"/>
    <w:rsid w:val="006E6D9B"/>
    <w:rsid w:val="006E6EE1"/>
    <w:rsid w:val="006F3504"/>
    <w:rsid w:val="006F5AC5"/>
    <w:rsid w:val="00701E0B"/>
    <w:rsid w:val="00704E14"/>
    <w:rsid w:val="00705C3B"/>
    <w:rsid w:val="00706087"/>
    <w:rsid w:val="00707D58"/>
    <w:rsid w:val="007112E3"/>
    <w:rsid w:val="00711F08"/>
    <w:rsid w:val="007145DC"/>
    <w:rsid w:val="007156CB"/>
    <w:rsid w:val="007160B4"/>
    <w:rsid w:val="00717880"/>
    <w:rsid w:val="00720260"/>
    <w:rsid w:val="007213A2"/>
    <w:rsid w:val="0072299B"/>
    <w:rsid w:val="00724BBA"/>
    <w:rsid w:val="007274DE"/>
    <w:rsid w:val="0073106B"/>
    <w:rsid w:val="007340A3"/>
    <w:rsid w:val="00735C5C"/>
    <w:rsid w:val="00735EDA"/>
    <w:rsid w:val="007377A0"/>
    <w:rsid w:val="007428B7"/>
    <w:rsid w:val="0074484A"/>
    <w:rsid w:val="007455D2"/>
    <w:rsid w:val="0074746A"/>
    <w:rsid w:val="00752992"/>
    <w:rsid w:val="007534D6"/>
    <w:rsid w:val="007543BF"/>
    <w:rsid w:val="007547C3"/>
    <w:rsid w:val="00755285"/>
    <w:rsid w:val="007636CC"/>
    <w:rsid w:val="0076411A"/>
    <w:rsid w:val="00766304"/>
    <w:rsid w:val="0076634C"/>
    <w:rsid w:val="0077004F"/>
    <w:rsid w:val="0077072A"/>
    <w:rsid w:val="00770DE5"/>
    <w:rsid w:val="0077197A"/>
    <w:rsid w:val="007740D7"/>
    <w:rsid w:val="0077444B"/>
    <w:rsid w:val="00777047"/>
    <w:rsid w:val="00777052"/>
    <w:rsid w:val="007771EA"/>
    <w:rsid w:val="0077751E"/>
    <w:rsid w:val="00780967"/>
    <w:rsid w:val="007811C3"/>
    <w:rsid w:val="00783DB7"/>
    <w:rsid w:val="00784BCE"/>
    <w:rsid w:val="00785139"/>
    <w:rsid w:val="00785DB2"/>
    <w:rsid w:val="00786981"/>
    <w:rsid w:val="007872BD"/>
    <w:rsid w:val="00791332"/>
    <w:rsid w:val="00793C77"/>
    <w:rsid w:val="007957F2"/>
    <w:rsid w:val="00796542"/>
    <w:rsid w:val="00797007"/>
    <w:rsid w:val="007A2851"/>
    <w:rsid w:val="007A309B"/>
    <w:rsid w:val="007A30E7"/>
    <w:rsid w:val="007A3702"/>
    <w:rsid w:val="007A3DBF"/>
    <w:rsid w:val="007A497D"/>
    <w:rsid w:val="007A5F56"/>
    <w:rsid w:val="007B181B"/>
    <w:rsid w:val="007B1B71"/>
    <w:rsid w:val="007B2E03"/>
    <w:rsid w:val="007B55C6"/>
    <w:rsid w:val="007B5DF7"/>
    <w:rsid w:val="007B6149"/>
    <w:rsid w:val="007B6860"/>
    <w:rsid w:val="007C1C2A"/>
    <w:rsid w:val="007C3836"/>
    <w:rsid w:val="007C3B5A"/>
    <w:rsid w:val="007D01CD"/>
    <w:rsid w:val="007D132F"/>
    <w:rsid w:val="007D3F54"/>
    <w:rsid w:val="007D54BC"/>
    <w:rsid w:val="007E018F"/>
    <w:rsid w:val="007E0D68"/>
    <w:rsid w:val="007E1CC9"/>
    <w:rsid w:val="007E2A2A"/>
    <w:rsid w:val="007E2A9E"/>
    <w:rsid w:val="007E2CD5"/>
    <w:rsid w:val="007E4A72"/>
    <w:rsid w:val="007E4E30"/>
    <w:rsid w:val="007E634E"/>
    <w:rsid w:val="007E64D3"/>
    <w:rsid w:val="007E64E2"/>
    <w:rsid w:val="007E6A06"/>
    <w:rsid w:val="007E748B"/>
    <w:rsid w:val="007E7784"/>
    <w:rsid w:val="007F1566"/>
    <w:rsid w:val="007F1C3B"/>
    <w:rsid w:val="007F3C23"/>
    <w:rsid w:val="007F5F76"/>
    <w:rsid w:val="007F77F2"/>
    <w:rsid w:val="00800819"/>
    <w:rsid w:val="00802DE0"/>
    <w:rsid w:val="008030D7"/>
    <w:rsid w:val="00805B39"/>
    <w:rsid w:val="00806969"/>
    <w:rsid w:val="008105A2"/>
    <w:rsid w:val="00810F81"/>
    <w:rsid w:val="00812ED0"/>
    <w:rsid w:val="00817BF5"/>
    <w:rsid w:val="008201EE"/>
    <w:rsid w:val="00820791"/>
    <w:rsid w:val="00820D72"/>
    <w:rsid w:val="00822068"/>
    <w:rsid w:val="008238DB"/>
    <w:rsid w:val="00824AE2"/>
    <w:rsid w:val="0082749A"/>
    <w:rsid w:val="008300EB"/>
    <w:rsid w:val="008303F7"/>
    <w:rsid w:val="00830E49"/>
    <w:rsid w:val="00831C9F"/>
    <w:rsid w:val="008332A3"/>
    <w:rsid w:val="0083370A"/>
    <w:rsid w:val="00833EA9"/>
    <w:rsid w:val="0083583A"/>
    <w:rsid w:val="00837361"/>
    <w:rsid w:val="00840FE7"/>
    <w:rsid w:val="00841477"/>
    <w:rsid w:val="00844046"/>
    <w:rsid w:val="00854B94"/>
    <w:rsid w:val="00863A66"/>
    <w:rsid w:val="00863D54"/>
    <w:rsid w:val="00863DEC"/>
    <w:rsid w:val="008645CE"/>
    <w:rsid w:val="00866979"/>
    <w:rsid w:val="00867D76"/>
    <w:rsid w:val="00875981"/>
    <w:rsid w:val="0087616A"/>
    <w:rsid w:val="0088030D"/>
    <w:rsid w:val="00883E68"/>
    <w:rsid w:val="00885BD2"/>
    <w:rsid w:val="00891B9F"/>
    <w:rsid w:val="00893F9F"/>
    <w:rsid w:val="0089571A"/>
    <w:rsid w:val="008A069A"/>
    <w:rsid w:val="008A1C8D"/>
    <w:rsid w:val="008A2367"/>
    <w:rsid w:val="008A3529"/>
    <w:rsid w:val="008A4F20"/>
    <w:rsid w:val="008A77E6"/>
    <w:rsid w:val="008A7E81"/>
    <w:rsid w:val="008B0046"/>
    <w:rsid w:val="008B0EDA"/>
    <w:rsid w:val="008B2303"/>
    <w:rsid w:val="008B44A8"/>
    <w:rsid w:val="008B5ED0"/>
    <w:rsid w:val="008B6AD0"/>
    <w:rsid w:val="008B6CA2"/>
    <w:rsid w:val="008B6DBC"/>
    <w:rsid w:val="008B70A8"/>
    <w:rsid w:val="008B762E"/>
    <w:rsid w:val="008B7989"/>
    <w:rsid w:val="008C4081"/>
    <w:rsid w:val="008C7908"/>
    <w:rsid w:val="008D0D75"/>
    <w:rsid w:val="008D24A6"/>
    <w:rsid w:val="008D608B"/>
    <w:rsid w:val="008D7AA4"/>
    <w:rsid w:val="008E1376"/>
    <w:rsid w:val="008E1803"/>
    <w:rsid w:val="008E19A8"/>
    <w:rsid w:val="008E38A2"/>
    <w:rsid w:val="008E429E"/>
    <w:rsid w:val="008E67C6"/>
    <w:rsid w:val="008F27A0"/>
    <w:rsid w:val="008F40E2"/>
    <w:rsid w:val="008F5415"/>
    <w:rsid w:val="008F6A0B"/>
    <w:rsid w:val="008F7B85"/>
    <w:rsid w:val="00901D65"/>
    <w:rsid w:val="00902ACD"/>
    <w:rsid w:val="009079E2"/>
    <w:rsid w:val="0091410A"/>
    <w:rsid w:val="009147A1"/>
    <w:rsid w:val="009173C6"/>
    <w:rsid w:val="00917626"/>
    <w:rsid w:val="00922281"/>
    <w:rsid w:val="00922887"/>
    <w:rsid w:val="00925B5B"/>
    <w:rsid w:val="009260D2"/>
    <w:rsid w:val="00932F47"/>
    <w:rsid w:val="0093492B"/>
    <w:rsid w:val="009427AF"/>
    <w:rsid w:val="00942CB1"/>
    <w:rsid w:val="009441B9"/>
    <w:rsid w:val="009445D0"/>
    <w:rsid w:val="00944860"/>
    <w:rsid w:val="009455CB"/>
    <w:rsid w:val="00947E93"/>
    <w:rsid w:val="0095004A"/>
    <w:rsid w:val="0095073F"/>
    <w:rsid w:val="0095226C"/>
    <w:rsid w:val="009524C1"/>
    <w:rsid w:val="0095296F"/>
    <w:rsid w:val="00953073"/>
    <w:rsid w:val="009530FD"/>
    <w:rsid w:val="00953A6B"/>
    <w:rsid w:val="00954C97"/>
    <w:rsid w:val="00956530"/>
    <w:rsid w:val="00957524"/>
    <w:rsid w:val="00957BD6"/>
    <w:rsid w:val="00965181"/>
    <w:rsid w:val="009662F0"/>
    <w:rsid w:val="00966555"/>
    <w:rsid w:val="00967157"/>
    <w:rsid w:val="0096731A"/>
    <w:rsid w:val="0096765C"/>
    <w:rsid w:val="00970384"/>
    <w:rsid w:val="0097121C"/>
    <w:rsid w:val="00971CE6"/>
    <w:rsid w:val="009757D3"/>
    <w:rsid w:val="00984C03"/>
    <w:rsid w:val="00984D03"/>
    <w:rsid w:val="00984F49"/>
    <w:rsid w:val="00985761"/>
    <w:rsid w:val="00985D52"/>
    <w:rsid w:val="00990B43"/>
    <w:rsid w:val="009933D5"/>
    <w:rsid w:val="009935AE"/>
    <w:rsid w:val="00995C35"/>
    <w:rsid w:val="00997972"/>
    <w:rsid w:val="00997DFB"/>
    <w:rsid w:val="009A3AB9"/>
    <w:rsid w:val="009A4F5C"/>
    <w:rsid w:val="009A6288"/>
    <w:rsid w:val="009A6DCE"/>
    <w:rsid w:val="009A7E43"/>
    <w:rsid w:val="009B0DD7"/>
    <w:rsid w:val="009B1AE9"/>
    <w:rsid w:val="009B1BFA"/>
    <w:rsid w:val="009B20C5"/>
    <w:rsid w:val="009B41E0"/>
    <w:rsid w:val="009B44AF"/>
    <w:rsid w:val="009B7A9F"/>
    <w:rsid w:val="009B7CC1"/>
    <w:rsid w:val="009C06CF"/>
    <w:rsid w:val="009C0FB4"/>
    <w:rsid w:val="009C2124"/>
    <w:rsid w:val="009C2AD0"/>
    <w:rsid w:val="009C3881"/>
    <w:rsid w:val="009C6AAB"/>
    <w:rsid w:val="009C6FF3"/>
    <w:rsid w:val="009C76D6"/>
    <w:rsid w:val="009D1D76"/>
    <w:rsid w:val="009D235C"/>
    <w:rsid w:val="009D4830"/>
    <w:rsid w:val="009D4A18"/>
    <w:rsid w:val="009D7DF5"/>
    <w:rsid w:val="009E199B"/>
    <w:rsid w:val="009E243B"/>
    <w:rsid w:val="009E557C"/>
    <w:rsid w:val="009E5F0A"/>
    <w:rsid w:val="009E7B4F"/>
    <w:rsid w:val="009F086E"/>
    <w:rsid w:val="009F16DA"/>
    <w:rsid w:val="009F170D"/>
    <w:rsid w:val="009F2288"/>
    <w:rsid w:val="009F27D0"/>
    <w:rsid w:val="009F35EF"/>
    <w:rsid w:val="009F400D"/>
    <w:rsid w:val="009F40EA"/>
    <w:rsid w:val="009F4E30"/>
    <w:rsid w:val="009F6472"/>
    <w:rsid w:val="00A014C6"/>
    <w:rsid w:val="00A04104"/>
    <w:rsid w:val="00A06ED5"/>
    <w:rsid w:val="00A0705D"/>
    <w:rsid w:val="00A103F1"/>
    <w:rsid w:val="00A1202D"/>
    <w:rsid w:val="00A13C48"/>
    <w:rsid w:val="00A13D83"/>
    <w:rsid w:val="00A14F95"/>
    <w:rsid w:val="00A204E6"/>
    <w:rsid w:val="00A20985"/>
    <w:rsid w:val="00A22AE7"/>
    <w:rsid w:val="00A24A01"/>
    <w:rsid w:val="00A24FC9"/>
    <w:rsid w:val="00A267A8"/>
    <w:rsid w:val="00A27DD1"/>
    <w:rsid w:val="00A3182F"/>
    <w:rsid w:val="00A32D2A"/>
    <w:rsid w:val="00A33538"/>
    <w:rsid w:val="00A34B65"/>
    <w:rsid w:val="00A3550D"/>
    <w:rsid w:val="00A35C9A"/>
    <w:rsid w:val="00A35F0F"/>
    <w:rsid w:val="00A36A83"/>
    <w:rsid w:val="00A40D36"/>
    <w:rsid w:val="00A418B4"/>
    <w:rsid w:val="00A41D7D"/>
    <w:rsid w:val="00A43941"/>
    <w:rsid w:val="00A4394A"/>
    <w:rsid w:val="00A440A9"/>
    <w:rsid w:val="00A467B2"/>
    <w:rsid w:val="00A5188B"/>
    <w:rsid w:val="00A5188E"/>
    <w:rsid w:val="00A52FD2"/>
    <w:rsid w:val="00A53413"/>
    <w:rsid w:val="00A53FA7"/>
    <w:rsid w:val="00A55C35"/>
    <w:rsid w:val="00A57153"/>
    <w:rsid w:val="00A61D96"/>
    <w:rsid w:val="00A62101"/>
    <w:rsid w:val="00A62E99"/>
    <w:rsid w:val="00A66A64"/>
    <w:rsid w:val="00A67209"/>
    <w:rsid w:val="00A70204"/>
    <w:rsid w:val="00A70ADA"/>
    <w:rsid w:val="00A746F9"/>
    <w:rsid w:val="00A75C14"/>
    <w:rsid w:val="00A765D2"/>
    <w:rsid w:val="00A77DE2"/>
    <w:rsid w:val="00A81166"/>
    <w:rsid w:val="00A84FE4"/>
    <w:rsid w:val="00A85462"/>
    <w:rsid w:val="00A86165"/>
    <w:rsid w:val="00A868B8"/>
    <w:rsid w:val="00A91386"/>
    <w:rsid w:val="00A92629"/>
    <w:rsid w:val="00A92E61"/>
    <w:rsid w:val="00A944DD"/>
    <w:rsid w:val="00A946C0"/>
    <w:rsid w:val="00A9608C"/>
    <w:rsid w:val="00AA0EC8"/>
    <w:rsid w:val="00AA28B9"/>
    <w:rsid w:val="00AA3F8A"/>
    <w:rsid w:val="00AA71AB"/>
    <w:rsid w:val="00AB04B9"/>
    <w:rsid w:val="00AB0629"/>
    <w:rsid w:val="00AB0BC7"/>
    <w:rsid w:val="00AB12BE"/>
    <w:rsid w:val="00AB1DFF"/>
    <w:rsid w:val="00AB341C"/>
    <w:rsid w:val="00AB3CEE"/>
    <w:rsid w:val="00AB6EB8"/>
    <w:rsid w:val="00AC00A6"/>
    <w:rsid w:val="00AC2408"/>
    <w:rsid w:val="00AC2BB4"/>
    <w:rsid w:val="00AC3D2A"/>
    <w:rsid w:val="00AC3D2B"/>
    <w:rsid w:val="00AD19F3"/>
    <w:rsid w:val="00AD2AEB"/>
    <w:rsid w:val="00AD578E"/>
    <w:rsid w:val="00AD6814"/>
    <w:rsid w:val="00AE0371"/>
    <w:rsid w:val="00AE399F"/>
    <w:rsid w:val="00AE39FD"/>
    <w:rsid w:val="00AE4A10"/>
    <w:rsid w:val="00AE698F"/>
    <w:rsid w:val="00AE7169"/>
    <w:rsid w:val="00AE7830"/>
    <w:rsid w:val="00AF05ED"/>
    <w:rsid w:val="00AF4F9B"/>
    <w:rsid w:val="00AF5E5E"/>
    <w:rsid w:val="00B008DE"/>
    <w:rsid w:val="00B00D17"/>
    <w:rsid w:val="00B00DF0"/>
    <w:rsid w:val="00B013D0"/>
    <w:rsid w:val="00B013FB"/>
    <w:rsid w:val="00B0164D"/>
    <w:rsid w:val="00B01962"/>
    <w:rsid w:val="00B0294B"/>
    <w:rsid w:val="00B033DC"/>
    <w:rsid w:val="00B038D7"/>
    <w:rsid w:val="00B05B5C"/>
    <w:rsid w:val="00B05BEF"/>
    <w:rsid w:val="00B06C9E"/>
    <w:rsid w:val="00B077EC"/>
    <w:rsid w:val="00B10324"/>
    <w:rsid w:val="00B11D3B"/>
    <w:rsid w:val="00B1336C"/>
    <w:rsid w:val="00B1347B"/>
    <w:rsid w:val="00B15708"/>
    <w:rsid w:val="00B158EE"/>
    <w:rsid w:val="00B169B7"/>
    <w:rsid w:val="00B20604"/>
    <w:rsid w:val="00B20C60"/>
    <w:rsid w:val="00B220DF"/>
    <w:rsid w:val="00B233BC"/>
    <w:rsid w:val="00B24B95"/>
    <w:rsid w:val="00B26C30"/>
    <w:rsid w:val="00B304E6"/>
    <w:rsid w:val="00B333A5"/>
    <w:rsid w:val="00B34DAC"/>
    <w:rsid w:val="00B46E68"/>
    <w:rsid w:val="00B473FA"/>
    <w:rsid w:val="00B502EF"/>
    <w:rsid w:val="00B525DA"/>
    <w:rsid w:val="00B52B1B"/>
    <w:rsid w:val="00B532D6"/>
    <w:rsid w:val="00B5371A"/>
    <w:rsid w:val="00B5372C"/>
    <w:rsid w:val="00B53B86"/>
    <w:rsid w:val="00B55175"/>
    <w:rsid w:val="00B556C2"/>
    <w:rsid w:val="00B5578E"/>
    <w:rsid w:val="00B56C58"/>
    <w:rsid w:val="00B57A1E"/>
    <w:rsid w:val="00B61A3D"/>
    <w:rsid w:val="00B623D0"/>
    <w:rsid w:val="00B634DF"/>
    <w:rsid w:val="00B64B17"/>
    <w:rsid w:val="00B65F3E"/>
    <w:rsid w:val="00B671D7"/>
    <w:rsid w:val="00B72D5D"/>
    <w:rsid w:val="00B732AD"/>
    <w:rsid w:val="00B73536"/>
    <w:rsid w:val="00B739A8"/>
    <w:rsid w:val="00B73B0A"/>
    <w:rsid w:val="00B73EE7"/>
    <w:rsid w:val="00B7689D"/>
    <w:rsid w:val="00B774FC"/>
    <w:rsid w:val="00B825F0"/>
    <w:rsid w:val="00B830AB"/>
    <w:rsid w:val="00B843E7"/>
    <w:rsid w:val="00B848B6"/>
    <w:rsid w:val="00B85832"/>
    <w:rsid w:val="00B86222"/>
    <w:rsid w:val="00B8764E"/>
    <w:rsid w:val="00B90036"/>
    <w:rsid w:val="00B903DC"/>
    <w:rsid w:val="00B9080B"/>
    <w:rsid w:val="00B91C61"/>
    <w:rsid w:val="00B9290F"/>
    <w:rsid w:val="00B929B2"/>
    <w:rsid w:val="00B948DE"/>
    <w:rsid w:val="00B94CA5"/>
    <w:rsid w:val="00B95D5F"/>
    <w:rsid w:val="00B95DBB"/>
    <w:rsid w:val="00BA0F78"/>
    <w:rsid w:val="00BA14D9"/>
    <w:rsid w:val="00BA2CBB"/>
    <w:rsid w:val="00BA459A"/>
    <w:rsid w:val="00BA6AC6"/>
    <w:rsid w:val="00BA7180"/>
    <w:rsid w:val="00BA739E"/>
    <w:rsid w:val="00BA7AF4"/>
    <w:rsid w:val="00BB10F6"/>
    <w:rsid w:val="00BB278C"/>
    <w:rsid w:val="00BB68A6"/>
    <w:rsid w:val="00BB6F90"/>
    <w:rsid w:val="00BB6FDC"/>
    <w:rsid w:val="00BB76F7"/>
    <w:rsid w:val="00BC02C2"/>
    <w:rsid w:val="00BC16E2"/>
    <w:rsid w:val="00BC2C08"/>
    <w:rsid w:val="00BC3985"/>
    <w:rsid w:val="00BC3E79"/>
    <w:rsid w:val="00BC3E9C"/>
    <w:rsid w:val="00BC6AEF"/>
    <w:rsid w:val="00BC762B"/>
    <w:rsid w:val="00BD078F"/>
    <w:rsid w:val="00BD3290"/>
    <w:rsid w:val="00BD39E5"/>
    <w:rsid w:val="00BD3FD0"/>
    <w:rsid w:val="00BD5264"/>
    <w:rsid w:val="00BD541E"/>
    <w:rsid w:val="00BD6BA1"/>
    <w:rsid w:val="00BD770C"/>
    <w:rsid w:val="00BE0CDE"/>
    <w:rsid w:val="00BE243C"/>
    <w:rsid w:val="00BE6883"/>
    <w:rsid w:val="00BF0C2B"/>
    <w:rsid w:val="00BF2396"/>
    <w:rsid w:val="00BF2AB6"/>
    <w:rsid w:val="00BF36F4"/>
    <w:rsid w:val="00BF5507"/>
    <w:rsid w:val="00BF71F7"/>
    <w:rsid w:val="00C00B24"/>
    <w:rsid w:val="00C01FA8"/>
    <w:rsid w:val="00C02310"/>
    <w:rsid w:val="00C02693"/>
    <w:rsid w:val="00C055F1"/>
    <w:rsid w:val="00C07620"/>
    <w:rsid w:val="00C115A3"/>
    <w:rsid w:val="00C12066"/>
    <w:rsid w:val="00C12B90"/>
    <w:rsid w:val="00C1448A"/>
    <w:rsid w:val="00C15199"/>
    <w:rsid w:val="00C15F63"/>
    <w:rsid w:val="00C16804"/>
    <w:rsid w:val="00C17B59"/>
    <w:rsid w:val="00C2249B"/>
    <w:rsid w:val="00C22F46"/>
    <w:rsid w:val="00C237E1"/>
    <w:rsid w:val="00C248B5"/>
    <w:rsid w:val="00C26A0A"/>
    <w:rsid w:val="00C26B98"/>
    <w:rsid w:val="00C300C8"/>
    <w:rsid w:val="00C35888"/>
    <w:rsid w:val="00C35FAD"/>
    <w:rsid w:val="00C363A4"/>
    <w:rsid w:val="00C370A3"/>
    <w:rsid w:val="00C37E65"/>
    <w:rsid w:val="00C4038A"/>
    <w:rsid w:val="00C4136A"/>
    <w:rsid w:val="00C41612"/>
    <w:rsid w:val="00C466B7"/>
    <w:rsid w:val="00C46CEF"/>
    <w:rsid w:val="00C46CF2"/>
    <w:rsid w:val="00C472DC"/>
    <w:rsid w:val="00C51459"/>
    <w:rsid w:val="00C54A69"/>
    <w:rsid w:val="00C57088"/>
    <w:rsid w:val="00C57AEC"/>
    <w:rsid w:val="00C57DB4"/>
    <w:rsid w:val="00C62A4E"/>
    <w:rsid w:val="00C63CFB"/>
    <w:rsid w:val="00C6462F"/>
    <w:rsid w:val="00C65E62"/>
    <w:rsid w:val="00C65E88"/>
    <w:rsid w:val="00C67AE6"/>
    <w:rsid w:val="00C717BB"/>
    <w:rsid w:val="00C72353"/>
    <w:rsid w:val="00C73230"/>
    <w:rsid w:val="00C75CF9"/>
    <w:rsid w:val="00C7611F"/>
    <w:rsid w:val="00C76D33"/>
    <w:rsid w:val="00C7762C"/>
    <w:rsid w:val="00C8217C"/>
    <w:rsid w:val="00C83BF0"/>
    <w:rsid w:val="00C84BF7"/>
    <w:rsid w:val="00C85FE3"/>
    <w:rsid w:val="00C87817"/>
    <w:rsid w:val="00C93651"/>
    <w:rsid w:val="00C95E66"/>
    <w:rsid w:val="00C960B1"/>
    <w:rsid w:val="00CA0634"/>
    <w:rsid w:val="00CA0B8E"/>
    <w:rsid w:val="00CA18D0"/>
    <w:rsid w:val="00CA237D"/>
    <w:rsid w:val="00CA2C4A"/>
    <w:rsid w:val="00CA3982"/>
    <w:rsid w:val="00CA4258"/>
    <w:rsid w:val="00CA65C4"/>
    <w:rsid w:val="00CA6CBE"/>
    <w:rsid w:val="00CA6F2C"/>
    <w:rsid w:val="00CA71FD"/>
    <w:rsid w:val="00CA7672"/>
    <w:rsid w:val="00CB0D78"/>
    <w:rsid w:val="00CB48CE"/>
    <w:rsid w:val="00CB4D36"/>
    <w:rsid w:val="00CB777D"/>
    <w:rsid w:val="00CC12FC"/>
    <w:rsid w:val="00CC248A"/>
    <w:rsid w:val="00CC4D9F"/>
    <w:rsid w:val="00CC5FA9"/>
    <w:rsid w:val="00CD0219"/>
    <w:rsid w:val="00CD0914"/>
    <w:rsid w:val="00CD1273"/>
    <w:rsid w:val="00CD2103"/>
    <w:rsid w:val="00CD2BD6"/>
    <w:rsid w:val="00CD4D71"/>
    <w:rsid w:val="00CD512D"/>
    <w:rsid w:val="00CD59FF"/>
    <w:rsid w:val="00CD714F"/>
    <w:rsid w:val="00CD779F"/>
    <w:rsid w:val="00CE0796"/>
    <w:rsid w:val="00CE1EBC"/>
    <w:rsid w:val="00CE363D"/>
    <w:rsid w:val="00CE63A4"/>
    <w:rsid w:val="00CE6FD6"/>
    <w:rsid w:val="00CF538B"/>
    <w:rsid w:val="00CF6193"/>
    <w:rsid w:val="00D02BAD"/>
    <w:rsid w:val="00D04F1D"/>
    <w:rsid w:val="00D04FA0"/>
    <w:rsid w:val="00D05956"/>
    <w:rsid w:val="00D06351"/>
    <w:rsid w:val="00D14D79"/>
    <w:rsid w:val="00D23224"/>
    <w:rsid w:val="00D23248"/>
    <w:rsid w:val="00D26572"/>
    <w:rsid w:val="00D26F8F"/>
    <w:rsid w:val="00D30843"/>
    <w:rsid w:val="00D311DC"/>
    <w:rsid w:val="00D3136E"/>
    <w:rsid w:val="00D3262B"/>
    <w:rsid w:val="00D335B6"/>
    <w:rsid w:val="00D33731"/>
    <w:rsid w:val="00D33D2D"/>
    <w:rsid w:val="00D345B6"/>
    <w:rsid w:val="00D35B32"/>
    <w:rsid w:val="00D366DB"/>
    <w:rsid w:val="00D36707"/>
    <w:rsid w:val="00D36FA8"/>
    <w:rsid w:val="00D3700D"/>
    <w:rsid w:val="00D37670"/>
    <w:rsid w:val="00D3777B"/>
    <w:rsid w:val="00D4047C"/>
    <w:rsid w:val="00D40CEB"/>
    <w:rsid w:val="00D41769"/>
    <w:rsid w:val="00D42710"/>
    <w:rsid w:val="00D44AD7"/>
    <w:rsid w:val="00D44C06"/>
    <w:rsid w:val="00D46389"/>
    <w:rsid w:val="00D5001B"/>
    <w:rsid w:val="00D53655"/>
    <w:rsid w:val="00D55E50"/>
    <w:rsid w:val="00D57B25"/>
    <w:rsid w:val="00D61F12"/>
    <w:rsid w:val="00D61F8A"/>
    <w:rsid w:val="00D62B5A"/>
    <w:rsid w:val="00D62E96"/>
    <w:rsid w:val="00D632C6"/>
    <w:rsid w:val="00D647FF"/>
    <w:rsid w:val="00D65499"/>
    <w:rsid w:val="00D6566C"/>
    <w:rsid w:val="00D658A5"/>
    <w:rsid w:val="00D65E09"/>
    <w:rsid w:val="00D67F50"/>
    <w:rsid w:val="00D714C1"/>
    <w:rsid w:val="00D73DF9"/>
    <w:rsid w:val="00D74DB6"/>
    <w:rsid w:val="00D74F8F"/>
    <w:rsid w:val="00D75988"/>
    <w:rsid w:val="00D76F9F"/>
    <w:rsid w:val="00D77144"/>
    <w:rsid w:val="00D775E8"/>
    <w:rsid w:val="00D81359"/>
    <w:rsid w:val="00D86586"/>
    <w:rsid w:val="00D87D87"/>
    <w:rsid w:val="00D90BD3"/>
    <w:rsid w:val="00D92F7F"/>
    <w:rsid w:val="00D95A83"/>
    <w:rsid w:val="00DA0377"/>
    <w:rsid w:val="00DA4160"/>
    <w:rsid w:val="00DA4586"/>
    <w:rsid w:val="00DA5318"/>
    <w:rsid w:val="00DA54BC"/>
    <w:rsid w:val="00DA55F8"/>
    <w:rsid w:val="00DA5980"/>
    <w:rsid w:val="00DA5DAC"/>
    <w:rsid w:val="00DA6A20"/>
    <w:rsid w:val="00DA7192"/>
    <w:rsid w:val="00DB0714"/>
    <w:rsid w:val="00DB1489"/>
    <w:rsid w:val="00DB220E"/>
    <w:rsid w:val="00DB27B4"/>
    <w:rsid w:val="00DB2D86"/>
    <w:rsid w:val="00DB3E06"/>
    <w:rsid w:val="00DB4237"/>
    <w:rsid w:val="00DB4363"/>
    <w:rsid w:val="00DB7357"/>
    <w:rsid w:val="00DC10C2"/>
    <w:rsid w:val="00DC4EFC"/>
    <w:rsid w:val="00DC50EA"/>
    <w:rsid w:val="00DC58DB"/>
    <w:rsid w:val="00DC6521"/>
    <w:rsid w:val="00DD0FEC"/>
    <w:rsid w:val="00DD268C"/>
    <w:rsid w:val="00DD3819"/>
    <w:rsid w:val="00DD5E12"/>
    <w:rsid w:val="00DE00A8"/>
    <w:rsid w:val="00DE1430"/>
    <w:rsid w:val="00DE14B4"/>
    <w:rsid w:val="00DE2DCE"/>
    <w:rsid w:val="00DE2E53"/>
    <w:rsid w:val="00DE51AD"/>
    <w:rsid w:val="00DE5AD5"/>
    <w:rsid w:val="00DE72DD"/>
    <w:rsid w:val="00DF103E"/>
    <w:rsid w:val="00DF3641"/>
    <w:rsid w:val="00DF3721"/>
    <w:rsid w:val="00DF375C"/>
    <w:rsid w:val="00DF4E00"/>
    <w:rsid w:val="00DF5857"/>
    <w:rsid w:val="00DF69D2"/>
    <w:rsid w:val="00E00D15"/>
    <w:rsid w:val="00E02E2A"/>
    <w:rsid w:val="00E03370"/>
    <w:rsid w:val="00E07EF0"/>
    <w:rsid w:val="00E10128"/>
    <w:rsid w:val="00E1028E"/>
    <w:rsid w:val="00E1254E"/>
    <w:rsid w:val="00E146D4"/>
    <w:rsid w:val="00E15832"/>
    <w:rsid w:val="00E15CE4"/>
    <w:rsid w:val="00E22827"/>
    <w:rsid w:val="00E2361B"/>
    <w:rsid w:val="00E243CD"/>
    <w:rsid w:val="00E25454"/>
    <w:rsid w:val="00E25526"/>
    <w:rsid w:val="00E255F3"/>
    <w:rsid w:val="00E25C2C"/>
    <w:rsid w:val="00E31C2D"/>
    <w:rsid w:val="00E3209A"/>
    <w:rsid w:val="00E334D3"/>
    <w:rsid w:val="00E354CC"/>
    <w:rsid w:val="00E4051A"/>
    <w:rsid w:val="00E410FF"/>
    <w:rsid w:val="00E416EC"/>
    <w:rsid w:val="00E42617"/>
    <w:rsid w:val="00E4291A"/>
    <w:rsid w:val="00E42A93"/>
    <w:rsid w:val="00E506DF"/>
    <w:rsid w:val="00E527C3"/>
    <w:rsid w:val="00E52905"/>
    <w:rsid w:val="00E5341F"/>
    <w:rsid w:val="00E55E15"/>
    <w:rsid w:val="00E57525"/>
    <w:rsid w:val="00E61083"/>
    <w:rsid w:val="00E64A72"/>
    <w:rsid w:val="00E64D97"/>
    <w:rsid w:val="00E71996"/>
    <w:rsid w:val="00E72129"/>
    <w:rsid w:val="00E73470"/>
    <w:rsid w:val="00E75C8B"/>
    <w:rsid w:val="00E76B16"/>
    <w:rsid w:val="00E77754"/>
    <w:rsid w:val="00E80465"/>
    <w:rsid w:val="00E80AA9"/>
    <w:rsid w:val="00E8135C"/>
    <w:rsid w:val="00E821BE"/>
    <w:rsid w:val="00E84792"/>
    <w:rsid w:val="00E8543D"/>
    <w:rsid w:val="00E85EC4"/>
    <w:rsid w:val="00E86FAC"/>
    <w:rsid w:val="00E8760C"/>
    <w:rsid w:val="00E90DEA"/>
    <w:rsid w:val="00E92161"/>
    <w:rsid w:val="00E93EB8"/>
    <w:rsid w:val="00E943FA"/>
    <w:rsid w:val="00E97BF1"/>
    <w:rsid w:val="00EA0BE7"/>
    <w:rsid w:val="00EA1B3A"/>
    <w:rsid w:val="00EA20FD"/>
    <w:rsid w:val="00EA2467"/>
    <w:rsid w:val="00EA775F"/>
    <w:rsid w:val="00EB07F4"/>
    <w:rsid w:val="00EB16BA"/>
    <w:rsid w:val="00EB37BE"/>
    <w:rsid w:val="00EB41E1"/>
    <w:rsid w:val="00EB4DC5"/>
    <w:rsid w:val="00EB6E26"/>
    <w:rsid w:val="00EB70B6"/>
    <w:rsid w:val="00EB7728"/>
    <w:rsid w:val="00EC1C70"/>
    <w:rsid w:val="00EC2DA2"/>
    <w:rsid w:val="00EC38BB"/>
    <w:rsid w:val="00EC3999"/>
    <w:rsid w:val="00EC5786"/>
    <w:rsid w:val="00EC738B"/>
    <w:rsid w:val="00ED0BB2"/>
    <w:rsid w:val="00ED4358"/>
    <w:rsid w:val="00ED6EB2"/>
    <w:rsid w:val="00ED787F"/>
    <w:rsid w:val="00EE0212"/>
    <w:rsid w:val="00EE20EE"/>
    <w:rsid w:val="00EE277B"/>
    <w:rsid w:val="00EE2ECD"/>
    <w:rsid w:val="00EE3D52"/>
    <w:rsid w:val="00EE3EDC"/>
    <w:rsid w:val="00EE6586"/>
    <w:rsid w:val="00EF0310"/>
    <w:rsid w:val="00EF0904"/>
    <w:rsid w:val="00EF1E0F"/>
    <w:rsid w:val="00EF2948"/>
    <w:rsid w:val="00EF2D6B"/>
    <w:rsid w:val="00EF3746"/>
    <w:rsid w:val="00EF4099"/>
    <w:rsid w:val="00EF581F"/>
    <w:rsid w:val="00EF72F7"/>
    <w:rsid w:val="00F0145E"/>
    <w:rsid w:val="00F03CE6"/>
    <w:rsid w:val="00F04429"/>
    <w:rsid w:val="00F04AC4"/>
    <w:rsid w:val="00F05B6C"/>
    <w:rsid w:val="00F0732C"/>
    <w:rsid w:val="00F07506"/>
    <w:rsid w:val="00F079AF"/>
    <w:rsid w:val="00F07B1C"/>
    <w:rsid w:val="00F101FC"/>
    <w:rsid w:val="00F1062F"/>
    <w:rsid w:val="00F12105"/>
    <w:rsid w:val="00F125F5"/>
    <w:rsid w:val="00F13961"/>
    <w:rsid w:val="00F13B87"/>
    <w:rsid w:val="00F14511"/>
    <w:rsid w:val="00F16781"/>
    <w:rsid w:val="00F17B77"/>
    <w:rsid w:val="00F17FBE"/>
    <w:rsid w:val="00F20704"/>
    <w:rsid w:val="00F21492"/>
    <w:rsid w:val="00F22C39"/>
    <w:rsid w:val="00F22C96"/>
    <w:rsid w:val="00F238F2"/>
    <w:rsid w:val="00F24D4C"/>
    <w:rsid w:val="00F25DB2"/>
    <w:rsid w:val="00F2677A"/>
    <w:rsid w:val="00F270ED"/>
    <w:rsid w:val="00F273BF"/>
    <w:rsid w:val="00F3111B"/>
    <w:rsid w:val="00F332F5"/>
    <w:rsid w:val="00F355A4"/>
    <w:rsid w:val="00F36A7D"/>
    <w:rsid w:val="00F40C74"/>
    <w:rsid w:val="00F4174C"/>
    <w:rsid w:val="00F417F2"/>
    <w:rsid w:val="00F4307D"/>
    <w:rsid w:val="00F45A1F"/>
    <w:rsid w:val="00F45C6C"/>
    <w:rsid w:val="00F45D7C"/>
    <w:rsid w:val="00F4646B"/>
    <w:rsid w:val="00F47DB3"/>
    <w:rsid w:val="00F50689"/>
    <w:rsid w:val="00F526BE"/>
    <w:rsid w:val="00F52CE3"/>
    <w:rsid w:val="00F535B8"/>
    <w:rsid w:val="00F56F8E"/>
    <w:rsid w:val="00F575A5"/>
    <w:rsid w:val="00F62A9B"/>
    <w:rsid w:val="00F65FCC"/>
    <w:rsid w:val="00F6710B"/>
    <w:rsid w:val="00F706C0"/>
    <w:rsid w:val="00F709DE"/>
    <w:rsid w:val="00F71167"/>
    <w:rsid w:val="00F72236"/>
    <w:rsid w:val="00F72D86"/>
    <w:rsid w:val="00F73032"/>
    <w:rsid w:val="00F737C6"/>
    <w:rsid w:val="00F75900"/>
    <w:rsid w:val="00F77A48"/>
    <w:rsid w:val="00F81B9C"/>
    <w:rsid w:val="00F83893"/>
    <w:rsid w:val="00F83B95"/>
    <w:rsid w:val="00F84DED"/>
    <w:rsid w:val="00F929CA"/>
    <w:rsid w:val="00F94448"/>
    <w:rsid w:val="00F94487"/>
    <w:rsid w:val="00F95CD9"/>
    <w:rsid w:val="00F9708A"/>
    <w:rsid w:val="00F97785"/>
    <w:rsid w:val="00FA0531"/>
    <w:rsid w:val="00FA126D"/>
    <w:rsid w:val="00FA35CD"/>
    <w:rsid w:val="00FA3A58"/>
    <w:rsid w:val="00FA3D04"/>
    <w:rsid w:val="00FA3FA6"/>
    <w:rsid w:val="00FA54A9"/>
    <w:rsid w:val="00FB245D"/>
    <w:rsid w:val="00FB31FD"/>
    <w:rsid w:val="00FB405F"/>
    <w:rsid w:val="00FB5147"/>
    <w:rsid w:val="00FB662C"/>
    <w:rsid w:val="00FC0ECB"/>
    <w:rsid w:val="00FC222A"/>
    <w:rsid w:val="00FC51F6"/>
    <w:rsid w:val="00FC5407"/>
    <w:rsid w:val="00FC625F"/>
    <w:rsid w:val="00FC6B94"/>
    <w:rsid w:val="00FC6DA8"/>
    <w:rsid w:val="00FC7259"/>
    <w:rsid w:val="00FD1BF9"/>
    <w:rsid w:val="00FD2C77"/>
    <w:rsid w:val="00FD2C99"/>
    <w:rsid w:val="00FD30D0"/>
    <w:rsid w:val="00FD3C9A"/>
    <w:rsid w:val="00FD4A51"/>
    <w:rsid w:val="00FD4AEB"/>
    <w:rsid w:val="00FD546C"/>
    <w:rsid w:val="00FD5C48"/>
    <w:rsid w:val="00FD5D92"/>
    <w:rsid w:val="00FD5E85"/>
    <w:rsid w:val="00FD656F"/>
    <w:rsid w:val="00FD7447"/>
    <w:rsid w:val="00FE32B2"/>
    <w:rsid w:val="00FE332F"/>
    <w:rsid w:val="00FE3BA8"/>
    <w:rsid w:val="00FE4299"/>
    <w:rsid w:val="00FE61CA"/>
    <w:rsid w:val="00FE6478"/>
    <w:rsid w:val="00FE6FCE"/>
    <w:rsid w:val="00FE7531"/>
    <w:rsid w:val="00FE77D8"/>
    <w:rsid w:val="00FE7F45"/>
    <w:rsid w:val="00FF1F83"/>
    <w:rsid w:val="00FF3448"/>
    <w:rsid w:val="00FF4B80"/>
    <w:rsid w:val="00FF50FF"/>
    <w:rsid w:val="00FF6945"/>
    <w:rsid w:val="00FF766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A53CA5"/>
  <w15:chartTrackingRefBased/>
  <w15:docId w15:val="{0C3CBC42-AFAE-4F45-9532-7E8A5406B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it-IT"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0819"/>
  </w:style>
  <w:style w:type="paragraph" w:styleId="Titolo1">
    <w:name w:val="heading 1"/>
    <w:basedOn w:val="Normale"/>
    <w:next w:val="Normale"/>
    <w:link w:val="Titolo1Carattere"/>
    <w:uiPriority w:val="9"/>
    <w:qFormat/>
    <w:rsid w:val="00800819"/>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olo2">
    <w:name w:val="heading 2"/>
    <w:basedOn w:val="Normale"/>
    <w:next w:val="Normale"/>
    <w:link w:val="Titolo2Carattere"/>
    <w:uiPriority w:val="9"/>
    <w:unhideWhenUsed/>
    <w:qFormat/>
    <w:rsid w:val="00800819"/>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olo3">
    <w:name w:val="heading 3"/>
    <w:basedOn w:val="Normale"/>
    <w:next w:val="Normale"/>
    <w:link w:val="Titolo3Carattere"/>
    <w:uiPriority w:val="9"/>
    <w:unhideWhenUsed/>
    <w:qFormat/>
    <w:rsid w:val="00800819"/>
    <w:pPr>
      <w:keepNext/>
      <w:keepLines/>
      <w:spacing w:before="160" w:after="0" w:line="240" w:lineRule="auto"/>
      <w:outlineLvl w:val="2"/>
    </w:pPr>
    <w:rPr>
      <w:rFonts w:asciiTheme="majorHAnsi" w:eastAsiaTheme="majorEastAsia" w:hAnsiTheme="majorHAnsi" w:cstheme="majorBidi"/>
      <w:sz w:val="32"/>
      <w:szCs w:val="32"/>
    </w:rPr>
  </w:style>
  <w:style w:type="paragraph" w:styleId="Titolo4">
    <w:name w:val="heading 4"/>
    <w:basedOn w:val="Normale"/>
    <w:next w:val="Normale"/>
    <w:link w:val="Titolo4Carattere"/>
    <w:uiPriority w:val="9"/>
    <w:unhideWhenUsed/>
    <w:qFormat/>
    <w:rsid w:val="00800819"/>
    <w:pPr>
      <w:keepNext/>
      <w:keepLines/>
      <w:spacing w:before="80" w:after="0"/>
      <w:outlineLvl w:val="3"/>
    </w:pPr>
    <w:rPr>
      <w:rFonts w:asciiTheme="majorHAnsi" w:eastAsiaTheme="majorEastAsia" w:hAnsiTheme="majorHAnsi" w:cstheme="majorBidi"/>
      <w:i/>
      <w:iCs/>
      <w:sz w:val="30"/>
      <w:szCs w:val="30"/>
    </w:rPr>
  </w:style>
  <w:style w:type="paragraph" w:styleId="Titolo5">
    <w:name w:val="heading 5"/>
    <w:basedOn w:val="Normale"/>
    <w:next w:val="Normale"/>
    <w:link w:val="Titolo5Carattere"/>
    <w:uiPriority w:val="9"/>
    <w:semiHidden/>
    <w:unhideWhenUsed/>
    <w:qFormat/>
    <w:rsid w:val="00800819"/>
    <w:pPr>
      <w:keepNext/>
      <w:keepLines/>
      <w:spacing w:before="40" w:after="0"/>
      <w:outlineLvl w:val="4"/>
    </w:pPr>
    <w:rPr>
      <w:rFonts w:asciiTheme="majorHAnsi" w:eastAsiaTheme="majorEastAsia" w:hAnsiTheme="majorHAnsi" w:cstheme="majorBidi"/>
      <w:sz w:val="28"/>
      <w:szCs w:val="28"/>
    </w:rPr>
  </w:style>
  <w:style w:type="paragraph" w:styleId="Titolo6">
    <w:name w:val="heading 6"/>
    <w:basedOn w:val="Normale"/>
    <w:next w:val="Normale"/>
    <w:link w:val="Titolo6Carattere"/>
    <w:uiPriority w:val="9"/>
    <w:semiHidden/>
    <w:unhideWhenUsed/>
    <w:qFormat/>
    <w:rsid w:val="00800819"/>
    <w:pPr>
      <w:keepNext/>
      <w:keepLines/>
      <w:spacing w:before="40" w:after="0"/>
      <w:outlineLvl w:val="5"/>
    </w:pPr>
    <w:rPr>
      <w:rFonts w:asciiTheme="majorHAnsi" w:eastAsiaTheme="majorEastAsia" w:hAnsiTheme="majorHAnsi" w:cstheme="majorBidi"/>
      <w:i/>
      <w:iCs/>
      <w:sz w:val="26"/>
      <w:szCs w:val="26"/>
    </w:rPr>
  </w:style>
  <w:style w:type="paragraph" w:styleId="Titolo7">
    <w:name w:val="heading 7"/>
    <w:basedOn w:val="Normale"/>
    <w:next w:val="Normale"/>
    <w:link w:val="Titolo7Carattere"/>
    <w:uiPriority w:val="9"/>
    <w:semiHidden/>
    <w:unhideWhenUsed/>
    <w:qFormat/>
    <w:rsid w:val="00800819"/>
    <w:pPr>
      <w:keepNext/>
      <w:keepLines/>
      <w:spacing w:before="40" w:after="0"/>
      <w:outlineLvl w:val="6"/>
    </w:pPr>
    <w:rPr>
      <w:rFonts w:asciiTheme="majorHAnsi" w:eastAsiaTheme="majorEastAsia" w:hAnsiTheme="majorHAnsi" w:cstheme="majorBidi"/>
      <w:sz w:val="24"/>
      <w:szCs w:val="24"/>
    </w:rPr>
  </w:style>
  <w:style w:type="paragraph" w:styleId="Titolo8">
    <w:name w:val="heading 8"/>
    <w:basedOn w:val="Normale"/>
    <w:next w:val="Normale"/>
    <w:link w:val="Titolo8Carattere"/>
    <w:uiPriority w:val="9"/>
    <w:semiHidden/>
    <w:unhideWhenUsed/>
    <w:qFormat/>
    <w:rsid w:val="00800819"/>
    <w:pPr>
      <w:keepNext/>
      <w:keepLines/>
      <w:spacing w:before="40" w:after="0"/>
      <w:outlineLvl w:val="7"/>
    </w:pPr>
    <w:rPr>
      <w:rFonts w:asciiTheme="majorHAnsi" w:eastAsiaTheme="majorEastAsia" w:hAnsiTheme="majorHAnsi" w:cstheme="majorBidi"/>
      <w:i/>
      <w:iCs/>
      <w:sz w:val="22"/>
      <w:szCs w:val="22"/>
    </w:rPr>
  </w:style>
  <w:style w:type="paragraph" w:styleId="Titolo9">
    <w:name w:val="heading 9"/>
    <w:basedOn w:val="Normale"/>
    <w:next w:val="Normale"/>
    <w:link w:val="Titolo9Carattere"/>
    <w:uiPriority w:val="9"/>
    <w:semiHidden/>
    <w:unhideWhenUsed/>
    <w:qFormat/>
    <w:rsid w:val="00800819"/>
    <w:pPr>
      <w:keepNext/>
      <w:keepLines/>
      <w:spacing w:before="40" w:after="0"/>
      <w:outlineLvl w:val="8"/>
    </w:pPr>
    <w:rPr>
      <w:b/>
      <w:bCs/>
      <w:i/>
      <w:iCs/>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800819"/>
    <w:rPr>
      <w:rFonts w:asciiTheme="majorHAnsi" w:eastAsiaTheme="majorEastAsia" w:hAnsiTheme="majorHAnsi" w:cstheme="majorBidi"/>
      <w:color w:val="2F5496" w:themeColor="accent1" w:themeShade="BF"/>
      <w:sz w:val="40"/>
      <w:szCs w:val="40"/>
    </w:rPr>
  </w:style>
  <w:style w:type="paragraph" w:styleId="Titolosommario">
    <w:name w:val="TOC Heading"/>
    <w:basedOn w:val="Titolo1"/>
    <w:next w:val="Normale"/>
    <w:uiPriority w:val="39"/>
    <w:unhideWhenUsed/>
    <w:qFormat/>
    <w:rsid w:val="00800819"/>
    <w:pPr>
      <w:outlineLvl w:val="9"/>
    </w:pPr>
  </w:style>
  <w:style w:type="paragraph" w:styleId="Sommario2">
    <w:name w:val="toc 2"/>
    <w:basedOn w:val="Normale"/>
    <w:next w:val="Normale"/>
    <w:autoRedefine/>
    <w:uiPriority w:val="39"/>
    <w:unhideWhenUsed/>
    <w:rsid w:val="001047F8"/>
    <w:pPr>
      <w:spacing w:before="120" w:after="0"/>
      <w:ind w:left="210"/>
    </w:pPr>
    <w:rPr>
      <w:rFonts w:cstheme="minorHAnsi"/>
      <w:i/>
      <w:iCs/>
      <w:sz w:val="20"/>
      <w:szCs w:val="20"/>
    </w:rPr>
  </w:style>
  <w:style w:type="paragraph" w:styleId="Sommario1">
    <w:name w:val="toc 1"/>
    <w:basedOn w:val="Normale"/>
    <w:next w:val="Normale"/>
    <w:autoRedefine/>
    <w:uiPriority w:val="39"/>
    <w:unhideWhenUsed/>
    <w:rsid w:val="001047F8"/>
    <w:pPr>
      <w:spacing w:before="240" w:after="120"/>
    </w:pPr>
    <w:rPr>
      <w:rFonts w:cstheme="minorHAnsi"/>
      <w:b/>
      <w:bCs/>
      <w:sz w:val="20"/>
      <w:szCs w:val="20"/>
    </w:rPr>
  </w:style>
  <w:style w:type="paragraph" w:styleId="Sommario3">
    <w:name w:val="toc 3"/>
    <w:basedOn w:val="Normale"/>
    <w:next w:val="Normale"/>
    <w:autoRedefine/>
    <w:uiPriority w:val="39"/>
    <w:unhideWhenUsed/>
    <w:rsid w:val="001047F8"/>
    <w:pPr>
      <w:spacing w:after="0"/>
      <w:ind w:left="420"/>
    </w:pPr>
    <w:rPr>
      <w:rFonts w:cstheme="minorHAnsi"/>
      <w:sz w:val="20"/>
      <w:szCs w:val="20"/>
    </w:rPr>
  </w:style>
  <w:style w:type="paragraph" w:styleId="Testonotaapidipagina">
    <w:name w:val="footnote text"/>
    <w:basedOn w:val="Normale"/>
    <w:link w:val="TestonotaapidipaginaCarattere"/>
    <w:uiPriority w:val="99"/>
    <w:semiHidden/>
    <w:unhideWhenUsed/>
    <w:rsid w:val="00B1336C"/>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B1336C"/>
    <w:rPr>
      <w:sz w:val="20"/>
      <w:szCs w:val="20"/>
    </w:rPr>
  </w:style>
  <w:style w:type="character" w:styleId="Rimandonotaapidipagina">
    <w:name w:val="footnote reference"/>
    <w:basedOn w:val="Carpredefinitoparagrafo"/>
    <w:uiPriority w:val="99"/>
    <w:semiHidden/>
    <w:unhideWhenUsed/>
    <w:rsid w:val="00B1336C"/>
    <w:rPr>
      <w:vertAlign w:val="superscript"/>
    </w:rPr>
  </w:style>
  <w:style w:type="character" w:styleId="Collegamentoipertestuale">
    <w:name w:val="Hyperlink"/>
    <w:basedOn w:val="Carpredefinitoparagrafo"/>
    <w:uiPriority w:val="99"/>
    <w:unhideWhenUsed/>
    <w:rsid w:val="00B06C9E"/>
    <w:rPr>
      <w:color w:val="0563C1" w:themeColor="hyperlink"/>
      <w:u w:val="single"/>
    </w:rPr>
  </w:style>
  <w:style w:type="character" w:customStyle="1" w:styleId="Titolo2Carattere">
    <w:name w:val="Titolo 2 Carattere"/>
    <w:basedOn w:val="Carpredefinitoparagrafo"/>
    <w:link w:val="Titolo2"/>
    <w:uiPriority w:val="9"/>
    <w:rsid w:val="00800819"/>
    <w:rPr>
      <w:rFonts w:asciiTheme="majorHAnsi" w:eastAsiaTheme="majorEastAsia" w:hAnsiTheme="majorHAnsi" w:cstheme="majorBidi"/>
      <w:sz w:val="32"/>
      <w:szCs w:val="32"/>
    </w:rPr>
  </w:style>
  <w:style w:type="character" w:customStyle="1" w:styleId="Titolo3Carattere">
    <w:name w:val="Titolo 3 Carattere"/>
    <w:basedOn w:val="Carpredefinitoparagrafo"/>
    <w:link w:val="Titolo3"/>
    <w:uiPriority w:val="9"/>
    <w:rsid w:val="00800819"/>
    <w:rPr>
      <w:rFonts w:asciiTheme="majorHAnsi" w:eastAsiaTheme="majorEastAsia" w:hAnsiTheme="majorHAnsi" w:cstheme="majorBidi"/>
      <w:sz w:val="32"/>
      <w:szCs w:val="32"/>
    </w:rPr>
  </w:style>
  <w:style w:type="character" w:customStyle="1" w:styleId="Titolo4Carattere">
    <w:name w:val="Titolo 4 Carattere"/>
    <w:basedOn w:val="Carpredefinitoparagrafo"/>
    <w:link w:val="Titolo4"/>
    <w:uiPriority w:val="9"/>
    <w:rsid w:val="00800819"/>
    <w:rPr>
      <w:rFonts w:asciiTheme="majorHAnsi" w:eastAsiaTheme="majorEastAsia" w:hAnsiTheme="majorHAnsi" w:cstheme="majorBidi"/>
      <w:i/>
      <w:iCs/>
      <w:sz w:val="30"/>
      <w:szCs w:val="30"/>
    </w:rPr>
  </w:style>
  <w:style w:type="character" w:customStyle="1" w:styleId="Titolo5Carattere">
    <w:name w:val="Titolo 5 Carattere"/>
    <w:basedOn w:val="Carpredefinitoparagrafo"/>
    <w:link w:val="Titolo5"/>
    <w:uiPriority w:val="9"/>
    <w:semiHidden/>
    <w:rsid w:val="00800819"/>
    <w:rPr>
      <w:rFonts w:asciiTheme="majorHAnsi" w:eastAsiaTheme="majorEastAsia" w:hAnsiTheme="majorHAnsi" w:cstheme="majorBidi"/>
      <w:sz w:val="28"/>
      <w:szCs w:val="28"/>
    </w:rPr>
  </w:style>
  <w:style w:type="character" w:customStyle="1" w:styleId="Titolo6Carattere">
    <w:name w:val="Titolo 6 Carattere"/>
    <w:basedOn w:val="Carpredefinitoparagrafo"/>
    <w:link w:val="Titolo6"/>
    <w:uiPriority w:val="9"/>
    <w:semiHidden/>
    <w:rsid w:val="00800819"/>
    <w:rPr>
      <w:rFonts w:asciiTheme="majorHAnsi" w:eastAsiaTheme="majorEastAsia" w:hAnsiTheme="majorHAnsi" w:cstheme="majorBidi"/>
      <w:i/>
      <w:iCs/>
      <w:sz w:val="26"/>
      <w:szCs w:val="26"/>
    </w:rPr>
  </w:style>
  <w:style w:type="character" w:customStyle="1" w:styleId="Titolo7Carattere">
    <w:name w:val="Titolo 7 Carattere"/>
    <w:basedOn w:val="Carpredefinitoparagrafo"/>
    <w:link w:val="Titolo7"/>
    <w:uiPriority w:val="9"/>
    <w:semiHidden/>
    <w:rsid w:val="00800819"/>
    <w:rPr>
      <w:rFonts w:asciiTheme="majorHAnsi" w:eastAsiaTheme="majorEastAsia" w:hAnsiTheme="majorHAnsi" w:cstheme="majorBidi"/>
      <w:sz w:val="24"/>
      <w:szCs w:val="24"/>
    </w:rPr>
  </w:style>
  <w:style w:type="character" w:customStyle="1" w:styleId="Titolo8Carattere">
    <w:name w:val="Titolo 8 Carattere"/>
    <w:basedOn w:val="Carpredefinitoparagrafo"/>
    <w:link w:val="Titolo8"/>
    <w:uiPriority w:val="9"/>
    <w:semiHidden/>
    <w:rsid w:val="00800819"/>
    <w:rPr>
      <w:rFonts w:asciiTheme="majorHAnsi" w:eastAsiaTheme="majorEastAsia" w:hAnsiTheme="majorHAnsi" w:cstheme="majorBidi"/>
      <w:i/>
      <w:iCs/>
      <w:sz w:val="22"/>
      <w:szCs w:val="22"/>
    </w:rPr>
  </w:style>
  <w:style w:type="character" w:customStyle="1" w:styleId="Titolo9Carattere">
    <w:name w:val="Titolo 9 Carattere"/>
    <w:basedOn w:val="Carpredefinitoparagrafo"/>
    <w:link w:val="Titolo9"/>
    <w:uiPriority w:val="9"/>
    <w:semiHidden/>
    <w:rsid w:val="00800819"/>
    <w:rPr>
      <w:b/>
      <w:bCs/>
      <w:i/>
      <w:iCs/>
    </w:rPr>
  </w:style>
  <w:style w:type="paragraph" w:styleId="Didascalia">
    <w:name w:val="caption"/>
    <w:basedOn w:val="Normale"/>
    <w:next w:val="Normale"/>
    <w:uiPriority w:val="35"/>
    <w:unhideWhenUsed/>
    <w:qFormat/>
    <w:rsid w:val="00800819"/>
    <w:pPr>
      <w:spacing w:line="240" w:lineRule="auto"/>
    </w:pPr>
    <w:rPr>
      <w:b/>
      <w:bCs/>
      <w:color w:val="404040" w:themeColor="text1" w:themeTint="BF"/>
      <w:sz w:val="16"/>
      <w:szCs w:val="16"/>
    </w:rPr>
  </w:style>
  <w:style w:type="paragraph" w:styleId="Titolo">
    <w:name w:val="Title"/>
    <w:basedOn w:val="Normale"/>
    <w:next w:val="Normale"/>
    <w:link w:val="TitoloCarattere"/>
    <w:uiPriority w:val="10"/>
    <w:qFormat/>
    <w:rsid w:val="00800819"/>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oloCarattere">
    <w:name w:val="Titolo Carattere"/>
    <w:basedOn w:val="Carpredefinitoparagrafo"/>
    <w:link w:val="Titolo"/>
    <w:uiPriority w:val="10"/>
    <w:rsid w:val="00800819"/>
    <w:rPr>
      <w:rFonts w:asciiTheme="majorHAnsi" w:eastAsiaTheme="majorEastAsia" w:hAnsiTheme="majorHAnsi" w:cstheme="majorBidi"/>
      <w:caps/>
      <w:color w:val="44546A" w:themeColor="text2"/>
      <w:spacing w:val="30"/>
      <w:sz w:val="72"/>
      <w:szCs w:val="72"/>
    </w:rPr>
  </w:style>
  <w:style w:type="paragraph" w:styleId="Sottotitolo">
    <w:name w:val="Subtitle"/>
    <w:basedOn w:val="Normale"/>
    <w:next w:val="Normale"/>
    <w:link w:val="SottotitoloCarattere"/>
    <w:uiPriority w:val="11"/>
    <w:qFormat/>
    <w:rsid w:val="00800819"/>
    <w:pPr>
      <w:numPr>
        <w:ilvl w:val="1"/>
      </w:numPr>
      <w:jc w:val="center"/>
    </w:pPr>
    <w:rPr>
      <w:color w:val="44546A" w:themeColor="text2"/>
      <w:sz w:val="28"/>
      <w:szCs w:val="28"/>
    </w:rPr>
  </w:style>
  <w:style w:type="character" w:customStyle="1" w:styleId="SottotitoloCarattere">
    <w:name w:val="Sottotitolo Carattere"/>
    <w:basedOn w:val="Carpredefinitoparagrafo"/>
    <w:link w:val="Sottotitolo"/>
    <w:uiPriority w:val="11"/>
    <w:rsid w:val="00800819"/>
    <w:rPr>
      <w:color w:val="44546A" w:themeColor="text2"/>
      <w:sz w:val="28"/>
      <w:szCs w:val="28"/>
    </w:rPr>
  </w:style>
  <w:style w:type="character" w:styleId="Enfasigrassetto">
    <w:name w:val="Strong"/>
    <w:basedOn w:val="Carpredefinitoparagrafo"/>
    <w:uiPriority w:val="22"/>
    <w:qFormat/>
    <w:rsid w:val="00800819"/>
    <w:rPr>
      <w:b/>
      <w:bCs/>
    </w:rPr>
  </w:style>
  <w:style w:type="character" w:styleId="Enfasicorsivo">
    <w:name w:val="Emphasis"/>
    <w:basedOn w:val="Carpredefinitoparagrafo"/>
    <w:uiPriority w:val="20"/>
    <w:qFormat/>
    <w:rsid w:val="00800819"/>
    <w:rPr>
      <w:i/>
      <w:iCs/>
      <w:color w:val="000000" w:themeColor="text1"/>
    </w:rPr>
  </w:style>
  <w:style w:type="paragraph" w:styleId="Nessunaspaziatura">
    <w:name w:val="No Spacing"/>
    <w:link w:val="NessunaspaziaturaCarattere"/>
    <w:uiPriority w:val="1"/>
    <w:qFormat/>
    <w:rsid w:val="00800819"/>
    <w:pPr>
      <w:spacing w:after="0" w:line="240" w:lineRule="auto"/>
    </w:pPr>
  </w:style>
  <w:style w:type="paragraph" w:styleId="Citazione">
    <w:name w:val="Quote"/>
    <w:basedOn w:val="Normale"/>
    <w:next w:val="Normale"/>
    <w:link w:val="CitazioneCarattere"/>
    <w:uiPriority w:val="29"/>
    <w:qFormat/>
    <w:rsid w:val="00800819"/>
    <w:pPr>
      <w:spacing w:before="160"/>
      <w:ind w:left="720" w:right="720"/>
      <w:jc w:val="center"/>
    </w:pPr>
    <w:rPr>
      <w:i/>
      <w:iCs/>
      <w:color w:val="7B7B7B" w:themeColor="accent3" w:themeShade="BF"/>
      <w:sz w:val="24"/>
      <w:szCs w:val="24"/>
    </w:rPr>
  </w:style>
  <w:style w:type="character" w:customStyle="1" w:styleId="CitazioneCarattere">
    <w:name w:val="Citazione Carattere"/>
    <w:basedOn w:val="Carpredefinitoparagrafo"/>
    <w:link w:val="Citazione"/>
    <w:uiPriority w:val="29"/>
    <w:rsid w:val="00800819"/>
    <w:rPr>
      <w:i/>
      <w:iCs/>
      <w:color w:val="7B7B7B" w:themeColor="accent3" w:themeShade="BF"/>
      <w:sz w:val="24"/>
      <w:szCs w:val="24"/>
    </w:rPr>
  </w:style>
  <w:style w:type="paragraph" w:styleId="Citazioneintensa">
    <w:name w:val="Intense Quote"/>
    <w:basedOn w:val="Normale"/>
    <w:next w:val="Normale"/>
    <w:link w:val="CitazioneintensaCarattere"/>
    <w:uiPriority w:val="30"/>
    <w:qFormat/>
    <w:rsid w:val="00800819"/>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zioneintensaCarattere">
    <w:name w:val="Citazione intensa Carattere"/>
    <w:basedOn w:val="Carpredefinitoparagrafo"/>
    <w:link w:val="Citazioneintensa"/>
    <w:uiPriority w:val="30"/>
    <w:rsid w:val="00800819"/>
    <w:rPr>
      <w:rFonts w:asciiTheme="majorHAnsi" w:eastAsiaTheme="majorEastAsia" w:hAnsiTheme="majorHAnsi" w:cstheme="majorBidi"/>
      <w:caps/>
      <w:color w:val="2F5496" w:themeColor="accent1" w:themeShade="BF"/>
      <w:sz w:val="28"/>
      <w:szCs w:val="28"/>
    </w:rPr>
  </w:style>
  <w:style w:type="character" w:styleId="Enfasidelicata">
    <w:name w:val="Subtle Emphasis"/>
    <w:basedOn w:val="Carpredefinitoparagrafo"/>
    <w:uiPriority w:val="19"/>
    <w:qFormat/>
    <w:rsid w:val="00800819"/>
    <w:rPr>
      <w:i/>
      <w:iCs/>
      <w:color w:val="595959" w:themeColor="text1" w:themeTint="A6"/>
    </w:rPr>
  </w:style>
  <w:style w:type="character" w:styleId="Enfasiintensa">
    <w:name w:val="Intense Emphasis"/>
    <w:basedOn w:val="Carpredefinitoparagrafo"/>
    <w:uiPriority w:val="21"/>
    <w:qFormat/>
    <w:rsid w:val="00800819"/>
    <w:rPr>
      <w:b/>
      <w:bCs/>
      <w:i/>
      <w:iCs/>
      <w:color w:val="auto"/>
    </w:rPr>
  </w:style>
  <w:style w:type="character" w:styleId="Riferimentodelicato">
    <w:name w:val="Subtle Reference"/>
    <w:basedOn w:val="Carpredefinitoparagrafo"/>
    <w:uiPriority w:val="31"/>
    <w:qFormat/>
    <w:rsid w:val="00800819"/>
    <w:rPr>
      <w:caps w:val="0"/>
      <w:smallCaps/>
      <w:color w:val="404040" w:themeColor="text1" w:themeTint="BF"/>
      <w:spacing w:val="0"/>
      <w:u w:val="single" w:color="7F7F7F" w:themeColor="text1" w:themeTint="80"/>
    </w:rPr>
  </w:style>
  <w:style w:type="character" w:styleId="Riferimentointenso">
    <w:name w:val="Intense Reference"/>
    <w:basedOn w:val="Carpredefinitoparagrafo"/>
    <w:uiPriority w:val="32"/>
    <w:qFormat/>
    <w:rsid w:val="00800819"/>
    <w:rPr>
      <w:b/>
      <w:bCs/>
      <w:caps w:val="0"/>
      <w:smallCaps/>
      <w:color w:val="auto"/>
      <w:spacing w:val="0"/>
      <w:u w:val="single"/>
    </w:rPr>
  </w:style>
  <w:style w:type="character" w:styleId="Titolodellibro">
    <w:name w:val="Book Title"/>
    <w:basedOn w:val="Carpredefinitoparagrafo"/>
    <w:uiPriority w:val="33"/>
    <w:qFormat/>
    <w:rsid w:val="00800819"/>
    <w:rPr>
      <w:b/>
      <w:bCs/>
      <w:caps w:val="0"/>
      <w:smallCaps/>
      <w:spacing w:val="0"/>
    </w:rPr>
  </w:style>
  <w:style w:type="paragraph" w:styleId="Paragrafoelenco">
    <w:name w:val="List Paragraph"/>
    <w:basedOn w:val="Normale"/>
    <w:uiPriority w:val="34"/>
    <w:qFormat/>
    <w:rsid w:val="00475645"/>
    <w:pPr>
      <w:ind w:left="720"/>
      <w:contextualSpacing/>
    </w:pPr>
  </w:style>
  <w:style w:type="character" w:customStyle="1" w:styleId="NessunaspaziaturaCarattere">
    <w:name w:val="Nessuna spaziatura Carattere"/>
    <w:basedOn w:val="Carpredefinitoparagrafo"/>
    <w:link w:val="Nessunaspaziatura"/>
    <w:uiPriority w:val="1"/>
    <w:rsid w:val="005F14CF"/>
  </w:style>
  <w:style w:type="paragraph" w:styleId="Intestazione">
    <w:name w:val="header"/>
    <w:basedOn w:val="Normale"/>
    <w:link w:val="IntestazioneCarattere"/>
    <w:uiPriority w:val="99"/>
    <w:unhideWhenUsed/>
    <w:rsid w:val="00E02E2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E02E2A"/>
  </w:style>
  <w:style w:type="paragraph" w:styleId="Pidipagina">
    <w:name w:val="footer"/>
    <w:basedOn w:val="Normale"/>
    <w:link w:val="PidipaginaCarattere"/>
    <w:uiPriority w:val="99"/>
    <w:unhideWhenUsed/>
    <w:rsid w:val="00E02E2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E02E2A"/>
  </w:style>
  <w:style w:type="table" w:styleId="Grigliatabella">
    <w:name w:val="Table Grid"/>
    <w:basedOn w:val="Tabellanormale"/>
    <w:uiPriority w:val="39"/>
    <w:rsid w:val="005373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rpotesto">
    <w:name w:val="Body Text"/>
    <w:basedOn w:val="Normale"/>
    <w:link w:val="CorpotestoCarattere"/>
    <w:uiPriority w:val="1"/>
    <w:rsid w:val="00854B94"/>
    <w:pPr>
      <w:widowControl w:val="0"/>
      <w:autoSpaceDE w:val="0"/>
      <w:autoSpaceDN w:val="0"/>
      <w:adjustRightInd w:val="0"/>
      <w:spacing w:after="0" w:line="240" w:lineRule="auto"/>
    </w:pPr>
    <w:rPr>
      <w:rFonts w:ascii="Arial" w:eastAsia="Times New Roman" w:hAnsi="Arial" w:cs="Arial"/>
      <w:sz w:val="36"/>
      <w:szCs w:val="36"/>
      <w:lang w:eastAsia="it-IT"/>
    </w:rPr>
  </w:style>
  <w:style w:type="character" w:customStyle="1" w:styleId="CorpotestoCarattere">
    <w:name w:val="Corpo testo Carattere"/>
    <w:basedOn w:val="Carpredefinitoparagrafo"/>
    <w:link w:val="Corpotesto"/>
    <w:uiPriority w:val="99"/>
    <w:rsid w:val="00854B94"/>
    <w:rPr>
      <w:rFonts w:ascii="Arial" w:eastAsia="Times New Roman" w:hAnsi="Arial" w:cs="Arial"/>
      <w:sz w:val="36"/>
      <w:szCs w:val="36"/>
      <w:lang w:eastAsia="it-IT"/>
    </w:rPr>
  </w:style>
  <w:style w:type="paragraph" w:styleId="Indicedellefigure">
    <w:name w:val="table of figures"/>
    <w:basedOn w:val="Normale"/>
    <w:next w:val="Normale"/>
    <w:uiPriority w:val="99"/>
    <w:unhideWhenUsed/>
    <w:rsid w:val="0051315F"/>
    <w:pPr>
      <w:spacing w:after="0"/>
      <w:ind w:left="420" w:hanging="420"/>
    </w:pPr>
    <w:rPr>
      <w:rFonts w:cstheme="minorHAnsi"/>
      <w:bCs/>
      <w:sz w:val="24"/>
      <w:szCs w:val="20"/>
    </w:rPr>
  </w:style>
  <w:style w:type="character" w:styleId="Rimandocommento">
    <w:name w:val="annotation reference"/>
    <w:basedOn w:val="Carpredefinitoparagrafo"/>
    <w:uiPriority w:val="99"/>
    <w:semiHidden/>
    <w:unhideWhenUsed/>
    <w:rsid w:val="00C07620"/>
    <w:rPr>
      <w:sz w:val="16"/>
      <w:szCs w:val="16"/>
    </w:rPr>
  </w:style>
  <w:style w:type="paragraph" w:styleId="Testocommento">
    <w:name w:val="annotation text"/>
    <w:basedOn w:val="Normale"/>
    <w:link w:val="TestocommentoCarattere"/>
    <w:uiPriority w:val="99"/>
    <w:semiHidden/>
    <w:unhideWhenUsed/>
    <w:rsid w:val="00C07620"/>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C07620"/>
    <w:rPr>
      <w:sz w:val="20"/>
      <w:szCs w:val="20"/>
    </w:rPr>
  </w:style>
  <w:style w:type="paragraph" w:styleId="Soggettocommento">
    <w:name w:val="annotation subject"/>
    <w:basedOn w:val="Testocommento"/>
    <w:next w:val="Testocommento"/>
    <w:link w:val="SoggettocommentoCarattere"/>
    <w:uiPriority w:val="99"/>
    <w:semiHidden/>
    <w:unhideWhenUsed/>
    <w:rsid w:val="00C07620"/>
    <w:rPr>
      <w:b/>
      <w:bCs/>
    </w:rPr>
  </w:style>
  <w:style w:type="character" w:customStyle="1" w:styleId="SoggettocommentoCarattere">
    <w:name w:val="Soggetto commento Carattere"/>
    <w:basedOn w:val="TestocommentoCarattere"/>
    <w:link w:val="Soggettocommento"/>
    <w:uiPriority w:val="99"/>
    <w:semiHidden/>
    <w:rsid w:val="00C07620"/>
    <w:rPr>
      <w:b/>
      <w:bCs/>
      <w:sz w:val="20"/>
      <w:szCs w:val="20"/>
    </w:rPr>
  </w:style>
  <w:style w:type="paragraph" w:styleId="NormaleWeb">
    <w:name w:val="Normal (Web)"/>
    <w:basedOn w:val="Normale"/>
    <w:uiPriority w:val="99"/>
    <w:semiHidden/>
    <w:unhideWhenUsed/>
    <w:rsid w:val="00D41769"/>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styleId="Sommario4">
    <w:name w:val="toc 4"/>
    <w:basedOn w:val="Normale"/>
    <w:next w:val="Normale"/>
    <w:autoRedefine/>
    <w:uiPriority w:val="39"/>
    <w:unhideWhenUsed/>
    <w:rsid w:val="0002362A"/>
    <w:pPr>
      <w:spacing w:after="0"/>
      <w:ind w:left="630"/>
    </w:pPr>
    <w:rPr>
      <w:rFonts w:cstheme="minorHAnsi"/>
      <w:sz w:val="20"/>
      <w:szCs w:val="20"/>
    </w:rPr>
  </w:style>
  <w:style w:type="paragraph" w:styleId="Sommario5">
    <w:name w:val="toc 5"/>
    <w:basedOn w:val="Normale"/>
    <w:next w:val="Normale"/>
    <w:autoRedefine/>
    <w:uiPriority w:val="39"/>
    <w:unhideWhenUsed/>
    <w:rsid w:val="0002362A"/>
    <w:pPr>
      <w:spacing w:after="0"/>
      <w:ind w:left="840"/>
    </w:pPr>
    <w:rPr>
      <w:rFonts w:cstheme="minorHAnsi"/>
      <w:sz w:val="20"/>
      <w:szCs w:val="20"/>
    </w:rPr>
  </w:style>
  <w:style w:type="paragraph" w:styleId="Sommario6">
    <w:name w:val="toc 6"/>
    <w:basedOn w:val="Normale"/>
    <w:next w:val="Normale"/>
    <w:autoRedefine/>
    <w:uiPriority w:val="39"/>
    <w:unhideWhenUsed/>
    <w:rsid w:val="0002362A"/>
    <w:pPr>
      <w:spacing w:after="0"/>
      <w:ind w:left="1050"/>
    </w:pPr>
    <w:rPr>
      <w:rFonts w:cstheme="minorHAnsi"/>
      <w:sz w:val="20"/>
      <w:szCs w:val="20"/>
    </w:rPr>
  </w:style>
  <w:style w:type="paragraph" w:styleId="Sommario7">
    <w:name w:val="toc 7"/>
    <w:basedOn w:val="Normale"/>
    <w:next w:val="Normale"/>
    <w:autoRedefine/>
    <w:uiPriority w:val="39"/>
    <w:unhideWhenUsed/>
    <w:rsid w:val="0002362A"/>
    <w:pPr>
      <w:spacing w:after="0"/>
      <w:ind w:left="1260"/>
    </w:pPr>
    <w:rPr>
      <w:rFonts w:cstheme="minorHAnsi"/>
      <w:sz w:val="20"/>
      <w:szCs w:val="20"/>
    </w:rPr>
  </w:style>
  <w:style w:type="paragraph" w:styleId="Sommario8">
    <w:name w:val="toc 8"/>
    <w:basedOn w:val="Normale"/>
    <w:next w:val="Normale"/>
    <w:autoRedefine/>
    <w:uiPriority w:val="39"/>
    <w:unhideWhenUsed/>
    <w:rsid w:val="0002362A"/>
    <w:pPr>
      <w:spacing w:after="0"/>
      <w:ind w:left="1470"/>
    </w:pPr>
    <w:rPr>
      <w:rFonts w:cstheme="minorHAnsi"/>
      <w:sz w:val="20"/>
      <w:szCs w:val="20"/>
    </w:rPr>
  </w:style>
  <w:style w:type="paragraph" w:styleId="Sommario9">
    <w:name w:val="toc 9"/>
    <w:basedOn w:val="Normale"/>
    <w:next w:val="Normale"/>
    <w:autoRedefine/>
    <w:uiPriority w:val="39"/>
    <w:unhideWhenUsed/>
    <w:rsid w:val="0002362A"/>
    <w:pPr>
      <w:spacing w:after="0"/>
      <w:ind w:left="1680"/>
    </w:pPr>
    <w:rPr>
      <w:rFonts w:cstheme="minorHAnsi"/>
      <w:sz w:val="20"/>
      <w:szCs w:val="20"/>
    </w:rPr>
  </w:style>
  <w:style w:type="character" w:customStyle="1" w:styleId="viiyi">
    <w:name w:val="viiyi"/>
    <w:basedOn w:val="Carpredefinitoparagrafo"/>
    <w:rsid w:val="008201EE"/>
  </w:style>
  <w:style w:type="character" w:customStyle="1" w:styleId="jlqj4b">
    <w:name w:val="jlqj4b"/>
    <w:basedOn w:val="Carpredefinitoparagrafo"/>
    <w:rsid w:val="008201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306244">
      <w:bodyDiv w:val="1"/>
      <w:marLeft w:val="0"/>
      <w:marRight w:val="0"/>
      <w:marTop w:val="0"/>
      <w:marBottom w:val="0"/>
      <w:divBdr>
        <w:top w:val="none" w:sz="0" w:space="0" w:color="auto"/>
        <w:left w:val="none" w:sz="0" w:space="0" w:color="auto"/>
        <w:bottom w:val="none" w:sz="0" w:space="0" w:color="auto"/>
        <w:right w:val="none" w:sz="0" w:space="0" w:color="auto"/>
      </w:divBdr>
    </w:div>
    <w:div w:id="1550848098">
      <w:bodyDiv w:val="1"/>
      <w:marLeft w:val="0"/>
      <w:marRight w:val="0"/>
      <w:marTop w:val="0"/>
      <w:marBottom w:val="0"/>
      <w:divBdr>
        <w:top w:val="none" w:sz="0" w:space="0" w:color="auto"/>
        <w:left w:val="none" w:sz="0" w:space="0" w:color="auto"/>
        <w:bottom w:val="none" w:sz="0" w:space="0" w:color="auto"/>
        <w:right w:val="none" w:sz="0" w:space="0" w:color="auto"/>
      </w:divBdr>
    </w:div>
    <w:div w:id="20845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jp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gif"/><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pm"/><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667785-CA0D-464C-9F6F-A73E70D83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58196</TotalTime>
  <Pages>54</Pages>
  <Words>17551</Words>
  <Characters>100046</Characters>
  <Application>Microsoft Office Word</Application>
  <DocSecurity>0</DocSecurity>
  <Lines>833</Lines>
  <Paragraphs>234</Paragraphs>
  <ScaleCrop>false</ScaleCrop>
  <HeadingPairs>
    <vt:vector size="2" baseType="variant">
      <vt:variant>
        <vt:lpstr>Titolo</vt:lpstr>
      </vt:variant>
      <vt:variant>
        <vt:i4>1</vt:i4>
      </vt:variant>
    </vt:vector>
  </HeadingPairs>
  <TitlesOfParts>
    <vt:vector size="1" baseType="lpstr">
      <vt:lpstr>UNDERWATER SEnsor network ()</vt:lpstr>
    </vt:vector>
  </TitlesOfParts>
  <Company/>
  <LinksUpToDate>false</LinksUpToDate>
  <CharactersWithSpaces>117363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UNDERWATER SEnsor network ()</dc:title>
  <dc:subject/>
  <dc:creator>Utente</dc:creator>
  <cp:keywords/>
  <dc:description/>
  <cp:lastModifiedBy>mirco venerba</cp:lastModifiedBy>
  <cp:revision>1605</cp:revision>
  <cp:lastPrinted>2020-12-19T14:28:00Z</cp:lastPrinted>
  <dcterms:created xsi:type="dcterms:W3CDTF">2020-10-02T10:20:00Z</dcterms:created>
  <dcterms:modified xsi:type="dcterms:W3CDTF">2021-03-23T12:39:00Z</dcterms:modified>
</cp:coreProperties>
</file>