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49E740" w:rsidR="007033A4" w:rsidRDefault="009273C1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09394FE1" w14:textId="76BA251B" w:rsidR="006C5AE3" w:rsidRDefault="006C5AE3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E2E69C1" w14:textId="77092FAE" w:rsidR="006C5AE3" w:rsidRDefault="006C5AE3" w:rsidP="00C44221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 (ADMIN)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474045AF" w:rsidR="007033A4" w:rsidRDefault="009273C1" w:rsidP="00A8065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82DF9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ED636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proofErr w:type="spellStart"/>
            <w:r w:rsidRPr="00C44221">
              <w:rPr>
                <w:sz w:val="24"/>
                <w:szCs w:val="28"/>
              </w:rPr>
              <w:t>inicijalna</w:t>
            </w:r>
            <w:proofErr w:type="spellEnd"/>
            <w:r w:rsidRPr="00C44221">
              <w:rPr>
                <w:sz w:val="24"/>
                <w:szCs w:val="28"/>
              </w:rPr>
              <w:t xml:space="preserve"> </w:t>
            </w:r>
            <w:proofErr w:type="spellStart"/>
            <w:r w:rsidRPr="00C44221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 xml:space="preserve">Marina </w:t>
            </w:r>
            <w:proofErr w:type="spellStart"/>
            <w:r w:rsidRPr="00C44221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:rsidRPr="00382DF9" w14:paraId="74E91CF5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proofErr w:type="spellStart"/>
            <w:r w:rsidRPr="00382DF9">
              <w:rPr>
                <w:sz w:val="24"/>
                <w:szCs w:val="28"/>
              </w:rPr>
              <w:t>nagla</w:t>
            </w:r>
            <w:proofErr w:type="spellEnd"/>
            <w:r w:rsidRPr="00382DF9">
              <w:rPr>
                <w:sz w:val="24"/>
                <w:szCs w:val="28"/>
                <w:lang w:val="sr-Latn-RS"/>
              </w:rPr>
              <w:t>šeno da se korisniku izdaje račun prilikom produžetka perioda važenja kartice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 xml:space="preserve">Marina </w:t>
            </w:r>
            <w:proofErr w:type="spellStart"/>
            <w:r w:rsidRPr="00382DF9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14:paraId="27E998E0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2E480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2E48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4CB3789" w:rsidR="00E7649F" w:rsidRDefault="002E48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Operater unosi datum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2E48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2E48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2E48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Heading1"/>
        <w:spacing w:after="63"/>
        <w:ind w:left="705" w:hanging="720"/>
      </w:pPr>
      <w:bookmarkStart w:id="0" w:name="_Toc36453698"/>
      <w:proofErr w:type="spellStart"/>
      <w:r>
        <w:t>Uvod</w:t>
      </w:r>
      <w:bookmarkEnd w:id="0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1" w:name="_Toc36453699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64A769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funkcionalnosti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obnova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kartice</w:t>
      </w:r>
      <w:proofErr w:type="spellEnd"/>
      <w:r w:rsidR="00B0734D">
        <w:rPr>
          <w:rFonts w:eastAsia="Times New Roman" w:cs="Times New Roman"/>
        </w:rPr>
        <w:t xml:space="preserve"> (admin)</w:t>
      </w:r>
      <w:r>
        <w:rPr>
          <w:rFonts w:eastAsia="Times New Roman" w:cs="Times New Roman"/>
        </w:rPr>
        <w:t xml:space="preserve">. </w:t>
      </w:r>
      <w:bookmarkStart w:id="2" w:name="_GoBack"/>
      <w:bookmarkEnd w:id="2"/>
    </w:p>
    <w:p w14:paraId="0DFFC2B9" w14:textId="77777777" w:rsidR="007033A4" w:rsidRDefault="009273C1" w:rsidP="002243FF">
      <w:pPr>
        <w:pStyle w:val="Heading2"/>
        <w:spacing w:after="83" w:line="480" w:lineRule="auto"/>
        <w:ind w:left="705" w:hanging="720"/>
      </w:pPr>
      <w:bookmarkStart w:id="3" w:name="_Toc364537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4" w:name="_Toc3645370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EF437A4" w:rsidR="007033A4" w:rsidRDefault="009273C1">
      <w:pPr>
        <w:pStyle w:val="Heading1"/>
        <w:ind w:left="705" w:hanging="720"/>
      </w:pPr>
      <w:bookmarkStart w:id="5" w:name="_Toc36453702"/>
      <w:r>
        <w:t xml:space="preserve">Scenario </w:t>
      </w:r>
      <w:bookmarkEnd w:id="5"/>
      <w:proofErr w:type="spellStart"/>
      <w:r w:rsidR="00436F83">
        <w:t>funkcionalnosti</w:t>
      </w:r>
      <w:proofErr w:type="spellEnd"/>
      <w:r w:rsidR="00436F83">
        <w:t xml:space="preserve"> OBNOVA KARTICE (ADMIN)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Heading2"/>
        <w:spacing w:after="57" w:line="480" w:lineRule="auto"/>
        <w:ind w:left="705" w:hanging="720"/>
      </w:pPr>
      <w:bookmarkStart w:id="6" w:name="_Toc3645370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C24C4D7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543AED">
        <w:rPr>
          <w:rFonts w:eastAsia="Times New Roman" w:cs="Times New Roman"/>
        </w:rPr>
        <w:t>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i</w:t>
      </w:r>
      <w:proofErr w:type="spellEnd"/>
      <w:r w:rsidR="00543AED">
        <w:rPr>
          <w:rFonts w:eastAsia="Times New Roman" w:cs="Times New Roman"/>
        </w:rPr>
        <w:t xml:space="preserve"> </w:t>
      </w:r>
      <w:r w:rsidR="00A8065F">
        <w:rPr>
          <w:rFonts w:eastAsia="Times New Roman" w:cs="Times New Roman"/>
        </w:rPr>
        <w:t xml:space="preserve">period </w:t>
      </w:r>
      <w:proofErr w:type="spellStart"/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svoje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kod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operatera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r w:rsidR="00543AED">
        <w:rPr>
          <w:rFonts w:eastAsia="Times New Roman" w:cs="Times New Roman"/>
        </w:rPr>
        <w:t xml:space="preserve">datum </w:t>
      </w:r>
      <w:proofErr w:type="spellStart"/>
      <w:r w:rsidR="00543AED">
        <w:rPr>
          <w:rFonts w:eastAsia="Times New Roman" w:cs="Times New Roman"/>
        </w:rPr>
        <w:t>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</w:t>
      </w:r>
      <w:proofErr w:type="spellEnd"/>
      <w:r w:rsidR="00543AED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70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370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8A07A5">
        <w:rPr>
          <w:rFonts w:cs="Times New Roman"/>
          <w:szCs w:val="20"/>
        </w:rPr>
        <w:t>Operater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proofErr w:type="spellStart"/>
      <w:r w:rsidR="00FB0E79" w:rsidRPr="008A07A5">
        <w:rPr>
          <w:rFonts w:cs="Times New Roman"/>
          <w:szCs w:val="20"/>
        </w:rPr>
        <w:t>unosi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r w:rsidR="000A3D14" w:rsidRPr="008A07A5">
        <w:rPr>
          <w:rFonts w:cs="Times New Roman"/>
          <w:szCs w:val="20"/>
        </w:rPr>
        <w:t xml:space="preserve">ID </w:t>
      </w:r>
      <w:proofErr w:type="spellStart"/>
      <w:r w:rsidR="000A3D14" w:rsidRPr="008A07A5">
        <w:rPr>
          <w:rFonts w:cs="Times New Roman"/>
          <w:szCs w:val="20"/>
        </w:rPr>
        <w:t>kartice</w:t>
      </w:r>
      <w:proofErr w:type="spellEnd"/>
      <w:r w:rsidR="00FB0E79" w:rsidRPr="008A07A5">
        <w:rPr>
          <w:rFonts w:cs="Times New Roman"/>
          <w:szCs w:val="20"/>
        </w:rPr>
        <w:t xml:space="preserve"> u </w:t>
      </w:r>
      <w:proofErr w:type="spellStart"/>
      <w:r w:rsidR="00FB0E79" w:rsidRPr="008A07A5">
        <w:rPr>
          <w:rFonts w:cs="Times New Roman"/>
          <w:szCs w:val="20"/>
        </w:rPr>
        <w:t>odgovarajuće</w:t>
      </w:r>
      <w:proofErr w:type="spellEnd"/>
      <w:r w:rsidR="00FB0E79" w:rsidRPr="008A07A5">
        <w:rPr>
          <w:rFonts w:cs="Times New Roman"/>
          <w:szCs w:val="20"/>
        </w:rPr>
        <w:t xml:space="preserve"> polje.</w:t>
      </w:r>
      <w:bookmarkEnd w:id="9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613E82C2" w:rsidR="0049339F" w:rsidRPr="009E4349" w:rsidRDefault="0049339F" w:rsidP="0049339F">
      <w:pPr>
        <w:pStyle w:val="Heading3"/>
        <w:rPr>
          <w:i/>
          <w:iCs/>
        </w:rPr>
      </w:pPr>
      <w:bookmarkStart w:id="10" w:name="_Toc36453706"/>
      <w:proofErr w:type="spellStart"/>
      <w:r w:rsidRPr="009E4349">
        <w:rPr>
          <w:i/>
          <w:iCs/>
        </w:rPr>
        <w:t>Operater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unosi</w:t>
      </w:r>
      <w:proofErr w:type="spellEnd"/>
      <w:r w:rsidRPr="009E4349">
        <w:rPr>
          <w:i/>
          <w:iCs/>
        </w:rPr>
        <w:t xml:space="preserve"> </w:t>
      </w:r>
      <w:r w:rsidR="00543AED" w:rsidRPr="009E4349">
        <w:rPr>
          <w:i/>
          <w:iCs/>
        </w:rPr>
        <w:t xml:space="preserve">datum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10"/>
      <w:proofErr w:type="spellEnd"/>
    </w:p>
    <w:p w14:paraId="550191C5" w14:textId="6E2B2876" w:rsidR="00F15D6C" w:rsidRPr="006947CF" w:rsidRDefault="0049339F" w:rsidP="006947C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r w:rsidR="00543AED">
        <w:rPr>
          <w:rFonts w:cs="Times New Roman"/>
          <w:szCs w:val="20"/>
        </w:rPr>
        <w:t>datum</w:t>
      </w:r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Heading3"/>
        <w:rPr>
          <w:i/>
          <w:iCs/>
        </w:rPr>
      </w:pPr>
      <w:bookmarkStart w:id="11" w:name="_Toc36453707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1"/>
      <w:proofErr w:type="spellEnd"/>
    </w:p>
    <w:p w14:paraId="220BD220" w14:textId="52A90806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r w:rsidR="00F53216">
        <w:rPr>
          <w:rFonts w:cs="Times New Roman"/>
          <w:szCs w:val="20"/>
        </w:rPr>
        <w:t xml:space="preserve">“EVIDENTIRAJ PRODUŽENJE”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F53216">
        <w:rPr>
          <w:rFonts w:cs="Times New Roman"/>
          <w:szCs w:val="20"/>
        </w:rPr>
        <w:t xml:space="preserve"> u </w:t>
      </w:r>
      <w:proofErr w:type="spellStart"/>
      <w:r w:rsidR="00F53216">
        <w:rPr>
          <w:rFonts w:cs="Times New Roman"/>
          <w:szCs w:val="20"/>
        </w:rPr>
        <w:t>sistemu</w:t>
      </w:r>
      <w:proofErr w:type="spellEnd"/>
      <w:r w:rsidR="00F53216">
        <w:rPr>
          <w:rFonts w:cs="Times New Roman"/>
          <w:szCs w:val="20"/>
        </w:rPr>
        <w:t xml:space="preserve">, </w:t>
      </w:r>
      <w:proofErr w:type="spellStart"/>
      <w:r w:rsidR="007916D5">
        <w:rPr>
          <w:rFonts w:cs="Times New Roman"/>
          <w:szCs w:val="20"/>
        </w:rPr>
        <w:t>dok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korisniku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ispostavlja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račun</w:t>
      </w:r>
      <w:proofErr w:type="spellEnd"/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645370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2"/>
      <w:proofErr w:type="spellEnd"/>
    </w:p>
    <w:p w14:paraId="54FBBA59" w14:textId="3DD6E391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C862F1">
        <w:rPr>
          <w:rFonts w:cs="Times New Roman"/>
          <w:szCs w:val="20"/>
        </w:rPr>
        <w:t>EVIDENTIRAJ PRODUŽENJE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492C8687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4C31B997" w14:textId="647CF71D" w:rsidR="00B31615" w:rsidRDefault="00B3161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4B6A002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operater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odgovarajuću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660F6E4" w14:textId="5C8659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datum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r w:rsidR="009E4349">
        <w:rPr>
          <w:rFonts w:eastAsia="Times New Roman" w:cs="Times New Roman"/>
        </w:rPr>
        <w:t>ž</w:t>
      </w:r>
      <w:r>
        <w:rPr>
          <w:rFonts w:eastAsia="Times New Roman" w:cs="Times New Roman"/>
        </w:rPr>
        <w:t>enog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formata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operater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</w:t>
      </w:r>
      <w:r w:rsidR="009E4349">
        <w:rPr>
          <w:rFonts w:eastAsia="Times New Roman" w:cs="Times New Roman"/>
        </w:rPr>
        <w:t>šc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Heading2"/>
        <w:spacing w:after="220" w:line="480" w:lineRule="auto"/>
        <w:ind w:left="705" w:hanging="720"/>
      </w:pPr>
      <w:bookmarkStart w:id="13" w:name="_Toc3645370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43FF">
      <w:pPr>
        <w:pStyle w:val="Heading2"/>
        <w:spacing w:after="195" w:line="480" w:lineRule="auto"/>
        <w:ind w:left="705" w:hanging="720"/>
      </w:pPr>
      <w:bookmarkStart w:id="14" w:name="_Toc36453710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3FD5EF1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382DF9">
        <w:rPr>
          <w:rFonts w:cs="Times New Roman"/>
          <w:color w:val="auto"/>
          <w:szCs w:val="20"/>
        </w:rPr>
        <w:t xml:space="preserve">je </w:t>
      </w:r>
      <w:proofErr w:type="spellStart"/>
      <w:r w:rsidR="00382DF9">
        <w:rPr>
          <w:rFonts w:cs="Times New Roman"/>
          <w:color w:val="auto"/>
          <w:szCs w:val="20"/>
        </w:rPr>
        <w:t>registrovan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Heading2"/>
        <w:spacing w:after="90" w:line="480" w:lineRule="auto"/>
        <w:ind w:left="705" w:hanging="720"/>
      </w:pPr>
      <w:bookmarkStart w:id="15" w:name="_Toc36453711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E4349">
        <w:rPr>
          <w:rFonts w:cs="Times New Roman"/>
          <w:szCs w:val="20"/>
        </w:rPr>
        <w:t>perioda</w:t>
      </w:r>
      <w:proofErr w:type="spellEnd"/>
      <w:r w:rsidR="009E4349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i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proofErr w:type="spellStart"/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6E501" w14:textId="77777777" w:rsidR="002E480E" w:rsidRDefault="002E480E">
      <w:pPr>
        <w:spacing w:after="0" w:line="240" w:lineRule="auto"/>
      </w:pPr>
      <w:r>
        <w:separator/>
      </w:r>
    </w:p>
  </w:endnote>
  <w:endnote w:type="continuationSeparator" w:id="0">
    <w:p w14:paraId="4B7BAF2F" w14:textId="77777777" w:rsidR="002E480E" w:rsidRDefault="002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9643" w14:textId="77777777" w:rsidR="002E480E" w:rsidRDefault="002E480E">
      <w:pPr>
        <w:spacing w:after="0" w:line="240" w:lineRule="auto"/>
      </w:pPr>
      <w:r>
        <w:separator/>
      </w:r>
    </w:p>
  </w:footnote>
  <w:footnote w:type="continuationSeparator" w:id="0">
    <w:p w14:paraId="022DDA29" w14:textId="77777777" w:rsidR="002E480E" w:rsidRDefault="002E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295C6F"/>
    <w:rsid w:val="002E480E"/>
    <w:rsid w:val="00306C32"/>
    <w:rsid w:val="00380072"/>
    <w:rsid w:val="00382DF9"/>
    <w:rsid w:val="003E4400"/>
    <w:rsid w:val="003F2966"/>
    <w:rsid w:val="003F2DB3"/>
    <w:rsid w:val="00436F83"/>
    <w:rsid w:val="004379CB"/>
    <w:rsid w:val="0049339F"/>
    <w:rsid w:val="004B734D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C5AE3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820AF9"/>
    <w:rsid w:val="00835862"/>
    <w:rsid w:val="00840BCB"/>
    <w:rsid w:val="00886F31"/>
    <w:rsid w:val="008A07A5"/>
    <w:rsid w:val="008A1DBE"/>
    <w:rsid w:val="008B4A1B"/>
    <w:rsid w:val="008D2793"/>
    <w:rsid w:val="008F0A10"/>
    <w:rsid w:val="008F5A8E"/>
    <w:rsid w:val="009273C1"/>
    <w:rsid w:val="0093384A"/>
    <w:rsid w:val="009D489B"/>
    <w:rsid w:val="009E4349"/>
    <w:rsid w:val="009F209B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0734D"/>
    <w:rsid w:val="00B31615"/>
    <w:rsid w:val="00B413F5"/>
    <w:rsid w:val="00B6298D"/>
    <w:rsid w:val="00B74E9D"/>
    <w:rsid w:val="00BF6647"/>
    <w:rsid w:val="00C06490"/>
    <w:rsid w:val="00C23073"/>
    <w:rsid w:val="00C44221"/>
    <w:rsid w:val="00C862F1"/>
    <w:rsid w:val="00C915FC"/>
    <w:rsid w:val="00CA4F15"/>
    <w:rsid w:val="00D0680F"/>
    <w:rsid w:val="00D16A85"/>
    <w:rsid w:val="00D375AC"/>
    <w:rsid w:val="00D37ECA"/>
    <w:rsid w:val="00D87189"/>
    <w:rsid w:val="00DA3C43"/>
    <w:rsid w:val="00DD6150"/>
    <w:rsid w:val="00E132F8"/>
    <w:rsid w:val="00E21A97"/>
    <w:rsid w:val="00E4443D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9821-4D77-4B3F-AB28-58497E28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 (ADMIN)</dc:title>
  <dc:creator>Marina</dc:creator>
  <cp:lastModifiedBy>Вељко Несторовић</cp:lastModifiedBy>
  <cp:revision>39</cp:revision>
  <dcterms:created xsi:type="dcterms:W3CDTF">2020-03-04T14:02:00Z</dcterms:created>
  <dcterms:modified xsi:type="dcterms:W3CDTF">2020-05-17T11:38:00Z</dcterms:modified>
</cp:coreProperties>
</file>