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 w:rsidP="00077833">
      <w:pPr>
        <w:spacing w:after="0"/>
        <w:ind w:left="426" w:right="15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5044E1BD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27455B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8E16D0B" w:rsidR="007033A4" w:rsidRDefault="009273C1" w:rsidP="00077833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6B21037A" w14:textId="6C8F6045" w:rsidR="000E0EA7" w:rsidRDefault="000E0EA7" w:rsidP="00077833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536D2822" w14:textId="6A277AD0" w:rsidR="000E0EA7" w:rsidRDefault="000E0EA7" w:rsidP="00077833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PROVERA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43CAD70D" w:rsidR="007033A4" w:rsidRDefault="009273C1" w:rsidP="00077833">
      <w:pPr>
        <w:spacing w:after="0"/>
        <w:ind w:left="900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3F5430">
        <w:rPr>
          <w:rFonts w:ascii="Arial" w:eastAsia="Arial" w:hAnsi="Arial" w:cs="Arial"/>
          <w:b/>
          <w:sz w:val="28"/>
        </w:rPr>
        <w:t>2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4070D09D" w:rsidR="007033A4" w:rsidRPr="0027455B" w:rsidRDefault="0027455B" w:rsidP="0027455B">
      <w:pPr>
        <w:ind w:right="634"/>
        <w:jc w:val="center"/>
        <w:rPr>
          <w:rFonts w:ascii="Arial" w:hAnsi="Arial" w:cs="Arial"/>
          <w:b/>
          <w:bCs/>
          <w:sz w:val="24"/>
          <w:szCs w:val="24"/>
        </w:rPr>
      </w:pPr>
      <w:r w:rsidRPr="0027455B">
        <w:rPr>
          <w:rFonts w:ascii="Arial" w:hAnsi="Arial" w:cs="Arial"/>
          <w:b/>
          <w:bCs/>
          <w:sz w:val="28"/>
          <w:szCs w:val="28"/>
        </w:rPr>
        <w:lastRenderedPageBreak/>
        <w:t>ISTORIJA</w:t>
      </w:r>
      <w:r>
        <w:rPr>
          <w:rFonts w:ascii="Arial" w:hAnsi="Arial" w:cs="Arial"/>
          <w:b/>
          <w:bCs/>
        </w:rPr>
        <w:t xml:space="preserve"> </w:t>
      </w:r>
      <w:r w:rsidRPr="0027455B">
        <w:rPr>
          <w:rFonts w:ascii="Arial" w:hAnsi="Arial" w:cs="Arial"/>
          <w:b/>
          <w:bCs/>
          <w:sz w:val="28"/>
          <w:szCs w:val="28"/>
        </w:rPr>
        <w:t>IZMENA</w:t>
      </w:r>
    </w:p>
    <w:p w14:paraId="49968AC7" w14:textId="77777777" w:rsidR="00413A61" w:rsidRPr="00636CA5" w:rsidRDefault="00413A61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636CA5" w14:paraId="34946C4B" w14:textId="77777777" w:rsidTr="000549B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5EEBF3B" w:rsidR="007033A4" w:rsidRPr="0027455B" w:rsidRDefault="009273C1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D</w:t>
            </w:r>
            <w:r w:rsidR="00794225" w:rsidRPr="0027455B">
              <w:rPr>
                <w:rFonts w:ascii="Arial" w:eastAsia="Times New Roman" w:hAnsi="Arial" w:cs="Arial"/>
                <w:b/>
              </w:rPr>
              <w:t>ATUM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A16D846" w:rsidR="007033A4" w:rsidRPr="0027455B" w:rsidRDefault="009273C1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V</w:t>
            </w:r>
            <w:r w:rsidR="00794225" w:rsidRPr="0027455B">
              <w:rPr>
                <w:rFonts w:ascii="Arial" w:eastAsia="Times New Roman" w:hAnsi="Arial" w:cs="Arial"/>
                <w:b/>
              </w:rPr>
              <w:t>ERZIJA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A4E2E9F" w:rsidR="007033A4" w:rsidRPr="0027455B" w:rsidRDefault="009273C1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K</w:t>
            </w:r>
            <w:r w:rsidR="00794225" w:rsidRPr="0027455B">
              <w:rPr>
                <w:rFonts w:ascii="Arial" w:eastAsia="Times New Roman" w:hAnsi="Arial" w:cs="Arial"/>
                <w:b/>
              </w:rPr>
              <w:t>RATAK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794225" w:rsidRPr="0027455B">
              <w:rPr>
                <w:rFonts w:ascii="Arial" w:eastAsia="Times New Roman" w:hAnsi="Arial" w:cs="Arial"/>
                <w:b/>
              </w:rPr>
              <w:t>OPIS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23AF2E3" w:rsidR="007033A4" w:rsidRPr="0027455B" w:rsidRDefault="009273C1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55B">
              <w:rPr>
                <w:rFonts w:ascii="Arial" w:eastAsia="Times New Roman" w:hAnsi="Arial" w:cs="Arial"/>
                <w:b/>
              </w:rPr>
              <w:t>A</w:t>
            </w:r>
            <w:r w:rsidR="00794225" w:rsidRPr="0027455B">
              <w:rPr>
                <w:rFonts w:ascii="Arial" w:eastAsia="Times New Roman" w:hAnsi="Arial" w:cs="Arial"/>
                <w:b/>
              </w:rPr>
              <w:t>UTOR</w:t>
            </w:r>
            <w:r w:rsidRPr="0027455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033A4" w:rsidRPr="00636CA5" w14:paraId="0541CD0E" w14:textId="77777777" w:rsidTr="000549B5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33C81F7" w:rsidR="007033A4" w:rsidRPr="00636CA5" w:rsidRDefault="00413A61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6CA5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636CA5">
              <w:rPr>
                <w:rFonts w:eastAsia="Times New Roman" w:cs="Times New Roman"/>
                <w:sz w:val="24"/>
                <w:szCs w:val="24"/>
              </w:rPr>
              <w:t>.</w:t>
            </w:r>
            <w:r w:rsidRPr="00636CA5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636CA5">
              <w:rPr>
                <w:rFonts w:eastAsia="Times New Roman" w:cs="Times New Roman"/>
                <w:sz w:val="24"/>
                <w:szCs w:val="24"/>
              </w:rPr>
              <w:t>3.20</w:t>
            </w:r>
            <w:r w:rsidRPr="00636CA5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636CA5" w:rsidRDefault="009273C1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36CA5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35F0F347" w:rsidR="007033A4" w:rsidRPr="00636CA5" w:rsidRDefault="006B4ACF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636CA5">
              <w:rPr>
                <w:rFonts w:eastAsia="Times New Roman" w:cs="Times New Roman"/>
                <w:sz w:val="24"/>
                <w:szCs w:val="24"/>
              </w:rPr>
              <w:t>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169FE35D" w:rsidR="007033A4" w:rsidRPr="00636CA5" w:rsidRDefault="008D267F" w:rsidP="00413A6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Petar</w:t>
            </w:r>
            <w:r w:rsidR="00C26F17" w:rsidRPr="00636CA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Petrov</w:t>
            </w:r>
            <w:r w:rsidR="00C26F17" w:rsidRPr="00636CA5">
              <w:rPr>
                <w:rFonts w:cs="Times New Roman"/>
                <w:sz w:val="24"/>
                <w:szCs w:val="24"/>
              </w:rPr>
              <w:t>ić</w:t>
            </w:r>
          </w:p>
        </w:tc>
      </w:tr>
      <w:tr w:rsidR="007033A4" w:rsidRPr="00636CA5" w14:paraId="74E91CF5" w14:textId="77777777" w:rsidTr="000549B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1AE3E107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38D34215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E002E5" w:rsidR="007033A4" w:rsidRPr="00636CA5" w:rsidRDefault="006B4ACF" w:rsidP="00636CA5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="00636CA5">
              <w:rPr>
                <w:rFonts w:cs="Times New Roman"/>
                <w:sz w:val="24"/>
                <w:szCs w:val="24"/>
              </w:rPr>
              <w:t>efinisano šta se podrazumeva pod svim relevant</w:t>
            </w:r>
            <w:r w:rsidR="00652580">
              <w:rPr>
                <w:rFonts w:cs="Times New Roman"/>
                <w:sz w:val="24"/>
                <w:szCs w:val="24"/>
              </w:rPr>
              <w:t>n</w:t>
            </w:r>
            <w:r w:rsidR="00636CA5">
              <w:rPr>
                <w:rFonts w:cs="Times New Roman"/>
                <w:sz w:val="24"/>
                <w:szCs w:val="24"/>
              </w:rPr>
              <w:t>im vrednostima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4796E453" w:rsidR="007033A4" w:rsidRPr="00636CA5" w:rsidRDefault="00636CA5" w:rsidP="00636C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Petar Petrović</w:t>
            </w:r>
          </w:p>
        </w:tc>
      </w:tr>
      <w:tr w:rsidR="007033A4" w:rsidRPr="00636CA5" w14:paraId="27E998E0" w14:textId="77777777" w:rsidTr="000549B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35BAE534" w:rsidR="007033A4" w:rsidRPr="00636CA5" w:rsidRDefault="002645FF" w:rsidP="002645F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02.06.2020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610E638E" w:rsidR="007033A4" w:rsidRPr="00636CA5" w:rsidRDefault="002645FF" w:rsidP="002645F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07404242" w:rsidR="007033A4" w:rsidRPr="00636CA5" w:rsidRDefault="003F5430" w:rsidP="002645F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</w:t>
            </w:r>
            <w:r>
              <w:rPr>
                <w:rFonts w:cs="Times New Roman"/>
                <w:sz w:val="24"/>
                <w:szCs w:val="24"/>
              </w:rPr>
              <w:t xml:space="preserve">akon implementacije </w:t>
            </w:r>
            <w:r w:rsidR="003622C8">
              <w:rPr>
                <w:rFonts w:cs="Times New Roman"/>
                <w:sz w:val="24"/>
                <w:szCs w:val="24"/>
              </w:rPr>
              <w:t>p</w:t>
            </w:r>
            <w:r w:rsidR="002645FF">
              <w:rPr>
                <w:rFonts w:cs="Times New Roman"/>
                <w:sz w:val="24"/>
                <w:szCs w:val="24"/>
              </w:rPr>
              <w:t>romen</w:t>
            </w:r>
            <w:r>
              <w:rPr>
                <w:rFonts w:cs="Times New Roman"/>
                <w:sz w:val="24"/>
                <w:szCs w:val="24"/>
              </w:rPr>
              <w:t>jeno</w:t>
            </w:r>
            <w:r w:rsidR="002645F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da se </w:t>
            </w:r>
            <w:r w:rsidR="002645FF">
              <w:rPr>
                <w:rFonts w:cs="Times New Roman"/>
                <w:sz w:val="24"/>
                <w:szCs w:val="24"/>
              </w:rPr>
              <w:t>evide</w:t>
            </w:r>
            <w:r>
              <w:rPr>
                <w:rFonts w:cs="Times New Roman"/>
                <w:sz w:val="24"/>
                <w:szCs w:val="24"/>
              </w:rPr>
              <w:t>ntira</w:t>
            </w:r>
            <w:r w:rsidR="002645FF">
              <w:rPr>
                <w:rFonts w:cs="Times New Roman"/>
                <w:sz w:val="24"/>
                <w:szCs w:val="24"/>
              </w:rPr>
              <w:t xml:space="preserve"> kazn</w:t>
            </w:r>
            <w:r>
              <w:rPr>
                <w:rFonts w:cs="Times New Roman"/>
                <w:sz w:val="24"/>
                <w:szCs w:val="24"/>
              </w:rPr>
              <w:t>a u slučaju nevalidne kartice registrovanog korisnika</w:t>
            </w:r>
            <w:r w:rsidR="003622C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3D882CC9" w:rsidR="007033A4" w:rsidRPr="00636CA5" w:rsidRDefault="003622C8" w:rsidP="002645F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Petar Petrović</w:t>
            </w:r>
          </w:p>
        </w:tc>
      </w:tr>
      <w:tr w:rsidR="007033A4" w:rsidRPr="00636CA5" w14:paraId="2F731054" w14:textId="77777777" w:rsidTr="000549B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636CA5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225C3509" w:rsidR="007033A4" w:rsidRDefault="009273C1" w:rsidP="00D224E9">
      <w:pPr>
        <w:spacing w:after="98"/>
        <w:ind w:right="45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157FC8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</w:rPr>
      </w:sdtEndPr>
      <w:sdtContent>
        <w:p w14:paraId="68A92FE9" w14:textId="7175CBCB" w:rsidR="003F5430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032166" w:history="1">
            <w:r w:rsidR="003F5430" w:rsidRPr="00014133">
              <w:rPr>
                <w:rStyle w:val="Hyperlink"/>
                <w:rFonts w:eastAsia="Calibri"/>
                <w:bCs/>
                <w:noProof/>
              </w:rPr>
              <w:t>1.</w:t>
            </w:r>
            <w:r w:rsidR="003F543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5430" w:rsidRPr="00014133">
              <w:rPr>
                <w:rStyle w:val="Hyperlink"/>
                <w:rFonts w:eastAsia="Calibri"/>
                <w:noProof/>
              </w:rPr>
              <w:t>Uvod</w:t>
            </w:r>
            <w:r w:rsidR="003F5430">
              <w:rPr>
                <w:noProof/>
                <w:webHidden/>
              </w:rPr>
              <w:tab/>
            </w:r>
            <w:r w:rsidR="003F5430">
              <w:rPr>
                <w:noProof/>
                <w:webHidden/>
              </w:rPr>
              <w:fldChar w:fldCharType="begin"/>
            </w:r>
            <w:r w:rsidR="003F5430">
              <w:rPr>
                <w:noProof/>
                <w:webHidden/>
              </w:rPr>
              <w:instrText xml:space="preserve"> PAGEREF _Toc42032166 \h </w:instrText>
            </w:r>
            <w:r w:rsidR="003F5430">
              <w:rPr>
                <w:noProof/>
                <w:webHidden/>
              </w:rPr>
            </w:r>
            <w:r w:rsidR="003F5430">
              <w:rPr>
                <w:noProof/>
                <w:webHidden/>
              </w:rPr>
              <w:fldChar w:fldCharType="separate"/>
            </w:r>
            <w:r w:rsidR="003F5430">
              <w:rPr>
                <w:noProof/>
                <w:webHidden/>
              </w:rPr>
              <w:t>4</w:t>
            </w:r>
            <w:r w:rsidR="003F5430">
              <w:rPr>
                <w:noProof/>
                <w:webHidden/>
              </w:rPr>
              <w:fldChar w:fldCharType="end"/>
            </w:r>
          </w:hyperlink>
        </w:p>
        <w:p w14:paraId="3D9FEC20" w14:textId="5596F049" w:rsidR="003F5430" w:rsidRDefault="003F543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67" w:history="1">
            <w:r w:rsidRPr="00014133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6E21" w14:textId="7DC5E12D" w:rsidR="003F5430" w:rsidRDefault="003F543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68" w:history="1">
            <w:r w:rsidRPr="00014133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AE0D" w14:textId="3891FD62" w:rsidR="003F5430" w:rsidRDefault="003F543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69" w:history="1">
            <w:r w:rsidRPr="00014133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D5D4" w14:textId="0B262C20" w:rsidR="003F5430" w:rsidRDefault="003F543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0" w:history="1">
            <w:r w:rsidRPr="00014133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noProof/>
              </w:rPr>
              <w:t>Scenario funkcionalnosti PROVERA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0D30" w14:textId="4D7649A7" w:rsidR="003F5430" w:rsidRDefault="003F543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1" w:history="1">
            <w:r w:rsidRPr="00014133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EF36" w14:textId="1B20A932" w:rsidR="003F5430" w:rsidRDefault="003F543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2" w:history="1">
            <w:r w:rsidRPr="00014133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BF5C" w14:textId="76EBF15D" w:rsidR="003F5430" w:rsidRDefault="003F543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3" w:history="1">
            <w:r w:rsidRPr="00014133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16F9" w14:textId="364F02C9" w:rsidR="003F5430" w:rsidRDefault="003F543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4" w:history="1">
            <w:r w:rsidRPr="00014133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i/>
                <w:noProof/>
              </w:rPr>
              <w:t>Kontrolor uspešno obavlja proveru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0D53" w14:textId="58D70592" w:rsidR="003F5430" w:rsidRDefault="003F543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5" w:history="1">
            <w:r w:rsidRPr="00014133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i/>
                <w:noProof/>
              </w:rPr>
              <w:t>Evidentiranje kazne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EBD8" w14:textId="28A8963B" w:rsidR="003F5430" w:rsidRDefault="003F543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6" w:history="1">
            <w:r w:rsidRPr="00014133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i/>
                <w:noProof/>
              </w:rPr>
              <w:t>Greške pri proveri statusa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63E8" w14:textId="24E3AA44" w:rsidR="003F5430" w:rsidRDefault="003F543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7" w:history="1">
            <w:r w:rsidRPr="00014133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9C17" w14:textId="24CE7504" w:rsidR="003F5430" w:rsidRDefault="003F543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8" w:history="1">
            <w:r w:rsidRPr="00014133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EBE8" w14:textId="25E6190F" w:rsidR="003F5430" w:rsidRDefault="003F543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32179" w:history="1">
            <w:r w:rsidRPr="00014133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14133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4305FD0C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2F56BE06" w:rsidR="007033A4" w:rsidRDefault="009273C1">
      <w:pPr>
        <w:pStyle w:val="Heading1"/>
        <w:spacing w:after="63"/>
        <w:ind w:left="705" w:hanging="720"/>
      </w:pPr>
      <w:bookmarkStart w:id="0" w:name="_Toc42032166"/>
      <w:r>
        <w:t>Uvod</w:t>
      </w:r>
      <w:bookmarkEnd w:id="0"/>
      <w:r>
        <w:t xml:space="preserve"> </w:t>
      </w:r>
    </w:p>
    <w:p w14:paraId="2DC4BBD4" w14:textId="77777777" w:rsidR="00413A61" w:rsidRPr="00413A61" w:rsidRDefault="00413A61" w:rsidP="00413A61"/>
    <w:p w14:paraId="6829A4E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1" w:name="_Toc42032167"/>
      <w:r>
        <w:t>Rezime</w:t>
      </w:r>
      <w:bookmarkEnd w:id="1"/>
      <w:r>
        <w:t xml:space="preserve"> </w:t>
      </w:r>
    </w:p>
    <w:p w14:paraId="20A8FD07" w14:textId="09A8680E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  <w:sz w:val="20"/>
        </w:rPr>
        <w:t>Definisanje scenarija upotrebe</w:t>
      </w:r>
      <w:r w:rsidR="003F5CAE">
        <w:rPr>
          <w:rFonts w:eastAsia="Times New Roman" w:cs="Times New Roman"/>
          <w:sz w:val="20"/>
        </w:rPr>
        <w:t xml:space="preserve"> funkcionalnosti provera</w:t>
      </w:r>
      <w:r>
        <w:rPr>
          <w:rFonts w:eastAsia="Times New Roman" w:cs="Times New Roman"/>
          <w:sz w:val="20"/>
        </w:rPr>
        <w:t xml:space="preserve">. </w:t>
      </w:r>
    </w:p>
    <w:p w14:paraId="0DFFC2B9" w14:textId="77777777" w:rsidR="007033A4" w:rsidRDefault="009273C1" w:rsidP="005114CC">
      <w:pPr>
        <w:pStyle w:val="Heading2"/>
        <w:spacing w:after="83" w:line="480" w:lineRule="auto"/>
        <w:ind w:left="705" w:hanging="720"/>
      </w:pPr>
      <w:bookmarkStart w:id="2" w:name="_Toc42032168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5114CC">
      <w:pPr>
        <w:pStyle w:val="Heading2"/>
        <w:spacing w:line="480" w:lineRule="auto"/>
        <w:ind w:left="705" w:hanging="720"/>
      </w:pPr>
      <w:bookmarkStart w:id="3" w:name="_Toc42032169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55CEFA6" w:rsidR="007033A4" w:rsidRDefault="009273C1">
      <w:pPr>
        <w:pStyle w:val="Heading1"/>
        <w:ind w:left="705" w:hanging="720"/>
      </w:pPr>
      <w:bookmarkStart w:id="4" w:name="_Toc42032170"/>
      <w:r>
        <w:t xml:space="preserve">Scenario </w:t>
      </w:r>
      <w:r w:rsidR="00A641B8">
        <w:t>funkcionalnosti PROVERA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5114CC">
      <w:pPr>
        <w:pStyle w:val="Heading2"/>
        <w:spacing w:after="57" w:line="480" w:lineRule="auto"/>
        <w:ind w:left="705" w:hanging="720"/>
      </w:pPr>
      <w:bookmarkStart w:id="5" w:name="_Toc42032171"/>
      <w:r>
        <w:rPr>
          <w:u w:val="single" w:color="000000"/>
        </w:rPr>
        <w:t>Kratak opis</w:t>
      </w:r>
      <w:bookmarkEnd w:id="5"/>
    </w:p>
    <w:p w14:paraId="3DDB406C" w14:textId="325A2A96" w:rsidR="007033A4" w:rsidRDefault="003F2966" w:rsidP="00EB1CC1">
      <w:pPr>
        <w:spacing w:after="3" w:line="252" w:lineRule="auto"/>
        <w:ind w:left="-5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Ovaj scenario se</w:t>
      </w:r>
      <w:r w:rsidR="009273C1">
        <w:rPr>
          <w:rFonts w:eastAsia="Times New Roman" w:cs="Times New Roman"/>
          <w:sz w:val="20"/>
        </w:rPr>
        <w:t xml:space="preserve"> </w:t>
      </w:r>
      <w:r w:rsidR="00A85322">
        <w:rPr>
          <w:rFonts w:eastAsia="Times New Roman" w:cs="Times New Roman"/>
          <w:sz w:val="20"/>
        </w:rPr>
        <w:t>doga</w:t>
      </w:r>
      <w:r w:rsidR="00701A0B">
        <w:rPr>
          <w:rFonts w:eastAsia="Times New Roman" w:cs="Times New Roman"/>
          <w:sz w:val="20"/>
          <w:lang w:val="sr-Latn-RS"/>
        </w:rPr>
        <w:t>đ</w:t>
      </w:r>
      <w:r w:rsidR="00A85322">
        <w:rPr>
          <w:rFonts w:eastAsia="Times New Roman" w:cs="Times New Roman"/>
          <w:sz w:val="20"/>
        </w:rPr>
        <w:t>a</w:t>
      </w:r>
      <w:r w:rsidR="00B03A94">
        <w:rPr>
          <w:rFonts w:eastAsia="Times New Roman" w:cs="Times New Roman"/>
          <w:sz w:val="20"/>
        </w:rPr>
        <w:t xml:space="preserve"> ukoliko </w:t>
      </w:r>
      <w:r w:rsidR="00C23073">
        <w:rPr>
          <w:rFonts w:eastAsia="Times New Roman" w:cs="Times New Roman"/>
          <w:sz w:val="20"/>
        </w:rPr>
        <w:t>kontrolor</w:t>
      </w:r>
      <w:r w:rsidR="00B03A94">
        <w:rPr>
          <w:rFonts w:eastAsia="Times New Roman" w:cs="Times New Roman"/>
          <w:sz w:val="20"/>
        </w:rPr>
        <w:t xml:space="preserve"> </w:t>
      </w:r>
      <w:r w:rsidR="007A36E1">
        <w:rPr>
          <w:rFonts w:eastAsia="Times New Roman" w:cs="Times New Roman"/>
          <w:sz w:val="20"/>
        </w:rPr>
        <w:t>ž</w:t>
      </w:r>
      <w:r w:rsidR="00B03A94">
        <w:rPr>
          <w:rFonts w:eastAsia="Times New Roman" w:cs="Times New Roman"/>
          <w:sz w:val="20"/>
        </w:rPr>
        <w:t>eli</w:t>
      </w:r>
      <w:r w:rsidR="00252FBE">
        <w:rPr>
          <w:rFonts w:eastAsia="Times New Roman" w:cs="Times New Roman"/>
          <w:sz w:val="20"/>
        </w:rPr>
        <w:t xml:space="preserve"> proveri status kartice za odre</w:t>
      </w:r>
      <w:r w:rsidR="005A18EC">
        <w:rPr>
          <w:rFonts w:eastAsia="Times New Roman" w:cs="Times New Roman"/>
          <w:sz w:val="20"/>
        </w:rPr>
        <w:t>đ</w:t>
      </w:r>
      <w:r w:rsidR="00252FBE">
        <w:rPr>
          <w:rFonts w:eastAsia="Times New Roman" w:cs="Times New Roman"/>
          <w:sz w:val="20"/>
        </w:rPr>
        <w:t>eno vozilo</w:t>
      </w:r>
      <w:r w:rsidR="00A85322">
        <w:rPr>
          <w:rFonts w:eastAsia="Times New Roman" w:cs="Times New Roman"/>
          <w:sz w:val="20"/>
        </w:rPr>
        <w:t xml:space="preserve">. Potrebno </w:t>
      </w:r>
      <w:r w:rsidR="00C23073">
        <w:rPr>
          <w:rFonts w:eastAsia="Times New Roman" w:cs="Times New Roman"/>
          <w:sz w:val="20"/>
        </w:rPr>
        <w:t>je da kontrolor</w:t>
      </w:r>
      <w:r w:rsidR="00A85322">
        <w:rPr>
          <w:rFonts w:eastAsia="Times New Roman" w:cs="Times New Roman"/>
          <w:sz w:val="20"/>
        </w:rPr>
        <w:t xml:space="preserve"> une</w:t>
      </w:r>
      <w:r w:rsidR="00C23073">
        <w:rPr>
          <w:rFonts w:eastAsia="Times New Roman" w:cs="Times New Roman"/>
          <w:sz w:val="20"/>
        </w:rPr>
        <w:t>se</w:t>
      </w:r>
      <w:r w:rsidR="00A85322">
        <w:rPr>
          <w:rFonts w:eastAsia="Times New Roman" w:cs="Times New Roman"/>
          <w:sz w:val="20"/>
        </w:rPr>
        <w:t xml:space="preserve"> </w:t>
      </w:r>
      <w:r w:rsidR="00026B43">
        <w:rPr>
          <w:rFonts w:eastAsia="Times New Roman" w:cs="Times New Roman"/>
          <w:sz w:val="20"/>
        </w:rPr>
        <w:t xml:space="preserve">broj registarskih </w:t>
      </w:r>
      <w:r w:rsidR="00C23073">
        <w:rPr>
          <w:rFonts w:eastAsia="Times New Roman" w:cs="Times New Roman"/>
          <w:sz w:val="20"/>
        </w:rPr>
        <w:t>tablic</w:t>
      </w:r>
      <w:r w:rsidR="00026B43">
        <w:rPr>
          <w:rFonts w:eastAsia="Times New Roman" w:cs="Times New Roman"/>
          <w:sz w:val="20"/>
        </w:rPr>
        <w:t>a</w:t>
      </w:r>
      <w:r w:rsidR="00252FBE">
        <w:rPr>
          <w:rFonts w:eastAsia="Times New Roman" w:cs="Times New Roman"/>
          <w:sz w:val="20"/>
        </w:rPr>
        <w:t xml:space="preserve"> vozila.</w:t>
      </w:r>
      <w:r w:rsidR="00835862">
        <w:rPr>
          <w:rFonts w:eastAsia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2C2EAA75" w:rsidR="007033A4" w:rsidRDefault="009273C1" w:rsidP="005114CC">
      <w:pPr>
        <w:pStyle w:val="Heading2"/>
        <w:spacing w:after="57" w:line="480" w:lineRule="auto"/>
        <w:ind w:left="705" w:hanging="720"/>
      </w:pPr>
      <w:bookmarkStart w:id="6" w:name="_Toc42032172"/>
      <w:r>
        <w:rPr>
          <w:u w:val="single" w:color="000000"/>
        </w:rPr>
        <w:t>Tok doga</w:t>
      </w:r>
      <w:r w:rsidR="005A18EC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27E2D930" w:rsidR="00835862" w:rsidRPr="00FB0E79" w:rsidRDefault="009273C1" w:rsidP="00835862">
      <w:pPr>
        <w:pStyle w:val="Heading3"/>
        <w:ind w:left="705" w:hanging="720"/>
        <w:rPr>
          <w:i/>
        </w:rPr>
      </w:pPr>
      <w:bookmarkStart w:id="7" w:name="_Hlk34220681"/>
      <w:bookmarkStart w:id="8" w:name="_Toc42032173"/>
      <w:r w:rsidRPr="00FB0E79">
        <w:rPr>
          <w:i/>
        </w:rPr>
        <w:t>Ko</w:t>
      </w:r>
      <w:r w:rsidR="00C23073">
        <w:rPr>
          <w:i/>
        </w:rPr>
        <w:t>ntrolor</w:t>
      </w:r>
      <w:bookmarkEnd w:id="7"/>
      <w:r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C23073">
        <w:rPr>
          <w:i/>
        </w:rPr>
        <w:t>broj tablica</w:t>
      </w:r>
      <w:bookmarkEnd w:id="8"/>
    </w:p>
    <w:p w14:paraId="74D056E7" w14:textId="7F6B8F14" w:rsidR="00FF4F7E" w:rsidRDefault="00835862" w:rsidP="002645FF">
      <w:pPr>
        <w:rPr>
          <w:rFonts w:cs="Times New Roman"/>
        </w:rPr>
      </w:pPr>
      <w:r w:rsidRPr="00697F47">
        <w:rPr>
          <w:rFonts w:cs="Times New Roman"/>
          <w:sz w:val="20"/>
          <w:szCs w:val="20"/>
        </w:rPr>
        <w:t xml:space="preserve">       </w:t>
      </w:r>
      <w:r w:rsidR="00FB0E79" w:rsidRPr="00697F47">
        <w:rPr>
          <w:rFonts w:cs="Times New Roman"/>
          <w:sz w:val="20"/>
          <w:szCs w:val="20"/>
        </w:rPr>
        <w:t xml:space="preserve">  </w:t>
      </w:r>
      <w:bookmarkStart w:id="9" w:name="_Toc3394823"/>
      <w:r w:rsidR="00FF4F7E" w:rsidRPr="00697F47">
        <w:rPr>
          <w:rFonts w:cs="Times New Roman"/>
          <w:sz w:val="20"/>
          <w:szCs w:val="20"/>
        </w:rPr>
        <w:tab/>
      </w:r>
      <w:r w:rsidR="00FB0E79" w:rsidRPr="00697F47">
        <w:rPr>
          <w:rFonts w:cs="Times New Roman"/>
          <w:sz w:val="20"/>
          <w:szCs w:val="20"/>
        </w:rPr>
        <w:t>Ko</w:t>
      </w:r>
      <w:r w:rsidR="00C23073" w:rsidRPr="00697F47">
        <w:rPr>
          <w:rFonts w:cs="Times New Roman"/>
          <w:sz w:val="20"/>
          <w:szCs w:val="20"/>
        </w:rPr>
        <w:t>ntrolor</w:t>
      </w:r>
      <w:r w:rsidR="00FB0E79" w:rsidRPr="00697F47">
        <w:rPr>
          <w:rFonts w:cs="Times New Roman"/>
          <w:sz w:val="20"/>
          <w:szCs w:val="20"/>
        </w:rPr>
        <w:t xml:space="preserve"> unosi </w:t>
      </w:r>
      <w:r w:rsidR="00C23073" w:rsidRPr="00697F47">
        <w:rPr>
          <w:rFonts w:cs="Times New Roman"/>
          <w:sz w:val="20"/>
          <w:szCs w:val="20"/>
        </w:rPr>
        <w:t xml:space="preserve">broj </w:t>
      </w:r>
      <w:r w:rsidR="00026B43" w:rsidRPr="00697F47">
        <w:rPr>
          <w:rFonts w:cs="Times New Roman"/>
          <w:sz w:val="20"/>
          <w:szCs w:val="20"/>
        </w:rPr>
        <w:t xml:space="preserve">registarskih </w:t>
      </w:r>
      <w:r w:rsidR="00C23073" w:rsidRPr="00697F47">
        <w:rPr>
          <w:rFonts w:cs="Times New Roman"/>
          <w:sz w:val="20"/>
          <w:szCs w:val="20"/>
        </w:rPr>
        <w:t>tablica</w:t>
      </w:r>
      <w:r w:rsidR="00FB0E79" w:rsidRPr="00697F47">
        <w:rPr>
          <w:rFonts w:cs="Times New Roman"/>
          <w:sz w:val="20"/>
          <w:szCs w:val="20"/>
        </w:rPr>
        <w:t xml:space="preserve"> u odgovarajuće polje.</w:t>
      </w:r>
      <w:bookmarkEnd w:id="9"/>
    </w:p>
    <w:p w14:paraId="5C5CE235" w14:textId="77777777" w:rsidR="002645FF" w:rsidRPr="002645FF" w:rsidRDefault="002645FF" w:rsidP="002645FF">
      <w:pPr>
        <w:rPr>
          <w:rFonts w:cs="Times New Roman"/>
        </w:rPr>
      </w:pPr>
    </w:p>
    <w:p w14:paraId="65C96624" w14:textId="0BFAB849" w:rsidR="007033A4" w:rsidRDefault="00C23073">
      <w:pPr>
        <w:pStyle w:val="Heading3"/>
        <w:spacing w:after="60"/>
        <w:ind w:left="720" w:hanging="720"/>
        <w:rPr>
          <w:i/>
        </w:rPr>
      </w:pPr>
      <w:bookmarkStart w:id="10" w:name="_Toc42032174"/>
      <w:r w:rsidRPr="00FB0E79">
        <w:rPr>
          <w:i/>
        </w:rPr>
        <w:t>Ko</w:t>
      </w:r>
      <w:r>
        <w:rPr>
          <w:i/>
        </w:rPr>
        <w:t xml:space="preserve">ntrolor </w:t>
      </w:r>
      <w:r w:rsidR="00503D8A">
        <w:rPr>
          <w:i/>
        </w:rPr>
        <w:t>uspe</w:t>
      </w:r>
      <w:r w:rsidR="00C243F0">
        <w:rPr>
          <w:i/>
        </w:rPr>
        <w:t>š</w:t>
      </w:r>
      <w:r w:rsidR="00503D8A">
        <w:rPr>
          <w:i/>
        </w:rPr>
        <w:t xml:space="preserve">no </w:t>
      </w:r>
      <w:r w:rsidR="005A18EC">
        <w:rPr>
          <w:i/>
        </w:rPr>
        <w:t>obavlja</w:t>
      </w:r>
      <w:r w:rsidR="00252FBE">
        <w:rPr>
          <w:i/>
        </w:rPr>
        <w:t xml:space="preserve"> proveru</w:t>
      </w:r>
      <w:bookmarkEnd w:id="10"/>
    </w:p>
    <w:p w14:paraId="69F1B4F3" w14:textId="6710B286" w:rsidR="00FF4F7E" w:rsidRDefault="00503D8A" w:rsidP="002645FF">
      <w:pPr>
        <w:ind w:left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Kontrolor pritiskom na dugme </w:t>
      </w:r>
      <w:r w:rsidR="00636CA5">
        <w:rPr>
          <w:rFonts w:cs="Times New Roman"/>
          <w:sz w:val="20"/>
          <w:szCs w:val="20"/>
        </w:rPr>
        <w:t>“P</w:t>
      </w:r>
      <w:r w:rsidR="009F7C25">
        <w:rPr>
          <w:rFonts w:cs="Times New Roman"/>
          <w:sz w:val="20"/>
          <w:szCs w:val="20"/>
        </w:rPr>
        <w:t>ROVERA</w:t>
      </w:r>
      <w:r w:rsidR="00636CA5">
        <w:rPr>
          <w:rFonts w:cs="Times New Roman"/>
          <w:sz w:val="20"/>
          <w:szCs w:val="20"/>
        </w:rPr>
        <w:t xml:space="preserve">” </w:t>
      </w:r>
      <w:r w:rsidR="00252FBE">
        <w:rPr>
          <w:rFonts w:cs="Times New Roman"/>
          <w:sz w:val="20"/>
          <w:szCs w:val="20"/>
        </w:rPr>
        <w:t>dobija podatke sa kartice</w:t>
      </w:r>
      <w:r w:rsidR="00636CA5">
        <w:rPr>
          <w:rFonts w:cs="Times New Roman"/>
          <w:sz w:val="20"/>
          <w:szCs w:val="20"/>
        </w:rPr>
        <w:t>, a to su</w:t>
      </w:r>
      <w:r w:rsidR="002645FF">
        <w:rPr>
          <w:rFonts w:cs="Times New Roman"/>
          <w:sz w:val="20"/>
          <w:szCs w:val="20"/>
        </w:rPr>
        <w:t xml:space="preserve"> ID kartice,</w:t>
      </w:r>
      <w:r w:rsidR="00636CA5">
        <w:rPr>
          <w:rFonts w:cs="Times New Roman"/>
          <w:sz w:val="20"/>
          <w:szCs w:val="20"/>
        </w:rPr>
        <w:t xml:space="preserve"> datum i vreme ulaska  vozila sa unetim registarskim oznakama u garažu, </w:t>
      </w:r>
      <w:r w:rsidR="002645FF">
        <w:rPr>
          <w:rFonts w:cs="Times New Roman"/>
          <w:sz w:val="20"/>
          <w:szCs w:val="20"/>
        </w:rPr>
        <w:t xml:space="preserve">datum važenja kartice. Ukoliko je u pitanju kartica registrovanog korisnika ispisaće se i poruka o </w:t>
      </w:r>
      <w:r w:rsidR="00636CA5">
        <w:rPr>
          <w:rFonts w:cs="Times New Roman"/>
          <w:sz w:val="20"/>
          <w:szCs w:val="20"/>
        </w:rPr>
        <w:t xml:space="preserve">validnost te kartice.  </w:t>
      </w:r>
    </w:p>
    <w:p w14:paraId="618B8884" w14:textId="15E2D539" w:rsidR="002645FF" w:rsidRPr="00FB0E79" w:rsidRDefault="002645FF" w:rsidP="002645FF">
      <w:pPr>
        <w:pStyle w:val="Heading3"/>
        <w:ind w:left="705" w:hanging="720"/>
        <w:rPr>
          <w:i/>
        </w:rPr>
      </w:pPr>
      <w:bookmarkStart w:id="11" w:name="_Toc42032175"/>
      <w:r>
        <w:rPr>
          <w:i/>
        </w:rPr>
        <w:t>Evidentiranje kazne</w:t>
      </w:r>
      <w:bookmarkEnd w:id="11"/>
    </w:p>
    <w:p w14:paraId="755C82C4" w14:textId="08F17F15" w:rsidR="002645FF" w:rsidRPr="002645FF" w:rsidRDefault="002645FF" w:rsidP="002645FF">
      <w:pPr>
        <w:ind w:left="705"/>
        <w:rPr>
          <w:rFonts w:cs="Times New Roman"/>
        </w:rPr>
      </w:pPr>
      <w:r>
        <w:rPr>
          <w:rFonts w:cs="Times New Roman"/>
          <w:sz w:val="20"/>
          <w:szCs w:val="20"/>
        </w:rPr>
        <w:t>Samo ukoliko automobil boravi u garaži sa karticom registrovanog korisnika čije je važenje isteklo, korisniku se evidentira kazna.</w:t>
      </w:r>
    </w:p>
    <w:p w14:paraId="09BA8E8F" w14:textId="779D9946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42032176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D64243">
        <w:rPr>
          <w:i/>
        </w:rPr>
        <w:t>proveri statusa kartice</w:t>
      </w:r>
      <w:bookmarkEnd w:id="12"/>
    </w:p>
    <w:p w14:paraId="54FBBA59" w14:textId="0F70A7AA" w:rsidR="004379CB" w:rsidRPr="004379CB" w:rsidRDefault="004379CB" w:rsidP="004379CB">
      <w:pPr>
        <w:rPr>
          <w:rFonts w:cs="Times New Roman"/>
          <w:sz w:val="20"/>
          <w:szCs w:val="20"/>
        </w:rPr>
      </w:pPr>
      <w:r>
        <w:t xml:space="preserve">         </w:t>
      </w:r>
      <w:r>
        <w:rPr>
          <w:rFonts w:cs="Times New Roman"/>
          <w:sz w:val="20"/>
          <w:szCs w:val="20"/>
        </w:rPr>
        <w:t xml:space="preserve">Nakon pritiska dugmeta </w:t>
      </w:r>
      <w:r w:rsidR="00FF4F7E">
        <w:rPr>
          <w:rFonts w:cs="Times New Roman"/>
          <w:sz w:val="20"/>
          <w:szCs w:val="20"/>
        </w:rPr>
        <w:t>“</w:t>
      </w:r>
      <w:r w:rsidR="00C243F0">
        <w:rPr>
          <w:rFonts w:cs="Times New Roman"/>
          <w:sz w:val="20"/>
          <w:szCs w:val="20"/>
        </w:rPr>
        <w:t>PROVERA</w:t>
      </w:r>
      <w:r w:rsidR="00FF4F7E">
        <w:rPr>
          <w:rFonts w:cs="Times New Roman"/>
          <w:sz w:val="20"/>
          <w:szCs w:val="20"/>
        </w:rPr>
        <w:t xml:space="preserve">”  </w:t>
      </w:r>
      <w:r>
        <w:rPr>
          <w:rFonts w:cs="Times New Roman"/>
          <w:sz w:val="20"/>
          <w:szCs w:val="20"/>
        </w:rPr>
        <w:t>mogu se dogoditi sledeće greške</w:t>
      </w:r>
      <w:r w:rsidR="00FF4F7E">
        <w:rPr>
          <w:rFonts w:cs="Times New Roman"/>
          <w:sz w:val="20"/>
          <w:szCs w:val="20"/>
        </w:rPr>
        <w:t>:</w:t>
      </w:r>
    </w:p>
    <w:p w14:paraId="0486C77C" w14:textId="6D7F2A49" w:rsidR="008459B9" w:rsidRPr="008459B9" w:rsidRDefault="004379CB" w:rsidP="008459B9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 w:val="20"/>
        </w:rPr>
      </w:pPr>
      <w:r w:rsidRPr="004379CB">
        <w:rPr>
          <w:rFonts w:eastAsia="Times New Roman" w:cs="Times New Roman"/>
          <w:sz w:val="20"/>
        </w:rPr>
        <w:t xml:space="preserve">Ukoliko </w:t>
      </w:r>
      <w:r w:rsidR="00026B43">
        <w:rPr>
          <w:rFonts w:eastAsia="Times New Roman" w:cs="Times New Roman"/>
          <w:sz w:val="20"/>
        </w:rPr>
        <w:t xml:space="preserve">automobil sa unetim </w:t>
      </w:r>
      <w:r w:rsidR="00C23073">
        <w:rPr>
          <w:rFonts w:eastAsia="Times New Roman" w:cs="Times New Roman"/>
          <w:sz w:val="20"/>
        </w:rPr>
        <w:t>registarsk</w:t>
      </w:r>
      <w:r w:rsidR="00026B43">
        <w:rPr>
          <w:rFonts w:eastAsia="Times New Roman" w:cs="Times New Roman"/>
          <w:sz w:val="20"/>
        </w:rPr>
        <w:t>im</w:t>
      </w:r>
      <w:r w:rsidR="00C23073">
        <w:rPr>
          <w:rFonts w:eastAsia="Times New Roman" w:cs="Times New Roman"/>
          <w:sz w:val="20"/>
        </w:rPr>
        <w:t xml:space="preserve"> tablic</w:t>
      </w:r>
      <w:r w:rsidR="00026B43">
        <w:rPr>
          <w:rFonts w:eastAsia="Times New Roman" w:cs="Times New Roman"/>
          <w:sz w:val="20"/>
        </w:rPr>
        <w:t>ama</w:t>
      </w:r>
      <w:r w:rsidRPr="004379CB">
        <w:rPr>
          <w:rFonts w:eastAsia="Times New Roman" w:cs="Times New Roman"/>
          <w:sz w:val="20"/>
        </w:rPr>
        <w:t xml:space="preserve"> </w:t>
      </w:r>
      <w:r w:rsidR="002645FF">
        <w:rPr>
          <w:rFonts w:eastAsia="Times New Roman" w:cs="Times New Roman"/>
          <w:sz w:val="20"/>
        </w:rPr>
        <w:t>nije evidentiran da trenutno boravi u garaži</w:t>
      </w:r>
      <w:r w:rsidRPr="004379CB">
        <w:rPr>
          <w:rFonts w:eastAsia="Times New Roman" w:cs="Times New Roman"/>
          <w:sz w:val="20"/>
        </w:rPr>
        <w:t xml:space="preserve">, </w:t>
      </w:r>
      <w:r w:rsidR="00252FBE">
        <w:rPr>
          <w:rFonts w:eastAsia="Times New Roman" w:cs="Times New Roman"/>
          <w:sz w:val="20"/>
        </w:rPr>
        <w:t>kontrolor</w:t>
      </w:r>
      <w:r w:rsidRPr="004379CB">
        <w:rPr>
          <w:rFonts w:eastAsia="Times New Roman" w:cs="Times New Roman"/>
          <w:sz w:val="20"/>
        </w:rPr>
        <w:t xml:space="preserve"> će dobiti odgovarajuću poruku</w:t>
      </w:r>
      <w:r w:rsidR="002645FF">
        <w:rPr>
          <w:rFonts w:eastAsia="Times New Roman" w:cs="Times New Roman"/>
          <w:sz w:val="20"/>
        </w:rPr>
        <w:t xml:space="preserve"> o grešci</w:t>
      </w:r>
      <w:r w:rsidR="00257AA5">
        <w:rPr>
          <w:rFonts w:eastAsia="Times New Roman" w:cs="Times New Roman"/>
          <w:sz w:val="20"/>
        </w:rPr>
        <w:t>.</w:t>
      </w:r>
    </w:p>
    <w:p w14:paraId="3157711E" w14:textId="35225AD7" w:rsidR="00252FBE" w:rsidRDefault="00252FBE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lastRenderedPageBreak/>
        <w:t xml:space="preserve">Ukoliko je polje za unos registarskih </w:t>
      </w:r>
      <w:r w:rsidR="00026B43">
        <w:rPr>
          <w:rFonts w:eastAsia="Times New Roman" w:cs="Times New Roman"/>
          <w:sz w:val="20"/>
        </w:rPr>
        <w:t>tablica</w:t>
      </w:r>
      <w:r>
        <w:rPr>
          <w:rFonts w:eastAsia="Times New Roman" w:cs="Times New Roman"/>
          <w:sz w:val="20"/>
        </w:rPr>
        <w:t xml:space="preserve"> prazno</w:t>
      </w:r>
      <w:r w:rsidR="005A18EC">
        <w:rPr>
          <w:rFonts w:eastAsia="Times New Roman" w:cs="Times New Roman"/>
          <w:sz w:val="20"/>
        </w:rPr>
        <w:t>, kontrolor dobija odgovarajuću poruku</w:t>
      </w:r>
      <w:r w:rsidR="00257AA5">
        <w:rPr>
          <w:rFonts w:eastAsia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5114CC">
      <w:pPr>
        <w:pStyle w:val="Heading2"/>
        <w:spacing w:after="220" w:line="480" w:lineRule="auto"/>
        <w:ind w:left="705" w:hanging="720"/>
      </w:pPr>
      <w:bookmarkStart w:id="13" w:name="_Toc42032177"/>
      <w:r>
        <w:t>Posebni zahtevi</w:t>
      </w:r>
      <w:bookmarkEnd w:id="13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  <w:sz w:val="20"/>
        </w:rPr>
        <w:t>Nema.</w:t>
      </w:r>
    </w:p>
    <w:p w14:paraId="5E1C722D" w14:textId="77777777" w:rsidR="007033A4" w:rsidRDefault="009273C1" w:rsidP="005114CC">
      <w:pPr>
        <w:pStyle w:val="Heading2"/>
        <w:spacing w:after="195" w:line="480" w:lineRule="auto"/>
        <w:ind w:left="705" w:hanging="720"/>
      </w:pPr>
      <w:bookmarkStart w:id="14" w:name="_Toc42032178"/>
      <w:r>
        <w:t>Preduslovi</w:t>
      </w:r>
      <w:bookmarkEnd w:id="14"/>
      <w:r>
        <w:t xml:space="preserve">  </w:t>
      </w:r>
    </w:p>
    <w:p w14:paraId="045512AD" w14:textId="148F615C" w:rsidR="007033A4" w:rsidRPr="00FB0E79" w:rsidRDefault="00026B43">
      <w:pPr>
        <w:spacing w:after="260" w:line="260" w:lineRule="auto"/>
        <w:ind w:left="715" w:hanging="1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Automobil</w:t>
      </w:r>
      <w:r w:rsidR="00F06C8E">
        <w:rPr>
          <w:rFonts w:cs="Times New Roman"/>
          <w:color w:val="auto"/>
          <w:sz w:val="20"/>
          <w:szCs w:val="20"/>
        </w:rPr>
        <w:t>u</w:t>
      </w:r>
      <w:r>
        <w:rPr>
          <w:rFonts w:cs="Times New Roman"/>
          <w:color w:val="auto"/>
          <w:sz w:val="20"/>
          <w:szCs w:val="20"/>
        </w:rPr>
        <w:t xml:space="preserve"> sa unetim tablicama je evidentiran</w:t>
      </w:r>
      <w:r w:rsidR="00F06C8E">
        <w:rPr>
          <w:rFonts w:cs="Times New Roman"/>
          <w:color w:val="auto"/>
          <w:sz w:val="20"/>
          <w:szCs w:val="20"/>
        </w:rPr>
        <w:t xml:space="preserve"> ulazak u garažu</w:t>
      </w:r>
      <w:r>
        <w:rPr>
          <w:rFonts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5114CC">
      <w:pPr>
        <w:pStyle w:val="Heading2"/>
        <w:spacing w:after="90" w:line="480" w:lineRule="auto"/>
        <w:ind w:left="705" w:hanging="720"/>
      </w:pPr>
      <w:bookmarkStart w:id="15" w:name="_Toc42032179"/>
      <w:r>
        <w:t>Posledice</w:t>
      </w:r>
      <w:bookmarkEnd w:id="15"/>
      <w:r>
        <w:t xml:space="preserve"> </w:t>
      </w:r>
    </w:p>
    <w:p w14:paraId="38B0B326" w14:textId="59CD7CED" w:rsidR="007033A4" w:rsidRDefault="002645FF" w:rsidP="00B31CF7">
      <w:pPr>
        <w:ind w:firstLine="705"/>
      </w:pPr>
      <w:r>
        <w:rPr>
          <w:sz w:val="20"/>
          <w:szCs w:val="20"/>
        </w:rPr>
        <w:t>Evidentira se kazna u slučaju da je automobil parkiran sa karticom čije je važenje isteklo.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0F124" w14:textId="77777777" w:rsidR="00056398" w:rsidRDefault="00056398">
      <w:pPr>
        <w:spacing w:after="0" w:line="240" w:lineRule="auto"/>
      </w:pPr>
      <w:r>
        <w:separator/>
      </w:r>
    </w:p>
  </w:endnote>
  <w:endnote w:type="continuationSeparator" w:id="0">
    <w:p w14:paraId="26F4E30F" w14:textId="77777777" w:rsidR="00056398" w:rsidRDefault="0005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  <w:sz w:val="20"/>
      </w:rPr>
      <w:tab/>
    </w:r>
    <w:r>
      <w:rPr>
        <w:rFonts w:eastAsia="Times New Roman" w:cs="Times New Roman"/>
        <w:sz w:val="20"/>
      </w:rPr>
      <w:tab/>
    </w:r>
    <w:r w:rsidR="0093384A">
      <w:rPr>
        <w:rFonts w:ascii="Calibri" w:hAnsi="Calibri"/>
      </w:rPr>
      <w:fldChar w:fldCharType="begin"/>
    </w:r>
    <w:r>
      <w:instrText xml:space="preserve"> PAGE   \* MERGEFORMAT </w:instrText>
    </w:r>
    <w:r w:rsidR="0093384A">
      <w:rPr>
        <w:rFonts w:ascii="Calibri" w:hAnsi="Calibri"/>
      </w:rPr>
      <w:fldChar w:fldCharType="separate"/>
    </w:r>
    <w:r>
      <w:rPr>
        <w:rFonts w:eastAsia="Times New Roman" w:cs="Times New Roman"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  <w:sz w:val="20"/>
      </w:rPr>
      <w:tab/>
    </w:r>
    <w:r>
      <w:rPr>
        <w:rFonts w:eastAsia="Times New Roman" w:cs="Times New Roman"/>
        <w:sz w:val="20"/>
      </w:rPr>
      <w:tab/>
    </w:r>
    <w:r w:rsidR="0093384A">
      <w:rPr>
        <w:rFonts w:ascii="Calibri" w:hAnsi="Calibri"/>
      </w:rPr>
      <w:fldChar w:fldCharType="begin"/>
    </w:r>
    <w:r>
      <w:instrText xml:space="preserve"> PAGE   \* MERGEFORMAT </w:instrText>
    </w:r>
    <w:r w:rsidR="0093384A">
      <w:rPr>
        <w:rFonts w:ascii="Calibri" w:hAnsi="Calibri"/>
      </w:rPr>
      <w:fldChar w:fldCharType="separate"/>
    </w:r>
    <w:r w:rsidR="00D37ECA" w:rsidRPr="00D37ECA">
      <w:rPr>
        <w:rFonts w:eastAsia="Times New Roman" w:cs="Times New Roman"/>
        <w:noProof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C347" w14:textId="77777777" w:rsidR="00056398" w:rsidRDefault="00056398">
      <w:pPr>
        <w:spacing w:after="0" w:line="240" w:lineRule="auto"/>
      </w:pPr>
      <w:r>
        <w:separator/>
      </w:r>
    </w:p>
  </w:footnote>
  <w:footnote w:type="continuationSeparator" w:id="0">
    <w:p w14:paraId="7D53466C" w14:textId="77777777" w:rsidR="00056398" w:rsidRDefault="00056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sz w:val="20"/>
        <w:u w:val="single" w:color="000000"/>
      </w:rPr>
      <w:t xml:space="preserve">Surveys </w:t>
    </w:r>
    <w:r>
      <w:rPr>
        <w:rFonts w:eastAsia="Times New Roman" w:cs="Times New Roman"/>
        <w:b/>
        <w:sz w:val="20"/>
        <w:u w:val="single" w:color="000000"/>
      </w:rPr>
      <w:tab/>
    </w:r>
    <w:r>
      <w:rPr>
        <w:rFonts w:eastAsia="Times New Roman" w:cs="Times New Roman"/>
        <w:b/>
        <w:sz w:val="20"/>
        <w:u w:val="single" w:color="000000"/>
      </w:rPr>
      <w:tab/>
    </w:r>
    <w:r w:rsidR="0093384A">
      <w:rPr>
        <w:rFonts w:ascii="Calibri" w:hAnsi="Calibri"/>
      </w:rPr>
      <w:fldChar w:fldCharType="begin"/>
    </w:r>
    <w:r>
      <w:instrText xml:space="preserve"> PAGE   \* MERGEFORMAT </w:instrText>
    </w:r>
    <w:r w:rsidR="0093384A">
      <w:rPr>
        <w:rFonts w:ascii="Calibri" w:hAnsi="Calibri"/>
      </w:rPr>
      <w:fldChar w:fldCharType="separate"/>
    </w:r>
    <w:r>
      <w:rPr>
        <w:rFonts w:eastAsia="Times New Roman" w:cs="Times New Roman"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051CC7AC" w:rsidR="007033A4" w:rsidRPr="00E4443D" w:rsidRDefault="00781E92">
    <w:pPr>
      <w:tabs>
        <w:tab w:val="center" w:pos="4321"/>
        <w:tab w:val="right" w:pos="9904"/>
      </w:tabs>
      <w:spacing w:after="0"/>
      <w:rPr>
        <w:rFonts w:eastAsia="Times New Roman" w:cs="Times New Roman"/>
        <w:b/>
        <w:sz w:val="20"/>
        <w:u w:val="single" w:color="000000"/>
      </w:rPr>
    </w:pPr>
    <w:r>
      <w:rPr>
        <w:rFonts w:eastAsia="Times New Roman" w:cs="Times New Roman"/>
        <w:b/>
        <w:sz w:val="20"/>
        <w:u w:val="single" w:color="000000"/>
      </w:rPr>
      <w:t>PARKING APLIKACIJA</w:t>
    </w:r>
    <w:r w:rsidR="009273C1">
      <w:rPr>
        <w:rFonts w:eastAsia="Times New Roman" w:cs="Times New Roman"/>
        <w:b/>
        <w:sz w:val="20"/>
        <w:u w:val="single" w:color="000000"/>
      </w:rPr>
      <w:tab/>
    </w:r>
    <w:r w:rsidR="009273C1">
      <w:rPr>
        <w:rFonts w:eastAsia="Times New Roman" w:cs="Times New Roman"/>
        <w:b/>
        <w:sz w:val="20"/>
        <w:u w:val="single" w:color="000000"/>
      </w:rPr>
      <w:tab/>
    </w:r>
    <w:r w:rsidR="0093384A">
      <w:rPr>
        <w:rFonts w:ascii="Calibri" w:hAnsi="Calibri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</w:rPr>
      <w:fldChar w:fldCharType="separate"/>
    </w:r>
    <w:r w:rsidR="00D37ECA" w:rsidRPr="00D37ECA">
      <w:rPr>
        <w:rFonts w:eastAsia="Times New Roman" w:cs="Times New Roman"/>
        <w:noProof/>
        <w:sz w:val="20"/>
      </w:rPr>
      <w:t>4</w:t>
    </w:r>
    <w:r w:rsidR="0093384A">
      <w:rPr>
        <w:rFonts w:eastAsia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7E57"/>
    <w:rsid w:val="00026B43"/>
    <w:rsid w:val="00044083"/>
    <w:rsid w:val="000549B5"/>
    <w:rsid w:val="00056398"/>
    <w:rsid w:val="00077833"/>
    <w:rsid w:val="000D7930"/>
    <w:rsid w:val="000E0EA7"/>
    <w:rsid w:val="000E2B26"/>
    <w:rsid w:val="000E3E6B"/>
    <w:rsid w:val="00121FAC"/>
    <w:rsid w:val="00157FC8"/>
    <w:rsid w:val="00162386"/>
    <w:rsid w:val="00174DEA"/>
    <w:rsid w:val="001D11E2"/>
    <w:rsid w:val="001E368D"/>
    <w:rsid w:val="00247413"/>
    <w:rsid w:val="00252FBE"/>
    <w:rsid w:val="00257AA5"/>
    <w:rsid w:val="002645FF"/>
    <w:rsid w:val="0027455B"/>
    <w:rsid w:val="00314497"/>
    <w:rsid w:val="003622C8"/>
    <w:rsid w:val="003E57B2"/>
    <w:rsid w:val="003F2966"/>
    <w:rsid w:val="003F2DB3"/>
    <w:rsid w:val="003F5430"/>
    <w:rsid w:val="003F5CAE"/>
    <w:rsid w:val="00413A61"/>
    <w:rsid w:val="004379CB"/>
    <w:rsid w:val="004647BA"/>
    <w:rsid w:val="004E29CA"/>
    <w:rsid w:val="004F0227"/>
    <w:rsid w:val="00503D8A"/>
    <w:rsid w:val="005114CC"/>
    <w:rsid w:val="005A18EC"/>
    <w:rsid w:val="005B3FB5"/>
    <w:rsid w:val="00636CA5"/>
    <w:rsid w:val="00652580"/>
    <w:rsid w:val="00664A63"/>
    <w:rsid w:val="00686CC3"/>
    <w:rsid w:val="00697F47"/>
    <w:rsid w:val="006A77BD"/>
    <w:rsid w:val="006B2373"/>
    <w:rsid w:val="006B4ACF"/>
    <w:rsid w:val="006C65A3"/>
    <w:rsid w:val="006E287B"/>
    <w:rsid w:val="00701A0B"/>
    <w:rsid w:val="007033A4"/>
    <w:rsid w:val="007135C2"/>
    <w:rsid w:val="0077417E"/>
    <w:rsid w:val="00776542"/>
    <w:rsid w:val="00781E92"/>
    <w:rsid w:val="00794225"/>
    <w:rsid w:val="007A36E1"/>
    <w:rsid w:val="007A43BD"/>
    <w:rsid w:val="00802746"/>
    <w:rsid w:val="00835862"/>
    <w:rsid w:val="008425A1"/>
    <w:rsid w:val="008459B9"/>
    <w:rsid w:val="008D267F"/>
    <w:rsid w:val="008D2793"/>
    <w:rsid w:val="008F5A8E"/>
    <w:rsid w:val="009273C1"/>
    <w:rsid w:val="0093384A"/>
    <w:rsid w:val="009904C4"/>
    <w:rsid w:val="009F7C25"/>
    <w:rsid w:val="00A5666A"/>
    <w:rsid w:val="00A641B8"/>
    <w:rsid w:val="00A85322"/>
    <w:rsid w:val="00A971BF"/>
    <w:rsid w:val="00AD0807"/>
    <w:rsid w:val="00B03A94"/>
    <w:rsid w:val="00B31CF7"/>
    <w:rsid w:val="00BA0797"/>
    <w:rsid w:val="00BB6A2A"/>
    <w:rsid w:val="00C06490"/>
    <w:rsid w:val="00C16384"/>
    <w:rsid w:val="00C23073"/>
    <w:rsid w:val="00C243F0"/>
    <w:rsid w:val="00C26F17"/>
    <w:rsid w:val="00C502A6"/>
    <w:rsid w:val="00C50592"/>
    <w:rsid w:val="00D16A85"/>
    <w:rsid w:val="00D224E9"/>
    <w:rsid w:val="00D375AC"/>
    <w:rsid w:val="00D37ECA"/>
    <w:rsid w:val="00D64243"/>
    <w:rsid w:val="00D77010"/>
    <w:rsid w:val="00DA3C43"/>
    <w:rsid w:val="00DD5AFE"/>
    <w:rsid w:val="00E244CE"/>
    <w:rsid w:val="00E4443D"/>
    <w:rsid w:val="00EA0265"/>
    <w:rsid w:val="00EA5FF3"/>
    <w:rsid w:val="00EA7393"/>
    <w:rsid w:val="00EB195F"/>
    <w:rsid w:val="00EB1CC1"/>
    <w:rsid w:val="00EC7FF9"/>
    <w:rsid w:val="00EF66E5"/>
    <w:rsid w:val="00F06C8E"/>
    <w:rsid w:val="00F440C6"/>
    <w:rsid w:val="00F81DA3"/>
    <w:rsid w:val="00F82D70"/>
    <w:rsid w:val="00FB0E79"/>
    <w:rsid w:val="00FB566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F7"/>
    <w:rPr>
      <w:rFonts w:ascii="Times New Roman" w:eastAsia="Calibri" w:hAnsi="Times New Roman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E92"/>
    <w:rPr>
      <w:rFonts w:ascii="Times New Roman" w:eastAsia="Calibri" w:hAnsi="Times New Roman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8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E92"/>
    <w:rPr>
      <w:rFonts w:ascii="Times New Roman" w:eastAsia="Calibri" w:hAnsi="Times New Roman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6FB09-C17E-4D72-9664-ED3178AE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PROVERA</vt:lpstr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PROVERA</dc:title>
  <dc:creator>Petar</dc:creator>
  <cp:lastModifiedBy>Petar</cp:lastModifiedBy>
  <cp:revision>31</cp:revision>
  <cp:lastPrinted>2020-03-29T14:57:00Z</cp:lastPrinted>
  <dcterms:created xsi:type="dcterms:W3CDTF">2020-03-29T13:06:00Z</dcterms:created>
  <dcterms:modified xsi:type="dcterms:W3CDTF">2020-06-02T21:15:00Z</dcterms:modified>
</cp:coreProperties>
</file>