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49540" w14:textId="62D5F87B" w:rsidR="00644B7B" w:rsidRDefault="00D36755">
      <w:pPr>
        <w:rPr>
          <w:rFonts w:ascii="Verdana" w:hAnsi="Verdana" w:cs="Verdana"/>
          <w:color w:val="FF0000"/>
          <w:sz w:val="36"/>
          <w:szCs w:val="36"/>
          <w:lang w:val="es-CL"/>
        </w:rPr>
      </w:pPr>
      <w:r>
        <w:rPr>
          <w:rFonts w:ascii="Verdana" w:hAnsi="Verdana" w:cs="Verdana"/>
          <w:color w:val="FF0000"/>
          <w:sz w:val="36"/>
          <w:szCs w:val="36"/>
          <w:lang w:val="es-CL"/>
        </w:rPr>
        <w:t xml:space="preserve">Ob1) </w:t>
      </w:r>
      <w:r w:rsidR="000524F9">
        <w:rPr>
          <w:noProof/>
        </w:rPr>
        <w:drawing>
          <wp:inline distT="0" distB="0" distL="0" distR="0" wp14:anchorId="12605C3F" wp14:editId="2515E13A">
            <wp:extent cx="5034774" cy="5062118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285" cy="507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A84A3" w14:textId="39AF4804" w:rsidR="008245A6" w:rsidRDefault="008245A6">
      <w:pPr>
        <w:rPr>
          <w:rFonts w:ascii="Verdana" w:hAnsi="Verdana" w:cs="Verdana"/>
          <w:color w:val="FF0000"/>
          <w:sz w:val="36"/>
          <w:szCs w:val="36"/>
          <w:lang w:val="es-CL"/>
        </w:rPr>
      </w:pPr>
    </w:p>
    <w:p w14:paraId="146AA363" w14:textId="0A47699E" w:rsidR="008245A6" w:rsidRDefault="008245A6">
      <w:pPr>
        <w:rPr>
          <w:rFonts w:ascii="Verdana" w:hAnsi="Verdana" w:cs="Verdana"/>
          <w:color w:val="FF0000"/>
          <w:sz w:val="36"/>
          <w:szCs w:val="36"/>
          <w:lang w:val="es-CL"/>
        </w:rPr>
      </w:pPr>
      <w:r>
        <w:rPr>
          <w:rFonts w:ascii="Verdana" w:hAnsi="Verdana" w:cs="Verdana"/>
          <w:color w:val="FF0000"/>
          <w:sz w:val="36"/>
          <w:szCs w:val="36"/>
          <w:lang w:val="es-CL"/>
        </w:rPr>
        <w:t>Obs2) puntos a,b,c,d</w:t>
      </w:r>
    </w:p>
    <w:p w14:paraId="70AB7BD5" w14:textId="5A9735DA" w:rsidR="008245A6" w:rsidRDefault="008245A6">
      <w:r>
        <w:rPr>
          <w:noProof/>
        </w:rPr>
        <w:drawing>
          <wp:inline distT="0" distB="0" distL="0" distR="0" wp14:anchorId="1069AE69" wp14:editId="70E349E8">
            <wp:extent cx="3489325" cy="1645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45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11"/>
    <w:rsid w:val="000524F9"/>
    <w:rsid w:val="000E6111"/>
    <w:rsid w:val="00644B7B"/>
    <w:rsid w:val="008245A6"/>
    <w:rsid w:val="0096530B"/>
    <w:rsid w:val="00D3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B5F65B"/>
  <w15:chartTrackingRefBased/>
  <w15:docId w15:val="{7F845B4F-AAB4-419E-BE5D-FFE53B59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</dc:creator>
  <cp:keywords/>
  <dc:description/>
  <cp:lastModifiedBy>Jose Ignacio</cp:lastModifiedBy>
  <cp:revision>3</cp:revision>
  <dcterms:created xsi:type="dcterms:W3CDTF">2021-04-21T00:58:00Z</dcterms:created>
  <dcterms:modified xsi:type="dcterms:W3CDTF">2021-04-29T16:04:00Z</dcterms:modified>
</cp:coreProperties>
</file>