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B7C7B" w14:textId="77777777" w:rsidR="00A72B0E" w:rsidRDefault="00E07581">
      <w:pPr>
        <w:spacing w:before="1800"/>
        <w:jc w:val="center"/>
      </w:pPr>
      <w:r>
        <w:rPr>
          <w:b/>
          <w:bCs/>
          <w:color w:val="1F4E79"/>
          <w:sz w:val="56"/>
          <w:szCs w:val="56"/>
        </w:rPr>
        <w:t>SMART TAPPER</w:t>
      </w:r>
    </w:p>
    <w:p w14:paraId="081B7C7C" w14:textId="77777777" w:rsidR="00A72B0E" w:rsidRDefault="00E07581">
      <w:pPr>
        <w:spacing w:after="300"/>
        <w:jc w:val="center"/>
      </w:pPr>
      <w:r>
        <w:rPr>
          <w:sz w:val="28"/>
          <w:szCs w:val="28"/>
        </w:rPr>
        <w:t>Portable rubber tapping machine with bark-thickness sensing and automatic cut-depth control</w:t>
      </w:r>
    </w:p>
    <w:p w14:paraId="081B7C7D" w14:textId="77777777" w:rsidR="00A72B0E" w:rsidRDefault="00E07581">
      <w:pPr>
        <w:spacing w:after="120"/>
        <w:jc w:val="center"/>
      </w:pPr>
      <w:r>
        <w:rPr>
          <w:i/>
          <w:iCs/>
          <w:sz w:val="22"/>
          <w:szCs w:val="22"/>
        </w:rPr>
        <w:t>FINAL MASTER FILE: complete project, every issue found and solved, patent filing in India, and product launch</w:t>
      </w:r>
    </w:p>
    <w:p w14:paraId="081B7C7E" w14:textId="77777777" w:rsidR="00A72B0E" w:rsidRDefault="00E07581">
      <w:pPr>
        <w:spacing w:before="900"/>
        <w:jc w:val="center"/>
      </w:pPr>
      <w:r>
        <w:rPr>
          <w:sz w:val="22"/>
          <w:szCs w:val="22"/>
        </w:rPr>
        <w:t>Final-year team project  |  Final version  |  September 2026</w:t>
      </w:r>
    </w:p>
    <w:p w14:paraId="081B7C7F" w14:textId="77777777" w:rsidR="00A72B0E" w:rsidRDefault="00E07581">
      <w:pPr>
        <w:jc w:val="center"/>
      </w:pPr>
      <w:r>
        <w:rPr>
          <w:sz w:val="22"/>
          <w:szCs w:val="22"/>
        </w:rPr>
        <w:t>Team members: ______________________    Guide: ______________________</w:t>
      </w:r>
    </w:p>
    <w:p w14:paraId="081B7C80" w14:textId="77777777" w:rsidR="00A72B0E" w:rsidRDefault="00E07581">
      <w:pPr>
        <w:spacing w:before="700"/>
        <w:jc w:val="center"/>
      </w:pPr>
      <w:r>
        <w:rPr>
          <w:b/>
          <w:bCs/>
          <w:color w:val="C00000"/>
          <w:sz w:val="20"/>
          <w:szCs w:val="20"/>
        </w:rPr>
        <w:t>CONFIDENTIAL. Do not publish, present publicly or upload until the provisional patent application is filed.</w:t>
      </w:r>
    </w:p>
    <w:p w14:paraId="081B7C81" w14:textId="77777777" w:rsidR="00A72B0E" w:rsidRDefault="00E07581">
      <w:r>
        <w:br w:type="page"/>
      </w:r>
    </w:p>
    <w:p w14:paraId="081B7C82" w14:textId="77777777" w:rsidR="00A72B0E" w:rsidRDefault="00E07581">
      <w:pPr>
        <w:spacing w:after="200"/>
      </w:pPr>
      <w:r>
        <w:rPr>
          <w:b/>
          <w:bCs/>
          <w:color w:val="1F4E79"/>
          <w:sz w:val="32"/>
          <w:szCs w:val="32"/>
        </w:rPr>
        <w:lastRenderedPageBreak/>
        <w:t>Contents</w:t>
      </w:r>
    </w:p>
    <w:sdt>
      <w:sdtPr>
        <w:alias w:val="Contents"/>
        <w:id w:val="-739719620"/>
      </w:sdtPr>
      <w:sdtEndPr/>
      <w:sdtContent>
        <w:p w14:paraId="616BC1FB" w14:textId="2D3EA110" w:rsidR="00EA0DCC" w:rsidRDefault="00E07581">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270760" w:history="1">
            <w:r w:rsidR="00EA0DCC" w:rsidRPr="00B03D56">
              <w:rPr>
                <w:rStyle w:val="Hyperlink"/>
                <w:noProof/>
              </w:rPr>
              <w:t>1. How to Use This File</w:t>
            </w:r>
            <w:r w:rsidR="00EA0DCC">
              <w:rPr>
                <w:noProof/>
              </w:rPr>
              <w:tab/>
            </w:r>
            <w:r w:rsidR="00EA0DCC">
              <w:rPr>
                <w:noProof/>
              </w:rPr>
              <w:fldChar w:fldCharType="begin"/>
            </w:r>
            <w:r w:rsidR="00EA0DCC">
              <w:rPr>
                <w:noProof/>
              </w:rPr>
              <w:instrText xml:space="preserve"> PAGEREF _Toc241270760 \h </w:instrText>
            </w:r>
            <w:r w:rsidR="00EA0DCC">
              <w:rPr>
                <w:noProof/>
              </w:rPr>
            </w:r>
            <w:r w:rsidR="00EA0DCC">
              <w:rPr>
                <w:noProof/>
              </w:rPr>
              <w:fldChar w:fldCharType="separate"/>
            </w:r>
            <w:r w:rsidR="00EA0DCC">
              <w:rPr>
                <w:noProof/>
              </w:rPr>
              <w:t>4</w:t>
            </w:r>
            <w:r w:rsidR="00EA0DCC">
              <w:rPr>
                <w:noProof/>
              </w:rPr>
              <w:fldChar w:fldCharType="end"/>
            </w:r>
          </w:hyperlink>
        </w:p>
        <w:p w14:paraId="7DFDAFAB" w14:textId="1501E51E"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61" w:history="1">
            <w:r w:rsidRPr="00B03D56">
              <w:rPr>
                <w:rStyle w:val="Hyperlink"/>
                <w:noProof/>
              </w:rPr>
              <w:t>1.1 The final set (everything you need)</w:t>
            </w:r>
            <w:r>
              <w:rPr>
                <w:noProof/>
              </w:rPr>
              <w:tab/>
            </w:r>
            <w:r>
              <w:rPr>
                <w:noProof/>
              </w:rPr>
              <w:fldChar w:fldCharType="begin"/>
            </w:r>
            <w:r>
              <w:rPr>
                <w:noProof/>
              </w:rPr>
              <w:instrText xml:space="preserve"> PAGEREF _Toc241270761 \h </w:instrText>
            </w:r>
            <w:r>
              <w:rPr>
                <w:noProof/>
              </w:rPr>
            </w:r>
            <w:r>
              <w:rPr>
                <w:noProof/>
              </w:rPr>
              <w:fldChar w:fldCharType="separate"/>
            </w:r>
            <w:r>
              <w:rPr>
                <w:noProof/>
              </w:rPr>
              <w:t>4</w:t>
            </w:r>
            <w:r>
              <w:rPr>
                <w:noProof/>
              </w:rPr>
              <w:fldChar w:fldCharType="end"/>
            </w:r>
          </w:hyperlink>
        </w:p>
        <w:p w14:paraId="08492C22" w14:textId="40F781A5"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62" w:history="1">
            <w:r w:rsidRPr="00B03D56">
              <w:rPr>
                <w:rStyle w:val="Hyperlink"/>
                <w:noProof/>
              </w:rPr>
              <w:t>1.2 Order of work</w:t>
            </w:r>
            <w:r>
              <w:rPr>
                <w:noProof/>
              </w:rPr>
              <w:tab/>
            </w:r>
            <w:r>
              <w:rPr>
                <w:noProof/>
              </w:rPr>
              <w:fldChar w:fldCharType="begin"/>
            </w:r>
            <w:r>
              <w:rPr>
                <w:noProof/>
              </w:rPr>
              <w:instrText xml:space="preserve"> PAGEREF _Toc241270762 \h </w:instrText>
            </w:r>
            <w:r>
              <w:rPr>
                <w:noProof/>
              </w:rPr>
            </w:r>
            <w:r>
              <w:rPr>
                <w:noProof/>
              </w:rPr>
              <w:fldChar w:fldCharType="separate"/>
            </w:r>
            <w:r>
              <w:rPr>
                <w:noProof/>
              </w:rPr>
              <w:t>4</w:t>
            </w:r>
            <w:r>
              <w:rPr>
                <w:noProof/>
              </w:rPr>
              <w:fldChar w:fldCharType="end"/>
            </w:r>
          </w:hyperlink>
        </w:p>
        <w:p w14:paraId="7A2ED550" w14:textId="0842AE2D"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63" w:history="1">
            <w:r w:rsidRPr="00B03D56">
              <w:rPr>
                <w:rStyle w:val="Hyperlink"/>
                <w:noProof/>
              </w:rPr>
              <w:t>2. Complete Issue Register (All Problems Found and Solved)</w:t>
            </w:r>
            <w:r>
              <w:rPr>
                <w:noProof/>
              </w:rPr>
              <w:tab/>
            </w:r>
            <w:r>
              <w:rPr>
                <w:noProof/>
              </w:rPr>
              <w:fldChar w:fldCharType="begin"/>
            </w:r>
            <w:r>
              <w:rPr>
                <w:noProof/>
              </w:rPr>
              <w:instrText xml:space="preserve"> PAGEREF _Toc241270763 \h </w:instrText>
            </w:r>
            <w:r>
              <w:rPr>
                <w:noProof/>
              </w:rPr>
            </w:r>
            <w:r>
              <w:rPr>
                <w:noProof/>
              </w:rPr>
              <w:fldChar w:fldCharType="separate"/>
            </w:r>
            <w:r>
              <w:rPr>
                <w:noProof/>
              </w:rPr>
              <w:t>5</w:t>
            </w:r>
            <w:r>
              <w:rPr>
                <w:noProof/>
              </w:rPr>
              <w:fldChar w:fldCharType="end"/>
            </w:r>
          </w:hyperlink>
        </w:p>
        <w:p w14:paraId="71BA4A68" w14:textId="5C322291"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64" w:history="1">
            <w:r w:rsidRPr="00B03D56">
              <w:rPr>
                <w:rStyle w:val="Hyperlink"/>
                <w:noProof/>
              </w:rPr>
              <w:t>2.1 Design and engineering</w:t>
            </w:r>
            <w:r>
              <w:rPr>
                <w:noProof/>
              </w:rPr>
              <w:tab/>
            </w:r>
            <w:r>
              <w:rPr>
                <w:noProof/>
              </w:rPr>
              <w:fldChar w:fldCharType="begin"/>
            </w:r>
            <w:r>
              <w:rPr>
                <w:noProof/>
              </w:rPr>
              <w:instrText xml:space="preserve"> PAGEREF _Toc241270764 \h </w:instrText>
            </w:r>
            <w:r>
              <w:rPr>
                <w:noProof/>
              </w:rPr>
            </w:r>
            <w:r>
              <w:rPr>
                <w:noProof/>
              </w:rPr>
              <w:fldChar w:fldCharType="separate"/>
            </w:r>
            <w:r>
              <w:rPr>
                <w:noProof/>
              </w:rPr>
              <w:t>5</w:t>
            </w:r>
            <w:r>
              <w:rPr>
                <w:noProof/>
              </w:rPr>
              <w:fldChar w:fldCharType="end"/>
            </w:r>
          </w:hyperlink>
        </w:p>
        <w:p w14:paraId="12C56ACD" w14:textId="5D24DAD4"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65" w:history="1">
            <w:r w:rsidRPr="00B03D56">
              <w:rPr>
                <w:rStyle w:val="Hyperlink"/>
                <w:noProof/>
              </w:rPr>
              <w:t>2.2 Electronics and software</w:t>
            </w:r>
            <w:r>
              <w:rPr>
                <w:noProof/>
              </w:rPr>
              <w:tab/>
            </w:r>
            <w:r>
              <w:rPr>
                <w:noProof/>
              </w:rPr>
              <w:fldChar w:fldCharType="begin"/>
            </w:r>
            <w:r>
              <w:rPr>
                <w:noProof/>
              </w:rPr>
              <w:instrText xml:space="preserve"> PAGEREF _Toc241270765 \h </w:instrText>
            </w:r>
            <w:r>
              <w:rPr>
                <w:noProof/>
              </w:rPr>
            </w:r>
            <w:r>
              <w:rPr>
                <w:noProof/>
              </w:rPr>
              <w:fldChar w:fldCharType="separate"/>
            </w:r>
            <w:r>
              <w:rPr>
                <w:noProof/>
              </w:rPr>
              <w:t>6</w:t>
            </w:r>
            <w:r>
              <w:rPr>
                <w:noProof/>
              </w:rPr>
              <w:fldChar w:fldCharType="end"/>
            </w:r>
          </w:hyperlink>
        </w:p>
        <w:p w14:paraId="3A9EE70E" w14:textId="19F6EDDC"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66" w:history="1">
            <w:r w:rsidRPr="00B03D56">
              <w:rPr>
                <w:rStyle w:val="Hyperlink"/>
                <w:noProof/>
              </w:rPr>
              <w:t>2.3 Documents, cost and business</w:t>
            </w:r>
            <w:r>
              <w:rPr>
                <w:noProof/>
              </w:rPr>
              <w:tab/>
            </w:r>
            <w:r>
              <w:rPr>
                <w:noProof/>
              </w:rPr>
              <w:fldChar w:fldCharType="begin"/>
            </w:r>
            <w:r>
              <w:rPr>
                <w:noProof/>
              </w:rPr>
              <w:instrText xml:space="preserve"> PAGEREF _Toc241270766 \h </w:instrText>
            </w:r>
            <w:r>
              <w:rPr>
                <w:noProof/>
              </w:rPr>
            </w:r>
            <w:r>
              <w:rPr>
                <w:noProof/>
              </w:rPr>
              <w:fldChar w:fldCharType="separate"/>
            </w:r>
            <w:r>
              <w:rPr>
                <w:noProof/>
              </w:rPr>
              <w:t>6</w:t>
            </w:r>
            <w:r>
              <w:rPr>
                <w:noProof/>
              </w:rPr>
              <w:fldChar w:fldCharType="end"/>
            </w:r>
          </w:hyperlink>
        </w:p>
        <w:p w14:paraId="7D12E0D8" w14:textId="449AF27A"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67" w:history="1">
            <w:r w:rsidRPr="00B03D56">
              <w:rPr>
                <w:rStyle w:val="Hyperlink"/>
                <w:noProof/>
              </w:rPr>
              <w:t>2.4 Patent (India)</w:t>
            </w:r>
            <w:r>
              <w:rPr>
                <w:noProof/>
              </w:rPr>
              <w:tab/>
            </w:r>
            <w:r>
              <w:rPr>
                <w:noProof/>
              </w:rPr>
              <w:fldChar w:fldCharType="begin"/>
            </w:r>
            <w:r>
              <w:rPr>
                <w:noProof/>
              </w:rPr>
              <w:instrText xml:space="preserve"> PAGEREF _Toc241270767 \h </w:instrText>
            </w:r>
            <w:r>
              <w:rPr>
                <w:noProof/>
              </w:rPr>
            </w:r>
            <w:r>
              <w:rPr>
                <w:noProof/>
              </w:rPr>
              <w:fldChar w:fldCharType="separate"/>
            </w:r>
            <w:r>
              <w:rPr>
                <w:noProof/>
              </w:rPr>
              <w:t>7</w:t>
            </w:r>
            <w:r>
              <w:rPr>
                <w:noProof/>
              </w:rPr>
              <w:fldChar w:fldCharType="end"/>
            </w:r>
          </w:hyperlink>
        </w:p>
        <w:p w14:paraId="5848B9BA" w14:textId="6558ABB6"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68" w:history="1">
            <w:r w:rsidRPr="00B03D56">
              <w:rPr>
                <w:rStyle w:val="Hyperlink"/>
                <w:noProof/>
              </w:rPr>
              <w:t>3. The Idea in One Page</w:t>
            </w:r>
            <w:r>
              <w:rPr>
                <w:noProof/>
              </w:rPr>
              <w:tab/>
            </w:r>
            <w:r>
              <w:rPr>
                <w:noProof/>
              </w:rPr>
              <w:fldChar w:fldCharType="begin"/>
            </w:r>
            <w:r>
              <w:rPr>
                <w:noProof/>
              </w:rPr>
              <w:instrText xml:space="preserve"> PAGEREF _Toc241270768 \h </w:instrText>
            </w:r>
            <w:r>
              <w:rPr>
                <w:noProof/>
              </w:rPr>
            </w:r>
            <w:r>
              <w:rPr>
                <w:noProof/>
              </w:rPr>
              <w:fldChar w:fldCharType="separate"/>
            </w:r>
            <w:r>
              <w:rPr>
                <w:noProof/>
              </w:rPr>
              <w:t>8</w:t>
            </w:r>
            <w:r>
              <w:rPr>
                <w:noProof/>
              </w:rPr>
              <w:fldChar w:fldCharType="end"/>
            </w:r>
          </w:hyperlink>
        </w:p>
        <w:p w14:paraId="7909E6C3" w14:textId="0CEE1B27"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69" w:history="1">
            <w:r w:rsidRPr="00B03D56">
              <w:rPr>
                <w:rStyle w:val="Hyperlink"/>
                <w:noProof/>
              </w:rPr>
              <w:t>4. Background: Tapping Practice the Machine Must Follow</w:t>
            </w:r>
            <w:r>
              <w:rPr>
                <w:noProof/>
              </w:rPr>
              <w:tab/>
            </w:r>
            <w:r>
              <w:rPr>
                <w:noProof/>
              </w:rPr>
              <w:fldChar w:fldCharType="begin"/>
            </w:r>
            <w:r>
              <w:rPr>
                <w:noProof/>
              </w:rPr>
              <w:instrText xml:space="preserve"> PAGEREF _Toc241270769 \h </w:instrText>
            </w:r>
            <w:r>
              <w:rPr>
                <w:noProof/>
              </w:rPr>
            </w:r>
            <w:r>
              <w:rPr>
                <w:noProof/>
              </w:rPr>
              <w:fldChar w:fldCharType="separate"/>
            </w:r>
            <w:r>
              <w:rPr>
                <w:noProof/>
              </w:rPr>
              <w:t>9</w:t>
            </w:r>
            <w:r>
              <w:rPr>
                <w:noProof/>
              </w:rPr>
              <w:fldChar w:fldCharType="end"/>
            </w:r>
          </w:hyperlink>
        </w:p>
        <w:p w14:paraId="0BE6D103" w14:textId="46102D01"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70" w:history="1">
            <w:r w:rsidRPr="00B03D56">
              <w:rPr>
                <w:rStyle w:val="Hyperlink"/>
                <w:noProof/>
              </w:rPr>
              <w:t>5. Existing Solutions, Novelty and Patent Search</w:t>
            </w:r>
            <w:r>
              <w:rPr>
                <w:noProof/>
              </w:rPr>
              <w:tab/>
            </w:r>
            <w:r>
              <w:rPr>
                <w:noProof/>
              </w:rPr>
              <w:fldChar w:fldCharType="begin"/>
            </w:r>
            <w:r>
              <w:rPr>
                <w:noProof/>
              </w:rPr>
              <w:instrText xml:space="preserve"> PAGEREF _Toc241270770 \h </w:instrText>
            </w:r>
            <w:r>
              <w:rPr>
                <w:noProof/>
              </w:rPr>
            </w:r>
            <w:r>
              <w:rPr>
                <w:noProof/>
              </w:rPr>
              <w:fldChar w:fldCharType="separate"/>
            </w:r>
            <w:r>
              <w:rPr>
                <w:noProof/>
              </w:rPr>
              <w:t>10</w:t>
            </w:r>
            <w:r>
              <w:rPr>
                <w:noProof/>
              </w:rPr>
              <w:fldChar w:fldCharType="end"/>
            </w:r>
          </w:hyperlink>
        </w:p>
        <w:p w14:paraId="30ED1178" w14:textId="6269A0B1"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71" w:history="1">
            <w:r w:rsidRPr="00B03D56">
              <w:rPr>
                <w:rStyle w:val="Hyperlink"/>
                <w:noProof/>
              </w:rPr>
              <w:t>5.1 What exists</w:t>
            </w:r>
            <w:r>
              <w:rPr>
                <w:noProof/>
              </w:rPr>
              <w:tab/>
            </w:r>
            <w:r>
              <w:rPr>
                <w:noProof/>
              </w:rPr>
              <w:fldChar w:fldCharType="begin"/>
            </w:r>
            <w:r>
              <w:rPr>
                <w:noProof/>
              </w:rPr>
              <w:instrText xml:space="preserve"> PAGEREF _Toc241270771 \h </w:instrText>
            </w:r>
            <w:r>
              <w:rPr>
                <w:noProof/>
              </w:rPr>
            </w:r>
            <w:r>
              <w:rPr>
                <w:noProof/>
              </w:rPr>
              <w:fldChar w:fldCharType="separate"/>
            </w:r>
            <w:r>
              <w:rPr>
                <w:noProof/>
              </w:rPr>
              <w:t>10</w:t>
            </w:r>
            <w:r>
              <w:rPr>
                <w:noProof/>
              </w:rPr>
              <w:fldChar w:fldCharType="end"/>
            </w:r>
          </w:hyperlink>
        </w:p>
        <w:p w14:paraId="11C3F6F9" w14:textId="73E4D1C3"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72" w:history="1">
            <w:r w:rsidRPr="00B03D56">
              <w:rPr>
                <w:rStyle w:val="Hyperlink"/>
                <w:noProof/>
              </w:rPr>
              <w:t>5.2 Features we claim</w:t>
            </w:r>
            <w:r>
              <w:rPr>
                <w:noProof/>
              </w:rPr>
              <w:tab/>
            </w:r>
            <w:r>
              <w:rPr>
                <w:noProof/>
              </w:rPr>
              <w:fldChar w:fldCharType="begin"/>
            </w:r>
            <w:r>
              <w:rPr>
                <w:noProof/>
              </w:rPr>
              <w:instrText xml:space="preserve"> PAGEREF _Toc241270772 \h </w:instrText>
            </w:r>
            <w:r>
              <w:rPr>
                <w:noProof/>
              </w:rPr>
            </w:r>
            <w:r>
              <w:rPr>
                <w:noProof/>
              </w:rPr>
              <w:fldChar w:fldCharType="separate"/>
            </w:r>
            <w:r>
              <w:rPr>
                <w:noProof/>
              </w:rPr>
              <w:t>10</w:t>
            </w:r>
            <w:r>
              <w:rPr>
                <w:noProof/>
              </w:rPr>
              <w:fldChar w:fldCharType="end"/>
            </w:r>
          </w:hyperlink>
        </w:p>
        <w:p w14:paraId="25E661C9" w14:textId="1597765F"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73" w:history="1">
            <w:r w:rsidRPr="00B03D56">
              <w:rPr>
                <w:rStyle w:val="Hyperlink"/>
                <w:noProof/>
              </w:rPr>
              <w:t>5.3 How to do the search (do this before filing)</w:t>
            </w:r>
            <w:r>
              <w:rPr>
                <w:noProof/>
              </w:rPr>
              <w:tab/>
            </w:r>
            <w:r>
              <w:rPr>
                <w:noProof/>
              </w:rPr>
              <w:fldChar w:fldCharType="begin"/>
            </w:r>
            <w:r>
              <w:rPr>
                <w:noProof/>
              </w:rPr>
              <w:instrText xml:space="preserve"> PAGEREF _Toc241270773 \h </w:instrText>
            </w:r>
            <w:r>
              <w:rPr>
                <w:noProof/>
              </w:rPr>
            </w:r>
            <w:r>
              <w:rPr>
                <w:noProof/>
              </w:rPr>
              <w:fldChar w:fldCharType="separate"/>
            </w:r>
            <w:r>
              <w:rPr>
                <w:noProof/>
              </w:rPr>
              <w:t>10</w:t>
            </w:r>
            <w:r>
              <w:rPr>
                <w:noProof/>
              </w:rPr>
              <w:fldChar w:fldCharType="end"/>
            </w:r>
          </w:hyperlink>
        </w:p>
        <w:p w14:paraId="12421FC2" w14:textId="46B82F77"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74" w:history="1">
            <w:r w:rsidRPr="00B03D56">
              <w:rPr>
                <w:rStyle w:val="Hyperlink"/>
                <w:noProof/>
              </w:rPr>
              <w:t>6. Machine Design</w:t>
            </w:r>
            <w:r>
              <w:rPr>
                <w:noProof/>
              </w:rPr>
              <w:tab/>
            </w:r>
            <w:r>
              <w:rPr>
                <w:noProof/>
              </w:rPr>
              <w:fldChar w:fldCharType="begin"/>
            </w:r>
            <w:r>
              <w:rPr>
                <w:noProof/>
              </w:rPr>
              <w:instrText xml:space="preserve"> PAGEREF _Toc241270774 \h </w:instrText>
            </w:r>
            <w:r>
              <w:rPr>
                <w:noProof/>
              </w:rPr>
            </w:r>
            <w:r>
              <w:rPr>
                <w:noProof/>
              </w:rPr>
              <w:fldChar w:fldCharType="separate"/>
            </w:r>
            <w:r>
              <w:rPr>
                <w:noProof/>
              </w:rPr>
              <w:t>11</w:t>
            </w:r>
            <w:r>
              <w:rPr>
                <w:noProof/>
              </w:rPr>
              <w:fldChar w:fldCharType="end"/>
            </w:r>
          </w:hyperlink>
        </w:p>
        <w:p w14:paraId="0DC910C0" w14:textId="166AB39C"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75" w:history="1">
            <w:r w:rsidRPr="00B03D56">
              <w:rPr>
                <w:rStyle w:val="Hyperlink"/>
                <w:noProof/>
              </w:rPr>
              <w:t>6.1 Reference numerals (same in drawings, text and patent)</w:t>
            </w:r>
            <w:r>
              <w:rPr>
                <w:noProof/>
              </w:rPr>
              <w:tab/>
            </w:r>
            <w:r>
              <w:rPr>
                <w:noProof/>
              </w:rPr>
              <w:fldChar w:fldCharType="begin"/>
            </w:r>
            <w:r>
              <w:rPr>
                <w:noProof/>
              </w:rPr>
              <w:instrText xml:space="preserve"> PAGEREF _Toc241270775 \h </w:instrText>
            </w:r>
            <w:r>
              <w:rPr>
                <w:noProof/>
              </w:rPr>
            </w:r>
            <w:r>
              <w:rPr>
                <w:noProof/>
              </w:rPr>
              <w:fldChar w:fldCharType="separate"/>
            </w:r>
            <w:r>
              <w:rPr>
                <w:noProof/>
              </w:rPr>
              <w:t>11</w:t>
            </w:r>
            <w:r>
              <w:rPr>
                <w:noProof/>
              </w:rPr>
              <w:fldChar w:fldCharType="end"/>
            </w:r>
          </w:hyperlink>
        </w:p>
        <w:p w14:paraId="75943CDC" w14:textId="401BC694"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76" w:history="1">
            <w:r w:rsidRPr="00B03D56">
              <w:rPr>
                <w:rStyle w:val="Hyperlink"/>
                <w:noProof/>
              </w:rPr>
              <w:t>6.2 Mounting: straps, pads and rail (12 to 26)</w:t>
            </w:r>
            <w:r>
              <w:rPr>
                <w:noProof/>
              </w:rPr>
              <w:tab/>
            </w:r>
            <w:r>
              <w:rPr>
                <w:noProof/>
              </w:rPr>
              <w:fldChar w:fldCharType="begin"/>
            </w:r>
            <w:r>
              <w:rPr>
                <w:noProof/>
              </w:rPr>
              <w:instrText xml:space="preserve"> PAGEREF _Toc241270776 \h </w:instrText>
            </w:r>
            <w:r>
              <w:rPr>
                <w:noProof/>
              </w:rPr>
            </w:r>
            <w:r>
              <w:rPr>
                <w:noProof/>
              </w:rPr>
              <w:fldChar w:fldCharType="separate"/>
            </w:r>
            <w:r>
              <w:rPr>
                <w:noProof/>
              </w:rPr>
              <w:t>12</w:t>
            </w:r>
            <w:r>
              <w:rPr>
                <w:noProof/>
              </w:rPr>
              <w:fldChar w:fldCharType="end"/>
            </w:r>
          </w:hyperlink>
        </w:p>
        <w:p w14:paraId="52EFBD15" w14:textId="3B7F45FF"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77" w:history="1">
            <w:r w:rsidRPr="00B03D56">
              <w:rPr>
                <w:rStyle w:val="Hyperlink"/>
                <w:noProof/>
              </w:rPr>
              <w:t>6.3 Cutter carriage (30 to 56)</w:t>
            </w:r>
            <w:r>
              <w:rPr>
                <w:noProof/>
              </w:rPr>
              <w:tab/>
            </w:r>
            <w:r>
              <w:rPr>
                <w:noProof/>
              </w:rPr>
              <w:fldChar w:fldCharType="begin"/>
            </w:r>
            <w:r>
              <w:rPr>
                <w:noProof/>
              </w:rPr>
              <w:instrText xml:space="preserve"> PAGEREF _Toc241270777 \h </w:instrText>
            </w:r>
            <w:r>
              <w:rPr>
                <w:noProof/>
              </w:rPr>
            </w:r>
            <w:r>
              <w:rPr>
                <w:noProof/>
              </w:rPr>
              <w:fldChar w:fldCharType="separate"/>
            </w:r>
            <w:r>
              <w:rPr>
                <w:noProof/>
              </w:rPr>
              <w:t>12</w:t>
            </w:r>
            <w:r>
              <w:rPr>
                <w:noProof/>
              </w:rPr>
              <w:fldChar w:fldCharType="end"/>
            </w:r>
          </w:hyperlink>
        </w:p>
        <w:p w14:paraId="52359D87" w14:textId="39FE0A94"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78" w:history="1">
            <w:r w:rsidRPr="00B03D56">
              <w:rPr>
                <w:rStyle w:val="Hyperlink"/>
                <w:noProof/>
              </w:rPr>
              <w:t>6.4 How bark gauging works</w:t>
            </w:r>
            <w:r>
              <w:rPr>
                <w:noProof/>
              </w:rPr>
              <w:tab/>
            </w:r>
            <w:r>
              <w:rPr>
                <w:noProof/>
              </w:rPr>
              <w:fldChar w:fldCharType="begin"/>
            </w:r>
            <w:r>
              <w:rPr>
                <w:noProof/>
              </w:rPr>
              <w:instrText xml:space="preserve"> PAGEREF _Toc241270778 \h </w:instrText>
            </w:r>
            <w:r>
              <w:rPr>
                <w:noProof/>
              </w:rPr>
            </w:r>
            <w:r>
              <w:rPr>
                <w:noProof/>
              </w:rPr>
              <w:fldChar w:fldCharType="separate"/>
            </w:r>
            <w:r>
              <w:rPr>
                <w:noProof/>
              </w:rPr>
              <w:t>13</w:t>
            </w:r>
            <w:r>
              <w:rPr>
                <w:noProof/>
              </w:rPr>
              <w:fldChar w:fldCharType="end"/>
            </w:r>
          </w:hyperlink>
        </w:p>
        <w:p w14:paraId="6DE92825" w14:textId="33E24673"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79" w:history="1">
            <w:r w:rsidRPr="00B03D56">
              <w:rPr>
                <w:rStyle w:val="Hyperlink"/>
                <w:noProof/>
              </w:rPr>
              <w:t>6.5 Motor sizing (calculation)</w:t>
            </w:r>
            <w:r>
              <w:rPr>
                <w:noProof/>
              </w:rPr>
              <w:tab/>
            </w:r>
            <w:r>
              <w:rPr>
                <w:noProof/>
              </w:rPr>
              <w:fldChar w:fldCharType="begin"/>
            </w:r>
            <w:r>
              <w:rPr>
                <w:noProof/>
              </w:rPr>
              <w:instrText xml:space="preserve"> PAGEREF _Toc241270779 \h </w:instrText>
            </w:r>
            <w:r>
              <w:rPr>
                <w:noProof/>
              </w:rPr>
            </w:r>
            <w:r>
              <w:rPr>
                <w:noProof/>
              </w:rPr>
              <w:fldChar w:fldCharType="separate"/>
            </w:r>
            <w:r>
              <w:rPr>
                <w:noProof/>
              </w:rPr>
              <w:t>13</w:t>
            </w:r>
            <w:r>
              <w:rPr>
                <w:noProof/>
              </w:rPr>
              <w:fldChar w:fldCharType="end"/>
            </w:r>
          </w:hyperlink>
        </w:p>
        <w:p w14:paraId="24B6070F" w14:textId="6F7EA1F7"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80" w:history="1">
            <w:r w:rsidRPr="00B03D56">
              <w:rPr>
                <w:rStyle w:val="Hyperlink"/>
                <w:noProof/>
              </w:rPr>
              <w:t>6.6 Energy per tree (battery sizing)</w:t>
            </w:r>
            <w:r>
              <w:rPr>
                <w:noProof/>
              </w:rPr>
              <w:tab/>
            </w:r>
            <w:r>
              <w:rPr>
                <w:noProof/>
              </w:rPr>
              <w:fldChar w:fldCharType="begin"/>
            </w:r>
            <w:r>
              <w:rPr>
                <w:noProof/>
              </w:rPr>
              <w:instrText xml:space="preserve"> PAGEREF _Toc241270780 \h </w:instrText>
            </w:r>
            <w:r>
              <w:rPr>
                <w:noProof/>
              </w:rPr>
            </w:r>
            <w:r>
              <w:rPr>
                <w:noProof/>
              </w:rPr>
              <w:fldChar w:fldCharType="separate"/>
            </w:r>
            <w:r>
              <w:rPr>
                <w:noProof/>
              </w:rPr>
              <w:t>14</w:t>
            </w:r>
            <w:r>
              <w:rPr>
                <w:noProof/>
              </w:rPr>
              <w:fldChar w:fldCharType="end"/>
            </w:r>
          </w:hyperlink>
        </w:p>
        <w:p w14:paraId="76398869" w14:textId="0E596B1C"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81" w:history="1">
            <w:r w:rsidRPr="00B03D56">
              <w:rPr>
                <w:rStyle w:val="Hyperlink"/>
                <w:noProof/>
              </w:rPr>
              <w:t>6.7 Latex spout and cup (72, 74)</w:t>
            </w:r>
            <w:r>
              <w:rPr>
                <w:noProof/>
              </w:rPr>
              <w:tab/>
            </w:r>
            <w:r>
              <w:rPr>
                <w:noProof/>
              </w:rPr>
              <w:fldChar w:fldCharType="begin"/>
            </w:r>
            <w:r>
              <w:rPr>
                <w:noProof/>
              </w:rPr>
              <w:instrText xml:space="preserve"> PAGEREF _Toc241270781 \h </w:instrText>
            </w:r>
            <w:r>
              <w:rPr>
                <w:noProof/>
              </w:rPr>
            </w:r>
            <w:r>
              <w:rPr>
                <w:noProof/>
              </w:rPr>
              <w:fldChar w:fldCharType="separate"/>
            </w:r>
            <w:r>
              <w:rPr>
                <w:noProof/>
              </w:rPr>
              <w:t>14</w:t>
            </w:r>
            <w:r>
              <w:rPr>
                <w:noProof/>
              </w:rPr>
              <w:fldChar w:fldCharType="end"/>
            </w:r>
          </w:hyperlink>
        </w:p>
        <w:p w14:paraId="18332CAB" w14:textId="10F934C8"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82" w:history="1">
            <w:r w:rsidRPr="00B03D56">
              <w:rPr>
                <w:rStyle w:val="Hyperlink"/>
                <w:noProof/>
              </w:rPr>
              <w:t>6.8 Floating cutting head (58, 59)</w:t>
            </w:r>
            <w:r>
              <w:rPr>
                <w:noProof/>
              </w:rPr>
              <w:tab/>
            </w:r>
            <w:r>
              <w:rPr>
                <w:noProof/>
              </w:rPr>
              <w:fldChar w:fldCharType="begin"/>
            </w:r>
            <w:r>
              <w:rPr>
                <w:noProof/>
              </w:rPr>
              <w:instrText xml:space="preserve"> PAGEREF _Toc241270782 \h </w:instrText>
            </w:r>
            <w:r>
              <w:rPr>
                <w:noProof/>
              </w:rPr>
            </w:r>
            <w:r>
              <w:rPr>
                <w:noProof/>
              </w:rPr>
              <w:fldChar w:fldCharType="separate"/>
            </w:r>
            <w:r>
              <w:rPr>
                <w:noProof/>
              </w:rPr>
              <w:t>14</w:t>
            </w:r>
            <w:r>
              <w:rPr>
                <w:noProof/>
              </w:rPr>
              <w:fldChar w:fldCharType="end"/>
            </w:r>
          </w:hyperlink>
        </w:p>
        <w:p w14:paraId="7E454DCC" w14:textId="68706DCF"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83" w:history="1">
            <w:r w:rsidRPr="00B03D56">
              <w:rPr>
                <w:rStyle w:val="Hyperlink"/>
                <w:noProof/>
              </w:rPr>
              <w:t>6.9 Home switches and safe start</w:t>
            </w:r>
            <w:r>
              <w:rPr>
                <w:noProof/>
              </w:rPr>
              <w:tab/>
            </w:r>
            <w:r>
              <w:rPr>
                <w:noProof/>
              </w:rPr>
              <w:fldChar w:fldCharType="begin"/>
            </w:r>
            <w:r>
              <w:rPr>
                <w:noProof/>
              </w:rPr>
              <w:instrText xml:space="preserve"> PAGEREF _Toc241270783 \h </w:instrText>
            </w:r>
            <w:r>
              <w:rPr>
                <w:noProof/>
              </w:rPr>
            </w:r>
            <w:r>
              <w:rPr>
                <w:noProof/>
              </w:rPr>
              <w:fldChar w:fldCharType="separate"/>
            </w:r>
            <w:r>
              <w:rPr>
                <w:noProof/>
              </w:rPr>
              <w:t>14</w:t>
            </w:r>
            <w:r>
              <w:rPr>
                <w:noProof/>
              </w:rPr>
              <w:fldChar w:fldCharType="end"/>
            </w:r>
          </w:hyperlink>
        </w:p>
        <w:p w14:paraId="43C6755C" w14:textId="5346AD3D"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84" w:history="1">
            <w:r w:rsidRPr="00B03D56">
              <w:rPr>
                <w:rStyle w:val="Hyperlink"/>
                <w:noProof/>
              </w:rPr>
              <w:t>6.10 Small details that matter</w:t>
            </w:r>
            <w:r>
              <w:rPr>
                <w:noProof/>
              </w:rPr>
              <w:tab/>
            </w:r>
            <w:r>
              <w:rPr>
                <w:noProof/>
              </w:rPr>
              <w:fldChar w:fldCharType="begin"/>
            </w:r>
            <w:r>
              <w:rPr>
                <w:noProof/>
              </w:rPr>
              <w:instrText xml:space="preserve"> PAGEREF _Toc241270784 \h </w:instrText>
            </w:r>
            <w:r>
              <w:rPr>
                <w:noProof/>
              </w:rPr>
            </w:r>
            <w:r>
              <w:rPr>
                <w:noProof/>
              </w:rPr>
              <w:fldChar w:fldCharType="separate"/>
            </w:r>
            <w:r>
              <w:rPr>
                <w:noProof/>
              </w:rPr>
              <w:t>14</w:t>
            </w:r>
            <w:r>
              <w:rPr>
                <w:noProof/>
              </w:rPr>
              <w:fldChar w:fldCharType="end"/>
            </w:r>
          </w:hyperlink>
        </w:p>
        <w:p w14:paraId="2F9113C7" w14:textId="5CDA5FCB"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85" w:history="1">
            <w:r w:rsidRPr="00B03D56">
              <w:rPr>
                <w:rStyle w:val="Hyperlink"/>
                <w:noProof/>
              </w:rPr>
              <w:t>7. Bill of Materials (Final Prototype)</w:t>
            </w:r>
            <w:r>
              <w:rPr>
                <w:noProof/>
              </w:rPr>
              <w:tab/>
            </w:r>
            <w:r>
              <w:rPr>
                <w:noProof/>
              </w:rPr>
              <w:fldChar w:fldCharType="begin"/>
            </w:r>
            <w:r>
              <w:rPr>
                <w:noProof/>
              </w:rPr>
              <w:instrText xml:space="preserve"> PAGEREF _Toc241270785 \h </w:instrText>
            </w:r>
            <w:r>
              <w:rPr>
                <w:noProof/>
              </w:rPr>
            </w:r>
            <w:r>
              <w:rPr>
                <w:noProof/>
              </w:rPr>
              <w:fldChar w:fldCharType="separate"/>
            </w:r>
            <w:r>
              <w:rPr>
                <w:noProof/>
              </w:rPr>
              <w:t>15</w:t>
            </w:r>
            <w:r>
              <w:rPr>
                <w:noProof/>
              </w:rPr>
              <w:fldChar w:fldCharType="end"/>
            </w:r>
          </w:hyperlink>
        </w:p>
        <w:p w14:paraId="6BB08C76" w14:textId="6ACA24F5"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86" w:history="1">
            <w:r w:rsidRPr="00B03D56">
              <w:rPr>
                <w:rStyle w:val="Hyperlink"/>
                <w:noProof/>
              </w:rPr>
              <w:t>8. Electronics and Wiring</w:t>
            </w:r>
            <w:r>
              <w:rPr>
                <w:noProof/>
              </w:rPr>
              <w:tab/>
            </w:r>
            <w:r>
              <w:rPr>
                <w:noProof/>
              </w:rPr>
              <w:fldChar w:fldCharType="begin"/>
            </w:r>
            <w:r>
              <w:rPr>
                <w:noProof/>
              </w:rPr>
              <w:instrText xml:space="preserve"> PAGEREF _Toc241270786 \h </w:instrText>
            </w:r>
            <w:r>
              <w:rPr>
                <w:noProof/>
              </w:rPr>
            </w:r>
            <w:r>
              <w:rPr>
                <w:noProof/>
              </w:rPr>
              <w:fldChar w:fldCharType="separate"/>
            </w:r>
            <w:r>
              <w:rPr>
                <w:noProof/>
              </w:rPr>
              <w:t>17</w:t>
            </w:r>
            <w:r>
              <w:rPr>
                <w:noProof/>
              </w:rPr>
              <w:fldChar w:fldCharType="end"/>
            </w:r>
          </w:hyperlink>
        </w:p>
        <w:p w14:paraId="6F097C88" w14:textId="4D53B0B0"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87" w:history="1">
            <w:r w:rsidRPr="00B03D56">
              <w:rPr>
                <w:rStyle w:val="Hyperlink"/>
                <w:noProof/>
              </w:rPr>
              <w:t>9. Control Software</w:t>
            </w:r>
            <w:r>
              <w:rPr>
                <w:noProof/>
              </w:rPr>
              <w:tab/>
            </w:r>
            <w:r>
              <w:rPr>
                <w:noProof/>
              </w:rPr>
              <w:fldChar w:fldCharType="begin"/>
            </w:r>
            <w:r>
              <w:rPr>
                <w:noProof/>
              </w:rPr>
              <w:instrText xml:space="preserve"> PAGEREF _Toc241270787 \h </w:instrText>
            </w:r>
            <w:r>
              <w:rPr>
                <w:noProof/>
              </w:rPr>
            </w:r>
            <w:r>
              <w:rPr>
                <w:noProof/>
              </w:rPr>
              <w:fldChar w:fldCharType="separate"/>
            </w:r>
            <w:r>
              <w:rPr>
                <w:noProof/>
              </w:rPr>
              <w:t>18</w:t>
            </w:r>
            <w:r>
              <w:rPr>
                <w:noProof/>
              </w:rPr>
              <w:fldChar w:fldCharType="end"/>
            </w:r>
          </w:hyperlink>
        </w:p>
        <w:p w14:paraId="59FB5C60" w14:textId="1D570882"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88" w:history="1">
            <w:r w:rsidRPr="00B03D56">
              <w:rPr>
                <w:rStyle w:val="Hyperlink"/>
                <w:noProof/>
              </w:rPr>
              <w:t>9.1 Phone commands (Bluetooth serial app, device "SmartTapper")</w:t>
            </w:r>
            <w:r>
              <w:rPr>
                <w:noProof/>
              </w:rPr>
              <w:tab/>
            </w:r>
            <w:r>
              <w:rPr>
                <w:noProof/>
              </w:rPr>
              <w:fldChar w:fldCharType="begin"/>
            </w:r>
            <w:r>
              <w:rPr>
                <w:noProof/>
              </w:rPr>
              <w:instrText xml:space="preserve"> PAGEREF _Toc241270788 \h </w:instrText>
            </w:r>
            <w:r>
              <w:rPr>
                <w:noProof/>
              </w:rPr>
            </w:r>
            <w:r>
              <w:rPr>
                <w:noProof/>
              </w:rPr>
              <w:fldChar w:fldCharType="separate"/>
            </w:r>
            <w:r>
              <w:rPr>
                <w:noProof/>
              </w:rPr>
              <w:t>18</w:t>
            </w:r>
            <w:r>
              <w:rPr>
                <w:noProof/>
              </w:rPr>
              <w:fldChar w:fldCharType="end"/>
            </w:r>
          </w:hyperlink>
        </w:p>
        <w:p w14:paraId="1B13A92B" w14:textId="7F0F2761"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89" w:history="1">
            <w:r w:rsidRPr="00B03D56">
              <w:rPr>
                <w:rStyle w:val="Hyperlink"/>
                <w:noProof/>
              </w:rPr>
              <w:t>10. Step-by-Step Build Procedure</w:t>
            </w:r>
            <w:r>
              <w:rPr>
                <w:noProof/>
              </w:rPr>
              <w:tab/>
            </w:r>
            <w:r>
              <w:rPr>
                <w:noProof/>
              </w:rPr>
              <w:fldChar w:fldCharType="begin"/>
            </w:r>
            <w:r>
              <w:rPr>
                <w:noProof/>
              </w:rPr>
              <w:instrText xml:space="preserve"> PAGEREF _Toc241270789 \h </w:instrText>
            </w:r>
            <w:r>
              <w:rPr>
                <w:noProof/>
              </w:rPr>
            </w:r>
            <w:r>
              <w:rPr>
                <w:noProof/>
              </w:rPr>
              <w:fldChar w:fldCharType="separate"/>
            </w:r>
            <w:r>
              <w:rPr>
                <w:noProof/>
              </w:rPr>
              <w:t>20</w:t>
            </w:r>
            <w:r>
              <w:rPr>
                <w:noProof/>
              </w:rPr>
              <w:fldChar w:fldCharType="end"/>
            </w:r>
          </w:hyperlink>
        </w:p>
        <w:p w14:paraId="5C4D8560" w14:textId="13CC5FE8"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90" w:history="1">
            <w:r w:rsidRPr="00B03D56">
              <w:rPr>
                <w:rStyle w:val="Hyperlink"/>
                <w:noProof/>
              </w:rPr>
              <w:t>Phase A: Mechanical (weeks 2 to 6)</w:t>
            </w:r>
            <w:r>
              <w:rPr>
                <w:noProof/>
              </w:rPr>
              <w:tab/>
            </w:r>
            <w:r>
              <w:rPr>
                <w:noProof/>
              </w:rPr>
              <w:fldChar w:fldCharType="begin"/>
            </w:r>
            <w:r>
              <w:rPr>
                <w:noProof/>
              </w:rPr>
              <w:instrText xml:space="preserve"> PAGEREF _Toc241270790 \h </w:instrText>
            </w:r>
            <w:r>
              <w:rPr>
                <w:noProof/>
              </w:rPr>
            </w:r>
            <w:r>
              <w:rPr>
                <w:noProof/>
              </w:rPr>
              <w:fldChar w:fldCharType="separate"/>
            </w:r>
            <w:r>
              <w:rPr>
                <w:noProof/>
              </w:rPr>
              <w:t>20</w:t>
            </w:r>
            <w:r>
              <w:rPr>
                <w:noProof/>
              </w:rPr>
              <w:fldChar w:fldCharType="end"/>
            </w:r>
          </w:hyperlink>
        </w:p>
        <w:p w14:paraId="25029AE7" w14:textId="54896336"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91" w:history="1">
            <w:r w:rsidRPr="00B03D56">
              <w:rPr>
                <w:rStyle w:val="Hyperlink"/>
                <w:noProof/>
              </w:rPr>
              <w:t>Phase B: Electronics (weeks 4 to 7)</w:t>
            </w:r>
            <w:r>
              <w:rPr>
                <w:noProof/>
              </w:rPr>
              <w:tab/>
            </w:r>
            <w:r>
              <w:rPr>
                <w:noProof/>
              </w:rPr>
              <w:fldChar w:fldCharType="begin"/>
            </w:r>
            <w:r>
              <w:rPr>
                <w:noProof/>
              </w:rPr>
              <w:instrText xml:space="preserve"> PAGEREF _Toc241270791 \h </w:instrText>
            </w:r>
            <w:r>
              <w:rPr>
                <w:noProof/>
              </w:rPr>
            </w:r>
            <w:r>
              <w:rPr>
                <w:noProof/>
              </w:rPr>
              <w:fldChar w:fldCharType="separate"/>
            </w:r>
            <w:r>
              <w:rPr>
                <w:noProof/>
              </w:rPr>
              <w:t>20</w:t>
            </w:r>
            <w:r>
              <w:rPr>
                <w:noProof/>
              </w:rPr>
              <w:fldChar w:fldCharType="end"/>
            </w:r>
          </w:hyperlink>
        </w:p>
        <w:p w14:paraId="6FFD6063" w14:textId="37870CE9"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92" w:history="1">
            <w:r w:rsidRPr="00B03D56">
              <w:rPr>
                <w:rStyle w:val="Hyperlink"/>
                <w:noProof/>
              </w:rPr>
              <w:t>Phase C: Integration (weeks 7 to 9)</w:t>
            </w:r>
            <w:r>
              <w:rPr>
                <w:noProof/>
              </w:rPr>
              <w:tab/>
            </w:r>
            <w:r>
              <w:rPr>
                <w:noProof/>
              </w:rPr>
              <w:fldChar w:fldCharType="begin"/>
            </w:r>
            <w:r>
              <w:rPr>
                <w:noProof/>
              </w:rPr>
              <w:instrText xml:space="preserve"> PAGEREF _Toc241270792 \h </w:instrText>
            </w:r>
            <w:r>
              <w:rPr>
                <w:noProof/>
              </w:rPr>
            </w:r>
            <w:r>
              <w:rPr>
                <w:noProof/>
              </w:rPr>
              <w:fldChar w:fldCharType="separate"/>
            </w:r>
            <w:r>
              <w:rPr>
                <w:noProof/>
              </w:rPr>
              <w:t>20</w:t>
            </w:r>
            <w:r>
              <w:rPr>
                <w:noProof/>
              </w:rPr>
              <w:fldChar w:fldCharType="end"/>
            </w:r>
          </w:hyperlink>
        </w:p>
        <w:p w14:paraId="6667B950" w14:textId="52E92D0E"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93" w:history="1">
            <w:r w:rsidRPr="00B03D56">
              <w:rPr>
                <w:rStyle w:val="Hyperlink"/>
                <w:noProof/>
              </w:rPr>
              <w:t>11. Testing and Validation Plan</w:t>
            </w:r>
            <w:r>
              <w:rPr>
                <w:noProof/>
              </w:rPr>
              <w:tab/>
            </w:r>
            <w:r>
              <w:rPr>
                <w:noProof/>
              </w:rPr>
              <w:fldChar w:fldCharType="begin"/>
            </w:r>
            <w:r>
              <w:rPr>
                <w:noProof/>
              </w:rPr>
              <w:instrText xml:space="preserve"> PAGEREF _Toc241270793 \h </w:instrText>
            </w:r>
            <w:r>
              <w:rPr>
                <w:noProof/>
              </w:rPr>
            </w:r>
            <w:r>
              <w:rPr>
                <w:noProof/>
              </w:rPr>
              <w:fldChar w:fldCharType="separate"/>
            </w:r>
            <w:r>
              <w:rPr>
                <w:noProof/>
              </w:rPr>
              <w:t>21</w:t>
            </w:r>
            <w:r>
              <w:rPr>
                <w:noProof/>
              </w:rPr>
              <w:fldChar w:fldCharType="end"/>
            </w:r>
          </w:hyperlink>
        </w:p>
        <w:p w14:paraId="343D1BF0" w14:textId="7B4A6415"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94" w:history="1">
            <w:r w:rsidRPr="00B03D56">
              <w:rPr>
                <w:rStyle w:val="Hyperlink"/>
                <w:noProof/>
              </w:rPr>
              <w:t>12. Operation, Maintenance and Troubleshooting</w:t>
            </w:r>
            <w:r>
              <w:rPr>
                <w:noProof/>
              </w:rPr>
              <w:tab/>
            </w:r>
            <w:r>
              <w:rPr>
                <w:noProof/>
              </w:rPr>
              <w:fldChar w:fldCharType="begin"/>
            </w:r>
            <w:r>
              <w:rPr>
                <w:noProof/>
              </w:rPr>
              <w:instrText xml:space="preserve"> PAGEREF _Toc241270794 \h </w:instrText>
            </w:r>
            <w:r>
              <w:rPr>
                <w:noProof/>
              </w:rPr>
            </w:r>
            <w:r>
              <w:rPr>
                <w:noProof/>
              </w:rPr>
              <w:fldChar w:fldCharType="separate"/>
            </w:r>
            <w:r>
              <w:rPr>
                <w:noProof/>
              </w:rPr>
              <w:t>22</w:t>
            </w:r>
            <w:r>
              <w:rPr>
                <w:noProof/>
              </w:rPr>
              <w:fldChar w:fldCharType="end"/>
            </w:r>
          </w:hyperlink>
        </w:p>
        <w:p w14:paraId="276592EA" w14:textId="2B85498A"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95" w:history="1">
            <w:r w:rsidRPr="00B03D56">
              <w:rPr>
                <w:rStyle w:val="Hyperlink"/>
                <w:noProof/>
              </w:rPr>
              <w:t>12.1 Daily tapping procedure</w:t>
            </w:r>
            <w:r>
              <w:rPr>
                <w:noProof/>
              </w:rPr>
              <w:tab/>
            </w:r>
            <w:r>
              <w:rPr>
                <w:noProof/>
              </w:rPr>
              <w:fldChar w:fldCharType="begin"/>
            </w:r>
            <w:r>
              <w:rPr>
                <w:noProof/>
              </w:rPr>
              <w:instrText xml:space="preserve"> PAGEREF _Toc241270795 \h </w:instrText>
            </w:r>
            <w:r>
              <w:rPr>
                <w:noProof/>
              </w:rPr>
            </w:r>
            <w:r>
              <w:rPr>
                <w:noProof/>
              </w:rPr>
              <w:fldChar w:fldCharType="separate"/>
            </w:r>
            <w:r>
              <w:rPr>
                <w:noProof/>
              </w:rPr>
              <w:t>22</w:t>
            </w:r>
            <w:r>
              <w:rPr>
                <w:noProof/>
              </w:rPr>
              <w:fldChar w:fldCharType="end"/>
            </w:r>
          </w:hyperlink>
        </w:p>
        <w:p w14:paraId="7EC1F4D8" w14:textId="751BB5FF"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96" w:history="1">
            <w:r w:rsidRPr="00B03D56">
              <w:rPr>
                <w:rStyle w:val="Hyperlink"/>
                <w:noProof/>
              </w:rPr>
              <w:t>12.2 Maintenance</w:t>
            </w:r>
            <w:r>
              <w:rPr>
                <w:noProof/>
              </w:rPr>
              <w:tab/>
            </w:r>
            <w:r>
              <w:rPr>
                <w:noProof/>
              </w:rPr>
              <w:fldChar w:fldCharType="begin"/>
            </w:r>
            <w:r>
              <w:rPr>
                <w:noProof/>
              </w:rPr>
              <w:instrText xml:space="preserve"> PAGEREF _Toc241270796 \h </w:instrText>
            </w:r>
            <w:r>
              <w:rPr>
                <w:noProof/>
              </w:rPr>
            </w:r>
            <w:r>
              <w:rPr>
                <w:noProof/>
              </w:rPr>
              <w:fldChar w:fldCharType="separate"/>
            </w:r>
            <w:r>
              <w:rPr>
                <w:noProof/>
              </w:rPr>
              <w:t>22</w:t>
            </w:r>
            <w:r>
              <w:rPr>
                <w:noProof/>
              </w:rPr>
              <w:fldChar w:fldCharType="end"/>
            </w:r>
          </w:hyperlink>
        </w:p>
        <w:p w14:paraId="71DAFA80" w14:textId="05B2ACF2"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797" w:history="1">
            <w:r w:rsidRPr="00B03D56">
              <w:rPr>
                <w:rStyle w:val="Hyperlink"/>
                <w:noProof/>
              </w:rPr>
              <w:t>12.3 Troubleshooting</w:t>
            </w:r>
            <w:r>
              <w:rPr>
                <w:noProof/>
              </w:rPr>
              <w:tab/>
            </w:r>
            <w:r>
              <w:rPr>
                <w:noProof/>
              </w:rPr>
              <w:fldChar w:fldCharType="begin"/>
            </w:r>
            <w:r>
              <w:rPr>
                <w:noProof/>
              </w:rPr>
              <w:instrText xml:space="preserve"> PAGEREF _Toc241270797 \h </w:instrText>
            </w:r>
            <w:r>
              <w:rPr>
                <w:noProof/>
              </w:rPr>
            </w:r>
            <w:r>
              <w:rPr>
                <w:noProof/>
              </w:rPr>
              <w:fldChar w:fldCharType="separate"/>
            </w:r>
            <w:r>
              <w:rPr>
                <w:noProof/>
              </w:rPr>
              <w:t>22</w:t>
            </w:r>
            <w:r>
              <w:rPr>
                <w:noProof/>
              </w:rPr>
              <w:fldChar w:fldCharType="end"/>
            </w:r>
          </w:hyperlink>
        </w:p>
        <w:p w14:paraId="78C90066" w14:textId="798955D4"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98" w:history="1">
            <w:r w:rsidRPr="00B03D56">
              <w:rPr>
                <w:rStyle w:val="Hyperlink"/>
                <w:noProof/>
              </w:rPr>
              <w:t>13. Working Method and Economics</w:t>
            </w:r>
            <w:r>
              <w:rPr>
                <w:noProof/>
              </w:rPr>
              <w:tab/>
            </w:r>
            <w:r>
              <w:rPr>
                <w:noProof/>
              </w:rPr>
              <w:fldChar w:fldCharType="begin"/>
            </w:r>
            <w:r>
              <w:rPr>
                <w:noProof/>
              </w:rPr>
              <w:instrText xml:space="preserve"> PAGEREF _Toc241270798 \h </w:instrText>
            </w:r>
            <w:r>
              <w:rPr>
                <w:noProof/>
              </w:rPr>
            </w:r>
            <w:r>
              <w:rPr>
                <w:noProof/>
              </w:rPr>
              <w:fldChar w:fldCharType="separate"/>
            </w:r>
            <w:r>
              <w:rPr>
                <w:noProof/>
              </w:rPr>
              <w:t>23</w:t>
            </w:r>
            <w:r>
              <w:rPr>
                <w:noProof/>
              </w:rPr>
              <w:fldChar w:fldCharType="end"/>
            </w:r>
          </w:hyperlink>
        </w:p>
        <w:p w14:paraId="52214BA7" w14:textId="5BBE1D92"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799" w:history="1">
            <w:r w:rsidRPr="00B03D56">
              <w:rPr>
                <w:rStyle w:val="Hyperlink"/>
                <w:noProof/>
              </w:rPr>
              <w:t>14. Safety</w:t>
            </w:r>
            <w:r>
              <w:rPr>
                <w:noProof/>
              </w:rPr>
              <w:tab/>
            </w:r>
            <w:r>
              <w:rPr>
                <w:noProof/>
              </w:rPr>
              <w:fldChar w:fldCharType="begin"/>
            </w:r>
            <w:r>
              <w:rPr>
                <w:noProof/>
              </w:rPr>
              <w:instrText xml:space="preserve"> PAGEREF _Toc241270799 \h </w:instrText>
            </w:r>
            <w:r>
              <w:rPr>
                <w:noProof/>
              </w:rPr>
            </w:r>
            <w:r>
              <w:rPr>
                <w:noProof/>
              </w:rPr>
              <w:fldChar w:fldCharType="separate"/>
            </w:r>
            <w:r>
              <w:rPr>
                <w:noProof/>
              </w:rPr>
              <w:t>24</w:t>
            </w:r>
            <w:r>
              <w:rPr>
                <w:noProof/>
              </w:rPr>
              <w:fldChar w:fldCharType="end"/>
            </w:r>
          </w:hyperlink>
        </w:p>
        <w:p w14:paraId="62603695" w14:textId="245B08D1"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00" w:history="1">
            <w:r w:rsidRPr="00B03D56">
              <w:rPr>
                <w:rStyle w:val="Hyperlink"/>
                <w:noProof/>
              </w:rPr>
              <w:t>15. Timeline and Team Roles</w:t>
            </w:r>
            <w:r>
              <w:rPr>
                <w:noProof/>
              </w:rPr>
              <w:tab/>
            </w:r>
            <w:r>
              <w:rPr>
                <w:noProof/>
              </w:rPr>
              <w:fldChar w:fldCharType="begin"/>
            </w:r>
            <w:r>
              <w:rPr>
                <w:noProof/>
              </w:rPr>
              <w:instrText xml:space="preserve"> PAGEREF _Toc241270800 \h </w:instrText>
            </w:r>
            <w:r>
              <w:rPr>
                <w:noProof/>
              </w:rPr>
            </w:r>
            <w:r>
              <w:rPr>
                <w:noProof/>
              </w:rPr>
              <w:fldChar w:fldCharType="separate"/>
            </w:r>
            <w:r>
              <w:rPr>
                <w:noProof/>
              </w:rPr>
              <w:t>25</w:t>
            </w:r>
            <w:r>
              <w:rPr>
                <w:noProof/>
              </w:rPr>
              <w:fldChar w:fldCharType="end"/>
            </w:r>
          </w:hyperlink>
        </w:p>
        <w:p w14:paraId="201AE811" w14:textId="40CDF9D1"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01" w:history="1">
            <w:r w:rsidRPr="00B03D56">
              <w:rPr>
                <w:rStyle w:val="Hyperlink"/>
                <w:noProof/>
              </w:rPr>
              <w:t>16. All Problems at a Glance</w:t>
            </w:r>
            <w:r>
              <w:rPr>
                <w:noProof/>
              </w:rPr>
              <w:tab/>
            </w:r>
            <w:r>
              <w:rPr>
                <w:noProof/>
              </w:rPr>
              <w:fldChar w:fldCharType="begin"/>
            </w:r>
            <w:r>
              <w:rPr>
                <w:noProof/>
              </w:rPr>
              <w:instrText xml:space="preserve"> PAGEREF _Toc241270801 \h </w:instrText>
            </w:r>
            <w:r>
              <w:rPr>
                <w:noProof/>
              </w:rPr>
            </w:r>
            <w:r>
              <w:rPr>
                <w:noProof/>
              </w:rPr>
              <w:fldChar w:fldCharType="separate"/>
            </w:r>
            <w:r>
              <w:rPr>
                <w:noProof/>
              </w:rPr>
              <w:t>26</w:t>
            </w:r>
            <w:r>
              <w:rPr>
                <w:noProof/>
              </w:rPr>
              <w:fldChar w:fldCharType="end"/>
            </w:r>
          </w:hyperlink>
        </w:p>
        <w:p w14:paraId="4345AA45" w14:textId="3FD80B63"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02" w:history="1">
            <w:r w:rsidRPr="00B03D56">
              <w:rPr>
                <w:rStyle w:val="Hyperlink"/>
                <w:noProof/>
              </w:rPr>
              <w:t>17. Patentability Problems (What Can Be Patented)</w:t>
            </w:r>
            <w:r>
              <w:rPr>
                <w:noProof/>
              </w:rPr>
              <w:tab/>
            </w:r>
            <w:r>
              <w:rPr>
                <w:noProof/>
              </w:rPr>
              <w:fldChar w:fldCharType="begin"/>
            </w:r>
            <w:r>
              <w:rPr>
                <w:noProof/>
              </w:rPr>
              <w:instrText xml:space="preserve"> PAGEREF _Toc241270802 \h </w:instrText>
            </w:r>
            <w:r>
              <w:rPr>
                <w:noProof/>
              </w:rPr>
            </w:r>
            <w:r>
              <w:rPr>
                <w:noProof/>
              </w:rPr>
              <w:fldChar w:fldCharType="separate"/>
            </w:r>
            <w:r>
              <w:rPr>
                <w:noProof/>
              </w:rPr>
              <w:t>28</w:t>
            </w:r>
            <w:r>
              <w:rPr>
                <w:noProof/>
              </w:rPr>
              <w:fldChar w:fldCharType="end"/>
            </w:r>
          </w:hyperlink>
        </w:p>
        <w:p w14:paraId="62A1E797" w14:textId="660245DC"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03" w:history="1">
            <w:r w:rsidRPr="00B03D56">
              <w:rPr>
                <w:rStyle w:val="Hyperlink"/>
                <w:noProof/>
              </w:rPr>
              <w:t>17.1 Section 3(h): method of agriculture</w:t>
            </w:r>
            <w:r>
              <w:rPr>
                <w:noProof/>
              </w:rPr>
              <w:tab/>
            </w:r>
            <w:r>
              <w:rPr>
                <w:noProof/>
              </w:rPr>
              <w:fldChar w:fldCharType="begin"/>
            </w:r>
            <w:r>
              <w:rPr>
                <w:noProof/>
              </w:rPr>
              <w:instrText xml:space="preserve"> PAGEREF _Toc241270803 \h </w:instrText>
            </w:r>
            <w:r>
              <w:rPr>
                <w:noProof/>
              </w:rPr>
            </w:r>
            <w:r>
              <w:rPr>
                <w:noProof/>
              </w:rPr>
              <w:fldChar w:fldCharType="separate"/>
            </w:r>
            <w:r>
              <w:rPr>
                <w:noProof/>
              </w:rPr>
              <w:t>28</w:t>
            </w:r>
            <w:r>
              <w:rPr>
                <w:noProof/>
              </w:rPr>
              <w:fldChar w:fldCharType="end"/>
            </w:r>
          </w:hyperlink>
        </w:p>
        <w:p w14:paraId="783E737A" w14:textId="0A2626A4"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04" w:history="1">
            <w:r w:rsidRPr="00B03D56">
              <w:rPr>
                <w:rStyle w:val="Hyperlink"/>
                <w:noProof/>
              </w:rPr>
              <w:t>17.2 Section 3(k): computer program per se / algorithm</w:t>
            </w:r>
            <w:r>
              <w:rPr>
                <w:noProof/>
              </w:rPr>
              <w:tab/>
            </w:r>
            <w:r>
              <w:rPr>
                <w:noProof/>
              </w:rPr>
              <w:fldChar w:fldCharType="begin"/>
            </w:r>
            <w:r>
              <w:rPr>
                <w:noProof/>
              </w:rPr>
              <w:instrText xml:space="preserve"> PAGEREF _Toc241270804 \h </w:instrText>
            </w:r>
            <w:r>
              <w:rPr>
                <w:noProof/>
              </w:rPr>
            </w:r>
            <w:r>
              <w:rPr>
                <w:noProof/>
              </w:rPr>
              <w:fldChar w:fldCharType="separate"/>
            </w:r>
            <w:r>
              <w:rPr>
                <w:noProof/>
              </w:rPr>
              <w:t>28</w:t>
            </w:r>
            <w:r>
              <w:rPr>
                <w:noProof/>
              </w:rPr>
              <w:fldChar w:fldCharType="end"/>
            </w:r>
          </w:hyperlink>
        </w:p>
        <w:p w14:paraId="0EE1178B" w14:textId="7D256E9F"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05" w:history="1">
            <w:r w:rsidRPr="00B03D56">
              <w:rPr>
                <w:rStyle w:val="Hyperlink"/>
                <w:noProof/>
              </w:rPr>
              <w:t>17.3 Section 3(f): mere arrangement of known devices</w:t>
            </w:r>
            <w:r>
              <w:rPr>
                <w:noProof/>
              </w:rPr>
              <w:tab/>
            </w:r>
            <w:r>
              <w:rPr>
                <w:noProof/>
              </w:rPr>
              <w:fldChar w:fldCharType="begin"/>
            </w:r>
            <w:r>
              <w:rPr>
                <w:noProof/>
              </w:rPr>
              <w:instrText xml:space="preserve"> PAGEREF _Toc241270805 \h </w:instrText>
            </w:r>
            <w:r>
              <w:rPr>
                <w:noProof/>
              </w:rPr>
            </w:r>
            <w:r>
              <w:rPr>
                <w:noProof/>
              </w:rPr>
              <w:fldChar w:fldCharType="separate"/>
            </w:r>
            <w:r>
              <w:rPr>
                <w:noProof/>
              </w:rPr>
              <w:t>28</w:t>
            </w:r>
            <w:r>
              <w:rPr>
                <w:noProof/>
              </w:rPr>
              <w:fldChar w:fldCharType="end"/>
            </w:r>
          </w:hyperlink>
        </w:p>
        <w:p w14:paraId="6C50EBA9" w14:textId="64F3E0AF"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06" w:history="1">
            <w:r w:rsidRPr="00B03D56">
              <w:rPr>
                <w:rStyle w:val="Hyperlink"/>
                <w:noProof/>
              </w:rPr>
              <w:t>17.4 Inventive step (non-obviousness)</w:t>
            </w:r>
            <w:r>
              <w:rPr>
                <w:noProof/>
              </w:rPr>
              <w:tab/>
            </w:r>
            <w:r>
              <w:rPr>
                <w:noProof/>
              </w:rPr>
              <w:fldChar w:fldCharType="begin"/>
            </w:r>
            <w:r>
              <w:rPr>
                <w:noProof/>
              </w:rPr>
              <w:instrText xml:space="preserve"> PAGEREF _Toc241270806 \h </w:instrText>
            </w:r>
            <w:r>
              <w:rPr>
                <w:noProof/>
              </w:rPr>
            </w:r>
            <w:r>
              <w:rPr>
                <w:noProof/>
              </w:rPr>
              <w:fldChar w:fldCharType="separate"/>
            </w:r>
            <w:r>
              <w:rPr>
                <w:noProof/>
              </w:rPr>
              <w:t>28</w:t>
            </w:r>
            <w:r>
              <w:rPr>
                <w:noProof/>
              </w:rPr>
              <w:fldChar w:fldCharType="end"/>
            </w:r>
          </w:hyperlink>
        </w:p>
        <w:p w14:paraId="776DAD20" w14:textId="36DB8595"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07" w:history="1">
            <w:r w:rsidRPr="00B03D56">
              <w:rPr>
                <w:rStyle w:val="Hyperlink"/>
                <w:noProof/>
              </w:rPr>
              <w:t>17.5 Loss of novelty by your own disclosure</w:t>
            </w:r>
            <w:r>
              <w:rPr>
                <w:noProof/>
              </w:rPr>
              <w:tab/>
            </w:r>
            <w:r>
              <w:rPr>
                <w:noProof/>
              </w:rPr>
              <w:fldChar w:fldCharType="begin"/>
            </w:r>
            <w:r>
              <w:rPr>
                <w:noProof/>
              </w:rPr>
              <w:instrText xml:space="preserve"> PAGEREF _Toc241270807 \h </w:instrText>
            </w:r>
            <w:r>
              <w:rPr>
                <w:noProof/>
              </w:rPr>
            </w:r>
            <w:r>
              <w:rPr>
                <w:noProof/>
              </w:rPr>
              <w:fldChar w:fldCharType="separate"/>
            </w:r>
            <w:r>
              <w:rPr>
                <w:noProof/>
              </w:rPr>
              <w:t>28</w:t>
            </w:r>
            <w:r>
              <w:rPr>
                <w:noProof/>
              </w:rPr>
              <w:fldChar w:fldCharType="end"/>
            </w:r>
          </w:hyperlink>
        </w:p>
        <w:p w14:paraId="459792D8" w14:textId="0E7E7E68"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08" w:history="1">
            <w:r w:rsidRPr="00B03D56">
              <w:rPr>
                <w:rStyle w:val="Hyperlink"/>
                <w:noProof/>
              </w:rPr>
              <w:t>18. Drafting and Format Problems (All Fixed)</w:t>
            </w:r>
            <w:r>
              <w:rPr>
                <w:noProof/>
              </w:rPr>
              <w:tab/>
            </w:r>
            <w:r>
              <w:rPr>
                <w:noProof/>
              </w:rPr>
              <w:fldChar w:fldCharType="begin"/>
            </w:r>
            <w:r>
              <w:rPr>
                <w:noProof/>
              </w:rPr>
              <w:instrText xml:space="preserve"> PAGEREF _Toc241270808 \h </w:instrText>
            </w:r>
            <w:r>
              <w:rPr>
                <w:noProof/>
              </w:rPr>
            </w:r>
            <w:r>
              <w:rPr>
                <w:noProof/>
              </w:rPr>
              <w:fldChar w:fldCharType="separate"/>
            </w:r>
            <w:r>
              <w:rPr>
                <w:noProof/>
              </w:rPr>
              <w:t>30</w:t>
            </w:r>
            <w:r>
              <w:rPr>
                <w:noProof/>
              </w:rPr>
              <w:fldChar w:fldCharType="end"/>
            </w:r>
          </w:hyperlink>
        </w:p>
        <w:p w14:paraId="62E949CC" w14:textId="6EA99BB7"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09" w:history="1">
            <w:r w:rsidRPr="00B03D56">
              <w:rPr>
                <w:rStyle w:val="Hyperlink"/>
                <w:noProof/>
              </w:rPr>
              <w:t>19. Ready-Made Replies to Likely Examiner Objections</w:t>
            </w:r>
            <w:r>
              <w:rPr>
                <w:noProof/>
              </w:rPr>
              <w:tab/>
            </w:r>
            <w:r>
              <w:rPr>
                <w:noProof/>
              </w:rPr>
              <w:fldChar w:fldCharType="begin"/>
            </w:r>
            <w:r>
              <w:rPr>
                <w:noProof/>
              </w:rPr>
              <w:instrText xml:space="preserve"> PAGEREF _Toc241270809 \h </w:instrText>
            </w:r>
            <w:r>
              <w:rPr>
                <w:noProof/>
              </w:rPr>
            </w:r>
            <w:r>
              <w:rPr>
                <w:noProof/>
              </w:rPr>
              <w:fldChar w:fldCharType="separate"/>
            </w:r>
            <w:r>
              <w:rPr>
                <w:noProof/>
              </w:rPr>
              <w:t>31</w:t>
            </w:r>
            <w:r>
              <w:rPr>
                <w:noProof/>
              </w:rPr>
              <w:fldChar w:fldCharType="end"/>
            </w:r>
          </w:hyperlink>
        </w:p>
        <w:p w14:paraId="2AC11571" w14:textId="34226C3E"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10" w:history="1">
            <w:r w:rsidRPr="00B03D56">
              <w:rPr>
                <w:rStyle w:val="Hyperlink"/>
                <w:noProof/>
              </w:rPr>
              <w:t>19.1 Objection: lack of novelty or inventive step (D1 = motorised knife, D2 = bark gauge)</w:t>
            </w:r>
            <w:r>
              <w:rPr>
                <w:noProof/>
              </w:rPr>
              <w:tab/>
            </w:r>
            <w:r>
              <w:rPr>
                <w:noProof/>
              </w:rPr>
              <w:fldChar w:fldCharType="begin"/>
            </w:r>
            <w:r>
              <w:rPr>
                <w:noProof/>
              </w:rPr>
              <w:instrText xml:space="preserve"> PAGEREF _Toc241270810 \h </w:instrText>
            </w:r>
            <w:r>
              <w:rPr>
                <w:noProof/>
              </w:rPr>
            </w:r>
            <w:r>
              <w:rPr>
                <w:noProof/>
              </w:rPr>
              <w:fldChar w:fldCharType="separate"/>
            </w:r>
            <w:r>
              <w:rPr>
                <w:noProof/>
              </w:rPr>
              <w:t>31</w:t>
            </w:r>
            <w:r>
              <w:rPr>
                <w:noProof/>
              </w:rPr>
              <w:fldChar w:fldCharType="end"/>
            </w:r>
          </w:hyperlink>
        </w:p>
        <w:p w14:paraId="4C604CF8" w14:textId="2629F983"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11" w:history="1">
            <w:r w:rsidRPr="00B03D56">
              <w:rPr>
                <w:rStyle w:val="Hyperlink"/>
                <w:noProof/>
              </w:rPr>
              <w:t>19.2 Objection: Section 3(k) (computer program per se)</w:t>
            </w:r>
            <w:r>
              <w:rPr>
                <w:noProof/>
              </w:rPr>
              <w:tab/>
            </w:r>
            <w:r>
              <w:rPr>
                <w:noProof/>
              </w:rPr>
              <w:fldChar w:fldCharType="begin"/>
            </w:r>
            <w:r>
              <w:rPr>
                <w:noProof/>
              </w:rPr>
              <w:instrText xml:space="preserve"> PAGEREF _Toc241270811 \h </w:instrText>
            </w:r>
            <w:r>
              <w:rPr>
                <w:noProof/>
              </w:rPr>
            </w:r>
            <w:r>
              <w:rPr>
                <w:noProof/>
              </w:rPr>
              <w:fldChar w:fldCharType="separate"/>
            </w:r>
            <w:r>
              <w:rPr>
                <w:noProof/>
              </w:rPr>
              <w:t>31</w:t>
            </w:r>
            <w:r>
              <w:rPr>
                <w:noProof/>
              </w:rPr>
              <w:fldChar w:fldCharType="end"/>
            </w:r>
          </w:hyperlink>
        </w:p>
        <w:p w14:paraId="2575936C" w14:textId="02C77FB5"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12" w:history="1">
            <w:r w:rsidRPr="00B03D56">
              <w:rPr>
                <w:rStyle w:val="Hyperlink"/>
                <w:noProof/>
              </w:rPr>
              <w:t>19.3 Objection: Section 3(f) (mere arrangement)</w:t>
            </w:r>
            <w:r>
              <w:rPr>
                <w:noProof/>
              </w:rPr>
              <w:tab/>
            </w:r>
            <w:r>
              <w:rPr>
                <w:noProof/>
              </w:rPr>
              <w:fldChar w:fldCharType="begin"/>
            </w:r>
            <w:r>
              <w:rPr>
                <w:noProof/>
              </w:rPr>
              <w:instrText xml:space="preserve"> PAGEREF _Toc241270812 \h </w:instrText>
            </w:r>
            <w:r>
              <w:rPr>
                <w:noProof/>
              </w:rPr>
            </w:r>
            <w:r>
              <w:rPr>
                <w:noProof/>
              </w:rPr>
              <w:fldChar w:fldCharType="separate"/>
            </w:r>
            <w:r>
              <w:rPr>
                <w:noProof/>
              </w:rPr>
              <w:t>31</w:t>
            </w:r>
            <w:r>
              <w:rPr>
                <w:noProof/>
              </w:rPr>
              <w:fldChar w:fldCharType="end"/>
            </w:r>
          </w:hyperlink>
        </w:p>
        <w:p w14:paraId="2AA55B18" w14:textId="1895DA82"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13" w:history="1">
            <w:r w:rsidRPr="00B03D56">
              <w:rPr>
                <w:rStyle w:val="Hyperlink"/>
                <w:noProof/>
              </w:rPr>
              <w:t>19.4 Objection: claims unclear or not supported (Section 10(4)/(5))</w:t>
            </w:r>
            <w:r>
              <w:rPr>
                <w:noProof/>
              </w:rPr>
              <w:tab/>
            </w:r>
            <w:r>
              <w:rPr>
                <w:noProof/>
              </w:rPr>
              <w:fldChar w:fldCharType="begin"/>
            </w:r>
            <w:r>
              <w:rPr>
                <w:noProof/>
              </w:rPr>
              <w:instrText xml:space="preserve"> PAGEREF _Toc241270813 \h </w:instrText>
            </w:r>
            <w:r>
              <w:rPr>
                <w:noProof/>
              </w:rPr>
            </w:r>
            <w:r>
              <w:rPr>
                <w:noProof/>
              </w:rPr>
              <w:fldChar w:fldCharType="separate"/>
            </w:r>
            <w:r>
              <w:rPr>
                <w:noProof/>
              </w:rPr>
              <w:t>31</w:t>
            </w:r>
            <w:r>
              <w:rPr>
                <w:noProof/>
              </w:rPr>
              <w:fldChar w:fldCharType="end"/>
            </w:r>
          </w:hyperlink>
        </w:p>
        <w:p w14:paraId="24A47ECA" w14:textId="564E9CA2"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14" w:history="1">
            <w:r w:rsidRPr="00B03D56">
              <w:rPr>
                <w:rStyle w:val="Hyperlink"/>
                <w:noProof/>
              </w:rPr>
              <w:t>19.5 Objection: Section 3(h) (method of agriculture)</w:t>
            </w:r>
            <w:r>
              <w:rPr>
                <w:noProof/>
              </w:rPr>
              <w:tab/>
            </w:r>
            <w:r>
              <w:rPr>
                <w:noProof/>
              </w:rPr>
              <w:fldChar w:fldCharType="begin"/>
            </w:r>
            <w:r>
              <w:rPr>
                <w:noProof/>
              </w:rPr>
              <w:instrText xml:space="preserve"> PAGEREF _Toc241270814 \h </w:instrText>
            </w:r>
            <w:r>
              <w:rPr>
                <w:noProof/>
              </w:rPr>
            </w:r>
            <w:r>
              <w:rPr>
                <w:noProof/>
              </w:rPr>
              <w:fldChar w:fldCharType="separate"/>
            </w:r>
            <w:r>
              <w:rPr>
                <w:noProof/>
              </w:rPr>
              <w:t>31</w:t>
            </w:r>
            <w:r>
              <w:rPr>
                <w:noProof/>
              </w:rPr>
              <w:fldChar w:fldCharType="end"/>
            </w:r>
          </w:hyperlink>
        </w:p>
        <w:p w14:paraId="55A0C168" w14:textId="2DB837E9"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15" w:history="1">
            <w:r w:rsidRPr="00B03D56">
              <w:rPr>
                <w:rStyle w:val="Hyperlink"/>
                <w:noProof/>
              </w:rPr>
              <w:t>19.6 Other routine requirements in an FER</w:t>
            </w:r>
            <w:r>
              <w:rPr>
                <w:noProof/>
              </w:rPr>
              <w:tab/>
            </w:r>
            <w:r>
              <w:rPr>
                <w:noProof/>
              </w:rPr>
              <w:fldChar w:fldCharType="begin"/>
            </w:r>
            <w:r>
              <w:rPr>
                <w:noProof/>
              </w:rPr>
              <w:instrText xml:space="preserve"> PAGEREF _Toc241270815 \h </w:instrText>
            </w:r>
            <w:r>
              <w:rPr>
                <w:noProof/>
              </w:rPr>
            </w:r>
            <w:r>
              <w:rPr>
                <w:noProof/>
              </w:rPr>
              <w:fldChar w:fldCharType="separate"/>
            </w:r>
            <w:r>
              <w:rPr>
                <w:noProof/>
              </w:rPr>
              <w:t>31</w:t>
            </w:r>
            <w:r>
              <w:rPr>
                <w:noProof/>
              </w:rPr>
              <w:fldChar w:fldCharType="end"/>
            </w:r>
          </w:hyperlink>
        </w:p>
        <w:p w14:paraId="13288B33" w14:textId="7FF57F0E"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16" w:history="1">
            <w:r w:rsidRPr="00B03D56">
              <w:rPr>
                <w:rStyle w:val="Hyperlink"/>
                <w:noProof/>
              </w:rPr>
              <w:t>20. Ownership and Inventorship (Avoiding Disputes)</w:t>
            </w:r>
            <w:r>
              <w:rPr>
                <w:noProof/>
              </w:rPr>
              <w:tab/>
            </w:r>
            <w:r>
              <w:rPr>
                <w:noProof/>
              </w:rPr>
              <w:fldChar w:fldCharType="begin"/>
            </w:r>
            <w:r>
              <w:rPr>
                <w:noProof/>
              </w:rPr>
              <w:instrText xml:space="preserve"> PAGEREF _Toc241270816 \h </w:instrText>
            </w:r>
            <w:r>
              <w:rPr>
                <w:noProof/>
              </w:rPr>
            </w:r>
            <w:r>
              <w:rPr>
                <w:noProof/>
              </w:rPr>
              <w:fldChar w:fldCharType="separate"/>
            </w:r>
            <w:r>
              <w:rPr>
                <w:noProof/>
              </w:rPr>
              <w:t>33</w:t>
            </w:r>
            <w:r>
              <w:rPr>
                <w:noProof/>
              </w:rPr>
              <w:fldChar w:fldCharType="end"/>
            </w:r>
          </w:hyperlink>
        </w:p>
        <w:p w14:paraId="1570E3E5" w14:textId="23272791"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17" w:history="1">
            <w:r w:rsidRPr="00B03D56">
              <w:rPr>
                <w:rStyle w:val="Hyperlink"/>
                <w:noProof/>
              </w:rPr>
              <w:t>20.1 Template: Inventorship and IP Agreement (sign before filing)</w:t>
            </w:r>
            <w:r>
              <w:rPr>
                <w:noProof/>
              </w:rPr>
              <w:tab/>
            </w:r>
            <w:r>
              <w:rPr>
                <w:noProof/>
              </w:rPr>
              <w:fldChar w:fldCharType="begin"/>
            </w:r>
            <w:r>
              <w:rPr>
                <w:noProof/>
              </w:rPr>
              <w:instrText xml:space="preserve"> PAGEREF _Toc241270817 \h </w:instrText>
            </w:r>
            <w:r>
              <w:rPr>
                <w:noProof/>
              </w:rPr>
            </w:r>
            <w:r>
              <w:rPr>
                <w:noProof/>
              </w:rPr>
              <w:fldChar w:fldCharType="separate"/>
            </w:r>
            <w:r>
              <w:rPr>
                <w:noProof/>
              </w:rPr>
              <w:t>33</w:t>
            </w:r>
            <w:r>
              <w:rPr>
                <w:noProof/>
              </w:rPr>
              <w:fldChar w:fldCharType="end"/>
            </w:r>
          </w:hyperlink>
        </w:p>
        <w:p w14:paraId="26E37CCB" w14:textId="31EC2B3D"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18" w:history="1">
            <w:r w:rsidRPr="00B03D56">
              <w:rPr>
                <w:rStyle w:val="Hyperlink"/>
                <w:noProof/>
              </w:rPr>
              <w:t>21. Confidentiality Letter for Fabricators and Vendors</w:t>
            </w:r>
            <w:r>
              <w:rPr>
                <w:noProof/>
              </w:rPr>
              <w:tab/>
            </w:r>
            <w:r>
              <w:rPr>
                <w:noProof/>
              </w:rPr>
              <w:fldChar w:fldCharType="begin"/>
            </w:r>
            <w:r>
              <w:rPr>
                <w:noProof/>
              </w:rPr>
              <w:instrText xml:space="preserve"> PAGEREF _Toc241270818 \h </w:instrText>
            </w:r>
            <w:r>
              <w:rPr>
                <w:noProof/>
              </w:rPr>
            </w:r>
            <w:r>
              <w:rPr>
                <w:noProof/>
              </w:rPr>
              <w:fldChar w:fldCharType="separate"/>
            </w:r>
            <w:r>
              <w:rPr>
                <w:noProof/>
              </w:rPr>
              <w:t>34</w:t>
            </w:r>
            <w:r>
              <w:rPr>
                <w:noProof/>
              </w:rPr>
              <w:fldChar w:fldCharType="end"/>
            </w:r>
          </w:hyperlink>
        </w:p>
        <w:p w14:paraId="00373EDB" w14:textId="59A5B244"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19" w:history="1">
            <w:r w:rsidRPr="00B03D56">
              <w:rPr>
                <w:rStyle w:val="Hyperlink"/>
                <w:noProof/>
              </w:rPr>
              <w:t>22. Procedure Problems and the Correct Filing Plan</w:t>
            </w:r>
            <w:r>
              <w:rPr>
                <w:noProof/>
              </w:rPr>
              <w:tab/>
            </w:r>
            <w:r>
              <w:rPr>
                <w:noProof/>
              </w:rPr>
              <w:fldChar w:fldCharType="begin"/>
            </w:r>
            <w:r>
              <w:rPr>
                <w:noProof/>
              </w:rPr>
              <w:instrText xml:space="preserve"> PAGEREF _Toc241270819 \h </w:instrText>
            </w:r>
            <w:r>
              <w:rPr>
                <w:noProof/>
              </w:rPr>
            </w:r>
            <w:r>
              <w:rPr>
                <w:noProof/>
              </w:rPr>
              <w:fldChar w:fldCharType="separate"/>
            </w:r>
            <w:r>
              <w:rPr>
                <w:noProof/>
              </w:rPr>
              <w:t>35</w:t>
            </w:r>
            <w:r>
              <w:rPr>
                <w:noProof/>
              </w:rPr>
              <w:fldChar w:fldCharType="end"/>
            </w:r>
          </w:hyperlink>
        </w:p>
        <w:p w14:paraId="6273197E" w14:textId="6387A9C7"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20" w:history="1">
            <w:r w:rsidRPr="00B03D56">
              <w:rPr>
                <w:rStyle w:val="Hyperlink"/>
                <w:noProof/>
              </w:rPr>
              <w:t>22.1 Where and how to file</w:t>
            </w:r>
            <w:r>
              <w:rPr>
                <w:noProof/>
              </w:rPr>
              <w:tab/>
            </w:r>
            <w:r>
              <w:rPr>
                <w:noProof/>
              </w:rPr>
              <w:fldChar w:fldCharType="begin"/>
            </w:r>
            <w:r>
              <w:rPr>
                <w:noProof/>
              </w:rPr>
              <w:instrText xml:space="preserve"> PAGEREF _Toc241270820 \h </w:instrText>
            </w:r>
            <w:r>
              <w:rPr>
                <w:noProof/>
              </w:rPr>
            </w:r>
            <w:r>
              <w:rPr>
                <w:noProof/>
              </w:rPr>
              <w:fldChar w:fldCharType="separate"/>
            </w:r>
            <w:r>
              <w:rPr>
                <w:noProof/>
              </w:rPr>
              <w:t>35</w:t>
            </w:r>
            <w:r>
              <w:rPr>
                <w:noProof/>
              </w:rPr>
              <w:fldChar w:fldCharType="end"/>
            </w:r>
          </w:hyperlink>
        </w:p>
        <w:p w14:paraId="74A5F0FB" w14:textId="37374AED"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21" w:history="1">
            <w:r w:rsidRPr="00B03D56">
              <w:rPr>
                <w:rStyle w:val="Hyperlink"/>
                <w:noProof/>
              </w:rPr>
              <w:t>22.2 Documents to upload with the provisional application</w:t>
            </w:r>
            <w:r>
              <w:rPr>
                <w:noProof/>
              </w:rPr>
              <w:tab/>
            </w:r>
            <w:r>
              <w:rPr>
                <w:noProof/>
              </w:rPr>
              <w:fldChar w:fldCharType="begin"/>
            </w:r>
            <w:r>
              <w:rPr>
                <w:noProof/>
              </w:rPr>
              <w:instrText xml:space="preserve"> PAGEREF _Toc241270821 \h </w:instrText>
            </w:r>
            <w:r>
              <w:rPr>
                <w:noProof/>
              </w:rPr>
            </w:r>
            <w:r>
              <w:rPr>
                <w:noProof/>
              </w:rPr>
              <w:fldChar w:fldCharType="separate"/>
            </w:r>
            <w:r>
              <w:rPr>
                <w:noProof/>
              </w:rPr>
              <w:t>35</w:t>
            </w:r>
            <w:r>
              <w:rPr>
                <w:noProof/>
              </w:rPr>
              <w:fldChar w:fldCharType="end"/>
            </w:r>
          </w:hyperlink>
        </w:p>
        <w:p w14:paraId="1D1ABF3A" w14:textId="07E9F669"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22" w:history="1">
            <w:r w:rsidRPr="00B03D56">
              <w:rPr>
                <w:rStyle w:val="Hyperlink"/>
                <w:noProof/>
              </w:rPr>
              <w:t>22.3 Timeline with deadlines (Day 0 = provisional filing date)</w:t>
            </w:r>
            <w:r>
              <w:rPr>
                <w:noProof/>
              </w:rPr>
              <w:tab/>
            </w:r>
            <w:r>
              <w:rPr>
                <w:noProof/>
              </w:rPr>
              <w:fldChar w:fldCharType="begin"/>
            </w:r>
            <w:r>
              <w:rPr>
                <w:noProof/>
              </w:rPr>
              <w:instrText xml:space="preserve"> PAGEREF _Toc241270822 \h </w:instrText>
            </w:r>
            <w:r>
              <w:rPr>
                <w:noProof/>
              </w:rPr>
            </w:r>
            <w:r>
              <w:rPr>
                <w:noProof/>
              </w:rPr>
              <w:fldChar w:fldCharType="separate"/>
            </w:r>
            <w:r>
              <w:rPr>
                <w:noProof/>
              </w:rPr>
              <w:t>35</w:t>
            </w:r>
            <w:r>
              <w:rPr>
                <w:noProof/>
              </w:rPr>
              <w:fldChar w:fldCharType="end"/>
            </w:r>
          </w:hyperlink>
        </w:p>
        <w:p w14:paraId="2626D93B" w14:textId="2A28E894"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23" w:history="1">
            <w:r w:rsidRPr="00B03D56">
              <w:rPr>
                <w:rStyle w:val="Hyperlink"/>
                <w:noProof/>
              </w:rPr>
              <w:t>22.4 Speeding up (Form 18A)</w:t>
            </w:r>
            <w:r>
              <w:rPr>
                <w:noProof/>
              </w:rPr>
              <w:tab/>
            </w:r>
            <w:r>
              <w:rPr>
                <w:noProof/>
              </w:rPr>
              <w:fldChar w:fldCharType="begin"/>
            </w:r>
            <w:r>
              <w:rPr>
                <w:noProof/>
              </w:rPr>
              <w:instrText xml:space="preserve"> PAGEREF _Toc241270823 \h </w:instrText>
            </w:r>
            <w:r>
              <w:rPr>
                <w:noProof/>
              </w:rPr>
            </w:r>
            <w:r>
              <w:rPr>
                <w:noProof/>
              </w:rPr>
              <w:fldChar w:fldCharType="separate"/>
            </w:r>
            <w:r>
              <w:rPr>
                <w:noProof/>
              </w:rPr>
              <w:t>35</w:t>
            </w:r>
            <w:r>
              <w:rPr>
                <w:noProof/>
              </w:rPr>
              <w:fldChar w:fldCharType="end"/>
            </w:r>
          </w:hyperlink>
        </w:p>
        <w:p w14:paraId="3B687903" w14:textId="0E5969FA"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24" w:history="1">
            <w:r w:rsidRPr="00B03D56">
              <w:rPr>
                <w:rStyle w:val="Hyperlink"/>
                <w:noProof/>
              </w:rPr>
              <w:t>22.5 Cost plan (approximate official fees, e-filing, natural person / startup / small entity / educational institution)</w:t>
            </w:r>
            <w:r>
              <w:rPr>
                <w:noProof/>
              </w:rPr>
              <w:tab/>
            </w:r>
            <w:r>
              <w:rPr>
                <w:noProof/>
              </w:rPr>
              <w:fldChar w:fldCharType="begin"/>
            </w:r>
            <w:r>
              <w:rPr>
                <w:noProof/>
              </w:rPr>
              <w:instrText xml:space="preserve"> PAGEREF _Toc241270824 \h </w:instrText>
            </w:r>
            <w:r>
              <w:rPr>
                <w:noProof/>
              </w:rPr>
            </w:r>
            <w:r>
              <w:rPr>
                <w:noProof/>
              </w:rPr>
              <w:fldChar w:fldCharType="separate"/>
            </w:r>
            <w:r>
              <w:rPr>
                <w:noProof/>
              </w:rPr>
              <w:t>36</w:t>
            </w:r>
            <w:r>
              <w:rPr>
                <w:noProof/>
              </w:rPr>
              <w:fldChar w:fldCharType="end"/>
            </w:r>
          </w:hyperlink>
        </w:p>
        <w:p w14:paraId="31F733FE" w14:textId="0CF82044"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25" w:history="1">
            <w:r w:rsidRPr="00B03D56">
              <w:rPr>
                <w:rStyle w:val="Hyperlink"/>
                <w:noProof/>
              </w:rPr>
              <w:t>23. Problems After Filing and After Grant</w:t>
            </w:r>
            <w:r>
              <w:rPr>
                <w:noProof/>
              </w:rPr>
              <w:tab/>
            </w:r>
            <w:r>
              <w:rPr>
                <w:noProof/>
              </w:rPr>
              <w:fldChar w:fldCharType="begin"/>
            </w:r>
            <w:r>
              <w:rPr>
                <w:noProof/>
              </w:rPr>
              <w:instrText xml:space="preserve"> PAGEREF _Toc241270825 \h </w:instrText>
            </w:r>
            <w:r>
              <w:rPr>
                <w:noProof/>
              </w:rPr>
            </w:r>
            <w:r>
              <w:rPr>
                <w:noProof/>
              </w:rPr>
              <w:fldChar w:fldCharType="separate"/>
            </w:r>
            <w:r>
              <w:rPr>
                <w:noProof/>
              </w:rPr>
              <w:t>37</w:t>
            </w:r>
            <w:r>
              <w:rPr>
                <w:noProof/>
              </w:rPr>
              <w:fldChar w:fldCharType="end"/>
            </w:r>
          </w:hyperlink>
        </w:p>
        <w:p w14:paraId="7392712F" w14:textId="189094A9"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26" w:history="1">
            <w:r w:rsidRPr="00B03D56">
              <w:rPr>
                <w:rStyle w:val="Hyperlink"/>
                <w:noProof/>
              </w:rPr>
              <w:t>24. Launching the Product in India</w:t>
            </w:r>
            <w:r>
              <w:rPr>
                <w:noProof/>
              </w:rPr>
              <w:tab/>
            </w:r>
            <w:r>
              <w:rPr>
                <w:noProof/>
              </w:rPr>
              <w:fldChar w:fldCharType="begin"/>
            </w:r>
            <w:r>
              <w:rPr>
                <w:noProof/>
              </w:rPr>
              <w:instrText xml:space="preserve"> PAGEREF _Toc241270826 \h </w:instrText>
            </w:r>
            <w:r>
              <w:rPr>
                <w:noProof/>
              </w:rPr>
            </w:r>
            <w:r>
              <w:rPr>
                <w:noProof/>
              </w:rPr>
              <w:fldChar w:fldCharType="separate"/>
            </w:r>
            <w:r>
              <w:rPr>
                <w:noProof/>
              </w:rPr>
              <w:t>38</w:t>
            </w:r>
            <w:r>
              <w:rPr>
                <w:noProof/>
              </w:rPr>
              <w:fldChar w:fldCharType="end"/>
            </w:r>
          </w:hyperlink>
        </w:p>
        <w:p w14:paraId="540D1714" w14:textId="0F546291"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27" w:history="1">
            <w:r w:rsidRPr="00B03D56">
              <w:rPr>
                <w:rStyle w:val="Hyperlink"/>
                <w:noProof/>
              </w:rPr>
              <w:t>24.1 Freedom to operate (FTO)</w:t>
            </w:r>
            <w:r>
              <w:rPr>
                <w:noProof/>
              </w:rPr>
              <w:tab/>
            </w:r>
            <w:r>
              <w:rPr>
                <w:noProof/>
              </w:rPr>
              <w:fldChar w:fldCharType="begin"/>
            </w:r>
            <w:r>
              <w:rPr>
                <w:noProof/>
              </w:rPr>
              <w:instrText xml:space="preserve"> PAGEREF _Toc241270827 \h </w:instrText>
            </w:r>
            <w:r>
              <w:rPr>
                <w:noProof/>
              </w:rPr>
            </w:r>
            <w:r>
              <w:rPr>
                <w:noProof/>
              </w:rPr>
              <w:fldChar w:fldCharType="separate"/>
            </w:r>
            <w:r>
              <w:rPr>
                <w:noProof/>
              </w:rPr>
              <w:t>38</w:t>
            </w:r>
            <w:r>
              <w:rPr>
                <w:noProof/>
              </w:rPr>
              <w:fldChar w:fldCharType="end"/>
            </w:r>
          </w:hyperlink>
        </w:p>
        <w:p w14:paraId="153B2F9D" w14:textId="07BA03E0"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28" w:history="1">
            <w:r w:rsidRPr="00B03D56">
              <w:rPr>
                <w:rStyle w:val="Hyperlink"/>
                <w:noProof/>
              </w:rPr>
              <w:t>24.2 Business setup</w:t>
            </w:r>
            <w:r>
              <w:rPr>
                <w:noProof/>
              </w:rPr>
              <w:tab/>
            </w:r>
            <w:r>
              <w:rPr>
                <w:noProof/>
              </w:rPr>
              <w:fldChar w:fldCharType="begin"/>
            </w:r>
            <w:r>
              <w:rPr>
                <w:noProof/>
              </w:rPr>
              <w:instrText xml:space="preserve"> PAGEREF _Toc241270828 \h </w:instrText>
            </w:r>
            <w:r>
              <w:rPr>
                <w:noProof/>
              </w:rPr>
            </w:r>
            <w:r>
              <w:rPr>
                <w:noProof/>
              </w:rPr>
              <w:fldChar w:fldCharType="separate"/>
            </w:r>
            <w:r>
              <w:rPr>
                <w:noProof/>
              </w:rPr>
              <w:t>38</w:t>
            </w:r>
            <w:r>
              <w:rPr>
                <w:noProof/>
              </w:rPr>
              <w:fldChar w:fldCharType="end"/>
            </w:r>
          </w:hyperlink>
        </w:p>
        <w:p w14:paraId="1A9E493E" w14:textId="7D90B242"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29" w:history="1">
            <w:r w:rsidRPr="00B03D56">
              <w:rPr>
                <w:rStyle w:val="Hyperlink"/>
                <w:noProof/>
              </w:rPr>
              <w:t>24.3 Product compliance</w:t>
            </w:r>
            <w:r>
              <w:rPr>
                <w:noProof/>
              </w:rPr>
              <w:tab/>
            </w:r>
            <w:r>
              <w:rPr>
                <w:noProof/>
              </w:rPr>
              <w:fldChar w:fldCharType="begin"/>
            </w:r>
            <w:r>
              <w:rPr>
                <w:noProof/>
              </w:rPr>
              <w:instrText xml:space="preserve"> PAGEREF _Toc241270829 \h </w:instrText>
            </w:r>
            <w:r>
              <w:rPr>
                <w:noProof/>
              </w:rPr>
            </w:r>
            <w:r>
              <w:rPr>
                <w:noProof/>
              </w:rPr>
              <w:fldChar w:fldCharType="separate"/>
            </w:r>
            <w:r>
              <w:rPr>
                <w:noProof/>
              </w:rPr>
              <w:t>38</w:t>
            </w:r>
            <w:r>
              <w:rPr>
                <w:noProof/>
              </w:rPr>
              <w:fldChar w:fldCharType="end"/>
            </w:r>
          </w:hyperlink>
        </w:p>
        <w:p w14:paraId="456C93A2" w14:textId="0EA45F15"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30" w:history="1">
            <w:r w:rsidRPr="00B03D56">
              <w:rPr>
                <w:rStyle w:val="Hyperlink"/>
                <w:noProof/>
              </w:rPr>
              <w:t>24.4 Funding options (check current calls)</w:t>
            </w:r>
            <w:r>
              <w:rPr>
                <w:noProof/>
              </w:rPr>
              <w:tab/>
            </w:r>
            <w:r>
              <w:rPr>
                <w:noProof/>
              </w:rPr>
              <w:fldChar w:fldCharType="begin"/>
            </w:r>
            <w:r>
              <w:rPr>
                <w:noProof/>
              </w:rPr>
              <w:instrText xml:space="preserve"> PAGEREF _Toc241270830 \h </w:instrText>
            </w:r>
            <w:r>
              <w:rPr>
                <w:noProof/>
              </w:rPr>
            </w:r>
            <w:r>
              <w:rPr>
                <w:noProof/>
              </w:rPr>
              <w:fldChar w:fldCharType="separate"/>
            </w:r>
            <w:r>
              <w:rPr>
                <w:noProof/>
              </w:rPr>
              <w:t>38</w:t>
            </w:r>
            <w:r>
              <w:rPr>
                <w:noProof/>
              </w:rPr>
              <w:fldChar w:fldCharType="end"/>
            </w:r>
          </w:hyperlink>
        </w:p>
        <w:p w14:paraId="71688BF5" w14:textId="07E63F32"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31" w:history="1">
            <w:r w:rsidRPr="00B03D56">
              <w:rPr>
                <w:rStyle w:val="Hyperlink"/>
                <w:noProof/>
              </w:rPr>
              <w:t>24.5 Manufacturing and sales</w:t>
            </w:r>
            <w:r>
              <w:rPr>
                <w:noProof/>
              </w:rPr>
              <w:tab/>
            </w:r>
            <w:r>
              <w:rPr>
                <w:noProof/>
              </w:rPr>
              <w:fldChar w:fldCharType="begin"/>
            </w:r>
            <w:r>
              <w:rPr>
                <w:noProof/>
              </w:rPr>
              <w:instrText xml:space="preserve"> PAGEREF _Toc241270831 \h </w:instrText>
            </w:r>
            <w:r>
              <w:rPr>
                <w:noProof/>
              </w:rPr>
            </w:r>
            <w:r>
              <w:rPr>
                <w:noProof/>
              </w:rPr>
              <w:fldChar w:fldCharType="separate"/>
            </w:r>
            <w:r>
              <w:rPr>
                <w:noProof/>
              </w:rPr>
              <w:t>38</w:t>
            </w:r>
            <w:r>
              <w:rPr>
                <w:noProof/>
              </w:rPr>
              <w:fldChar w:fldCharType="end"/>
            </w:r>
          </w:hyperlink>
        </w:p>
        <w:p w14:paraId="52CE3B9A" w14:textId="213F926F" w:rsidR="00EA0DCC" w:rsidRDefault="00EA0D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832" w:history="1">
            <w:r w:rsidRPr="00B03D56">
              <w:rPr>
                <w:rStyle w:val="Hyperlink"/>
                <w:noProof/>
              </w:rPr>
              <w:t>25. Master Checklist</w:t>
            </w:r>
            <w:r>
              <w:rPr>
                <w:noProof/>
              </w:rPr>
              <w:tab/>
            </w:r>
            <w:r>
              <w:rPr>
                <w:noProof/>
              </w:rPr>
              <w:fldChar w:fldCharType="begin"/>
            </w:r>
            <w:r>
              <w:rPr>
                <w:noProof/>
              </w:rPr>
              <w:instrText xml:space="preserve"> PAGEREF _Toc241270832 \h </w:instrText>
            </w:r>
            <w:r>
              <w:rPr>
                <w:noProof/>
              </w:rPr>
            </w:r>
            <w:r>
              <w:rPr>
                <w:noProof/>
              </w:rPr>
              <w:fldChar w:fldCharType="separate"/>
            </w:r>
            <w:r>
              <w:rPr>
                <w:noProof/>
              </w:rPr>
              <w:t>40</w:t>
            </w:r>
            <w:r>
              <w:rPr>
                <w:noProof/>
              </w:rPr>
              <w:fldChar w:fldCharType="end"/>
            </w:r>
          </w:hyperlink>
        </w:p>
        <w:p w14:paraId="4CD157B0" w14:textId="4AAE8468"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33" w:history="1">
            <w:r w:rsidRPr="00B03D56">
              <w:rPr>
                <w:rStyle w:val="Hyperlink"/>
                <w:noProof/>
              </w:rPr>
              <w:t>25.1 Before filing</w:t>
            </w:r>
            <w:r>
              <w:rPr>
                <w:noProof/>
              </w:rPr>
              <w:tab/>
            </w:r>
            <w:r>
              <w:rPr>
                <w:noProof/>
              </w:rPr>
              <w:fldChar w:fldCharType="begin"/>
            </w:r>
            <w:r>
              <w:rPr>
                <w:noProof/>
              </w:rPr>
              <w:instrText xml:space="preserve"> PAGEREF _Toc241270833 \h </w:instrText>
            </w:r>
            <w:r>
              <w:rPr>
                <w:noProof/>
              </w:rPr>
            </w:r>
            <w:r>
              <w:rPr>
                <w:noProof/>
              </w:rPr>
              <w:fldChar w:fldCharType="separate"/>
            </w:r>
            <w:r>
              <w:rPr>
                <w:noProof/>
              </w:rPr>
              <w:t>40</w:t>
            </w:r>
            <w:r>
              <w:rPr>
                <w:noProof/>
              </w:rPr>
              <w:fldChar w:fldCharType="end"/>
            </w:r>
          </w:hyperlink>
        </w:p>
        <w:p w14:paraId="161DE57D" w14:textId="2449F27A"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34" w:history="1">
            <w:r w:rsidRPr="00B03D56">
              <w:rPr>
                <w:rStyle w:val="Hyperlink"/>
                <w:noProof/>
              </w:rPr>
              <w:t>25.2 After filing the provisional</w:t>
            </w:r>
            <w:r>
              <w:rPr>
                <w:noProof/>
              </w:rPr>
              <w:tab/>
            </w:r>
            <w:r>
              <w:rPr>
                <w:noProof/>
              </w:rPr>
              <w:fldChar w:fldCharType="begin"/>
            </w:r>
            <w:r>
              <w:rPr>
                <w:noProof/>
              </w:rPr>
              <w:instrText xml:space="preserve"> PAGEREF _Toc241270834 \h </w:instrText>
            </w:r>
            <w:r>
              <w:rPr>
                <w:noProof/>
              </w:rPr>
            </w:r>
            <w:r>
              <w:rPr>
                <w:noProof/>
              </w:rPr>
              <w:fldChar w:fldCharType="separate"/>
            </w:r>
            <w:r>
              <w:rPr>
                <w:noProof/>
              </w:rPr>
              <w:t>40</w:t>
            </w:r>
            <w:r>
              <w:rPr>
                <w:noProof/>
              </w:rPr>
              <w:fldChar w:fldCharType="end"/>
            </w:r>
          </w:hyperlink>
        </w:p>
        <w:p w14:paraId="13F9AB21" w14:textId="36868552" w:rsidR="00EA0DCC" w:rsidRDefault="00EA0D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835" w:history="1">
            <w:r w:rsidRPr="00B03D56">
              <w:rPr>
                <w:rStyle w:val="Hyperlink"/>
                <w:noProof/>
              </w:rPr>
              <w:t>25.3 Going to market</w:t>
            </w:r>
            <w:r>
              <w:rPr>
                <w:noProof/>
              </w:rPr>
              <w:tab/>
            </w:r>
            <w:r>
              <w:rPr>
                <w:noProof/>
              </w:rPr>
              <w:fldChar w:fldCharType="begin"/>
            </w:r>
            <w:r>
              <w:rPr>
                <w:noProof/>
              </w:rPr>
              <w:instrText xml:space="preserve"> PAGEREF _Toc241270835 \h </w:instrText>
            </w:r>
            <w:r>
              <w:rPr>
                <w:noProof/>
              </w:rPr>
            </w:r>
            <w:r>
              <w:rPr>
                <w:noProof/>
              </w:rPr>
              <w:fldChar w:fldCharType="separate"/>
            </w:r>
            <w:r>
              <w:rPr>
                <w:noProof/>
              </w:rPr>
              <w:t>40</w:t>
            </w:r>
            <w:r>
              <w:rPr>
                <w:noProof/>
              </w:rPr>
              <w:fldChar w:fldCharType="end"/>
            </w:r>
          </w:hyperlink>
        </w:p>
        <w:p w14:paraId="081B7C84" w14:textId="6C26C5BC" w:rsidR="00A72B0E" w:rsidRDefault="00E07581">
          <w:r>
            <w:fldChar w:fldCharType="end"/>
          </w:r>
        </w:p>
      </w:sdtContent>
    </w:sdt>
    <w:p w14:paraId="081B7C85" w14:textId="77777777" w:rsidR="00A72B0E" w:rsidRDefault="00E07581">
      <w:pPr>
        <w:pStyle w:val="Heading1"/>
        <w:pageBreakBefore/>
      </w:pPr>
      <w:bookmarkStart w:id="0" w:name="_Toc241270760"/>
      <w:r>
        <w:lastRenderedPageBreak/>
        <w:t>1. How to Use This File</w:t>
      </w:r>
      <w:bookmarkEnd w:id="0"/>
    </w:p>
    <w:p w14:paraId="081B7C86" w14:textId="77777777" w:rsidR="00A72B0E" w:rsidRDefault="00E07581">
      <w:pPr>
        <w:spacing w:after="120" w:line="276" w:lineRule="auto"/>
      </w:pPr>
      <w:r>
        <w:t xml:space="preserve">This one master file replaces all earlier versions (v1, v2, v3 and the separate patent guide). Older files are kept in the </w:t>
      </w:r>
      <w:r>
        <w:rPr>
          <w:b/>
          <w:bCs/>
        </w:rPr>
        <w:t>archive</w:t>
      </w:r>
      <w:r>
        <w:t xml:space="preserve"> folder for reference only. </w:t>
      </w:r>
      <w:r>
        <w:rPr>
          <w:b/>
          <w:bCs/>
        </w:rPr>
        <w:t>Do not use them.</w:t>
      </w:r>
    </w:p>
    <w:p w14:paraId="081B7C87" w14:textId="77777777" w:rsidR="00A72B0E" w:rsidRDefault="00E07581">
      <w:pPr>
        <w:pStyle w:val="Heading2"/>
      </w:pPr>
      <w:bookmarkStart w:id="1" w:name="_Toc241270761"/>
      <w:r>
        <w:t>1.1 The final set (everything you need)</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4"/>
        <w:gridCol w:w="3445"/>
        <w:gridCol w:w="2149"/>
      </w:tblGrid>
      <w:tr w:rsidR="00A72B0E" w14:paraId="081B7C8B" w14:textId="77777777">
        <w:tblPrEx>
          <w:tblCellMar>
            <w:top w:w="0" w:type="dxa"/>
            <w:bottom w:w="0" w:type="dxa"/>
          </w:tblCellMar>
        </w:tblPrEx>
        <w:trPr>
          <w:tblHeader/>
        </w:trPr>
        <w:tc>
          <w:tcPr>
            <w:tcW w:w="32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C88" w14:textId="77777777" w:rsidR="00A72B0E" w:rsidRDefault="00E07581">
            <w:r>
              <w:rPr>
                <w:b/>
                <w:bCs/>
                <w:color w:val="FFFFFF"/>
                <w:sz w:val="19"/>
                <w:szCs w:val="19"/>
              </w:rPr>
              <w:t>File</w:t>
            </w:r>
          </w:p>
        </w:tc>
        <w:tc>
          <w:tcPr>
            <w:tcW w:w="399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C89" w14:textId="77777777" w:rsidR="00A72B0E" w:rsidRDefault="00E07581">
            <w:r>
              <w:rPr>
                <w:b/>
                <w:bCs/>
                <w:color w:val="FFFFFF"/>
                <w:sz w:val="19"/>
                <w:szCs w:val="19"/>
              </w:rPr>
              <w:t>What it is</w:t>
            </w:r>
          </w:p>
        </w:tc>
        <w:tc>
          <w:tcPr>
            <w:tcW w:w="235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C8A" w14:textId="77777777" w:rsidR="00A72B0E" w:rsidRDefault="00E07581">
            <w:r>
              <w:rPr>
                <w:b/>
                <w:bCs/>
                <w:color w:val="FFFFFF"/>
                <w:sz w:val="19"/>
                <w:szCs w:val="19"/>
              </w:rPr>
              <w:t>When you use it</w:t>
            </w:r>
          </w:p>
        </w:tc>
      </w:tr>
      <w:tr w:rsidR="00A72B0E" w14:paraId="081B7C8F"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8C" w14:textId="77777777" w:rsidR="00A72B0E" w:rsidRDefault="00E07581">
            <w:r>
              <w:rPr>
                <w:sz w:val="19"/>
                <w:szCs w:val="19"/>
              </w:rPr>
              <w:t>SmartTapper_MASTER.docx / .pdf</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8D" w14:textId="77777777" w:rsidR="00A72B0E" w:rsidRDefault="00E07581">
            <w:r>
              <w:rPr>
                <w:sz w:val="19"/>
                <w:szCs w:val="19"/>
              </w:rPr>
              <w:t>This file: design, build, tests, operation, all issues solved, patent guide, launch plan</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8E" w14:textId="77777777" w:rsidR="00A72B0E" w:rsidRDefault="00E07581">
            <w:r>
              <w:rPr>
                <w:sz w:val="19"/>
                <w:szCs w:val="19"/>
              </w:rPr>
              <w:t>Always; show it to your guide first</w:t>
            </w:r>
          </w:p>
        </w:tc>
      </w:tr>
      <w:tr w:rsidR="00A72B0E" w14:paraId="081B7C93"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0" w14:textId="77777777" w:rsidR="00A72B0E" w:rsidRDefault="00E07581">
            <w:r>
              <w:rPr>
                <w:sz w:val="19"/>
                <w:szCs w:val="19"/>
              </w:rPr>
              <w:t>Form2_Provisional_Specification.docx</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1" w14:textId="77777777" w:rsidR="00A72B0E" w:rsidRDefault="00E07581">
            <w:r>
              <w:rPr>
                <w:sz w:val="19"/>
                <w:szCs w:val="19"/>
              </w:rPr>
              <w:t>Filing-ready provisional specification (Indian format)</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2" w14:textId="77777777" w:rsidR="00A72B0E" w:rsidRDefault="00E07581">
            <w:r>
              <w:rPr>
                <w:sz w:val="19"/>
                <w:szCs w:val="19"/>
              </w:rPr>
              <w:t>File now, after the patent search</w:t>
            </w:r>
          </w:p>
        </w:tc>
      </w:tr>
      <w:tr w:rsidR="00A72B0E" w14:paraId="081B7C97"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4" w14:textId="77777777" w:rsidR="00A72B0E" w:rsidRDefault="00E07581">
            <w:r>
              <w:rPr>
                <w:sz w:val="19"/>
                <w:szCs w:val="19"/>
              </w:rPr>
              <w:t>Patent_Drawing_Sheets.pdf</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5" w14:textId="77777777" w:rsidR="00A72B0E" w:rsidRDefault="00E07581">
            <w:r>
              <w:rPr>
                <w:sz w:val="19"/>
                <w:szCs w:val="19"/>
              </w:rPr>
              <w:t>5 drawing sheets in patent format</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6" w14:textId="77777777" w:rsidR="00A72B0E" w:rsidRDefault="00E07581">
            <w:r>
              <w:rPr>
                <w:sz w:val="19"/>
                <w:szCs w:val="19"/>
              </w:rPr>
              <w:t>File with the provisional</w:t>
            </w:r>
          </w:p>
        </w:tc>
      </w:tr>
      <w:tr w:rsidR="00A72B0E" w14:paraId="081B7C9B"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8" w14:textId="77777777" w:rsidR="00A72B0E" w:rsidRDefault="00E07581">
            <w:r>
              <w:rPr>
                <w:sz w:val="19"/>
                <w:szCs w:val="19"/>
              </w:rPr>
              <w:t>Form2_Complete_Specification_DRAFT.docx</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9" w14:textId="77777777" w:rsidR="00A72B0E" w:rsidRDefault="00E07581">
            <w:r>
              <w:rPr>
                <w:sz w:val="19"/>
                <w:szCs w:val="19"/>
              </w:rPr>
              <w:t>Complete specification with 10 claims and abstract; blanks for test results</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A" w14:textId="77777777" w:rsidR="00A72B0E" w:rsidRDefault="00E07581">
            <w:r>
              <w:rPr>
                <w:sz w:val="19"/>
                <w:szCs w:val="19"/>
              </w:rPr>
              <w:t>File within 12 months of the provisional</w:t>
            </w:r>
          </w:p>
        </w:tc>
      </w:tr>
      <w:tr w:rsidR="00A72B0E" w14:paraId="081B7C9F"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C" w14:textId="77777777" w:rsidR="00A72B0E" w:rsidRDefault="00E07581">
            <w:r>
              <w:rPr>
                <w:sz w:val="19"/>
                <w:szCs w:val="19"/>
              </w:rPr>
              <w:t>SmartTapper.ino</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D" w14:textId="77777777" w:rsidR="00A72B0E" w:rsidRDefault="00E07581">
            <w:r>
              <w:rPr>
                <w:sz w:val="19"/>
                <w:szCs w:val="19"/>
              </w:rPr>
              <w:t>Final ESP32 control program</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9E" w14:textId="77777777" w:rsidR="00A72B0E" w:rsidRDefault="00E07581">
            <w:r>
              <w:rPr>
                <w:sz w:val="19"/>
                <w:szCs w:val="19"/>
              </w:rPr>
              <w:t>Upload to the controller after bench tests</w:t>
            </w:r>
          </w:p>
        </w:tc>
      </w:tr>
      <w:tr w:rsidR="00A72B0E" w14:paraId="081B7CA3"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A0" w14:textId="77777777" w:rsidR="00A72B0E" w:rsidRDefault="00E07581">
            <w:r>
              <w:rPr>
                <w:sz w:val="19"/>
                <w:szCs w:val="19"/>
              </w:rPr>
              <w:t>figures/</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A1" w14:textId="77777777" w:rsidR="00A72B0E" w:rsidRDefault="00E07581">
            <w:r>
              <w:rPr>
                <w:sz w:val="19"/>
                <w:szCs w:val="19"/>
              </w:rPr>
              <w:t>The same 5 drawings as PNG images</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A2" w14:textId="77777777" w:rsidR="00A72B0E" w:rsidRDefault="00E07581">
            <w:r>
              <w:rPr>
                <w:sz w:val="19"/>
                <w:szCs w:val="19"/>
              </w:rPr>
              <w:t>For reports and presentations</w:t>
            </w:r>
          </w:p>
        </w:tc>
      </w:tr>
      <w:tr w:rsidR="00A72B0E" w14:paraId="081B7CA7"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A4" w14:textId="77777777" w:rsidR="00A72B0E" w:rsidRDefault="00E07581">
            <w:r>
              <w:rPr>
                <w:sz w:val="19"/>
                <w:szCs w:val="19"/>
              </w:rPr>
              <w:t>README.txt</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A5" w14:textId="77777777" w:rsidR="00A72B0E" w:rsidRDefault="00E07581">
            <w:r>
              <w:rPr>
                <w:sz w:val="19"/>
                <w:szCs w:val="19"/>
              </w:rPr>
              <w:t>Short list of the files and the order of work</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A6" w14:textId="77777777" w:rsidR="00A72B0E" w:rsidRDefault="00E07581">
            <w:r>
              <w:rPr>
                <w:sz w:val="19"/>
                <w:szCs w:val="19"/>
              </w:rPr>
              <w:t>Quick reference</w:t>
            </w:r>
          </w:p>
        </w:tc>
      </w:tr>
    </w:tbl>
    <w:p w14:paraId="081B7CA8" w14:textId="77777777" w:rsidR="00A72B0E" w:rsidRDefault="00E07581">
      <w:pPr>
        <w:pStyle w:val="Heading2"/>
      </w:pPr>
      <w:bookmarkStart w:id="2" w:name="_Toc241270762"/>
      <w:r>
        <w:t>1.2 Order of work</w:t>
      </w:r>
      <w:bookmarkEnd w:id="2"/>
    </w:p>
    <w:p w14:paraId="081B7CA9" w14:textId="77777777" w:rsidR="00A72B0E" w:rsidRDefault="00E07581">
      <w:pPr>
        <w:pStyle w:val="ListParagraph"/>
        <w:numPr>
          <w:ilvl w:val="0"/>
          <w:numId w:val="2"/>
        </w:numPr>
        <w:spacing w:after="60"/>
      </w:pPr>
      <w:r>
        <w:t>Read Sections 2 and 3 with your guide. Sign the inventorship agreement (Section 20).</w:t>
      </w:r>
    </w:p>
    <w:p w14:paraId="081B7CAA" w14:textId="77777777" w:rsidR="00A72B0E" w:rsidRDefault="00E07581">
      <w:pPr>
        <w:pStyle w:val="ListParagraph"/>
        <w:numPr>
          <w:ilvl w:val="0"/>
          <w:numId w:val="2"/>
        </w:numPr>
        <w:spacing w:after="60"/>
      </w:pPr>
      <w:r>
        <w:t>Do the patent search (Section 5.3). Adjust claim 1 if something close exists.</w:t>
      </w:r>
    </w:p>
    <w:p w14:paraId="081B7CAB" w14:textId="77777777" w:rsidR="00A72B0E" w:rsidRDefault="00E07581">
      <w:pPr>
        <w:pStyle w:val="ListParagraph"/>
        <w:numPr>
          <w:ilvl w:val="0"/>
          <w:numId w:val="2"/>
        </w:numPr>
        <w:spacing w:after="60"/>
      </w:pPr>
      <w:r>
        <w:t>File the provisional application (Section 22) using the Form 2 file and drawing sheets.</w:t>
      </w:r>
    </w:p>
    <w:p w14:paraId="081B7CAC" w14:textId="77777777" w:rsidR="00A72B0E" w:rsidRDefault="00E07581">
      <w:pPr>
        <w:pStyle w:val="ListParagraph"/>
        <w:numPr>
          <w:ilvl w:val="0"/>
          <w:numId w:val="2"/>
        </w:numPr>
        <w:spacing w:after="60"/>
      </w:pPr>
      <w:r>
        <w:t>Build (Sections 6 to 10), calibrate and test (Sections 11 and 12).</w:t>
      </w:r>
    </w:p>
    <w:p w14:paraId="081B7CAD" w14:textId="77777777" w:rsidR="00A72B0E" w:rsidRDefault="00E07581">
      <w:pPr>
        <w:pStyle w:val="ListParagraph"/>
        <w:numPr>
          <w:ilvl w:val="0"/>
          <w:numId w:val="2"/>
        </w:numPr>
        <w:spacing w:after="60"/>
      </w:pPr>
      <w:r>
        <w:t>Fill the test results into the complete specification and file it with Form 18 before month 12.</w:t>
      </w:r>
    </w:p>
    <w:p w14:paraId="081B7CAE" w14:textId="77777777" w:rsidR="00A72B0E" w:rsidRDefault="00E07581">
      <w:pPr>
        <w:pStyle w:val="ListParagraph"/>
        <w:numPr>
          <w:ilvl w:val="0"/>
          <w:numId w:val="2"/>
        </w:numPr>
        <w:spacing w:after="60"/>
      </w:pPr>
      <w:r>
        <w:t>If going commercial, follow Section 24.</w:t>
      </w:r>
    </w:p>
    <w:p w14:paraId="081B7CAF" w14:textId="77777777" w:rsidR="00A72B0E" w:rsidRDefault="00E07581">
      <w:pPr>
        <w:pStyle w:val="Heading1"/>
        <w:pageBreakBefore/>
      </w:pPr>
      <w:bookmarkStart w:id="3" w:name="_Toc241270763"/>
      <w:r>
        <w:lastRenderedPageBreak/>
        <w:t>2. Complete Issue Register (All Problems Found and Solved)</w:t>
      </w:r>
      <w:bookmarkEnd w:id="3"/>
    </w:p>
    <w:p w14:paraId="081B7CB0" w14:textId="77777777" w:rsidR="00A72B0E" w:rsidRDefault="00E07581">
      <w:pPr>
        <w:spacing w:after="120" w:line="276" w:lineRule="auto"/>
      </w:pPr>
      <w:r>
        <w:t xml:space="preserve">Every issue found in all reviews, from very small to very large. </w:t>
      </w:r>
      <w:r>
        <w:rPr>
          <w:b/>
          <w:bCs/>
        </w:rPr>
        <w:t>Severity:</w:t>
      </w:r>
      <w:r>
        <w:t xml:space="preserve"> H = high (would stop the project or the patent), M = medium (wrong results or extra cost), L = low (quality, convenience, clarity). </w:t>
      </w:r>
      <w:r>
        <w:rPr>
          <w:b/>
          <w:bCs/>
        </w:rPr>
        <w:t>Status:</w:t>
      </w:r>
      <w:r>
        <w:t xml:space="preserve"> FIXED = solved in the final files; YOU = only your team can do it, and the solution is given.</w:t>
      </w:r>
    </w:p>
    <w:p w14:paraId="081B7CB1" w14:textId="77777777" w:rsidR="00A72B0E" w:rsidRDefault="00E07581">
      <w:pPr>
        <w:pStyle w:val="Heading2"/>
      </w:pPr>
      <w:bookmarkStart w:id="4" w:name="_Toc241270764"/>
      <w:r>
        <w:t>2.1 Design and engineering</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3595"/>
        <w:gridCol w:w="591"/>
        <w:gridCol w:w="3712"/>
        <w:gridCol w:w="1159"/>
      </w:tblGrid>
      <w:tr w:rsidR="00A72B0E" w14:paraId="081B7CB7" w14:textId="77777777">
        <w:tblPrEx>
          <w:tblCellMar>
            <w:top w:w="0" w:type="dxa"/>
            <w:bottom w:w="0" w:type="dxa"/>
          </w:tblCellMar>
        </w:tblPrEx>
        <w:trPr>
          <w:tblHeader/>
        </w:trPr>
        <w:tc>
          <w:tcPr>
            <w:tcW w:w="58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CB2" w14:textId="77777777" w:rsidR="00A72B0E" w:rsidRDefault="00E07581">
            <w:r>
              <w:rPr>
                <w:b/>
                <w:bCs/>
                <w:color w:val="FFFFFF"/>
                <w:sz w:val="19"/>
                <w:szCs w:val="19"/>
              </w:rPr>
              <w:t>#</w:t>
            </w:r>
          </w:p>
        </w:tc>
        <w:tc>
          <w:tcPr>
            <w:tcW w:w="3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CB3" w14:textId="77777777" w:rsidR="00A72B0E" w:rsidRDefault="00E07581">
            <w:r>
              <w:rPr>
                <w:b/>
                <w:bCs/>
                <w:color w:val="FFFFFF"/>
                <w:sz w:val="19"/>
                <w:szCs w:val="19"/>
              </w:rPr>
              <w:t>Issue</w:t>
            </w:r>
          </w:p>
        </w:tc>
        <w:tc>
          <w:tcPr>
            <w:tcW w:w="58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CB4" w14:textId="77777777" w:rsidR="00A72B0E" w:rsidRDefault="00E07581">
            <w:r>
              <w:rPr>
                <w:b/>
                <w:bCs/>
                <w:color w:val="FFFFFF"/>
                <w:sz w:val="19"/>
                <w:szCs w:val="19"/>
              </w:rPr>
              <w:t>Sev.</w:t>
            </w:r>
          </w:p>
        </w:tc>
        <w:tc>
          <w:tcPr>
            <w:tcW w:w="371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CB5" w14:textId="77777777" w:rsidR="00A72B0E" w:rsidRDefault="00E07581">
            <w:r>
              <w:rPr>
                <w:b/>
                <w:bCs/>
                <w:color w:val="FFFFFF"/>
                <w:sz w:val="19"/>
                <w:szCs w:val="19"/>
              </w:rPr>
              <w:t>Solution</w:t>
            </w:r>
          </w:p>
        </w:tc>
        <w:tc>
          <w:tcPr>
            <w:tcW w:w="11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CB6" w14:textId="77777777" w:rsidR="00A72B0E" w:rsidRDefault="00E07581">
            <w:r>
              <w:rPr>
                <w:b/>
                <w:bCs/>
                <w:color w:val="FFFFFF"/>
                <w:sz w:val="19"/>
                <w:szCs w:val="19"/>
              </w:rPr>
              <w:t>Status</w:t>
            </w:r>
          </w:p>
        </w:tc>
      </w:tr>
      <w:tr w:rsidR="00A72B0E" w14:paraId="081B7CBD"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B8" w14:textId="77777777" w:rsidR="00A72B0E" w:rsidRDefault="00E07581">
            <w:r>
              <w:rPr>
                <w:sz w:val="19"/>
                <w:szCs w:val="19"/>
              </w:rPr>
              <w:t>D1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B9" w14:textId="77777777" w:rsidR="00A72B0E" w:rsidRDefault="00E07581">
            <w:r>
              <w:rPr>
                <w:sz w:val="19"/>
                <w:szCs w:val="19"/>
              </w:rPr>
              <w:t>New cut placed above the previous cut (wrong direction for downward tapping)</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BA" w14:textId="77777777" w:rsidR="00A72B0E" w:rsidRDefault="00E07581">
            <w:r>
              <w:rPr>
                <w:sz w:val="19"/>
                <w:szCs w:val="19"/>
              </w:rPr>
              <w:t>H</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BB" w14:textId="77777777" w:rsidR="00A72B0E" w:rsidRDefault="00E07581">
            <w:r>
              <w:rPr>
                <w:sz w:val="19"/>
                <w:szCs w:val="19"/>
              </w:rPr>
              <w:t>Pins in previous cut; blade s mm below</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BC" w14:textId="77777777" w:rsidR="00A72B0E" w:rsidRDefault="00E07581">
            <w:r>
              <w:rPr>
                <w:sz w:val="19"/>
                <w:szCs w:val="19"/>
              </w:rPr>
              <w:t>FIXED</w:t>
            </w:r>
          </w:p>
        </w:tc>
      </w:tr>
      <w:tr w:rsidR="00A72B0E" w14:paraId="081B7CC3"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BE" w14:textId="77777777" w:rsidR="00A72B0E" w:rsidRDefault="00E07581">
            <w:r>
              <w:rPr>
                <w:sz w:val="19"/>
                <w:szCs w:val="19"/>
              </w:rPr>
              <w:t>D2</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BF" w14:textId="77777777" w:rsidR="00A72B0E" w:rsidRDefault="00E07581">
            <w:r>
              <w:rPr>
                <w:sz w:val="19"/>
                <w:szCs w:val="19"/>
              </w:rPr>
              <w:t>"No extra wound" claim was false (needle passes the cambium)</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0" w14:textId="77777777" w:rsidR="00A72B0E" w:rsidRDefault="00E07581">
            <w:r>
              <w:rPr>
                <w:sz w:val="19"/>
                <w:szCs w:val="19"/>
              </w:rPr>
              <w:t>H</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1" w14:textId="77777777" w:rsidR="00A72B0E" w:rsidRDefault="00E07581">
            <w:r>
              <w:rPr>
                <w:sz w:val="19"/>
                <w:szCs w:val="19"/>
              </w:rPr>
              <w:t>Honest wording; tree-tag memory → probing about once a month</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2" w14:textId="77777777" w:rsidR="00A72B0E" w:rsidRDefault="00E07581">
            <w:r>
              <w:rPr>
                <w:sz w:val="19"/>
                <w:szCs w:val="19"/>
              </w:rPr>
              <w:t>FIXED</w:t>
            </w:r>
          </w:p>
        </w:tc>
      </w:tr>
      <w:tr w:rsidR="00A72B0E" w14:paraId="081B7CC9"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4" w14:textId="77777777" w:rsidR="00A72B0E" w:rsidRDefault="00E07581">
            <w:r>
              <w:rPr>
                <w:sz w:val="19"/>
                <w:szCs w:val="19"/>
              </w:rPr>
              <w:t>D3</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5" w14:textId="77777777" w:rsidR="00A72B0E" w:rsidRDefault="00E07581">
            <w:r>
              <w:rPr>
                <w:sz w:val="19"/>
                <w:szCs w:val="19"/>
              </w:rPr>
              <w:t>Rigid clamp ring could not fit all trunk sizes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6" w14:textId="77777777" w:rsidR="00A72B0E" w:rsidRDefault="00E07581">
            <w:r>
              <w:rPr>
                <w:sz w:val="19"/>
                <w:szCs w:val="19"/>
              </w:rPr>
              <w:t>H</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7" w14:textId="77777777" w:rsidR="00A72B0E" w:rsidRDefault="00E07581">
            <w:r>
              <w:rPr>
                <w:sz w:val="19"/>
                <w:szCs w:val="19"/>
              </w:rPr>
              <w:t>Padded ratchet straps</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8" w14:textId="77777777" w:rsidR="00A72B0E" w:rsidRDefault="00E07581">
            <w:r>
              <w:rPr>
                <w:sz w:val="19"/>
                <w:szCs w:val="19"/>
              </w:rPr>
              <w:t>FIXED</w:t>
            </w:r>
          </w:p>
        </w:tc>
      </w:tr>
      <w:tr w:rsidR="00A72B0E" w14:paraId="081B7CCF"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A" w14:textId="77777777" w:rsidR="00A72B0E" w:rsidRDefault="00E07581">
            <w:r>
              <w:rPr>
                <w:sz w:val="19"/>
                <w:szCs w:val="19"/>
              </w:rPr>
              <w:t>D4</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B" w14:textId="77777777" w:rsidR="00A72B0E" w:rsidRDefault="00E07581">
            <w:r>
              <w:rPr>
                <w:sz w:val="19"/>
                <w:szCs w:val="19"/>
              </w:rPr>
              <w:t>Skid fixed on carriage could not follow uneven bark → depth error</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C" w14:textId="77777777" w:rsidR="00A72B0E" w:rsidRDefault="00E07581">
            <w:r>
              <w:rPr>
                <w:sz w:val="19"/>
                <w:szCs w:val="19"/>
              </w:rPr>
              <w:t>H</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D" w14:textId="77777777" w:rsidR="00A72B0E" w:rsidRDefault="00E07581">
            <w:r>
              <w:rPr>
                <w:sz w:val="19"/>
                <w:szCs w:val="19"/>
              </w:rPr>
              <w:t>Spring-urged floating cutting head (58, 59) carrying skid, blade and probe</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CE" w14:textId="77777777" w:rsidR="00A72B0E" w:rsidRDefault="00E07581">
            <w:r>
              <w:rPr>
                <w:sz w:val="19"/>
                <w:szCs w:val="19"/>
              </w:rPr>
              <w:t>FIXED</w:t>
            </w:r>
          </w:p>
        </w:tc>
      </w:tr>
      <w:tr w:rsidR="00A72B0E" w14:paraId="081B7CD5"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0" w14:textId="77777777" w:rsidR="00A72B0E" w:rsidRDefault="00E07581">
            <w:r>
              <w:rPr>
                <w:sz w:val="19"/>
                <w:szCs w:val="19"/>
              </w:rPr>
              <w:t>D5</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1" w14:textId="77777777" w:rsidR="00A72B0E" w:rsidRDefault="00E07581">
            <w:r>
              <w:rPr>
                <w:sz w:val="19"/>
                <w:szCs w:val="19"/>
              </w:rPr>
              <w:t>No home switches on blade and probe → position lost after E-stop or power loss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2" w14:textId="77777777" w:rsidR="00A72B0E" w:rsidRDefault="00E07581">
            <w:r>
              <w:rPr>
                <w:sz w:val="19"/>
                <w:szCs w:val="19"/>
              </w:rPr>
              <w:t>H</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3" w14:textId="77777777" w:rsidR="00A72B0E" w:rsidRDefault="00E07581">
            <w:r>
              <w:rPr>
                <w:sz w:val="19"/>
                <w:szCs w:val="19"/>
              </w:rPr>
              <w:t>Home switches; axes re-home at every start-up</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4" w14:textId="77777777" w:rsidR="00A72B0E" w:rsidRDefault="00E07581">
            <w:r>
              <w:rPr>
                <w:sz w:val="19"/>
                <w:szCs w:val="19"/>
              </w:rPr>
              <w:t>FIXED</w:t>
            </w:r>
          </w:p>
        </w:tc>
      </w:tr>
      <w:tr w:rsidR="00A72B0E" w14:paraId="081B7CDB"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6" w14:textId="77777777" w:rsidR="00A72B0E" w:rsidRDefault="00E07581">
            <w:r>
              <w:rPr>
                <w:sz w:val="19"/>
                <w:szCs w:val="19"/>
              </w:rPr>
              <w:t>D6</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7" w14:textId="77777777" w:rsidR="00A72B0E" w:rsidRDefault="00E07581">
            <w:r>
              <w:rPr>
                <w:sz w:val="19"/>
                <w:szCs w:val="19"/>
              </w:rPr>
              <w:t>Rail 500 mm too short for big trees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8"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9" w14:textId="77777777" w:rsidR="00A72B0E" w:rsidRDefault="00E07581">
            <w:r>
              <w:rPr>
                <w:sz w:val="19"/>
                <w:szCs w:val="19"/>
              </w:rPr>
              <w:t>Two rail sizes (600 / 900 mm), adjustable end stops</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A" w14:textId="77777777" w:rsidR="00A72B0E" w:rsidRDefault="00E07581">
            <w:r>
              <w:rPr>
                <w:sz w:val="19"/>
                <w:szCs w:val="19"/>
              </w:rPr>
              <w:t>FIXED</w:t>
            </w:r>
          </w:p>
        </w:tc>
      </w:tr>
      <w:tr w:rsidR="00A72B0E" w14:paraId="081B7CE1"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C" w14:textId="77777777" w:rsidR="00A72B0E" w:rsidRDefault="00E07581">
            <w:r>
              <w:rPr>
                <w:sz w:val="19"/>
                <w:szCs w:val="19"/>
              </w:rPr>
              <w:t>D7</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D" w14:textId="77777777" w:rsidR="00A72B0E" w:rsidRDefault="00E07581">
            <w:r>
              <w:rPr>
                <w:sz w:val="19"/>
                <w:szCs w:val="19"/>
              </w:rPr>
              <w:t>Carriage position from time</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E"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DF" w14:textId="77777777" w:rsidR="00A72B0E" w:rsidRDefault="00E07581">
            <w:r>
              <w:rPr>
                <w:sz w:val="19"/>
                <w:szCs w:val="19"/>
              </w:rPr>
              <w:t>Hall encoder</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0" w14:textId="77777777" w:rsidR="00A72B0E" w:rsidRDefault="00E07581">
            <w:r>
              <w:rPr>
                <w:sz w:val="19"/>
                <w:szCs w:val="19"/>
              </w:rPr>
              <w:t>FIXED</w:t>
            </w:r>
          </w:p>
        </w:tc>
      </w:tr>
      <w:tr w:rsidR="00A72B0E" w14:paraId="081B7CE7"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2" w14:textId="77777777" w:rsidR="00A72B0E" w:rsidRDefault="00E07581">
            <w:r>
              <w:rPr>
                <w:sz w:val="19"/>
                <w:szCs w:val="19"/>
              </w:rPr>
              <w:t>D8</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3" w14:textId="77777777" w:rsidR="00A72B0E" w:rsidRDefault="00E07581">
            <w:r>
              <w:rPr>
                <w:sz w:val="19"/>
                <w:szCs w:val="19"/>
              </w:rPr>
              <w:t>Motor torque not calculated</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4"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5" w14:textId="77777777" w:rsidR="00A72B0E" w:rsidRDefault="00E07581">
            <w:r>
              <w:rPr>
                <w:sz w:val="19"/>
                <w:szCs w:val="19"/>
              </w:rPr>
              <w:t>Calculation added; ≥ 15 kg·cm motor</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6" w14:textId="77777777" w:rsidR="00A72B0E" w:rsidRDefault="00E07581">
            <w:r>
              <w:rPr>
                <w:sz w:val="19"/>
                <w:szCs w:val="19"/>
              </w:rPr>
              <w:t>FIXED</w:t>
            </w:r>
          </w:p>
        </w:tc>
      </w:tr>
      <w:tr w:rsidR="00A72B0E" w14:paraId="081B7CED"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8" w14:textId="77777777" w:rsidR="00A72B0E" w:rsidRDefault="00E07581">
            <w:r>
              <w:rPr>
                <w:sz w:val="19"/>
                <w:szCs w:val="19"/>
              </w:rPr>
              <w:t>D9</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9" w14:textId="77777777" w:rsidR="00A72B0E" w:rsidRDefault="00E07581">
            <w:r>
              <w:rPr>
                <w:sz w:val="19"/>
                <w:szCs w:val="19"/>
              </w:rPr>
              <w:t>Weak DVD steppers, 1 kg load cell</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A"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B" w14:textId="77777777" w:rsidR="00A72B0E" w:rsidRDefault="00E07581">
            <w:r>
              <w:rPr>
                <w:sz w:val="19"/>
                <w:szCs w:val="19"/>
              </w:rPr>
              <w:t>Pancake NEMA 17 + Tr8×2 screw, 5 kg load cell</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C" w14:textId="77777777" w:rsidR="00A72B0E" w:rsidRDefault="00E07581">
            <w:r>
              <w:rPr>
                <w:sz w:val="19"/>
                <w:szCs w:val="19"/>
              </w:rPr>
              <w:t>FIXED</w:t>
            </w:r>
          </w:p>
        </w:tc>
      </w:tr>
      <w:tr w:rsidR="00A72B0E" w14:paraId="081B7CF3"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E" w14:textId="77777777" w:rsidR="00A72B0E" w:rsidRDefault="00E07581">
            <w:r>
              <w:rPr>
                <w:sz w:val="19"/>
                <w:szCs w:val="19"/>
              </w:rPr>
              <w:t>D10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EF" w14:textId="77777777" w:rsidR="00A72B0E" w:rsidRDefault="00E07581">
            <w:r>
              <w:rPr>
                <w:sz w:val="19"/>
                <w:szCs w:val="19"/>
              </w:rPr>
              <w:t>Battery too small for claimed trees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0"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1" w14:textId="77777777" w:rsidR="00A72B0E" w:rsidRDefault="00E07581">
            <w:r>
              <w:rPr>
                <w:sz w:val="19"/>
                <w:szCs w:val="19"/>
              </w:rPr>
              <w:t>7.8 Ah pack, energy estimate; target 150 to 200 trees</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2" w14:textId="77777777" w:rsidR="00A72B0E" w:rsidRDefault="00E07581">
            <w:r>
              <w:rPr>
                <w:sz w:val="19"/>
                <w:szCs w:val="19"/>
              </w:rPr>
              <w:t>FIXED</w:t>
            </w:r>
          </w:p>
        </w:tc>
      </w:tr>
      <w:tr w:rsidR="00A72B0E" w14:paraId="081B7CF9"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4" w14:textId="77777777" w:rsidR="00A72B0E" w:rsidRDefault="00E07581">
            <w:r>
              <w:rPr>
                <w:sz w:val="19"/>
                <w:szCs w:val="19"/>
              </w:rPr>
              <w:t>D11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5" w14:textId="77777777" w:rsidR="00A72B0E" w:rsidRDefault="00E07581">
            <w:r>
              <w:rPr>
                <w:sz w:val="19"/>
                <w:szCs w:val="19"/>
              </w:rPr>
              <w:t>No low-battery protection (blade could stop inside the bark)</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6"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7" w14:textId="77777777" w:rsidR="00A72B0E" w:rsidRDefault="00E07581">
            <w:r>
              <w:rPr>
                <w:sz w:val="19"/>
                <w:szCs w:val="19"/>
              </w:rPr>
              <w:t>Battery monitor: no start below 10.8 V; safe stop below 10.0 V</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8" w14:textId="77777777" w:rsidR="00A72B0E" w:rsidRDefault="00E07581">
            <w:r>
              <w:rPr>
                <w:sz w:val="19"/>
                <w:szCs w:val="19"/>
              </w:rPr>
              <w:t>FIXED</w:t>
            </w:r>
          </w:p>
        </w:tc>
      </w:tr>
      <w:tr w:rsidR="00A72B0E" w14:paraId="081B7CFF"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A" w14:textId="77777777" w:rsidR="00A72B0E" w:rsidRDefault="00E07581">
            <w:r>
              <w:rPr>
                <w:sz w:val="19"/>
                <w:szCs w:val="19"/>
              </w:rPr>
              <w:t>D12</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B" w14:textId="77777777" w:rsidR="00A72B0E" w:rsidRDefault="00E07581">
            <w:r>
              <w:rPr>
                <w:sz w:val="19"/>
                <w:szCs w:val="19"/>
              </w:rPr>
              <w:t>Head spring force unspecified</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C"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D" w14:textId="77777777" w:rsidR="00A72B0E" w:rsidRDefault="00E07581">
            <w:r>
              <w:rPr>
                <w:sz w:val="19"/>
                <w:szCs w:val="19"/>
              </w:rPr>
              <w:t>Preload ≥ 50 N, larger than the radial cutting reaction; check in test 2</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CFE" w14:textId="77777777" w:rsidR="00A72B0E" w:rsidRDefault="00E07581">
            <w:r>
              <w:rPr>
                <w:sz w:val="19"/>
                <w:szCs w:val="19"/>
              </w:rPr>
              <w:t>FIXED / YOU</w:t>
            </w:r>
          </w:p>
        </w:tc>
      </w:tr>
      <w:tr w:rsidR="00A72B0E" w14:paraId="081B7D05"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0" w14:textId="77777777" w:rsidR="00A72B0E" w:rsidRDefault="00E07581">
            <w:r>
              <w:rPr>
                <w:sz w:val="19"/>
                <w:szCs w:val="19"/>
              </w:rPr>
              <w:t>D13</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1" w14:textId="77777777" w:rsidR="00A72B0E" w:rsidRDefault="00E07581">
            <w:r>
              <w:rPr>
                <w:sz w:val="19"/>
                <w:szCs w:val="19"/>
              </w:rPr>
              <w:t>Minimum girth stated as 40 cm; trees are tapped from 50 cm girth</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2"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3" w14:textId="77777777" w:rsidR="00A72B0E" w:rsidRDefault="00E07581">
            <w:r>
              <w:rPr>
                <w:sz w:val="19"/>
                <w:szCs w:val="19"/>
              </w:rPr>
              <w:t>Range 50 to 150 cm</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4" w14:textId="77777777" w:rsidR="00A72B0E" w:rsidRDefault="00E07581">
            <w:r>
              <w:rPr>
                <w:sz w:val="19"/>
                <w:szCs w:val="19"/>
              </w:rPr>
              <w:t>FIXED</w:t>
            </w:r>
          </w:p>
        </w:tc>
      </w:tr>
      <w:tr w:rsidR="00A72B0E" w14:paraId="081B7D0B"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6" w14:textId="77777777" w:rsidR="00A72B0E" w:rsidRDefault="00E07581">
            <w:r>
              <w:rPr>
                <w:sz w:val="19"/>
                <w:szCs w:val="19"/>
              </w:rPr>
              <w:t>D14</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7" w14:textId="77777777" w:rsidR="00A72B0E" w:rsidRDefault="00E07581">
            <w:r>
              <w:rPr>
                <w:sz w:val="19"/>
                <w:szCs w:val="19"/>
              </w:rPr>
              <w:t>Coagulated latex (tree lace) in the old groove misplaces the pins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8"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9" w14:textId="77777777" w:rsidR="00A72B0E" w:rsidRDefault="00E07581">
            <w:r>
              <w:rPr>
                <w:sz w:val="19"/>
                <w:szCs w:val="19"/>
              </w:rPr>
              <w:t>Remove tree lace first (normal tapping practice); added to procedure</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A" w14:textId="77777777" w:rsidR="00A72B0E" w:rsidRDefault="00E07581">
            <w:r>
              <w:rPr>
                <w:sz w:val="19"/>
                <w:szCs w:val="19"/>
              </w:rPr>
              <w:t>FIXED</w:t>
            </w:r>
          </w:p>
        </w:tc>
      </w:tr>
      <w:tr w:rsidR="00A72B0E" w14:paraId="081B7D11"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C" w14:textId="77777777" w:rsidR="00A72B0E" w:rsidRDefault="00E07581">
            <w:r>
              <w:rPr>
                <w:sz w:val="19"/>
                <w:szCs w:val="19"/>
              </w:rPr>
              <w:t>D15</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D" w14:textId="77777777" w:rsidR="00A72B0E" w:rsidRDefault="00E07581">
            <w:r>
              <w:rPr>
                <w:sz w:val="19"/>
                <w:szCs w:val="19"/>
              </w:rPr>
              <w:t>Blade orientation not stated</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E"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0F" w14:textId="77777777" w:rsidR="00A72B0E" w:rsidRDefault="00E07581">
            <w:r>
              <w:rPr>
                <w:sz w:val="19"/>
                <w:szCs w:val="19"/>
              </w:rPr>
              <w:t>Cutting edge faces the direction of travel (downhill)</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0" w14:textId="77777777" w:rsidR="00A72B0E" w:rsidRDefault="00E07581">
            <w:r>
              <w:rPr>
                <w:sz w:val="19"/>
                <w:szCs w:val="19"/>
              </w:rPr>
              <w:t>FIXED</w:t>
            </w:r>
          </w:p>
        </w:tc>
      </w:tr>
      <w:tr w:rsidR="00A72B0E" w14:paraId="081B7D17"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2" w14:textId="77777777" w:rsidR="00A72B0E" w:rsidRDefault="00E07581">
            <w:r>
              <w:rPr>
                <w:sz w:val="19"/>
                <w:szCs w:val="19"/>
              </w:rPr>
              <w:t>D16</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3" w14:textId="77777777" w:rsidR="00A72B0E" w:rsidRDefault="00E07581">
            <w:r>
              <w:rPr>
                <w:sz w:val="19"/>
                <w:szCs w:val="19"/>
              </w:rPr>
              <w:t>Bark shavings could jam the carriage</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4"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5" w14:textId="77777777" w:rsidR="00A72B0E" w:rsidRDefault="00E07581">
            <w:r>
              <w:rPr>
                <w:sz w:val="19"/>
                <w:szCs w:val="19"/>
              </w:rPr>
              <w:t>Chip deflector and brush on the head</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6" w14:textId="77777777" w:rsidR="00A72B0E" w:rsidRDefault="00E07581">
            <w:r>
              <w:rPr>
                <w:sz w:val="19"/>
                <w:szCs w:val="19"/>
              </w:rPr>
              <w:t>FIXED</w:t>
            </w:r>
          </w:p>
        </w:tc>
      </w:tr>
      <w:tr w:rsidR="00A72B0E" w14:paraId="081B7D1D"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8" w14:textId="77777777" w:rsidR="00A72B0E" w:rsidRDefault="00E07581">
            <w:r>
              <w:rPr>
                <w:sz w:val="19"/>
                <w:szCs w:val="19"/>
              </w:rPr>
              <w:t>D17</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9" w14:textId="77777777" w:rsidR="00A72B0E" w:rsidRDefault="00E07581">
            <w:r>
              <w:rPr>
                <w:sz w:val="19"/>
                <w:szCs w:val="19"/>
              </w:rPr>
              <w:t>Tapping is done before dawn; only a status LED</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A"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B" w14:textId="77777777" w:rsidR="00A72B0E" w:rsidRDefault="00E07581">
            <w:r>
              <w:rPr>
                <w:sz w:val="19"/>
                <w:szCs w:val="19"/>
              </w:rPr>
              <w:t>LED work lamp switched by the controller</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C" w14:textId="77777777" w:rsidR="00A72B0E" w:rsidRDefault="00E07581">
            <w:r>
              <w:rPr>
                <w:sz w:val="19"/>
                <w:szCs w:val="19"/>
              </w:rPr>
              <w:t>FIXED</w:t>
            </w:r>
          </w:p>
        </w:tc>
      </w:tr>
      <w:tr w:rsidR="00A72B0E" w14:paraId="081B7D23"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E" w14:textId="77777777" w:rsidR="00A72B0E" w:rsidRDefault="00E07581">
            <w:r>
              <w:rPr>
                <w:sz w:val="19"/>
                <w:szCs w:val="19"/>
              </w:rPr>
              <w:t>D18</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1F" w14:textId="77777777" w:rsidR="00A72B0E" w:rsidRDefault="00E07581">
            <w:r>
              <w:rPr>
                <w:sz w:val="19"/>
                <w:szCs w:val="19"/>
              </w:rPr>
              <w:t>Strap pressure on renewing bark</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0"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1" w14:textId="77777777" w:rsidR="00A72B0E" w:rsidRDefault="00E07581">
            <w:r>
              <w:rPr>
                <w:sz w:val="19"/>
                <w:szCs w:val="19"/>
              </w:rPr>
              <w:t>Wide padded straps, only hand-tight, removed after each tree</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2" w14:textId="77777777" w:rsidR="00A72B0E" w:rsidRDefault="00E07581">
            <w:r>
              <w:rPr>
                <w:sz w:val="19"/>
                <w:szCs w:val="19"/>
              </w:rPr>
              <w:t>FIXED</w:t>
            </w:r>
          </w:p>
        </w:tc>
      </w:tr>
      <w:tr w:rsidR="00A72B0E" w14:paraId="081B7D29"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4" w14:textId="77777777" w:rsidR="00A72B0E" w:rsidRDefault="00E07581">
            <w:r>
              <w:rPr>
                <w:sz w:val="19"/>
                <w:szCs w:val="19"/>
              </w:rPr>
              <w:t>D19</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5" w14:textId="77777777" w:rsidR="00A72B0E" w:rsidRDefault="00E07581">
            <w:r>
              <w:rPr>
                <w:sz w:val="19"/>
                <w:szCs w:val="19"/>
              </w:rPr>
              <w:t>Blade tip position changes after sharpening</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6"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7" w14:textId="77777777" w:rsidR="00A72B0E" w:rsidRDefault="00E07581">
            <w:r>
              <w:rPr>
                <w:sz w:val="19"/>
                <w:szCs w:val="19"/>
              </w:rPr>
              <w:t>ZERO calibration against a flat plate, stored in memory</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8" w14:textId="77777777" w:rsidR="00A72B0E" w:rsidRDefault="00E07581">
            <w:r>
              <w:rPr>
                <w:sz w:val="19"/>
                <w:szCs w:val="19"/>
              </w:rPr>
              <w:t>FIXED</w:t>
            </w:r>
          </w:p>
        </w:tc>
      </w:tr>
      <w:tr w:rsidR="00A72B0E" w14:paraId="081B7D2F"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A" w14:textId="77777777" w:rsidR="00A72B0E" w:rsidRDefault="00E07581">
            <w:r>
              <w:rPr>
                <w:sz w:val="19"/>
                <w:szCs w:val="19"/>
              </w:rPr>
              <w:t>D20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B" w14:textId="77777777" w:rsidR="00A72B0E" w:rsidRDefault="00E07581">
            <w:r>
              <w:rPr>
                <w:sz w:val="19"/>
                <w:szCs w:val="19"/>
              </w:rPr>
              <w:t>Tree-to-tree disease spread by the blade</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C"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D" w14:textId="77777777" w:rsidR="00A72B0E" w:rsidRDefault="00E07581">
            <w:r>
              <w:rPr>
                <w:sz w:val="19"/>
                <w:szCs w:val="19"/>
              </w:rPr>
              <w:t>Wipe blade with disinfectant when moving between blocks or diseased trees</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2E" w14:textId="77777777" w:rsidR="00A72B0E" w:rsidRDefault="00E07581">
            <w:r>
              <w:rPr>
                <w:sz w:val="19"/>
                <w:szCs w:val="19"/>
              </w:rPr>
              <w:t>FIXED</w:t>
            </w:r>
          </w:p>
        </w:tc>
      </w:tr>
      <w:tr w:rsidR="00A72B0E" w14:paraId="081B7D35"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0" w14:textId="77777777" w:rsidR="00A72B0E" w:rsidRDefault="00E07581">
            <w:r>
              <w:rPr>
                <w:sz w:val="19"/>
                <w:szCs w:val="19"/>
              </w:rPr>
              <w:t>D21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1" w14:textId="77777777" w:rsidR="00A72B0E" w:rsidRDefault="00E07581">
            <w:r>
              <w:rPr>
                <w:sz w:val="19"/>
                <w:szCs w:val="19"/>
              </w:rPr>
              <w:t>Rain and water</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2"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3" w14:textId="77777777" w:rsidR="00A72B0E" w:rsidRDefault="00E07581">
            <w:r>
              <w:rPr>
                <w:sz w:val="19"/>
                <w:szCs w:val="19"/>
              </w:rPr>
              <w:t>No tapping in rain (normal practice); IP54 box; weatherproof tags</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4" w14:textId="77777777" w:rsidR="00A72B0E" w:rsidRDefault="00E07581">
            <w:r>
              <w:rPr>
                <w:sz w:val="19"/>
                <w:szCs w:val="19"/>
              </w:rPr>
              <w:t>FIXED</w:t>
            </w:r>
          </w:p>
        </w:tc>
      </w:tr>
      <w:tr w:rsidR="00A72B0E" w14:paraId="081B7D3B"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6" w14:textId="77777777" w:rsidR="00A72B0E" w:rsidRDefault="00E07581">
            <w:r>
              <w:rPr>
                <w:sz w:val="19"/>
                <w:szCs w:val="19"/>
              </w:rPr>
              <w:t>D22</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7" w14:textId="77777777" w:rsidR="00A72B0E" w:rsidRDefault="00E07581">
            <w:r>
              <w:rPr>
                <w:sz w:val="19"/>
                <w:szCs w:val="19"/>
              </w:rPr>
              <w:t>Weight estimate too low after adding the floating head</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8"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9" w14:textId="77777777" w:rsidR="00A72B0E" w:rsidRDefault="00E07581">
            <w:r>
              <w:rPr>
                <w:sz w:val="19"/>
                <w:szCs w:val="19"/>
              </w:rPr>
              <w:t>Target under 4 kg</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A" w14:textId="77777777" w:rsidR="00A72B0E" w:rsidRDefault="00E07581">
            <w:r>
              <w:rPr>
                <w:sz w:val="19"/>
                <w:szCs w:val="19"/>
              </w:rPr>
              <w:t>FIXED</w:t>
            </w:r>
          </w:p>
        </w:tc>
      </w:tr>
      <w:tr w:rsidR="00A72B0E" w14:paraId="081B7D41"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C" w14:textId="77777777" w:rsidR="00A72B0E" w:rsidRDefault="00E07581">
            <w:r>
              <w:rPr>
                <w:sz w:val="19"/>
                <w:szCs w:val="19"/>
              </w:rPr>
              <w:lastRenderedPageBreak/>
              <w:t>D23</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D" w14:textId="77777777" w:rsidR="00A72B0E" w:rsidRDefault="00E07581">
            <w:r>
              <w:rPr>
                <w:sz w:val="19"/>
                <w:szCs w:val="19"/>
              </w:rPr>
              <w:t>Needle force values, cutting force and depth accuracy not yet measured</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E" w14:textId="77777777" w:rsidR="00A72B0E" w:rsidRDefault="00E07581">
            <w:r>
              <w:rPr>
                <w:sz w:val="19"/>
                <w:szCs w:val="19"/>
              </w:rPr>
              <w:t>H</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3F" w14:textId="77777777" w:rsidR="00A72B0E" w:rsidRDefault="00E07581">
            <w:r>
              <w:rPr>
                <w:sz w:val="19"/>
                <w:szCs w:val="19"/>
              </w:rPr>
              <w:t>Test plan in Section 11; settings changeable without reprogramming</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40" w14:textId="77777777" w:rsidR="00A72B0E" w:rsidRDefault="00E07581">
            <w:r>
              <w:rPr>
                <w:sz w:val="19"/>
                <w:szCs w:val="19"/>
              </w:rPr>
              <w:t>YOU</w:t>
            </w:r>
          </w:p>
        </w:tc>
      </w:tr>
    </w:tbl>
    <w:p w14:paraId="081B7D42" w14:textId="77777777" w:rsidR="00A72B0E" w:rsidRDefault="00E07581">
      <w:pPr>
        <w:pStyle w:val="Heading2"/>
      </w:pPr>
      <w:bookmarkStart w:id="5" w:name="_Toc241270765"/>
      <w:r>
        <w:t>2.2 Electronics and software</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3596"/>
        <w:gridCol w:w="591"/>
        <w:gridCol w:w="3711"/>
        <w:gridCol w:w="1159"/>
      </w:tblGrid>
      <w:tr w:rsidR="00A72B0E" w14:paraId="081B7D48" w14:textId="77777777">
        <w:tblPrEx>
          <w:tblCellMar>
            <w:top w:w="0" w:type="dxa"/>
            <w:bottom w:w="0" w:type="dxa"/>
          </w:tblCellMar>
        </w:tblPrEx>
        <w:trPr>
          <w:tblHeader/>
        </w:trPr>
        <w:tc>
          <w:tcPr>
            <w:tcW w:w="58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43" w14:textId="77777777" w:rsidR="00A72B0E" w:rsidRDefault="00E07581">
            <w:r>
              <w:rPr>
                <w:b/>
                <w:bCs/>
                <w:color w:val="FFFFFF"/>
                <w:sz w:val="19"/>
                <w:szCs w:val="19"/>
              </w:rPr>
              <w:t>#</w:t>
            </w:r>
          </w:p>
        </w:tc>
        <w:tc>
          <w:tcPr>
            <w:tcW w:w="3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44" w14:textId="77777777" w:rsidR="00A72B0E" w:rsidRDefault="00E07581">
            <w:r>
              <w:rPr>
                <w:b/>
                <w:bCs/>
                <w:color w:val="FFFFFF"/>
                <w:sz w:val="19"/>
                <w:szCs w:val="19"/>
              </w:rPr>
              <w:t>Issue</w:t>
            </w:r>
          </w:p>
        </w:tc>
        <w:tc>
          <w:tcPr>
            <w:tcW w:w="58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45" w14:textId="77777777" w:rsidR="00A72B0E" w:rsidRDefault="00E07581">
            <w:r>
              <w:rPr>
                <w:b/>
                <w:bCs/>
                <w:color w:val="FFFFFF"/>
                <w:sz w:val="19"/>
                <w:szCs w:val="19"/>
              </w:rPr>
              <w:t>Sev.</w:t>
            </w:r>
          </w:p>
        </w:tc>
        <w:tc>
          <w:tcPr>
            <w:tcW w:w="371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46" w14:textId="77777777" w:rsidR="00A72B0E" w:rsidRDefault="00E07581">
            <w:r>
              <w:rPr>
                <w:b/>
                <w:bCs/>
                <w:color w:val="FFFFFF"/>
                <w:sz w:val="19"/>
                <w:szCs w:val="19"/>
              </w:rPr>
              <w:t>Solution</w:t>
            </w:r>
          </w:p>
        </w:tc>
        <w:tc>
          <w:tcPr>
            <w:tcW w:w="11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47" w14:textId="77777777" w:rsidR="00A72B0E" w:rsidRDefault="00E07581">
            <w:r>
              <w:rPr>
                <w:b/>
                <w:bCs/>
                <w:color w:val="FFFFFF"/>
                <w:sz w:val="19"/>
                <w:szCs w:val="19"/>
              </w:rPr>
              <w:t>Status</w:t>
            </w:r>
          </w:p>
        </w:tc>
      </w:tr>
      <w:tr w:rsidR="00A72B0E" w14:paraId="081B7D4E"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49" w14:textId="77777777" w:rsidR="00A72B0E" w:rsidRDefault="00E07581">
            <w:r>
              <w:rPr>
                <w:sz w:val="19"/>
                <w:szCs w:val="19"/>
              </w:rPr>
              <w:t>E1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4A" w14:textId="77777777" w:rsidR="00A72B0E" w:rsidRDefault="00E07581">
            <w:r>
              <w:rPr>
                <w:sz w:val="19"/>
                <w:szCs w:val="19"/>
              </w:rPr>
              <w:t>Start and stop on the same button caused instant faults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4B" w14:textId="77777777" w:rsidR="00A72B0E" w:rsidRDefault="00E07581">
            <w:r>
              <w:rPr>
                <w:sz w:val="19"/>
                <w:szCs w:val="19"/>
              </w:rPr>
              <w:t>H</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4C" w14:textId="77777777" w:rsidR="00A72B0E" w:rsidRDefault="00E07581">
            <w:r>
              <w:rPr>
                <w:sz w:val="19"/>
                <w:szCs w:val="19"/>
              </w:rPr>
              <w:t>Separate E-stop; start acts on release</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4D" w14:textId="77777777" w:rsidR="00A72B0E" w:rsidRDefault="00E07581">
            <w:r>
              <w:rPr>
                <w:sz w:val="19"/>
                <w:szCs w:val="19"/>
              </w:rPr>
              <w:t>FIXED</w:t>
            </w:r>
          </w:p>
        </w:tc>
      </w:tr>
      <w:tr w:rsidR="00A72B0E" w14:paraId="081B7D54"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4F" w14:textId="77777777" w:rsidR="00A72B0E" w:rsidRDefault="00E07581">
            <w:r>
              <w:rPr>
                <w:sz w:val="19"/>
                <w:szCs w:val="19"/>
              </w:rPr>
              <w:t>E2</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0" w14:textId="77777777" w:rsidR="00A72B0E" w:rsidRDefault="00E07581">
            <w:r>
              <w:rPr>
                <w:sz w:val="19"/>
                <w:szCs w:val="19"/>
              </w:rPr>
              <w:t>E-stop only in software</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1" w14:textId="77777777" w:rsidR="00A72B0E" w:rsidRDefault="00E07581">
            <w:r>
              <w:rPr>
                <w:sz w:val="19"/>
                <w:szCs w:val="19"/>
              </w:rPr>
              <w:t>H</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2" w14:textId="77777777" w:rsidR="00A72B0E" w:rsidRDefault="00E07581">
            <w:r>
              <w:rPr>
                <w:sz w:val="19"/>
                <w:szCs w:val="19"/>
              </w:rPr>
              <w:t>E-stop contact cuts actuator power; second contact to controller</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3" w14:textId="77777777" w:rsidR="00A72B0E" w:rsidRDefault="00E07581">
            <w:r>
              <w:rPr>
                <w:sz w:val="19"/>
                <w:szCs w:val="19"/>
              </w:rPr>
              <w:t>FIXED</w:t>
            </w:r>
          </w:p>
        </w:tc>
      </w:tr>
      <w:tr w:rsidR="00A72B0E" w14:paraId="081B7D5A"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5" w14:textId="77777777" w:rsidR="00A72B0E" w:rsidRDefault="00E07581">
            <w:r>
              <w:rPr>
                <w:sz w:val="19"/>
                <w:szCs w:val="19"/>
              </w:rPr>
              <w:t>E3</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6" w14:textId="77777777" w:rsidR="00A72B0E" w:rsidRDefault="00E07581">
            <w:r>
              <w:rPr>
                <w:sz w:val="19"/>
                <w:szCs w:val="19"/>
              </w:rPr>
              <w:t>Tag date refreshed at every tapping → bark never re-gauged</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7" w14:textId="77777777" w:rsidR="00A72B0E" w:rsidRDefault="00E07581">
            <w:r>
              <w:rPr>
                <w:sz w:val="19"/>
                <w:szCs w:val="19"/>
              </w:rPr>
              <w:t>H</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8" w14:textId="77777777" w:rsidR="00A72B0E" w:rsidRDefault="00E07581">
            <w:r>
              <w:rPr>
                <w:sz w:val="19"/>
                <w:szCs w:val="19"/>
              </w:rPr>
              <w:t>Gauging date kept; only re-gauging updates it</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9" w14:textId="77777777" w:rsidR="00A72B0E" w:rsidRDefault="00E07581">
            <w:r>
              <w:rPr>
                <w:sz w:val="19"/>
                <w:szCs w:val="19"/>
              </w:rPr>
              <w:t>FIXED</w:t>
            </w:r>
          </w:p>
        </w:tc>
      </w:tr>
      <w:tr w:rsidR="00A72B0E" w14:paraId="081B7D60"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B" w14:textId="77777777" w:rsidR="00A72B0E" w:rsidRDefault="00E07581">
            <w:r>
              <w:rPr>
                <w:sz w:val="19"/>
                <w:szCs w:val="19"/>
              </w:rPr>
              <w:t>E4</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C" w14:textId="77777777" w:rsidR="00A72B0E" w:rsidRDefault="00E07581">
            <w:r>
              <w:rPr>
                <w:sz w:val="19"/>
                <w:szCs w:val="19"/>
              </w:rPr>
              <w:t>Arduino Nano had too few pins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D"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E" w14:textId="77777777" w:rsidR="00A72B0E" w:rsidRDefault="00E07581">
            <w:r>
              <w:rPr>
                <w:sz w:val="19"/>
                <w:szCs w:val="19"/>
              </w:rPr>
              <w:t>ESP32</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5F" w14:textId="77777777" w:rsidR="00A72B0E" w:rsidRDefault="00E07581">
            <w:r>
              <w:rPr>
                <w:sz w:val="19"/>
                <w:szCs w:val="19"/>
              </w:rPr>
              <w:t>FIXED</w:t>
            </w:r>
          </w:p>
        </w:tc>
      </w:tr>
      <w:tr w:rsidR="00A72B0E" w14:paraId="081B7D66"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1" w14:textId="77777777" w:rsidR="00A72B0E" w:rsidRDefault="00E07581">
            <w:r>
              <w:rPr>
                <w:sz w:val="19"/>
                <w:szCs w:val="19"/>
              </w:rPr>
              <w:t>E5</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2" w14:textId="77777777" w:rsidR="00A72B0E" w:rsidRDefault="00E07581">
            <w:r>
              <w:rPr>
                <w:sz w:val="19"/>
                <w:szCs w:val="19"/>
              </w:rPr>
              <w:t>ESP32 boot-strapping pins risked boot failure; still short of pins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3"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4" w14:textId="77777777" w:rsidR="00A72B0E" w:rsidRDefault="00E07581">
            <w:r>
              <w:rPr>
                <w:sz w:val="19"/>
                <w:szCs w:val="19"/>
              </w:rPr>
              <w:t>I/O expander for start button, LED and buzzer; safe pins only</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5" w14:textId="77777777" w:rsidR="00A72B0E" w:rsidRDefault="00E07581">
            <w:r>
              <w:rPr>
                <w:sz w:val="19"/>
                <w:szCs w:val="19"/>
              </w:rPr>
              <w:t>FIXED</w:t>
            </w:r>
          </w:p>
        </w:tc>
      </w:tr>
      <w:tr w:rsidR="00A72B0E" w14:paraId="081B7D6C"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7" w14:textId="77777777" w:rsidR="00A72B0E" w:rsidRDefault="00E07581">
            <w:r>
              <w:rPr>
                <w:sz w:val="19"/>
                <w:szCs w:val="19"/>
              </w:rPr>
              <w:t>E6</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8" w14:textId="77777777" w:rsidR="00A72B0E" w:rsidRDefault="00E07581">
            <w:r>
              <w:rPr>
                <w:sz w:val="19"/>
                <w:szCs w:val="19"/>
              </w:rPr>
              <w:t>HX711 at 10 samples/s made probing slow</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9"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A" w14:textId="77777777" w:rsidR="00A72B0E" w:rsidRDefault="00E07581">
            <w:r>
              <w:rPr>
                <w:sz w:val="19"/>
                <w:szCs w:val="19"/>
              </w:rPr>
              <w:t>RATE pin HIGH (80 samples/s)</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B" w14:textId="77777777" w:rsidR="00A72B0E" w:rsidRDefault="00E07581">
            <w:r>
              <w:rPr>
                <w:sz w:val="19"/>
                <w:szCs w:val="19"/>
              </w:rPr>
              <w:t>FIXED</w:t>
            </w:r>
          </w:p>
        </w:tc>
      </w:tr>
      <w:tr w:rsidR="00A72B0E" w14:paraId="081B7D72"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D" w14:textId="77777777" w:rsidR="00A72B0E" w:rsidRDefault="00E07581">
            <w:r>
              <w:rPr>
                <w:sz w:val="19"/>
                <w:szCs w:val="19"/>
              </w:rPr>
              <w:t>E7</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E" w14:textId="77777777" w:rsidR="00A72B0E" w:rsidRDefault="00E07581">
            <w:r>
              <w:rPr>
                <w:sz w:val="19"/>
                <w:szCs w:val="19"/>
              </w:rPr>
              <w:t>Gauge point at 5 % could fall before the probe offset</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6F"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0" w14:textId="77777777" w:rsidR="00A72B0E" w:rsidRDefault="00E07581">
            <w:r>
              <w:rPr>
                <w:sz w:val="19"/>
                <w:szCs w:val="19"/>
              </w:rPr>
              <w:t>Points at 10 / 50 / 90 %; offset checked</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1" w14:textId="77777777" w:rsidR="00A72B0E" w:rsidRDefault="00E07581">
            <w:r>
              <w:rPr>
                <w:sz w:val="19"/>
                <w:szCs w:val="19"/>
              </w:rPr>
              <w:t>FIXED</w:t>
            </w:r>
          </w:p>
        </w:tc>
      </w:tr>
      <w:tr w:rsidR="00A72B0E" w14:paraId="081B7D78"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3" w14:textId="77777777" w:rsidR="00A72B0E" w:rsidRDefault="00E07581">
            <w:r>
              <w:rPr>
                <w:sz w:val="19"/>
                <w:szCs w:val="19"/>
              </w:rPr>
              <w:t>E8</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4" w14:textId="77777777" w:rsidR="00A72B0E" w:rsidRDefault="00E07581">
            <w:r>
              <w:rPr>
                <w:sz w:val="19"/>
                <w:szCs w:val="19"/>
              </w:rPr>
              <w:t>Rail or end-stop change not detected</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5"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6" w14:textId="77777777" w:rsidR="00A72B0E" w:rsidRDefault="00E07581">
            <w:r>
              <w:rPr>
                <w:sz w:val="19"/>
                <w:szCs w:val="19"/>
              </w:rPr>
              <w:t>Rail length re-measured each cut; &gt; 10 % change → re-gauge</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7" w14:textId="77777777" w:rsidR="00A72B0E" w:rsidRDefault="00E07581">
            <w:r>
              <w:rPr>
                <w:sz w:val="19"/>
                <w:szCs w:val="19"/>
              </w:rPr>
              <w:t>FIXED</w:t>
            </w:r>
          </w:p>
        </w:tc>
      </w:tr>
      <w:tr w:rsidR="00A72B0E" w14:paraId="081B7D7E"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9" w14:textId="77777777" w:rsidR="00A72B0E" w:rsidRDefault="00E07581">
            <w:r>
              <w:rPr>
                <w:sz w:val="19"/>
                <w:szCs w:val="19"/>
              </w:rPr>
              <w:t>E9</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A" w14:textId="77777777" w:rsidR="00A72B0E" w:rsidRDefault="00E07581">
            <w:r>
              <w:rPr>
                <w:sz w:val="19"/>
                <w:szCs w:val="19"/>
              </w:rPr>
              <w:t>Settings needed reprogramming</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B"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C" w14:textId="77777777" w:rsidR="00A72B0E" w:rsidRDefault="00E07581">
            <w:r>
              <w:rPr>
                <w:sz w:val="19"/>
                <w:szCs w:val="19"/>
              </w:rPr>
              <w:t>Settings over Bluetooth, saved in flash</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D" w14:textId="77777777" w:rsidR="00A72B0E" w:rsidRDefault="00E07581">
            <w:r>
              <w:rPr>
                <w:sz w:val="19"/>
                <w:szCs w:val="19"/>
              </w:rPr>
              <w:t>FIXED</w:t>
            </w:r>
          </w:p>
        </w:tc>
      </w:tr>
      <w:tr w:rsidR="00A72B0E" w14:paraId="081B7D84"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7F" w14:textId="77777777" w:rsidR="00A72B0E" w:rsidRDefault="00E07581">
            <w:r>
              <w:rPr>
                <w:sz w:val="19"/>
                <w:szCs w:val="19"/>
              </w:rPr>
              <w:t>E10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0" w14:textId="77777777" w:rsidR="00A72B0E" w:rsidRDefault="00E07581">
            <w:r>
              <w:rPr>
                <w:sz w:val="19"/>
                <w:szCs w:val="19"/>
              </w:rPr>
              <w:t>Probe not retracted on fault</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1"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2" w14:textId="77777777" w:rsidR="00A72B0E" w:rsidRDefault="00E07581">
            <w:r>
              <w:rPr>
                <w:sz w:val="19"/>
                <w:szCs w:val="19"/>
              </w:rPr>
              <w:t>Retract on every fault; re-home at start-up</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3" w14:textId="77777777" w:rsidR="00A72B0E" w:rsidRDefault="00E07581">
            <w:r>
              <w:rPr>
                <w:sz w:val="19"/>
                <w:szCs w:val="19"/>
              </w:rPr>
              <w:t>FIXED</w:t>
            </w:r>
          </w:p>
        </w:tc>
      </w:tr>
      <w:tr w:rsidR="00A72B0E" w14:paraId="081B7D8A"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5" w14:textId="77777777" w:rsidR="00A72B0E" w:rsidRDefault="00E07581">
            <w:r>
              <w:rPr>
                <w:sz w:val="19"/>
                <w:szCs w:val="19"/>
              </w:rPr>
              <w:t>E11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6" w14:textId="77777777" w:rsidR="00A72B0E" w:rsidRDefault="00E07581">
            <w:r>
              <w:rPr>
                <w:sz w:val="19"/>
                <w:szCs w:val="19"/>
              </w:rPr>
              <w:t>Clock time lost if RTC battery fails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7"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8" w14:textId="77777777" w:rsidR="00A72B0E" w:rsidRDefault="00E07581">
            <w:r>
              <w:rPr>
                <w:sz w:val="19"/>
                <w:szCs w:val="19"/>
              </w:rPr>
              <w:t>Set from compile time; warning; bark gauged every time if no clock</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9" w14:textId="77777777" w:rsidR="00A72B0E" w:rsidRDefault="00E07581">
            <w:r>
              <w:rPr>
                <w:sz w:val="19"/>
                <w:szCs w:val="19"/>
              </w:rPr>
              <w:t>FIXED</w:t>
            </w:r>
          </w:p>
        </w:tc>
      </w:tr>
      <w:tr w:rsidR="00A72B0E" w14:paraId="081B7D90"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B" w14:textId="77777777" w:rsidR="00A72B0E" w:rsidRDefault="00E07581">
            <w:r>
              <w:rPr>
                <w:sz w:val="19"/>
                <w:szCs w:val="19"/>
              </w:rPr>
              <w:t>E12</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C" w14:textId="77777777" w:rsidR="00A72B0E" w:rsidRDefault="00E07581">
            <w:r>
              <w:rPr>
                <w:sz w:val="19"/>
                <w:szCs w:val="19"/>
              </w:rPr>
              <w:t>NFC range only a few cm</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D"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E" w14:textId="77777777" w:rsidR="00A72B0E" w:rsidRDefault="00E07581">
            <w:r>
              <w:rPr>
                <w:sz w:val="19"/>
                <w:szCs w:val="19"/>
              </w:rPr>
              <w:t>Hold box to tag; beeps for 6 s until read</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8F" w14:textId="77777777" w:rsidR="00A72B0E" w:rsidRDefault="00E07581">
            <w:r>
              <w:rPr>
                <w:sz w:val="19"/>
                <w:szCs w:val="19"/>
              </w:rPr>
              <w:t>FIXED</w:t>
            </w:r>
          </w:p>
        </w:tc>
      </w:tr>
      <w:tr w:rsidR="00A72B0E" w14:paraId="081B7D96"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91" w14:textId="77777777" w:rsidR="00A72B0E" w:rsidRDefault="00E07581">
            <w:r>
              <w:rPr>
                <w:sz w:val="19"/>
                <w:szCs w:val="19"/>
              </w:rPr>
              <w:t>E13</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92" w14:textId="77777777" w:rsidR="00A72B0E" w:rsidRDefault="00E07581">
            <w:r>
              <w:rPr>
                <w:sz w:val="19"/>
                <w:szCs w:val="19"/>
              </w:rPr>
              <w:t>Load-cell calibration needed code changes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93"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94" w14:textId="77777777" w:rsidR="00A72B0E" w:rsidRDefault="00E07581">
            <w:r>
              <w:rPr>
                <w:sz w:val="19"/>
                <w:szCs w:val="19"/>
              </w:rPr>
              <w:t>TARE and CALW commands</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95" w14:textId="77777777" w:rsidR="00A72B0E" w:rsidRDefault="00E07581">
            <w:r>
              <w:rPr>
                <w:sz w:val="19"/>
                <w:szCs w:val="19"/>
              </w:rPr>
              <w:t>FIXED</w:t>
            </w:r>
          </w:p>
        </w:tc>
      </w:tr>
      <w:tr w:rsidR="00A72B0E" w14:paraId="081B7D9C"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97" w14:textId="77777777" w:rsidR="00A72B0E" w:rsidRDefault="00E07581">
            <w:r>
              <w:rPr>
                <w:sz w:val="19"/>
                <w:szCs w:val="19"/>
              </w:rPr>
              <w:t>E14</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98" w14:textId="77777777" w:rsidR="00A72B0E" w:rsidRDefault="00E07581">
            <w:r>
              <w:rPr>
                <w:sz w:val="19"/>
                <w:szCs w:val="19"/>
              </w:rPr>
              <w:t>Program never compiled or run</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99" w14:textId="77777777" w:rsidR="00A72B0E" w:rsidRDefault="00E07581">
            <w:r>
              <w:rPr>
                <w:sz w:val="19"/>
                <w:szCs w:val="19"/>
              </w:rPr>
              <w:t>H</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9A" w14:textId="77777777" w:rsidR="00A72B0E" w:rsidRDefault="00E07581">
            <w:r>
              <w:rPr>
                <w:sz w:val="19"/>
                <w:szCs w:val="19"/>
              </w:rPr>
              <w:t>Compile in Arduino IDE (ESP32 core 3.x), then bench-test each function</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9B" w14:textId="77777777" w:rsidR="00A72B0E" w:rsidRDefault="00E07581">
            <w:r>
              <w:rPr>
                <w:sz w:val="19"/>
                <w:szCs w:val="19"/>
              </w:rPr>
              <w:t>YOU</w:t>
            </w:r>
          </w:p>
        </w:tc>
      </w:tr>
    </w:tbl>
    <w:p w14:paraId="081B7D9D" w14:textId="77777777" w:rsidR="00A72B0E" w:rsidRDefault="00E07581">
      <w:pPr>
        <w:pStyle w:val="Heading2"/>
      </w:pPr>
      <w:bookmarkStart w:id="6" w:name="_Toc241270766"/>
      <w:r>
        <w:t>2.3 Documents, cost and business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3596"/>
        <w:gridCol w:w="591"/>
        <w:gridCol w:w="3711"/>
        <w:gridCol w:w="1159"/>
      </w:tblGrid>
      <w:tr w:rsidR="00A72B0E" w14:paraId="081B7DA3" w14:textId="77777777">
        <w:tblPrEx>
          <w:tblCellMar>
            <w:top w:w="0" w:type="dxa"/>
            <w:bottom w:w="0" w:type="dxa"/>
          </w:tblCellMar>
        </w:tblPrEx>
        <w:trPr>
          <w:tblHeader/>
        </w:trPr>
        <w:tc>
          <w:tcPr>
            <w:tcW w:w="58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9E" w14:textId="77777777" w:rsidR="00A72B0E" w:rsidRDefault="00E07581">
            <w:r>
              <w:rPr>
                <w:b/>
                <w:bCs/>
                <w:color w:val="FFFFFF"/>
                <w:sz w:val="19"/>
                <w:szCs w:val="19"/>
              </w:rPr>
              <w:t>#</w:t>
            </w:r>
          </w:p>
        </w:tc>
        <w:tc>
          <w:tcPr>
            <w:tcW w:w="3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9F" w14:textId="77777777" w:rsidR="00A72B0E" w:rsidRDefault="00E07581">
            <w:r>
              <w:rPr>
                <w:b/>
                <w:bCs/>
                <w:color w:val="FFFFFF"/>
                <w:sz w:val="19"/>
                <w:szCs w:val="19"/>
              </w:rPr>
              <w:t>Issue</w:t>
            </w:r>
          </w:p>
        </w:tc>
        <w:tc>
          <w:tcPr>
            <w:tcW w:w="58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A0" w14:textId="77777777" w:rsidR="00A72B0E" w:rsidRDefault="00E07581">
            <w:r>
              <w:rPr>
                <w:b/>
                <w:bCs/>
                <w:color w:val="FFFFFF"/>
                <w:sz w:val="19"/>
                <w:szCs w:val="19"/>
              </w:rPr>
              <w:t>Sev.</w:t>
            </w:r>
          </w:p>
        </w:tc>
        <w:tc>
          <w:tcPr>
            <w:tcW w:w="371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A1" w14:textId="77777777" w:rsidR="00A72B0E" w:rsidRDefault="00E07581">
            <w:r>
              <w:rPr>
                <w:b/>
                <w:bCs/>
                <w:color w:val="FFFFFF"/>
                <w:sz w:val="19"/>
                <w:szCs w:val="19"/>
              </w:rPr>
              <w:t>Solution</w:t>
            </w:r>
          </w:p>
        </w:tc>
        <w:tc>
          <w:tcPr>
            <w:tcW w:w="11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A2" w14:textId="77777777" w:rsidR="00A72B0E" w:rsidRDefault="00E07581">
            <w:r>
              <w:rPr>
                <w:b/>
                <w:bCs/>
                <w:color w:val="FFFFFF"/>
                <w:sz w:val="19"/>
                <w:szCs w:val="19"/>
              </w:rPr>
              <w:t>Status</w:t>
            </w:r>
          </w:p>
        </w:tc>
      </w:tr>
      <w:tr w:rsidR="00A72B0E" w14:paraId="081B7DA9"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A4" w14:textId="77777777" w:rsidR="00A72B0E" w:rsidRDefault="00E07581">
            <w:r>
              <w:rPr>
                <w:sz w:val="19"/>
                <w:szCs w:val="19"/>
              </w:rPr>
              <w:t>B1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A5" w14:textId="77777777" w:rsidR="00A72B0E" w:rsidRDefault="00E07581">
            <w:r>
              <w:rPr>
                <w:sz w:val="19"/>
                <w:szCs w:val="19"/>
              </w:rPr>
              <w:t>Prototype cost underestimated (₹11,000)</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A6"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A7" w14:textId="77777777" w:rsidR="00A72B0E" w:rsidRDefault="00E07581">
            <w:r>
              <w:rPr>
                <w:sz w:val="19"/>
                <w:szCs w:val="19"/>
              </w:rPr>
              <w:t>Realistic BOM ≈ ₹23,500</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A8" w14:textId="77777777" w:rsidR="00A72B0E" w:rsidRDefault="00E07581">
            <w:r>
              <w:rPr>
                <w:sz w:val="19"/>
                <w:szCs w:val="19"/>
              </w:rPr>
              <w:t>FIXED</w:t>
            </w:r>
          </w:p>
        </w:tc>
      </w:tr>
      <w:tr w:rsidR="00A72B0E" w14:paraId="081B7DAF"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AA" w14:textId="77777777" w:rsidR="00A72B0E" w:rsidRDefault="00E07581">
            <w:r>
              <w:rPr>
                <w:sz w:val="19"/>
                <w:szCs w:val="19"/>
              </w:rPr>
              <w:t>B2</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AB" w14:textId="77777777" w:rsidR="00A72B0E" w:rsidRDefault="00E07581">
            <w:r>
              <w:rPr>
                <w:sz w:val="19"/>
                <w:szCs w:val="19"/>
              </w:rPr>
              <w:t>Machine slower than a skilled tapper; not stated</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AC"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AD" w14:textId="77777777" w:rsidR="00A72B0E" w:rsidRDefault="00E07581">
            <w:r>
              <w:rPr>
                <w:sz w:val="19"/>
                <w:szCs w:val="19"/>
              </w:rPr>
              <w:t>Honest comparison; two-unit working method; value = skill-free, fewer wounds</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AE" w14:textId="77777777" w:rsidR="00A72B0E" w:rsidRDefault="00E07581">
            <w:r>
              <w:rPr>
                <w:sz w:val="19"/>
                <w:szCs w:val="19"/>
              </w:rPr>
              <w:t>FIXED</w:t>
            </w:r>
          </w:p>
        </w:tc>
      </w:tr>
      <w:tr w:rsidR="00A72B0E" w14:paraId="081B7DB5"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0" w14:textId="77777777" w:rsidR="00A72B0E" w:rsidRDefault="00E07581">
            <w:r>
              <w:rPr>
                <w:sz w:val="19"/>
                <w:szCs w:val="19"/>
              </w:rPr>
              <w:t>B3</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1" w14:textId="77777777" w:rsidR="00A72B0E" w:rsidRDefault="00E07581">
            <w:r>
              <w:rPr>
                <w:sz w:val="19"/>
                <w:szCs w:val="19"/>
              </w:rPr>
              <w:t>Flowchart showed a part that did not exist</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2"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3" w14:textId="77777777" w:rsidR="00A72B0E" w:rsidRDefault="00E07581">
            <w:r>
              <w:rPr>
                <w:sz w:val="19"/>
                <w:szCs w:val="19"/>
              </w:rPr>
              <w:t>Redrawn</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4" w14:textId="77777777" w:rsidR="00A72B0E" w:rsidRDefault="00E07581">
            <w:r>
              <w:rPr>
                <w:sz w:val="19"/>
                <w:szCs w:val="19"/>
              </w:rPr>
              <w:t>FIXED</w:t>
            </w:r>
          </w:p>
        </w:tc>
      </w:tr>
      <w:tr w:rsidR="00A72B0E" w14:paraId="081B7DBB"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6" w14:textId="77777777" w:rsidR="00A72B0E" w:rsidRDefault="00E07581">
            <w:r>
              <w:rPr>
                <w:sz w:val="19"/>
                <w:szCs w:val="19"/>
              </w:rPr>
              <w:t>B4</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7" w14:textId="77777777" w:rsidR="00A72B0E" w:rsidRDefault="00E07581">
            <w:r>
              <w:rPr>
                <w:sz w:val="19"/>
                <w:szCs w:val="19"/>
              </w:rPr>
              <w:t>Many overlapping files and versions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8"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9" w14:textId="77777777" w:rsidR="00A72B0E" w:rsidRDefault="00E07581">
            <w:r>
              <w:rPr>
                <w:sz w:val="19"/>
                <w:szCs w:val="19"/>
              </w:rPr>
              <w:t>One master file; old files archived</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A" w14:textId="77777777" w:rsidR="00A72B0E" w:rsidRDefault="00E07581">
            <w:r>
              <w:rPr>
                <w:sz w:val="19"/>
                <w:szCs w:val="19"/>
              </w:rPr>
              <w:t>FIXED</w:t>
            </w:r>
          </w:p>
        </w:tc>
      </w:tr>
      <w:tr w:rsidR="00A72B0E" w14:paraId="081B7DC1"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C" w14:textId="77777777" w:rsidR="00A72B0E" w:rsidRDefault="00E07581">
            <w:r>
              <w:rPr>
                <w:sz w:val="19"/>
                <w:szCs w:val="19"/>
              </w:rPr>
              <w:t>B5</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D" w14:textId="77777777" w:rsidR="00A72B0E" w:rsidRDefault="00E07581">
            <w:r>
              <w:rPr>
                <w:sz w:val="19"/>
                <w:szCs w:val="19"/>
              </w:rPr>
              <w:t>Small inconsistencies (battery trees, weight, girth)</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E"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BF" w14:textId="77777777" w:rsidR="00A72B0E" w:rsidRDefault="00E07581">
            <w:r>
              <w:rPr>
                <w:sz w:val="19"/>
                <w:szCs w:val="19"/>
              </w:rPr>
              <w:t>Unified values in all files</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0" w14:textId="77777777" w:rsidR="00A72B0E" w:rsidRDefault="00E07581">
            <w:r>
              <w:rPr>
                <w:sz w:val="19"/>
                <w:szCs w:val="19"/>
              </w:rPr>
              <w:t>FIXED</w:t>
            </w:r>
          </w:p>
        </w:tc>
      </w:tr>
      <w:tr w:rsidR="00A72B0E" w14:paraId="081B7DC7"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2" w14:textId="77777777" w:rsidR="00A72B0E" w:rsidRDefault="00E07581">
            <w:r>
              <w:rPr>
                <w:sz w:val="19"/>
                <w:szCs w:val="19"/>
              </w:rPr>
              <w:t>B6</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3" w14:textId="77777777" w:rsidR="00A72B0E" w:rsidRDefault="00E07581">
            <w:r>
              <w:rPr>
                <w:sz w:val="19"/>
                <w:szCs w:val="19"/>
              </w:rPr>
              <w:t>No operating, maintenance or troubleshooting guide</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4" w14:textId="77777777" w:rsidR="00A72B0E" w:rsidRDefault="00E07581">
            <w:r>
              <w:rPr>
                <w:sz w:val="19"/>
                <w:szCs w:val="19"/>
              </w:rPr>
              <w:t>L</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5" w14:textId="77777777" w:rsidR="00A72B0E" w:rsidRDefault="00E07581">
            <w:r>
              <w:rPr>
                <w:sz w:val="19"/>
                <w:szCs w:val="19"/>
              </w:rPr>
              <w:t>Section 12</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6" w14:textId="77777777" w:rsidR="00A72B0E" w:rsidRDefault="00E07581">
            <w:r>
              <w:rPr>
                <w:sz w:val="19"/>
                <w:szCs w:val="19"/>
              </w:rPr>
              <w:t>FIXED</w:t>
            </w:r>
          </w:p>
        </w:tc>
      </w:tr>
      <w:tr w:rsidR="00A72B0E" w14:paraId="081B7DCD"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8" w14:textId="77777777" w:rsidR="00A72B0E" w:rsidRDefault="00E07581">
            <w:r>
              <w:rPr>
                <w:sz w:val="19"/>
                <w:szCs w:val="19"/>
              </w:rPr>
              <w:t>B7</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9" w14:textId="77777777" w:rsidR="00A72B0E" w:rsidRDefault="00E07581">
            <w:r>
              <w:rPr>
                <w:sz w:val="19"/>
                <w:szCs w:val="19"/>
              </w:rPr>
              <w:t>No launch plan (company, compliance, subsidy, sales)</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A"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B" w14:textId="77777777" w:rsidR="00A72B0E" w:rsidRDefault="00E07581">
            <w:r>
              <w:rPr>
                <w:sz w:val="19"/>
                <w:szCs w:val="19"/>
              </w:rPr>
              <w:t>Section 24</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C" w14:textId="77777777" w:rsidR="00A72B0E" w:rsidRDefault="00E07581">
            <w:r>
              <w:rPr>
                <w:sz w:val="19"/>
                <w:szCs w:val="19"/>
              </w:rPr>
              <w:t>FIXED</w:t>
            </w:r>
          </w:p>
        </w:tc>
      </w:tr>
      <w:tr w:rsidR="00A72B0E" w14:paraId="081B7DD3" w14:textId="77777777">
        <w:tblPrEx>
          <w:tblCellMar>
            <w:top w:w="0" w:type="dxa"/>
            <w:bottom w:w="0" w:type="dxa"/>
          </w:tblCellMar>
        </w:tblPrEx>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E" w14:textId="77777777" w:rsidR="00A72B0E" w:rsidRDefault="00E07581">
            <w:r>
              <w:rPr>
                <w:sz w:val="19"/>
                <w:szCs w:val="19"/>
              </w:rPr>
              <w:t>B8</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CF" w14:textId="77777777" w:rsidR="00A72B0E" w:rsidRDefault="00E07581">
            <w:r>
              <w:rPr>
                <w:sz w:val="19"/>
                <w:szCs w:val="19"/>
              </w:rPr>
              <w:t>No freedom-to-operate check</w:t>
            </w:r>
          </w:p>
        </w:tc>
        <w:tc>
          <w:tcPr>
            <w:tcW w:w="5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D0" w14:textId="77777777" w:rsidR="00A72B0E" w:rsidRDefault="00E07581">
            <w:r>
              <w:rPr>
                <w:sz w:val="19"/>
                <w:szCs w:val="19"/>
              </w:rPr>
              <w:t>M</w:t>
            </w:r>
          </w:p>
        </w:tc>
        <w:tc>
          <w:tcPr>
            <w:tcW w:w="37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D1" w14:textId="77777777" w:rsidR="00A72B0E" w:rsidRDefault="00E07581">
            <w:r>
              <w:rPr>
                <w:sz w:val="19"/>
                <w:szCs w:val="19"/>
              </w:rPr>
              <w:t>FTO before selling</w:t>
            </w:r>
          </w:p>
        </w:tc>
        <w:tc>
          <w:tcPr>
            <w:tcW w:w="1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D2" w14:textId="77777777" w:rsidR="00A72B0E" w:rsidRDefault="00E07581">
            <w:r>
              <w:rPr>
                <w:sz w:val="19"/>
                <w:szCs w:val="19"/>
              </w:rPr>
              <w:t>YOU</w:t>
            </w:r>
          </w:p>
        </w:tc>
      </w:tr>
    </w:tbl>
    <w:p w14:paraId="081B7DD4" w14:textId="77777777" w:rsidR="00A72B0E" w:rsidRDefault="00E07581">
      <w:pPr>
        <w:pStyle w:val="Heading2"/>
      </w:pPr>
      <w:bookmarkStart w:id="7" w:name="_Toc241270767"/>
      <w:r>
        <w:lastRenderedPageBreak/>
        <w:t>2.4 Patent (India)</w:t>
      </w:r>
      <w:bookmarkEnd w:id="7"/>
    </w:p>
    <w:p w14:paraId="081B7DD5" w14:textId="77777777" w:rsidR="00A72B0E" w:rsidRDefault="00E07581">
      <w:pPr>
        <w:spacing w:after="120" w:line="276" w:lineRule="auto"/>
      </w:pPr>
      <w:r>
        <w:t xml:space="preserve">All 28 patent issues are listed in </w:t>
      </w:r>
      <w:r>
        <w:rPr>
          <w:b/>
          <w:bCs/>
        </w:rPr>
        <w:t>Section 16</w:t>
      </w:r>
      <w:r>
        <w:t xml:space="preserve"> with the law, solution and status. The largest were a method claim excluded under Section 3(h), the software (3(k)) and arrangement (3(f)) objections, a title over 15 words, drawings with descriptive text, a wrong examination deadline (now 31 months), and the provisional missing features added later (floating head, homing, battery protection). All are fixed in the Form 2 files and drawing sheets.</w:t>
      </w:r>
    </w:p>
    <w:p w14:paraId="081B7DD6" w14:textId="77777777" w:rsidR="00A72B0E" w:rsidRDefault="00E07581">
      <w:pPr>
        <w:pBdr>
          <w:left w:val="single" w:sz="18" w:space="6" w:color="E0A800"/>
        </w:pBdr>
        <w:shd w:val="clear" w:color="auto" w:fill="FFF4CE"/>
        <w:spacing w:before="80" w:after="160"/>
      </w:pPr>
      <w:r>
        <w:t>What cannot be solved on paper: the measurements (D23), compiling and testing the code (E14), the patent search, signing the agreement, keeping the idea confidential, and the examiner's decision. For each of these the file gives the exact steps. Nobody can guarantee a patent grant, but with these fixes the application has no known avoidable defect.</w:t>
      </w:r>
    </w:p>
    <w:p w14:paraId="081B7DD7" w14:textId="77777777" w:rsidR="00A72B0E" w:rsidRDefault="00E07581">
      <w:pPr>
        <w:pStyle w:val="Heading1"/>
        <w:pageBreakBefore/>
      </w:pPr>
      <w:bookmarkStart w:id="8" w:name="_Toc241270768"/>
      <w:r>
        <w:lastRenderedPageBreak/>
        <w:t>3. The Idea in One Page</w:t>
      </w:r>
      <w:bookmarkEnd w:id="8"/>
    </w:p>
    <w:p w14:paraId="081B7DD8" w14:textId="77777777" w:rsidR="00A72B0E" w:rsidRDefault="00E07581">
      <w:pPr>
        <w:spacing w:after="120" w:line="276" w:lineRule="auto"/>
      </w:pPr>
      <w:r>
        <w:rPr>
          <w:b/>
          <w:bCs/>
        </w:rPr>
        <w:t>Problem.</w:t>
      </w:r>
      <w:r>
        <w:t xml:space="preserve"> Tapping means shaving a thin strip of bark (about 1.5 mm high) along a 30° half-spiral cut, deep enough to open the latex vessels but stopping about 1 mm short of the cambium. Too deep wounds the tree permanently. Too shallow loses latex. Skilled tappers are scarce, and bark thickness differs from tree to tree, so a fixed-depth tool cannot be right for every tree.</w:t>
      </w:r>
    </w:p>
    <w:p w14:paraId="081B7DD9" w14:textId="77777777" w:rsidR="00A72B0E" w:rsidRDefault="00E07581">
      <w:pPr>
        <w:spacing w:after="120" w:line="276" w:lineRule="auto"/>
      </w:pPr>
      <w:r>
        <w:rPr>
          <w:b/>
          <w:bCs/>
        </w:rPr>
        <w:t>Solution.</w:t>
      </w:r>
      <w:r>
        <w:t xml:space="preserve"> A battery-powered machine that is strapped to the trunk. A motor drives a blade along a curved rail at the tapping angle. It works like this:</w:t>
      </w:r>
    </w:p>
    <w:p w14:paraId="081B7DDA" w14:textId="77777777" w:rsidR="00A72B0E" w:rsidRDefault="00E07581">
      <w:pPr>
        <w:pStyle w:val="ListParagraph"/>
        <w:numPr>
          <w:ilvl w:val="0"/>
          <w:numId w:val="3"/>
        </w:numPr>
        <w:spacing w:after="60"/>
      </w:pPr>
      <w:r>
        <w:rPr>
          <w:b/>
          <w:bCs/>
        </w:rPr>
        <w:t>Reads an NFC tag fixed on the tree.</w:t>
      </w:r>
      <w:r>
        <w:t xml:space="preserve"> The tag stores that tree's bark thickness and the date it was measured.</w:t>
      </w:r>
    </w:p>
    <w:p w14:paraId="081B7DDB" w14:textId="77777777" w:rsidR="00A72B0E" w:rsidRDefault="00E07581">
      <w:pPr>
        <w:pStyle w:val="ListParagraph"/>
        <w:numPr>
          <w:ilvl w:val="0"/>
          <w:numId w:val="3"/>
        </w:numPr>
        <w:spacing w:after="60"/>
      </w:pPr>
      <w:r>
        <w:rPr>
          <w:b/>
          <w:bCs/>
        </w:rPr>
        <w:t>If the record is older than 30 days (or missing), it measures the bark:</w:t>
      </w:r>
      <w:r>
        <w:t xml:space="preserve"> a thin needle with a force sensor finds the bark surface and the sudden force rise at the wood, at 3 points on the cut line. It writes the new values to the tag.</w:t>
      </w:r>
    </w:p>
    <w:p w14:paraId="081B7DDC" w14:textId="77777777" w:rsidR="00A72B0E" w:rsidRDefault="00E07581">
      <w:pPr>
        <w:pStyle w:val="ListParagraph"/>
        <w:numPr>
          <w:ilvl w:val="0"/>
          <w:numId w:val="3"/>
        </w:numPr>
        <w:spacing w:after="60"/>
      </w:pPr>
      <w:r>
        <w:rPr>
          <w:b/>
          <w:bCs/>
        </w:rPr>
        <w:t>Sets blade depth = bark thickness − 1 mm</w:t>
      </w:r>
      <w:r>
        <w:t xml:space="preserve"> and changes it smoothly along the cut, using the motor encoder to know where the blade is.</w:t>
      </w:r>
    </w:p>
    <w:p w14:paraId="081B7DDD" w14:textId="77777777" w:rsidR="00A72B0E" w:rsidRDefault="00E07581">
      <w:pPr>
        <w:pStyle w:val="ListParagraph"/>
        <w:numPr>
          <w:ilvl w:val="0"/>
          <w:numId w:val="3"/>
        </w:numPr>
        <w:spacing w:after="60"/>
      </w:pPr>
      <w:r>
        <w:rPr>
          <w:b/>
          <w:bCs/>
        </w:rPr>
        <w:t>Alignment pins sit in yesterday's cut</w:t>
      </w:r>
      <w:r>
        <w:t>, so today's cut is always exactly s mm (for example 1.5 mm) below it. Bark consumption stays uniform.</w:t>
      </w:r>
    </w:p>
    <w:p w14:paraId="081B7DDE" w14:textId="77777777" w:rsidR="00A72B0E" w:rsidRDefault="00E07581">
      <w:pPr>
        <w:spacing w:after="120" w:line="276" w:lineRule="auto"/>
      </w:pPr>
      <w:r>
        <w:rPr>
          <w:b/>
          <w:bCs/>
        </w:rPr>
        <w:t>Why it is new:</w:t>
      </w:r>
      <w:r>
        <w:t xml:space="preserve"> existing hand knives rely on skill. Motorised tapping knives use a fixed depth guide. Tapping robots are fixed on one tree and costly. Our combination is </w:t>
      </w:r>
      <w:r>
        <w:rPr>
          <w:b/>
          <w:bCs/>
        </w:rPr>
        <w:t>measure bark → store on the tree → cut to a computed depth, with one portable unit</w:t>
      </w:r>
      <w:r>
        <w:t>. As far as general knowledge of the field goes, this is not on the market in India. It must be confirmed by the patent search (Section 5.3).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A72B0E" w14:paraId="081B7DE1" w14:textId="77777777">
        <w:tblPrEx>
          <w:tblCellMar>
            <w:top w:w="0" w:type="dxa"/>
            <w:bottom w:w="0" w:type="dxa"/>
          </w:tblCellMar>
        </w:tblPrEx>
        <w:trPr>
          <w:tblHeader/>
        </w:trPr>
        <w:tc>
          <w:tcPr>
            <w:tcW w:w="385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DF" w14:textId="77777777" w:rsidR="00A72B0E" w:rsidRDefault="00E07581">
            <w:r>
              <w:rPr>
                <w:b/>
                <w:bCs/>
                <w:color w:val="FFFFFF"/>
                <w:sz w:val="19"/>
                <w:szCs w:val="19"/>
              </w:rPr>
              <w:t>Parameter</w:t>
            </w:r>
          </w:p>
        </w:tc>
        <w:tc>
          <w:tcPr>
            <w:tcW w:w="57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DE0" w14:textId="77777777" w:rsidR="00A72B0E" w:rsidRDefault="00E07581">
            <w:r>
              <w:rPr>
                <w:b/>
                <w:bCs/>
                <w:color w:val="FFFFFF"/>
                <w:sz w:val="19"/>
                <w:szCs w:val="19"/>
              </w:rPr>
              <w:t>Target</w:t>
            </w:r>
          </w:p>
        </w:tc>
      </w:tr>
      <w:tr w:rsidR="00A72B0E" w14:paraId="081B7DE4"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E2" w14:textId="77777777" w:rsidR="00A72B0E" w:rsidRDefault="00E07581">
            <w:r>
              <w:rPr>
                <w:sz w:val="19"/>
                <w:szCs w:val="19"/>
              </w:rPr>
              <w:t>Tree girth</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E3" w14:textId="77777777" w:rsidR="00A72B0E" w:rsidRDefault="00E07581">
            <w:r>
              <w:rPr>
                <w:sz w:val="19"/>
                <w:szCs w:val="19"/>
              </w:rPr>
              <w:t>50 to 150 cm (trees are tapped from 50 cm girth; two rail sizes)</w:t>
            </w:r>
          </w:p>
        </w:tc>
      </w:tr>
      <w:tr w:rsidR="00A72B0E" w14:paraId="081B7DE7"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E5" w14:textId="77777777" w:rsidR="00A72B0E" w:rsidRDefault="00E07581">
            <w:r>
              <w:rPr>
                <w:sz w:val="19"/>
                <w:szCs w:val="19"/>
              </w:rPr>
              <w:t>Tapping angle</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E6" w14:textId="77777777" w:rsidR="00A72B0E" w:rsidRDefault="00E07581">
            <w:r>
              <w:rPr>
                <w:sz w:val="19"/>
                <w:szCs w:val="19"/>
              </w:rPr>
              <w:t>20° to 35° adjustable (30° default)</w:t>
            </w:r>
          </w:p>
        </w:tc>
      </w:tr>
      <w:tr w:rsidR="00A72B0E" w14:paraId="081B7DEA"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E8" w14:textId="77777777" w:rsidR="00A72B0E" w:rsidRDefault="00E07581">
            <w:r>
              <w:rPr>
                <w:sz w:val="19"/>
                <w:szCs w:val="19"/>
              </w:rPr>
              <w:t>Cut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E9" w14:textId="77777777" w:rsidR="00A72B0E" w:rsidRDefault="00E07581">
            <w:r>
              <w:rPr>
                <w:sz w:val="19"/>
                <w:szCs w:val="19"/>
              </w:rPr>
              <w:t>Half spiral (S/2), downward, high left to low right</w:t>
            </w:r>
          </w:p>
        </w:tc>
      </w:tr>
      <w:tr w:rsidR="00A72B0E" w14:paraId="081B7DED"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EB" w14:textId="77777777" w:rsidR="00A72B0E" w:rsidRDefault="00E07581">
            <w:r>
              <w:rPr>
                <w:sz w:val="19"/>
                <w:szCs w:val="19"/>
              </w:rPr>
              <w:t>Residual bark over cambium (c)</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EC" w14:textId="77777777" w:rsidR="00A72B0E" w:rsidRDefault="00E07581">
            <w:r>
              <w:rPr>
                <w:sz w:val="19"/>
                <w:szCs w:val="19"/>
              </w:rPr>
              <w:t>1.0 mm, settable 0.5 to 1.5 mm</w:t>
            </w:r>
          </w:p>
        </w:tc>
      </w:tr>
      <w:tr w:rsidR="00A72B0E" w14:paraId="081B7DF0"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EE" w14:textId="77777777" w:rsidR="00A72B0E" w:rsidRDefault="00E07581">
            <w:r>
              <w:rPr>
                <w:sz w:val="19"/>
                <w:szCs w:val="19"/>
              </w:rPr>
              <w:t>Depth accuracy</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EF" w14:textId="77777777" w:rsidR="00A72B0E" w:rsidRDefault="00E07581">
            <w:r>
              <w:rPr>
                <w:sz w:val="19"/>
                <w:szCs w:val="19"/>
              </w:rPr>
              <w:t>±0.3 mm (to be proved by tests)</w:t>
            </w:r>
          </w:p>
        </w:tc>
      </w:tr>
      <w:tr w:rsidR="00A72B0E" w14:paraId="081B7DF3"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F1" w14:textId="77777777" w:rsidR="00A72B0E" w:rsidRDefault="00E07581">
            <w:r>
              <w:rPr>
                <w:sz w:val="19"/>
                <w:szCs w:val="19"/>
              </w:rPr>
              <w:t>Bark consumption per tapping (s)</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F2" w14:textId="77777777" w:rsidR="00A72B0E" w:rsidRDefault="00E07581">
            <w:r>
              <w:rPr>
                <w:sz w:val="19"/>
                <w:szCs w:val="19"/>
              </w:rPr>
              <w:t>1.0 to 2.0 mm, set by alignment pins</w:t>
            </w:r>
          </w:p>
        </w:tc>
      </w:tr>
      <w:tr w:rsidR="00A72B0E" w14:paraId="081B7DF6"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F4" w14:textId="77777777" w:rsidR="00A72B0E" w:rsidRDefault="00E07581">
            <w:r>
              <w:rPr>
                <w:sz w:val="19"/>
                <w:szCs w:val="19"/>
              </w:rPr>
              <w:t>Time per tree (normal day, no gauging)</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F5" w14:textId="77777777" w:rsidR="00A72B0E" w:rsidRDefault="00E07581">
            <w:r>
              <w:rPr>
                <w:sz w:val="19"/>
                <w:szCs w:val="19"/>
              </w:rPr>
              <w:t>about 40 to 50 s including strapping</w:t>
            </w:r>
          </w:p>
        </w:tc>
      </w:tr>
      <w:tr w:rsidR="00A72B0E" w14:paraId="081B7DF9"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F7" w14:textId="77777777" w:rsidR="00A72B0E" w:rsidRDefault="00E07581">
            <w:r>
              <w:rPr>
                <w:sz w:val="19"/>
                <w:szCs w:val="19"/>
              </w:rPr>
              <w:t>Time per tree (gauging day, once a month)</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F8" w14:textId="77777777" w:rsidR="00A72B0E" w:rsidRDefault="00E07581">
            <w:r>
              <w:rPr>
                <w:sz w:val="19"/>
                <w:szCs w:val="19"/>
              </w:rPr>
              <w:t>about 70 to 80 s</w:t>
            </w:r>
          </w:p>
        </w:tc>
      </w:tr>
      <w:tr w:rsidR="00A72B0E" w14:paraId="081B7DFC"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FA" w14:textId="77777777" w:rsidR="00A72B0E" w:rsidRDefault="00E07581">
            <w:r>
              <w:rPr>
                <w:sz w:val="19"/>
                <w:szCs w:val="19"/>
              </w:rPr>
              <w:t>Weight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FB" w14:textId="77777777" w:rsidR="00A72B0E" w:rsidRDefault="00E07581">
            <w:r>
              <w:rPr>
                <w:sz w:val="19"/>
                <w:szCs w:val="19"/>
              </w:rPr>
              <w:t>under 4 kg</w:t>
            </w:r>
          </w:p>
        </w:tc>
      </w:tr>
      <w:tr w:rsidR="00A72B0E" w14:paraId="081B7DFF"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FD" w14:textId="77777777" w:rsidR="00A72B0E" w:rsidRDefault="00E07581">
            <w:r>
              <w:rPr>
                <w:sz w:val="19"/>
                <w:szCs w:val="19"/>
              </w:rPr>
              <w:t>Battery</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DFE" w14:textId="77777777" w:rsidR="00A72B0E" w:rsidRDefault="00E07581">
            <w:r>
              <w:rPr>
                <w:sz w:val="19"/>
                <w:szCs w:val="19"/>
              </w:rPr>
              <w:t>12 V, 7.8 Ah Li-ion: about 150 to 200 trees per charge (estimate)</w:t>
            </w:r>
          </w:p>
        </w:tc>
      </w:tr>
      <w:tr w:rsidR="00A72B0E" w14:paraId="081B7E02"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00" w14:textId="77777777" w:rsidR="00A72B0E" w:rsidRDefault="00E07581">
            <w:r>
              <w:rPr>
                <w:sz w:val="19"/>
                <w:szCs w:val="19"/>
              </w:rPr>
              <w:t>Prototype cost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01" w14:textId="77777777" w:rsidR="00A72B0E" w:rsidRDefault="00E07581">
            <w:r>
              <w:rPr>
                <w:sz w:val="19"/>
                <w:szCs w:val="19"/>
              </w:rPr>
              <w:t>about ₹23,500</w:t>
            </w:r>
          </w:p>
        </w:tc>
      </w:tr>
    </w:tbl>
    <w:p w14:paraId="081B7E03" w14:textId="77777777" w:rsidR="00A72B0E" w:rsidRDefault="00E07581">
      <w:pPr>
        <w:pStyle w:val="Heading1"/>
        <w:pageBreakBefore/>
      </w:pPr>
      <w:bookmarkStart w:id="9" w:name="_Toc241270769"/>
      <w:r>
        <w:lastRenderedPageBreak/>
        <w:t>4. Background: Tapping Practice the Machine Must Follow</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891"/>
        <w:gridCol w:w="3856"/>
      </w:tblGrid>
      <w:tr w:rsidR="00A72B0E" w14:paraId="081B7E07" w14:textId="77777777">
        <w:tblPrEx>
          <w:tblCellMar>
            <w:top w:w="0" w:type="dxa"/>
            <w:bottom w:w="0" w:type="dxa"/>
          </w:tblCellMar>
        </w:tblPrEx>
        <w:trPr>
          <w:tblHeader/>
        </w:trPr>
        <w:tc>
          <w:tcPr>
            <w:tcW w:w="28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04" w14:textId="77777777" w:rsidR="00A72B0E" w:rsidRDefault="00E07581">
            <w:r>
              <w:rPr>
                <w:b/>
                <w:bCs/>
                <w:color w:val="FFFFFF"/>
                <w:sz w:val="19"/>
                <w:szCs w:val="19"/>
              </w:rPr>
              <w:t>Practice</w:t>
            </w:r>
          </w:p>
        </w:tc>
        <w:tc>
          <w:tcPr>
            <w:tcW w:w="28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05" w14:textId="77777777" w:rsidR="00A72B0E" w:rsidRDefault="00E07581">
            <w:r>
              <w:rPr>
                <w:b/>
                <w:bCs/>
                <w:color w:val="FFFFFF"/>
                <w:sz w:val="19"/>
                <w:szCs w:val="19"/>
              </w:rPr>
              <w:t>Typical value</w:t>
            </w:r>
          </w:p>
        </w:tc>
        <w:tc>
          <w:tcPr>
            <w:tcW w:w="38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06" w14:textId="77777777" w:rsidR="00A72B0E" w:rsidRDefault="00E07581">
            <w:r>
              <w:rPr>
                <w:b/>
                <w:bCs/>
                <w:color w:val="FFFFFF"/>
                <w:sz w:val="19"/>
                <w:szCs w:val="19"/>
              </w:rPr>
              <w:t>Design consequence</w:t>
            </w:r>
          </w:p>
        </w:tc>
      </w:tr>
      <w:tr w:rsidR="00A72B0E" w14:paraId="081B7E0B"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08" w14:textId="77777777" w:rsidR="00A72B0E" w:rsidRDefault="00E07581">
            <w:r>
              <w:rPr>
                <w:sz w:val="19"/>
                <w:szCs w:val="19"/>
              </w:rPr>
              <w:t>Minimum girth for tapping</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09" w14:textId="77777777" w:rsidR="00A72B0E" w:rsidRDefault="00E07581">
            <w:r>
              <w:rPr>
                <w:sz w:val="19"/>
                <w:szCs w:val="19"/>
              </w:rPr>
              <w:t>50 cm at 125 cm height</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0A" w14:textId="77777777" w:rsidR="00A72B0E" w:rsidRDefault="00E07581">
            <w:r>
              <w:rPr>
                <w:sz w:val="19"/>
                <w:szCs w:val="19"/>
              </w:rPr>
              <w:t>Machine range starts at 50 cm girth</w:t>
            </w:r>
          </w:p>
        </w:tc>
      </w:tr>
      <w:tr w:rsidR="00A72B0E" w14:paraId="081B7E0F"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0C" w14:textId="77777777" w:rsidR="00A72B0E" w:rsidRDefault="00E07581">
            <w:r>
              <w:rPr>
                <w:sz w:val="19"/>
                <w:szCs w:val="19"/>
              </w:rPr>
              <w:t>Height of tapping panel opening</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0D" w14:textId="77777777" w:rsidR="00A72B0E" w:rsidRDefault="00E07581">
            <w:r>
              <w:rPr>
                <w:sz w:val="19"/>
                <w:szCs w:val="19"/>
              </w:rPr>
              <w:t>About 125 cm (budded trees)</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0E" w14:textId="77777777" w:rsidR="00A72B0E" w:rsidRDefault="00E07581">
            <w:r>
              <w:rPr>
                <w:sz w:val="19"/>
                <w:szCs w:val="19"/>
              </w:rPr>
              <w:t>Straps fit anywhere from 50 to 150 cm height</w:t>
            </w:r>
          </w:p>
        </w:tc>
      </w:tr>
      <w:tr w:rsidR="00A72B0E" w14:paraId="081B7E13"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0" w14:textId="77777777" w:rsidR="00A72B0E" w:rsidRDefault="00E07581">
            <w:r>
              <w:rPr>
                <w:sz w:val="19"/>
                <w:szCs w:val="19"/>
              </w:rPr>
              <w:t>Slope of cut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1" w14:textId="77777777" w:rsidR="00A72B0E" w:rsidRDefault="00E07581">
            <w:r>
              <w:rPr>
                <w:sz w:val="19"/>
                <w:szCs w:val="19"/>
              </w:rPr>
              <w:t>About 30° (budded), 25° (seedlings)</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2" w14:textId="77777777" w:rsidR="00A72B0E" w:rsidRDefault="00E07581">
            <w:r>
              <w:rPr>
                <w:sz w:val="19"/>
                <w:szCs w:val="19"/>
              </w:rPr>
              <w:t>Rail angle adjustable 20° to 35°</w:t>
            </w:r>
          </w:p>
        </w:tc>
      </w:tr>
      <w:tr w:rsidR="00A72B0E" w14:paraId="081B7E17"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4" w14:textId="77777777" w:rsidR="00A72B0E" w:rsidRDefault="00E07581">
            <w:r>
              <w:rPr>
                <w:sz w:val="19"/>
                <w:szCs w:val="19"/>
              </w:rPr>
              <w:t>Length of cut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5" w14:textId="77777777" w:rsidR="00A72B0E" w:rsidRDefault="00E07581">
            <w:r>
              <w:rPr>
                <w:sz w:val="19"/>
                <w:szCs w:val="19"/>
              </w:rPr>
              <w:t>Half spiral (S/2)</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6" w14:textId="77777777" w:rsidR="00A72B0E" w:rsidRDefault="00E07581">
            <w:r>
              <w:rPr>
                <w:sz w:val="19"/>
                <w:szCs w:val="19"/>
              </w:rPr>
              <w:t>Rail covers half the circumference; end stops adjustable</w:t>
            </w:r>
          </w:p>
        </w:tc>
      </w:tr>
      <w:tr w:rsidR="00A72B0E" w14:paraId="081B7E1B"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8" w14:textId="77777777" w:rsidR="00A72B0E" w:rsidRDefault="00E07581">
            <w:r>
              <w:rPr>
                <w:sz w:val="19"/>
                <w:szCs w:val="19"/>
              </w:rPr>
              <w:t>Direction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9" w14:textId="77777777" w:rsidR="00A72B0E" w:rsidRDefault="00E07581">
            <w:r>
              <w:rPr>
                <w:sz w:val="19"/>
                <w:szCs w:val="19"/>
              </w:rPr>
              <w:t>High left to low right</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A" w14:textId="77777777" w:rsidR="00A72B0E" w:rsidRDefault="00E07581">
            <w:r>
              <w:rPr>
                <w:sz w:val="19"/>
                <w:szCs w:val="19"/>
              </w:rPr>
              <w:t>Carriage cuts downhill; latex flows to spout at low end</w:t>
            </w:r>
          </w:p>
        </w:tc>
      </w:tr>
      <w:tr w:rsidR="00A72B0E" w14:paraId="081B7E1F"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C" w14:textId="77777777" w:rsidR="00A72B0E" w:rsidRDefault="00E07581">
            <w:r>
              <w:rPr>
                <w:sz w:val="19"/>
                <w:szCs w:val="19"/>
              </w:rPr>
              <w:t>Order of cuts</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D" w14:textId="77777777" w:rsidR="00A72B0E" w:rsidRDefault="00E07581">
            <w:r>
              <w:rPr>
                <w:sz w:val="19"/>
                <w:szCs w:val="19"/>
              </w:rPr>
              <w:t>Downward: each new cut is just below the last</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1E" w14:textId="77777777" w:rsidR="00A72B0E" w:rsidRDefault="00E07581">
            <w:r>
              <w:rPr>
                <w:sz w:val="19"/>
                <w:szCs w:val="19"/>
              </w:rPr>
              <w:t>Pins in previous cut, blade s mm below</w:t>
            </w:r>
          </w:p>
        </w:tc>
      </w:tr>
      <w:tr w:rsidR="00A72B0E" w14:paraId="081B7E23"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20" w14:textId="77777777" w:rsidR="00A72B0E" w:rsidRDefault="00E07581">
            <w:r>
              <w:rPr>
                <w:sz w:val="19"/>
                <w:szCs w:val="19"/>
              </w:rPr>
              <w:t>Depth</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21" w14:textId="77777777" w:rsidR="00A72B0E" w:rsidRDefault="00E07581">
            <w:r>
              <w:rPr>
                <w:sz w:val="19"/>
                <w:szCs w:val="19"/>
              </w:rPr>
              <w:t>Stop about 1 mm before cambium</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22" w14:textId="77777777" w:rsidR="00A72B0E" w:rsidRDefault="00E07581">
            <w:r>
              <w:rPr>
                <w:sz w:val="19"/>
                <w:szCs w:val="19"/>
              </w:rPr>
              <w:t>Depth = measured T − c</w:t>
            </w:r>
          </w:p>
        </w:tc>
      </w:tr>
      <w:tr w:rsidR="00A72B0E" w14:paraId="081B7E27"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24" w14:textId="77777777" w:rsidR="00A72B0E" w:rsidRDefault="00E07581">
            <w:r>
              <w:rPr>
                <w:sz w:val="19"/>
                <w:szCs w:val="19"/>
              </w:rPr>
              <w:t>Bark consumption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25" w14:textId="77777777" w:rsidR="00A72B0E" w:rsidRDefault="00E07581">
            <w:r>
              <w:rPr>
                <w:sz w:val="19"/>
                <w:szCs w:val="19"/>
              </w:rPr>
              <w:t>About 1.5 to 2 mm per tapping</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26" w14:textId="77777777" w:rsidR="00A72B0E" w:rsidRDefault="00E07581">
            <w:r>
              <w:rPr>
                <w:sz w:val="19"/>
                <w:szCs w:val="19"/>
              </w:rPr>
              <w:t>s set by alignment pins</w:t>
            </w:r>
          </w:p>
        </w:tc>
      </w:tr>
      <w:tr w:rsidR="00A72B0E" w14:paraId="081B7E2B"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28" w14:textId="77777777" w:rsidR="00A72B0E" w:rsidRDefault="00E07581">
            <w:r>
              <w:rPr>
                <w:sz w:val="19"/>
                <w:szCs w:val="19"/>
              </w:rPr>
              <w:t>Tapping time</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29" w14:textId="77777777" w:rsidR="00A72B0E" w:rsidRDefault="00E07581">
            <w:r>
              <w:rPr>
                <w:sz w:val="19"/>
                <w:szCs w:val="19"/>
              </w:rPr>
              <w:t>Early morning</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2A" w14:textId="77777777" w:rsidR="00A72B0E" w:rsidRDefault="00E07581">
            <w:r>
              <w:rPr>
                <w:sz w:val="19"/>
                <w:szCs w:val="19"/>
              </w:rPr>
              <w:t>LED light; works in low light</w:t>
            </w:r>
          </w:p>
        </w:tc>
      </w:tr>
    </w:tbl>
    <w:p w14:paraId="081B7E2C" w14:textId="77777777" w:rsidR="00A72B0E" w:rsidRDefault="00E07581">
      <w:pPr>
        <w:pBdr>
          <w:left w:val="single" w:sz="18" w:space="6" w:color="E0A800"/>
        </w:pBdr>
        <w:shd w:val="clear" w:color="auto" w:fill="FFF4CE"/>
        <w:spacing w:before="80" w:after="160"/>
      </w:pPr>
      <w:r>
        <w:t>Confirm these values with the Rubber Board or RRII (Kottayam) and ask for permission to test on trees that are due for replanting. A support or test letter from them is also very useful for the patent, funding and sales.</w:t>
      </w:r>
    </w:p>
    <w:p w14:paraId="081B7E2D" w14:textId="77777777" w:rsidR="00A72B0E" w:rsidRDefault="00E07581">
      <w:pPr>
        <w:pStyle w:val="Heading1"/>
        <w:pageBreakBefore/>
      </w:pPr>
      <w:bookmarkStart w:id="10" w:name="_Toc241270770"/>
      <w:r>
        <w:lastRenderedPageBreak/>
        <w:t>5. Existing Solutions, Novelty and Patent Search</w:t>
      </w:r>
      <w:bookmarkEnd w:id="10"/>
    </w:p>
    <w:p w14:paraId="081B7E2E" w14:textId="77777777" w:rsidR="00A72B0E" w:rsidRDefault="00E07581">
      <w:pPr>
        <w:pStyle w:val="Heading2"/>
      </w:pPr>
      <w:bookmarkStart w:id="11" w:name="_Toc241270771"/>
      <w:r>
        <w:t>5.1 What exists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6"/>
        <w:gridCol w:w="3056"/>
        <w:gridCol w:w="3526"/>
      </w:tblGrid>
      <w:tr w:rsidR="00A72B0E" w14:paraId="081B7E32" w14:textId="77777777">
        <w:tblPrEx>
          <w:tblCellMar>
            <w:top w:w="0" w:type="dxa"/>
            <w:bottom w:w="0" w:type="dxa"/>
          </w:tblCellMar>
        </w:tblPrEx>
        <w:trPr>
          <w:tblHeader/>
        </w:trPr>
        <w:tc>
          <w:tcPr>
            <w:tcW w:w="30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2F" w14:textId="77777777" w:rsidR="00A72B0E" w:rsidRDefault="00E07581">
            <w:r>
              <w:rPr>
                <w:b/>
                <w:bCs/>
                <w:color w:val="FFFFFF"/>
                <w:sz w:val="19"/>
                <w:szCs w:val="19"/>
              </w:rPr>
              <w:t>Existing type</w:t>
            </w:r>
          </w:p>
        </w:tc>
        <w:tc>
          <w:tcPr>
            <w:tcW w:w="30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30" w14:textId="77777777" w:rsidR="00A72B0E" w:rsidRDefault="00E07581">
            <w:r>
              <w:rPr>
                <w:b/>
                <w:bCs/>
                <w:color w:val="FFFFFF"/>
                <w:sz w:val="19"/>
                <w:szCs w:val="19"/>
              </w:rPr>
              <w:t>Depth control</w:t>
            </w:r>
          </w:p>
        </w:tc>
        <w:tc>
          <w:tcPr>
            <w:tcW w:w="35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31" w14:textId="77777777" w:rsidR="00A72B0E" w:rsidRDefault="00E07581">
            <w:r>
              <w:rPr>
                <w:b/>
                <w:bCs/>
                <w:color w:val="FFFFFF"/>
                <w:sz w:val="19"/>
                <w:szCs w:val="19"/>
              </w:rPr>
              <w:t>Weakness</w:t>
            </w:r>
          </w:p>
        </w:tc>
      </w:tr>
      <w:tr w:rsidR="00A72B0E" w14:paraId="081B7E36"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33" w14:textId="77777777" w:rsidR="00A72B0E" w:rsidRDefault="00E07581">
            <w:r>
              <w:rPr>
                <w:sz w:val="19"/>
                <w:szCs w:val="19"/>
              </w:rPr>
              <w:t>Jebong / gouge hand knife</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34" w14:textId="77777777" w:rsidR="00A72B0E" w:rsidRDefault="00E07581">
            <w:r>
              <w:rPr>
                <w:sz w:val="19"/>
                <w:szCs w:val="19"/>
              </w:rPr>
              <w:t>Tapper's skill</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35" w14:textId="77777777" w:rsidR="00A72B0E" w:rsidRDefault="00E07581">
            <w:r>
              <w:rPr>
                <w:sz w:val="19"/>
                <w:szCs w:val="19"/>
              </w:rPr>
              <w:t>Long training; wounds common</w:t>
            </w:r>
          </w:p>
        </w:tc>
      </w:tr>
      <w:tr w:rsidR="00A72B0E" w14:paraId="081B7E3A"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37" w14:textId="77777777" w:rsidR="00A72B0E" w:rsidRDefault="00E07581">
            <w:r>
              <w:rPr>
                <w:sz w:val="19"/>
                <w:szCs w:val="19"/>
              </w:rPr>
              <w:t>Motorised / battery tapping knife</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38" w14:textId="77777777" w:rsidR="00A72B0E" w:rsidRDefault="00E07581">
            <w:r>
              <w:rPr>
                <w:sz w:val="19"/>
                <w:szCs w:val="19"/>
              </w:rPr>
              <w:t>Fixed mechanical guide or hand feel</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39" w14:textId="77777777" w:rsidR="00A72B0E" w:rsidRDefault="00E07581">
            <w:r>
              <w:rPr>
                <w:sz w:val="19"/>
                <w:szCs w:val="19"/>
              </w:rPr>
              <w:t>Same depth for every tree</w:t>
            </w:r>
          </w:p>
        </w:tc>
      </w:tr>
      <w:tr w:rsidR="00A72B0E" w14:paraId="081B7E3E"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3B" w14:textId="77777777" w:rsidR="00A72B0E" w:rsidRDefault="00E07581">
            <w:r>
              <w:rPr>
                <w:sz w:val="19"/>
                <w:szCs w:val="19"/>
              </w:rPr>
              <w:t>Tree-mounted tapping robot (research)</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3C" w14:textId="77777777" w:rsidR="00A72B0E" w:rsidRDefault="00E07581">
            <w:r>
              <w:rPr>
                <w:sz w:val="19"/>
                <w:szCs w:val="19"/>
              </w:rPr>
              <w:t>Sensors on a fixed per-tree rail</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3D" w14:textId="77777777" w:rsidR="00A72B0E" w:rsidRDefault="00E07581">
            <w:r>
              <w:rPr>
                <w:sz w:val="19"/>
                <w:szCs w:val="19"/>
              </w:rPr>
              <w:t>Expensive; one unit per tree</w:t>
            </w:r>
          </w:p>
        </w:tc>
      </w:tr>
      <w:tr w:rsidR="00A72B0E" w14:paraId="081B7E42"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3F" w14:textId="77777777" w:rsidR="00A72B0E" w:rsidRDefault="00E07581">
            <w:r>
              <w:rPr>
                <w:sz w:val="19"/>
                <w:szCs w:val="19"/>
              </w:rPr>
              <w:t>Manual bark gauge (pricking needle)</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40" w14:textId="77777777" w:rsidR="00A72B0E" w:rsidRDefault="00E07581">
            <w:r>
              <w:rPr>
                <w:sz w:val="19"/>
                <w:szCs w:val="19"/>
              </w:rPr>
              <w:t>Used by supervisors to check depth</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41" w14:textId="77777777" w:rsidR="00A72B0E" w:rsidRDefault="00E07581">
            <w:r>
              <w:rPr>
                <w:sz w:val="19"/>
                <w:szCs w:val="19"/>
              </w:rPr>
              <w:t>Not linked to any cutting tool</w:t>
            </w:r>
          </w:p>
        </w:tc>
      </w:tr>
    </w:tbl>
    <w:p w14:paraId="081B7E43" w14:textId="77777777" w:rsidR="00A72B0E" w:rsidRDefault="00E07581">
      <w:pPr>
        <w:pStyle w:val="Heading2"/>
      </w:pPr>
      <w:bookmarkStart w:id="12" w:name="_Toc241270772"/>
      <w:r>
        <w:t>5.2 Features we claim</w:t>
      </w:r>
      <w:bookmarkEnd w:id="12"/>
    </w:p>
    <w:p w14:paraId="081B7E44" w14:textId="77777777" w:rsidR="00A72B0E" w:rsidRDefault="00E07581">
      <w:pPr>
        <w:pStyle w:val="ListParagraph"/>
        <w:numPr>
          <w:ilvl w:val="0"/>
          <w:numId w:val="4"/>
        </w:numPr>
        <w:spacing w:after="60"/>
      </w:pPr>
      <w:r>
        <w:rPr>
          <w:b/>
          <w:bCs/>
        </w:rPr>
        <w:t>Measure-then-cut (main claim):</w:t>
      </w:r>
      <w:r>
        <w:t xml:space="preserve"> a force-sensing needle on the carriage measures bark thickness along the tapping line, and the controller sets the blade depth from it.</w:t>
      </w:r>
    </w:p>
    <w:p w14:paraId="081B7E45" w14:textId="77777777" w:rsidR="00A72B0E" w:rsidRDefault="00E07581">
      <w:pPr>
        <w:pStyle w:val="ListParagraph"/>
        <w:numPr>
          <w:ilvl w:val="0"/>
          <w:numId w:val="4"/>
        </w:numPr>
        <w:spacing w:after="60"/>
      </w:pPr>
      <w:r>
        <w:rPr>
          <w:b/>
          <w:bCs/>
        </w:rPr>
        <w:t>Tree-tag memory:</w:t>
      </w:r>
      <w:r>
        <w:t xml:space="preserve"> the measured thickness and date are written to a tag fixed on the tree and reused until they expire, so the needle is needed only occasionally.</w:t>
      </w:r>
    </w:p>
    <w:p w14:paraId="081B7E46" w14:textId="77777777" w:rsidR="00A72B0E" w:rsidRDefault="00E07581">
      <w:pPr>
        <w:pStyle w:val="ListParagraph"/>
        <w:numPr>
          <w:ilvl w:val="0"/>
          <w:numId w:val="4"/>
        </w:numPr>
        <w:spacing w:after="60"/>
      </w:pPr>
      <w:r>
        <w:rPr>
          <w:b/>
          <w:bCs/>
        </w:rPr>
        <w:t>Depth profile along the cut</w:t>
      </w:r>
      <w:r>
        <w:t xml:space="preserve"> from several measured points, applied using encoder position.</w:t>
      </w:r>
    </w:p>
    <w:p w14:paraId="081B7E47" w14:textId="77777777" w:rsidR="00A72B0E" w:rsidRDefault="00E07581">
      <w:pPr>
        <w:pStyle w:val="ListParagraph"/>
        <w:numPr>
          <w:ilvl w:val="0"/>
          <w:numId w:val="4"/>
        </w:numPr>
        <w:spacing w:after="60"/>
      </w:pPr>
      <w:r>
        <w:rPr>
          <w:b/>
          <w:bCs/>
        </w:rPr>
        <w:t>Alignment pins in the previous cut</w:t>
      </w:r>
      <w:r>
        <w:t xml:space="preserve"> that fix bark consumption per tapping.</w:t>
      </w:r>
    </w:p>
    <w:p w14:paraId="081B7E48" w14:textId="77777777" w:rsidR="00A72B0E" w:rsidRDefault="00E07581">
      <w:pPr>
        <w:pStyle w:val="ListParagraph"/>
        <w:numPr>
          <w:ilvl w:val="0"/>
          <w:numId w:val="4"/>
        </w:numPr>
        <w:spacing w:after="60"/>
      </w:pPr>
      <w:r>
        <w:rPr>
          <w:b/>
          <w:bCs/>
        </w:rPr>
        <w:t>Strap mounting with a flexible rail held off the bark by pads,</w:t>
      </w:r>
      <w:r>
        <w:t xml:space="preserve"> fitting many girths with one unit.</w:t>
      </w:r>
    </w:p>
    <w:p w14:paraId="081B7E49" w14:textId="77777777" w:rsidR="00A72B0E" w:rsidRDefault="00E07581">
      <w:pPr>
        <w:pStyle w:val="Heading2"/>
      </w:pPr>
      <w:bookmarkStart w:id="13" w:name="_Toc241270773"/>
      <w:r>
        <w:t>5.3 How to do the search (do this before filing)</w:t>
      </w:r>
      <w:bookmarkEnd w:id="13"/>
    </w:p>
    <w:p w14:paraId="081B7E4A" w14:textId="77777777" w:rsidR="00A72B0E" w:rsidRDefault="00E07581">
      <w:pPr>
        <w:pStyle w:val="ListParagraph"/>
        <w:numPr>
          <w:ilvl w:val="0"/>
          <w:numId w:val="5"/>
        </w:numPr>
        <w:spacing w:after="60"/>
      </w:pPr>
      <w:r>
        <w:t xml:space="preserve">Databases: </w:t>
      </w:r>
      <w:r>
        <w:rPr>
          <w:b/>
          <w:bCs/>
        </w:rPr>
        <w:t>Google Patents</w:t>
      </w:r>
      <w:r>
        <w:t xml:space="preserve">, </w:t>
      </w:r>
      <w:r>
        <w:rPr>
          <w:b/>
          <w:bCs/>
        </w:rPr>
        <w:t>Espacenet</w:t>
      </w:r>
      <w:r>
        <w:t xml:space="preserve">, </w:t>
      </w:r>
      <w:r>
        <w:rPr>
          <w:b/>
          <w:bCs/>
        </w:rPr>
        <w:t>InPASS</w:t>
      </w:r>
      <w:r>
        <w:t xml:space="preserve"> (iprsearch.ipindia.gov.in), </w:t>
      </w:r>
      <w:r>
        <w:rPr>
          <w:b/>
          <w:bCs/>
        </w:rPr>
        <w:t>WIPO Patentscope</w:t>
      </w:r>
      <w:r>
        <w:t>, Google Scholar, Rubber Board / RRII publications.</w:t>
      </w:r>
    </w:p>
    <w:p w14:paraId="081B7E4B" w14:textId="77777777" w:rsidR="00A72B0E" w:rsidRDefault="00E07581">
      <w:pPr>
        <w:pStyle w:val="ListParagraph"/>
        <w:numPr>
          <w:ilvl w:val="0"/>
          <w:numId w:val="5"/>
        </w:numPr>
        <w:spacing w:after="60"/>
      </w:pPr>
      <w:r>
        <w:t xml:space="preserve">Classification: IPC </w:t>
      </w:r>
      <w:r>
        <w:rPr>
          <w:b/>
          <w:bCs/>
        </w:rPr>
        <w:t>A01G 23/10</w:t>
      </w:r>
      <w:r>
        <w:t xml:space="preserve"> (tapping of tree juices). Also B26B, G01B, G06K 19 (tags).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A72B0E" w14:paraId="081B7E4E" w14:textId="77777777">
        <w:tblPrEx>
          <w:tblCellMar>
            <w:top w:w="0" w:type="dxa"/>
            <w:bottom w:w="0" w:type="dxa"/>
          </w:tblCellMar>
        </w:tblPrEx>
        <w:trPr>
          <w:tblHeader/>
        </w:trPr>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4C" w14:textId="77777777" w:rsidR="00A72B0E" w:rsidRDefault="00E07581">
            <w:r>
              <w:rPr>
                <w:b/>
                <w:bCs/>
                <w:color w:val="FFFFFF"/>
                <w:sz w:val="19"/>
                <w:szCs w:val="19"/>
              </w:rPr>
              <w:t>English keywords</w:t>
            </w:r>
          </w:p>
        </w:tc>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4D" w14:textId="77777777" w:rsidR="00A72B0E" w:rsidRDefault="00E07581">
            <w:r>
              <w:rPr>
                <w:b/>
                <w:bCs/>
                <w:color w:val="FFFFFF"/>
                <w:sz w:val="19"/>
                <w:szCs w:val="19"/>
              </w:rPr>
              <w:t>Chinese keywords (Google Patents)</w:t>
            </w:r>
          </w:p>
        </w:tc>
      </w:tr>
      <w:tr w:rsidR="00A72B0E" w14:paraId="081B7E51"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4F" w14:textId="77777777" w:rsidR="00A72B0E" w:rsidRDefault="00E07581">
            <w:r>
              <w:rPr>
                <w:sz w:val="19"/>
                <w:szCs w:val="19"/>
              </w:rPr>
              <w:t>rubber tapping machine / latex tapping device</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50" w14:textId="77777777" w:rsidR="00A72B0E" w:rsidRDefault="00E07581">
            <w:r>
              <w:rPr>
                <w:sz w:val="19"/>
                <w:szCs w:val="19"/>
              </w:rPr>
              <w:t>割胶机</w:t>
            </w:r>
            <w:r>
              <w:rPr>
                <w:sz w:val="19"/>
                <w:szCs w:val="19"/>
              </w:rPr>
              <w:t xml:space="preserve"> / </w:t>
            </w:r>
            <w:r>
              <w:rPr>
                <w:sz w:val="19"/>
                <w:szCs w:val="19"/>
              </w:rPr>
              <w:t>割胶装置</w:t>
            </w:r>
          </w:p>
        </w:tc>
      </w:tr>
      <w:tr w:rsidR="00A72B0E" w14:paraId="081B7E54"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52" w14:textId="77777777" w:rsidR="00A72B0E" w:rsidRDefault="00E07581">
            <w:r>
              <w:rPr>
                <w:sz w:val="19"/>
                <w:szCs w:val="19"/>
              </w:rPr>
              <w:t>electric tapping knife</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53" w14:textId="77777777" w:rsidR="00A72B0E" w:rsidRDefault="00E07581">
            <w:r>
              <w:rPr>
                <w:sz w:val="19"/>
                <w:szCs w:val="19"/>
              </w:rPr>
              <w:t>电动割胶刀</w:t>
            </w:r>
          </w:p>
        </w:tc>
      </w:tr>
      <w:tr w:rsidR="00A72B0E" w14:paraId="081B7E57"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55" w14:textId="77777777" w:rsidR="00A72B0E" w:rsidRDefault="00E07581">
            <w:r>
              <w:rPr>
                <w:sz w:val="19"/>
                <w:szCs w:val="19"/>
              </w:rPr>
              <w:t>tapping robot / automatic tapping</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56" w14:textId="77777777" w:rsidR="00A72B0E" w:rsidRDefault="00E07581">
            <w:r>
              <w:rPr>
                <w:sz w:val="19"/>
                <w:szCs w:val="19"/>
              </w:rPr>
              <w:t>割胶机器人</w:t>
            </w:r>
            <w:r>
              <w:rPr>
                <w:sz w:val="19"/>
                <w:szCs w:val="19"/>
              </w:rPr>
              <w:t xml:space="preserve"> / </w:t>
            </w:r>
            <w:r>
              <w:rPr>
                <w:sz w:val="19"/>
                <w:szCs w:val="19"/>
              </w:rPr>
              <w:t>自动割胶</w:t>
            </w:r>
          </w:p>
        </w:tc>
      </w:tr>
      <w:tr w:rsidR="00A72B0E" w14:paraId="081B7E5A"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58" w14:textId="77777777" w:rsidR="00A72B0E" w:rsidRDefault="00E07581">
            <w:r>
              <w:rPr>
                <w:sz w:val="19"/>
                <w:szCs w:val="19"/>
              </w:rPr>
              <w:t>tapping depth / bark thickness detection</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59" w14:textId="77777777" w:rsidR="00A72B0E" w:rsidRDefault="00E07581">
            <w:r>
              <w:rPr>
                <w:sz w:val="19"/>
                <w:szCs w:val="19"/>
              </w:rPr>
              <w:t>割胶深度</w:t>
            </w:r>
            <w:r>
              <w:rPr>
                <w:sz w:val="19"/>
                <w:szCs w:val="19"/>
              </w:rPr>
              <w:t xml:space="preserve"> / </w:t>
            </w:r>
            <w:r>
              <w:rPr>
                <w:sz w:val="19"/>
                <w:szCs w:val="19"/>
              </w:rPr>
              <w:t>树皮厚度检测</w:t>
            </w:r>
          </w:p>
        </w:tc>
      </w:tr>
      <w:tr w:rsidR="00A72B0E" w14:paraId="081B7E5D"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5B" w14:textId="77777777" w:rsidR="00A72B0E" w:rsidRDefault="00E07581">
            <w:r>
              <w:rPr>
                <w:sz w:val="19"/>
                <w:szCs w:val="19"/>
              </w:rPr>
              <w:t>RFID tree tag rubber</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5C" w14:textId="77777777" w:rsidR="00A72B0E" w:rsidRDefault="00E07581">
            <w:r>
              <w:rPr>
                <w:sz w:val="19"/>
                <w:szCs w:val="19"/>
              </w:rPr>
              <w:t>橡胶树</w:t>
            </w:r>
            <w:r>
              <w:rPr>
                <w:sz w:val="19"/>
                <w:szCs w:val="19"/>
              </w:rPr>
              <w:t xml:space="preserve"> </w:t>
            </w:r>
            <w:r>
              <w:rPr>
                <w:sz w:val="19"/>
                <w:szCs w:val="19"/>
              </w:rPr>
              <w:t>电子标签</w:t>
            </w:r>
          </w:p>
        </w:tc>
      </w:tr>
    </w:tbl>
    <w:p w14:paraId="081B7E5E" w14:textId="77777777" w:rsidR="00A72B0E" w:rsidRDefault="00E07581">
      <w:pPr>
        <w:spacing w:after="120" w:line="276" w:lineRule="auto"/>
      </w:pPr>
      <w:r>
        <w:t>Record each close result: number, title, what it has, what it lacks compared with ours. If one document already shows claim 1, the other features (tag memory, pins, strap mounting) or their combination become the main claim.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2295"/>
        <w:gridCol w:w="2524"/>
        <w:gridCol w:w="2983"/>
      </w:tblGrid>
      <w:tr w:rsidR="00A72B0E" w14:paraId="081B7E63" w14:textId="77777777">
        <w:tblPrEx>
          <w:tblCellMar>
            <w:top w:w="0" w:type="dxa"/>
            <w:bottom w:w="0" w:type="dxa"/>
          </w:tblCellMar>
        </w:tblPrEx>
        <w:trPr>
          <w:tblHeader/>
        </w:trPr>
        <w:tc>
          <w:tcPr>
            <w:tcW w:w="183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5F" w14:textId="77777777" w:rsidR="00A72B0E" w:rsidRDefault="00E07581">
            <w:r>
              <w:rPr>
                <w:b/>
                <w:bCs/>
                <w:color w:val="FFFFFF"/>
                <w:sz w:val="19"/>
                <w:szCs w:val="19"/>
              </w:rPr>
              <w:t>Patent / paper</w:t>
            </w:r>
          </w:p>
        </w:tc>
        <w:tc>
          <w:tcPr>
            <w:tcW w:w="229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60" w14:textId="77777777" w:rsidR="00A72B0E" w:rsidRDefault="00E07581">
            <w:r>
              <w:rPr>
                <w:b/>
                <w:bCs/>
                <w:color w:val="FFFFFF"/>
                <w:sz w:val="19"/>
                <w:szCs w:val="19"/>
              </w:rPr>
              <w:t>Title</w:t>
            </w:r>
          </w:p>
        </w:tc>
        <w:tc>
          <w:tcPr>
            <w:tcW w:w="25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61" w14:textId="77777777" w:rsidR="00A72B0E" w:rsidRDefault="00E07581">
            <w:r>
              <w:rPr>
                <w:b/>
                <w:bCs/>
                <w:color w:val="FFFFFF"/>
                <w:sz w:val="19"/>
                <w:szCs w:val="19"/>
              </w:rPr>
              <w:t>Has</w:t>
            </w:r>
          </w:p>
        </w:tc>
        <w:tc>
          <w:tcPr>
            <w:tcW w:w="29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62" w14:textId="77777777" w:rsidR="00A72B0E" w:rsidRDefault="00E07581">
            <w:r>
              <w:rPr>
                <w:b/>
                <w:bCs/>
                <w:color w:val="FFFFFF"/>
                <w:sz w:val="19"/>
                <w:szCs w:val="19"/>
              </w:rPr>
              <w:t>Lacks (vs ours)</w:t>
            </w:r>
          </w:p>
        </w:tc>
      </w:tr>
      <w:tr w:rsidR="00A72B0E" w14:paraId="081B7E68"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64" w14:textId="77777777" w:rsidR="00A72B0E" w:rsidRDefault="00A72B0E"/>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65" w14:textId="77777777" w:rsidR="00A72B0E" w:rsidRDefault="00A72B0E"/>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66" w14:textId="77777777" w:rsidR="00A72B0E" w:rsidRDefault="00A72B0E"/>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67" w14:textId="77777777" w:rsidR="00A72B0E" w:rsidRDefault="00A72B0E"/>
        </w:tc>
      </w:tr>
      <w:tr w:rsidR="00A72B0E" w14:paraId="081B7E6D"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69" w14:textId="77777777" w:rsidR="00A72B0E" w:rsidRDefault="00A72B0E"/>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6A" w14:textId="77777777" w:rsidR="00A72B0E" w:rsidRDefault="00A72B0E"/>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6B" w14:textId="77777777" w:rsidR="00A72B0E" w:rsidRDefault="00A72B0E"/>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6C" w14:textId="77777777" w:rsidR="00A72B0E" w:rsidRDefault="00A72B0E"/>
        </w:tc>
      </w:tr>
      <w:tr w:rsidR="00A72B0E" w14:paraId="081B7E72"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6E" w14:textId="77777777" w:rsidR="00A72B0E" w:rsidRDefault="00A72B0E"/>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6F" w14:textId="77777777" w:rsidR="00A72B0E" w:rsidRDefault="00A72B0E"/>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70" w14:textId="77777777" w:rsidR="00A72B0E" w:rsidRDefault="00A72B0E"/>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71" w14:textId="77777777" w:rsidR="00A72B0E" w:rsidRDefault="00A72B0E"/>
        </w:tc>
      </w:tr>
    </w:tbl>
    <w:p w14:paraId="081B7E73" w14:textId="77777777" w:rsidR="00A72B0E" w:rsidRDefault="00E07581">
      <w:pPr>
        <w:pStyle w:val="Heading1"/>
        <w:pageBreakBefore/>
      </w:pPr>
      <w:bookmarkStart w:id="14" w:name="_Toc241270774"/>
      <w:r>
        <w:lastRenderedPageBreak/>
        <w:t>6. Machine Design</w:t>
      </w:r>
      <w:bookmarkEnd w:id="14"/>
    </w:p>
    <w:p w14:paraId="081B7E74" w14:textId="77777777" w:rsidR="00A72B0E" w:rsidRDefault="00E07581">
      <w:pPr>
        <w:jc w:val="center"/>
      </w:pPr>
      <w:r>
        <w:rPr>
          <w:noProof/>
        </w:rPr>
        <w:drawing>
          <wp:inline distT="0" distB="0" distL="0" distR="0" wp14:anchorId="081B82EF" wp14:editId="081B82F0">
            <wp:extent cx="4191000" cy="488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4886325"/>
                    </a:xfrm>
                    <a:prstGeom prst="rect">
                      <a:avLst/>
                    </a:prstGeom>
                  </pic:spPr>
                </pic:pic>
              </a:graphicData>
            </a:graphic>
          </wp:inline>
        </w:drawing>
      </w:r>
    </w:p>
    <w:p w14:paraId="081B7E75" w14:textId="77777777" w:rsidR="00A72B0E" w:rsidRDefault="00E07581">
      <w:pPr>
        <w:spacing w:after="200"/>
        <w:jc w:val="center"/>
      </w:pPr>
      <w:r>
        <w:rPr>
          <w:i/>
          <w:iCs/>
          <w:sz w:val="18"/>
          <w:szCs w:val="18"/>
        </w:rPr>
        <w:t>Figure 1: Front view on the tree. The new cut is made s mm below yesterday's cut.</w:t>
      </w:r>
    </w:p>
    <w:p w14:paraId="081B7E76" w14:textId="77777777" w:rsidR="00A72B0E" w:rsidRDefault="00E07581">
      <w:pPr>
        <w:pStyle w:val="Heading2"/>
      </w:pPr>
      <w:bookmarkStart w:id="15" w:name="_Toc241270775"/>
      <w:r>
        <w:t>6.1 Reference numerals (same in drawings, text and patent)</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526"/>
        <w:gridCol w:w="1293"/>
        <w:gridCol w:w="3526"/>
      </w:tblGrid>
      <w:tr w:rsidR="00A72B0E" w14:paraId="081B7E7B" w14:textId="77777777">
        <w:tblPrEx>
          <w:tblCellMar>
            <w:top w:w="0" w:type="dxa"/>
            <w:bottom w:w="0" w:type="dxa"/>
          </w:tblCellMar>
        </w:tblPrEx>
        <w:trPr>
          <w:tblHeader/>
        </w:trPr>
        <w:tc>
          <w:tcPr>
            <w:tcW w:w="129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77" w14:textId="77777777" w:rsidR="00A72B0E" w:rsidRDefault="00E07581">
            <w:r>
              <w:rPr>
                <w:b/>
                <w:bCs/>
                <w:color w:val="FFFFFF"/>
                <w:sz w:val="19"/>
                <w:szCs w:val="19"/>
              </w:rPr>
              <w:t>No.</w:t>
            </w:r>
          </w:p>
        </w:tc>
        <w:tc>
          <w:tcPr>
            <w:tcW w:w="35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78" w14:textId="77777777" w:rsidR="00A72B0E" w:rsidRDefault="00E07581">
            <w:r>
              <w:rPr>
                <w:b/>
                <w:bCs/>
                <w:color w:val="FFFFFF"/>
                <w:sz w:val="19"/>
                <w:szCs w:val="19"/>
              </w:rPr>
              <w:t>Part</w:t>
            </w:r>
          </w:p>
        </w:tc>
        <w:tc>
          <w:tcPr>
            <w:tcW w:w="129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79" w14:textId="77777777" w:rsidR="00A72B0E" w:rsidRDefault="00E07581">
            <w:r>
              <w:rPr>
                <w:b/>
                <w:bCs/>
                <w:color w:val="FFFFFF"/>
                <w:sz w:val="19"/>
                <w:szCs w:val="19"/>
              </w:rPr>
              <w:t>No.</w:t>
            </w:r>
          </w:p>
        </w:tc>
        <w:tc>
          <w:tcPr>
            <w:tcW w:w="35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7A" w14:textId="77777777" w:rsidR="00A72B0E" w:rsidRDefault="00E07581">
            <w:r>
              <w:rPr>
                <w:b/>
                <w:bCs/>
                <w:color w:val="FFFFFF"/>
                <w:sz w:val="19"/>
                <w:szCs w:val="19"/>
              </w:rPr>
              <w:t>Part</w:t>
            </w:r>
          </w:p>
        </w:tc>
      </w:tr>
      <w:tr w:rsidR="00A72B0E" w14:paraId="081B7E80"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7C" w14:textId="77777777" w:rsidR="00A72B0E" w:rsidRDefault="00E07581">
            <w:r>
              <w:rPr>
                <w:sz w:val="19"/>
                <w:szCs w:val="19"/>
              </w:rPr>
              <w:t>10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7D" w14:textId="77777777" w:rsidR="00A72B0E" w:rsidRDefault="00E07581">
            <w:r>
              <w:rPr>
                <w:sz w:val="19"/>
                <w:szCs w:val="19"/>
              </w:rPr>
              <w:t>Tapping device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7E" w14:textId="77777777" w:rsidR="00A72B0E" w:rsidRDefault="00E07581">
            <w:r>
              <w:rPr>
                <w:sz w:val="19"/>
                <w:szCs w:val="19"/>
              </w:rPr>
              <w:t>42</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7F" w14:textId="77777777" w:rsidR="00A72B0E" w:rsidRDefault="00E07581">
            <w:r>
              <w:rPr>
                <w:sz w:val="19"/>
                <w:szCs w:val="19"/>
              </w:rPr>
              <w:t>V-gouge blade</w:t>
            </w:r>
          </w:p>
        </w:tc>
      </w:tr>
      <w:tr w:rsidR="00A72B0E" w14:paraId="081B7E85"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1" w14:textId="77777777" w:rsidR="00A72B0E" w:rsidRDefault="00E07581">
            <w:r>
              <w:rPr>
                <w:sz w:val="19"/>
                <w:szCs w:val="19"/>
              </w:rPr>
              <w:t>12a / 12b</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2" w14:textId="77777777" w:rsidR="00A72B0E" w:rsidRDefault="00E07581">
            <w:r>
              <w:rPr>
                <w:sz w:val="19"/>
                <w:szCs w:val="19"/>
              </w:rPr>
              <w:t>Upper / lower ratchet straps</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3" w14:textId="77777777" w:rsidR="00A72B0E" w:rsidRDefault="00E07581">
            <w:r>
              <w:rPr>
                <w:sz w:val="19"/>
                <w:szCs w:val="19"/>
              </w:rPr>
              <w:t>44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4" w14:textId="77777777" w:rsidR="00A72B0E" w:rsidRDefault="00E07581">
            <w:r>
              <w:rPr>
                <w:sz w:val="19"/>
                <w:szCs w:val="19"/>
              </w:rPr>
              <w:t>Blade slide (MGN9 guide)</w:t>
            </w:r>
          </w:p>
        </w:tc>
      </w:tr>
      <w:tr w:rsidR="00A72B0E" w14:paraId="081B7E8A"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6" w14:textId="77777777" w:rsidR="00A72B0E" w:rsidRDefault="00E07581">
            <w:r>
              <w:rPr>
                <w:sz w:val="19"/>
                <w:szCs w:val="19"/>
              </w:rPr>
              <w:t>14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7" w14:textId="77777777" w:rsidR="00A72B0E" w:rsidRDefault="00E07581">
            <w:r>
              <w:rPr>
                <w:sz w:val="19"/>
                <w:szCs w:val="19"/>
              </w:rPr>
              <w:t>Ratchet buckle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8" w14:textId="77777777" w:rsidR="00A72B0E" w:rsidRDefault="00E07581">
            <w:r>
              <w:rPr>
                <w:sz w:val="19"/>
                <w:szCs w:val="19"/>
              </w:rPr>
              <w:t>46 / 48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9" w14:textId="77777777" w:rsidR="00A72B0E" w:rsidRDefault="00E07581">
            <w:r>
              <w:rPr>
                <w:sz w:val="19"/>
                <w:szCs w:val="19"/>
              </w:rPr>
              <w:t>Depth stepper / Tr8×2 lead screw</w:t>
            </w:r>
          </w:p>
        </w:tc>
      </w:tr>
      <w:tr w:rsidR="00A72B0E" w14:paraId="081B7E8F"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B" w14:textId="77777777" w:rsidR="00A72B0E" w:rsidRDefault="00E07581">
            <w:r>
              <w:rPr>
                <w:sz w:val="19"/>
                <w:szCs w:val="19"/>
              </w:rPr>
              <w:t>16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C" w14:textId="77777777" w:rsidR="00A72B0E" w:rsidRDefault="00E07581">
            <w:r>
              <w:rPr>
                <w:sz w:val="19"/>
                <w:szCs w:val="19"/>
              </w:rPr>
              <w:t>Sliding end clips (rail to strap)</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D" w14:textId="77777777" w:rsidR="00A72B0E" w:rsidRDefault="00E07581">
            <w:r>
              <w:rPr>
                <w:sz w:val="19"/>
                <w:szCs w:val="19"/>
              </w:rPr>
              <w:t>50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8E" w14:textId="77777777" w:rsidR="00A72B0E" w:rsidRDefault="00E07581">
            <w:r>
              <w:rPr>
                <w:sz w:val="19"/>
                <w:szCs w:val="19"/>
              </w:rPr>
              <w:t>Probe stepper</w:t>
            </w:r>
          </w:p>
        </w:tc>
      </w:tr>
      <w:tr w:rsidR="00A72B0E" w14:paraId="081B7E94"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0" w14:textId="77777777" w:rsidR="00A72B0E" w:rsidRDefault="00E07581">
            <w:r>
              <w:rPr>
                <w:sz w:val="19"/>
                <w:szCs w:val="19"/>
              </w:rPr>
              <w:t>18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1" w14:textId="77777777" w:rsidR="00A72B0E" w:rsidRDefault="00E07581">
            <w:r>
              <w:rPr>
                <w:sz w:val="19"/>
                <w:szCs w:val="19"/>
              </w:rPr>
              <w:t>Rubber-footed support pads</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2" w14:textId="77777777" w:rsidR="00A72B0E" w:rsidRDefault="00E07581">
            <w:r>
              <w:rPr>
                <w:sz w:val="19"/>
                <w:szCs w:val="19"/>
              </w:rPr>
              <w:t>52</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3" w14:textId="77777777" w:rsidR="00A72B0E" w:rsidRDefault="00E07581">
            <w:r>
              <w:rPr>
                <w:sz w:val="19"/>
                <w:szCs w:val="19"/>
              </w:rPr>
              <w:t>Load cell 5 kg</w:t>
            </w:r>
          </w:p>
        </w:tc>
      </w:tr>
      <w:tr w:rsidR="00A72B0E" w14:paraId="081B7E99"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5" w14:textId="77777777" w:rsidR="00A72B0E" w:rsidRDefault="00E07581">
            <w:r>
              <w:rPr>
                <w:sz w:val="19"/>
                <w:szCs w:val="19"/>
              </w:rPr>
              <w:t>20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6" w14:textId="77777777" w:rsidR="00A72B0E" w:rsidRDefault="00E07581">
            <w:r>
              <w:rPr>
                <w:sz w:val="19"/>
                <w:szCs w:val="19"/>
              </w:rPr>
              <w:t>Flexible helical rail (spring steel)</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7" w14:textId="77777777" w:rsidR="00A72B0E" w:rsidRDefault="00E07581">
            <w:r>
              <w:rPr>
                <w:sz w:val="19"/>
                <w:szCs w:val="19"/>
              </w:rPr>
              <w:t>54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8" w14:textId="77777777" w:rsidR="00A72B0E" w:rsidRDefault="00E07581">
            <w:r>
              <w:rPr>
                <w:sz w:val="19"/>
                <w:szCs w:val="19"/>
              </w:rPr>
              <w:t>Needle probe</w:t>
            </w:r>
          </w:p>
        </w:tc>
      </w:tr>
      <w:tr w:rsidR="00A72B0E" w14:paraId="081B7E9E"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A" w14:textId="77777777" w:rsidR="00A72B0E" w:rsidRDefault="00E07581">
            <w:r>
              <w:rPr>
                <w:sz w:val="19"/>
                <w:szCs w:val="19"/>
              </w:rPr>
              <w:t>24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B" w14:textId="77777777" w:rsidR="00A72B0E" w:rsidRDefault="00E07581">
            <w:r>
              <w:rPr>
                <w:sz w:val="19"/>
                <w:szCs w:val="19"/>
              </w:rPr>
              <w:t>Toothed belt rack on rail</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C" w14:textId="77777777" w:rsidR="00A72B0E" w:rsidRDefault="00E07581">
            <w:r>
              <w:rPr>
                <w:sz w:val="19"/>
                <w:szCs w:val="19"/>
              </w:rPr>
              <w:t>56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D" w14:textId="77777777" w:rsidR="00A72B0E" w:rsidRDefault="00E07581">
            <w:r>
              <w:rPr>
                <w:sz w:val="19"/>
                <w:szCs w:val="19"/>
              </w:rPr>
              <w:t>Skid roller (depth reference)</w:t>
            </w:r>
          </w:p>
        </w:tc>
      </w:tr>
      <w:tr w:rsidR="00A72B0E" w14:paraId="081B7EA3"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9F" w14:textId="77777777" w:rsidR="00A72B0E" w:rsidRDefault="00E07581">
            <w:r>
              <w:rPr>
                <w:sz w:val="19"/>
                <w:szCs w:val="19"/>
              </w:rPr>
              <w:t>26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0" w14:textId="77777777" w:rsidR="00A72B0E" w:rsidRDefault="00E07581">
            <w:r>
              <w:rPr>
                <w:sz w:val="19"/>
                <w:szCs w:val="19"/>
              </w:rPr>
              <w:t>Alignment pins (in previous cut)</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1" w14:textId="77777777" w:rsidR="00A72B0E" w:rsidRDefault="00E07581">
            <w:r>
              <w:rPr>
                <w:sz w:val="19"/>
                <w:szCs w:val="19"/>
              </w:rPr>
              <w:t>60 / 62</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2" w14:textId="77777777" w:rsidR="00A72B0E" w:rsidRDefault="00E07581">
            <w:r>
              <w:rPr>
                <w:sz w:val="19"/>
                <w:szCs w:val="19"/>
              </w:rPr>
              <w:t>Controller (ESP32) / battery</w:t>
            </w:r>
          </w:p>
        </w:tc>
      </w:tr>
      <w:tr w:rsidR="00A72B0E" w14:paraId="081B7EA8"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4" w14:textId="77777777" w:rsidR="00A72B0E" w:rsidRDefault="00E07581">
            <w:r>
              <w:rPr>
                <w:sz w:val="19"/>
                <w:szCs w:val="19"/>
              </w:rPr>
              <w:t>30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5" w14:textId="77777777" w:rsidR="00A72B0E" w:rsidRDefault="00E07581">
            <w:r>
              <w:rPr>
                <w:sz w:val="19"/>
                <w:szCs w:val="19"/>
              </w:rPr>
              <w:t>Cutter carriage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6" w14:textId="77777777" w:rsidR="00A72B0E" w:rsidRDefault="00E07581">
            <w:r>
              <w:rPr>
                <w:sz w:val="19"/>
                <w:szCs w:val="19"/>
              </w:rPr>
              <w:t>64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7" w14:textId="77777777" w:rsidR="00A72B0E" w:rsidRDefault="00E07581">
            <w:r>
              <w:rPr>
                <w:sz w:val="19"/>
                <w:szCs w:val="19"/>
              </w:rPr>
              <w:t>Adjustable end stops (limit switches)</w:t>
            </w:r>
          </w:p>
        </w:tc>
      </w:tr>
      <w:tr w:rsidR="00A72B0E" w14:paraId="081B7EAD"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9" w14:textId="77777777" w:rsidR="00A72B0E" w:rsidRDefault="00E07581">
            <w:r>
              <w:rPr>
                <w:sz w:val="19"/>
                <w:szCs w:val="19"/>
              </w:rPr>
              <w:t>34 / 35</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A" w14:textId="77777777" w:rsidR="00A72B0E" w:rsidRDefault="00E07581">
            <w:r>
              <w:rPr>
                <w:sz w:val="19"/>
                <w:szCs w:val="19"/>
              </w:rPr>
              <w:t>Gear motor / hall encoder</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B" w14:textId="77777777" w:rsidR="00A72B0E" w:rsidRDefault="00E07581">
            <w:r>
              <w:rPr>
                <w:sz w:val="19"/>
                <w:szCs w:val="19"/>
              </w:rPr>
              <w:t>66 / 67</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C" w14:textId="77777777" w:rsidR="00A72B0E" w:rsidRDefault="00E07581">
            <w:r>
              <w:rPr>
                <w:sz w:val="19"/>
                <w:szCs w:val="19"/>
              </w:rPr>
              <w:t>Start button / E-stop</w:t>
            </w:r>
          </w:p>
        </w:tc>
      </w:tr>
      <w:tr w:rsidR="00A72B0E" w14:paraId="081B7EB2"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E" w14:textId="77777777" w:rsidR="00A72B0E" w:rsidRDefault="00E07581">
            <w:r>
              <w:rPr>
                <w:sz w:val="19"/>
                <w:szCs w:val="19"/>
              </w:rPr>
              <w:t>36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AF" w14:textId="77777777" w:rsidR="00A72B0E" w:rsidRDefault="00E07581">
            <w:r>
              <w:rPr>
                <w:sz w:val="19"/>
                <w:szCs w:val="19"/>
              </w:rPr>
              <w:t>GT2 pulley</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0" w14:textId="77777777" w:rsidR="00A72B0E" w:rsidRDefault="00E07581">
            <w:r>
              <w:rPr>
                <w:sz w:val="19"/>
                <w:szCs w:val="19"/>
              </w:rPr>
              <w:t>68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1" w14:textId="77777777" w:rsidR="00A72B0E" w:rsidRDefault="00E07581">
            <w:r>
              <w:rPr>
                <w:sz w:val="19"/>
                <w:szCs w:val="19"/>
              </w:rPr>
              <w:t>LED / buzzer</w:t>
            </w:r>
          </w:p>
        </w:tc>
      </w:tr>
      <w:tr w:rsidR="00A72B0E" w14:paraId="081B7EB7"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3" w14:textId="77777777" w:rsidR="00A72B0E" w:rsidRDefault="00E07581">
            <w:r>
              <w:rPr>
                <w:sz w:val="19"/>
                <w:szCs w:val="19"/>
              </w:rPr>
              <w:t>70 / 71</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4" w14:textId="77777777" w:rsidR="00A72B0E" w:rsidRDefault="00E07581">
            <w:r>
              <w:rPr>
                <w:sz w:val="19"/>
                <w:szCs w:val="19"/>
              </w:rPr>
              <w:t>NFC reader / tree tag</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5" w14:textId="77777777" w:rsidR="00A72B0E" w:rsidRDefault="00E07581">
            <w:r>
              <w:rPr>
                <w:sz w:val="19"/>
                <w:szCs w:val="19"/>
              </w:rPr>
              <w:t>72 / 74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6" w14:textId="77777777" w:rsidR="00A72B0E" w:rsidRDefault="00E07581">
            <w:r>
              <w:rPr>
                <w:sz w:val="19"/>
                <w:szCs w:val="19"/>
              </w:rPr>
              <w:t>Latex spout / cup</w:t>
            </w:r>
          </w:p>
        </w:tc>
      </w:tr>
      <w:tr w:rsidR="00A72B0E" w14:paraId="081B7EBC"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8" w14:textId="77777777" w:rsidR="00A72B0E" w:rsidRDefault="00E07581">
            <w:r>
              <w:rPr>
                <w:sz w:val="19"/>
                <w:szCs w:val="19"/>
              </w:rPr>
              <w:t>58 / 59</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9" w14:textId="77777777" w:rsidR="00A72B0E" w:rsidRDefault="00E07581">
            <w:r>
              <w:rPr>
                <w:sz w:val="19"/>
                <w:szCs w:val="19"/>
              </w:rPr>
              <w:t>Floating cutting head / head springs</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A" w14:textId="77777777" w:rsidR="00A72B0E" w:rsidRDefault="00A72B0E"/>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B" w14:textId="77777777" w:rsidR="00A72B0E" w:rsidRDefault="00A72B0E"/>
        </w:tc>
      </w:tr>
      <w:tr w:rsidR="00A72B0E" w14:paraId="081B7EC1"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D" w14:textId="77777777" w:rsidR="00A72B0E" w:rsidRDefault="00E07581">
            <w:r>
              <w:rPr>
                <w:sz w:val="19"/>
                <w:szCs w:val="19"/>
              </w:rPr>
              <w:lastRenderedPageBreak/>
              <w:t>100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E" w14:textId="77777777" w:rsidR="00A72B0E" w:rsidRDefault="00E07581">
            <w:r>
              <w:rPr>
                <w:sz w:val="19"/>
                <w:szCs w:val="19"/>
              </w:rPr>
              <w:t>Rubber tree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BF" w14:textId="77777777" w:rsidR="00A72B0E" w:rsidRDefault="00E07581">
            <w:r>
              <w:rPr>
                <w:sz w:val="19"/>
                <w:szCs w:val="19"/>
              </w:rPr>
              <w:t>102-108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C0" w14:textId="77777777" w:rsidR="00A72B0E" w:rsidRDefault="00E07581">
            <w:r>
              <w:rPr>
                <w:sz w:val="19"/>
                <w:szCs w:val="19"/>
              </w:rPr>
              <w:t>Outer bark / soft bark / cambium / wood</w:t>
            </w:r>
          </w:p>
        </w:tc>
      </w:tr>
    </w:tbl>
    <w:p w14:paraId="081B7EC2" w14:textId="77777777" w:rsidR="00A72B0E" w:rsidRDefault="00E07581">
      <w:pPr>
        <w:pStyle w:val="Heading2"/>
      </w:pPr>
      <w:bookmarkStart w:id="16" w:name="_Toc241270776"/>
      <w:r>
        <w:t>6.2 Mounting: straps, pads and rail (12 to 26)</w:t>
      </w:r>
      <w:bookmarkEnd w:id="16"/>
    </w:p>
    <w:p w14:paraId="081B7EC3" w14:textId="77777777" w:rsidR="00A72B0E" w:rsidRDefault="00E07581">
      <w:pPr>
        <w:pStyle w:val="ListParagraph"/>
        <w:numPr>
          <w:ilvl w:val="0"/>
          <w:numId w:val="5"/>
        </w:numPr>
        <w:spacing w:after="60"/>
      </w:pPr>
      <w:r>
        <w:t>Two 50 mm padded polyester ratchet straps (12a, 12b) with rubber backing go around the trunk, one above and one below the tapping line. They fit any girth and do not damage bark when padded.</w:t>
      </w:r>
    </w:p>
    <w:p w14:paraId="081B7EC4" w14:textId="77777777" w:rsidR="00A72B0E" w:rsidRDefault="00E07581">
      <w:pPr>
        <w:pStyle w:val="ListParagraph"/>
        <w:numPr>
          <w:ilvl w:val="0"/>
          <w:numId w:val="5"/>
        </w:numPr>
        <w:spacing w:after="60"/>
      </w:pPr>
      <w:r>
        <w:t xml:space="preserve">The </w:t>
      </w:r>
      <w:r>
        <w:rPr>
          <w:b/>
          <w:bCs/>
        </w:rPr>
        <w:t>flexible rail (20)</w:t>
      </w:r>
      <w:r>
        <w:t xml:space="preserve"> is a 25 × 1.5 mm spring-steel strip with a GT2 belt riveted on it (24). It is held about 25 mm off the bark by 3 to 4 rubber-footed pads (18) and fixed at each end to a strap by a sliding clip (16).</w:t>
      </w:r>
    </w:p>
    <w:p w14:paraId="081B7EC5" w14:textId="77777777" w:rsidR="00A72B0E" w:rsidRDefault="00E07581">
      <w:pPr>
        <w:pStyle w:val="ListParagraph"/>
        <w:numPr>
          <w:ilvl w:val="0"/>
          <w:numId w:val="5"/>
        </w:numPr>
        <w:spacing w:after="60"/>
      </w:pPr>
      <w:r>
        <w:rPr>
          <w:b/>
          <w:bCs/>
        </w:rPr>
        <w:t>Rail sizes:</w:t>
      </w:r>
      <w:r>
        <w:t xml:space="preserve"> S/M = 600 mm (trees up to about 100 cm girth; half-spiral length 50 / cos 30° ≈ 580 mm); L = 900 mm (up to 150 cm girth, ≈ 870 mm). Extra length beyond the lower clip simply sticks out straight.</w:t>
      </w:r>
    </w:p>
    <w:p w14:paraId="081B7EC6" w14:textId="77777777" w:rsidR="00A72B0E" w:rsidRDefault="00E07581">
      <w:pPr>
        <w:pStyle w:val="ListParagraph"/>
        <w:numPr>
          <w:ilvl w:val="0"/>
          <w:numId w:val="5"/>
        </w:numPr>
        <w:spacing w:after="60"/>
      </w:pPr>
      <w:r>
        <w:rPr>
          <w:b/>
          <w:bCs/>
        </w:rPr>
        <w:t>Adjustable end stops (64):</w:t>
      </w:r>
      <w:r>
        <w:t xml:space="preserve"> limit switches that clamp on the rail at the two ends of the marked half spiral.</w:t>
      </w:r>
    </w:p>
    <w:p w14:paraId="081B7EC7" w14:textId="77777777" w:rsidR="00A72B0E" w:rsidRDefault="00E07581">
      <w:pPr>
        <w:pStyle w:val="ListParagraph"/>
        <w:numPr>
          <w:ilvl w:val="0"/>
          <w:numId w:val="5"/>
        </w:numPr>
        <w:spacing w:after="60"/>
      </w:pPr>
      <w:r>
        <w:rPr>
          <w:b/>
          <w:bCs/>
        </w:rPr>
        <w:t>Slope:</w:t>
      </w:r>
      <w:r>
        <w:t xml:space="preserve"> set with a 30° bubble level on the carriage (or a phone inclinometer app) when fixing the clips.</w:t>
      </w:r>
    </w:p>
    <w:p w14:paraId="081B7EC8" w14:textId="77777777" w:rsidR="00A72B0E" w:rsidRDefault="00E07581">
      <w:pPr>
        <w:pStyle w:val="ListParagraph"/>
        <w:numPr>
          <w:ilvl w:val="0"/>
          <w:numId w:val="5"/>
        </w:numPr>
        <w:spacing w:after="60"/>
      </w:pPr>
      <w:r>
        <w:rPr>
          <w:b/>
          <w:bCs/>
        </w:rPr>
        <w:t>Alignment pins (26):</w:t>
      </w:r>
      <w:r>
        <w:t xml:space="preserve"> two pins at the rail ends point up into yesterday's cut. A thumb-screw sets the distance from pin to blade top edge = s (1.0 to 2.0 mm). For a new panel, use the marking template.</w:t>
      </w:r>
    </w:p>
    <w:p w14:paraId="081B7EC9" w14:textId="77777777" w:rsidR="00A72B0E" w:rsidRDefault="00E07581">
      <w:pPr>
        <w:jc w:val="center"/>
      </w:pPr>
      <w:r>
        <w:rPr>
          <w:noProof/>
        </w:rPr>
        <w:drawing>
          <wp:inline distT="0" distB="0" distL="0" distR="0" wp14:anchorId="081B82F1" wp14:editId="081B82F2">
            <wp:extent cx="2857500" cy="2847975"/>
            <wp:effectExtent l="0" t="0" r="0" b="0"/>
            <wp:docPr id="1451666173" name="Picture 1451666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847975"/>
                    </a:xfrm>
                    <a:prstGeom prst="rect">
                      <a:avLst/>
                    </a:prstGeom>
                  </pic:spPr>
                </pic:pic>
              </a:graphicData>
            </a:graphic>
          </wp:inline>
        </w:drawing>
      </w:r>
    </w:p>
    <w:p w14:paraId="081B7ECA" w14:textId="77777777" w:rsidR="00A72B0E" w:rsidRDefault="00E07581">
      <w:pPr>
        <w:spacing w:after="200"/>
        <w:jc w:val="center"/>
      </w:pPr>
      <w:r>
        <w:rPr>
          <w:i/>
          <w:iCs/>
          <w:sz w:val="18"/>
          <w:szCs w:val="18"/>
        </w:rPr>
        <w:t>Figure 3: Top view, strap and rail held off the bark by pads</w:t>
      </w:r>
    </w:p>
    <w:p w14:paraId="081B7ECB" w14:textId="77777777" w:rsidR="00A72B0E" w:rsidRDefault="00E07581">
      <w:pPr>
        <w:pStyle w:val="Heading2"/>
      </w:pPr>
      <w:bookmarkStart w:id="17" w:name="_Toc241270777"/>
      <w:r>
        <w:t>6.3 Cutter carriage (30 to 56)</w:t>
      </w:r>
      <w:bookmarkEnd w:id="17"/>
    </w:p>
    <w:p w14:paraId="081B7ECC" w14:textId="77777777" w:rsidR="00A72B0E" w:rsidRDefault="00E07581">
      <w:pPr>
        <w:jc w:val="center"/>
      </w:pPr>
      <w:r>
        <w:rPr>
          <w:noProof/>
        </w:rPr>
        <w:lastRenderedPageBreak/>
        <w:drawing>
          <wp:inline distT="0" distB="0" distL="0" distR="0" wp14:anchorId="081B82F3" wp14:editId="081B82F4">
            <wp:extent cx="4953000" cy="3562350"/>
            <wp:effectExtent l="0" t="0" r="0" b="0"/>
            <wp:docPr id="183312210" name="Picture 18331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562350"/>
                    </a:xfrm>
                    <a:prstGeom prst="rect">
                      <a:avLst/>
                    </a:prstGeom>
                  </pic:spPr>
                </pic:pic>
              </a:graphicData>
            </a:graphic>
          </wp:inline>
        </w:drawing>
      </w:r>
    </w:p>
    <w:p w14:paraId="081B7ECD" w14:textId="77777777" w:rsidR="00A72B0E" w:rsidRDefault="00E07581">
      <w:pPr>
        <w:spacing w:after="200"/>
        <w:jc w:val="center"/>
      </w:pPr>
      <w:r>
        <w:rPr>
          <w:i/>
          <w:iCs/>
          <w:sz w:val="18"/>
          <w:szCs w:val="18"/>
        </w:rPr>
        <w:t>Figure 2: Section of the carriage. The probe works inside the strip removed by the same cut.</w:t>
      </w:r>
    </w:p>
    <w:p w14:paraId="081B7ECE" w14:textId="77777777" w:rsidR="00A72B0E" w:rsidRDefault="00E07581">
      <w:pPr>
        <w:pStyle w:val="ListParagraph"/>
        <w:numPr>
          <w:ilvl w:val="0"/>
          <w:numId w:val="5"/>
        </w:numPr>
        <w:spacing w:after="60"/>
      </w:pPr>
      <w:r>
        <w:rPr>
          <w:b/>
          <w:bCs/>
        </w:rPr>
        <w:t>Drive:</w:t>
      </w:r>
      <w:r>
        <w:t xml:space="preserve"> 12 V planetary gear motor, about 60 rpm, 15+ kg·cm, with hall encoder (34, 35), driving a 20-tooth GT2 pulley (36) on the belt rack. Four V-groove rollers clamp the carriage to the strip.</w:t>
      </w:r>
    </w:p>
    <w:p w14:paraId="081B7ECF" w14:textId="77777777" w:rsidR="00A72B0E" w:rsidRDefault="00E07581">
      <w:pPr>
        <w:pStyle w:val="ListParagraph"/>
        <w:numPr>
          <w:ilvl w:val="0"/>
          <w:numId w:val="5"/>
        </w:numPr>
        <w:spacing w:after="60"/>
      </w:pPr>
      <w:r>
        <w:rPr>
          <w:b/>
          <w:bCs/>
        </w:rPr>
        <w:t>Blade (42):</w:t>
      </w:r>
      <w:r>
        <w:t xml:space="preserve"> a standard V-gouge tapping blade (easy to buy and re-sharpen) on a slide (44) running on an MGN9 miniature linear guide.</w:t>
      </w:r>
    </w:p>
    <w:p w14:paraId="081B7ED0" w14:textId="77777777" w:rsidR="00A72B0E" w:rsidRDefault="00E07581">
      <w:pPr>
        <w:pStyle w:val="ListParagraph"/>
        <w:numPr>
          <w:ilvl w:val="0"/>
          <w:numId w:val="5"/>
        </w:numPr>
        <w:spacing w:after="60"/>
      </w:pPr>
      <w:r>
        <w:rPr>
          <w:b/>
          <w:bCs/>
        </w:rPr>
        <w:t>Depth actuator (46, 48):</w:t>
      </w:r>
      <w:r>
        <w:t xml:space="preserve"> pancake NEMA 17 stepper + Tr8×2 lead screw. With 1/8 microstepping: 800 steps per mm (0.00125 mm per step). The lead screw is self-locking, so cutting force cannot push the blade back.</w:t>
      </w:r>
    </w:p>
    <w:p w14:paraId="081B7ED1" w14:textId="77777777" w:rsidR="00A72B0E" w:rsidRDefault="00E07581">
      <w:pPr>
        <w:pStyle w:val="ListParagraph"/>
        <w:numPr>
          <w:ilvl w:val="0"/>
          <w:numId w:val="5"/>
        </w:numPr>
        <w:spacing w:after="60"/>
      </w:pPr>
      <w:r>
        <w:rPr>
          <w:b/>
          <w:bCs/>
        </w:rPr>
        <w:t>Skid roller (56):</w:t>
      </w:r>
      <w:r>
        <w:t xml:space="preserve"> mounted on the floating cutting head (Section 6.8); it runs on the outer bark and is the zero reference for depth.</w:t>
      </w:r>
    </w:p>
    <w:p w14:paraId="081B7ED2" w14:textId="77777777" w:rsidR="00A72B0E" w:rsidRDefault="00E07581">
      <w:pPr>
        <w:pStyle w:val="ListParagraph"/>
        <w:numPr>
          <w:ilvl w:val="0"/>
          <w:numId w:val="5"/>
        </w:numPr>
        <w:spacing w:after="60"/>
      </w:pPr>
      <w:r>
        <w:rPr>
          <w:b/>
          <w:bCs/>
        </w:rPr>
        <w:t>Needle probe (54):</w:t>
      </w:r>
      <w:r>
        <w:t xml:space="preserve"> 0.8 mm hardened steel needle, same drive type as the blade, pushing through a 5 kg load cell (52). It is mounted a short distance ahead of the blade along the cut line, so the outer part of each prick is shaved off by the blade.</w:t>
      </w:r>
    </w:p>
    <w:p w14:paraId="081B7ED3" w14:textId="77777777" w:rsidR="00A72B0E" w:rsidRDefault="00E07581">
      <w:pPr>
        <w:pStyle w:val="Heading2"/>
      </w:pPr>
      <w:bookmarkStart w:id="18" w:name="_Toc241270778"/>
      <w:r>
        <w:t>6.4 How bark gauging works</w:t>
      </w:r>
      <w:bookmarkEnd w:id="18"/>
    </w:p>
    <w:p w14:paraId="081B7ED4" w14:textId="77777777" w:rsidR="00A72B0E" w:rsidRDefault="00E07581">
      <w:pPr>
        <w:pStyle w:val="ListParagraph"/>
        <w:numPr>
          <w:ilvl w:val="0"/>
          <w:numId w:val="6"/>
        </w:numPr>
        <w:spacing w:after="60"/>
      </w:pPr>
      <w:r>
        <w:t>The needle advances in 0.1 mm steps; the load cell is read after each step (HX711 at 80 samples/s).</w:t>
      </w:r>
    </w:p>
    <w:p w14:paraId="081B7ED5" w14:textId="77777777" w:rsidR="00A72B0E" w:rsidRDefault="00E07581">
      <w:pPr>
        <w:pStyle w:val="ListParagraph"/>
        <w:numPr>
          <w:ilvl w:val="0"/>
          <w:numId w:val="6"/>
        </w:numPr>
        <w:spacing w:after="60"/>
      </w:pPr>
      <w:r>
        <w:t>First force above about 50 g → bark surface (position P0).</w:t>
      </w:r>
    </w:p>
    <w:p w14:paraId="081B7ED6" w14:textId="77777777" w:rsidR="00A72B0E" w:rsidRDefault="00E07581">
      <w:pPr>
        <w:pStyle w:val="ListParagraph"/>
        <w:numPr>
          <w:ilvl w:val="0"/>
          <w:numId w:val="6"/>
        </w:numPr>
        <w:spacing w:after="60"/>
      </w:pPr>
      <w:r>
        <w:t>The needle passes the bark at moderate force. When it meets the wood, the force rises sharply. A rise of more than about 600 g within 0.3 mm → wood (position P1). (Both numbers must be calibrated.)</w:t>
      </w:r>
    </w:p>
    <w:p w14:paraId="081B7ED7" w14:textId="77777777" w:rsidR="00A72B0E" w:rsidRDefault="00E07581">
      <w:pPr>
        <w:pStyle w:val="ListParagraph"/>
        <w:numPr>
          <w:ilvl w:val="0"/>
          <w:numId w:val="6"/>
        </w:numPr>
        <w:spacing w:after="60"/>
      </w:pPr>
      <w:r>
        <w:t>Bark thickness T = P1 − P0. The needle retracts.</w:t>
      </w:r>
    </w:p>
    <w:p w14:paraId="081B7ED8" w14:textId="77777777" w:rsidR="00A72B0E" w:rsidRDefault="00E07581">
      <w:pPr>
        <w:pStyle w:val="ListParagraph"/>
        <w:numPr>
          <w:ilvl w:val="0"/>
          <w:numId w:val="6"/>
        </w:numPr>
        <w:spacing w:after="60"/>
      </w:pPr>
      <w:r>
        <w:t>Measured at 5 %, 50 % and 95 % of the rail length. T values and the date are written to the tree tag.</w:t>
      </w:r>
    </w:p>
    <w:p w14:paraId="081B7ED9" w14:textId="77777777" w:rsidR="00A72B0E" w:rsidRDefault="00E07581">
      <w:pPr>
        <w:pStyle w:val="ListParagraph"/>
        <w:numPr>
          <w:ilvl w:val="0"/>
          <w:numId w:val="6"/>
        </w:numPr>
        <w:spacing w:after="60"/>
      </w:pPr>
      <w:r>
        <w:t>While cutting, blade depth d(x) = T(x) − c, interpolated between the 3 points using the encoder position x.</w:t>
      </w:r>
    </w:p>
    <w:p w14:paraId="081B7EDA" w14:textId="77777777" w:rsidR="00A72B0E" w:rsidRDefault="00E07581">
      <w:pPr>
        <w:pBdr>
          <w:left w:val="single" w:sz="18" w:space="6" w:color="E0A800"/>
        </w:pBdr>
        <w:shd w:val="clear" w:color="auto" w:fill="FFF4CE"/>
        <w:spacing w:before="80" w:after="160"/>
      </w:pPr>
      <w:r>
        <w:t>Wound note: the needle does pass through the cambium at 3 small points. This is the same as the standard manual bark gauge that inspectors use, and the 0.8 mm hole is small. Because of tag memory it happens about once a month per tree instead of every tapping. Section 11 includes a check of how these pricks heal.</w:t>
      </w:r>
    </w:p>
    <w:p w14:paraId="081B7EDB" w14:textId="77777777" w:rsidR="00A72B0E" w:rsidRDefault="00E07581">
      <w:pPr>
        <w:pStyle w:val="Heading2"/>
      </w:pPr>
      <w:bookmarkStart w:id="19" w:name="_Toc241270779"/>
      <w:r>
        <w:t>6.5 Motor sizing (calculation)</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442"/>
        <w:gridCol w:w="2983"/>
      </w:tblGrid>
      <w:tr w:rsidR="00A72B0E" w14:paraId="081B7EDF" w14:textId="77777777">
        <w:tblPrEx>
          <w:tblCellMar>
            <w:top w:w="0" w:type="dxa"/>
            <w:bottom w:w="0" w:type="dxa"/>
          </w:tblCellMar>
        </w:tblPrEx>
        <w:trPr>
          <w:tblHeader/>
        </w:trPr>
        <w:tc>
          <w:tcPr>
            <w:tcW w:w="32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DC" w14:textId="77777777" w:rsidR="00A72B0E" w:rsidRDefault="00E07581">
            <w:r>
              <w:rPr>
                <w:b/>
                <w:bCs/>
                <w:color w:val="FFFFFF"/>
                <w:sz w:val="19"/>
                <w:szCs w:val="19"/>
              </w:rPr>
              <w:lastRenderedPageBreak/>
              <w:t>Quantity</w:t>
            </w:r>
          </w:p>
        </w:tc>
        <w:tc>
          <w:tcPr>
            <w:tcW w:w="344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DD" w14:textId="77777777" w:rsidR="00A72B0E" w:rsidRDefault="00E07581">
            <w:r>
              <w:rPr>
                <w:b/>
                <w:bCs/>
                <w:color w:val="FFFFFF"/>
                <w:sz w:val="19"/>
                <w:szCs w:val="19"/>
              </w:rPr>
              <w:t>Value</w:t>
            </w:r>
          </w:p>
        </w:tc>
        <w:tc>
          <w:tcPr>
            <w:tcW w:w="29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DE" w14:textId="77777777" w:rsidR="00A72B0E" w:rsidRDefault="00E07581">
            <w:r>
              <w:rPr>
                <w:b/>
                <w:bCs/>
                <w:color w:val="FFFFFF"/>
                <w:sz w:val="19"/>
                <w:szCs w:val="19"/>
              </w:rPr>
              <w:t>Note</w:t>
            </w:r>
          </w:p>
        </w:tc>
      </w:tr>
      <w:tr w:rsidR="00A72B0E" w14:paraId="081B7EE3"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0" w14:textId="77777777" w:rsidR="00A72B0E" w:rsidRDefault="00E07581">
            <w:r>
              <w:rPr>
                <w:sz w:val="19"/>
                <w:szCs w:val="19"/>
              </w:rPr>
              <w:t>Estimated cutting force F</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1" w14:textId="77777777" w:rsidR="00A72B0E" w:rsidRDefault="00E07581">
            <w:r>
              <w:rPr>
                <w:sz w:val="19"/>
                <w:szCs w:val="19"/>
              </w:rPr>
              <w:t>60 to 100 N</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2" w14:textId="77777777" w:rsidR="00A72B0E" w:rsidRDefault="00E07581">
            <w:r>
              <w:rPr>
                <w:sz w:val="19"/>
                <w:szCs w:val="19"/>
              </w:rPr>
              <w:t>ASSUMPTION: measure it (Section 11, test 2)</w:t>
            </w:r>
          </w:p>
        </w:tc>
      </w:tr>
      <w:tr w:rsidR="00A72B0E" w14:paraId="081B7EE7"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4" w14:textId="77777777" w:rsidR="00A72B0E" w:rsidRDefault="00E07581">
            <w:r>
              <w:rPr>
                <w:sz w:val="19"/>
                <w:szCs w:val="19"/>
              </w:rPr>
              <w:t>GT2 20-tooth pulley pitch radius r</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5" w14:textId="77777777" w:rsidR="00A72B0E" w:rsidRDefault="00E07581">
            <w:r>
              <w:rPr>
                <w:sz w:val="19"/>
                <w:szCs w:val="19"/>
              </w:rPr>
              <w:t>6.37 mm</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6" w14:textId="77777777" w:rsidR="00A72B0E" w:rsidRDefault="00E07581">
            <w:r>
              <w:rPr>
                <w:sz w:val="19"/>
                <w:szCs w:val="19"/>
              </w:rPr>
              <w:t>Pitch diameter 12.73 mm</w:t>
            </w:r>
          </w:p>
        </w:tc>
      </w:tr>
      <w:tr w:rsidR="00A72B0E" w14:paraId="081B7EEB"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8" w14:textId="77777777" w:rsidR="00A72B0E" w:rsidRDefault="00E07581">
            <w:r>
              <w:rPr>
                <w:sz w:val="19"/>
                <w:szCs w:val="19"/>
              </w:rPr>
              <w:t>Torque needed = F × r</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9" w14:textId="77777777" w:rsidR="00A72B0E" w:rsidRDefault="00E07581">
            <w:r>
              <w:rPr>
                <w:sz w:val="19"/>
                <w:szCs w:val="19"/>
              </w:rPr>
              <w:t>100 × 0.00637 = 0.64 N·m ≈ 6.5 kg·cm</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A" w14:textId="77777777" w:rsidR="00A72B0E" w:rsidRDefault="00E07581">
            <w:r>
              <w:rPr>
                <w:sz w:val="19"/>
                <w:szCs w:val="19"/>
              </w:rPr>
              <w:t>Worst case</w:t>
            </w:r>
          </w:p>
        </w:tc>
      </w:tr>
      <w:tr w:rsidR="00A72B0E" w14:paraId="081B7EEF"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C" w14:textId="77777777" w:rsidR="00A72B0E" w:rsidRDefault="00E07581">
            <w:r>
              <w:rPr>
                <w:sz w:val="19"/>
                <w:szCs w:val="19"/>
              </w:rPr>
              <w:t>Motor chosen</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D" w14:textId="77777777" w:rsidR="00A72B0E" w:rsidRDefault="00E07581">
            <w:r>
              <w:rPr>
                <w:sz w:val="19"/>
                <w:szCs w:val="19"/>
              </w:rPr>
              <w:t>≥ 15 kg·cm at output</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EE" w14:textId="77777777" w:rsidR="00A72B0E" w:rsidRDefault="00E07581">
            <w:r>
              <w:rPr>
                <w:sz w:val="19"/>
                <w:szCs w:val="19"/>
              </w:rPr>
              <w:t>Safety factor about 2.3</w:t>
            </w:r>
          </w:p>
        </w:tc>
      </w:tr>
      <w:tr w:rsidR="00A72B0E" w14:paraId="081B7EF3"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F0" w14:textId="77777777" w:rsidR="00A72B0E" w:rsidRDefault="00E07581">
            <w:r>
              <w:rPr>
                <w:sz w:val="19"/>
                <w:szCs w:val="19"/>
              </w:rPr>
              <w:t>Carriage speed</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F1" w14:textId="77777777" w:rsidR="00A72B0E" w:rsidRDefault="00E07581">
            <w:r>
              <w:rPr>
                <w:sz w:val="19"/>
                <w:szCs w:val="19"/>
              </w:rPr>
              <w:t>60 rpm × 40 mm per rev = 40 mm/s</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F2" w14:textId="77777777" w:rsidR="00A72B0E" w:rsidRDefault="00E07581">
            <w:r>
              <w:rPr>
                <w:sz w:val="19"/>
                <w:szCs w:val="19"/>
              </w:rPr>
              <w:t>S/M rail cut ≈ 15 s, L rail ≈ 22 s</w:t>
            </w:r>
          </w:p>
        </w:tc>
      </w:tr>
    </w:tbl>
    <w:p w14:paraId="081B7EF4" w14:textId="77777777" w:rsidR="00A72B0E" w:rsidRDefault="00E07581">
      <w:pPr>
        <w:pStyle w:val="Heading2"/>
      </w:pPr>
      <w:bookmarkStart w:id="20" w:name="_Toc241270780"/>
      <w:r>
        <w:t>6.6 Energy per tree (battery sizing)</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4"/>
        <w:gridCol w:w="3614"/>
      </w:tblGrid>
      <w:tr w:rsidR="00A72B0E" w14:paraId="081B7EF7" w14:textId="77777777">
        <w:tblPrEx>
          <w:tblCellMar>
            <w:top w:w="0" w:type="dxa"/>
            <w:bottom w:w="0" w:type="dxa"/>
          </w:tblCellMar>
        </w:tblPrEx>
        <w:trPr>
          <w:tblHeader/>
        </w:trPr>
        <w:tc>
          <w:tcPr>
            <w:tcW w:w="60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F5" w14:textId="77777777" w:rsidR="00A72B0E" w:rsidRDefault="00E07581">
            <w:r>
              <w:rPr>
                <w:b/>
                <w:bCs/>
                <w:color w:val="FFFFFF"/>
                <w:sz w:val="19"/>
                <w:szCs w:val="19"/>
              </w:rPr>
              <w:t>Load</w:t>
            </w:r>
          </w:p>
        </w:tc>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EF6" w14:textId="77777777" w:rsidR="00A72B0E" w:rsidRDefault="00E07581">
            <w:r>
              <w:rPr>
                <w:b/>
                <w:bCs/>
                <w:color w:val="FFFFFF"/>
                <w:sz w:val="19"/>
                <w:szCs w:val="19"/>
              </w:rPr>
              <w:t>Estimate</w:t>
            </w:r>
          </w:p>
        </w:tc>
      </w:tr>
      <w:tr w:rsidR="00A72B0E" w14:paraId="081B7EFA"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F8" w14:textId="77777777" w:rsidR="00A72B0E" w:rsidRDefault="00E07581">
            <w:r>
              <w:rPr>
                <w:sz w:val="19"/>
                <w:szCs w:val="19"/>
              </w:rPr>
              <w:t>Carriage motor: 12 V × 3 A × 25 s (cut + return)</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F9" w14:textId="77777777" w:rsidR="00A72B0E" w:rsidRDefault="00E07581">
            <w:r>
              <w:rPr>
                <w:sz w:val="19"/>
                <w:szCs w:val="19"/>
              </w:rPr>
              <w:t>0.25 Wh</w:t>
            </w:r>
          </w:p>
        </w:tc>
      </w:tr>
      <w:tr w:rsidR="00A72B0E" w14:paraId="081B7EFD"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FB" w14:textId="77777777" w:rsidR="00A72B0E" w:rsidRDefault="00E07581">
            <w:r>
              <w:rPr>
                <w:sz w:val="19"/>
                <w:szCs w:val="19"/>
              </w:rPr>
              <w:t>Steppers and electronics: 12 V × 0.8 A × 20 s</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FC" w14:textId="77777777" w:rsidR="00A72B0E" w:rsidRDefault="00E07581">
            <w:r>
              <w:rPr>
                <w:sz w:val="19"/>
                <w:szCs w:val="19"/>
              </w:rPr>
              <w:t>0.05 Wh</w:t>
            </w:r>
          </w:p>
        </w:tc>
      </w:tr>
      <w:tr w:rsidR="00A72B0E" w14:paraId="081B7F00"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FE" w14:textId="77777777" w:rsidR="00A72B0E" w:rsidRDefault="00E07581">
            <w:r>
              <w:rPr>
                <w:sz w:val="19"/>
                <w:szCs w:val="19"/>
              </w:rPr>
              <w:t>Total, normal tree</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EFF" w14:textId="77777777" w:rsidR="00A72B0E" w:rsidRDefault="00E07581">
            <w:r>
              <w:rPr>
                <w:sz w:val="19"/>
                <w:szCs w:val="19"/>
              </w:rPr>
              <w:t>≈ 0.30 Wh</w:t>
            </w:r>
          </w:p>
        </w:tc>
      </w:tr>
      <w:tr w:rsidR="00A72B0E" w14:paraId="081B7F03"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01" w14:textId="77777777" w:rsidR="00A72B0E" w:rsidRDefault="00E07581">
            <w:r>
              <w:rPr>
                <w:sz w:val="19"/>
                <w:szCs w:val="19"/>
              </w:rPr>
              <w:t>Battery 3S3P 18650: 11.1 V × 7.8 Ah × 80 % usable</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02" w14:textId="77777777" w:rsidR="00A72B0E" w:rsidRDefault="00E07581">
            <w:r>
              <w:rPr>
                <w:sz w:val="19"/>
                <w:szCs w:val="19"/>
              </w:rPr>
              <w:t>≈ 69 Wh → about 150 to 200 trees (fewer on gauging days)</w:t>
            </w:r>
          </w:p>
        </w:tc>
      </w:tr>
    </w:tbl>
    <w:p w14:paraId="081B7F04" w14:textId="77777777" w:rsidR="00A72B0E" w:rsidRDefault="00E07581">
      <w:pPr>
        <w:pStyle w:val="Heading2"/>
      </w:pPr>
      <w:bookmarkStart w:id="21" w:name="_Toc241270781"/>
      <w:r>
        <w:t>6.7 Latex spout and cup (72, 74)</w:t>
      </w:r>
      <w:bookmarkEnd w:id="21"/>
    </w:p>
    <w:p w14:paraId="081B7F05" w14:textId="77777777" w:rsidR="00A72B0E" w:rsidRDefault="00E07581">
      <w:pPr>
        <w:spacing w:after="120" w:line="276" w:lineRule="auto"/>
      </w:pPr>
      <w:r>
        <w:t>A normal spout and cup stay on the tree as in manual tapping. The machine is removed after the cut.</w:t>
      </w:r>
    </w:p>
    <w:p w14:paraId="081B7F06" w14:textId="77777777" w:rsidR="00A72B0E" w:rsidRDefault="00E07581">
      <w:pPr>
        <w:pStyle w:val="Heading2"/>
      </w:pPr>
      <w:bookmarkStart w:id="22" w:name="_Toc241270782"/>
      <w:r>
        <w:t>6.8 Floating cutting head (58, 59)</w:t>
      </w:r>
      <w:bookmarkEnd w:id="22"/>
    </w:p>
    <w:p w14:paraId="081B7F07" w14:textId="77777777" w:rsidR="00A72B0E" w:rsidRDefault="00E07581">
      <w:pPr>
        <w:pStyle w:val="ListParagraph"/>
        <w:numPr>
          <w:ilvl w:val="0"/>
          <w:numId w:val="5"/>
        </w:numPr>
        <w:spacing w:after="60"/>
      </w:pPr>
      <w:r>
        <w:t xml:space="preserve">The blade slide, the needle probe and the skid roller are all mounted on one </w:t>
      </w:r>
      <w:r>
        <w:rPr>
          <w:b/>
          <w:bCs/>
        </w:rPr>
        <w:t>cutting head</w:t>
      </w:r>
      <w:r>
        <w:t xml:space="preserve"> (58). The head slides radially on its own linear guide in the carriage and is pressed toward the bark by two springs (59), preload about 50 to 80 N.</w:t>
      </w:r>
    </w:p>
    <w:p w14:paraId="081B7F08" w14:textId="77777777" w:rsidR="00A72B0E" w:rsidRDefault="00E07581">
      <w:pPr>
        <w:pStyle w:val="ListParagraph"/>
        <w:numPr>
          <w:ilvl w:val="0"/>
          <w:numId w:val="5"/>
        </w:numPr>
        <w:spacing w:after="60"/>
      </w:pPr>
      <w:r>
        <w:t>The skid therefore follows bumps and hollows of the bark, and the blade depth is always measured from the real bark surface next to the cut. The probe is on the same head, so the probe and blade use the same reference.</w:t>
      </w:r>
    </w:p>
    <w:p w14:paraId="081B7F09" w14:textId="77777777" w:rsidR="00A72B0E" w:rsidRDefault="00E07581">
      <w:pPr>
        <w:pStyle w:val="ListParagraph"/>
        <w:numPr>
          <w:ilvl w:val="0"/>
          <w:numId w:val="5"/>
        </w:numPr>
        <w:spacing w:after="60"/>
      </w:pPr>
      <w:r>
        <w:t>Spring preload must be larger than the radial push of the blade during cutting; check this in test 2 (Section 11) and use stronger springs if the skid lifts.</w:t>
      </w:r>
    </w:p>
    <w:p w14:paraId="081B7F0A" w14:textId="77777777" w:rsidR="00A72B0E" w:rsidRDefault="00E07581">
      <w:pPr>
        <w:pStyle w:val="Heading2"/>
      </w:pPr>
      <w:bookmarkStart w:id="23" w:name="_Toc241270783"/>
      <w:r>
        <w:t>6.9 Home switches and safe start</w:t>
      </w:r>
      <w:bookmarkEnd w:id="23"/>
    </w:p>
    <w:p w14:paraId="081B7F0B" w14:textId="77777777" w:rsidR="00A72B0E" w:rsidRDefault="00E07581">
      <w:pPr>
        <w:pStyle w:val="ListParagraph"/>
        <w:numPr>
          <w:ilvl w:val="0"/>
          <w:numId w:val="5"/>
        </w:numPr>
        <w:spacing w:after="60"/>
      </w:pPr>
      <w:r>
        <w:t>Micro-switches mark the fully retracted position of the blade and of the probe. At every switch-on the controller retracts both to their switches ("homing"), so the positions are always known, even after an E-stop or a flat battery.</w:t>
      </w:r>
    </w:p>
    <w:p w14:paraId="081B7F0C" w14:textId="77777777" w:rsidR="00A72B0E" w:rsidRDefault="00E07581">
      <w:pPr>
        <w:pStyle w:val="ListParagraph"/>
        <w:numPr>
          <w:ilvl w:val="0"/>
          <w:numId w:val="5"/>
        </w:numPr>
        <w:spacing w:after="60"/>
      </w:pPr>
      <w:r>
        <w:t>If the E-stop was pressed with the blade in the bark: release the E-stop and switch off and on. Homing pulls the blade out, and then you can remove the machine.</w:t>
      </w:r>
    </w:p>
    <w:p w14:paraId="081B7F0D" w14:textId="77777777" w:rsidR="00A72B0E" w:rsidRDefault="00E07581">
      <w:pPr>
        <w:pStyle w:val="Heading2"/>
      </w:pPr>
      <w:bookmarkStart w:id="24" w:name="_Toc241270784"/>
      <w:r>
        <w:t>6.10 Small details that matter</w:t>
      </w:r>
      <w:bookmarkEnd w:id="24"/>
    </w:p>
    <w:p w14:paraId="081B7F0E" w14:textId="77777777" w:rsidR="00A72B0E" w:rsidRDefault="00E07581">
      <w:pPr>
        <w:pStyle w:val="ListParagraph"/>
        <w:numPr>
          <w:ilvl w:val="0"/>
          <w:numId w:val="5"/>
        </w:numPr>
        <w:spacing w:after="60"/>
      </w:pPr>
      <w:r>
        <w:rPr>
          <w:b/>
          <w:bCs/>
        </w:rPr>
        <w:t>Blade direction:</w:t>
      </w:r>
      <w:r>
        <w:t xml:space="preserve"> the cutting edge faces downhill (the direction of travel).</w:t>
      </w:r>
    </w:p>
    <w:p w14:paraId="081B7F0F" w14:textId="77777777" w:rsidR="00A72B0E" w:rsidRDefault="00E07581">
      <w:pPr>
        <w:pStyle w:val="ListParagraph"/>
        <w:numPr>
          <w:ilvl w:val="0"/>
          <w:numId w:val="5"/>
        </w:numPr>
        <w:spacing w:after="60"/>
      </w:pPr>
      <w:r>
        <w:rPr>
          <w:b/>
          <w:bCs/>
        </w:rPr>
        <w:t>Chip deflector and brush</w:t>
      </w:r>
      <w:r>
        <w:t xml:space="preserve"> on the head push shavings away from rollers and belt.</w:t>
      </w:r>
    </w:p>
    <w:p w14:paraId="081B7F10" w14:textId="77777777" w:rsidR="00A72B0E" w:rsidRDefault="00E07581">
      <w:pPr>
        <w:pStyle w:val="ListParagraph"/>
        <w:numPr>
          <w:ilvl w:val="0"/>
          <w:numId w:val="5"/>
        </w:numPr>
        <w:spacing w:after="60"/>
      </w:pPr>
      <w:r>
        <w:rPr>
          <w:b/>
          <w:bCs/>
        </w:rPr>
        <w:t>Work lamp:</w:t>
      </w:r>
      <w:r>
        <w:t xml:space="preserve"> a small LED lamp on the head lights the cut during pre-dawn tapping.</w:t>
      </w:r>
    </w:p>
    <w:p w14:paraId="081B7F11" w14:textId="77777777" w:rsidR="00A72B0E" w:rsidRDefault="00E07581">
      <w:pPr>
        <w:pStyle w:val="ListParagraph"/>
        <w:numPr>
          <w:ilvl w:val="0"/>
          <w:numId w:val="5"/>
        </w:numPr>
        <w:spacing w:after="60"/>
      </w:pPr>
      <w:r>
        <w:rPr>
          <w:b/>
          <w:bCs/>
        </w:rPr>
        <w:t>Tree lace:</w:t>
      </w:r>
      <w:r>
        <w:t xml:space="preserve"> pull off the coagulated latex strip from the previous cut before placing the pins (normal tapping practice).</w:t>
      </w:r>
    </w:p>
    <w:p w14:paraId="081B7F12" w14:textId="77777777" w:rsidR="00A72B0E" w:rsidRDefault="00E07581">
      <w:pPr>
        <w:pStyle w:val="ListParagraph"/>
        <w:numPr>
          <w:ilvl w:val="0"/>
          <w:numId w:val="5"/>
        </w:numPr>
        <w:spacing w:after="60"/>
      </w:pPr>
      <w:r>
        <w:rPr>
          <w:b/>
          <w:bCs/>
        </w:rPr>
        <w:t>Straps:</w:t>
      </w:r>
      <w:r>
        <w:t xml:space="preserve"> 50 mm wide padded straps, only hand-tight, never left on the tree.</w:t>
      </w:r>
    </w:p>
    <w:p w14:paraId="081B7F13" w14:textId="77777777" w:rsidR="00A72B0E" w:rsidRDefault="00E07581">
      <w:pPr>
        <w:pStyle w:val="ListParagraph"/>
        <w:numPr>
          <w:ilvl w:val="0"/>
          <w:numId w:val="5"/>
        </w:numPr>
        <w:spacing w:after="60"/>
      </w:pPr>
      <w:r>
        <w:rPr>
          <w:b/>
          <w:bCs/>
        </w:rPr>
        <w:t>Tags:</w:t>
      </w:r>
      <w:r>
        <w:t xml:space="preserve"> weatherproof NFC tags fixed with a stainless pin at the same place on every tree (for example 20 cm below the lower end of the panel), so the operator knows where to hold the box.</w:t>
      </w:r>
    </w:p>
    <w:p w14:paraId="081B7F14" w14:textId="77777777" w:rsidR="00A72B0E" w:rsidRDefault="00E07581">
      <w:pPr>
        <w:pStyle w:val="Heading1"/>
        <w:pageBreakBefore/>
      </w:pPr>
      <w:bookmarkStart w:id="25" w:name="_Toc241270785"/>
      <w:r>
        <w:lastRenderedPageBreak/>
        <w:t>7. Bill of Materials (Final Prototype)</w:t>
      </w:r>
      <w:bookmarkEnd w:id="25"/>
    </w:p>
    <w:p w14:paraId="081B7F15" w14:textId="77777777" w:rsidR="00A72B0E" w:rsidRDefault="00E07581">
      <w:pPr>
        <w:spacing w:after="120" w:line="276" w:lineRule="auto"/>
      </w:pPr>
      <w:r>
        <w:t>Approximate Indian prices (2026) from online electronics stores and local fabricators. Buy BIS-registered Li-ion cells or packs.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8"/>
        <w:gridCol w:w="1028"/>
        <w:gridCol w:w="1542"/>
      </w:tblGrid>
      <w:tr w:rsidR="00A72B0E" w14:paraId="081B7F19" w14:textId="77777777">
        <w:tblPrEx>
          <w:tblCellMar>
            <w:top w:w="0" w:type="dxa"/>
            <w:bottom w:w="0" w:type="dxa"/>
          </w:tblCellMar>
        </w:tblPrEx>
        <w:trPr>
          <w:tblHeader/>
        </w:trPr>
        <w:tc>
          <w:tcPr>
            <w:tcW w:w="706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F16" w14:textId="77777777" w:rsidR="00A72B0E" w:rsidRDefault="00E07581">
            <w:r>
              <w:rPr>
                <w:b/>
                <w:bCs/>
                <w:color w:val="FFFFFF"/>
                <w:sz w:val="19"/>
                <w:szCs w:val="19"/>
              </w:rPr>
              <w:t>Item</w:t>
            </w:r>
          </w:p>
        </w:tc>
        <w:tc>
          <w:tcPr>
            <w:tcW w:w="102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F17" w14:textId="77777777" w:rsidR="00A72B0E" w:rsidRDefault="00E07581">
            <w:r>
              <w:rPr>
                <w:b/>
                <w:bCs/>
                <w:color w:val="FFFFFF"/>
                <w:sz w:val="19"/>
                <w:szCs w:val="19"/>
              </w:rPr>
              <w:t>Qty</w:t>
            </w:r>
          </w:p>
        </w:tc>
        <w:tc>
          <w:tcPr>
            <w:tcW w:w="154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F18" w14:textId="77777777" w:rsidR="00A72B0E" w:rsidRDefault="00E07581">
            <w:r>
              <w:rPr>
                <w:b/>
                <w:bCs/>
                <w:color w:val="FFFFFF"/>
                <w:sz w:val="19"/>
                <w:szCs w:val="19"/>
              </w:rPr>
              <w:t>Cost (₹)</w:t>
            </w:r>
          </w:p>
        </w:tc>
      </w:tr>
      <w:tr w:rsidR="00A72B0E" w14:paraId="081B7F1D"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1A" w14:textId="77777777" w:rsidR="00A72B0E" w:rsidRDefault="00E07581">
            <w:r>
              <w:rPr>
                <w:sz w:val="19"/>
                <w:szCs w:val="19"/>
              </w:rPr>
              <w:t>ESP32 DevKit (WROOM-32)</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1B"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1C" w14:textId="77777777" w:rsidR="00A72B0E" w:rsidRDefault="00E07581">
            <w:r>
              <w:rPr>
                <w:sz w:val="19"/>
                <w:szCs w:val="19"/>
              </w:rPr>
              <w:t>450</w:t>
            </w:r>
          </w:p>
        </w:tc>
      </w:tr>
      <w:tr w:rsidR="00A72B0E" w14:paraId="081B7F21"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1E" w14:textId="77777777" w:rsidR="00A72B0E" w:rsidRDefault="00E07581">
            <w:r>
              <w:rPr>
                <w:sz w:val="19"/>
                <w:szCs w:val="19"/>
              </w:rPr>
              <w:t>TMC2209 stepper driver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1F" w14:textId="77777777" w:rsidR="00A72B0E" w:rsidRDefault="00E07581">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0" w14:textId="77777777" w:rsidR="00A72B0E" w:rsidRDefault="00E07581">
            <w:r>
              <w:rPr>
                <w:sz w:val="19"/>
                <w:szCs w:val="19"/>
              </w:rPr>
              <w:t>700</w:t>
            </w:r>
          </w:p>
        </w:tc>
      </w:tr>
      <w:tr w:rsidR="00A72B0E" w14:paraId="081B7F25"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2" w14:textId="77777777" w:rsidR="00A72B0E" w:rsidRDefault="00E07581">
            <w:r>
              <w:rPr>
                <w:sz w:val="19"/>
                <w:szCs w:val="19"/>
              </w:rPr>
              <w:t>BTS7960 motor driver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3"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4" w14:textId="77777777" w:rsidR="00A72B0E" w:rsidRDefault="00E07581">
            <w:r>
              <w:rPr>
                <w:sz w:val="19"/>
                <w:szCs w:val="19"/>
              </w:rPr>
              <w:t>350</w:t>
            </w:r>
          </w:p>
        </w:tc>
      </w:tr>
      <w:tr w:rsidR="00A72B0E" w14:paraId="081B7F29"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6" w14:textId="77777777" w:rsidR="00A72B0E" w:rsidRDefault="00E07581">
            <w:r>
              <w:rPr>
                <w:sz w:val="19"/>
                <w:szCs w:val="19"/>
              </w:rPr>
              <w:t>Pancake NEMA 17 stepper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7" w14:textId="77777777" w:rsidR="00A72B0E" w:rsidRDefault="00E07581">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8" w14:textId="77777777" w:rsidR="00A72B0E" w:rsidRDefault="00E07581">
            <w:r>
              <w:rPr>
                <w:sz w:val="19"/>
                <w:szCs w:val="19"/>
              </w:rPr>
              <w:t>1,800</w:t>
            </w:r>
          </w:p>
        </w:tc>
      </w:tr>
      <w:tr w:rsidR="00A72B0E" w14:paraId="081B7F2D"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A" w14:textId="77777777" w:rsidR="00A72B0E" w:rsidRDefault="00E07581">
            <w:r>
              <w:rPr>
                <w:sz w:val="19"/>
                <w:szCs w:val="19"/>
              </w:rPr>
              <w:t>Tr8×2 lead screw 100 mm + nut + coupler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B" w14:textId="77777777" w:rsidR="00A72B0E" w:rsidRDefault="00E07581">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C" w14:textId="77777777" w:rsidR="00A72B0E" w:rsidRDefault="00E07581">
            <w:r>
              <w:rPr>
                <w:sz w:val="19"/>
                <w:szCs w:val="19"/>
              </w:rPr>
              <w:t>800</w:t>
            </w:r>
          </w:p>
        </w:tc>
      </w:tr>
      <w:tr w:rsidR="00A72B0E" w14:paraId="081B7F31"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E" w14:textId="77777777" w:rsidR="00A72B0E" w:rsidRDefault="00E07581">
            <w:r>
              <w:rPr>
                <w:sz w:val="19"/>
                <w:szCs w:val="19"/>
              </w:rPr>
              <w:t>MGN9 linear guide (blade, probe, head)</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2F" w14:textId="77777777" w:rsidR="00A72B0E" w:rsidRDefault="00E07581">
            <w:r>
              <w:rPr>
                <w:sz w:val="19"/>
                <w:szCs w:val="19"/>
              </w:rPr>
              <w:t>3</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0" w14:textId="77777777" w:rsidR="00A72B0E" w:rsidRDefault="00E07581">
            <w:r>
              <w:rPr>
                <w:sz w:val="19"/>
                <w:szCs w:val="19"/>
              </w:rPr>
              <w:t>2,100</w:t>
            </w:r>
          </w:p>
        </w:tc>
      </w:tr>
      <w:tr w:rsidR="00A72B0E" w14:paraId="081B7F35"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2" w14:textId="77777777" w:rsidR="00A72B0E" w:rsidRDefault="00E07581">
            <w:r>
              <w:rPr>
                <w:sz w:val="19"/>
                <w:szCs w:val="19"/>
              </w:rPr>
              <w:t>Head springs (pair) + stops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3" w14:textId="77777777" w:rsidR="00A72B0E" w:rsidRDefault="00E07581">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4" w14:textId="77777777" w:rsidR="00A72B0E" w:rsidRDefault="00E07581">
            <w:r>
              <w:rPr>
                <w:sz w:val="19"/>
                <w:szCs w:val="19"/>
              </w:rPr>
              <w:t>100</w:t>
            </w:r>
          </w:p>
        </w:tc>
      </w:tr>
      <w:tr w:rsidR="00A72B0E" w14:paraId="081B7F39"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6" w14:textId="77777777" w:rsidR="00A72B0E" w:rsidRDefault="00E07581">
            <w:r>
              <w:rPr>
                <w:sz w:val="19"/>
                <w:szCs w:val="19"/>
              </w:rPr>
              <w:t>12 V 60 rpm planetary gear motor with hall encoder, ≥ 15 kg·cm</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7"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8" w14:textId="77777777" w:rsidR="00A72B0E" w:rsidRDefault="00E07581">
            <w:r>
              <w:rPr>
                <w:sz w:val="19"/>
                <w:szCs w:val="19"/>
              </w:rPr>
              <w:t>1,800</w:t>
            </w:r>
          </w:p>
        </w:tc>
      </w:tr>
      <w:tr w:rsidR="00A72B0E" w14:paraId="081B7F3D"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A" w14:textId="77777777" w:rsidR="00A72B0E" w:rsidRDefault="00E07581">
            <w:r>
              <w:rPr>
                <w:sz w:val="19"/>
                <w:szCs w:val="19"/>
              </w:rPr>
              <w:t>Load cell 5 kg + HX711</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B"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C" w14:textId="77777777" w:rsidR="00A72B0E" w:rsidRDefault="00E07581">
            <w:r>
              <w:rPr>
                <w:sz w:val="19"/>
                <w:szCs w:val="19"/>
              </w:rPr>
              <w:t>250</w:t>
            </w:r>
          </w:p>
        </w:tc>
      </w:tr>
      <w:tr w:rsidR="00A72B0E" w14:paraId="081B7F41"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E" w14:textId="77777777" w:rsidR="00A72B0E" w:rsidRDefault="00E07581">
            <w:r>
              <w:rPr>
                <w:sz w:val="19"/>
                <w:szCs w:val="19"/>
              </w:rPr>
              <w:t>ACS712-20A current sensor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3F"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0" w14:textId="77777777" w:rsidR="00A72B0E" w:rsidRDefault="00E07581">
            <w:r>
              <w:rPr>
                <w:sz w:val="19"/>
                <w:szCs w:val="19"/>
              </w:rPr>
              <w:t>150</w:t>
            </w:r>
          </w:p>
        </w:tc>
      </w:tr>
      <w:tr w:rsidR="00A72B0E" w14:paraId="081B7F45"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2" w14:textId="77777777" w:rsidR="00A72B0E" w:rsidRDefault="00E07581">
            <w:r>
              <w:rPr>
                <w:sz w:val="19"/>
                <w:szCs w:val="19"/>
              </w:rPr>
              <w:t>INA219 battery monitor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3"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4" w14:textId="77777777" w:rsidR="00A72B0E" w:rsidRDefault="00E07581">
            <w:r>
              <w:rPr>
                <w:sz w:val="19"/>
                <w:szCs w:val="19"/>
              </w:rPr>
              <w:t>150</w:t>
            </w:r>
          </w:p>
        </w:tc>
      </w:tr>
      <w:tr w:rsidR="00A72B0E" w14:paraId="081B7F49"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6" w14:textId="77777777" w:rsidR="00A72B0E" w:rsidRDefault="00E07581">
            <w:r>
              <w:rPr>
                <w:sz w:val="19"/>
                <w:szCs w:val="19"/>
              </w:rPr>
              <w:t>PCF8574 I/O expander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7"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8" w14:textId="77777777" w:rsidR="00A72B0E" w:rsidRDefault="00E07581">
            <w:r>
              <w:rPr>
                <w:sz w:val="19"/>
                <w:szCs w:val="19"/>
              </w:rPr>
              <w:t>100</w:t>
            </w:r>
          </w:p>
        </w:tc>
      </w:tr>
      <w:tr w:rsidR="00A72B0E" w14:paraId="081B7F4D"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A" w14:textId="77777777" w:rsidR="00A72B0E" w:rsidRDefault="00E07581">
            <w:r>
              <w:rPr>
                <w:sz w:val="19"/>
                <w:szCs w:val="19"/>
              </w:rPr>
              <w:t>PN532 NFC reader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B"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C" w14:textId="77777777" w:rsidR="00A72B0E" w:rsidRDefault="00E07581">
            <w:r>
              <w:rPr>
                <w:sz w:val="19"/>
                <w:szCs w:val="19"/>
              </w:rPr>
              <w:t>450</w:t>
            </w:r>
          </w:p>
        </w:tc>
      </w:tr>
      <w:tr w:rsidR="00A72B0E" w14:paraId="081B7F51"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E" w14:textId="77777777" w:rsidR="00A72B0E" w:rsidRDefault="00E07581">
            <w:r>
              <w:rPr>
                <w:sz w:val="19"/>
                <w:szCs w:val="19"/>
              </w:rPr>
              <w:t>NTAG213 weatherproof tags (pack of 50)</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4F"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0" w14:textId="77777777" w:rsidR="00A72B0E" w:rsidRDefault="00E07581">
            <w:r>
              <w:rPr>
                <w:sz w:val="19"/>
                <w:szCs w:val="19"/>
              </w:rPr>
              <w:t>750</w:t>
            </w:r>
          </w:p>
        </w:tc>
      </w:tr>
      <w:tr w:rsidR="00A72B0E" w14:paraId="081B7F55"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2" w14:textId="77777777" w:rsidR="00A72B0E" w:rsidRDefault="00E07581">
            <w:r>
              <w:rPr>
                <w:sz w:val="19"/>
                <w:szCs w:val="19"/>
              </w:rPr>
              <w:t>DS3231 RTC module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3"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4" w14:textId="77777777" w:rsidR="00A72B0E" w:rsidRDefault="00E07581">
            <w:r>
              <w:rPr>
                <w:sz w:val="19"/>
                <w:szCs w:val="19"/>
              </w:rPr>
              <w:t>200</w:t>
            </w:r>
          </w:p>
        </w:tc>
      </w:tr>
      <w:tr w:rsidR="00A72B0E" w14:paraId="081B7F59"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6" w14:textId="77777777" w:rsidR="00A72B0E" w:rsidRDefault="00E07581">
            <w:r>
              <w:rPr>
                <w:sz w:val="19"/>
                <w:szCs w:val="19"/>
              </w:rPr>
              <w:t>Li-ion pack 3S3P 7.8 Ah with BMS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7"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8" w14:textId="77777777" w:rsidR="00A72B0E" w:rsidRDefault="00E07581">
            <w:r>
              <w:rPr>
                <w:sz w:val="19"/>
                <w:szCs w:val="19"/>
              </w:rPr>
              <w:t>2,500</w:t>
            </w:r>
          </w:p>
        </w:tc>
      </w:tr>
      <w:tr w:rsidR="00A72B0E" w14:paraId="081B7F5D"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A" w14:textId="77777777" w:rsidR="00A72B0E" w:rsidRDefault="00E07581">
            <w:r>
              <w:rPr>
                <w:sz w:val="19"/>
                <w:szCs w:val="19"/>
              </w:rPr>
              <w:t>12.6 V 2 A charger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B"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C" w14:textId="77777777" w:rsidR="00A72B0E" w:rsidRDefault="00E07581">
            <w:r>
              <w:rPr>
                <w:sz w:val="19"/>
                <w:szCs w:val="19"/>
              </w:rPr>
              <w:t>500</w:t>
            </w:r>
          </w:p>
        </w:tc>
      </w:tr>
      <w:tr w:rsidR="00A72B0E" w14:paraId="081B7F61"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E" w14:textId="77777777" w:rsidR="00A72B0E" w:rsidRDefault="00E07581">
            <w:r>
              <w:rPr>
                <w:sz w:val="19"/>
                <w:szCs w:val="19"/>
              </w:rPr>
              <w:t>LM2596 buck converter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5F"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0" w14:textId="77777777" w:rsidR="00A72B0E" w:rsidRDefault="00E07581">
            <w:r>
              <w:rPr>
                <w:sz w:val="19"/>
                <w:szCs w:val="19"/>
              </w:rPr>
              <w:t>100</w:t>
            </w:r>
          </w:p>
        </w:tc>
      </w:tr>
      <w:tr w:rsidR="00A72B0E" w14:paraId="081B7F65"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2" w14:textId="77777777" w:rsidR="00A72B0E" w:rsidRDefault="00E07581">
            <w:r>
              <w:rPr>
                <w:sz w:val="19"/>
                <w:szCs w:val="19"/>
              </w:rPr>
              <w:t>E-stop mushroom switch (NC + NO)</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3"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4" w14:textId="77777777" w:rsidR="00A72B0E" w:rsidRDefault="00E07581">
            <w:r>
              <w:rPr>
                <w:sz w:val="19"/>
                <w:szCs w:val="19"/>
              </w:rPr>
              <w:t>250</w:t>
            </w:r>
          </w:p>
        </w:tc>
      </w:tr>
      <w:tr w:rsidR="00A72B0E" w14:paraId="081B7F69"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6" w14:textId="77777777" w:rsidR="00A72B0E" w:rsidRDefault="00E07581">
            <w:r>
              <w:rPr>
                <w:sz w:val="19"/>
                <w:szCs w:val="19"/>
              </w:rPr>
              <w:t>Limit switches (2 end stops + 2 home), start button, buzzer, LED</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7" w14:textId="77777777" w:rsidR="00A72B0E" w:rsidRDefault="00E07581">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8" w14:textId="77777777" w:rsidR="00A72B0E" w:rsidRDefault="00E07581">
            <w:r>
              <w:rPr>
                <w:sz w:val="19"/>
                <w:szCs w:val="19"/>
              </w:rPr>
              <w:t>260</w:t>
            </w:r>
          </w:p>
        </w:tc>
      </w:tr>
      <w:tr w:rsidR="00A72B0E" w14:paraId="081B7F6D"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A" w14:textId="77777777" w:rsidR="00A72B0E" w:rsidRDefault="00E07581">
            <w:r>
              <w:rPr>
                <w:sz w:val="19"/>
                <w:szCs w:val="19"/>
              </w:rPr>
              <w:t>LED work lamp + MOSFET module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B"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C" w14:textId="77777777" w:rsidR="00A72B0E" w:rsidRDefault="00E07581">
            <w:r>
              <w:rPr>
                <w:sz w:val="19"/>
                <w:szCs w:val="19"/>
              </w:rPr>
              <w:t>200</w:t>
            </w:r>
          </w:p>
        </w:tc>
      </w:tr>
      <w:tr w:rsidR="00A72B0E" w14:paraId="081B7F71"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E" w14:textId="77777777" w:rsidR="00A72B0E" w:rsidRDefault="00E07581">
            <w:r>
              <w:rPr>
                <w:sz w:val="19"/>
                <w:szCs w:val="19"/>
              </w:rPr>
              <w:t>10 A fuse, holder, main switch</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6F" w14:textId="77777777" w:rsidR="00A72B0E" w:rsidRDefault="00E07581">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0" w14:textId="77777777" w:rsidR="00A72B0E" w:rsidRDefault="00E07581">
            <w:r>
              <w:rPr>
                <w:sz w:val="19"/>
                <w:szCs w:val="19"/>
              </w:rPr>
              <w:t>150</w:t>
            </w:r>
          </w:p>
        </w:tc>
      </w:tr>
      <w:tr w:rsidR="00A72B0E" w14:paraId="081B7F75"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2" w14:textId="77777777" w:rsidR="00A72B0E" w:rsidRDefault="00E07581">
            <w:r>
              <w:rPr>
                <w:sz w:val="19"/>
                <w:szCs w:val="19"/>
              </w:rPr>
              <w:t>Padded ratchet straps 50 mm</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3" w14:textId="77777777" w:rsidR="00A72B0E" w:rsidRDefault="00E07581">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4" w14:textId="77777777" w:rsidR="00A72B0E" w:rsidRDefault="00E07581">
            <w:r>
              <w:rPr>
                <w:sz w:val="19"/>
                <w:szCs w:val="19"/>
              </w:rPr>
              <w:t>900</w:t>
            </w:r>
          </w:p>
        </w:tc>
      </w:tr>
      <w:tr w:rsidR="00A72B0E" w14:paraId="081B7F79"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6" w14:textId="77777777" w:rsidR="00A72B0E" w:rsidRDefault="00E07581">
            <w:r>
              <w:rPr>
                <w:sz w:val="19"/>
                <w:szCs w:val="19"/>
              </w:rPr>
              <w:t>Spring-steel strip 25×1.5 mm</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7" w14:textId="77777777" w:rsidR="00A72B0E" w:rsidRDefault="00E07581">
            <w:r>
              <w:rPr>
                <w:sz w:val="19"/>
                <w:szCs w:val="19"/>
              </w:rPr>
              <w:t>1.5 m</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8" w14:textId="77777777" w:rsidR="00A72B0E" w:rsidRDefault="00E07581">
            <w:r>
              <w:rPr>
                <w:sz w:val="19"/>
                <w:szCs w:val="19"/>
              </w:rPr>
              <w:t>400</w:t>
            </w:r>
          </w:p>
        </w:tc>
      </w:tr>
      <w:tr w:rsidR="00A72B0E" w14:paraId="081B7F7D"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A" w14:textId="77777777" w:rsidR="00A72B0E" w:rsidRDefault="00E07581">
            <w:r>
              <w:rPr>
                <w:sz w:val="19"/>
                <w:szCs w:val="19"/>
              </w:rPr>
              <w:t>GT2 belt 2 m + 20T pulley</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B"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C" w14:textId="77777777" w:rsidR="00A72B0E" w:rsidRDefault="00E07581">
            <w:r>
              <w:rPr>
                <w:sz w:val="19"/>
                <w:szCs w:val="19"/>
              </w:rPr>
              <w:t>350</w:t>
            </w:r>
          </w:p>
        </w:tc>
      </w:tr>
      <w:tr w:rsidR="00A72B0E" w14:paraId="081B7F81"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E" w14:textId="77777777" w:rsidR="00A72B0E" w:rsidRDefault="00E07581">
            <w:r>
              <w:rPr>
                <w:sz w:val="19"/>
                <w:szCs w:val="19"/>
              </w:rPr>
              <w:t>Support pads, end clips (aluminium + rubber)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7F" w14:textId="77777777" w:rsidR="00A72B0E" w:rsidRDefault="00E07581">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0" w14:textId="77777777" w:rsidR="00A72B0E" w:rsidRDefault="00E07581">
            <w:r>
              <w:rPr>
                <w:sz w:val="19"/>
                <w:szCs w:val="19"/>
              </w:rPr>
              <w:t>600</w:t>
            </w:r>
          </w:p>
        </w:tc>
      </w:tr>
      <w:tr w:rsidR="00A72B0E" w14:paraId="081B7F85"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2" w14:textId="77777777" w:rsidR="00A72B0E" w:rsidRDefault="00E07581">
            <w:r>
              <w:rPr>
                <w:sz w:val="19"/>
                <w:szCs w:val="19"/>
              </w:rPr>
              <w:t>Carriage plate, V-groove rollers, chip deflector, brush</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3" w14:textId="77777777" w:rsidR="00A72B0E" w:rsidRDefault="00E07581">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4" w14:textId="77777777" w:rsidR="00A72B0E" w:rsidRDefault="00E07581">
            <w:r>
              <w:rPr>
                <w:sz w:val="19"/>
                <w:szCs w:val="19"/>
              </w:rPr>
              <w:t>700</w:t>
            </w:r>
          </w:p>
        </w:tc>
      </w:tr>
      <w:tr w:rsidR="00A72B0E" w14:paraId="081B7F89"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6" w14:textId="77777777" w:rsidR="00A72B0E" w:rsidRDefault="00E07581">
            <w:r>
              <w:rPr>
                <w:sz w:val="19"/>
                <w:szCs w:val="19"/>
              </w:rPr>
              <w:t>V-gouge tapping blade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7" w14:textId="77777777" w:rsidR="00A72B0E" w:rsidRDefault="00E07581">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8" w14:textId="77777777" w:rsidR="00A72B0E" w:rsidRDefault="00E07581">
            <w:r>
              <w:rPr>
                <w:sz w:val="19"/>
                <w:szCs w:val="19"/>
              </w:rPr>
              <w:t>500</w:t>
            </w:r>
          </w:p>
        </w:tc>
      </w:tr>
      <w:tr w:rsidR="00A72B0E" w14:paraId="081B7F8D"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A" w14:textId="77777777" w:rsidR="00A72B0E" w:rsidRDefault="00E07581">
            <w:r>
              <w:rPr>
                <w:sz w:val="19"/>
                <w:szCs w:val="19"/>
              </w:rPr>
              <w:t>0.8 mm steel needles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B" w14:textId="77777777" w:rsidR="00A72B0E" w:rsidRDefault="00E07581">
            <w:r>
              <w:rPr>
                <w:sz w:val="19"/>
                <w:szCs w:val="19"/>
              </w:rPr>
              <w:t>5</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C" w14:textId="77777777" w:rsidR="00A72B0E" w:rsidRDefault="00E07581">
            <w:r>
              <w:rPr>
                <w:sz w:val="19"/>
                <w:szCs w:val="19"/>
              </w:rPr>
              <w:t>100</w:t>
            </w:r>
          </w:p>
        </w:tc>
      </w:tr>
      <w:tr w:rsidR="00A72B0E" w14:paraId="081B7F91"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E" w14:textId="77777777" w:rsidR="00A72B0E" w:rsidRDefault="00E07581">
            <w:r>
              <w:rPr>
                <w:sz w:val="19"/>
                <w:szCs w:val="19"/>
              </w:rPr>
              <w:t>IP54 enclosure + cable glands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8F"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0" w14:textId="77777777" w:rsidR="00A72B0E" w:rsidRDefault="00E07581">
            <w:r>
              <w:rPr>
                <w:sz w:val="19"/>
                <w:szCs w:val="19"/>
              </w:rPr>
              <w:t>400</w:t>
            </w:r>
          </w:p>
        </w:tc>
      </w:tr>
      <w:tr w:rsidR="00A72B0E" w14:paraId="081B7F95"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2" w14:textId="77777777" w:rsidR="00A72B0E" w:rsidRDefault="00E07581">
            <w:r>
              <w:rPr>
                <w:sz w:val="19"/>
                <w:szCs w:val="19"/>
              </w:rPr>
              <w:t>Wires, connectors, PCB, fasteners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3" w14:textId="77777777" w:rsidR="00A72B0E" w:rsidRDefault="00E07581">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4" w14:textId="77777777" w:rsidR="00A72B0E" w:rsidRDefault="00E07581">
            <w:r>
              <w:rPr>
                <w:sz w:val="19"/>
                <w:szCs w:val="19"/>
              </w:rPr>
              <w:t>800</w:t>
            </w:r>
          </w:p>
        </w:tc>
      </w:tr>
      <w:tr w:rsidR="00A72B0E" w14:paraId="081B7F99"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6" w14:textId="77777777" w:rsidR="00A72B0E" w:rsidRDefault="00E07581">
            <w:r>
              <w:rPr>
                <w:sz w:val="19"/>
                <w:szCs w:val="19"/>
              </w:rPr>
              <w:t>Flat steel zero-setting plate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7" w14:textId="77777777" w:rsidR="00A72B0E" w:rsidRDefault="00E07581">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8" w14:textId="77777777" w:rsidR="00A72B0E" w:rsidRDefault="00E07581">
            <w:r>
              <w:rPr>
                <w:sz w:val="19"/>
                <w:szCs w:val="19"/>
              </w:rPr>
              <w:t>100</w:t>
            </w:r>
          </w:p>
        </w:tc>
      </w:tr>
      <w:tr w:rsidR="00A72B0E" w14:paraId="081B7F9D"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A" w14:textId="77777777" w:rsidR="00A72B0E" w:rsidRDefault="00E07581">
            <w:r>
              <w:rPr>
                <w:sz w:val="19"/>
                <w:szCs w:val="19"/>
              </w:rPr>
              <w:t>Machining / welding / cutting</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B" w14:textId="77777777" w:rsidR="00A72B0E" w:rsidRDefault="00E07581">
            <w:r>
              <w:rPr>
                <w:sz w:val="19"/>
                <w:szCs w:val="19"/>
              </w:rPr>
              <w: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C" w14:textId="77777777" w:rsidR="00A72B0E" w:rsidRDefault="00E07581">
            <w:r>
              <w:rPr>
                <w:sz w:val="19"/>
                <w:szCs w:val="19"/>
              </w:rPr>
              <w:t>2,000</w:t>
            </w:r>
          </w:p>
        </w:tc>
      </w:tr>
      <w:tr w:rsidR="00A72B0E" w14:paraId="081B7FA1"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E" w14:textId="77777777" w:rsidR="00A72B0E" w:rsidRDefault="00E07581">
            <w:r>
              <w:rPr>
                <w:b/>
                <w:bCs/>
                <w:sz w:val="19"/>
                <w:szCs w:val="19"/>
              </w:rPr>
              <w:t>Subtotal</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9F" w14:textId="77777777" w:rsidR="00A72B0E" w:rsidRDefault="00A72B0E"/>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A0" w14:textId="77777777" w:rsidR="00A72B0E" w:rsidRDefault="00E07581">
            <w:r>
              <w:rPr>
                <w:b/>
                <w:bCs/>
                <w:sz w:val="19"/>
                <w:szCs w:val="19"/>
              </w:rPr>
              <w:t>≈ 20,300</w:t>
            </w:r>
          </w:p>
        </w:tc>
      </w:tr>
      <w:tr w:rsidR="00A72B0E" w14:paraId="081B7FA5"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A2" w14:textId="77777777" w:rsidR="00A72B0E" w:rsidRDefault="00E07581">
            <w:r>
              <w:rPr>
                <w:sz w:val="19"/>
                <w:szCs w:val="19"/>
              </w:rPr>
              <w:t>Contingency (≈ 15 %)</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A3" w14:textId="77777777" w:rsidR="00A72B0E" w:rsidRDefault="00A72B0E"/>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A4" w14:textId="77777777" w:rsidR="00A72B0E" w:rsidRDefault="00E07581">
            <w:r>
              <w:rPr>
                <w:sz w:val="19"/>
                <w:szCs w:val="19"/>
              </w:rPr>
              <w:t>3,100</w:t>
            </w:r>
          </w:p>
        </w:tc>
      </w:tr>
      <w:tr w:rsidR="00A72B0E" w14:paraId="081B7FA9"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A6" w14:textId="77777777" w:rsidR="00A72B0E" w:rsidRDefault="00E07581">
            <w:r>
              <w:rPr>
                <w:b/>
                <w:bCs/>
                <w:sz w:val="19"/>
                <w:szCs w:val="19"/>
              </w:rPr>
              <w:t>Budget to request</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A7" w14:textId="77777777" w:rsidR="00A72B0E" w:rsidRDefault="00A72B0E"/>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A8" w14:textId="77777777" w:rsidR="00A72B0E" w:rsidRDefault="00E07581">
            <w:r>
              <w:rPr>
                <w:b/>
                <w:bCs/>
                <w:sz w:val="19"/>
                <w:szCs w:val="19"/>
              </w:rPr>
              <w:t>≈ ₹23,500</w:t>
            </w:r>
          </w:p>
        </w:tc>
      </w:tr>
    </w:tbl>
    <w:p w14:paraId="081B7FAA" w14:textId="77777777" w:rsidR="00A72B0E" w:rsidRDefault="00E07581">
      <w:pPr>
        <w:pBdr>
          <w:left w:val="single" w:sz="18" w:space="6" w:color="E0A800"/>
        </w:pBdr>
        <w:shd w:val="clear" w:color="auto" w:fill="FFF4CE"/>
        <w:spacing w:before="80" w:after="160"/>
      </w:pPr>
      <w:r>
        <w:lastRenderedPageBreak/>
        <w:t>At production volume (500 to 1,000 units, custom PCB, moulded parts) the parts cost could fall to roughly ₹10,000 to ₹13,000 per unit. This is an estimate to verify with suppliers. Save money on the prototype by applying for college / KSUM / NIDHI-PRAYAS grants (Section 24).</w:t>
      </w:r>
    </w:p>
    <w:p w14:paraId="081B7FAB" w14:textId="77777777" w:rsidR="00A72B0E" w:rsidRDefault="00E07581">
      <w:pPr>
        <w:pStyle w:val="Heading1"/>
        <w:pageBreakBefore/>
      </w:pPr>
      <w:bookmarkStart w:id="26" w:name="_Toc241270786"/>
      <w:r>
        <w:lastRenderedPageBreak/>
        <w:t>8. Electronics and Wiring</w:t>
      </w:r>
      <w:bookmarkEnd w:id="26"/>
    </w:p>
    <w:p w14:paraId="081B7FAC" w14:textId="77777777" w:rsidR="00A72B0E" w:rsidRDefault="00E07581">
      <w:pPr>
        <w:jc w:val="center"/>
      </w:pPr>
      <w:r>
        <w:rPr>
          <w:noProof/>
        </w:rPr>
        <w:drawing>
          <wp:inline distT="0" distB="0" distL="0" distR="0" wp14:anchorId="081B82F5" wp14:editId="081B82F6">
            <wp:extent cx="4953000" cy="3543300"/>
            <wp:effectExtent l="0" t="0" r="0" b="0"/>
            <wp:docPr id="336529438" name="Picture 33652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543300"/>
                    </a:xfrm>
                    <a:prstGeom prst="rect">
                      <a:avLst/>
                    </a:prstGeom>
                  </pic:spPr>
                </pic:pic>
              </a:graphicData>
            </a:graphic>
          </wp:inline>
        </w:drawing>
      </w:r>
    </w:p>
    <w:p w14:paraId="081B7FAD" w14:textId="77777777" w:rsidR="00A72B0E" w:rsidRDefault="00E07581">
      <w:pPr>
        <w:spacing w:after="200"/>
        <w:jc w:val="center"/>
      </w:pPr>
      <w:r>
        <w:rPr>
          <w:i/>
          <w:iCs/>
          <w:sz w:val="18"/>
          <w:szCs w:val="18"/>
        </w:rPr>
        <w:t>Figure 4: Electrical block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4448"/>
        <w:gridCol w:w="3213"/>
      </w:tblGrid>
      <w:tr w:rsidR="00A72B0E" w14:paraId="081B7FB1" w14:textId="77777777">
        <w:tblPrEx>
          <w:tblCellMar>
            <w:top w:w="0" w:type="dxa"/>
            <w:bottom w:w="0" w:type="dxa"/>
          </w:tblCellMar>
        </w:tblPrEx>
        <w:trPr>
          <w:tblHeader/>
        </w:trPr>
        <w:tc>
          <w:tcPr>
            <w:tcW w:w="197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FAE" w14:textId="77777777" w:rsidR="00A72B0E" w:rsidRDefault="00E07581">
            <w:r>
              <w:rPr>
                <w:b/>
                <w:bCs/>
                <w:color w:val="FFFFFF"/>
                <w:sz w:val="19"/>
                <w:szCs w:val="19"/>
              </w:rPr>
              <w:t>ESP32 pin</w:t>
            </w:r>
          </w:p>
        </w:tc>
        <w:tc>
          <w:tcPr>
            <w:tcW w:w="444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FAF" w14:textId="77777777" w:rsidR="00A72B0E" w:rsidRDefault="00E07581">
            <w:r>
              <w:rPr>
                <w:b/>
                <w:bCs/>
                <w:color w:val="FFFFFF"/>
                <w:sz w:val="19"/>
                <w:szCs w:val="19"/>
              </w:rPr>
              <w:t>Connected to</w:t>
            </w:r>
          </w:p>
        </w:tc>
        <w:tc>
          <w:tcPr>
            <w:tcW w:w="32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FB0" w14:textId="77777777" w:rsidR="00A72B0E" w:rsidRDefault="00E07581">
            <w:r>
              <w:rPr>
                <w:b/>
                <w:bCs/>
                <w:color w:val="FFFFFF"/>
                <w:sz w:val="19"/>
                <w:szCs w:val="19"/>
              </w:rPr>
              <w:t>Purpose</w:t>
            </w:r>
          </w:p>
        </w:tc>
      </w:tr>
      <w:tr w:rsidR="00A72B0E" w14:paraId="081B7FB5"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2" w14:textId="77777777" w:rsidR="00A72B0E" w:rsidRDefault="00E07581">
            <w:r>
              <w:rPr>
                <w:sz w:val="19"/>
                <w:szCs w:val="19"/>
              </w:rPr>
              <w:t>25 / 26</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3" w14:textId="77777777" w:rsidR="00A72B0E" w:rsidRDefault="00E07581">
            <w:r>
              <w:rPr>
                <w:sz w:val="19"/>
                <w:szCs w:val="19"/>
              </w:rPr>
              <w:t>BTS7960 RPWM / LPWM</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4" w14:textId="77777777" w:rsidR="00A72B0E" w:rsidRDefault="00E07581">
            <w:r>
              <w:rPr>
                <w:sz w:val="19"/>
                <w:szCs w:val="19"/>
              </w:rPr>
              <w:t>Carriage motor (RPWM = downhill)</w:t>
            </w:r>
          </w:p>
        </w:tc>
      </w:tr>
      <w:tr w:rsidR="00A72B0E" w14:paraId="081B7FB9"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6" w14:textId="77777777" w:rsidR="00A72B0E" w:rsidRDefault="00E07581">
            <w:r>
              <w:rPr>
                <w:sz w:val="19"/>
                <w:szCs w:val="19"/>
              </w:rPr>
              <w:t>32 / 33</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7" w14:textId="77777777" w:rsidR="00A72B0E" w:rsidRDefault="00E07581">
            <w:r>
              <w:rPr>
                <w:sz w:val="19"/>
                <w:szCs w:val="19"/>
              </w:rPr>
              <w:t>Encoder A / B</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8" w14:textId="77777777" w:rsidR="00A72B0E" w:rsidRDefault="00E07581">
            <w:r>
              <w:rPr>
                <w:sz w:val="19"/>
                <w:szCs w:val="19"/>
              </w:rPr>
              <w:t>Carriage position</w:t>
            </w:r>
          </w:p>
        </w:tc>
      </w:tr>
      <w:tr w:rsidR="00A72B0E" w14:paraId="081B7FBD"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A" w14:textId="77777777" w:rsidR="00A72B0E" w:rsidRDefault="00E07581">
            <w:r>
              <w:rPr>
                <w:sz w:val="19"/>
                <w:szCs w:val="19"/>
              </w:rPr>
              <w:t>14 / 27</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B" w14:textId="77777777" w:rsidR="00A72B0E" w:rsidRDefault="00E07581">
            <w:r>
              <w:rPr>
                <w:sz w:val="19"/>
                <w:szCs w:val="19"/>
              </w:rPr>
              <w:t>TMC2209 #1 STEP / DIR</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C" w14:textId="77777777" w:rsidR="00A72B0E" w:rsidRDefault="00E07581">
            <w:r>
              <w:rPr>
                <w:sz w:val="19"/>
                <w:szCs w:val="19"/>
              </w:rPr>
              <w:t>Blade depth (DIR HIGH = toward bark)</w:t>
            </w:r>
          </w:p>
        </w:tc>
      </w:tr>
      <w:tr w:rsidR="00A72B0E" w14:paraId="081B7FC1"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E" w14:textId="77777777" w:rsidR="00A72B0E" w:rsidRDefault="00E07581">
            <w:r>
              <w:rPr>
                <w:sz w:val="19"/>
                <w:szCs w:val="19"/>
              </w:rPr>
              <w:t>13 / 4</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BF" w14:textId="77777777" w:rsidR="00A72B0E" w:rsidRDefault="00E07581">
            <w:r>
              <w:rPr>
                <w:sz w:val="19"/>
                <w:szCs w:val="19"/>
              </w:rPr>
              <w:t>TMC2209 #2 STEP / DIR</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0" w14:textId="77777777" w:rsidR="00A72B0E" w:rsidRDefault="00E07581">
            <w:r>
              <w:rPr>
                <w:sz w:val="19"/>
                <w:szCs w:val="19"/>
              </w:rPr>
              <w:t>Needle probe</w:t>
            </w:r>
          </w:p>
        </w:tc>
      </w:tr>
      <w:tr w:rsidR="00A72B0E" w14:paraId="081B7FC5"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2" w14:textId="77777777" w:rsidR="00A72B0E" w:rsidRDefault="00E07581">
            <w:r>
              <w:rPr>
                <w:sz w:val="19"/>
                <w:szCs w:val="19"/>
              </w:rPr>
              <w:t>23</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3" w14:textId="77777777" w:rsidR="00A72B0E" w:rsidRDefault="00E07581">
            <w:r>
              <w:rPr>
                <w:sz w:val="19"/>
                <w:szCs w:val="19"/>
              </w:rPr>
              <w:t>Both TMC2209 EN</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4" w14:textId="77777777" w:rsidR="00A72B0E" w:rsidRDefault="00E07581">
            <w:r>
              <w:rPr>
                <w:sz w:val="19"/>
                <w:szCs w:val="19"/>
              </w:rPr>
              <w:t>LOW = enabled</w:t>
            </w:r>
          </w:p>
        </w:tc>
      </w:tr>
      <w:tr w:rsidR="00A72B0E" w14:paraId="081B7FC9"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6" w14:textId="77777777" w:rsidR="00A72B0E" w:rsidRDefault="00E07581">
            <w:r>
              <w:rPr>
                <w:sz w:val="19"/>
                <w:szCs w:val="19"/>
              </w:rPr>
              <w:t>16 / 17</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7" w14:textId="77777777" w:rsidR="00A72B0E" w:rsidRDefault="00E07581">
            <w:r>
              <w:rPr>
                <w:sz w:val="19"/>
                <w:szCs w:val="19"/>
              </w:rPr>
              <w:t>Blade / probe home switch (to GND)</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8" w14:textId="77777777" w:rsidR="00A72B0E" w:rsidRDefault="00E07581">
            <w:r>
              <w:rPr>
                <w:sz w:val="19"/>
                <w:szCs w:val="19"/>
              </w:rPr>
              <w:t>Retracted positions</w:t>
            </w:r>
          </w:p>
        </w:tc>
      </w:tr>
      <w:tr w:rsidR="00A72B0E" w14:paraId="081B7FCD"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A" w14:textId="77777777" w:rsidR="00A72B0E" w:rsidRDefault="00E07581">
            <w:r>
              <w:rPr>
                <w:sz w:val="19"/>
                <w:szCs w:val="19"/>
              </w:rPr>
              <w:t>18 / 19</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B" w14:textId="77777777" w:rsidR="00A72B0E" w:rsidRDefault="00E07581">
            <w:r>
              <w:rPr>
                <w:sz w:val="19"/>
                <w:szCs w:val="19"/>
              </w:rPr>
              <w:t>Top / bottom end stop (to GND)</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C" w14:textId="77777777" w:rsidR="00A72B0E" w:rsidRDefault="00E07581">
            <w:r>
              <w:rPr>
                <w:sz w:val="19"/>
                <w:szCs w:val="19"/>
              </w:rPr>
              <w:t>Rail ends</w:t>
            </w:r>
          </w:p>
        </w:tc>
      </w:tr>
      <w:tr w:rsidR="00A72B0E" w14:paraId="081B7FD1"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E" w14:textId="77777777" w:rsidR="00A72B0E" w:rsidRDefault="00E07581">
            <w:r>
              <w:rPr>
                <w:sz w:val="19"/>
                <w:szCs w:val="19"/>
              </w:rPr>
              <w:t>35</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CF" w14:textId="77777777" w:rsidR="00A72B0E" w:rsidRDefault="00E07581">
            <w:r>
              <w:rPr>
                <w:sz w:val="19"/>
                <w:szCs w:val="19"/>
              </w:rPr>
              <w:t>E-stop auxiliary contact + 10 kΩ pull-up to 3.3 V</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0" w14:textId="77777777" w:rsidR="00A72B0E" w:rsidRDefault="00E07581">
            <w:r>
              <w:rPr>
                <w:sz w:val="19"/>
                <w:szCs w:val="19"/>
              </w:rPr>
              <w:t>E-stop signal</w:t>
            </w:r>
          </w:p>
        </w:tc>
      </w:tr>
      <w:tr w:rsidR="00A72B0E" w14:paraId="081B7FD5"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2" w14:textId="77777777" w:rsidR="00A72B0E" w:rsidRDefault="00E07581">
            <w:r>
              <w:rPr>
                <w:sz w:val="19"/>
                <w:szCs w:val="19"/>
              </w:rPr>
              <w:t>2</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3" w14:textId="77777777" w:rsidR="00A72B0E" w:rsidRDefault="00E07581">
            <w:r>
              <w:rPr>
                <w:sz w:val="19"/>
                <w:szCs w:val="19"/>
              </w:rPr>
              <w:t>MOSFET module</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4" w14:textId="77777777" w:rsidR="00A72B0E" w:rsidRDefault="00E07581">
            <w:r>
              <w:rPr>
                <w:sz w:val="19"/>
                <w:szCs w:val="19"/>
              </w:rPr>
              <w:t>Work lamp</w:t>
            </w:r>
          </w:p>
        </w:tc>
      </w:tr>
      <w:tr w:rsidR="00A72B0E" w14:paraId="081B7FD9"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6" w14:textId="77777777" w:rsidR="00A72B0E" w:rsidRDefault="00E07581">
            <w:r>
              <w:rPr>
                <w:sz w:val="19"/>
                <w:szCs w:val="19"/>
              </w:rPr>
              <w:t>36</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7" w14:textId="77777777" w:rsidR="00A72B0E" w:rsidRDefault="00E07581">
            <w:r>
              <w:rPr>
                <w:sz w:val="19"/>
                <w:szCs w:val="19"/>
              </w:rPr>
              <w:t>ACS712 OUT via 10 kΩ / 20 kΩ divider</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8" w14:textId="77777777" w:rsidR="00A72B0E" w:rsidRDefault="00E07581">
            <w:r>
              <w:rPr>
                <w:sz w:val="19"/>
                <w:szCs w:val="19"/>
              </w:rPr>
              <w:t>Motor current</w:t>
            </w:r>
          </w:p>
        </w:tc>
      </w:tr>
      <w:tr w:rsidR="00A72B0E" w14:paraId="081B7FDD"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A" w14:textId="77777777" w:rsidR="00A72B0E" w:rsidRDefault="00E07581">
            <w:r>
              <w:rPr>
                <w:sz w:val="19"/>
                <w:szCs w:val="19"/>
              </w:rPr>
              <w:t>39 / 5</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B" w14:textId="77777777" w:rsidR="00A72B0E" w:rsidRDefault="00E07581">
            <w:r>
              <w:rPr>
                <w:sz w:val="19"/>
                <w:szCs w:val="19"/>
              </w:rPr>
              <w:t>HX711 DOUT / SCK (RATE pin HIGH)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C" w14:textId="77777777" w:rsidR="00A72B0E" w:rsidRDefault="00E07581">
            <w:r>
              <w:rPr>
                <w:sz w:val="19"/>
                <w:szCs w:val="19"/>
              </w:rPr>
              <w:t>Probe force</w:t>
            </w:r>
          </w:p>
        </w:tc>
      </w:tr>
      <w:tr w:rsidR="00A72B0E" w14:paraId="081B7FE1"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E" w14:textId="77777777" w:rsidR="00A72B0E" w:rsidRDefault="00E07581">
            <w:r>
              <w:rPr>
                <w:sz w:val="19"/>
                <w:szCs w:val="19"/>
              </w:rPr>
              <w:t>34 / 15</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DF" w14:textId="77777777" w:rsidR="00A72B0E" w:rsidRDefault="00E07581">
            <w:r>
              <w:rPr>
                <w:sz w:val="19"/>
                <w:szCs w:val="19"/>
              </w:rPr>
              <w:t>PN532 IRQ / RSTPDN</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E0" w14:textId="77777777" w:rsidR="00A72B0E" w:rsidRDefault="00E07581">
            <w:r>
              <w:rPr>
                <w:sz w:val="19"/>
                <w:szCs w:val="19"/>
              </w:rPr>
              <w:t>NFC reader control</w:t>
            </w:r>
          </w:p>
        </w:tc>
      </w:tr>
      <w:tr w:rsidR="00A72B0E" w14:paraId="081B7FE5"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E2" w14:textId="77777777" w:rsidR="00A72B0E" w:rsidRDefault="00E07581">
            <w:r>
              <w:rPr>
                <w:sz w:val="19"/>
                <w:szCs w:val="19"/>
              </w:rPr>
              <w:t>21 / 22</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E3" w14:textId="77777777" w:rsidR="00A72B0E" w:rsidRDefault="00E07581">
            <w:r>
              <w:rPr>
                <w:sz w:val="19"/>
                <w:szCs w:val="19"/>
              </w:rPr>
              <w:t>I2C SDA / SCL</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E4" w14:textId="77777777" w:rsidR="00A72B0E" w:rsidRDefault="00E07581">
            <w:r>
              <w:rPr>
                <w:sz w:val="19"/>
                <w:szCs w:val="19"/>
              </w:rPr>
              <w:t>PN532 (I2C mode), DS3231, PCF8574 (0x20), INA219 (0x40)</w:t>
            </w:r>
          </w:p>
        </w:tc>
      </w:tr>
      <w:tr w:rsidR="00A72B0E" w14:paraId="081B7FE9" w14:textId="77777777">
        <w:tblPrEx>
          <w:tblCellMar>
            <w:top w:w="0" w:type="dxa"/>
            <w:bottom w:w="0" w:type="dxa"/>
          </w:tblCellMar>
        </w:tblPrEx>
        <w:tc>
          <w:tcPr>
            <w:tcW w:w="1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E6" w14:textId="77777777" w:rsidR="00A72B0E" w:rsidRDefault="00E07581">
            <w:r>
              <w:rPr>
                <w:sz w:val="19"/>
                <w:szCs w:val="19"/>
              </w:rPr>
              <w:t>PCF8574 P0 / P1 / P2</w:t>
            </w:r>
          </w:p>
        </w:tc>
        <w:tc>
          <w:tcPr>
            <w:tcW w:w="4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E7" w14:textId="77777777" w:rsidR="00A72B0E" w:rsidRDefault="00E07581">
            <w:r>
              <w:rPr>
                <w:sz w:val="19"/>
                <w:szCs w:val="19"/>
              </w:rPr>
              <w:t>Start button (to GND) / LED / buzzer (active LOW)</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E8" w14:textId="77777777" w:rsidR="00A72B0E" w:rsidRDefault="00E07581">
            <w:r>
              <w:rPr>
                <w:sz w:val="19"/>
                <w:szCs w:val="19"/>
              </w:rPr>
              <w:t>User interface</w:t>
            </w:r>
          </w:p>
        </w:tc>
      </w:tr>
    </w:tbl>
    <w:p w14:paraId="081B7FEA" w14:textId="77777777" w:rsidR="00A72B0E" w:rsidRDefault="00E07581">
      <w:pPr>
        <w:pStyle w:val="ListParagraph"/>
        <w:numPr>
          <w:ilvl w:val="0"/>
          <w:numId w:val="5"/>
        </w:numPr>
        <w:spacing w:after="60"/>
      </w:pPr>
      <w:r>
        <w:rPr>
          <w:b/>
          <w:bCs/>
        </w:rPr>
        <w:t>E-stop:</w:t>
      </w:r>
      <w:r>
        <w:t xml:space="preserve"> its normally-closed contact is in series with the 12 V supply to all motor and stepper drivers, so pressing it removes actuator power even if the program hangs. Its normally-open contact goes to pin 35.</w:t>
      </w:r>
    </w:p>
    <w:p w14:paraId="081B7FEB" w14:textId="77777777" w:rsidR="00A72B0E" w:rsidRDefault="00E07581">
      <w:pPr>
        <w:pStyle w:val="ListParagraph"/>
        <w:numPr>
          <w:ilvl w:val="0"/>
          <w:numId w:val="5"/>
        </w:numPr>
        <w:spacing w:after="60"/>
      </w:pPr>
      <w:r>
        <w:rPr>
          <w:b/>
          <w:bCs/>
        </w:rPr>
        <w:t>Power:</w:t>
      </w:r>
      <w:r>
        <w:t xml:space="preserve"> battery → 10 A fuse → main switch → INA219 shunt → E-stop → drivers. A separate branch via the LM2596 gives 5 V to the ESP32 (VIN), HX711, ACS712, PN532 and PCF8574. Put 100 µF across each stepper driver's supply.</w:t>
      </w:r>
    </w:p>
    <w:p w14:paraId="081B7FEC" w14:textId="77777777" w:rsidR="00A72B0E" w:rsidRDefault="00E07581">
      <w:pPr>
        <w:pStyle w:val="ListParagraph"/>
        <w:numPr>
          <w:ilvl w:val="0"/>
          <w:numId w:val="5"/>
        </w:numPr>
        <w:spacing w:after="60"/>
      </w:pPr>
      <w:r>
        <w:rPr>
          <w:b/>
          <w:bCs/>
        </w:rPr>
        <w:t>Before first power-up:</w:t>
      </w:r>
      <w:r>
        <w:t xml:space="preserve"> set the TMC2209 current (Vref) to about 70 % of the stepper rating; check the HX711 RATE pad is set to 80 Hz; check the PN532 DIP switches are set to I2C.</w:t>
      </w:r>
    </w:p>
    <w:p w14:paraId="081B7FED" w14:textId="77777777" w:rsidR="00A72B0E" w:rsidRDefault="00E07581">
      <w:pPr>
        <w:pStyle w:val="Heading1"/>
        <w:pageBreakBefore/>
      </w:pPr>
      <w:bookmarkStart w:id="27" w:name="_Toc241270787"/>
      <w:r>
        <w:lastRenderedPageBreak/>
        <w:t>9. Control Software</w:t>
      </w:r>
      <w:bookmarkEnd w:id="27"/>
    </w:p>
    <w:p w14:paraId="081B7FEE" w14:textId="77777777" w:rsidR="00A72B0E" w:rsidRDefault="00E07581">
      <w:pPr>
        <w:jc w:val="center"/>
      </w:pPr>
      <w:r>
        <w:rPr>
          <w:noProof/>
        </w:rPr>
        <w:drawing>
          <wp:inline distT="0" distB="0" distL="0" distR="0" wp14:anchorId="081B82F7" wp14:editId="081B82F8">
            <wp:extent cx="3143250" cy="4848225"/>
            <wp:effectExtent l="0" t="0" r="0" b="0"/>
            <wp:docPr id="1558229762" name="Picture 155822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848225"/>
                    </a:xfrm>
                    <a:prstGeom prst="rect">
                      <a:avLst/>
                    </a:prstGeom>
                  </pic:spPr>
                </pic:pic>
              </a:graphicData>
            </a:graphic>
          </wp:inline>
        </w:drawing>
      </w:r>
    </w:p>
    <w:p w14:paraId="081B7FEF" w14:textId="77777777" w:rsidR="00A72B0E" w:rsidRDefault="00E07581">
      <w:pPr>
        <w:spacing w:after="200"/>
        <w:jc w:val="center"/>
      </w:pPr>
      <w:r>
        <w:rPr>
          <w:i/>
          <w:iCs/>
          <w:sz w:val="18"/>
          <w:szCs w:val="18"/>
        </w:rPr>
        <w:t>Figure 5: Operating method</w:t>
      </w:r>
    </w:p>
    <w:p w14:paraId="081B7FF0" w14:textId="77777777" w:rsidR="00A72B0E" w:rsidRDefault="00E07581">
      <w:pPr>
        <w:spacing w:after="120" w:line="276" w:lineRule="auto"/>
      </w:pPr>
      <w:r>
        <w:t xml:space="preserve">Program: </w:t>
      </w:r>
      <w:r>
        <w:rPr>
          <w:b/>
          <w:bCs/>
        </w:rPr>
        <w:t>SmartTapper.ino</w:t>
      </w:r>
      <w:r>
        <w:t xml:space="preserve"> (ESP32 Arduino core 3.x; libraries: HX711 by Bogdan Necula, Adafruit PN532, RTClib; Preferences and BluetoothSerial come with the core).</w:t>
      </w:r>
    </w:p>
    <w:p w14:paraId="081B7FF1" w14:textId="77777777" w:rsidR="00A72B0E" w:rsidRDefault="00E07581">
      <w:pPr>
        <w:pStyle w:val="ListParagraph"/>
        <w:numPr>
          <w:ilvl w:val="0"/>
          <w:numId w:val="5"/>
        </w:numPr>
        <w:spacing w:after="60"/>
      </w:pPr>
      <w:r>
        <w:t>Start-up: loads settings, checks clock and NFC, waits for the E-stop to be released, homes probe and blade.</w:t>
      </w:r>
    </w:p>
    <w:p w14:paraId="081B7FF2" w14:textId="77777777" w:rsidR="00A72B0E" w:rsidRDefault="00E07581">
      <w:pPr>
        <w:pStyle w:val="ListParagraph"/>
        <w:numPr>
          <w:ilvl w:val="0"/>
          <w:numId w:val="5"/>
        </w:numPr>
        <w:spacing w:after="60"/>
      </w:pPr>
      <w:r>
        <w:t>Each tree: battery check → read tag (hold box to tag) → use stored bark values if valid and not older than 30 days, else measure rail and gauge at 10 / 50 / 90 % → plunge and cut with encoder-based depth profile → retract, return, log.</w:t>
      </w:r>
    </w:p>
    <w:p w14:paraId="081B7FF3" w14:textId="77777777" w:rsidR="00A72B0E" w:rsidRDefault="00E07581">
      <w:pPr>
        <w:pStyle w:val="ListParagraph"/>
        <w:numPr>
          <w:ilvl w:val="0"/>
          <w:numId w:val="5"/>
        </w:numPr>
        <w:spacing w:after="60"/>
      </w:pPr>
      <w:r>
        <w:t>Protections: E-stop, battery low, motor overload, time-outs, reading-range checks, rail-length change detection.</w:t>
      </w:r>
    </w:p>
    <w:p w14:paraId="081B7FF4" w14:textId="77777777" w:rsidR="00A72B0E" w:rsidRDefault="00E07581">
      <w:pPr>
        <w:pStyle w:val="ListParagraph"/>
        <w:numPr>
          <w:ilvl w:val="0"/>
          <w:numId w:val="5"/>
        </w:numPr>
        <w:spacing w:after="60"/>
      </w:pPr>
      <w:r>
        <w:t>Every tree is logged over Bluetooth: tag ID, bark values, residual c, cut time, peak current, battery voltage.</w:t>
      </w:r>
    </w:p>
    <w:p w14:paraId="081B7FF5" w14:textId="77777777" w:rsidR="00A72B0E" w:rsidRDefault="00E07581">
      <w:pPr>
        <w:pStyle w:val="Heading2"/>
      </w:pPr>
      <w:bookmarkStart w:id="28" w:name="_Toc241270788"/>
      <w:r>
        <w:t>9.1 Phone commands (Bluetooth serial app, device "SmartTapper")</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A72B0E" w14:paraId="081B7FF8" w14:textId="77777777">
        <w:tblPrEx>
          <w:tblCellMar>
            <w:top w:w="0" w:type="dxa"/>
            <w:bottom w:w="0" w:type="dxa"/>
          </w:tblCellMar>
        </w:tblPrEx>
        <w:trPr>
          <w:tblHeader/>
        </w:trPr>
        <w:tc>
          <w:tcPr>
            <w:tcW w:w="241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FF6" w14:textId="77777777" w:rsidR="00A72B0E" w:rsidRDefault="00E07581">
            <w:r>
              <w:rPr>
                <w:b/>
                <w:bCs/>
                <w:color w:val="FFFFFF"/>
                <w:sz w:val="19"/>
                <w:szCs w:val="19"/>
              </w:rPr>
              <w:t>Command</w:t>
            </w:r>
          </w:p>
        </w:tc>
        <w:tc>
          <w:tcPr>
            <w:tcW w:w="722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7FF7" w14:textId="77777777" w:rsidR="00A72B0E" w:rsidRDefault="00E07581">
            <w:r>
              <w:rPr>
                <w:b/>
                <w:bCs/>
                <w:color w:val="FFFFFF"/>
                <w:sz w:val="19"/>
                <w:szCs w:val="19"/>
              </w:rPr>
              <w:t>What it does</w:t>
            </w:r>
          </w:p>
        </w:tc>
      </w:tr>
      <w:tr w:rsidR="00A72B0E" w14:paraId="081B7FFB"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F9" w14:textId="77777777" w:rsidR="00A72B0E" w:rsidRDefault="00E07581">
            <w:r>
              <w:rPr>
                <w:sz w:val="19"/>
                <w:szCs w:val="19"/>
              </w:rPr>
              <w:t>HELP</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FA" w14:textId="77777777" w:rsidR="00A72B0E" w:rsidRDefault="00E07581">
            <w:r>
              <w:rPr>
                <w:sz w:val="19"/>
                <w:szCs w:val="19"/>
              </w:rPr>
              <w:t>Lists commands</w:t>
            </w:r>
          </w:p>
        </w:tc>
      </w:tr>
      <w:tr w:rsidR="00A72B0E" w14:paraId="081B7FFE"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FC" w14:textId="77777777" w:rsidR="00A72B0E" w:rsidRDefault="00E07581">
            <w:r>
              <w:rPr>
                <w:sz w:val="19"/>
                <w:szCs w:val="19"/>
              </w:rPr>
              <w:t>SHOW</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FD" w14:textId="77777777" w:rsidR="00A72B0E" w:rsidRDefault="00E07581">
            <w:r>
              <w:rPr>
                <w:sz w:val="19"/>
                <w:szCs w:val="19"/>
              </w:rPr>
              <w:t>Shows all settings</w:t>
            </w:r>
          </w:p>
        </w:tc>
      </w:tr>
      <w:tr w:rsidR="00A72B0E" w14:paraId="081B8001"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7FFF" w14:textId="77777777" w:rsidR="00A72B0E" w:rsidRDefault="00E07581">
            <w:r>
              <w:rPr>
                <w:sz w:val="19"/>
                <w:szCs w:val="19"/>
              </w:rPr>
              <w:t>SET C 1.0</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0" w14:textId="77777777" w:rsidR="00A72B0E" w:rsidRDefault="00E07581">
            <w:r>
              <w:rPr>
                <w:sz w:val="19"/>
                <w:szCs w:val="19"/>
              </w:rPr>
              <w:t>Residual bark over cambium, 0.5 to 1.5 mm</w:t>
            </w:r>
          </w:p>
        </w:tc>
      </w:tr>
      <w:tr w:rsidR="00A72B0E" w14:paraId="081B8004"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2" w14:textId="77777777" w:rsidR="00A72B0E" w:rsidRDefault="00E07581">
            <w:r>
              <w:rPr>
                <w:sz w:val="19"/>
                <w:szCs w:val="19"/>
              </w:rPr>
              <w:t>SET CONTACT 50</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3" w14:textId="77777777" w:rsidR="00A72B0E" w:rsidRDefault="00E07581">
            <w:r>
              <w:rPr>
                <w:sz w:val="19"/>
                <w:szCs w:val="19"/>
              </w:rPr>
              <w:t>Probe contact force threshold (g)</w:t>
            </w:r>
          </w:p>
        </w:tc>
      </w:tr>
      <w:tr w:rsidR="00A72B0E" w14:paraId="081B8007"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5" w14:textId="77777777" w:rsidR="00A72B0E" w:rsidRDefault="00E07581">
            <w:r>
              <w:rPr>
                <w:sz w:val="19"/>
                <w:szCs w:val="19"/>
              </w:rPr>
              <w:t>SET WOOD 600</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6" w14:textId="77777777" w:rsidR="00A72B0E" w:rsidRDefault="00E07581">
            <w:r>
              <w:rPr>
                <w:sz w:val="19"/>
                <w:szCs w:val="19"/>
              </w:rPr>
              <w:t>Force rise meaning wood (g per 0.3 mm)</w:t>
            </w:r>
          </w:p>
        </w:tc>
      </w:tr>
      <w:tr w:rsidR="00A72B0E" w14:paraId="081B800A"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8" w14:textId="77777777" w:rsidR="00A72B0E" w:rsidRDefault="00E07581">
            <w:r>
              <w:rPr>
                <w:sz w:val="19"/>
                <w:szCs w:val="19"/>
              </w:rPr>
              <w:lastRenderedPageBreak/>
              <w:t>SET AMPS 10</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9" w14:textId="77777777" w:rsidR="00A72B0E" w:rsidRDefault="00E07581">
            <w:r>
              <w:rPr>
                <w:sz w:val="19"/>
                <w:szCs w:val="19"/>
              </w:rPr>
              <w:t>Carriage overload limit (A)</w:t>
            </w:r>
          </w:p>
        </w:tc>
      </w:tr>
      <w:tr w:rsidR="00A72B0E" w14:paraId="081B800D"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B" w14:textId="77777777" w:rsidR="00A72B0E" w:rsidRDefault="00E07581">
            <w:r>
              <w:rPr>
                <w:sz w:val="19"/>
                <w:szCs w:val="19"/>
              </w:rPr>
              <w:t>SET POFF 300</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C" w14:textId="77777777" w:rsidR="00A72B0E" w:rsidRDefault="00E07581">
            <w:r>
              <w:rPr>
                <w:sz w:val="19"/>
                <w:szCs w:val="19"/>
              </w:rPr>
              <w:t>Probe-ahead-of-blade distance (encoder counts)</w:t>
            </w:r>
          </w:p>
        </w:tc>
      </w:tr>
      <w:tr w:rsidR="00A72B0E" w14:paraId="081B8010"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E" w14:textId="77777777" w:rsidR="00A72B0E" w:rsidRDefault="00E07581">
            <w:r>
              <w:rPr>
                <w:sz w:val="19"/>
                <w:szCs w:val="19"/>
              </w:rPr>
              <w:t>TARE</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0F" w14:textId="77777777" w:rsidR="00A72B0E" w:rsidRDefault="00E07581">
            <w:r>
              <w:rPr>
                <w:sz w:val="19"/>
                <w:szCs w:val="19"/>
              </w:rPr>
              <w:t>Zero the load cell (nothing touching the needle)</w:t>
            </w:r>
          </w:p>
        </w:tc>
      </w:tr>
      <w:tr w:rsidR="00A72B0E" w14:paraId="081B8013"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11" w14:textId="77777777" w:rsidR="00A72B0E" w:rsidRDefault="00E07581">
            <w:r>
              <w:rPr>
                <w:sz w:val="19"/>
                <w:szCs w:val="19"/>
              </w:rPr>
              <w:t>CALW 500</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12" w14:textId="77777777" w:rsidR="00A72B0E" w:rsidRDefault="00E07581">
            <w:r>
              <w:rPr>
                <w:sz w:val="19"/>
                <w:szCs w:val="19"/>
              </w:rPr>
              <w:t>Calibrate load cell with a known 500 g weight</w:t>
            </w:r>
          </w:p>
        </w:tc>
      </w:tr>
      <w:tr w:rsidR="00A72B0E" w14:paraId="081B8016"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14" w14:textId="77777777" w:rsidR="00A72B0E" w:rsidRDefault="00E07581">
            <w:r>
              <w:rPr>
                <w:sz w:val="19"/>
                <w:szCs w:val="19"/>
              </w:rPr>
              <w:t>ZERO</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15" w14:textId="77777777" w:rsidR="00A72B0E" w:rsidRDefault="00E07581">
            <w:r>
              <w:rPr>
                <w:sz w:val="19"/>
                <w:szCs w:val="19"/>
              </w:rPr>
              <w:t>Blade zero: hold flat plate on skid, press START when the tip touches</w:t>
            </w:r>
          </w:p>
        </w:tc>
      </w:tr>
      <w:tr w:rsidR="00A72B0E" w14:paraId="081B8019"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17" w14:textId="77777777" w:rsidR="00A72B0E" w:rsidRDefault="00E07581">
            <w:r>
              <w:rPr>
                <w:sz w:val="19"/>
                <w:szCs w:val="19"/>
              </w:rPr>
              <w:t>FORCE</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18" w14:textId="77777777" w:rsidR="00A72B0E" w:rsidRDefault="00E07581">
            <w:r>
              <w:rPr>
                <w:sz w:val="19"/>
                <w:szCs w:val="19"/>
              </w:rPr>
              <w:t>Shows live needle force for 4 s (for calibration)</w:t>
            </w:r>
          </w:p>
        </w:tc>
      </w:tr>
      <w:tr w:rsidR="00A72B0E" w14:paraId="081B801C"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1A" w14:textId="77777777" w:rsidR="00A72B0E" w:rsidRDefault="00E07581">
            <w:r>
              <w:rPr>
                <w:sz w:val="19"/>
                <w:szCs w:val="19"/>
              </w:rPr>
              <w:t>BATT</w:t>
            </w:r>
          </w:p>
        </w:tc>
        <w:tc>
          <w:tcPr>
            <w:tcW w:w="72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1B" w14:textId="77777777" w:rsidR="00A72B0E" w:rsidRDefault="00E07581">
            <w:r>
              <w:rPr>
                <w:sz w:val="19"/>
                <w:szCs w:val="19"/>
              </w:rPr>
              <w:t>Battery voltage</w:t>
            </w:r>
          </w:p>
        </w:tc>
      </w:tr>
    </w:tbl>
    <w:p w14:paraId="081B801D" w14:textId="77777777" w:rsidR="00A72B0E" w:rsidRDefault="00E07581">
      <w:pPr>
        <w:pBdr>
          <w:left w:val="single" w:sz="18" w:space="6" w:color="E0A800"/>
        </w:pBdr>
        <w:shd w:val="clear" w:color="auto" w:fill="FFF4CE"/>
        <w:spacing w:before="80" w:after="160"/>
      </w:pPr>
      <w:r>
        <w:t>The program has not been compiled on this computer. Compile it in the Arduino IDE (board "ESP32 Dev Module"), fix any library-version messages, then test each function on the bench before fitting the blade.</w:t>
      </w:r>
    </w:p>
    <w:p w14:paraId="081B801E" w14:textId="77777777" w:rsidR="00A72B0E" w:rsidRDefault="00E07581">
      <w:pPr>
        <w:pStyle w:val="Heading1"/>
        <w:pageBreakBefore/>
      </w:pPr>
      <w:bookmarkStart w:id="29" w:name="_Toc241270789"/>
      <w:r>
        <w:lastRenderedPageBreak/>
        <w:t>10. Step-by-Step Build Procedure</w:t>
      </w:r>
      <w:bookmarkEnd w:id="29"/>
    </w:p>
    <w:p w14:paraId="081B801F" w14:textId="77777777" w:rsidR="00A72B0E" w:rsidRDefault="00E07581">
      <w:pPr>
        <w:pStyle w:val="Heading2"/>
      </w:pPr>
      <w:bookmarkStart w:id="30" w:name="_Toc241270790"/>
      <w:r>
        <w:t>Phase A: Mechanical (weeks 2 to 6)</w:t>
      </w:r>
      <w:bookmarkEnd w:id="30"/>
    </w:p>
    <w:p w14:paraId="081B8020" w14:textId="77777777" w:rsidR="00A72B0E" w:rsidRDefault="00E07581">
      <w:pPr>
        <w:pStyle w:val="ListParagraph"/>
        <w:numPr>
          <w:ilvl w:val="0"/>
          <w:numId w:val="7"/>
        </w:numPr>
        <w:spacing w:after="60"/>
      </w:pPr>
      <w:r>
        <w:t>Make a mock-up on a 15 cm and a 40 cm PVC pipe (or real trunks) to confirm strap, pad and rail dimensions.</w:t>
      </w:r>
    </w:p>
    <w:p w14:paraId="081B8021" w14:textId="77777777" w:rsidR="00A72B0E" w:rsidRDefault="00E07581">
      <w:pPr>
        <w:pStyle w:val="ListParagraph"/>
        <w:numPr>
          <w:ilvl w:val="0"/>
          <w:numId w:val="7"/>
        </w:numPr>
        <w:spacing w:after="60"/>
      </w:pPr>
      <w:r>
        <w:t>Rivet the GT2 belt to the spring-steel strip; make pads and end clips; fit the adjustable end stops.</w:t>
      </w:r>
    </w:p>
    <w:p w14:paraId="081B8022" w14:textId="77777777" w:rsidR="00A72B0E" w:rsidRDefault="00E07581">
      <w:pPr>
        <w:pStyle w:val="ListParagraph"/>
        <w:numPr>
          <w:ilvl w:val="0"/>
          <w:numId w:val="7"/>
        </w:numPr>
        <w:spacing w:after="60"/>
      </w:pPr>
      <w:r>
        <w:t>Build the carriage plate with 4 V-groove rollers and the motor + pulley. Check smooth travel on both pipe sizes.</w:t>
      </w:r>
    </w:p>
    <w:p w14:paraId="081B8023" w14:textId="77777777" w:rsidR="00A72B0E" w:rsidRDefault="00E07581">
      <w:pPr>
        <w:pStyle w:val="ListParagraph"/>
        <w:numPr>
          <w:ilvl w:val="0"/>
          <w:numId w:val="7"/>
        </w:numPr>
        <w:spacing w:after="60"/>
      </w:pPr>
      <w:r>
        <w:t>Mount the MGN9 guides, the lead screws and the pancake steppers for the blade and the probe; add the skid roller.</w:t>
      </w:r>
    </w:p>
    <w:p w14:paraId="081B8024" w14:textId="77777777" w:rsidR="00A72B0E" w:rsidRDefault="00E07581">
      <w:pPr>
        <w:pStyle w:val="ListParagraph"/>
        <w:numPr>
          <w:ilvl w:val="0"/>
          <w:numId w:val="7"/>
        </w:numPr>
        <w:spacing w:after="60"/>
      </w:pPr>
      <w:r>
        <w:t>Mount the blade, the load cell and the needle holder. Add the alignment pins with thumb-screw adjustment.</w:t>
      </w:r>
    </w:p>
    <w:p w14:paraId="081B8025" w14:textId="77777777" w:rsidR="00A72B0E" w:rsidRDefault="00E07581">
      <w:pPr>
        <w:pStyle w:val="ListParagraph"/>
        <w:numPr>
          <w:ilvl w:val="0"/>
          <w:numId w:val="7"/>
        </w:numPr>
        <w:spacing w:after="60"/>
      </w:pPr>
      <w:r>
        <w:t>Add the blade guard, chip deflector, brush and work lamp; fit the home switches for blade and probe.</w:t>
      </w:r>
    </w:p>
    <w:p w14:paraId="081B8026" w14:textId="77777777" w:rsidR="00A72B0E" w:rsidRDefault="00E07581">
      <w:pPr>
        <w:pStyle w:val="Heading2"/>
      </w:pPr>
      <w:bookmarkStart w:id="31" w:name="_Toc241270791"/>
      <w:r>
        <w:t>Phase B: Electronics (weeks 4 to 7)</w:t>
      </w:r>
      <w:bookmarkEnd w:id="31"/>
    </w:p>
    <w:p w14:paraId="081B8027" w14:textId="77777777" w:rsidR="00A72B0E" w:rsidRDefault="00E07581">
      <w:pPr>
        <w:pStyle w:val="ListParagraph"/>
        <w:numPr>
          <w:ilvl w:val="0"/>
          <w:numId w:val="8"/>
        </w:numPr>
        <w:spacing w:after="60"/>
      </w:pPr>
      <w:r>
        <w:t>Breadboard-test each part: motor + encoder counts, both steppers, load cell, current sensor, NFC read/write, RTC.</w:t>
      </w:r>
    </w:p>
    <w:p w14:paraId="081B8028" w14:textId="77777777" w:rsidR="00A72B0E" w:rsidRDefault="00E07581">
      <w:pPr>
        <w:pStyle w:val="ListParagraph"/>
        <w:numPr>
          <w:ilvl w:val="0"/>
          <w:numId w:val="8"/>
        </w:numPr>
        <w:spacing w:after="60"/>
      </w:pPr>
      <w:r>
        <w:t>Wire the E-stop in the motor power line. Test that pressing it stops the motors even if the program hangs.</w:t>
      </w:r>
    </w:p>
    <w:p w14:paraId="081B8029" w14:textId="77777777" w:rsidR="00A72B0E" w:rsidRDefault="00E07581">
      <w:pPr>
        <w:pStyle w:val="ListParagraph"/>
        <w:numPr>
          <w:ilvl w:val="0"/>
          <w:numId w:val="8"/>
        </w:numPr>
        <w:spacing w:after="60"/>
      </w:pPr>
      <w:r>
        <w:t>Solder onto perf-board or a simple PCB; fit in the IP54 box with glands.</w:t>
      </w:r>
    </w:p>
    <w:p w14:paraId="081B802A" w14:textId="77777777" w:rsidR="00A72B0E" w:rsidRDefault="00E07581">
      <w:pPr>
        <w:pStyle w:val="ListParagraph"/>
        <w:numPr>
          <w:ilvl w:val="0"/>
          <w:numId w:val="8"/>
        </w:numPr>
        <w:spacing w:after="60"/>
      </w:pPr>
      <w:r>
        <w:t>Compile and upload SmartTapper.ino; run ZERO, TARE and CALW (Section 9.1); then run the full cycle on a pipe covered with a 6 mm cork layer.</w:t>
      </w:r>
    </w:p>
    <w:p w14:paraId="081B802B" w14:textId="77777777" w:rsidR="00A72B0E" w:rsidRDefault="00E07581">
      <w:pPr>
        <w:pStyle w:val="Heading2"/>
      </w:pPr>
      <w:bookmarkStart w:id="32" w:name="_Toc241270792"/>
      <w:r>
        <w:t>Phase C: Integration (weeks 7 to 9)</w:t>
      </w:r>
      <w:bookmarkEnd w:id="32"/>
    </w:p>
    <w:p w14:paraId="081B802C" w14:textId="77777777" w:rsidR="00A72B0E" w:rsidRDefault="00E07581">
      <w:pPr>
        <w:pStyle w:val="ListParagraph"/>
        <w:numPr>
          <w:ilvl w:val="0"/>
          <w:numId w:val="9"/>
        </w:numPr>
        <w:spacing w:after="60"/>
      </w:pPr>
      <w:r>
        <w:t>Mount the electronics box on the lower strap; route cables so that they cannot reach the blade.</w:t>
      </w:r>
    </w:p>
    <w:p w14:paraId="081B802D" w14:textId="77777777" w:rsidR="00A72B0E" w:rsidRDefault="00E07581">
      <w:pPr>
        <w:pStyle w:val="ListParagraph"/>
        <w:numPr>
          <w:ilvl w:val="0"/>
          <w:numId w:val="9"/>
        </w:numPr>
        <w:spacing w:after="60"/>
      </w:pPr>
      <w:r>
        <w:t>Photograph and video every stage (for the report, the complete patent specification and marketing).</w:t>
      </w:r>
    </w:p>
    <w:p w14:paraId="081B802E" w14:textId="77777777" w:rsidR="00A72B0E" w:rsidRDefault="00E07581">
      <w:pPr>
        <w:pStyle w:val="Heading1"/>
        <w:pageBreakBefore/>
      </w:pPr>
      <w:bookmarkStart w:id="33" w:name="_Toc241270793"/>
      <w:r>
        <w:lastRenderedPageBreak/>
        <w:t>11. Testing and Validation Plan</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985"/>
        <w:gridCol w:w="2916"/>
        <w:gridCol w:w="1550"/>
        <w:gridCol w:w="2351"/>
      </w:tblGrid>
      <w:tr w:rsidR="00A72B0E" w14:paraId="081B8032" w14:textId="77777777">
        <w:tblPrEx>
          <w:tblCellMar>
            <w:top w:w="0" w:type="dxa"/>
            <w:bottom w:w="0" w:type="dxa"/>
          </w:tblCellMar>
        </w:tblPrEx>
        <w:trPr>
          <w:tblHeader/>
        </w:trPr>
        <w:tc>
          <w:tcPr>
            <w:tcW w:w="183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2F" w14:textId="77777777" w:rsidR="00A72B0E" w:rsidRDefault="00E07581">
            <w:r>
              <w:rPr>
                <w:b/>
                <w:bCs/>
                <w:color w:val="FFFFFF"/>
                <w:sz w:val="19"/>
                <w:szCs w:val="19"/>
              </w:rPr>
              <w:t>Test</w:t>
            </w:r>
          </w:p>
        </w:tc>
        <w:tc>
          <w:tcPr>
            <w:tcW w:w="3901"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30" w14:textId="77777777" w:rsidR="00A72B0E" w:rsidRDefault="00E07581">
            <w:r>
              <w:rPr>
                <w:b/>
                <w:bCs/>
                <w:color w:val="FFFFFF"/>
                <w:sz w:val="19"/>
                <w:szCs w:val="19"/>
              </w:rPr>
              <w:t>Where</w:t>
            </w:r>
          </w:p>
        </w:tc>
        <w:tc>
          <w:tcPr>
            <w:tcW w:w="3901"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31" w14:textId="77777777" w:rsidR="00A72B0E" w:rsidRDefault="00E07581">
            <w:r>
              <w:rPr>
                <w:b/>
                <w:bCs/>
                <w:color w:val="FFFFFF"/>
                <w:sz w:val="19"/>
                <w:szCs w:val="19"/>
              </w:rPr>
              <w:t>Purpose</w:t>
            </w:r>
          </w:p>
        </w:tc>
      </w:tr>
      <w:tr w:rsidR="00A72B0E" w14:paraId="081B8036"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33" w14:textId="77777777" w:rsidR="00A72B0E" w:rsidRDefault="00E07581">
            <w:r>
              <w:rPr>
                <w:sz w:val="19"/>
                <w:szCs w:val="19"/>
              </w:rPr>
              <w:t>1. Bench</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34" w14:textId="77777777" w:rsidR="00A72B0E" w:rsidRDefault="00E07581">
            <w:r>
              <w:rPr>
                <w:sz w:val="19"/>
                <w:szCs w:val="19"/>
              </w:rPr>
              <w:t>PVC pipe + cork layer</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35" w14:textId="77777777" w:rsidR="00A72B0E" w:rsidRDefault="00E07581">
            <w:r>
              <w:rPr>
                <w:sz w:val="19"/>
                <w:szCs w:val="19"/>
              </w:rPr>
              <w:t>Mechanics, software, E-stop, depth repeatability</w:t>
            </w:r>
          </w:p>
        </w:tc>
      </w:tr>
      <w:tr w:rsidR="00A72B0E" w14:paraId="081B803A"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37" w14:textId="77777777" w:rsidR="00A72B0E" w:rsidRDefault="00E07581">
            <w:r>
              <w:rPr>
                <w:sz w:val="19"/>
                <w:szCs w:val="19"/>
              </w:rPr>
              <w:t>2. Cutting force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38" w14:textId="77777777" w:rsidR="00A72B0E" w:rsidRDefault="00E07581">
            <w:r>
              <w:rPr>
                <w:sz w:val="19"/>
                <w:szCs w:val="19"/>
              </w:rPr>
              <w:t>Fresh rubber log sections; pull a tapping blade with a spring balance / luggage scale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39" w14:textId="77777777" w:rsidR="00A72B0E" w:rsidRDefault="00E07581">
            <w:r>
              <w:rPr>
                <w:sz w:val="19"/>
                <w:szCs w:val="19"/>
              </w:rPr>
              <w:t>Real value of F for motor sizing</w:t>
            </w:r>
          </w:p>
        </w:tc>
      </w:tr>
      <w:tr w:rsidR="00A72B0E" w14:paraId="081B803E"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3B" w14:textId="77777777" w:rsidR="00A72B0E" w:rsidRDefault="00E07581">
            <w:r>
              <w:rPr>
                <w:sz w:val="19"/>
                <w:szCs w:val="19"/>
              </w:rPr>
              <w:t>3. Probe calibration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3C" w14:textId="77777777" w:rsidR="00A72B0E" w:rsidRDefault="00E07581">
            <w:r>
              <w:rPr>
                <w:sz w:val="19"/>
                <w:szCs w:val="19"/>
              </w:rPr>
              <w:t>Fresh log sections from a replanting site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3D" w14:textId="77777777" w:rsidR="00A72B0E" w:rsidRDefault="00E07581">
            <w:r>
              <w:rPr>
                <w:sz w:val="19"/>
                <w:szCs w:val="19"/>
              </w:rPr>
              <w:t>Force-depth curves; set CONTACT_G and WOOD_RISE_G; compare T with vernier on sawn section</w:t>
            </w:r>
          </w:p>
        </w:tc>
      </w:tr>
      <w:tr w:rsidR="00A72B0E" w14:paraId="081B8042"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3F" w14:textId="77777777" w:rsidR="00A72B0E" w:rsidRDefault="00E07581">
            <w:r>
              <w:rPr>
                <w:sz w:val="19"/>
                <w:szCs w:val="19"/>
              </w:rPr>
              <w:t>4. Field comparison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40" w14:textId="77777777" w:rsidR="00A72B0E" w:rsidRDefault="00E07581">
            <w:r>
              <w:rPr>
                <w:sz w:val="19"/>
                <w:szCs w:val="19"/>
              </w:rPr>
              <w:t>Trees due for replanting (with owner / Rubber Board permission)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41" w14:textId="77777777" w:rsidR="00A72B0E" w:rsidRDefault="00E07581">
            <w:r>
              <w:rPr>
                <w:sz w:val="19"/>
                <w:szCs w:val="19"/>
              </w:rPr>
              <w:t>Machine vs skilled tapper on alternate trees for 4 to 6 weeks</w:t>
            </w:r>
          </w:p>
        </w:tc>
      </w:tr>
      <w:tr w:rsidR="00A72B0E" w14:paraId="081B8046"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43" w14:textId="77777777" w:rsidR="00A72B0E" w:rsidRDefault="00E07581">
            <w:r>
              <w:rPr>
                <w:sz w:val="19"/>
                <w:szCs w:val="19"/>
              </w:rPr>
              <w:t>5. Prick healing</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44" w14:textId="77777777" w:rsidR="00A72B0E" w:rsidRDefault="00E07581">
            <w:r>
              <w:rPr>
                <w:sz w:val="19"/>
                <w:szCs w:val="19"/>
              </w:rPr>
              <w:t>Same trees</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45" w14:textId="77777777" w:rsidR="00A72B0E" w:rsidRDefault="00E07581">
            <w:r>
              <w:rPr>
                <w:sz w:val="19"/>
                <w:szCs w:val="19"/>
              </w:rPr>
              <w:t>Inspect probe points after 2 and 4 weeks</w:t>
            </w:r>
          </w:p>
        </w:tc>
      </w:tr>
      <w:tr w:rsidR="00A72B0E" w14:paraId="081B804A"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47" w14:textId="77777777" w:rsidR="00A72B0E" w:rsidRDefault="00E07581">
            <w:r>
              <w:rPr>
                <w:sz w:val="19"/>
                <w:szCs w:val="19"/>
              </w:rPr>
              <w:t>6. Endurance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48" w14:textId="77777777" w:rsidR="00A72B0E" w:rsidRDefault="00E07581">
            <w:r>
              <w:rPr>
                <w:sz w:val="19"/>
                <w:szCs w:val="19"/>
              </w:rPr>
              <w:t>One full field session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49" w14:textId="77777777" w:rsidR="00A72B0E" w:rsidRDefault="00E07581">
            <w:r>
              <w:rPr>
                <w:sz w:val="19"/>
                <w:szCs w:val="19"/>
              </w:rPr>
              <w:t>Trees per charge, heating, blade wear, tag reliability in rain</w:t>
            </w:r>
          </w:p>
        </w:tc>
      </w:tr>
      <w:tr w:rsidR="00A72B0E" w14:paraId="081B804E" w14:textId="77777777">
        <w:tblPrEx>
          <w:tblCellMar>
            <w:top w:w="0" w:type="dxa"/>
            <w:bottom w:w="0" w:type="dxa"/>
          </w:tblCellMar>
        </w:tblPrEx>
        <w:trPr>
          <w:tblHeader/>
        </w:trPr>
        <w:tc>
          <w:tcPr>
            <w:tcW w:w="2821"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4B" w14:textId="77777777" w:rsidR="00A72B0E" w:rsidRDefault="00E07581">
            <w:r>
              <w:rPr>
                <w:b/>
                <w:bCs/>
                <w:color w:val="FFFFFF"/>
                <w:sz w:val="19"/>
                <w:szCs w:val="19"/>
              </w:rPr>
              <w:t>Metric</w:t>
            </w:r>
          </w:p>
        </w:tc>
        <w:tc>
          <w:tcPr>
            <w:tcW w:w="4466"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4C" w14:textId="77777777" w:rsidR="00A72B0E" w:rsidRDefault="00E07581">
            <w:r>
              <w:rPr>
                <w:b/>
                <w:bCs/>
                <w:color w:val="FFFFFF"/>
                <w:sz w:val="19"/>
                <w:szCs w:val="19"/>
              </w:rPr>
              <w:t>Method</w:t>
            </w:r>
          </w:p>
        </w:tc>
        <w:tc>
          <w:tcPr>
            <w:tcW w:w="235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4D" w14:textId="77777777" w:rsidR="00A72B0E" w:rsidRDefault="00E07581">
            <w:r>
              <w:rPr>
                <w:b/>
                <w:bCs/>
                <w:color w:val="FFFFFF"/>
                <w:sz w:val="19"/>
                <w:szCs w:val="19"/>
              </w:rPr>
              <w:t>Target</w:t>
            </w:r>
          </w:p>
        </w:tc>
      </w:tr>
      <w:tr w:rsidR="00A72B0E" w14:paraId="081B8052"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4F" w14:textId="77777777" w:rsidR="00A72B0E" w:rsidRDefault="00E07581">
            <w:r>
              <w:rPr>
                <w:sz w:val="19"/>
                <w:szCs w:val="19"/>
              </w:rPr>
              <w:t>Bark thickness accuracy</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0" w14:textId="77777777" w:rsidR="00A72B0E" w:rsidRDefault="00E07581">
            <w:r>
              <w:rPr>
                <w:sz w:val="19"/>
                <w:szCs w:val="19"/>
              </w:rPr>
              <w:t>Probe vs vernier on the sawn section</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1" w14:textId="77777777" w:rsidR="00A72B0E" w:rsidRDefault="00E07581">
            <w:r>
              <w:rPr>
                <w:sz w:val="19"/>
                <w:szCs w:val="19"/>
              </w:rPr>
              <w:t>±0.3 mm</w:t>
            </w:r>
          </w:p>
        </w:tc>
      </w:tr>
      <w:tr w:rsidR="00A72B0E" w14:paraId="081B8056"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3" w14:textId="77777777" w:rsidR="00A72B0E" w:rsidRDefault="00E07581">
            <w:r>
              <w:rPr>
                <w:sz w:val="19"/>
                <w:szCs w:val="19"/>
              </w:rPr>
              <w:t>Residual bark over cambium</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4" w14:textId="77777777" w:rsidR="00A72B0E" w:rsidRDefault="00E07581">
            <w:r>
              <w:rPr>
                <w:sz w:val="19"/>
                <w:szCs w:val="19"/>
              </w:rPr>
              <w:t>Small inspection window cut after tapping</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5" w14:textId="77777777" w:rsidR="00A72B0E" w:rsidRDefault="00E07581">
            <w:r>
              <w:rPr>
                <w:sz w:val="19"/>
                <w:szCs w:val="19"/>
              </w:rPr>
              <w:t>1.0 ± 0.3 mm</w:t>
            </w:r>
          </w:p>
        </w:tc>
      </w:tr>
      <w:tr w:rsidR="00A72B0E" w14:paraId="081B805A"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7" w14:textId="77777777" w:rsidR="00A72B0E" w:rsidRDefault="00E07581">
            <w:r>
              <w:rPr>
                <w:sz w:val="19"/>
                <w:szCs w:val="19"/>
              </w:rPr>
              <w:t>Bark consumption</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8" w14:textId="77777777" w:rsidR="00A72B0E" w:rsidRDefault="00E07581">
            <w:r>
              <w:rPr>
                <w:sz w:val="19"/>
                <w:szCs w:val="19"/>
              </w:rPr>
              <w:t>Distance between successive cuts</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9" w14:textId="77777777" w:rsidR="00A72B0E" w:rsidRDefault="00E07581">
            <w:r>
              <w:rPr>
                <w:sz w:val="19"/>
                <w:szCs w:val="19"/>
              </w:rPr>
              <w:t>s ± 0.2 mm</w:t>
            </w:r>
          </w:p>
        </w:tc>
      </w:tr>
      <w:tr w:rsidR="00A72B0E" w14:paraId="081B805E"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B" w14:textId="77777777" w:rsidR="00A72B0E" w:rsidRDefault="00E07581">
            <w:r>
              <w:rPr>
                <w:sz w:val="19"/>
                <w:szCs w:val="19"/>
              </w:rPr>
              <w:t>Wounds</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C" w14:textId="77777777" w:rsidR="00A72B0E" w:rsidRDefault="00E07581">
            <w:r>
              <w:rPr>
                <w:sz w:val="19"/>
                <w:szCs w:val="19"/>
              </w:rPr>
              <w:t>Count per 10 trees, machine vs manual</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D" w14:textId="77777777" w:rsidR="00A72B0E" w:rsidRDefault="00E07581">
            <w:r>
              <w:rPr>
                <w:sz w:val="19"/>
                <w:szCs w:val="19"/>
              </w:rPr>
              <w:t>Fewer than manual</w:t>
            </w:r>
          </w:p>
        </w:tc>
      </w:tr>
      <w:tr w:rsidR="00A72B0E" w14:paraId="081B8062"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5F" w14:textId="77777777" w:rsidR="00A72B0E" w:rsidRDefault="00E07581">
            <w:r>
              <w:rPr>
                <w:sz w:val="19"/>
                <w:szCs w:val="19"/>
              </w:rPr>
              <w:t>Latex yield</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60" w14:textId="77777777" w:rsidR="00A72B0E" w:rsidRDefault="00E07581">
            <w:r>
              <w:rPr>
                <w:sz w:val="19"/>
                <w:szCs w:val="19"/>
              </w:rPr>
              <w:t>ml per tree or g dry rubber, alternate trees</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61" w14:textId="77777777" w:rsidR="00A72B0E" w:rsidRDefault="00E07581">
            <w:r>
              <w:rPr>
                <w:sz w:val="19"/>
                <w:szCs w:val="19"/>
              </w:rPr>
              <w:t>Equal to or better than manual</w:t>
            </w:r>
          </w:p>
        </w:tc>
      </w:tr>
      <w:tr w:rsidR="00A72B0E" w14:paraId="081B8066"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63" w14:textId="77777777" w:rsidR="00A72B0E" w:rsidRDefault="00E07581">
            <w:r>
              <w:rPr>
                <w:sz w:val="19"/>
                <w:szCs w:val="19"/>
              </w:rPr>
              <w:t>Time per tree</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64" w14:textId="77777777" w:rsidR="00A72B0E" w:rsidRDefault="00E07581">
            <w:r>
              <w:rPr>
                <w:sz w:val="19"/>
                <w:szCs w:val="19"/>
              </w:rPr>
              <w:t>Stopwatch</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65" w14:textId="77777777" w:rsidR="00A72B0E" w:rsidRDefault="00E07581">
            <w:r>
              <w:rPr>
                <w:sz w:val="19"/>
                <w:szCs w:val="19"/>
              </w:rPr>
              <w:t>≤ 50 s normal day</w:t>
            </w:r>
          </w:p>
        </w:tc>
      </w:tr>
      <w:tr w:rsidR="00A72B0E" w14:paraId="081B806A"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67" w14:textId="77777777" w:rsidR="00A72B0E" w:rsidRDefault="00E07581">
            <w:r>
              <w:rPr>
                <w:sz w:val="19"/>
                <w:szCs w:val="19"/>
              </w:rPr>
              <w:t>Trees per charge</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68" w14:textId="77777777" w:rsidR="00A72B0E" w:rsidRDefault="00E07581">
            <w:r>
              <w:rPr>
                <w:sz w:val="19"/>
                <w:szCs w:val="19"/>
              </w:rPr>
              <w:t>Count</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69" w14:textId="77777777" w:rsidR="00A72B0E" w:rsidRDefault="00E07581">
            <w:r>
              <w:rPr>
                <w:sz w:val="19"/>
                <w:szCs w:val="19"/>
              </w:rPr>
              <w:t>≥ 150</w:t>
            </w:r>
          </w:p>
        </w:tc>
      </w:tr>
    </w:tbl>
    <w:p w14:paraId="081B806B" w14:textId="77777777" w:rsidR="00A72B0E" w:rsidRDefault="00E07581">
      <w:pPr>
        <w:spacing w:after="120" w:line="276" w:lineRule="auto"/>
      </w:pPr>
      <w:r>
        <w:rPr>
          <w:b/>
          <w:bCs/>
        </w:rPr>
        <w:t>Probe calibration sheet:</w:t>
      </w:r>
      <w:r>
        <w:t xml:space="preserve"> for each sample record force at touch, force jump at wood, probe T, vernier T and error. Plot force against depth. This curve is key evidence for the complete specification.</w:t>
      </w:r>
    </w:p>
    <w:p w14:paraId="081B806C" w14:textId="77777777" w:rsidR="00A72B0E" w:rsidRDefault="00E07581">
      <w:pPr>
        <w:pStyle w:val="Heading1"/>
        <w:pageBreakBefore/>
      </w:pPr>
      <w:bookmarkStart w:id="34" w:name="_Toc241270794"/>
      <w:r>
        <w:lastRenderedPageBreak/>
        <w:t>12. Operation, Maintenance and Troubleshooting</w:t>
      </w:r>
      <w:bookmarkEnd w:id="34"/>
    </w:p>
    <w:p w14:paraId="081B806D" w14:textId="77777777" w:rsidR="00A72B0E" w:rsidRDefault="00E07581">
      <w:pPr>
        <w:pStyle w:val="Heading2"/>
      </w:pPr>
      <w:bookmarkStart w:id="35" w:name="_Toc241270795"/>
      <w:r>
        <w:t>12.1 Daily tapping procedure</w:t>
      </w:r>
      <w:bookmarkEnd w:id="35"/>
    </w:p>
    <w:p w14:paraId="081B806E" w14:textId="77777777" w:rsidR="00A72B0E" w:rsidRDefault="00E07581">
      <w:pPr>
        <w:pStyle w:val="ListParagraph"/>
        <w:numPr>
          <w:ilvl w:val="0"/>
          <w:numId w:val="10"/>
        </w:numPr>
        <w:spacing w:after="60"/>
      </w:pPr>
      <w:r>
        <w:t>Charge the battery the day before. Carry a spare blade and needles.</w:t>
      </w:r>
    </w:p>
    <w:p w14:paraId="081B806F" w14:textId="77777777" w:rsidR="00A72B0E" w:rsidRDefault="00E07581">
      <w:pPr>
        <w:pStyle w:val="ListParagraph"/>
        <w:numPr>
          <w:ilvl w:val="0"/>
          <w:numId w:val="10"/>
        </w:numPr>
        <w:spacing w:after="60"/>
      </w:pPr>
      <w:r>
        <w:t>Switch on: two beeps = homing done and ready.</w:t>
      </w:r>
    </w:p>
    <w:p w14:paraId="081B8070" w14:textId="77777777" w:rsidR="00A72B0E" w:rsidRDefault="00E07581">
      <w:pPr>
        <w:pStyle w:val="ListParagraph"/>
        <w:numPr>
          <w:ilvl w:val="0"/>
          <w:numId w:val="10"/>
        </w:numPr>
        <w:spacing w:after="60"/>
      </w:pPr>
      <w:r>
        <w:t>At the tree: pull off the tree lace from the previous cut.</w:t>
      </w:r>
    </w:p>
    <w:p w14:paraId="081B8071" w14:textId="77777777" w:rsidR="00A72B0E" w:rsidRDefault="00E07581">
      <w:pPr>
        <w:pStyle w:val="ListParagraph"/>
        <w:numPr>
          <w:ilvl w:val="0"/>
          <w:numId w:val="10"/>
        </w:numPr>
        <w:spacing w:after="60"/>
      </w:pPr>
      <w:r>
        <w:t>Fit the straps (hand-tight). Clip the rail so the pins sit in the previous cut and the end stops are at the ends of the half spiral. Check the 30° bubble.</w:t>
      </w:r>
    </w:p>
    <w:p w14:paraId="081B8072" w14:textId="77777777" w:rsidR="00A72B0E" w:rsidRDefault="00E07581">
      <w:pPr>
        <w:pStyle w:val="ListParagraph"/>
        <w:numPr>
          <w:ilvl w:val="0"/>
          <w:numId w:val="10"/>
        </w:numPr>
        <w:spacing w:after="60"/>
      </w:pPr>
      <w:r>
        <w:t>Hold the control box to the tree tag until it beeps; press START.</w:t>
      </w:r>
    </w:p>
    <w:p w14:paraId="081B8073" w14:textId="77777777" w:rsidR="00A72B0E" w:rsidRDefault="00E07581">
      <w:pPr>
        <w:pStyle w:val="ListParagraph"/>
        <w:numPr>
          <w:ilvl w:val="0"/>
          <w:numId w:val="10"/>
        </w:numPr>
        <w:spacing w:after="60"/>
      </w:pPr>
      <w:r>
        <w:t>Stand clear while it cuts. Press the E-stop if anything goes wrong.</w:t>
      </w:r>
    </w:p>
    <w:p w14:paraId="081B8074" w14:textId="77777777" w:rsidR="00A72B0E" w:rsidRDefault="00E07581">
      <w:pPr>
        <w:pStyle w:val="ListParagraph"/>
        <w:numPr>
          <w:ilvl w:val="0"/>
          <w:numId w:val="10"/>
        </w:numPr>
        <w:spacing w:after="60"/>
      </w:pPr>
      <w:r>
        <w:t>After the beep: remove the machine, check the spout and cup, move to the next tree.</w:t>
      </w:r>
    </w:p>
    <w:p w14:paraId="081B8075" w14:textId="77777777" w:rsidR="00A72B0E" w:rsidRDefault="00E07581">
      <w:pPr>
        <w:pStyle w:val="Heading2"/>
      </w:pPr>
      <w:bookmarkStart w:id="36" w:name="_Toc241270796"/>
      <w:r>
        <w:t>12.2 Maintenance</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6024"/>
      </w:tblGrid>
      <w:tr w:rsidR="00A72B0E" w14:paraId="081B8078" w14:textId="77777777">
        <w:tblPrEx>
          <w:tblCellMar>
            <w:top w:w="0" w:type="dxa"/>
            <w:bottom w:w="0" w:type="dxa"/>
          </w:tblCellMar>
        </w:tblPrEx>
        <w:trPr>
          <w:tblHeader/>
        </w:trPr>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76" w14:textId="77777777" w:rsidR="00A72B0E" w:rsidRDefault="00E07581">
            <w:r>
              <w:rPr>
                <w:b/>
                <w:bCs/>
                <w:color w:val="FFFFFF"/>
                <w:sz w:val="19"/>
                <w:szCs w:val="19"/>
              </w:rPr>
              <w:t>When</w:t>
            </w:r>
          </w:p>
        </w:tc>
        <w:tc>
          <w:tcPr>
            <w:tcW w:w="60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77" w14:textId="77777777" w:rsidR="00A72B0E" w:rsidRDefault="00E07581">
            <w:r>
              <w:rPr>
                <w:b/>
                <w:bCs/>
                <w:color w:val="FFFFFF"/>
                <w:sz w:val="19"/>
                <w:szCs w:val="19"/>
              </w:rPr>
              <w:t>Task</w:t>
            </w:r>
          </w:p>
        </w:tc>
      </w:tr>
      <w:tr w:rsidR="00A72B0E" w14:paraId="081B807B"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79" w14:textId="77777777" w:rsidR="00A72B0E" w:rsidRDefault="00E07581">
            <w:r>
              <w:rPr>
                <w:sz w:val="19"/>
                <w:szCs w:val="19"/>
              </w:rPr>
              <w:t>Every day</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7A" w14:textId="77777777" w:rsidR="00A72B0E" w:rsidRDefault="00E07581">
            <w:r>
              <w:rPr>
                <w:sz w:val="19"/>
                <w:szCs w:val="19"/>
              </w:rPr>
              <w:t>Brush off shavings; wipe latex off blade and rollers with a damp cloth; recharge battery</w:t>
            </w:r>
          </w:p>
        </w:tc>
      </w:tr>
      <w:tr w:rsidR="00A72B0E" w14:paraId="081B807E"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7C" w14:textId="77777777" w:rsidR="00A72B0E" w:rsidRDefault="00E07581">
            <w:r>
              <w:rPr>
                <w:sz w:val="19"/>
                <w:szCs w:val="19"/>
              </w:rPr>
              <w:t>Between blocks / diseased trees</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7D" w14:textId="77777777" w:rsidR="00A72B0E" w:rsidRDefault="00E07581">
            <w:r>
              <w:rPr>
                <w:sz w:val="19"/>
                <w:szCs w:val="19"/>
              </w:rPr>
              <w:t>Wipe the blade with disinfectant</w:t>
            </w:r>
          </w:p>
        </w:tc>
      </w:tr>
      <w:tr w:rsidR="00A72B0E" w14:paraId="081B8081"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7F" w14:textId="77777777" w:rsidR="00A72B0E" w:rsidRDefault="00E07581">
            <w:r>
              <w:rPr>
                <w:sz w:val="19"/>
                <w:szCs w:val="19"/>
              </w:rPr>
              <w:t>Every 150 to 300 trees (or when overload faults appear)</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80" w14:textId="77777777" w:rsidR="00A72B0E" w:rsidRDefault="00E07581">
            <w:r>
              <w:rPr>
                <w:sz w:val="19"/>
                <w:szCs w:val="19"/>
              </w:rPr>
              <w:t>Sharpen or change the blade, then run ZERO</w:t>
            </w:r>
          </w:p>
        </w:tc>
      </w:tr>
      <w:tr w:rsidR="00A72B0E" w14:paraId="081B8084"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82" w14:textId="77777777" w:rsidR="00A72B0E" w:rsidRDefault="00E07581">
            <w:r>
              <w:rPr>
                <w:sz w:val="19"/>
                <w:szCs w:val="19"/>
              </w:rPr>
              <w:t>Weekly</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83" w14:textId="77777777" w:rsidR="00A72B0E" w:rsidRDefault="00E07581">
            <w:r>
              <w:rPr>
                <w:sz w:val="19"/>
                <w:szCs w:val="19"/>
              </w:rPr>
              <w:t>Check belt tension, rollers, strap condition, needle tip (replace if bent or blunt)</w:t>
            </w:r>
          </w:p>
        </w:tc>
      </w:tr>
      <w:tr w:rsidR="00A72B0E" w14:paraId="081B8087"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85" w14:textId="77777777" w:rsidR="00A72B0E" w:rsidRDefault="00E07581">
            <w:r>
              <w:rPr>
                <w:sz w:val="19"/>
                <w:szCs w:val="19"/>
              </w:rPr>
              <w:t>Monthly</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86" w14:textId="77777777" w:rsidR="00A72B0E" w:rsidRDefault="00E07581">
            <w:r>
              <w:rPr>
                <w:sz w:val="19"/>
                <w:szCs w:val="19"/>
              </w:rPr>
              <w:t>TARE and check CALW with a known weight; check the E-stop works</w:t>
            </w:r>
          </w:p>
        </w:tc>
      </w:tr>
      <w:tr w:rsidR="00A72B0E" w14:paraId="081B808A"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88" w14:textId="77777777" w:rsidR="00A72B0E" w:rsidRDefault="00E07581">
            <w:r>
              <w:rPr>
                <w:sz w:val="19"/>
                <w:szCs w:val="19"/>
              </w:rPr>
              <w:t>Storage</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89" w14:textId="77777777" w:rsidR="00A72B0E" w:rsidRDefault="00E07581">
            <w:r>
              <w:rPr>
                <w:sz w:val="19"/>
                <w:szCs w:val="19"/>
              </w:rPr>
              <w:t>Dry place; battery at about 50 % charge if stored for more than 2 weeks</w:t>
            </w:r>
          </w:p>
        </w:tc>
      </w:tr>
    </w:tbl>
    <w:p w14:paraId="081B808B" w14:textId="77777777" w:rsidR="00A72B0E" w:rsidRDefault="00E07581">
      <w:pPr>
        <w:pStyle w:val="Heading2"/>
      </w:pPr>
      <w:bookmarkStart w:id="37" w:name="_Toc241270797"/>
      <w:r>
        <w:t>12.3 Troubleshooting</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1"/>
        <w:gridCol w:w="2821"/>
        <w:gridCol w:w="3526"/>
      </w:tblGrid>
      <w:tr w:rsidR="00A72B0E" w14:paraId="081B808F" w14:textId="77777777">
        <w:tblPrEx>
          <w:tblCellMar>
            <w:top w:w="0" w:type="dxa"/>
            <w:bottom w:w="0" w:type="dxa"/>
          </w:tblCellMar>
        </w:tblPrEx>
        <w:trPr>
          <w:tblHeader/>
        </w:trPr>
        <w:tc>
          <w:tcPr>
            <w:tcW w:w="32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8C" w14:textId="77777777" w:rsidR="00A72B0E" w:rsidRDefault="00E07581">
            <w:r>
              <w:rPr>
                <w:b/>
                <w:bCs/>
                <w:color w:val="FFFFFF"/>
                <w:sz w:val="19"/>
                <w:szCs w:val="19"/>
              </w:rPr>
              <w:t>Message / symptom</w:t>
            </w:r>
          </w:p>
        </w:tc>
        <w:tc>
          <w:tcPr>
            <w:tcW w:w="282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8D" w14:textId="77777777" w:rsidR="00A72B0E" w:rsidRDefault="00E07581">
            <w:r>
              <w:rPr>
                <w:b/>
                <w:bCs/>
                <w:color w:val="FFFFFF"/>
                <w:sz w:val="19"/>
                <w:szCs w:val="19"/>
              </w:rPr>
              <w:t>Likely cause</w:t>
            </w:r>
          </w:p>
        </w:tc>
        <w:tc>
          <w:tcPr>
            <w:tcW w:w="35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8E" w14:textId="77777777" w:rsidR="00A72B0E" w:rsidRDefault="00E07581">
            <w:r>
              <w:rPr>
                <w:b/>
                <w:bCs/>
                <w:color w:val="FFFFFF"/>
                <w:sz w:val="19"/>
                <w:szCs w:val="19"/>
              </w:rPr>
              <w:t>Action</w:t>
            </w:r>
          </w:p>
        </w:tc>
      </w:tr>
      <w:tr w:rsidR="00A72B0E" w14:paraId="081B8093"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0" w14:textId="77777777" w:rsidR="00A72B0E" w:rsidRDefault="00E07581">
            <w:r>
              <w:rPr>
                <w:sz w:val="19"/>
                <w:szCs w:val="19"/>
              </w:rPr>
              <w:t>"probe home switch not found" / "blade home switch not found"</w:t>
            </w:r>
          </w:p>
        </w:tc>
        <w:tc>
          <w:tcPr>
            <w:tcW w:w="28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1" w14:textId="77777777" w:rsidR="00A72B0E" w:rsidRDefault="00E07581">
            <w:r>
              <w:rPr>
                <w:sz w:val="19"/>
                <w:szCs w:val="19"/>
              </w:rPr>
              <w:t>Switch wire loose, axis jammed</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2" w14:textId="77777777" w:rsidR="00A72B0E" w:rsidRDefault="00E07581">
            <w:r>
              <w:rPr>
                <w:sz w:val="19"/>
                <w:szCs w:val="19"/>
              </w:rPr>
              <w:t>Check switch and wiring; free the slide</w:t>
            </w:r>
          </w:p>
        </w:tc>
      </w:tr>
      <w:tr w:rsidR="00A72B0E" w14:paraId="081B8097"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4" w14:textId="77777777" w:rsidR="00A72B0E" w:rsidRDefault="00E07581">
            <w:r>
              <w:rPr>
                <w:sz w:val="19"/>
                <w:szCs w:val="19"/>
              </w:rPr>
              <w:t>"no tree tag"</w:t>
            </w:r>
          </w:p>
        </w:tc>
        <w:tc>
          <w:tcPr>
            <w:tcW w:w="28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5" w14:textId="77777777" w:rsidR="00A72B0E" w:rsidRDefault="00E07581">
            <w:r>
              <w:rPr>
                <w:sz w:val="19"/>
                <w:szCs w:val="19"/>
              </w:rPr>
              <w:t>Box not near tag, tag damaged</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6" w14:textId="77777777" w:rsidR="00A72B0E" w:rsidRDefault="00E07581">
            <w:r>
              <w:rPr>
                <w:sz w:val="19"/>
                <w:szCs w:val="19"/>
              </w:rPr>
              <w:t>Hold closer; replace tag (record will be re-created)</w:t>
            </w:r>
          </w:p>
        </w:tc>
      </w:tr>
      <w:tr w:rsidR="00A72B0E" w14:paraId="081B809B"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8" w14:textId="77777777" w:rsidR="00A72B0E" w:rsidRDefault="00E07581">
            <w:r>
              <w:rPr>
                <w:sz w:val="19"/>
                <w:szCs w:val="19"/>
              </w:rPr>
              <w:t>"bark reading out of range"</w:t>
            </w:r>
          </w:p>
        </w:tc>
        <w:tc>
          <w:tcPr>
            <w:tcW w:w="28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9" w14:textId="77777777" w:rsidR="00A72B0E" w:rsidRDefault="00E07581">
            <w:r>
              <w:rPr>
                <w:sz w:val="19"/>
                <w:szCs w:val="19"/>
              </w:rPr>
              <w:t>Bent needle, wrong thresholds, knot in bark</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A" w14:textId="77777777" w:rsidR="00A72B0E" w:rsidRDefault="00E07581">
            <w:r>
              <w:rPr>
                <w:sz w:val="19"/>
                <w:szCs w:val="19"/>
              </w:rPr>
              <w:t>Replace needle; FORCE to check; move gauge point</w:t>
            </w:r>
          </w:p>
        </w:tc>
      </w:tr>
      <w:tr w:rsidR="00A72B0E" w14:paraId="081B809F"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C" w14:textId="77777777" w:rsidR="00A72B0E" w:rsidRDefault="00E07581">
            <w:r>
              <w:rPr>
                <w:sz w:val="19"/>
                <w:szCs w:val="19"/>
              </w:rPr>
              <w:t>"motor overload"</w:t>
            </w:r>
          </w:p>
        </w:tc>
        <w:tc>
          <w:tcPr>
            <w:tcW w:w="28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D" w14:textId="77777777" w:rsidR="00A72B0E" w:rsidRDefault="00E07581">
            <w:r>
              <w:rPr>
                <w:sz w:val="19"/>
                <w:szCs w:val="19"/>
              </w:rPr>
              <w:t>Blunt blade, too deep, jam</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9E" w14:textId="77777777" w:rsidR="00A72B0E" w:rsidRDefault="00E07581">
            <w:r>
              <w:rPr>
                <w:sz w:val="19"/>
                <w:szCs w:val="19"/>
              </w:rPr>
              <w:t>Sharpen blade + ZERO; clear shavings; check c</w:t>
            </w:r>
          </w:p>
        </w:tc>
      </w:tr>
      <w:tr w:rsidR="00A72B0E" w14:paraId="081B80A3"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0" w14:textId="77777777" w:rsidR="00A72B0E" w:rsidRDefault="00E07581">
            <w:r>
              <w:rPr>
                <w:sz w:val="19"/>
                <w:szCs w:val="19"/>
              </w:rPr>
              <w:t>"battery low"</w:t>
            </w:r>
          </w:p>
        </w:tc>
        <w:tc>
          <w:tcPr>
            <w:tcW w:w="28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1" w14:textId="77777777" w:rsidR="00A72B0E" w:rsidRDefault="00E07581">
            <w:r>
              <w:rPr>
                <w:sz w:val="19"/>
                <w:szCs w:val="19"/>
              </w:rPr>
              <w:t>Discharged pack</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2" w14:textId="77777777" w:rsidR="00A72B0E" w:rsidRDefault="00E07581">
            <w:r>
              <w:rPr>
                <w:sz w:val="19"/>
                <w:szCs w:val="19"/>
              </w:rPr>
              <w:t>Charge; blade is retracted automatically</w:t>
            </w:r>
          </w:p>
        </w:tc>
      </w:tr>
      <w:tr w:rsidR="00A72B0E" w14:paraId="081B80A7"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4" w14:textId="77777777" w:rsidR="00A72B0E" w:rsidRDefault="00E07581">
            <w:r>
              <w:rPr>
                <w:sz w:val="19"/>
                <w:szCs w:val="19"/>
              </w:rPr>
              <w:t>Cut too shallow or deep everywhere</w:t>
            </w:r>
          </w:p>
        </w:tc>
        <w:tc>
          <w:tcPr>
            <w:tcW w:w="28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5" w14:textId="77777777" w:rsidR="00A72B0E" w:rsidRDefault="00E07581">
            <w:r>
              <w:rPr>
                <w:sz w:val="19"/>
                <w:szCs w:val="19"/>
              </w:rPr>
              <w:t>Blade zero wrong</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6" w14:textId="77777777" w:rsidR="00A72B0E" w:rsidRDefault="00E07581">
            <w:r>
              <w:rPr>
                <w:sz w:val="19"/>
                <w:szCs w:val="19"/>
              </w:rPr>
              <w:t>Run ZERO; check SET C</w:t>
            </w:r>
          </w:p>
        </w:tc>
      </w:tr>
      <w:tr w:rsidR="00A72B0E" w14:paraId="081B80AB"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8" w14:textId="77777777" w:rsidR="00A72B0E" w:rsidRDefault="00E07581">
            <w:r>
              <w:rPr>
                <w:sz w:val="19"/>
                <w:szCs w:val="19"/>
              </w:rPr>
              <w:t>Cut position not 1.5 mm below previous</w:t>
            </w:r>
          </w:p>
        </w:tc>
        <w:tc>
          <w:tcPr>
            <w:tcW w:w="28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9" w14:textId="77777777" w:rsidR="00A72B0E" w:rsidRDefault="00E07581">
            <w:r>
              <w:rPr>
                <w:sz w:val="19"/>
                <w:szCs w:val="19"/>
              </w:rPr>
              <w:t>Pins on tree lace, pin screw moved</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A" w14:textId="77777777" w:rsidR="00A72B0E" w:rsidRDefault="00E07581">
            <w:r>
              <w:rPr>
                <w:sz w:val="19"/>
                <w:szCs w:val="19"/>
              </w:rPr>
              <w:t>Clean groove; reset pin distance</w:t>
            </w:r>
          </w:p>
        </w:tc>
      </w:tr>
      <w:tr w:rsidR="00A72B0E" w14:paraId="081B80AF" w14:textId="77777777">
        <w:tblPrEx>
          <w:tblCellMar>
            <w:top w:w="0" w:type="dxa"/>
            <w:bottom w:w="0" w:type="dxa"/>
          </w:tblCellMar>
        </w:tblPrEx>
        <w:tc>
          <w:tcPr>
            <w:tcW w:w="32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C" w14:textId="77777777" w:rsidR="00A72B0E" w:rsidRDefault="00E07581">
            <w:r>
              <w:rPr>
                <w:sz w:val="19"/>
                <w:szCs w:val="19"/>
              </w:rPr>
              <w:t>"rail length changed"</w:t>
            </w:r>
          </w:p>
        </w:tc>
        <w:tc>
          <w:tcPr>
            <w:tcW w:w="28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D" w14:textId="77777777" w:rsidR="00A72B0E" w:rsidRDefault="00E07581">
            <w:r>
              <w:rPr>
                <w:sz w:val="19"/>
                <w:szCs w:val="19"/>
              </w:rPr>
              <w:t>End stops or clips moved</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AE" w14:textId="77777777" w:rsidR="00A72B0E" w:rsidRDefault="00E07581">
            <w:r>
              <w:rPr>
                <w:sz w:val="19"/>
                <w:szCs w:val="19"/>
              </w:rPr>
              <w:t>Normal; bark is re-gauged next time</w:t>
            </w:r>
          </w:p>
        </w:tc>
      </w:tr>
    </w:tbl>
    <w:p w14:paraId="081B80B0" w14:textId="77777777" w:rsidR="00A72B0E" w:rsidRDefault="00E07581">
      <w:pPr>
        <w:pStyle w:val="Heading1"/>
        <w:pageBreakBefore/>
      </w:pPr>
      <w:bookmarkStart w:id="38" w:name="_Toc241270798"/>
      <w:r>
        <w:lastRenderedPageBreak/>
        <w:t>13. Working Method and Economics</w:t>
      </w:r>
      <w:bookmarkEnd w:id="38"/>
    </w:p>
    <w:p w14:paraId="081B80B1" w14:textId="77777777" w:rsidR="00A72B0E" w:rsidRDefault="00E07581">
      <w:pPr>
        <w:spacing w:after="120" w:line="276" w:lineRule="auto"/>
      </w:pPr>
      <w:r>
        <w:t xml:space="preserve">A skilled tapper spends about 15 to 20 seconds per tree. The machine needs about 40 to 50 seconds (strap on, cut, strap off). So the machine is </w:t>
      </w:r>
      <w:r>
        <w:rPr>
          <w:b/>
          <w:bCs/>
        </w:rPr>
        <w:t>not faster for a single worker</w:t>
      </w:r>
      <w:r>
        <w:t>. Its value is:</w:t>
      </w:r>
    </w:p>
    <w:p w14:paraId="081B80B2" w14:textId="77777777" w:rsidR="00A72B0E" w:rsidRDefault="00E07581">
      <w:pPr>
        <w:pStyle w:val="ListParagraph"/>
        <w:numPr>
          <w:ilvl w:val="0"/>
          <w:numId w:val="5"/>
        </w:numPr>
        <w:spacing w:after="60"/>
      </w:pPr>
      <w:r>
        <w:rPr>
          <w:b/>
          <w:bCs/>
        </w:rPr>
        <w:t>Unskilled workers can tap correctly.</w:t>
      </w:r>
      <w:r>
        <w:t xml:space="preserve"> This addresses the tapper shortage, and family members can tap their own smallholding.</w:t>
      </w:r>
    </w:p>
    <w:p w14:paraId="081B80B3" w14:textId="77777777" w:rsidR="00A72B0E" w:rsidRDefault="00E07581">
      <w:pPr>
        <w:pStyle w:val="ListParagraph"/>
        <w:numPr>
          <w:ilvl w:val="0"/>
          <w:numId w:val="5"/>
        </w:numPr>
        <w:spacing w:after="60"/>
      </w:pPr>
      <w:r>
        <w:rPr>
          <w:b/>
          <w:bCs/>
        </w:rPr>
        <w:t>Fewer cambium wounds and uniform bark use,</w:t>
      </w:r>
      <w:r>
        <w:t xml:space="preserve"> so the panel lasts longer and tree life and yield are protected.</w:t>
      </w:r>
    </w:p>
    <w:p w14:paraId="081B80B4" w14:textId="77777777" w:rsidR="00A72B0E" w:rsidRDefault="00E07581">
      <w:pPr>
        <w:pStyle w:val="ListParagraph"/>
        <w:numPr>
          <w:ilvl w:val="0"/>
          <w:numId w:val="5"/>
        </w:numPr>
        <w:spacing w:after="60"/>
      </w:pPr>
      <w:r>
        <w:rPr>
          <w:b/>
          <w:bCs/>
        </w:rPr>
        <w:t>Records:</w:t>
      </w:r>
      <w:r>
        <w:t xml:space="preserve"> each tree's bark and tapping log, useful for estates.</w:t>
      </w:r>
    </w:p>
    <w:p w14:paraId="081B80B5" w14:textId="77777777" w:rsidR="00A72B0E" w:rsidRDefault="00E07581">
      <w:pPr>
        <w:spacing w:after="120" w:line="276" w:lineRule="auto"/>
      </w:pPr>
      <w:r>
        <w:rPr>
          <w:b/>
          <w:bCs/>
        </w:rPr>
        <w:t>Two-unit method:</w:t>
      </w:r>
      <w:r>
        <w:t xml:space="preserve"> one worker uses two machines. While unit A cuts tree 1, the worker straps unit B on tree 2. The effective time falls to about 25 to 30 s per tree. Test this in the field.</w:t>
      </w:r>
    </w:p>
    <w:p w14:paraId="081B80B6" w14:textId="77777777" w:rsidR="00A72B0E" w:rsidRDefault="00E07581">
      <w:pPr>
        <w:pBdr>
          <w:left w:val="single" w:sz="18" w:space="6" w:color="E0A800"/>
        </w:pBdr>
        <w:shd w:val="clear" w:color="auto" w:fill="FFF4CE"/>
        <w:spacing w:before="80" w:after="160"/>
      </w:pPr>
      <w:r>
        <w:t>Do a simple cost-benefit table with real data from your field test: tapping wage per tree in your area, yield difference, bark saving, machine price. It is the most important slide for any investor or funding body.</w:t>
      </w:r>
    </w:p>
    <w:p w14:paraId="081B80B7" w14:textId="77777777" w:rsidR="00A72B0E" w:rsidRDefault="00E07581">
      <w:pPr>
        <w:pStyle w:val="Heading1"/>
        <w:pageBreakBefore/>
      </w:pPr>
      <w:bookmarkStart w:id="39" w:name="_Toc241270799"/>
      <w:r>
        <w:lastRenderedPageBreak/>
        <w:t>14. Safety</w:t>
      </w:r>
      <w:bookmarkEnd w:id="39"/>
    </w:p>
    <w:p w14:paraId="081B80B8" w14:textId="77777777" w:rsidR="00A72B0E" w:rsidRDefault="00E07581">
      <w:pPr>
        <w:pStyle w:val="ListParagraph"/>
        <w:numPr>
          <w:ilvl w:val="0"/>
          <w:numId w:val="5"/>
        </w:numPr>
        <w:spacing w:after="60"/>
      </w:pPr>
      <w:r>
        <w:t>Blade guard; blade always retracted when not cutting; hardware E-stop cutting motor power.</w:t>
      </w:r>
    </w:p>
    <w:p w14:paraId="081B80B9" w14:textId="77777777" w:rsidR="00A72B0E" w:rsidRDefault="00E07581">
      <w:pPr>
        <w:pStyle w:val="ListParagraph"/>
        <w:numPr>
          <w:ilvl w:val="0"/>
          <w:numId w:val="5"/>
        </w:numPr>
        <w:spacing w:after="60"/>
      </w:pPr>
      <w:r>
        <w:t>Over-current stop, time-outs and bark-reading range checks in software.</w:t>
      </w:r>
    </w:p>
    <w:p w14:paraId="081B80BA" w14:textId="77777777" w:rsidR="00A72B0E" w:rsidRDefault="00E07581">
      <w:pPr>
        <w:pStyle w:val="ListParagraph"/>
        <w:numPr>
          <w:ilvl w:val="0"/>
          <w:numId w:val="5"/>
        </w:numPr>
        <w:spacing w:after="60"/>
      </w:pPr>
      <w:r>
        <w:t>BIS-registered Li-ion cells with BMS and fuse; charge with the correct charger only.</w:t>
      </w:r>
    </w:p>
    <w:p w14:paraId="081B80BB" w14:textId="77777777" w:rsidR="00A72B0E" w:rsidRDefault="00E07581">
      <w:pPr>
        <w:pStyle w:val="ListParagraph"/>
        <w:numPr>
          <w:ilvl w:val="0"/>
          <w:numId w:val="5"/>
        </w:numPr>
        <w:spacing w:after="60"/>
      </w:pPr>
      <w:r>
        <w:t>Gloves and eye protection; test only with permission, first on trees due for replanting.</w:t>
      </w:r>
    </w:p>
    <w:p w14:paraId="081B80BC" w14:textId="77777777" w:rsidR="00A72B0E" w:rsidRDefault="00E07581">
      <w:pPr>
        <w:pStyle w:val="ListParagraph"/>
        <w:numPr>
          <w:ilvl w:val="0"/>
          <w:numId w:val="5"/>
        </w:numPr>
        <w:spacing w:after="60"/>
      </w:pPr>
      <w:r>
        <w:t>Home switches and the battery monitor make sure the blade is pulled out of the bark after any fault: release the E-stop and switch off and on.</w:t>
      </w:r>
    </w:p>
    <w:p w14:paraId="081B80BD" w14:textId="77777777" w:rsidR="00A72B0E" w:rsidRDefault="00E07581">
      <w:pPr>
        <w:pStyle w:val="Heading1"/>
        <w:pageBreakBefore/>
      </w:pPr>
      <w:bookmarkStart w:id="40" w:name="_Toc241270800"/>
      <w:r>
        <w:lastRenderedPageBreak/>
        <w:t>15. Timeline and Team Roles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4819"/>
        <w:gridCol w:w="2891"/>
      </w:tblGrid>
      <w:tr w:rsidR="00A72B0E" w14:paraId="081B80C1" w14:textId="77777777">
        <w:tblPrEx>
          <w:tblCellMar>
            <w:top w:w="0" w:type="dxa"/>
            <w:bottom w:w="0" w:type="dxa"/>
          </w:tblCellMar>
        </w:tblPrEx>
        <w:trPr>
          <w:tblHeader/>
        </w:trPr>
        <w:tc>
          <w:tcPr>
            <w:tcW w:w="192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BE" w14:textId="77777777" w:rsidR="00A72B0E" w:rsidRDefault="00E07581">
            <w:r>
              <w:rPr>
                <w:b/>
                <w:bCs/>
                <w:color w:val="FFFFFF"/>
                <w:sz w:val="19"/>
                <w:szCs w:val="19"/>
              </w:rPr>
              <w:t>Week</w:t>
            </w:r>
          </w:p>
        </w:tc>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BF" w14:textId="77777777" w:rsidR="00A72B0E" w:rsidRDefault="00E07581">
            <w:r>
              <w:rPr>
                <w:b/>
                <w:bCs/>
                <w:color w:val="FFFFFF"/>
                <w:sz w:val="19"/>
                <w:szCs w:val="19"/>
              </w:rPr>
              <w:t>Work</w:t>
            </w:r>
          </w:p>
        </w:tc>
        <w:tc>
          <w:tcPr>
            <w:tcW w:w="28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C0" w14:textId="77777777" w:rsidR="00A72B0E" w:rsidRDefault="00E07581">
            <w:r>
              <w:rPr>
                <w:b/>
                <w:bCs/>
                <w:color w:val="FFFFFF"/>
                <w:sz w:val="19"/>
                <w:szCs w:val="19"/>
              </w:rPr>
              <w:t>Output</w:t>
            </w:r>
          </w:p>
        </w:tc>
      </w:tr>
      <w:tr w:rsidR="00A72B0E" w14:paraId="081B80C5"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2" w14:textId="77777777" w:rsidR="00A72B0E" w:rsidRDefault="00E07581">
            <w:r>
              <w:rPr>
                <w:sz w:val="19"/>
                <w:szCs w:val="19"/>
              </w:rPr>
              <w:t>1</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3" w14:textId="77777777" w:rsidR="00A72B0E" w:rsidRDefault="00E07581">
            <w:r>
              <w:rPr>
                <w:sz w:val="19"/>
                <w:szCs w:val="19"/>
              </w:rPr>
              <w:t>Patent search; rubber estate / Rubber Board visit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4" w14:textId="77777777" w:rsidR="00A72B0E" w:rsidRDefault="00E07581">
            <w:r>
              <w:rPr>
                <w:sz w:val="19"/>
                <w:szCs w:val="19"/>
              </w:rPr>
              <w:t>Search table, confirmed dimensions</w:t>
            </w:r>
          </w:p>
        </w:tc>
      </w:tr>
      <w:tr w:rsidR="00A72B0E" w14:paraId="081B80C9"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6" w14:textId="77777777" w:rsidR="00A72B0E" w:rsidRDefault="00E07581">
            <w:r>
              <w:rPr>
                <w:sz w:val="19"/>
                <w:szCs w:val="19"/>
              </w:rPr>
              <w:t>2</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7" w14:textId="77777777" w:rsidR="00A72B0E" w:rsidRDefault="00E07581">
            <w:r>
              <w:rPr>
                <w:b/>
                <w:bCs/>
                <w:sz w:val="19"/>
                <w:szCs w:val="19"/>
              </w:rPr>
              <w:t>File provisional patent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8" w14:textId="77777777" w:rsidR="00A72B0E" w:rsidRDefault="00E07581">
            <w:r>
              <w:rPr>
                <w:sz w:val="19"/>
                <w:szCs w:val="19"/>
              </w:rPr>
              <w:t>Application number, priority date</w:t>
            </w:r>
          </w:p>
        </w:tc>
      </w:tr>
      <w:tr w:rsidR="00A72B0E" w14:paraId="081B80CD"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A" w14:textId="77777777" w:rsidR="00A72B0E" w:rsidRDefault="00E07581">
            <w:r>
              <w:rPr>
                <w:sz w:val="19"/>
                <w:szCs w:val="19"/>
              </w:rPr>
              <w:t>2-6</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B" w14:textId="77777777" w:rsidR="00A72B0E" w:rsidRDefault="00E07581">
            <w:r>
              <w:rPr>
                <w:sz w:val="19"/>
                <w:szCs w:val="19"/>
              </w:rPr>
              <w:t>Mechanical build</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C" w14:textId="77777777" w:rsidR="00A72B0E" w:rsidRDefault="00E07581">
            <w:r>
              <w:rPr>
                <w:sz w:val="19"/>
                <w:szCs w:val="19"/>
              </w:rPr>
              <w:t>Frame, rail, carriage</w:t>
            </w:r>
          </w:p>
        </w:tc>
      </w:tr>
      <w:tr w:rsidR="00A72B0E" w14:paraId="081B80D1"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E" w14:textId="77777777" w:rsidR="00A72B0E" w:rsidRDefault="00E07581">
            <w:r>
              <w:rPr>
                <w:sz w:val="19"/>
                <w:szCs w:val="19"/>
              </w:rPr>
              <w:t>4-7</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CF" w14:textId="77777777" w:rsidR="00A72B0E" w:rsidRDefault="00E07581">
            <w:r>
              <w:rPr>
                <w:sz w:val="19"/>
                <w:szCs w:val="19"/>
              </w:rPr>
              <w:t>Electronics and code</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0" w14:textId="77777777" w:rsidR="00A72B0E" w:rsidRDefault="00E07581">
            <w:r>
              <w:rPr>
                <w:sz w:val="19"/>
                <w:szCs w:val="19"/>
              </w:rPr>
              <w:t>Working bench system</w:t>
            </w:r>
          </w:p>
        </w:tc>
      </w:tr>
      <w:tr w:rsidR="00A72B0E" w14:paraId="081B80D5"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2" w14:textId="77777777" w:rsidR="00A72B0E" w:rsidRDefault="00E07581">
            <w:r>
              <w:rPr>
                <w:sz w:val="19"/>
                <w:szCs w:val="19"/>
              </w:rPr>
              <w:t>7-9</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3" w14:textId="77777777" w:rsidR="00A72B0E" w:rsidRDefault="00E07581">
            <w:r>
              <w:rPr>
                <w:sz w:val="19"/>
                <w:szCs w:val="19"/>
              </w:rPr>
              <w:t>Integration, force and probe calibration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4" w14:textId="77777777" w:rsidR="00A72B0E" w:rsidRDefault="00E07581">
            <w:r>
              <w:rPr>
                <w:sz w:val="19"/>
                <w:szCs w:val="19"/>
              </w:rPr>
              <w:t>Calibration data</w:t>
            </w:r>
          </w:p>
        </w:tc>
      </w:tr>
      <w:tr w:rsidR="00A72B0E" w14:paraId="081B80D9"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6" w14:textId="77777777" w:rsidR="00A72B0E" w:rsidRDefault="00E07581">
            <w:r>
              <w:rPr>
                <w:sz w:val="19"/>
                <w:szCs w:val="19"/>
              </w:rPr>
              <w:t>10-15</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7" w14:textId="77777777" w:rsidR="00A72B0E" w:rsidRDefault="00E07581">
            <w:r>
              <w:rPr>
                <w:sz w:val="19"/>
                <w:szCs w:val="19"/>
              </w:rPr>
              <w:t>Field comparison (4 to 6 weeks)</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8" w14:textId="77777777" w:rsidR="00A72B0E" w:rsidRDefault="00E07581">
            <w:r>
              <w:rPr>
                <w:sz w:val="19"/>
                <w:szCs w:val="19"/>
              </w:rPr>
              <w:t>Results</w:t>
            </w:r>
          </w:p>
        </w:tc>
      </w:tr>
      <w:tr w:rsidR="00A72B0E" w14:paraId="081B80DD"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A" w14:textId="77777777" w:rsidR="00A72B0E" w:rsidRDefault="00E07581">
            <w:r>
              <w:rPr>
                <w:sz w:val="19"/>
                <w:szCs w:val="19"/>
              </w:rPr>
              <w:t>16-17</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B" w14:textId="77777777" w:rsidR="00A72B0E" w:rsidRDefault="00E07581">
            <w:r>
              <w:rPr>
                <w:sz w:val="19"/>
                <w:szCs w:val="19"/>
              </w:rPr>
              <w:t>Report, video, presentation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C" w14:textId="77777777" w:rsidR="00A72B0E" w:rsidRDefault="00E07581">
            <w:r>
              <w:rPr>
                <w:sz w:val="19"/>
                <w:szCs w:val="19"/>
              </w:rPr>
              <w:t>Project report</w:t>
            </w:r>
          </w:p>
        </w:tc>
      </w:tr>
      <w:tr w:rsidR="00A72B0E" w14:paraId="081B80E1"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E" w14:textId="77777777" w:rsidR="00A72B0E" w:rsidRDefault="00E07581">
            <w:r>
              <w:rPr>
                <w:sz w:val="19"/>
                <w:szCs w:val="19"/>
              </w:rPr>
              <w:t>Before month 12</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DF" w14:textId="77777777" w:rsidR="00A72B0E" w:rsidRDefault="00E07581">
            <w:r>
              <w:rPr>
                <w:b/>
                <w:bCs/>
                <w:sz w:val="19"/>
                <w:szCs w:val="19"/>
              </w:rPr>
              <w:t>Complete specification + Form 18/18A</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E0" w14:textId="77777777" w:rsidR="00A72B0E" w:rsidRDefault="00E07581">
            <w:r>
              <w:rPr>
                <w:sz w:val="19"/>
                <w:szCs w:val="19"/>
              </w:rPr>
              <w:t>Complete application</w:t>
            </w:r>
          </w:p>
        </w:tc>
      </w:tr>
    </w:tbl>
    <w:p w14:paraId="081B80E2" w14:textId="77777777" w:rsidR="00A72B0E" w:rsidRDefault="00E07581">
      <w:pPr>
        <w:spacing w:after="120" w:line="276" w:lineRule="auto"/>
      </w:pPr>
      <w:r>
        <w:rPr>
          <w:b/>
          <w:bCs/>
        </w:rPr>
        <w:t>Roles:</w:t>
      </w:r>
      <w:r>
        <w:t xml:space="preserve"> (1) mechanical, (2) electronics, (3) software and calibration, (4) patent search, documents, testing records. Keep a dated, signed logbook; it proves inventorship.</w:t>
      </w:r>
    </w:p>
    <w:p w14:paraId="081B80E3" w14:textId="77777777" w:rsidR="00A72B0E" w:rsidRDefault="00E07581">
      <w:pPr>
        <w:pStyle w:val="Heading1"/>
        <w:pageBreakBefore/>
      </w:pPr>
      <w:bookmarkStart w:id="41" w:name="_Toc241270801"/>
      <w:r>
        <w:lastRenderedPageBreak/>
        <w:t>16. All Problems at a Glance</w:t>
      </w:r>
      <w:bookmarkEnd w:id="41"/>
    </w:p>
    <w:p w14:paraId="081B80E4" w14:textId="77777777" w:rsidR="00A72B0E" w:rsidRDefault="00E07581">
      <w:pPr>
        <w:spacing w:after="120" w:line="276" w:lineRule="auto"/>
      </w:pPr>
      <w:r>
        <w:rPr>
          <w:b/>
          <w:bCs/>
        </w:rPr>
        <w:t>Status key:</w:t>
      </w:r>
      <w:r>
        <w:t xml:space="preserve"> FIXED = already solved in the new files. YOU = an action only your team can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
        <w:gridCol w:w="2983"/>
        <w:gridCol w:w="1492"/>
        <w:gridCol w:w="3327"/>
        <w:gridCol w:w="1377"/>
      </w:tblGrid>
      <w:tr w:rsidR="00A72B0E" w14:paraId="081B80EA" w14:textId="77777777">
        <w:tblPrEx>
          <w:tblCellMar>
            <w:top w:w="0" w:type="dxa"/>
            <w:bottom w:w="0" w:type="dxa"/>
          </w:tblCellMar>
        </w:tblPrEx>
        <w:trPr>
          <w:tblHeader/>
        </w:trPr>
        <w:tc>
          <w:tcPr>
            <w:tcW w:w="45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E5" w14:textId="77777777" w:rsidR="00A72B0E" w:rsidRDefault="00E07581">
            <w:r>
              <w:rPr>
                <w:b/>
                <w:bCs/>
                <w:color w:val="FFFFFF"/>
                <w:sz w:val="19"/>
                <w:szCs w:val="19"/>
              </w:rPr>
              <w:t>#</w:t>
            </w:r>
          </w:p>
        </w:tc>
        <w:tc>
          <w:tcPr>
            <w:tcW w:w="29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E6" w14:textId="77777777" w:rsidR="00A72B0E" w:rsidRDefault="00E07581">
            <w:r>
              <w:rPr>
                <w:b/>
                <w:bCs/>
                <w:color w:val="FFFFFF"/>
                <w:sz w:val="19"/>
                <w:szCs w:val="19"/>
              </w:rPr>
              <w:t>Problem</w:t>
            </w:r>
          </w:p>
        </w:tc>
        <w:tc>
          <w:tcPr>
            <w:tcW w:w="149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E7" w14:textId="77777777" w:rsidR="00A72B0E" w:rsidRDefault="00E07581">
            <w:r>
              <w:rPr>
                <w:b/>
                <w:bCs/>
                <w:color w:val="FFFFFF"/>
                <w:sz w:val="19"/>
                <w:szCs w:val="19"/>
              </w:rPr>
              <w:t>Law</w:t>
            </w:r>
          </w:p>
        </w:tc>
        <w:tc>
          <w:tcPr>
            <w:tcW w:w="332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E8" w14:textId="77777777" w:rsidR="00A72B0E" w:rsidRDefault="00E07581">
            <w:r>
              <w:rPr>
                <w:b/>
                <w:bCs/>
                <w:color w:val="FFFFFF"/>
                <w:sz w:val="19"/>
                <w:szCs w:val="19"/>
              </w:rPr>
              <w:t>Solution</w:t>
            </w:r>
          </w:p>
        </w:tc>
        <w:tc>
          <w:tcPr>
            <w:tcW w:w="137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0E9" w14:textId="77777777" w:rsidR="00A72B0E" w:rsidRDefault="00E07581">
            <w:r>
              <w:rPr>
                <w:b/>
                <w:bCs/>
                <w:color w:val="FFFFFF"/>
                <w:sz w:val="19"/>
                <w:szCs w:val="19"/>
              </w:rPr>
              <w:t>Status</w:t>
            </w:r>
          </w:p>
        </w:tc>
      </w:tr>
      <w:tr w:rsidR="00A72B0E" w14:paraId="081B80F0"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EB" w14:textId="77777777" w:rsidR="00A72B0E" w:rsidRDefault="00E07581">
            <w:r>
              <w:rPr>
                <w:sz w:val="19"/>
                <w:szCs w:val="19"/>
              </w:rPr>
              <w:t>1</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EC" w14:textId="77777777" w:rsidR="00A72B0E" w:rsidRDefault="00E07581">
            <w:r>
              <w:rPr>
                <w:sz w:val="19"/>
                <w:szCs w:val="19"/>
              </w:rPr>
              <w:t>"Method of tapping a tree" claim is a method of agriculture</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ED" w14:textId="77777777" w:rsidR="00A72B0E" w:rsidRDefault="00E07581">
            <w:r>
              <w:rPr>
                <w:sz w:val="19"/>
                <w:szCs w:val="19"/>
              </w:rPr>
              <w:t>Sec. 3(h)</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EE" w14:textId="77777777" w:rsidR="00A72B0E" w:rsidRDefault="00E07581">
            <w:r>
              <w:rPr>
                <w:sz w:val="19"/>
                <w:szCs w:val="19"/>
              </w:rPr>
              <w:t>Method claim removed; only device claims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EF" w14:textId="77777777" w:rsidR="00A72B0E" w:rsidRDefault="00E07581">
            <w:r>
              <w:rPr>
                <w:sz w:val="19"/>
                <w:szCs w:val="19"/>
              </w:rPr>
              <w:t>FIXED</w:t>
            </w:r>
          </w:p>
        </w:tc>
      </w:tr>
      <w:tr w:rsidR="00A72B0E" w14:paraId="081B80F6"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1" w14:textId="77777777" w:rsidR="00A72B0E" w:rsidRDefault="00E07581">
            <w:r>
              <w:rPr>
                <w:sz w:val="19"/>
                <w:szCs w:val="19"/>
              </w:rPr>
              <w:t>2</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2" w14:textId="77777777" w:rsidR="00A72B0E" w:rsidRDefault="00E07581">
            <w:r>
              <w:rPr>
                <w:sz w:val="19"/>
                <w:szCs w:val="19"/>
              </w:rPr>
              <w:t>Software logic (tag memory, interpolation) may be called a computer program per se</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3" w14:textId="77777777" w:rsidR="00A72B0E" w:rsidRDefault="00E07581">
            <w:r>
              <w:rPr>
                <w:sz w:val="19"/>
                <w:szCs w:val="19"/>
              </w:rPr>
              <w:t>Sec. 3(k)</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4" w14:textId="77777777" w:rsidR="00A72B0E" w:rsidRDefault="00E07581">
            <w:r>
              <w:rPr>
                <w:sz w:val="19"/>
                <w:szCs w:val="19"/>
              </w:rPr>
              <w:t>Every claim tied to hardware with a physical technical effect; reply prepared</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5" w14:textId="77777777" w:rsidR="00A72B0E" w:rsidRDefault="00E07581">
            <w:r>
              <w:rPr>
                <w:sz w:val="19"/>
                <w:szCs w:val="19"/>
              </w:rPr>
              <w:t>FIXED</w:t>
            </w:r>
          </w:p>
        </w:tc>
      </w:tr>
      <w:tr w:rsidR="00A72B0E" w14:paraId="081B80FC"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7" w14:textId="77777777" w:rsidR="00A72B0E" w:rsidRDefault="00E07581">
            <w:r>
              <w:rPr>
                <w:sz w:val="19"/>
                <w:szCs w:val="19"/>
              </w:rPr>
              <w:t>3</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8" w14:textId="77777777" w:rsidR="00A72B0E" w:rsidRDefault="00E07581">
            <w:r>
              <w:rPr>
                <w:sz w:val="19"/>
                <w:szCs w:val="19"/>
              </w:rPr>
              <w:t>Straps, rail, load cell, tag reader are known parts: "mere arrangement"</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9" w14:textId="77777777" w:rsidR="00A72B0E" w:rsidRDefault="00E07581">
            <w:r>
              <w:rPr>
                <w:sz w:val="19"/>
                <w:szCs w:val="19"/>
              </w:rPr>
              <w:t>Sec. 3(f)</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A" w14:textId="77777777" w:rsidR="00A72B0E" w:rsidRDefault="00E07581">
            <w:r>
              <w:rPr>
                <w:sz w:val="19"/>
                <w:szCs w:val="19"/>
              </w:rPr>
              <w:t>Claim 1 recites functional link: probe force → blade position; reply prepared</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B" w14:textId="77777777" w:rsidR="00A72B0E" w:rsidRDefault="00E07581">
            <w:r>
              <w:rPr>
                <w:sz w:val="19"/>
                <w:szCs w:val="19"/>
              </w:rPr>
              <w:t>FIXED</w:t>
            </w:r>
          </w:p>
        </w:tc>
      </w:tr>
      <w:tr w:rsidR="00A72B0E" w14:paraId="081B8102"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D" w14:textId="77777777" w:rsidR="00A72B0E" w:rsidRDefault="00E07581">
            <w:r>
              <w:rPr>
                <w:sz w:val="19"/>
                <w:szCs w:val="19"/>
              </w:rPr>
              <w:t>4</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E" w14:textId="77777777" w:rsidR="00A72B0E" w:rsidRDefault="00E07581">
            <w:r>
              <w:rPr>
                <w:sz w:val="19"/>
                <w:szCs w:val="19"/>
              </w:rPr>
              <w:t>Examiner may say obvious: motorised knife + manual bark gauge</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0FF" w14:textId="77777777" w:rsidR="00A72B0E" w:rsidRDefault="00E07581">
            <w:r>
              <w:rPr>
                <w:sz w:val="19"/>
                <w:szCs w:val="19"/>
              </w:rPr>
              <w:t>Sec. 2(1)(ja)</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0" w14:textId="77777777" w:rsidR="00A72B0E" w:rsidRDefault="00E07581">
            <w:r>
              <w:rPr>
                <w:sz w:val="19"/>
                <w:szCs w:val="19"/>
              </w:rPr>
              <w:t>Arguments + fallback claims + test evidence</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1" w14:textId="77777777" w:rsidR="00A72B0E" w:rsidRDefault="00E07581">
            <w:r>
              <w:rPr>
                <w:sz w:val="19"/>
                <w:szCs w:val="19"/>
              </w:rPr>
              <w:t>FIXED / YOU (tests)</w:t>
            </w:r>
          </w:p>
        </w:tc>
      </w:tr>
      <w:tr w:rsidR="00A72B0E" w14:paraId="081B8108"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3" w14:textId="77777777" w:rsidR="00A72B0E" w:rsidRDefault="00E07581">
            <w:r>
              <w:rPr>
                <w:sz w:val="19"/>
                <w:szCs w:val="19"/>
              </w:rPr>
              <w:t>5</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4" w14:textId="77777777" w:rsidR="00A72B0E" w:rsidRDefault="00E07581">
            <w:r>
              <w:rPr>
                <w:sz w:val="19"/>
                <w:szCs w:val="19"/>
              </w:rPr>
              <w:t>Idea shown publicly before filing destroys novelty</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5" w14:textId="77777777" w:rsidR="00A72B0E" w:rsidRDefault="00E07581">
            <w:r>
              <w:rPr>
                <w:sz w:val="19"/>
                <w:szCs w:val="19"/>
              </w:rPr>
              <w:t>Sec. 29-31</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6" w14:textId="77777777" w:rsidR="00A72B0E" w:rsidRDefault="00E07581">
            <w:r>
              <w:rPr>
                <w:sz w:val="19"/>
                <w:szCs w:val="19"/>
              </w:rPr>
              <w:t>File provisional first; confidentiality rules; NDA</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7" w14:textId="77777777" w:rsidR="00A72B0E" w:rsidRDefault="00E07581">
            <w:r>
              <w:rPr>
                <w:sz w:val="19"/>
                <w:szCs w:val="19"/>
              </w:rPr>
              <w:t>YOU</w:t>
            </w:r>
          </w:p>
        </w:tc>
      </w:tr>
      <w:tr w:rsidR="00A72B0E" w14:paraId="081B810E"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9" w14:textId="77777777" w:rsidR="00A72B0E" w:rsidRDefault="00E07581">
            <w:r>
              <w:rPr>
                <w:sz w:val="19"/>
                <w:szCs w:val="19"/>
              </w:rPr>
              <w:t>6</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A" w14:textId="77777777" w:rsidR="00A72B0E" w:rsidRDefault="00E07581">
            <w:r>
              <w:rPr>
                <w:sz w:val="19"/>
                <w:szCs w:val="19"/>
              </w:rPr>
              <w:t>Vague words ("about", "preferably", "for example") in claims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B" w14:textId="77777777" w:rsidR="00A72B0E" w:rsidRDefault="00E07581">
            <w:r>
              <w:rPr>
                <w:sz w:val="19"/>
                <w:szCs w:val="19"/>
              </w:rPr>
              <w:t>Sec. 10(4)(c)</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C" w14:textId="77777777" w:rsidR="00A72B0E" w:rsidRDefault="00E07581">
            <w:r>
              <w:rPr>
                <w:sz w:val="19"/>
                <w:szCs w:val="19"/>
              </w:rPr>
              <w:t>Removed from claims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D" w14:textId="77777777" w:rsidR="00A72B0E" w:rsidRDefault="00E07581">
            <w:r>
              <w:rPr>
                <w:sz w:val="19"/>
                <w:szCs w:val="19"/>
              </w:rPr>
              <w:t>FIXED</w:t>
            </w:r>
          </w:p>
        </w:tc>
      </w:tr>
      <w:tr w:rsidR="00A72B0E" w14:paraId="081B8114"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0F" w14:textId="77777777" w:rsidR="00A72B0E" w:rsidRDefault="00E07581">
            <w:r>
              <w:rPr>
                <w:sz w:val="19"/>
                <w:szCs w:val="19"/>
              </w:rPr>
              <w:t>7</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0" w14:textId="77777777" w:rsidR="00A72B0E" w:rsidRDefault="00E07581">
            <w:r>
              <w:rPr>
                <w:sz w:val="19"/>
                <w:szCs w:val="19"/>
              </w:rPr>
              <w:t>Claim 1 broader than description ("gauging means")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1" w14:textId="77777777" w:rsidR="00A72B0E" w:rsidRDefault="00E07581">
            <w:r>
              <w:rPr>
                <w:sz w:val="19"/>
                <w:szCs w:val="19"/>
              </w:rPr>
              <w:t>Sec. 10(4), 10(5)</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2" w14:textId="77777777" w:rsidR="00A72B0E" w:rsidRDefault="00E07581">
            <w:r>
              <w:rPr>
                <w:sz w:val="19"/>
                <w:szCs w:val="19"/>
              </w:rPr>
              <w:t>Claim 1 now recites the fully described needle + force sensor</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3" w14:textId="77777777" w:rsidR="00A72B0E" w:rsidRDefault="00E07581">
            <w:r>
              <w:rPr>
                <w:sz w:val="19"/>
                <w:szCs w:val="19"/>
              </w:rPr>
              <w:t>FIXED</w:t>
            </w:r>
          </w:p>
        </w:tc>
      </w:tr>
      <w:tr w:rsidR="00A72B0E" w14:paraId="081B811A"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5" w14:textId="77777777" w:rsidR="00A72B0E" w:rsidRDefault="00E07581">
            <w:r>
              <w:rPr>
                <w:sz w:val="19"/>
                <w:szCs w:val="19"/>
              </w:rPr>
              <w:t>8</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6" w14:textId="77777777" w:rsidR="00A72B0E" w:rsidRDefault="00E07581">
            <w:r>
              <w:rPr>
                <w:sz w:val="19"/>
                <w:szCs w:val="19"/>
              </w:rPr>
              <w:t>Threshold values unknown: insufficient "best method"</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7" w14:textId="77777777" w:rsidR="00A72B0E" w:rsidRDefault="00E07581">
            <w:r>
              <w:rPr>
                <w:sz w:val="19"/>
                <w:szCs w:val="19"/>
              </w:rPr>
              <w:t>Sec. 10(4)(b)</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8" w14:textId="77777777" w:rsidR="00A72B0E" w:rsidRDefault="00E07581">
            <w:r>
              <w:rPr>
                <w:sz w:val="19"/>
                <w:szCs w:val="19"/>
              </w:rPr>
              <w:t>Calibration paragraphs with blanks to fill from tests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9" w14:textId="77777777" w:rsidR="00A72B0E" w:rsidRDefault="00E07581">
            <w:r>
              <w:rPr>
                <w:sz w:val="19"/>
                <w:szCs w:val="19"/>
              </w:rPr>
              <w:t>YOU (tests)</w:t>
            </w:r>
          </w:p>
        </w:tc>
      </w:tr>
      <w:tr w:rsidR="00A72B0E" w14:paraId="081B8120"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B" w14:textId="77777777" w:rsidR="00A72B0E" w:rsidRDefault="00E07581">
            <w:r>
              <w:rPr>
                <w:sz w:val="19"/>
                <w:szCs w:val="19"/>
              </w:rPr>
              <w:t>9</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C" w14:textId="77777777" w:rsidR="00A72B0E" w:rsidRDefault="00E07581">
            <w:r>
              <w:rPr>
                <w:sz w:val="19"/>
                <w:szCs w:val="19"/>
              </w:rPr>
              <w:t>Trade names (ESP32, Arduino, NTAG213, GT2, NEMA) in specification</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D" w14:textId="77777777" w:rsidR="00A72B0E" w:rsidRDefault="00E07581">
            <w:r>
              <w:rPr>
                <w:sz w:val="19"/>
                <w:szCs w:val="19"/>
              </w:rPr>
              <w:t>Practice / clarity</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E" w14:textId="77777777" w:rsidR="00A72B0E" w:rsidRDefault="00E07581">
            <w:r>
              <w:rPr>
                <w:sz w:val="19"/>
                <w:szCs w:val="19"/>
              </w:rPr>
              <w:t>Generic terms used in Form 2</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1F" w14:textId="77777777" w:rsidR="00A72B0E" w:rsidRDefault="00E07581">
            <w:r>
              <w:rPr>
                <w:sz w:val="19"/>
                <w:szCs w:val="19"/>
              </w:rPr>
              <w:t>FIXED</w:t>
            </w:r>
          </w:p>
        </w:tc>
      </w:tr>
      <w:tr w:rsidR="00A72B0E" w14:paraId="081B8126"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1" w14:textId="77777777" w:rsidR="00A72B0E" w:rsidRDefault="00E07581">
            <w:r>
              <w:rPr>
                <w:sz w:val="19"/>
                <w:szCs w:val="19"/>
              </w:rPr>
              <w:t>10</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2" w14:textId="77777777" w:rsidR="00A72B0E" w:rsidRDefault="00E07581">
            <w:r>
              <w:rPr>
                <w:sz w:val="19"/>
                <w:szCs w:val="19"/>
              </w:rPr>
              <w:t>Title 19 words and contained "method"</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3" w14:textId="77777777" w:rsidR="00A72B0E" w:rsidRDefault="00E07581">
            <w:r>
              <w:rPr>
                <w:sz w:val="19"/>
                <w:szCs w:val="19"/>
              </w:rPr>
              <w:t>Rule 13(7)(a): max 15 words</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4" w14:textId="77777777" w:rsidR="00A72B0E" w:rsidRDefault="00E07581">
            <w:r>
              <w:rPr>
                <w:sz w:val="19"/>
                <w:szCs w:val="19"/>
              </w:rPr>
              <w:t>New title, 13 words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5" w14:textId="77777777" w:rsidR="00A72B0E" w:rsidRDefault="00E07581">
            <w:r>
              <w:rPr>
                <w:sz w:val="19"/>
                <w:szCs w:val="19"/>
              </w:rPr>
              <w:t>FIXED</w:t>
            </w:r>
          </w:p>
        </w:tc>
      </w:tr>
      <w:tr w:rsidR="00A72B0E" w14:paraId="081B812C"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7" w14:textId="77777777" w:rsidR="00A72B0E" w:rsidRDefault="00E07581">
            <w:r>
              <w:rPr>
                <w:sz w:val="19"/>
                <w:szCs w:val="19"/>
              </w:rPr>
              <w:t>11</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8" w14:textId="77777777" w:rsidR="00A72B0E" w:rsidRDefault="00E07581">
            <w:r>
              <w:rPr>
                <w:sz w:val="19"/>
                <w:szCs w:val="19"/>
              </w:rPr>
              <w:t>Drawings had titles and descriptive text; no sheet details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9" w14:textId="77777777" w:rsidR="00A72B0E" w:rsidRDefault="00E07581">
            <w:r>
              <w:rPr>
                <w:sz w:val="19"/>
                <w:szCs w:val="19"/>
              </w:rPr>
              <w:t>Rule 15 / drawing format</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A" w14:textId="77777777" w:rsidR="00A72B0E" w:rsidRDefault="00E07581">
            <w:r>
              <w:rPr>
                <w:sz w:val="19"/>
                <w:szCs w:val="19"/>
              </w:rPr>
              <w:t>New A4 drawing sheets with margins, sheet numbers, signature line</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B" w14:textId="77777777" w:rsidR="00A72B0E" w:rsidRDefault="00E07581">
            <w:r>
              <w:rPr>
                <w:sz w:val="19"/>
                <w:szCs w:val="19"/>
              </w:rPr>
              <w:t>FIXED / YOU (name, sign)</w:t>
            </w:r>
          </w:p>
        </w:tc>
      </w:tr>
      <w:tr w:rsidR="00A72B0E" w14:paraId="081B8132"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D" w14:textId="77777777" w:rsidR="00A72B0E" w:rsidRDefault="00E07581">
            <w:r>
              <w:rPr>
                <w:sz w:val="19"/>
                <w:szCs w:val="19"/>
              </w:rPr>
              <w:t>12</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E" w14:textId="77777777" w:rsidR="00A72B0E" w:rsidRDefault="00E07581">
            <w:r>
              <w:rPr>
                <w:sz w:val="19"/>
                <w:szCs w:val="19"/>
              </w:rPr>
              <w:t>Specification page format</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2F" w14:textId="77777777" w:rsidR="00A72B0E" w:rsidRDefault="00E07581">
            <w:r>
              <w:rPr>
                <w:sz w:val="19"/>
                <w:szCs w:val="19"/>
              </w:rPr>
              <w:t>Second Schedule format</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0" w14:textId="77777777" w:rsidR="00A72B0E" w:rsidRDefault="00E07581">
            <w:r>
              <w:rPr>
                <w:sz w:val="19"/>
                <w:szCs w:val="19"/>
              </w:rPr>
              <w:t>A4, 4 cm top/left, 3 cm bottom/right, 1.5 spacing, numbered paragraphs, claims and abstract on new pages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1" w14:textId="77777777" w:rsidR="00A72B0E" w:rsidRDefault="00E07581">
            <w:r>
              <w:rPr>
                <w:sz w:val="19"/>
                <w:szCs w:val="19"/>
              </w:rPr>
              <w:t>FIXED</w:t>
            </w:r>
          </w:p>
        </w:tc>
      </w:tr>
      <w:tr w:rsidR="00A72B0E" w14:paraId="081B8138"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3" w14:textId="77777777" w:rsidR="00A72B0E" w:rsidRDefault="00E07581">
            <w:r>
              <w:rPr>
                <w:sz w:val="19"/>
                <w:szCs w:val="19"/>
              </w:rPr>
              <w:t>13</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4" w14:textId="77777777" w:rsidR="00A72B0E" w:rsidRDefault="00E07581">
            <w:r>
              <w:rPr>
                <w:sz w:val="19"/>
                <w:szCs w:val="19"/>
              </w:rPr>
              <w:t>12 claims → extra claim fees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5" w14:textId="77777777" w:rsidR="00A72B0E" w:rsidRDefault="00E07581">
            <w:r>
              <w:rPr>
                <w:sz w:val="19"/>
                <w:szCs w:val="19"/>
              </w:rPr>
              <w:t>First Schedule</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6" w14:textId="77777777" w:rsidR="00A72B0E" w:rsidRDefault="00E07581">
            <w:r>
              <w:rPr>
                <w:sz w:val="19"/>
                <w:szCs w:val="19"/>
              </w:rPr>
              <w:t>Reduced to 10 claims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7" w14:textId="77777777" w:rsidR="00A72B0E" w:rsidRDefault="00E07581">
            <w:r>
              <w:rPr>
                <w:sz w:val="19"/>
                <w:szCs w:val="19"/>
              </w:rPr>
              <w:t>FIXED</w:t>
            </w:r>
          </w:p>
        </w:tc>
      </w:tr>
      <w:tr w:rsidR="00A72B0E" w14:paraId="081B813E"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9" w14:textId="77777777" w:rsidR="00A72B0E" w:rsidRDefault="00E07581">
            <w:r>
              <w:rPr>
                <w:sz w:val="19"/>
                <w:szCs w:val="19"/>
              </w:rPr>
              <w:t>14</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A" w14:textId="77777777" w:rsidR="00A72B0E" w:rsidRDefault="00E07581">
            <w:r>
              <w:rPr>
                <w:sz w:val="19"/>
                <w:szCs w:val="19"/>
              </w:rPr>
              <w:t>Wrong deadline in v2: examination request is now 31 months, not 48</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B" w14:textId="77777777" w:rsidR="00A72B0E" w:rsidRDefault="00E07581">
            <w:r>
              <w:rPr>
                <w:sz w:val="19"/>
                <w:szCs w:val="19"/>
              </w:rPr>
              <w:t>Rule 24B (2024)</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C" w14:textId="77777777" w:rsidR="00A72B0E" w:rsidRDefault="00E07581">
            <w:r>
              <w:rPr>
                <w:sz w:val="19"/>
                <w:szCs w:val="19"/>
              </w:rPr>
              <w:t>Corrected; file Form 18 with the complete specification</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D" w14:textId="77777777" w:rsidR="00A72B0E" w:rsidRDefault="00E07581">
            <w:r>
              <w:rPr>
                <w:sz w:val="19"/>
                <w:szCs w:val="19"/>
              </w:rPr>
              <w:t>FIXED</w:t>
            </w:r>
          </w:p>
        </w:tc>
      </w:tr>
      <w:tr w:rsidR="00A72B0E" w14:paraId="081B8144"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3F" w14:textId="77777777" w:rsidR="00A72B0E" w:rsidRDefault="00E07581">
            <w:r>
              <w:rPr>
                <w:sz w:val="19"/>
                <w:szCs w:val="19"/>
              </w:rPr>
              <w:t>15</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0" w14:textId="77777777" w:rsidR="00A72B0E" w:rsidRDefault="00E07581">
            <w:r>
              <w:rPr>
                <w:sz w:val="19"/>
                <w:szCs w:val="19"/>
              </w:rPr>
              <w:t>Missing the 12-month complete-specification deadline = application abandoned</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1" w14:textId="77777777" w:rsidR="00A72B0E" w:rsidRDefault="00E07581">
            <w:r>
              <w:rPr>
                <w:sz w:val="19"/>
                <w:szCs w:val="19"/>
              </w:rPr>
              <w:t>Sec. 9(1)</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2" w14:textId="77777777" w:rsidR="00A72B0E" w:rsidRDefault="00E07581">
            <w:r>
              <w:rPr>
                <w:sz w:val="19"/>
                <w:szCs w:val="19"/>
              </w:rPr>
              <w:t>Calendar plan; file complete by month 10</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3" w14:textId="77777777" w:rsidR="00A72B0E" w:rsidRDefault="00E07581">
            <w:r>
              <w:rPr>
                <w:sz w:val="19"/>
                <w:szCs w:val="19"/>
              </w:rPr>
              <w:t>YOU</w:t>
            </w:r>
          </w:p>
        </w:tc>
      </w:tr>
      <w:tr w:rsidR="00A72B0E" w14:paraId="081B814A"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5" w14:textId="77777777" w:rsidR="00A72B0E" w:rsidRDefault="00E07581">
            <w:r>
              <w:rPr>
                <w:sz w:val="19"/>
                <w:szCs w:val="19"/>
              </w:rPr>
              <w:t>16</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6" w14:textId="77777777" w:rsidR="00A72B0E" w:rsidRDefault="00E07581">
            <w:r>
              <w:rPr>
                <w:sz w:val="19"/>
                <w:szCs w:val="19"/>
              </w:rPr>
              <w:t>Improvements made after the provisional are not covered</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7" w14:textId="77777777" w:rsidR="00A72B0E" w:rsidRDefault="00E07581">
            <w:r>
              <w:rPr>
                <w:sz w:val="19"/>
                <w:szCs w:val="19"/>
              </w:rPr>
              <w:t>Sec. 9(2)</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8" w14:textId="77777777" w:rsidR="00A72B0E" w:rsidRDefault="00E07581">
            <w:r>
              <w:rPr>
                <w:sz w:val="19"/>
                <w:szCs w:val="19"/>
              </w:rPr>
              <w:t>File a second (cognate) provisional before disclosing improvements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9" w14:textId="77777777" w:rsidR="00A72B0E" w:rsidRDefault="00E07581">
            <w:r>
              <w:rPr>
                <w:sz w:val="19"/>
                <w:szCs w:val="19"/>
              </w:rPr>
              <w:t>YOU (if needed)</w:t>
            </w:r>
          </w:p>
        </w:tc>
      </w:tr>
      <w:tr w:rsidR="00A72B0E" w14:paraId="081B8150"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B" w14:textId="77777777" w:rsidR="00A72B0E" w:rsidRDefault="00E07581">
            <w:r>
              <w:rPr>
                <w:sz w:val="19"/>
                <w:szCs w:val="19"/>
              </w:rPr>
              <w:t>17</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C" w14:textId="77777777" w:rsidR="00A72B0E" w:rsidRDefault="00E07581">
            <w:r>
              <w:rPr>
                <w:sz w:val="19"/>
                <w:szCs w:val="19"/>
              </w:rPr>
              <w:t>No digital signature (DSC) for e-filing</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D" w14:textId="77777777" w:rsidR="00A72B0E" w:rsidRDefault="00E07581">
            <w:r>
              <w:rPr>
                <w:sz w:val="19"/>
                <w:szCs w:val="19"/>
              </w:rPr>
              <w:t>e-filing rules</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E" w14:textId="77777777" w:rsidR="00A72B0E" w:rsidRDefault="00E07581">
            <w:r>
              <w:rPr>
                <w:sz w:val="19"/>
                <w:szCs w:val="19"/>
              </w:rPr>
              <w:t>Get a Class 3 DSC, file through the IPR cell or agent, or file on paper at the Chennai office</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4F" w14:textId="77777777" w:rsidR="00A72B0E" w:rsidRDefault="00E07581">
            <w:r>
              <w:rPr>
                <w:sz w:val="19"/>
                <w:szCs w:val="19"/>
              </w:rPr>
              <w:t>YOU</w:t>
            </w:r>
          </w:p>
        </w:tc>
      </w:tr>
      <w:tr w:rsidR="00A72B0E" w14:paraId="081B8156"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1" w14:textId="77777777" w:rsidR="00A72B0E" w:rsidRDefault="00E07581">
            <w:r>
              <w:rPr>
                <w:sz w:val="19"/>
                <w:szCs w:val="19"/>
              </w:rPr>
              <w:t>18</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2" w14:textId="77777777" w:rsidR="00A72B0E" w:rsidRDefault="00E07581">
            <w:r>
              <w:rPr>
                <w:sz w:val="19"/>
                <w:szCs w:val="19"/>
              </w:rPr>
              <w:t>Disputes over ownership: students / guide / college</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3" w14:textId="77777777" w:rsidR="00A72B0E" w:rsidRDefault="00E07581">
            <w:r>
              <w:rPr>
                <w:sz w:val="19"/>
                <w:szCs w:val="19"/>
              </w:rPr>
              <w:t>Sec. 6, 7(2)</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4" w14:textId="77777777" w:rsidR="00A72B0E" w:rsidRDefault="00E07581">
            <w:r>
              <w:rPr>
                <w:sz w:val="19"/>
                <w:szCs w:val="19"/>
              </w:rPr>
              <w:t>Sign the inventorship and IP agreement now (Section 20)</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5" w14:textId="77777777" w:rsidR="00A72B0E" w:rsidRDefault="00E07581">
            <w:r>
              <w:rPr>
                <w:sz w:val="19"/>
                <w:szCs w:val="19"/>
              </w:rPr>
              <w:t>YOU</w:t>
            </w:r>
          </w:p>
        </w:tc>
      </w:tr>
      <w:tr w:rsidR="00A72B0E" w14:paraId="081B815C"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7" w14:textId="77777777" w:rsidR="00A72B0E" w:rsidRDefault="00E07581">
            <w:r>
              <w:rPr>
                <w:sz w:val="19"/>
                <w:szCs w:val="19"/>
              </w:rPr>
              <w:t>19</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8" w14:textId="77777777" w:rsidR="00A72B0E" w:rsidRDefault="00E07581">
            <w:r>
              <w:rPr>
                <w:sz w:val="19"/>
                <w:szCs w:val="19"/>
              </w:rPr>
              <w:t>Wrong or missing inventors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9" w14:textId="77777777" w:rsidR="00A72B0E" w:rsidRDefault="00E07581">
            <w:r>
              <w:rPr>
                <w:sz w:val="19"/>
                <w:szCs w:val="19"/>
              </w:rPr>
              <w:t>Sec. 6; Form 5</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A" w14:textId="77777777" w:rsidR="00A72B0E" w:rsidRDefault="00E07581">
            <w:r>
              <w:rPr>
                <w:sz w:val="19"/>
                <w:szCs w:val="19"/>
              </w:rPr>
              <w:t>Only real human contributors; keep a logbook; AI tools cannot be inventors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B" w14:textId="77777777" w:rsidR="00A72B0E" w:rsidRDefault="00E07581">
            <w:r>
              <w:rPr>
                <w:sz w:val="19"/>
                <w:szCs w:val="19"/>
              </w:rPr>
              <w:t>YOU</w:t>
            </w:r>
          </w:p>
        </w:tc>
      </w:tr>
      <w:tr w:rsidR="00A72B0E" w14:paraId="081B8162"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D" w14:textId="77777777" w:rsidR="00A72B0E" w:rsidRDefault="00E07581">
            <w:r>
              <w:rPr>
                <w:sz w:val="19"/>
                <w:szCs w:val="19"/>
              </w:rPr>
              <w:lastRenderedPageBreak/>
              <w:t>20</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E" w14:textId="77777777" w:rsidR="00A72B0E" w:rsidRDefault="00E07581">
            <w:r>
              <w:rPr>
                <w:sz w:val="19"/>
                <w:szCs w:val="19"/>
              </w:rPr>
              <w:t>Applicant is not the inventor → "proof of right" needed</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5F" w14:textId="77777777" w:rsidR="00A72B0E" w:rsidRDefault="00E07581">
            <w:r>
              <w:rPr>
                <w:sz w:val="19"/>
                <w:szCs w:val="19"/>
              </w:rPr>
              <w:t>Sec. 7(2)</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0" w14:textId="77777777" w:rsidR="00A72B0E" w:rsidRDefault="00E07581">
            <w:r>
              <w:rPr>
                <w:sz w:val="19"/>
                <w:szCs w:val="19"/>
              </w:rPr>
              <w:t>Inventors endorse Form 1 or sign an assignment within 6 months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1" w14:textId="77777777" w:rsidR="00A72B0E" w:rsidRDefault="00E07581">
            <w:r>
              <w:rPr>
                <w:sz w:val="19"/>
                <w:szCs w:val="19"/>
              </w:rPr>
              <w:t>YOU</w:t>
            </w:r>
          </w:p>
        </w:tc>
      </w:tr>
      <w:tr w:rsidR="00A72B0E" w14:paraId="081B8168"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3" w14:textId="77777777" w:rsidR="00A72B0E" w:rsidRDefault="00E07581">
            <w:r>
              <w:rPr>
                <w:sz w:val="19"/>
                <w:szCs w:val="19"/>
              </w:rPr>
              <w:t>21</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4" w14:textId="77777777" w:rsidR="00A72B0E" w:rsidRDefault="00E07581">
            <w:r>
              <w:rPr>
                <w:sz w:val="19"/>
                <w:szCs w:val="19"/>
              </w:rPr>
              <w:t>Cost of filing and agent</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5" w14:textId="77777777" w:rsidR="00A72B0E" w:rsidRDefault="00E07581">
            <w:r>
              <w:rPr>
                <w:sz w:val="19"/>
                <w:szCs w:val="19"/>
              </w:rPr>
              <w:t>First Schedule</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6" w14:textId="77777777" w:rsidR="00A72B0E" w:rsidRDefault="00E07581">
            <w:r>
              <w:rPr>
                <w:sz w:val="19"/>
                <w:szCs w:val="19"/>
              </w:rPr>
              <w:t>Low-fee categories, IPR cell / PIC help, SIPP for startups, 10 claims only</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7" w14:textId="77777777" w:rsidR="00A72B0E" w:rsidRDefault="00E07581">
            <w:r>
              <w:rPr>
                <w:sz w:val="19"/>
                <w:szCs w:val="19"/>
              </w:rPr>
              <w:t>FIXED / YOU</w:t>
            </w:r>
          </w:p>
        </w:tc>
      </w:tr>
      <w:tr w:rsidR="00A72B0E" w14:paraId="081B816E"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9" w14:textId="77777777" w:rsidR="00A72B0E" w:rsidRDefault="00E07581">
            <w:r>
              <w:rPr>
                <w:sz w:val="19"/>
                <w:szCs w:val="19"/>
              </w:rPr>
              <w:t>22</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A" w14:textId="77777777" w:rsidR="00A72B0E" w:rsidRDefault="00E07581">
            <w:r>
              <w:rPr>
                <w:sz w:val="19"/>
                <w:szCs w:val="19"/>
              </w:rPr>
              <w:t>Slow examination (years)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B" w14:textId="77777777" w:rsidR="00A72B0E" w:rsidRDefault="00E07581">
            <w:r>
              <w:rPr>
                <w:sz w:val="19"/>
                <w:szCs w:val="19"/>
              </w:rPr>
              <w:t>Rule 24C</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C" w14:textId="77777777" w:rsidR="00A72B0E" w:rsidRDefault="00E07581">
            <w:r>
              <w:rPr>
                <w:sz w:val="19"/>
                <w:szCs w:val="19"/>
              </w:rPr>
              <w:t>Form 18A if eligible (startup, small entity, female applicant, government institution)</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D" w14:textId="77777777" w:rsidR="00A72B0E" w:rsidRDefault="00E07581">
            <w:r>
              <w:rPr>
                <w:sz w:val="19"/>
                <w:szCs w:val="19"/>
              </w:rPr>
              <w:t>YOU (check eligibility)</w:t>
            </w:r>
          </w:p>
        </w:tc>
      </w:tr>
      <w:tr w:rsidR="00A72B0E" w14:paraId="081B8174"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6F" w14:textId="77777777" w:rsidR="00A72B0E" w:rsidRDefault="00E07581">
            <w:r>
              <w:rPr>
                <w:sz w:val="19"/>
                <w:szCs w:val="19"/>
              </w:rPr>
              <w:t>23</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0" w14:textId="77777777" w:rsidR="00A72B0E" w:rsidRDefault="00E07581">
            <w:r>
              <w:rPr>
                <w:sz w:val="19"/>
                <w:szCs w:val="19"/>
              </w:rPr>
              <w:t>First Examination Report (FER) objections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1" w14:textId="77777777" w:rsidR="00A72B0E" w:rsidRDefault="00E07581">
            <w:r>
              <w:rPr>
                <w:sz w:val="19"/>
                <w:szCs w:val="19"/>
              </w:rPr>
              <w:t>Sec. 12-15</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2" w14:textId="77777777" w:rsidR="00A72B0E" w:rsidRDefault="00E07581">
            <w:r>
              <w:rPr>
                <w:sz w:val="19"/>
                <w:szCs w:val="19"/>
              </w:rPr>
              <w:t>Reply templates in Section 19; 6 + 3 months to reply</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3" w14:textId="77777777" w:rsidR="00A72B0E" w:rsidRDefault="00E07581">
            <w:r>
              <w:rPr>
                <w:sz w:val="19"/>
                <w:szCs w:val="19"/>
              </w:rPr>
              <w:t>FIXED (templates)</w:t>
            </w:r>
          </w:p>
        </w:tc>
      </w:tr>
      <w:tr w:rsidR="00A72B0E" w14:paraId="081B817A"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5" w14:textId="77777777" w:rsidR="00A72B0E" w:rsidRDefault="00E07581">
            <w:r>
              <w:rPr>
                <w:sz w:val="19"/>
                <w:szCs w:val="19"/>
              </w:rPr>
              <w:t>24</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6" w14:textId="77777777" w:rsidR="00A72B0E" w:rsidRDefault="00E07581">
            <w:r>
              <w:rPr>
                <w:sz w:val="19"/>
                <w:szCs w:val="19"/>
              </w:rPr>
              <w:t>Pre-grant or post-grant opposition by a competitor</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7" w14:textId="77777777" w:rsidR="00A72B0E" w:rsidRDefault="00E07581">
            <w:r>
              <w:rPr>
                <w:sz w:val="19"/>
                <w:szCs w:val="19"/>
              </w:rPr>
              <w:t>Sec. 25</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8" w14:textId="77777777" w:rsidR="00A72B0E" w:rsidRDefault="00E07581">
            <w:r>
              <w:rPr>
                <w:sz w:val="19"/>
                <w:szCs w:val="19"/>
              </w:rPr>
              <w:t>Solid claims, test evidence, search record</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9" w14:textId="77777777" w:rsidR="00A72B0E" w:rsidRDefault="00E07581">
            <w:r>
              <w:rPr>
                <w:sz w:val="19"/>
                <w:szCs w:val="19"/>
              </w:rPr>
              <w:t>YOU</w:t>
            </w:r>
          </w:p>
        </w:tc>
      </w:tr>
      <w:tr w:rsidR="00A72B0E" w14:paraId="081B8180"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B" w14:textId="77777777" w:rsidR="00A72B0E" w:rsidRDefault="00E07581">
            <w:r>
              <w:rPr>
                <w:sz w:val="19"/>
                <w:szCs w:val="19"/>
              </w:rPr>
              <w:t>25</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C" w14:textId="77777777" w:rsidR="00A72B0E" w:rsidRDefault="00E07581">
            <w:r>
              <w:rPr>
                <w:sz w:val="19"/>
                <w:szCs w:val="19"/>
              </w:rPr>
              <w:t>Filing abroad without permission</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D" w14:textId="77777777" w:rsidR="00A72B0E" w:rsidRDefault="00E07581">
            <w:r>
              <w:rPr>
                <w:sz w:val="19"/>
                <w:szCs w:val="19"/>
              </w:rPr>
              <w:t>Sec. 39</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E" w14:textId="77777777" w:rsidR="00A72B0E" w:rsidRDefault="00E07581">
            <w:r>
              <w:rPr>
                <w:sz w:val="19"/>
                <w:szCs w:val="19"/>
              </w:rPr>
              <w:t>File in India first; wait 6 weeks or get permission; PCT within 12 months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7F" w14:textId="77777777" w:rsidR="00A72B0E" w:rsidRDefault="00E07581">
            <w:r>
              <w:rPr>
                <w:sz w:val="19"/>
                <w:szCs w:val="19"/>
              </w:rPr>
              <w:t>YOU (if exporting)</w:t>
            </w:r>
          </w:p>
        </w:tc>
      </w:tr>
      <w:tr w:rsidR="00A72B0E" w14:paraId="081B8186"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1" w14:textId="77777777" w:rsidR="00A72B0E" w:rsidRDefault="00E07581">
            <w:r>
              <w:rPr>
                <w:sz w:val="19"/>
                <w:szCs w:val="19"/>
              </w:rPr>
              <w:t>26</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2" w14:textId="77777777" w:rsidR="00A72B0E" w:rsidRDefault="00E07581">
            <w:r>
              <w:rPr>
                <w:sz w:val="19"/>
                <w:szCs w:val="19"/>
              </w:rPr>
              <w:t>After grant: renewal fees and working statement forgotten</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3" w14:textId="77777777" w:rsidR="00A72B0E" w:rsidRDefault="00E07581">
            <w:r>
              <w:rPr>
                <w:sz w:val="19"/>
                <w:szCs w:val="19"/>
              </w:rPr>
              <w:t>Sec. 53, 146; Form 27</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4" w14:textId="77777777" w:rsidR="00A72B0E" w:rsidRDefault="00E07581">
            <w:r>
              <w:rPr>
                <w:sz w:val="19"/>
                <w:szCs w:val="19"/>
              </w:rPr>
              <w:t>Renewal every year from year 3; Form 27 once every 3 financial years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5" w14:textId="77777777" w:rsidR="00A72B0E" w:rsidRDefault="00E07581">
            <w:r>
              <w:rPr>
                <w:sz w:val="19"/>
                <w:szCs w:val="19"/>
              </w:rPr>
              <w:t>YOU</w:t>
            </w:r>
          </w:p>
        </w:tc>
      </w:tr>
      <w:tr w:rsidR="00A72B0E" w14:paraId="081B818C"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7" w14:textId="77777777" w:rsidR="00A72B0E" w:rsidRDefault="00E07581">
            <w:r>
              <w:rPr>
                <w:sz w:val="19"/>
                <w:szCs w:val="19"/>
              </w:rPr>
              <w:t>27</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8" w14:textId="77777777" w:rsidR="00A72B0E" w:rsidRDefault="00E07581">
            <w:r>
              <w:rPr>
                <w:sz w:val="19"/>
                <w:szCs w:val="19"/>
              </w:rPr>
              <w:t>Selling may infringe someone else's patent</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9" w14:textId="77777777" w:rsidR="00A72B0E" w:rsidRDefault="00E07581">
            <w:r>
              <w:rPr>
                <w:sz w:val="19"/>
                <w:szCs w:val="19"/>
              </w:rPr>
              <w:t>Sec. 48</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A" w14:textId="77777777" w:rsidR="00A72B0E" w:rsidRDefault="00E07581">
            <w:r>
              <w:rPr>
                <w:sz w:val="19"/>
                <w:szCs w:val="19"/>
              </w:rPr>
              <w:t>Freedom-to-operate check before launch</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B" w14:textId="77777777" w:rsidR="00A72B0E" w:rsidRDefault="00E07581">
            <w:r>
              <w:rPr>
                <w:sz w:val="19"/>
                <w:szCs w:val="19"/>
              </w:rPr>
              <w:t>YOU</w:t>
            </w:r>
          </w:p>
        </w:tc>
      </w:tr>
      <w:tr w:rsidR="00A72B0E" w14:paraId="081B8192"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D" w14:textId="77777777" w:rsidR="00A72B0E" w:rsidRDefault="00E07581">
            <w:r>
              <w:rPr>
                <w:sz w:val="19"/>
                <w:szCs w:val="19"/>
              </w:rPr>
              <w:t>28</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E" w14:textId="77777777" w:rsidR="00A72B0E" w:rsidRDefault="00E07581">
            <w:r>
              <w:rPr>
                <w:sz w:val="19"/>
                <w:szCs w:val="19"/>
              </w:rPr>
              <w:t>Provisional lacked features added later (floating head, homing, battery protection)</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8F" w14:textId="77777777" w:rsidR="00A72B0E" w:rsidRDefault="00E07581">
            <w:r>
              <w:rPr>
                <w:sz w:val="19"/>
                <w:szCs w:val="19"/>
              </w:rPr>
              <w:t>Sec. 9, 10</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90" w14:textId="77777777" w:rsidR="00A72B0E" w:rsidRDefault="00E07581">
            <w:r>
              <w:rPr>
                <w:sz w:val="19"/>
                <w:szCs w:val="19"/>
              </w:rPr>
              <w:t>Added to the provisional before filing; later additions would not get the same priority date</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91" w14:textId="77777777" w:rsidR="00A72B0E" w:rsidRDefault="00E07581">
            <w:r>
              <w:rPr>
                <w:sz w:val="19"/>
                <w:szCs w:val="19"/>
              </w:rPr>
              <w:t>FIXED</w:t>
            </w:r>
          </w:p>
        </w:tc>
      </w:tr>
    </w:tbl>
    <w:p w14:paraId="081B8193" w14:textId="77777777" w:rsidR="00A72B0E" w:rsidRDefault="00E07581">
      <w:pPr>
        <w:pStyle w:val="Heading1"/>
        <w:pageBreakBefore/>
      </w:pPr>
      <w:bookmarkStart w:id="42" w:name="_Toc241270802"/>
      <w:r>
        <w:lastRenderedPageBreak/>
        <w:t>17. Patentability Problems (What Can Be Patented)</w:t>
      </w:r>
      <w:bookmarkEnd w:id="42"/>
    </w:p>
    <w:p w14:paraId="081B8194" w14:textId="77777777" w:rsidR="00A72B0E" w:rsidRDefault="00E07581">
      <w:pPr>
        <w:pStyle w:val="Heading2"/>
      </w:pPr>
      <w:bookmarkStart w:id="43" w:name="_Toc241270803"/>
      <w:r>
        <w:t>17.1 Section 3(h): method of agriculture</w:t>
      </w:r>
      <w:bookmarkEnd w:id="43"/>
    </w:p>
    <w:p w14:paraId="081B8195" w14:textId="77777777" w:rsidR="00A72B0E" w:rsidRDefault="00E07581">
      <w:pPr>
        <w:spacing w:after="120" w:line="276" w:lineRule="auto"/>
      </w:pPr>
      <w:r>
        <w:rPr>
          <w:b/>
          <w:bCs/>
        </w:rPr>
        <w:t>Problem:</w:t>
      </w:r>
      <w:r>
        <w:t xml:space="preserve"> Section 3(h) says a method of agriculture or horticulture is not an invention. Version 2 had claim 12, "A method of tapping a tree...". Tapping rubber is a plantation practice, so an examiner would very likely reject that claim.</w:t>
      </w:r>
    </w:p>
    <w:p w14:paraId="081B8196" w14:textId="77777777" w:rsidR="00A72B0E" w:rsidRDefault="00E07581">
      <w:pPr>
        <w:spacing w:after="120" w:line="276" w:lineRule="auto"/>
      </w:pPr>
      <w:r>
        <w:rPr>
          <w:b/>
          <w:bCs/>
        </w:rPr>
        <w:t>Solution (done):</w:t>
      </w:r>
      <w:r>
        <w:t xml:space="preserve"> the method claim is removed. All 10 claims are for the </w:t>
      </w:r>
      <w:r>
        <w:rPr>
          <w:b/>
          <w:bCs/>
        </w:rPr>
        <w:t>device</w:t>
      </w:r>
      <w:r>
        <w:t xml:space="preserve"> (a machine), which is patentable. The operating steps are still described in the description, so nobody can copy the machine and use it.</w:t>
      </w:r>
    </w:p>
    <w:p w14:paraId="081B8197" w14:textId="77777777" w:rsidR="00A72B0E" w:rsidRDefault="00E07581">
      <w:pPr>
        <w:pStyle w:val="Heading2"/>
      </w:pPr>
      <w:bookmarkStart w:id="44" w:name="_Toc241270804"/>
      <w:r>
        <w:t>17.2 Section 3(k): computer program per se / algorithm</w:t>
      </w:r>
      <w:bookmarkEnd w:id="44"/>
    </w:p>
    <w:p w14:paraId="081B8198" w14:textId="77777777" w:rsidR="00A72B0E" w:rsidRDefault="00E07581">
      <w:pPr>
        <w:spacing w:after="120" w:line="276" w:lineRule="auto"/>
      </w:pPr>
      <w:r>
        <w:rPr>
          <w:b/>
          <w:bCs/>
        </w:rPr>
        <w:t>Problem:</w:t>
      </w:r>
      <w:r>
        <w:t xml:space="preserve"> reading a tag, comparing dates and interpolating depth are software steps. Software alone, or a mathematical method, is not patentable in India.</w:t>
      </w:r>
    </w:p>
    <w:p w14:paraId="081B8199" w14:textId="77777777" w:rsidR="00A72B0E" w:rsidRDefault="00E07581">
      <w:pPr>
        <w:spacing w:after="120" w:line="276" w:lineRule="auto"/>
      </w:pPr>
      <w:r>
        <w:rPr>
          <w:b/>
          <w:bCs/>
        </w:rPr>
        <w:t>Solution (done):</w:t>
      </w:r>
      <w:r>
        <w:t xml:space="preserve"> every claim is a physical device. The control unit is claimed only </w:t>
      </w:r>
      <w:r>
        <w:rPr>
          <w:b/>
          <w:bCs/>
        </w:rPr>
        <w:t>together with</w:t>
      </w:r>
      <w:r>
        <w:t xml:space="preserve"> the probe, force sensor, actuators and blade, and the result is physical: the blade stops short of the cambium, and the bark is probed less often. Under the Indian guidelines for computer-related inventions, a claim is not excluded when software gives a technical effect through hardware. A reply is ready in Section 19.2.</w:t>
      </w:r>
    </w:p>
    <w:p w14:paraId="081B819A" w14:textId="77777777" w:rsidR="00A72B0E" w:rsidRDefault="00E07581">
      <w:pPr>
        <w:pStyle w:val="Heading2"/>
      </w:pPr>
      <w:bookmarkStart w:id="45" w:name="_Toc241270805"/>
      <w:r>
        <w:t>17.3 Section 3(f): mere arrangement of known devices</w:t>
      </w:r>
      <w:bookmarkEnd w:id="45"/>
    </w:p>
    <w:p w14:paraId="081B819B" w14:textId="77777777" w:rsidR="00A72B0E" w:rsidRDefault="00E07581">
      <w:pPr>
        <w:spacing w:after="120" w:line="276" w:lineRule="auto"/>
      </w:pPr>
      <w:r>
        <w:rPr>
          <w:b/>
          <w:bCs/>
        </w:rPr>
        <w:t>Problem:</w:t>
      </w:r>
      <w:r>
        <w:t xml:space="preserve"> straps, rails, load cells, stepper motors and tag readers are all known. Section 3(f) excludes a mere arrangement of known devices each working independently in a known way.</w:t>
      </w:r>
    </w:p>
    <w:p w14:paraId="081B819C" w14:textId="77777777" w:rsidR="00A72B0E" w:rsidRDefault="00E07581">
      <w:pPr>
        <w:spacing w:after="120" w:line="276" w:lineRule="auto"/>
      </w:pPr>
      <w:r>
        <w:rPr>
          <w:b/>
          <w:bCs/>
        </w:rPr>
        <w:t>Solution (done):</w:t>
      </w:r>
      <w:r>
        <w:t xml:space="preserve"> in claim 1 the parts are </w:t>
      </w:r>
      <w:r>
        <w:rPr>
          <w:b/>
          <w:bCs/>
        </w:rPr>
        <w:t>not independent</w:t>
      </w:r>
      <w:r>
        <w:t xml:space="preserve">. The probe's force signal is processed to find the bark thickness, and that value </w:t>
      </w:r>
      <w:r>
        <w:rPr>
          <w:b/>
          <w:bCs/>
        </w:rPr>
        <w:t>directly sets the blade position</w:t>
      </w:r>
      <w:r>
        <w:t>. In claim 3 the tag value replaces probing. This interdependence gives a new result: an automatic cut depth that differs for each tree. See the reply in Section 19.3.</w:t>
      </w:r>
    </w:p>
    <w:p w14:paraId="081B819D" w14:textId="77777777" w:rsidR="00A72B0E" w:rsidRDefault="00E07581">
      <w:pPr>
        <w:pStyle w:val="Heading2"/>
      </w:pPr>
      <w:bookmarkStart w:id="46" w:name="_Toc241270806"/>
      <w:r>
        <w:t>17.4 Inventive step (non-obviousness)</w:t>
      </w:r>
      <w:bookmarkEnd w:id="46"/>
    </w:p>
    <w:p w14:paraId="081B819E" w14:textId="77777777" w:rsidR="00A72B0E" w:rsidRDefault="00E07581">
      <w:pPr>
        <w:spacing w:after="120" w:line="276" w:lineRule="auto"/>
      </w:pPr>
      <w:r>
        <w:rPr>
          <w:b/>
          <w:bCs/>
        </w:rPr>
        <w:t>Problem:</w:t>
      </w:r>
      <w:r>
        <w:t xml:space="preserve"> an examiner may cite a motorised tapping knife (D1) and a manual bark gauge (D2) and say it is obvious to combine them.</w:t>
      </w:r>
    </w:p>
    <w:p w14:paraId="081B819F" w14:textId="77777777" w:rsidR="00A72B0E" w:rsidRDefault="00E07581">
      <w:pPr>
        <w:spacing w:after="120" w:line="276" w:lineRule="auto"/>
      </w:pPr>
      <w:r>
        <w:rPr>
          <w:b/>
          <w:bCs/>
        </w:rPr>
        <w:t>Solution:</w:t>
      </w:r>
    </w:p>
    <w:p w14:paraId="081B81A0" w14:textId="77777777" w:rsidR="00A72B0E" w:rsidRDefault="00E07581">
      <w:pPr>
        <w:pStyle w:val="ListParagraph"/>
        <w:numPr>
          <w:ilvl w:val="0"/>
          <w:numId w:val="5"/>
        </w:numPr>
        <w:spacing w:after="60"/>
      </w:pPr>
      <w:r>
        <w:rPr>
          <w:b/>
          <w:bCs/>
        </w:rPr>
        <w:t>Arguments</w:t>
      </w:r>
      <w:r>
        <w:t xml:space="preserve"> (Section 19.4): neither document teaches using a probe's force profile to position a blade automatically. The combination creates a new problem (cambium puncture from probing), which the invention solves by placing the probe inside the band of bark removed by the cut and by storing values on the tree so probing is infrequent. That is not obvious.</w:t>
      </w:r>
    </w:p>
    <w:p w14:paraId="081B81A1" w14:textId="77777777" w:rsidR="00A72B0E" w:rsidRDefault="00E07581">
      <w:pPr>
        <w:pStyle w:val="ListParagraph"/>
        <w:numPr>
          <w:ilvl w:val="0"/>
          <w:numId w:val="5"/>
        </w:numPr>
        <w:spacing w:after="60"/>
      </w:pPr>
      <w:r>
        <w:rPr>
          <w:b/>
          <w:bCs/>
        </w:rPr>
        <w:t>Fallback claims:</w:t>
      </w:r>
      <w:r>
        <w:t xml:space="preserve"> if claim 1 is rejected, combine claim 1 with claim 3 (tag memory) or claim 2 (probe in the removed band) or claim 5 (alignment pins). These narrower combinations are much harder to call obvious.</w:t>
      </w:r>
    </w:p>
    <w:p w14:paraId="081B81A2" w14:textId="77777777" w:rsidR="00A72B0E" w:rsidRDefault="00E07581">
      <w:pPr>
        <w:pStyle w:val="ListParagraph"/>
        <w:numPr>
          <w:ilvl w:val="0"/>
          <w:numId w:val="5"/>
        </w:numPr>
        <w:spacing w:after="60"/>
      </w:pPr>
      <w:r>
        <w:rPr>
          <w:b/>
          <w:bCs/>
        </w:rPr>
        <w:t>Evidence (YOU):</w:t>
      </w:r>
      <w:r>
        <w:t xml:space="preserve"> test data showing better depth accuracy, fewer wounds and equal or better yield proves a technical advance. Fill in the calibration and field-result paragraphs in the complete specification. Evidence often decides inventive-step disputes.</w:t>
      </w:r>
    </w:p>
    <w:p w14:paraId="081B81A3" w14:textId="77777777" w:rsidR="00A72B0E" w:rsidRDefault="00E07581">
      <w:pPr>
        <w:pStyle w:val="ListParagraph"/>
        <w:numPr>
          <w:ilvl w:val="0"/>
          <w:numId w:val="5"/>
        </w:numPr>
        <w:spacing w:after="60"/>
      </w:pPr>
      <w:r>
        <w:rPr>
          <w:b/>
          <w:bCs/>
        </w:rPr>
        <w:t>Search (YOU):</w:t>
      </w:r>
      <w:r>
        <w:t xml:space="preserve"> do the prior-art search in the project file before filing. If you find something close, adjust claim 1 first rather than let the examiner find it.</w:t>
      </w:r>
    </w:p>
    <w:p w14:paraId="081B81A4" w14:textId="77777777" w:rsidR="00A72B0E" w:rsidRDefault="00E07581">
      <w:pPr>
        <w:pStyle w:val="Heading2"/>
      </w:pPr>
      <w:bookmarkStart w:id="47" w:name="_Toc241270807"/>
      <w:r>
        <w:t>17.5 Loss of novelty by your own disclosure</w:t>
      </w:r>
      <w:bookmarkEnd w:id="47"/>
    </w:p>
    <w:p w14:paraId="081B81A5" w14:textId="77777777" w:rsidR="00A72B0E" w:rsidRDefault="00E07581">
      <w:pPr>
        <w:spacing w:after="120" w:line="276" w:lineRule="auto"/>
      </w:pPr>
      <w:r>
        <w:rPr>
          <w:b/>
          <w:bCs/>
        </w:rPr>
        <w:t>Problem:</w:t>
      </w:r>
      <w:r>
        <w:t xml:space="preserve"> anything made public before your filing date, including by you, counts against novelty. Examples: a project expo, a paper or conference, a YouTube or Instagram post, a GitHub upload, a published project report, a demonstration in a public field, a competition entry, or sharing full drawings with vendors without confidentiality.</w:t>
      </w:r>
    </w:p>
    <w:p w14:paraId="081B81A6" w14:textId="77777777" w:rsidR="00A72B0E" w:rsidRDefault="00E07581">
      <w:pPr>
        <w:spacing w:after="120" w:line="276" w:lineRule="auto"/>
      </w:pPr>
      <w:r>
        <w:rPr>
          <w:b/>
          <w:bCs/>
        </w:rPr>
        <w:lastRenderedPageBreak/>
        <w:t>Solution (YOU):</w:t>
      </w:r>
    </w:p>
    <w:p w14:paraId="081B81A7" w14:textId="77777777" w:rsidR="00A72B0E" w:rsidRDefault="00E07581">
      <w:pPr>
        <w:pStyle w:val="ListParagraph"/>
        <w:numPr>
          <w:ilvl w:val="0"/>
          <w:numId w:val="11"/>
        </w:numPr>
        <w:spacing w:after="60"/>
      </w:pPr>
      <w:r>
        <w:t xml:space="preserve">File the provisional application </w:t>
      </w:r>
      <w:r>
        <w:rPr>
          <w:b/>
          <w:bCs/>
        </w:rPr>
        <w:t>before</w:t>
      </w:r>
      <w:r>
        <w:t xml:space="preserve"> any public showing.</w:t>
      </w:r>
    </w:p>
    <w:p w14:paraId="081B81A8" w14:textId="77777777" w:rsidR="00A72B0E" w:rsidRDefault="00E07581">
      <w:pPr>
        <w:pStyle w:val="ListParagraph"/>
        <w:numPr>
          <w:ilvl w:val="0"/>
          <w:numId w:val="11"/>
        </w:numPr>
        <w:spacing w:after="60"/>
      </w:pPr>
      <w:r>
        <w:t>Mark all documents "CONFIDENTIAL"; keep the project report out of the library or repository until filing.</w:t>
      </w:r>
    </w:p>
    <w:p w14:paraId="081B81A9" w14:textId="77777777" w:rsidR="00A72B0E" w:rsidRDefault="00E07581">
      <w:pPr>
        <w:pStyle w:val="ListParagraph"/>
        <w:numPr>
          <w:ilvl w:val="0"/>
          <w:numId w:val="11"/>
        </w:numPr>
        <w:spacing w:after="60"/>
      </w:pPr>
      <w:r>
        <w:t>Give vendors or fabricators only individual part drawings, and ask them to sign a simple confidentiality letter (Section 21).</w:t>
      </w:r>
    </w:p>
    <w:p w14:paraId="081B81AA" w14:textId="77777777" w:rsidR="00A72B0E" w:rsidRDefault="00E07581">
      <w:pPr>
        <w:pStyle w:val="ListParagraph"/>
        <w:numPr>
          <w:ilvl w:val="0"/>
          <w:numId w:val="11"/>
        </w:numPr>
        <w:spacing w:after="60"/>
      </w:pPr>
      <w:r>
        <w:t>Field tests: test on private land with the owner's written agreement to keep it confidential.</w:t>
      </w:r>
    </w:p>
    <w:p w14:paraId="081B81AB" w14:textId="77777777" w:rsidR="00A72B0E" w:rsidRDefault="00E07581">
      <w:pPr>
        <w:pStyle w:val="ListParagraph"/>
        <w:numPr>
          <w:ilvl w:val="0"/>
          <w:numId w:val="11"/>
        </w:numPr>
        <w:spacing w:after="60"/>
      </w:pPr>
      <w:r>
        <w:t>Section 31 allows only limited exceptions (for example certain government-notified exhibitions or papers read before a learned society, then filing within 12 months). Do not rely on it. File first.</w:t>
      </w:r>
    </w:p>
    <w:p w14:paraId="081B81AC" w14:textId="77777777" w:rsidR="00A72B0E" w:rsidRDefault="00E07581">
      <w:pPr>
        <w:pStyle w:val="Heading1"/>
        <w:pageBreakBefore/>
      </w:pPr>
      <w:bookmarkStart w:id="48" w:name="_Toc241270808"/>
      <w:r>
        <w:lastRenderedPageBreak/>
        <w:t>18. Drafting and Format Problems (All Fixed)</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3879"/>
        <w:gridCol w:w="3996"/>
      </w:tblGrid>
      <w:tr w:rsidR="00A72B0E" w14:paraId="081B81B0" w14:textId="77777777">
        <w:tblPrEx>
          <w:tblCellMar>
            <w:top w:w="0" w:type="dxa"/>
            <w:bottom w:w="0" w:type="dxa"/>
          </w:tblCellMar>
        </w:tblPrEx>
        <w:trPr>
          <w:tblHeader/>
        </w:trPr>
        <w:tc>
          <w:tcPr>
            <w:tcW w:w="176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1AD" w14:textId="77777777" w:rsidR="00A72B0E" w:rsidRDefault="00E07581">
            <w:r>
              <w:rPr>
                <w:b/>
                <w:bCs/>
                <w:color w:val="FFFFFF"/>
                <w:sz w:val="19"/>
                <w:szCs w:val="19"/>
              </w:rPr>
              <w:t>Item</w:t>
            </w:r>
          </w:p>
        </w:tc>
        <w:tc>
          <w:tcPr>
            <w:tcW w:w="387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1AE" w14:textId="77777777" w:rsidR="00A72B0E" w:rsidRDefault="00E07581">
            <w:r>
              <w:rPr>
                <w:b/>
                <w:bCs/>
                <w:color w:val="FFFFFF"/>
                <w:sz w:val="19"/>
                <w:szCs w:val="19"/>
              </w:rPr>
              <w:t>Rule / requirement</w:t>
            </w:r>
          </w:p>
        </w:tc>
        <w:tc>
          <w:tcPr>
            <w:tcW w:w="399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1AF" w14:textId="77777777" w:rsidR="00A72B0E" w:rsidRDefault="00E07581">
            <w:r>
              <w:rPr>
                <w:b/>
                <w:bCs/>
                <w:color w:val="FFFFFF"/>
                <w:sz w:val="19"/>
                <w:szCs w:val="19"/>
              </w:rPr>
              <w:t>What the new files do</w:t>
            </w:r>
          </w:p>
        </w:tc>
      </w:tr>
      <w:tr w:rsidR="00A72B0E" w14:paraId="081B81B4"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1" w14:textId="77777777" w:rsidR="00A72B0E" w:rsidRDefault="00E07581">
            <w:r>
              <w:rPr>
                <w:sz w:val="19"/>
                <w:szCs w:val="19"/>
              </w:rPr>
              <w:t>Title</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2" w14:textId="77777777" w:rsidR="00A72B0E" w:rsidRDefault="00E07581">
            <w:r>
              <w:rPr>
                <w:sz w:val="19"/>
                <w:szCs w:val="19"/>
              </w:rPr>
              <w:t>Short, specific, no more than 15 words, no trade marks or fancy words</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3" w14:textId="77777777" w:rsidR="00A72B0E" w:rsidRDefault="00E07581">
            <w:r>
              <w:rPr>
                <w:sz w:val="19"/>
                <w:szCs w:val="19"/>
              </w:rPr>
              <w:t>"A portable rubber tree tapping device with bark-thickness sensing and automatic cut-depth control" (13 words)</w:t>
            </w:r>
          </w:p>
        </w:tc>
      </w:tr>
      <w:tr w:rsidR="00A72B0E" w14:paraId="081B81B8"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5" w14:textId="77777777" w:rsidR="00A72B0E" w:rsidRDefault="00E07581">
            <w:r>
              <w:rPr>
                <w:sz w:val="19"/>
                <w:szCs w:val="19"/>
              </w:rPr>
              <w:t>Preamble</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6" w14:textId="77777777" w:rsidR="00A72B0E" w:rsidRDefault="00E07581">
            <w:r>
              <w:rPr>
                <w:sz w:val="19"/>
                <w:szCs w:val="19"/>
              </w:rPr>
              <w:t>Provisional: "The following specification describes the invention." Complete: "...particularly describes the invention and the manner in which it is to be performed."</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7" w14:textId="77777777" w:rsidR="00A72B0E" w:rsidRDefault="00E07581">
            <w:r>
              <w:rPr>
                <w:sz w:val="19"/>
                <w:szCs w:val="19"/>
              </w:rPr>
              <w:t>Correct wording in each file</w:t>
            </w:r>
          </w:p>
        </w:tc>
      </w:tr>
      <w:tr w:rsidR="00A72B0E" w14:paraId="081B81BC"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9" w14:textId="77777777" w:rsidR="00A72B0E" w:rsidRDefault="00E07581">
            <w:r>
              <w:rPr>
                <w:sz w:val="19"/>
                <w:szCs w:val="19"/>
              </w:rPr>
              <w:t>Page layout</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A" w14:textId="77777777" w:rsidR="00A72B0E" w:rsidRDefault="00E07581">
            <w:r>
              <w:rPr>
                <w:sz w:val="19"/>
                <w:szCs w:val="19"/>
              </w:rPr>
              <w:t>A4; margins 4 cm top and left, 3 cm bottom and right; 1.5 line spacing; pages numbered</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B" w14:textId="77777777" w:rsidR="00A72B0E" w:rsidRDefault="00E07581">
            <w:r>
              <w:rPr>
                <w:sz w:val="19"/>
                <w:szCs w:val="19"/>
              </w:rPr>
              <w:t>Applied in both Form 2 files</w:t>
            </w:r>
          </w:p>
        </w:tc>
      </w:tr>
      <w:tr w:rsidR="00A72B0E" w14:paraId="081B81C0"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D" w14:textId="77777777" w:rsidR="00A72B0E" w:rsidRDefault="00E07581">
            <w:r>
              <w:rPr>
                <w:sz w:val="19"/>
                <w:szCs w:val="19"/>
              </w:rPr>
              <w:t>Paragraphs</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E" w14:textId="77777777" w:rsidR="00A72B0E" w:rsidRDefault="00E07581">
            <w:r>
              <w:rPr>
                <w:sz w:val="19"/>
                <w:szCs w:val="19"/>
              </w:rPr>
              <w:t>Numbered for easy reference in FER replies</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BF" w14:textId="77777777" w:rsidR="00A72B0E" w:rsidRDefault="00E07581">
            <w:r>
              <w:rPr>
                <w:sz w:val="19"/>
                <w:szCs w:val="19"/>
              </w:rPr>
              <w:t>[001], [002] ...</w:t>
            </w:r>
          </w:p>
        </w:tc>
      </w:tr>
      <w:tr w:rsidR="00A72B0E" w14:paraId="081B81C4"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1" w14:textId="77777777" w:rsidR="00A72B0E" w:rsidRDefault="00E07581">
            <w:r>
              <w:rPr>
                <w:sz w:val="19"/>
                <w:szCs w:val="19"/>
              </w:rPr>
              <w:t>Clarity of claims</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2" w14:textId="77777777" w:rsidR="00A72B0E" w:rsidRDefault="00E07581">
            <w:r>
              <w:rPr>
                <w:sz w:val="19"/>
                <w:szCs w:val="19"/>
              </w:rPr>
              <w:t>No "about", "preferably", "for example", "such as", "substantially" in claims</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3" w14:textId="77777777" w:rsidR="00A72B0E" w:rsidRDefault="00E07581">
            <w:r>
              <w:rPr>
                <w:sz w:val="19"/>
                <w:szCs w:val="19"/>
              </w:rPr>
              <w:t>Removed from claims; kept only in the description</w:t>
            </w:r>
          </w:p>
        </w:tc>
      </w:tr>
      <w:tr w:rsidR="00A72B0E" w14:paraId="081B81C8"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5" w14:textId="77777777" w:rsidR="00A72B0E" w:rsidRDefault="00E07581">
            <w:r>
              <w:rPr>
                <w:sz w:val="19"/>
                <w:szCs w:val="19"/>
              </w:rPr>
              <w:t>Support</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6" w14:textId="77777777" w:rsidR="00A72B0E" w:rsidRDefault="00E07581">
            <w:r>
              <w:rPr>
                <w:sz w:val="19"/>
                <w:szCs w:val="19"/>
              </w:rPr>
              <w:t>Claims must be fairly based on the description</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7" w14:textId="77777777" w:rsidR="00A72B0E" w:rsidRDefault="00E07581">
            <w:r>
              <w:rPr>
                <w:sz w:val="19"/>
                <w:szCs w:val="19"/>
              </w:rPr>
              <w:t>Claim 1 recites the needle probe and force sensor fully described in [025]-[026]</w:t>
            </w:r>
          </w:p>
        </w:tc>
      </w:tr>
      <w:tr w:rsidR="00A72B0E" w14:paraId="081B81CC"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9" w14:textId="77777777" w:rsidR="00A72B0E" w:rsidRDefault="00E07581">
            <w:r>
              <w:rPr>
                <w:sz w:val="19"/>
                <w:szCs w:val="19"/>
              </w:rPr>
              <w:t>Sufficiency / best method</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A" w14:textId="77777777" w:rsidR="00A72B0E" w:rsidRDefault="00E07581">
            <w:r>
              <w:rPr>
                <w:sz w:val="19"/>
                <w:szCs w:val="19"/>
              </w:rPr>
              <w:t>Complete specification must enable a skilled person and disclose the best method</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B" w14:textId="77777777" w:rsidR="00A72B0E" w:rsidRDefault="00E07581">
            <w:r>
              <w:rPr>
                <w:sz w:val="19"/>
                <w:szCs w:val="19"/>
              </w:rPr>
              <w:t>Calibration and field-result paragraphs ready for your data</w:t>
            </w:r>
          </w:p>
        </w:tc>
      </w:tr>
      <w:tr w:rsidR="00A72B0E" w14:paraId="081B81D0"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D" w14:textId="77777777" w:rsidR="00A72B0E" w:rsidRDefault="00E07581">
            <w:r>
              <w:rPr>
                <w:sz w:val="19"/>
                <w:szCs w:val="19"/>
              </w:rPr>
              <w:t>Trade names</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E" w14:textId="77777777" w:rsidR="00A72B0E" w:rsidRDefault="00E07581">
            <w:r>
              <w:rPr>
                <w:sz w:val="19"/>
                <w:szCs w:val="19"/>
              </w:rPr>
              <w:t>Avoid brand/product names in the specification</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CF" w14:textId="77777777" w:rsidR="00A72B0E" w:rsidRDefault="00E07581">
            <w:r>
              <w:rPr>
                <w:sz w:val="19"/>
                <w:szCs w:val="19"/>
              </w:rPr>
              <w:t>Generic terms ("microcontroller", "near-field communication tag", "toothed belt")</w:t>
            </w:r>
          </w:p>
        </w:tc>
      </w:tr>
      <w:tr w:rsidR="00A72B0E" w14:paraId="081B81D4"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1" w14:textId="77777777" w:rsidR="00A72B0E" w:rsidRDefault="00E07581">
            <w:r>
              <w:rPr>
                <w:sz w:val="19"/>
                <w:szCs w:val="19"/>
              </w:rPr>
              <w:t>Unity</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2" w14:textId="77777777" w:rsidR="00A72B0E" w:rsidRDefault="00E07581">
            <w:r>
              <w:rPr>
                <w:sz w:val="19"/>
                <w:szCs w:val="19"/>
              </w:rPr>
              <w:t>One inventive concept</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3" w14:textId="77777777" w:rsidR="00A72B0E" w:rsidRDefault="00E07581">
            <w:r>
              <w:rPr>
                <w:sz w:val="19"/>
                <w:szCs w:val="19"/>
              </w:rPr>
              <w:t>Claims 2 to 10 all depend on claim 1</w:t>
            </w:r>
          </w:p>
        </w:tc>
      </w:tr>
      <w:tr w:rsidR="00A72B0E" w14:paraId="081B81D8"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5" w14:textId="77777777" w:rsidR="00A72B0E" w:rsidRDefault="00E07581">
            <w:r>
              <w:rPr>
                <w:sz w:val="19"/>
                <w:szCs w:val="19"/>
              </w:rPr>
              <w:t>Claims count</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6" w14:textId="77777777" w:rsidR="00A72B0E" w:rsidRDefault="00E07581">
            <w:r>
              <w:rPr>
                <w:sz w:val="19"/>
                <w:szCs w:val="19"/>
              </w:rPr>
              <w:t>Fee payable for each claim above 10</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7" w14:textId="77777777" w:rsidR="00A72B0E" w:rsidRDefault="00E07581">
            <w:r>
              <w:rPr>
                <w:sz w:val="19"/>
                <w:szCs w:val="19"/>
              </w:rPr>
              <w:t>Exactly 10 claims</w:t>
            </w:r>
          </w:p>
        </w:tc>
      </w:tr>
      <w:tr w:rsidR="00A72B0E" w14:paraId="081B81DC"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9" w14:textId="77777777" w:rsidR="00A72B0E" w:rsidRDefault="00E07581">
            <w:r>
              <w:rPr>
                <w:sz w:val="19"/>
                <w:szCs w:val="19"/>
              </w:rPr>
              <w:t>Claims page</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A" w14:textId="77777777" w:rsidR="00A72B0E" w:rsidRDefault="00E07581">
            <w:r>
              <w:rPr>
                <w:sz w:val="19"/>
                <w:szCs w:val="19"/>
              </w:rPr>
              <w:t>Start on a new page with "We claim:"; signature and date after claims</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B" w14:textId="77777777" w:rsidR="00A72B0E" w:rsidRDefault="00E07581">
            <w:r>
              <w:rPr>
                <w:sz w:val="19"/>
                <w:szCs w:val="19"/>
              </w:rPr>
              <w:t>Done</w:t>
            </w:r>
          </w:p>
        </w:tc>
      </w:tr>
      <w:tr w:rsidR="00A72B0E" w14:paraId="081B81E0"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D" w14:textId="77777777" w:rsidR="00A72B0E" w:rsidRDefault="00E07581">
            <w:r>
              <w:rPr>
                <w:sz w:val="19"/>
                <w:szCs w:val="19"/>
              </w:rPr>
              <w:t>Abstract</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E" w14:textId="77777777" w:rsidR="00A72B0E" w:rsidRDefault="00E07581">
            <w:r>
              <w:rPr>
                <w:sz w:val="19"/>
                <w:szCs w:val="19"/>
              </w:rPr>
              <w:t>No more than 150 words, on a separate page, indicate the figure</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DF" w14:textId="77777777" w:rsidR="00A72B0E" w:rsidRDefault="00E07581">
            <w:r>
              <w:rPr>
                <w:sz w:val="19"/>
                <w:szCs w:val="19"/>
              </w:rPr>
              <w:t>137 words, ends with "Figure 2"</w:t>
            </w:r>
          </w:p>
        </w:tc>
      </w:tr>
      <w:tr w:rsidR="00A72B0E" w14:paraId="081B81E4"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E1" w14:textId="77777777" w:rsidR="00A72B0E" w:rsidRDefault="00E07581">
            <w:r>
              <w:rPr>
                <w:sz w:val="19"/>
                <w:szCs w:val="19"/>
              </w:rPr>
              <w:t>Drawings</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E2" w14:textId="77777777" w:rsidR="00A72B0E" w:rsidRDefault="00E07581">
            <w:r>
              <w:rPr>
                <w:sz w:val="19"/>
                <w:szCs w:val="19"/>
              </w:rPr>
              <w:t>A4, same margins, black lines, reference numerals, no descriptive matter except where needed (flow chart, block diagram); applicant name, total sheets, sheet number, signature on each sheet</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E3" w14:textId="77777777" w:rsidR="00A72B0E" w:rsidRDefault="00E07581">
            <w:r>
              <w:rPr>
                <w:sz w:val="19"/>
                <w:szCs w:val="19"/>
              </w:rPr>
              <w:t>Patent_Drawing_Sheets.pdf (5 sheets). You write the name and sign.</w:t>
            </w:r>
          </w:p>
        </w:tc>
      </w:tr>
      <w:tr w:rsidR="00A72B0E" w14:paraId="081B81E8"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E5" w14:textId="77777777" w:rsidR="00A72B0E" w:rsidRDefault="00E07581">
            <w:r>
              <w:rPr>
                <w:sz w:val="19"/>
                <w:szCs w:val="19"/>
              </w:rPr>
              <w:t>Reference numerals</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E6" w14:textId="77777777" w:rsidR="00A72B0E" w:rsidRDefault="00E07581">
            <w:r>
              <w:rPr>
                <w:sz w:val="19"/>
                <w:szCs w:val="19"/>
              </w:rPr>
              <w:t>Same numbers in drawings and text</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1E7" w14:textId="77777777" w:rsidR="00A72B0E" w:rsidRDefault="00E07581">
            <w:r>
              <w:rPr>
                <w:sz w:val="19"/>
                <w:szCs w:val="19"/>
              </w:rPr>
              <w:t>Checked: 10 to 108 consistent</w:t>
            </w:r>
          </w:p>
        </w:tc>
      </w:tr>
    </w:tbl>
    <w:p w14:paraId="081B81E9" w14:textId="77777777" w:rsidR="00A72B0E" w:rsidRDefault="00E07581">
      <w:pPr>
        <w:pStyle w:val="Heading1"/>
        <w:pageBreakBefore/>
      </w:pPr>
      <w:bookmarkStart w:id="49" w:name="_Toc241270809"/>
      <w:r>
        <w:lastRenderedPageBreak/>
        <w:t>19. Ready-Made Replies to Likely Examiner Objections</w:t>
      </w:r>
      <w:bookmarkEnd w:id="49"/>
    </w:p>
    <w:p w14:paraId="081B81EA" w14:textId="77777777" w:rsidR="00A72B0E" w:rsidRDefault="00E07581">
      <w:pPr>
        <w:spacing w:after="120" w:line="276" w:lineRule="auto"/>
      </w:pPr>
      <w:r>
        <w:t xml:space="preserve">Adapt these when you receive the First Examination Report (FER). The reply is due within </w:t>
      </w:r>
      <w:r>
        <w:rPr>
          <w:b/>
          <w:bCs/>
        </w:rPr>
        <w:t>6 months</w:t>
      </w:r>
      <w:r>
        <w:t xml:space="preserve"> of the FER, extendable by </w:t>
      </w:r>
      <w:r>
        <w:rPr>
          <w:b/>
          <w:bCs/>
        </w:rPr>
        <w:t>3 months</w:t>
      </w:r>
      <w:r>
        <w:t xml:space="preserve"> with Form 4. Always attach amended claims (clean and marked-up copies) and request a hearing "in case the objections are not waived".</w:t>
      </w:r>
    </w:p>
    <w:p w14:paraId="081B81EB" w14:textId="77777777" w:rsidR="00A72B0E" w:rsidRDefault="00E07581">
      <w:pPr>
        <w:pStyle w:val="Heading2"/>
      </w:pPr>
      <w:bookmarkStart w:id="50" w:name="_Toc241270810"/>
      <w:r>
        <w:t>19.1 Objection: lack of novelty or inventive step (D1 = motorised knife, D2 = bark gauge)</w:t>
      </w:r>
      <w:bookmarkEnd w:id="50"/>
    </w:p>
    <w:p w14:paraId="081B81EC" w14:textId="77777777" w:rsidR="00A72B0E" w:rsidRDefault="00E07581">
      <w:pPr>
        <w:shd w:val="clear" w:color="auto" w:fill="F2F2F2"/>
      </w:pPr>
      <w:r>
        <w:rPr>
          <w:rFonts w:ascii="Consolas" w:eastAsia="Consolas" w:hAnsi="Consolas" w:cs="Consolas"/>
          <w:sz w:val="16"/>
          <w:szCs w:val="16"/>
        </w:rPr>
        <w:t>The Applicant respectfully submits that none of the cited documents,</w:t>
      </w:r>
    </w:p>
    <w:p w14:paraId="081B81ED" w14:textId="77777777" w:rsidR="00A72B0E" w:rsidRDefault="00E07581">
      <w:pPr>
        <w:shd w:val="clear" w:color="auto" w:fill="F2F2F2"/>
      </w:pPr>
      <w:r>
        <w:rPr>
          <w:rFonts w:ascii="Consolas" w:eastAsia="Consolas" w:hAnsi="Consolas" w:cs="Consolas"/>
          <w:sz w:val="16"/>
          <w:szCs w:val="16"/>
        </w:rPr>
        <w:t>alone or in combination, discloses or suggests a control unit that advances a</w:t>
      </w:r>
    </w:p>
    <w:p w14:paraId="081B81EE" w14:textId="77777777" w:rsidR="00A72B0E" w:rsidRDefault="00E07581">
      <w:pPr>
        <w:shd w:val="clear" w:color="auto" w:fill="F2F2F2"/>
      </w:pPr>
      <w:r>
        <w:rPr>
          <w:rFonts w:ascii="Consolas" w:eastAsia="Consolas" w:hAnsi="Consolas" w:cs="Consolas"/>
          <w:sz w:val="16"/>
          <w:szCs w:val="16"/>
        </w:rPr>
        <w:t>needle probe through a force sensor, determines the bark thickness from the</w:t>
      </w:r>
    </w:p>
    <w:p w14:paraId="081B81EF" w14:textId="77777777" w:rsidR="00A72B0E" w:rsidRDefault="00E07581">
      <w:pPr>
        <w:shd w:val="clear" w:color="auto" w:fill="F2F2F2"/>
      </w:pPr>
      <w:r>
        <w:rPr>
          <w:rFonts w:ascii="Consolas" w:eastAsia="Consolas" w:hAnsi="Consolas" w:cs="Consolas"/>
          <w:sz w:val="16"/>
          <w:szCs w:val="16"/>
        </w:rPr>
        <w:t>probe travel between first contact and the rise in force at the wood, and</w:t>
      </w:r>
    </w:p>
    <w:p w14:paraId="081B81F0" w14:textId="77777777" w:rsidR="00A72B0E" w:rsidRDefault="00E07581">
      <w:pPr>
        <w:shd w:val="clear" w:color="auto" w:fill="F2F2F2"/>
      </w:pPr>
      <w:r>
        <w:rPr>
          <w:rFonts w:ascii="Consolas" w:eastAsia="Consolas" w:hAnsi="Consolas" w:cs="Consolas"/>
          <w:sz w:val="16"/>
          <w:szCs w:val="16"/>
        </w:rPr>
        <w:t>drives a depth actuator to position a blade at that thickness less a residual</w:t>
      </w:r>
    </w:p>
    <w:p w14:paraId="081B81F1" w14:textId="77777777" w:rsidR="00A72B0E" w:rsidRDefault="00E07581">
      <w:pPr>
        <w:shd w:val="clear" w:color="auto" w:fill="F2F2F2"/>
      </w:pPr>
      <w:r>
        <w:rPr>
          <w:rFonts w:ascii="Consolas" w:eastAsia="Consolas" w:hAnsi="Consolas" w:cs="Consolas"/>
          <w:sz w:val="16"/>
          <w:szCs w:val="16"/>
        </w:rPr>
        <w:t>thickness (claim 1).</w:t>
      </w:r>
    </w:p>
    <w:p w14:paraId="081B81F2" w14:textId="77777777" w:rsidR="00A72B0E" w:rsidRDefault="00E07581">
      <w:pPr>
        <w:shd w:val="clear" w:color="auto" w:fill="F2F2F2"/>
      </w:pPr>
      <w:r>
        <w:rPr>
          <w:rFonts w:ascii="Consolas" w:eastAsia="Consolas" w:hAnsi="Consolas" w:cs="Consolas"/>
          <w:sz w:val="16"/>
          <w:szCs w:val="16"/>
        </w:rPr>
        <w:t xml:space="preserve"> </w:t>
      </w:r>
    </w:p>
    <w:p w14:paraId="081B81F3" w14:textId="77777777" w:rsidR="00A72B0E" w:rsidRDefault="00E07581">
      <w:pPr>
        <w:shd w:val="clear" w:color="auto" w:fill="F2F2F2"/>
      </w:pPr>
      <w:r>
        <w:rPr>
          <w:rFonts w:ascii="Consolas" w:eastAsia="Consolas" w:hAnsi="Consolas" w:cs="Consolas"/>
          <w:sz w:val="16"/>
          <w:szCs w:val="16"/>
        </w:rPr>
        <w:t>D1 discloses a fixed mechanical depth guide; the depth does not depend on the</w:t>
      </w:r>
    </w:p>
    <w:p w14:paraId="081B81F4" w14:textId="77777777" w:rsidR="00A72B0E" w:rsidRDefault="00E07581">
      <w:pPr>
        <w:shd w:val="clear" w:color="auto" w:fill="F2F2F2"/>
      </w:pPr>
      <w:r>
        <w:rPr>
          <w:rFonts w:ascii="Consolas" w:eastAsia="Consolas" w:hAnsi="Consolas" w:cs="Consolas"/>
          <w:sz w:val="16"/>
          <w:szCs w:val="16"/>
        </w:rPr>
        <w:t>bark of the individual tree. D2 is a hand-held gauge used for inspection and is</w:t>
      </w:r>
    </w:p>
    <w:p w14:paraId="081B81F5" w14:textId="77777777" w:rsidR="00A72B0E" w:rsidRDefault="00E07581">
      <w:pPr>
        <w:shd w:val="clear" w:color="auto" w:fill="F2F2F2"/>
      </w:pPr>
      <w:r>
        <w:rPr>
          <w:rFonts w:ascii="Consolas" w:eastAsia="Consolas" w:hAnsi="Consolas" w:cs="Consolas"/>
          <w:sz w:val="16"/>
          <w:szCs w:val="16"/>
        </w:rPr>
        <w:t>not connected to any cutting means. A person skilled in the art combining D1</w:t>
      </w:r>
    </w:p>
    <w:p w14:paraId="081B81F6" w14:textId="77777777" w:rsidR="00A72B0E" w:rsidRDefault="00E07581">
      <w:pPr>
        <w:shd w:val="clear" w:color="auto" w:fill="F2F2F2"/>
      </w:pPr>
      <w:r>
        <w:rPr>
          <w:rFonts w:ascii="Consolas" w:eastAsia="Consolas" w:hAnsi="Consolas" w:cs="Consolas"/>
          <w:sz w:val="16"/>
          <w:szCs w:val="16"/>
        </w:rPr>
        <w:t>and D2 would at most obtain a knife and a separate gauge used manually; there</w:t>
      </w:r>
    </w:p>
    <w:p w14:paraId="081B81F7" w14:textId="77777777" w:rsidR="00A72B0E" w:rsidRDefault="00E07581">
      <w:pPr>
        <w:shd w:val="clear" w:color="auto" w:fill="F2F2F2"/>
      </w:pPr>
      <w:r>
        <w:rPr>
          <w:rFonts w:ascii="Consolas" w:eastAsia="Consolas" w:hAnsi="Consolas" w:cs="Consolas"/>
          <w:sz w:val="16"/>
          <w:szCs w:val="16"/>
        </w:rPr>
        <w:t>is no teaching to process the probe force signal to position the blade</w:t>
      </w:r>
    </w:p>
    <w:p w14:paraId="081B81F8" w14:textId="77777777" w:rsidR="00A72B0E" w:rsidRDefault="00E07581">
      <w:pPr>
        <w:shd w:val="clear" w:color="auto" w:fill="F2F2F2"/>
      </w:pPr>
      <w:r>
        <w:rPr>
          <w:rFonts w:ascii="Consolas" w:eastAsia="Consolas" w:hAnsi="Consolas" w:cs="Consolas"/>
          <w:sz w:val="16"/>
          <w:szCs w:val="16"/>
        </w:rPr>
        <w:t>automatically.</w:t>
      </w:r>
    </w:p>
    <w:p w14:paraId="081B81F9" w14:textId="77777777" w:rsidR="00A72B0E" w:rsidRDefault="00E07581">
      <w:pPr>
        <w:shd w:val="clear" w:color="auto" w:fill="F2F2F2"/>
      </w:pPr>
      <w:r>
        <w:rPr>
          <w:rFonts w:ascii="Consolas" w:eastAsia="Consolas" w:hAnsi="Consolas" w:cs="Consolas"/>
          <w:sz w:val="16"/>
          <w:szCs w:val="16"/>
        </w:rPr>
        <w:t xml:space="preserve"> </w:t>
      </w:r>
    </w:p>
    <w:p w14:paraId="081B81FA" w14:textId="77777777" w:rsidR="00A72B0E" w:rsidRDefault="00E07581">
      <w:pPr>
        <w:shd w:val="clear" w:color="auto" w:fill="F2F2F2"/>
      </w:pPr>
      <w:r>
        <w:rPr>
          <w:rFonts w:ascii="Consolas" w:eastAsia="Consolas" w:hAnsi="Consolas" w:cs="Consolas"/>
          <w:sz w:val="16"/>
          <w:szCs w:val="16"/>
        </w:rPr>
        <w:t>Further, automatic probing would itself cause repeated punctures of the</w:t>
      </w:r>
    </w:p>
    <w:p w14:paraId="081B81FB" w14:textId="77777777" w:rsidR="00A72B0E" w:rsidRDefault="00E07581">
      <w:pPr>
        <w:shd w:val="clear" w:color="auto" w:fill="F2F2F2"/>
      </w:pPr>
      <w:r>
        <w:rPr>
          <w:rFonts w:ascii="Consolas" w:eastAsia="Consolas" w:hAnsi="Consolas" w:cs="Consolas"/>
          <w:sz w:val="16"/>
          <w:szCs w:val="16"/>
        </w:rPr>
        <w:t>cambium. The invention overcomes this by locating the probe within the band of</w:t>
      </w:r>
    </w:p>
    <w:p w14:paraId="081B81FC" w14:textId="77777777" w:rsidR="00A72B0E" w:rsidRDefault="00E07581">
      <w:pPr>
        <w:shd w:val="clear" w:color="auto" w:fill="F2F2F2"/>
      </w:pPr>
      <w:r>
        <w:rPr>
          <w:rFonts w:ascii="Consolas" w:eastAsia="Consolas" w:hAnsi="Consolas" w:cs="Consolas"/>
          <w:sz w:val="16"/>
          <w:szCs w:val="16"/>
        </w:rPr>
        <w:t>bark removed by the cut (claim 2) and by storing the sensed thickness on a data</w:t>
      </w:r>
    </w:p>
    <w:p w14:paraId="081B81FD" w14:textId="77777777" w:rsidR="00A72B0E" w:rsidRDefault="00E07581">
      <w:pPr>
        <w:shd w:val="clear" w:color="auto" w:fill="F2F2F2"/>
      </w:pPr>
      <w:r>
        <w:rPr>
          <w:rFonts w:ascii="Consolas" w:eastAsia="Consolas" w:hAnsi="Consolas" w:cs="Consolas"/>
          <w:sz w:val="16"/>
          <w:szCs w:val="16"/>
        </w:rPr>
        <w:t>carrier on the tree so that probing is needed only at intervals (claim 3).</w:t>
      </w:r>
    </w:p>
    <w:p w14:paraId="081B81FE" w14:textId="77777777" w:rsidR="00A72B0E" w:rsidRDefault="00E07581">
      <w:pPr>
        <w:shd w:val="clear" w:color="auto" w:fill="F2F2F2"/>
      </w:pPr>
      <w:r>
        <w:rPr>
          <w:rFonts w:ascii="Consolas" w:eastAsia="Consolas" w:hAnsi="Consolas" w:cs="Consolas"/>
          <w:sz w:val="16"/>
          <w:szCs w:val="16"/>
        </w:rPr>
        <w:t>Neither problem nor solution is suggested by D1 or D2.</w:t>
      </w:r>
    </w:p>
    <w:p w14:paraId="081B81FF" w14:textId="77777777" w:rsidR="00A72B0E" w:rsidRDefault="00E07581">
      <w:pPr>
        <w:shd w:val="clear" w:color="auto" w:fill="F2F2F2"/>
      </w:pPr>
      <w:r>
        <w:rPr>
          <w:rFonts w:ascii="Consolas" w:eastAsia="Consolas" w:hAnsi="Consolas" w:cs="Consolas"/>
          <w:sz w:val="16"/>
          <w:szCs w:val="16"/>
        </w:rPr>
        <w:t xml:space="preserve"> </w:t>
      </w:r>
    </w:p>
    <w:p w14:paraId="081B8200" w14:textId="77777777" w:rsidR="00A72B0E" w:rsidRDefault="00E07581">
      <w:pPr>
        <w:shd w:val="clear" w:color="auto" w:fill="F2F2F2"/>
      </w:pPr>
      <w:r>
        <w:rPr>
          <w:rFonts w:ascii="Consolas" w:eastAsia="Consolas" w:hAnsi="Consolas" w:cs="Consolas"/>
          <w:sz w:val="16"/>
          <w:szCs w:val="16"/>
        </w:rPr>
        <w:t>The technical advance is shown by the test results in paragraphs [0xx]-[0xx]:</w:t>
      </w:r>
    </w:p>
    <w:p w14:paraId="081B8201" w14:textId="77777777" w:rsidR="00A72B0E" w:rsidRDefault="00E07581">
      <w:pPr>
        <w:shd w:val="clear" w:color="auto" w:fill="F2F2F2"/>
      </w:pPr>
      <w:r>
        <w:rPr>
          <w:rFonts w:ascii="Consolas" w:eastAsia="Consolas" w:hAnsi="Consolas" w:cs="Consolas"/>
          <w:sz w:val="16"/>
          <w:szCs w:val="16"/>
        </w:rPr>
        <w:t>residual bark ___ ± ___ mm against ___ ± ___ mm manually, and ___ fewer</w:t>
      </w:r>
    </w:p>
    <w:p w14:paraId="081B8202" w14:textId="77777777" w:rsidR="00A72B0E" w:rsidRDefault="00E07581">
      <w:pPr>
        <w:shd w:val="clear" w:color="auto" w:fill="F2F2F2"/>
      </w:pPr>
      <w:r>
        <w:rPr>
          <w:rFonts w:ascii="Consolas" w:eastAsia="Consolas" w:hAnsi="Consolas" w:cs="Consolas"/>
          <w:sz w:val="16"/>
          <w:szCs w:val="16"/>
        </w:rPr>
        <w:t>cambium wounds per 100 trees. The claimed invention therefore involves an</w:t>
      </w:r>
    </w:p>
    <w:p w14:paraId="081B8203" w14:textId="77777777" w:rsidR="00A72B0E" w:rsidRDefault="00E07581">
      <w:pPr>
        <w:shd w:val="clear" w:color="auto" w:fill="F2F2F2"/>
      </w:pPr>
      <w:r>
        <w:rPr>
          <w:rFonts w:ascii="Consolas" w:eastAsia="Consolas" w:hAnsi="Consolas" w:cs="Consolas"/>
          <w:sz w:val="16"/>
          <w:szCs w:val="16"/>
        </w:rPr>
        <w:t>inventive step under Section 2(1)(ja).</w:t>
      </w:r>
    </w:p>
    <w:p w14:paraId="081B8204" w14:textId="77777777" w:rsidR="00A72B0E" w:rsidRDefault="00E07581">
      <w:pPr>
        <w:pStyle w:val="Heading2"/>
      </w:pPr>
      <w:bookmarkStart w:id="51" w:name="_Toc241270811"/>
      <w:r>
        <w:t>19.2 Objection: Section 3(k) (computer program per se)</w:t>
      </w:r>
      <w:bookmarkEnd w:id="51"/>
    </w:p>
    <w:p w14:paraId="081B8205" w14:textId="77777777" w:rsidR="00A72B0E" w:rsidRDefault="00E07581">
      <w:pPr>
        <w:shd w:val="clear" w:color="auto" w:fill="F2F2F2"/>
      </w:pPr>
      <w:r>
        <w:rPr>
          <w:rFonts w:ascii="Consolas" w:eastAsia="Consolas" w:hAnsi="Consolas" w:cs="Consolas"/>
          <w:sz w:val="16"/>
          <w:szCs w:val="16"/>
        </w:rPr>
        <w:t>The claims are directed to a tapping device comprising a guide rail, a</w:t>
      </w:r>
    </w:p>
    <w:p w14:paraId="081B8206" w14:textId="77777777" w:rsidR="00A72B0E" w:rsidRDefault="00E07581">
      <w:pPr>
        <w:shd w:val="clear" w:color="auto" w:fill="F2F2F2"/>
      </w:pPr>
      <w:r>
        <w:rPr>
          <w:rFonts w:ascii="Consolas" w:eastAsia="Consolas" w:hAnsi="Consolas" w:cs="Consolas"/>
          <w:sz w:val="16"/>
          <w:szCs w:val="16"/>
        </w:rPr>
        <w:t>motor-driven carriage, a blade, a depth actuator, a needle probe and a force</w:t>
      </w:r>
    </w:p>
    <w:p w14:paraId="081B8207" w14:textId="77777777" w:rsidR="00A72B0E" w:rsidRDefault="00E07581">
      <w:pPr>
        <w:shd w:val="clear" w:color="auto" w:fill="F2F2F2"/>
      </w:pPr>
      <w:r>
        <w:rPr>
          <w:rFonts w:ascii="Consolas" w:eastAsia="Consolas" w:hAnsi="Consolas" w:cs="Consolas"/>
          <w:sz w:val="16"/>
          <w:szCs w:val="16"/>
        </w:rPr>
        <w:t>sensor. The control unit is claimed only in combination with these physical</w:t>
      </w:r>
    </w:p>
    <w:p w14:paraId="081B8208" w14:textId="77777777" w:rsidR="00A72B0E" w:rsidRDefault="00E07581">
      <w:pPr>
        <w:shd w:val="clear" w:color="auto" w:fill="F2F2F2"/>
      </w:pPr>
      <w:r>
        <w:rPr>
          <w:rFonts w:ascii="Consolas" w:eastAsia="Consolas" w:hAnsi="Consolas" w:cs="Consolas"/>
          <w:sz w:val="16"/>
          <w:szCs w:val="16"/>
        </w:rPr>
        <w:t>elements. It acts on the force signal from the physical probe and controls the</w:t>
      </w:r>
    </w:p>
    <w:p w14:paraId="081B8209" w14:textId="77777777" w:rsidR="00A72B0E" w:rsidRDefault="00E07581">
      <w:pPr>
        <w:shd w:val="clear" w:color="auto" w:fill="F2F2F2"/>
      </w:pPr>
      <w:r>
        <w:rPr>
          <w:rFonts w:ascii="Consolas" w:eastAsia="Consolas" w:hAnsi="Consolas" w:cs="Consolas"/>
          <w:sz w:val="16"/>
          <w:szCs w:val="16"/>
        </w:rPr>
        <w:t>physical position of the blade, producing the technical effect that the blade</w:t>
      </w:r>
    </w:p>
    <w:p w14:paraId="081B820A" w14:textId="77777777" w:rsidR="00A72B0E" w:rsidRDefault="00E07581">
      <w:pPr>
        <w:shd w:val="clear" w:color="auto" w:fill="F2F2F2"/>
      </w:pPr>
      <w:r>
        <w:rPr>
          <w:rFonts w:ascii="Consolas" w:eastAsia="Consolas" w:hAnsi="Consolas" w:cs="Consolas"/>
          <w:sz w:val="16"/>
          <w:szCs w:val="16"/>
        </w:rPr>
        <w:t>stops short of the cambium of the particular tree, and (claim 3) that the bark</w:t>
      </w:r>
    </w:p>
    <w:p w14:paraId="081B820B" w14:textId="77777777" w:rsidR="00A72B0E" w:rsidRDefault="00E07581">
      <w:pPr>
        <w:shd w:val="clear" w:color="auto" w:fill="F2F2F2"/>
      </w:pPr>
      <w:r>
        <w:rPr>
          <w:rFonts w:ascii="Consolas" w:eastAsia="Consolas" w:hAnsi="Consolas" w:cs="Consolas"/>
          <w:sz w:val="16"/>
          <w:szCs w:val="16"/>
        </w:rPr>
        <w:t>is punctured less often. The invention is not a computer program per se, and</w:t>
      </w:r>
    </w:p>
    <w:p w14:paraId="081B820C" w14:textId="77777777" w:rsidR="00A72B0E" w:rsidRDefault="00E07581">
      <w:pPr>
        <w:shd w:val="clear" w:color="auto" w:fill="F2F2F2"/>
      </w:pPr>
      <w:r>
        <w:rPr>
          <w:rFonts w:ascii="Consolas" w:eastAsia="Consolas" w:hAnsi="Consolas" w:cs="Consolas"/>
          <w:sz w:val="16"/>
          <w:szCs w:val="16"/>
        </w:rPr>
        <w:t>Section 3(k) does not apply.</w:t>
      </w:r>
    </w:p>
    <w:p w14:paraId="081B820D" w14:textId="77777777" w:rsidR="00A72B0E" w:rsidRDefault="00E07581">
      <w:pPr>
        <w:pStyle w:val="Heading2"/>
      </w:pPr>
      <w:bookmarkStart w:id="52" w:name="_Toc241270812"/>
      <w:r>
        <w:t>19.3 Objection: Section 3(f) (mere arrangement)</w:t>
      </w:r>
      <w:bookmarkEnd w:id="52"/>
    </w:p>
    <w:p w14:paraId="081B820E" w14:textId="77777777" w:rsidR="00A72B0E" w:rsidRDefault="00E07581">
      <w:pPr>
        <w:shd w:val="clear" w:color="auto" w:fill="F2F2F2"/>
      </w:pPr>
      <w:r>
        <w:rPr>
          <w:rFonts w:ascii="Consolas" w:eastAsia="Consolas" w:hAnsi="Consolas" w:cs="Consolas"/>
          <w:sz w:val="16"/>
          <w:szCs w:val="16"/>
        </w:rPr>
        <w:t>In the claimed device the elements do not function independently. The output</w:t>
      </w:r>
    </w:p>
    <w:p w14:paraId="081B820F" w14:textId="77777777" w:rsidR="00A72B0E" w:rsidRDefault="00E07581">
      <w:pPr>
        <w:shd w:val="clear" w:color="auto" w:fill="F2F2F2"/>
      </w:pPr>
      <w:r>
        <w:rPr>
          <w:rFonts w:ascii="Consolas" w:eastAsia="Consolas" w:hAnsi="Consolas" w:cs="Consolas"/>
          <w:sz w:val="16"/>
          <w:szCs w:val="16"/>
        </w:rPr>
        <w:t>of the needle probe and force sensor is processed to determine the bark</w:t>
      </w:r>
    </w:p>
    <w:p w14:paraId="081B8210" w14:textId="77777777" w:rsidR="00A72B0E" w:rsidRDefault="00E07581">
      <w:pPr>
        <w:shd w:val="clear" w:color="auto" w:fill="F2F2F2"/>
      </w:pPr>
      <w:r>
        <w:rPr>
          <w:rFonts w:ascii="Consolas" w:eastAsia="Consolas" w:hAnsi="Consolas" w:cs="Consolas"/>
          <w:sz w:val="16"/>
          <w:szCs w:val="16"/>
        </w:rPr>
        <w:t>thickness, and that value determines the position of the blade through the</w:t>
      </w:r>
    </w:p>
    <w:p w14:paraId="081B8211" w14:textId="77777777" w:rsidR="00A72B0E" w:rsidRDefault="00E07581">
      <w:pPr>
        <w:shd w:val="clear" w:color="auto" w:fill="F2F2F2"/>
      </w:pPr>
      <w:r>
        <w:rPr>
          <w:rFonts w:ascii="Consolas" w:eastAsia="Consolas" w:hAnsi="Consolas" w:cs="Consolas"/>
          <w:sz w:val="16"/>
          <w:szCs w:val="16"/>
        </w:rPr>
        <w:t>depth actuator. Neither the probe nor the blade alone, nor both working</w:t>
      </w:r>
    </w:p>
    <w:p w14:paraId="081B8212" w14:textId="77777777" w:rsidR="00A72B0E" w:rsidRDefault="00E07581">
      <w:pPr>
        <w:shd w:val="clear" w:color="auto" w:fill="F2F2F2"/>
      </w:pPr>
      <w:r>
        <w:rPr>
          <w:rFonts w:ascii="Consolas" w:eastAsia="Consolas" w:hAnsi="Consolas" w:cs="Consolas"/>
          <w:sz w:val="16"/>
          <w:szCs w:val="16"/>
        </w:rPr>
        <w:t>separately, would achieve an automatically varying depth of cut adapted to</w:t>
      </w:r>
    </w:p>
    <w:p w14:paraId="081B8213" w14:textId="77777777" w:rsidR="00A72B0E" w:rsidRDefault="00E07581">
      <w:pPr>
        <w:shd w:val="clear" w:color="auto" w:fill="F2F2F2"/>
      </w:pPr>
      <w:r>
        <w:rPr>
          <w:rFonts w:ascii="Consolas" w:eastAsia="Consolas" w:hAnsi="Consolas" w:cs="Consolas"/>
          <w:sz w:val="16"/>
          <w:szCs w:val="16"/>
        </w:rPr>
        <w:t>each tree. The combination produces a working interrelationship and a new</w:t>
      </w:r>
    </w:p>
    <w:p w14:paraId="081B8214" w14:textId="77777777" w:rsidR="00A72B0E" w:rsidRDefault="00E07581">
      <w:pPr>
        <w:shd w:val="clear" w:color="auto" w:fill="F2F2F2"/>
      </w:pPr>
      <w:r>
        <w:rPr>
          <w:rFonts w:ascii="Consolas" w:eastAsia="Consolas" w:hAnsi="Consolas" w:cs="Consolas"/>
          <w:sz w:val="16"/>
          <w:szCs w:val="16"/>
        </w:rPr>
        <w:t>result, and is not a mere arrangement of known devices under Section 3(f).</w:t>
      </w:r>
    </w:p>
    <w:p w14:paraId="081B8215" w14:textId="77777777" w:rsidR="00A72B0E" w:rsidRDefault="00E07581">
      <w:pPr>
        <w:pStyle w:val="Heading2"/>
      </w:pPr>
      <w:bookmarkStart w:id="53" w:name="_Toc241270813"/>
      <w:r>
        <w:t>19.4 Objection: claims unclear or not supported (Section 10(4)/(5))</w:t>
      </w:r>
      <w:bookmarkEnd w:id="53"/>
    </w:p>
    <w:p w14:paraId="081B8216" w14:textId="77777777" w:rsidR="00A72B0E" w:rsidRDefault="00E07581">
      <w:pPr>
        <w:shd w:val="clear" w:color="auto" w:fill="F2F2F2"/>
      </w:pPr>
      <w:r>
        <w:rPr>
          <w:rFonts w:ascii="Consolas" w:eastAsia="Consolas" w:hAnsi="Consolas" w:cs="Consolas"/>
          <w:sz w:val="16"/>
          <w:szCs w:val="16"/>
        </w:rPr>
        <w:t>The Applicant has amended claim __ to recite ___, which is supported by</w:t>
      </w:r>
    </w:p>
    <w:p w14:paraId="081B8217" w14:textId="77777777" w:rsidR="00A72B0E" w:rsidRDefault="00E07581">
      <w:pPr>
        <w:shd w:val="clear" w:color="auto" w:fill="F2F2F2"/>
      </w:pPr>
      <w:r>
        <w:rPr>
          <w:rFonts w:ascii="Consolas" w:eastAsia="Consolas" w:hAnsi="Consolas" w:cs="Consolas"/>
          <w:sz w:val="16"/>
          <w:szCs w:val="16"/>
        </w:rPr>
        <w:t>paragraph [0__] and Figure __. The expressions objected to have been deleted.</w:t>
      </w:r>
    </w:p>
    <w:p w14:paraId="081B8218" w14:textId="77777777" w:rsidR="00A72B0E" w:rsidRDefault="00E07581">
      <w:pPr>
        <w:shd w:val="clear" w:color="auto" w:fill="F2F2F2"/>
      </w:pPr>
      <w:r>
        <w:rPr>
          <w:rFonts w:ascii="Consolas" w:eastAsia="Consolas" w:hAnsi="Consolas" w:cs="Consolas"/>
          <w:sz w:val="16"/>
          <w:szCs w:val="16"/>
        </w:rPr>
        <w:t>The amended claims are clear, succinct and fairly based on the matter</w:t>
      </w:r>
    </w:p>
    <w:p w14:paraId="081B8219" w14:textId="77777777" w:rsidR="00A72B0E" w:rsidRDefault="00E07581">
      <w:pPr>
        <w:shd w:val="clear" w:color="auto" w:fill="F2F2F2"/>
      </w:pPr>
      <w:r>
        <w:rPr>
          <w:rFonts w:ascii="Consolas" w:eastAsia="Consolas" w:hAnsi="Consolas" w:cs="Consolas"/>
          <w:sz w:val="16"/>
          <w:szCs w:val="16"/>
        </w:rPr>
        <w:t>disclosed in the specification.</w:t>
      </w:r>
    </w:p>
    <w:p w14:paraId="081B821A" w14:textId="77777777" w:rsidR="00A72B0E" w:rsidRDefault="00E07581">
      <w:pPr>
        <w:pStyle w:val="Heading2"/>
      </w:pPr>
      <w:bookmarkStart w:id="54" w:name="_Toc241270814"/>
      <w:r>
        <w:t>19.5 Objection: Section 3(h) (method of agriculture)</w:t>
      </w:r>
      <w:bookmarkEnd w:id="54"/>
    </w:p>
    <w:p w14:paraId="081B821B" w14:textId="77777777" w:rsidR="00A72B0E" w:rsidRDefault="00E07581">
      <w:pPr>
        <w:shd w:val="clear" w:color="auto" w:fill="F2F2F2"/>
      </w:pPr>
      <w:r>
        <w:rPr>
          <w:rFonts w:ascii="Consolas" w:eastAsia="Consolas" w:hAnsi="Consolas" w:cs="Consolas"/>
          <w:sz w:val="16"/>
          <w:szCs w:val="16"/>
        </w:rPr>
        <w:t>The claims on record are directed exclusively to a tapping device (an</w:t>
      </w:r>
    </w:p>
    <w:p w14:paraId="081B821C" w14:textId="77777777" w:rsidR="00A72B0E" w:rsidRDefault="00E07581">
      <w:pPr>
        <w:shd w:val="clear" w:color="auto" w:fill="F2F2F2"/>
      </w:pPr>
      <w:r>
        <w:rPr>
          <w:rFonts w:ascii="Consolas" w:eastAsia="Consolas" w:hAnsi="Consolas" w:cs="Consolas"/>
          <w:sz w:val="16"/>
          <w:szCs w:val="16"/>
        </w:rPr>
        <w:t>apparatus). No method of agriculture or horticulture is claimed. Section 3(h)</w:t>
      </w:r>
    </w:p>
    <w:p w14:paraId="081B821D" w14:textId="77777777" w:rsidR="00A72B0E" w:rsidRDefault="00E07581">
      <w:pPr>
        <w:shd w:val="clear" w:color="auto" w:fill="F2F2F2"/>
      </w:pPr>
      <w:r>
        <w:rPr>
          <w:rFonts w:ascii="Consolas" w:eastAsia="Consolas" w:hAnsi="Consolas" w:cs="Consolas"/>
          <w:sz w:val="16"/>
          <w:szCs w:val="16"/>
        </w:rPr>
        <w:t>is therefore not attracted.</w:t>
      </w:r>
    </w:p>
    <w:p w14:paraId="081B821E" w14:textId="77777777" w:rsidR="00A72B0E" w:rsidRDefault="00E07581">
      <w:pPr>
        <w:pStyle w:val="Heading2"/>
      </w:pPr>
      <w:bookmarkStart w:id="55" w:name="_Toc241270815"/>
      <w:r>
        <w:t>19.6 Other routine requirements in an FER</w:t>
      </w:r>
      <w:bookmarkEnd w:id="55"/>
    </w:p>
    <w:p w14:paraId="081B821F" w14:textId="77777777" w:rsidR="00A72B0E" w:rsidRDefault="00E07581">
      <w:pPr>
        <w:pStyle w:val="ListParagraph"/>
        <w:numPr>
          <w:ilvl w:val="0"/>
          <w:numId w:val="5"/>
        </w:numPr>
        <w:spacing w:after="60"/>
      </w:pPr>
      <w:r>
        <w:lastRenderedPageBreak/>
        <w:t>Form 3 update (details of any foreign filings) within the time the FER specifies.</w:t>
      </w:r>
    </w:p>
    <w:p w14:paraId="081B8220" w14:textId="77777777" w:rsidR="00A72B0E" w:rsidRDefault="00E07581">
      <w:pPr>
        <w:pStyle w:val="ListParagraph"/>
        <w:numPr>
          <w:ilvl w:val="0"/>
          <w:numId w:val="5"/>
        </w:numPr>
        <w:spacing w:after="60"/>
      </w:pPr>
      <w:r>
        <w:t>Proof of right, if the applicant is not the inventor.</w:t>
      </w:r>
    </w:p>
    <w:p w14:paraId="081B8221" w14:textId="77777777" w:rsidR="00A72B0E" w:rsidRDefault="00E07581">
      <w:pPr>
        <w:pStyle w:val="ListParagraph"/>
        <w:numPr>
          <w:ilvl w:val="0"/>
          <w:numId w:val="5"/>
        </w:numPr>
        <w:spacing w:after="60"/>
      </w:pPr>
      <w:r>
        <w:t>Correcting drawings or the abstract: easy to do. Submit replacement sheets.</w:t>
      </w:r>
    </w:p>
    <w:p w14:paraId="081B8222" w14:textId="77777777" w:rsidR="00A72B0E" w:rsidRDefault="00E07581">
      <w:pPr>
        <w:pStyle w:val="Heading1"/>
        <w:pageBreakBefore/>
      </w:pPr>
      <w:bookmarkStart w:id="56" w:name="_Toc241270816"/>
      <w:r>
        <w:lastRenderedPageBreak/>
        <w:t>20. Ownership and Inventorship (Avoiding Disputes)</w:t>
      </w:r>
      <w:bookmarkEnd w:id="56"/>
    </w:p>
    <w:p w14:paraId="081B8223" w14:textId="77777777" w:rsidR="00A72B0E" w:rsidRDefault="00E07581">
      <w:pPr>
        <w:spacing w:after="120" w:line="276" w:lineRule="auto"/>
      </w:pPr>
      <w:r>
        <w:rPr>
          <w:b/>
          <w:bCs/>
        </w:rPr>
        <w:t>Problems:</w:t>
      </w:r>
      <w:r>
        <w:t xml:space="preserve"> (a) the idea came from your teacher, the design work from students, and the college may have an IP policy; (b) later someone leaves or disagrees; (c) the applicant (for example the college or your company) is not the inventor, so proof of right is needed.</w:t>
      </w:r>
    </w:p>
    <w:p w14:paraId="081B8224" w14:textId="77777777" w:rsidR="00A72B0E" w:rsidRDefault="00E07581">
      <w:pPr>
        <w:spacing w:after="120" w:line="276" w:lineRule="auto"/>
      </w:pPr>
      <w:r>
        <w:rPr>
          <w:b/>
          <w:bCs/>
        </w:rPr>
        <w:t>Rules:</w:t>
      </w:r>
    </w:p>
    <w:p w14:paraId="081B8225" w14:textId="77777777" w:rsidR="00A72B0E" w:rsidRDefault="00E07581">
      <w:pPr>
        <w:pStyle w:val="ListParagraph"/>
        <w:numPr>
          <w:ilvl w:val="0"/>
          <w:numId w:val="5"/>
        </w:numPr>
        <w:spacing w:after="60"/>
      </w:pPr>
      <w:r>
        <w:rPr>
          <w:b/>
          <w:bCs/>
        </w:rPr>
        <w:t>Inventors</w:t>
      </w:r>
      <w:r>
        <w:t xml:space="preserve"> are only the natural persons who contributed to the inventive features in the claims. AI tools cannot be inventors, and help from any tool, book or website does not make it an inventor. Every person you list must understand and be able to explain the invention. Your team should do the real development, testing and calibration and record it in a dated logbook.</w:t>
      </w:r>
    </w:p>
    <w:p w14:paraId="081B8226" w14:textId="77777777" w:rsidR="00A72B0E" w:rsidRDefault="00E07581">
      <w:pPr>
        <w:pStyle w:val="ListParagraph"/>
        <w:numPr>
          <w:ilvl w:val="0"/>
          <w:numId w:val="5"/>
        </w:numPr>
        <w:spacing w:after="60"/>
      </w:pPr>
      <w:r>
        <w:rPr>
          <w:b/>
          <w:bCs/>
        </w:rPr>
        <w:t>Applicant</w:t>
      </w:r>
      <w:r>
        <w:t xml:space="preserve"> can be the inventors, the college, a company, or a mix.</w:t>
      </w:r>
    </w:p>
    <w:p w14:paraId="081B8227" w14:textId="77777777" w:rsidR="00A72B0E" w:rsidRDefault="00E07581">
      <w:pPr>
        <w:pStyle w:val="ListParagraph"/>
        <w:numPr>
          <w:ilvl w:val="0"/>
          <w:numId w:val="5"/>
        </w:numPr>
        <w:spacing w:after="60"/>
      </w:pPr>
      <w:r>
        <w:t xml:space="preserve">If the applicant is not the inventor, </w:t>
      </w:r>
      <w:r>
        <w:rPr>
          <w:b/>
          <w:bCs/>
        </w:rPr>
        <w:t>proof of right</w:t>
      </w:r>
      <w:r>
        <w:t xml:space="preserve"> is needed: the inventors sign the endorsement in Form 1 or an assignment deed, filed within 6 months (Section 7(2)).</w:t>
      </w:r>
    </w:p>
    <w:p w14:paraId="081B8228" w14:textId="77777777" w:rsidR="00A72B0E" w:rsidRDefault="00E07581">
      <w:pPr>
        <w:pStyle w:val="ListParagraph"/>
        <w:numPr>
          <w:ilvl w:val="0"/>
          <w:numId w:val="5"/>
        </w:numPr>
        <w:spacing w:after="60"/>
      </w:pPr>
      <w:r>
        <w:t xml:space="preserve">Changing the applicant later (for example to your startup): before grant with </w:t>
      </w:r>
      <w:r>
        <w:rPr>
          <w:b/>
          <w:bCs/>
        </w:rPr>
        <w:t>Form 6</w:t>
      </w:r>
      <w:r>
        <w:t xml:space="preserve">; after grant, register the assignment with </w:t>
      </w:r>
      <w:r>
        <w:rPr>
          <w:b/>
          <w:bCs/>
        </w:rPr>
        <w:t>Form 16</w:t>
      </w:r>
      <w:r>
        <w:t>.</w:t>
      </w:r>
    </w:p>
    <w:p w14:paraId="081B8229" w14:textId="77777777" w:rsidR="00A72B0E" w:rsidRDefault="00E07581">
      <w:pPr>
        <w:pStyle w:val="Heading2"/>
      </w:pPr>
      <w:bookmarkStart w:id="57" w:name="_Toc241270817"/>
      <w:r>
        <w:t>20.1 Template: Inventorship and IP Agreement (sign before filing)</w:t>
      </w:r>
      <w:bookmarkEnd w:id="57"/>
    </w:p>
    <w:p w14:paraId="081B822A" w14:textId="77777777" w:rsidR="00A72B0E" w:rsidRDefault="00E07581">
      <w:pPr>
        <w:shd w:val="clear" w:color="auto" w:fill="F2F2F2"/>
      </w:pPr>
      <w:r>
        <w:rPr>
          <w:rFonts w:ascii="Consolas" w:eastAsia="Consolas" w:hAnsi="Consolas" w:cs="Consolas"/>
          <w:sz w:val="16"/>
          <w:szCs w:val="16"/>
        </w:rPr>
        <w:t>INVENTORSHIP AND INTELLECTUAL PROPERTY AGREEMENT</w:t>
      </w:r>
    </w:p>
    <w:p w14:paraId="081B822B" w14:textId="77777777" w:rsidR="00A72B0E" w:rsidRDefault="00E07581">
      <w:pPr>
        <w:shd w:val="clear" w:color="auto" w:fill="F2F2F2"/>
      </w:pPr>
      <w:r>
        <w:rPr>
          <w:rFonts w:ascii="Consolas" w:eastAsia="Consolas" w:hAnsi="Consolas" w:cs="Consolas"/>
          <w:sz w:val="16"/>
          <w:szCs w:val="16"/>
        </w:rPr>
        <w:t xml:space="preserve"> </w:t>
      </w:r>
    </w:p>
    <w:p w14:paraId="081B822C" w14:textId="77777777" w:rsidR="00A72B0E" w:rsidRDefault="00E07581">
      <w:pPr>
        <w:shd w:val="clear" w:color="auto" w:fill="F2F2F2"/>
      </w:pPr>
      <w:r>
        <w:rPr>
          <w:rFonts w:ascii="Consolas" w:eastAsia="Consolas" w:hAnsi="Consolas" w:cs="Consolas"/>
          <w:sz w:val="16"/>
          <w:szCs w:val="16"/>
        </w:rPr>
        <w:t>Date: ________   Place: ________</w:t>
      </w:r>
    </w:p>
    <w:p w14:paraId="081B822D" w14:textId="77777777" w:rsidR="00A72B0E" w:rsidRDefault="00E07581">
      <w:pPr>
        <w:shd w:val="clear" w:color="auto" w:fill="F2F2F2"/>
      </w:pPr>
      <w:r>
        <w:rPr>
          <w:rFonts w:ascii="Consolas" w:eastAsia="Consolas" w:hAnsi="Consolas" w:cs="Consolas"/>
          <w:sz w:val="16"/>
          <w:szCs w:val="16"/>
        </w:rPr>
        <w:t xml:space="preserve"> </w:t>
      </w:r>
    </w:p>
    <w:p w14:paraId="081B822E" w14:textId="77777777" w:rsidR="00A72B0E" w:rsidRDefault="00E07581">
      <w:pPr>
        <w:shd w:val="clear" w:color="auto" w:fill="F2F2F2"/>
      </w:pPr>
      <w:r>
        <w:rPr>
          <w:rFonts w:ascii="Consolas" w:eastAsia="Consolas" w:hAnsi="Consolas" w:cs="Consolas"/>
          <w:sz w:val="16"/>
          <w:szCs w:val="16"/>
        </w:rPr>
        <w:t>Parties: (1) ____________ (2) ____________ (3) ____________</w:t>
      </w:r>
    </w:p>
    <w:p w14:paraId="081B822F" w14:textId="77777777" w:rsidR="00A72B0E" w:rsidRDefault="00E07581">
      <w:pPr>
        <w:shd w:val="clear" w:color="auto" w:fill="F2F2F2"/>
      </w:pPr>
      <w:r>
        <w:rPr>
          <w:rFonts w:ascii="Consolas" w:eastAsia="Consolas" w:hAnsi="Consolas" w:cs="Consolas"/>
          <w:sz w:val="16"/>
          <w:szCs w:val="16"/>
        </w:rPr>
        <w:t>(4) ____________ (students) and (5) ____________ (guide), of ____________ College.</w:t>
      </w:r>
    </w:p>
    <w:p w14:paraId="081B8230" w14:textId="77777777" w:rsidR="00A72B0E" w:rsidRDefault="00E07581">
      <w:pPr>
        <w:shd w:val="clear" w:color="auto" w:fill="F2F2F2"/>
      </w:pPr>
      <w:r>
        <w:rPr>
          <w:rFonts w:ascii="Consolas" w:eastAsia="Consolas" w:hAnsi="Consolas" w:cs="Consolas"/>
          <w:sz w:val="16"/>
          <w:szCs w:val="16"/>
        </w:rPr>
        <w:t xml:space="preserve"> </w:t>
      </w:r>
    </w:p>
    <w:p w14:paraId="081B8231" w14:textId="77777777" w:rsidR="00A72B0E" w:rsidRDefault="00E07581">
      <w:pPr>
        <w:shd w:val="clear" w:color="auto" w:fill="F2F2F2"/>
      </w:pPr>
      <w:r>
        <w:rPr>
          <w:rFonts w:ascii="Consolas" w:eastAsia="Consolas" w:hAnsi="Consolas" w:cs="Consolas"/>
          <w:sz w:val="16"/>
          <w:szCs w:val="16"/>
        </w:rPr>
        <w:t>1. Invention: "A portable rubber tree tapping device with bark-thickness</w:t>
      </w:r>
    </w:p>
    <w:p w14:paraId="081B8232" w14:textId="77777777" w:rsidR="00A72B0E" w:rsidRDefault="00E07581">
      <w:pPr>
        <w:shd w:val="clear" w:color="auto" w:fill="F2F2F2"/>
      </w:pPr>
      <w:r>
        <w:rPr>
          <w:rFonts w:ascii="Consolas" w:eastAsia="Consolas" w:hAnsi="Consolas" w:cs="Consolas"/>
          <w:sz w:val="16"/>
          <w:szCs w:val="16"/>
        </w:rPr>
        <w:t xml:space="preserve">   sensing and automatic cut-depth control" as described in the draft dated ____.</w:t>
      </w:r>
    </w:p>
    <w:p w14:paraId="081B8233" w14:textId="77777777" w:rsidR="00A72B0E" w:rsidRDefault="00E07581">
      <w:pPr>
        <w:shd w:val="clear" w:color="auto" w:fill="F2F2F2"/>
      </w:pPr>
      <w:r>
        <w:rPr>
          <w:rFonts w:ascii="Consolas" w:eastAsia="Consolas" w:hAnsi="Consolas" w:cs="Consolas"/>
          <w:sz w:val="16"/>
          <w:szCs w:val="16"/>
        </w:rPr>
        <w:t>2. Inventors: The parties agree that the inventors are: ____________________.</w:t>
      </w:r>
    </w:p>
    <w:p w14:paraId="081B8234" w14:textId="77777777" w:rsidR="00A72B0E" w:rsidRDefault="00E07581">
      <w:pPr>
        <w:shd w:val="clear" w:color="auto" w:fill="F2F2F2"/>
      </w:pPr>
      <w:r>
        <w:rPr>
          <w:rFonts w:ascii="Consolas" w:eastAsia="Consolas" w:hAnsi="Consolas" w:cs="Consolas"/>
          <w:sz w:val="16"/>
          <w:szCs w:val="16"/>
        </w:rPr>
        <w:t>3. Applicant: The patent application shall be filed in the name(s) of</w:t>
      </w:r>
    </w:p>
    <w:p w14:paraId="081B8235" w14:textId="77777777" w:rsidR="00A72B0E" w:rsidRDefault="00E07581">
      <w:pPr>
        <w:shd w:val="clear" w:color="auto" w:fill="F2F2F2"/>
      </w:pPr>
      <w:r>
        <w:rPr>
          <w:rFonts w:ascii="Consolas" w:eastAsia="Consolas" w:hAnsi="Consolas" w:cs="Consolas"/>
          <w:sz w:val="16"/>
          <w:szCs w:val="16"/>
        </w:rPr>
        <w:t xml:space="preserve">   ____________________ [the inventors / the College / both].</w:t>
      </w:r>
    </w:p>
    <w:p w14:paraId="081B8236" w14:textId="77777777" w:rsidR="00A72B0E" w:rsidRDefault="00E07581">
      <w:pPr>
        <w:shd w:val="clear" w:color="auto" w:fill="F2F2F2"/>
      </w:pPr>
      <w:r>
        <w:rPr>
          <w:rFonts w:ascii="Consolas" w:eastAsia="Consolas" w:hAnsi="Consolas" w:cs="Consolas"/>
          <w:sz w:val="16"/>
          <w:szCs w:val="16"/>
        </w:rPr>
        <w:t>4. Costs: Fees shall be paid by ____________ in the ratio ____________.</w:t>
      </w:r>
    </w:p>
    <w:p w14:paraId="081B8237" w14:textId="77777777" w:rsidR="00A72B0E" w:rsidRDefault="00E07581">
      <w:pPr>
        <w:shd w:val="clear" w:color="auto" w:fill="F2F2F2"/>
      </w:pPr>
      <w:r>
        <w:rPr>
          <w:rFonts w:ascii="Consolas" w:eastAsia="Consolas" w:hAnsi="Consolas" w:cs="Consolas"/>
          <w:sz w:val="16"/>
          <w:szCs w:val="16"/>
        </w:rPr>
        <w:t>5. Benefits: Income from licensing or sale of the patent shall be shared</w:t>
      </w:r>
    </w:p>
    <w:p w14:paraId="081B8238" w14:textId="77777777" w:rsidR="00A72B0E" w:rsidRDefault="00E07581">
      <w:pPr>
        <w:shd w:val="clear" w:color="auto" w:fill="F2F2F2"/>
      </w:pPr>
      <w:r>
        <w:rPr>
          <w:rFonts w:ascii="Consolas" w:eastAsia="Consolas" w:hAnsi="Consolas" w:cs="Consolas"/>
          <w:sz w:val="16"/>
          <w:szCs w:val="16"/>
        </w:rPr>
        <w:t xml:space="preserve">   ____________ [as per the College IPR policy / equally / in the ratio ___].</w:t>
      </w:r>
    </w:p>
    <w:p w14:paraId="081B8239" w14:textId="77777777" w:rsidR="00A72B0E" w:rsidRDefault="00E07581">
      <w:pPr>
        <w:shd w:val="clear" w:color="auto" w:fill="F2F2F2"/>
      </w:pPr>
      <w:r>
        <w:rPr>
          <w:rFonts w:ascii="Consolas" w:eastAsia="Consolas" w:hAnsi="Consolas" w:cs="Consolas"/>
          <w:sz w:val="16"/>
          <w:szCs w:val="16"/>
        </w:rPr>
        <w:t>6. Confidentiality: No party shall disclose the invention publicly before</w:t>
      </w:r>
    </w:p>
    <w:p w14:paraId="081B823A" w14:textId="77777777" w:rsidR="00A72B0E" w:rsidRDefault="00E07581">
      <w:pPr>
        <w:shd w:val="clear" w:color="auto" w:fill="F2F2F2"/>
      </w:pPr>
      <w:r>
        <w:rPr>
          <w:rFonts w:ascii="Consolas" w:eastAsia="Consolas" w:hAnsi="Consolas" w:cs="Consolas"/>
          <w:sz w:val="16"/>
          <w:szCs w:val="16"/>
        </w:rPr>
        <w:t xml:space="preserve">   the provisional application is filed, and thereafter only as agreed.</w:t>
      </w:r>
    </w:p>
    <w:p w14:paraId="081B823B" w14:textId="77777777" w:rsidR="00A72B0E" w:rsidRDefault="00E07581">
      <w:pPr>
        <w:shd w:val="clear" w:color="auto" w:fill="F2F2F2"/>
      </w:pPr>
      <w:r>
        <w:rPr>
          <w:rFonts w:ascii="Consolas" w:eastAsia="Consolas" w:hAnsi="Consolas" w:cs="Consolas"/>
          <w:sz w:val="16"/>
          <w:szCs w:val="16"/>
        </w:rPr>
        <w:t>7. Future assignment: The parties agree to assign their rights to a company</w:t>
      </w:r>
    </w:p>
    <w:p w14:paraId="081B823C" w14:textId="77777777" w:rsidR="00A72B0E" w:rsidRDefault="00E07581">
      <w:pPr>
        <w:shd w:val="clear" w:color="auto" w:fill="F2F2F2"/>
      </w:pPr>
      <w:r>
        <w:rPr>
          <w:rFonts w:ascii="Consolas" w:eastAsia="Consolas" w:hAnsi="Consolas" w:cs="Consolas"/>
          <w:sz w:val="16"/>
          <w:szCs w:val="16"/>
        </w:rPr>
        <w:t xml:space="preserve">   formed to commercialise the invention on terms to be agreed in writing,</w:t>
      </w:r>
    </w:p>
    <w:p w14:paraId="081B823D" w14:textId="77777777" w:rsidR="00A72B0E" w:rsidRDefault="00E07581">
      <w:pPr>
        <w:shd w:val="clear" w:color="auto" w:fill="F2F2F2"/>
      </w:pPr>
      <w:r>
        <w:rPr>
          <w:rFonts w:ascii="Consolas" w:eastAsia="Consolas" w:hAnsi="Consolas" w:cs="Consolas"/>
          <w:sz w:val="16"/>
          <w:szCs w:val="16"/>
        </w:rPr>
        <w:t xml:space="preserve">   with the College's consent where its IPR policy requires it.</w:t>
      </w:r>
    </w:p>
    <w:p w14:paraId="081B823E" w14:textId="77777777" w:rsidR="00A72B0E" w:rsidRDefault="00E07581">
      <w:pPr>
        <w:shd w:val="clear" w:color="auto" w:fill="F2F2F2"/>
      </w:pPr>
      <w:r>
        <w:rPr>
          <w:rFonts w:ascii="Consolas" w:eastAsia="Consolas" w:hAnsi="Consolas" w:cs="Consolas"/>
          <w:sz w:val="16"/>
          <w:szCs w:val="16"/>
        </w:rPr>
        <w:t>8. Leaving: A party who leaves the project remains an inventor for the</w:t>
      </w:r>
    </w:p>
    <w:p w14:paraId="081B823F" w14:textId="77777777" w:rsidR="00A72B0E" w:rsidRDefault="00E07581">
      <w:pPr>
        <w:shd w:val="clear" w:color="auto" w:fill="F2F2F2"/>
      </w:pPr>
      <w:r>
        <w:rPr>
          <w:rFonts w:ascii="Consolas" w:eastAsia="Consolas" w:hAnsi="Consolas" w:cs="Consolas"/>
          <w:sz w:val="16"/>
          <w:szCs w:val="16"/>
        </w:rPr>
        <w:t xml:space="preserve">   contribution made, and shall sign any document needed for the application.</w:t>
      </w:r>
    </w:p>
    <w:p w14:paraId="081B8240" w14:textId="77777777" w:rsidR="00A72B0E" w:rsidRDefault="00E07581">
      <w:pPr>
        <w:shd w:val="clear" w:color="auto" w:fill="F2F2F2"/>
      </w:pPr>
      <w:r>
        <w:rPr>
          <w:rFonts w:ascii="Consolas" w:eastAsia="Consolas" w:hAnsi="Consolas" w:cs="Consolas"/>
          <w:sz w:val="16"/>
          <w:szCs w:val="16"/>
        </w:rPr>
        <w:t xml:space="preserve"> </w:t>
      </w:r>
    </w:p>
    <w:p w14:paraId="081B8241" w14:textId="77777777" w:rsidR="00A72B0E" w:rsidRDefault="00E07581">
      <w:pPr>
        <w:shd w:val="clear" w:color="auto" w:fill="F2F2F2"/>
      </w:pPr>
      <w:r>
        <w:rPr>
          <w:rFonts w:ascii="Consolas" w:eastAsia="Consolas" w:hAnsi="Consolas" w:cs="Consolas"/>
          <w:sz w:val="16"/>
          <w:szCs w:val="16"/>
        </w:rPr>
        <w:t>Signatures: ____________ ____________ ____________ ____________ ____________</w:t>
      </w:r>
    </w:p>
    <w:p w14:paraId="081B8242" w14:textId="77777777" w:rsidR="00A72B0E" w:rsidRDefault="00E07581">
      <w:pPr>
        <w:shd w:val="clear" w:color="auto" w:fill="F2F2F2"/>
      </w:pPr>
      <w:r>
        <w:rPr>
          <w:rFonts w:ascii="Consolas" w:eastAsia="Consolas" w:hAnsi="Consolas" w:cs="Consolas"/>
          <w:sz w:val="16"/>
          <w:szCs w:val="16"/>
        </w:rPr>
        <w:t>Witness: ____________</w:t>
      </w:r>
    </w:p>
    <w:p w14:paraId="081B8243" w14:textId="77777777" w:rsidR="00A72B0E" w:rsidRDefault="00E07581">
      <w:pPr>
        <w:pStyle w:val="Heading1"/>
        <w:pageBreakBefore/>
      </w:pPr>
      <w:bookmarkStart w:id="58" w:name="_Toc241270818"/>
      <w:r>
        <w:lastRenderedPageBreak/>
        <w:t>21. Confidentiality Letter for Fabricators and Vendors</w:t>
      </w:r>
      <w:bookmarkEnd w:id="58"/>
    </w:p>
    <w:p w14:paraId="081B8244" w14:textId="77777777" w:rsidR="00A72B0E" w:rsidRDefault="00E07581">
      <w:pPr>
        <w:shd w:val="clear" w:color="auto" w:fill="F2F2F2"/>
      </w:pPr>
      <w:r>
        <w:rPr>
          <w:rFonts w:ascii="Consolas" w:eastAsia="Consolas" w:hAnsi="Consolas" w:cs="Consolas"/>
          <w:sz w:val="16"/>
          <w:szCs w:val="16"/>
        </w:rPr>
        <w:t>CONFIDENTIALITY UNDERTAKING</w:t>
      </w:r>
    </w:p>
    <w:p w14:paraId="081B8245" w14:textId="77777777" w:rsidR="00A72B0E" w:rsidRDefault="00E07581">
      <w:pPr>
        <w:shd w:val="clear" w:color="auto" w:fill="F2F2F2"/>
      </w:pPr>
      <w:r>
        <w:rPr>
          <w:rFonts w:ascii="Consolas" w:eastAsia="Consolas" w:hAnsi="Consolas" w:cs="Consolas"/>
          <w:sz w:val="16"/>
          <w:szCs w:val="16"/>
        </w:rPr>
        <w:t xml:space="preserve"> </w:t>
      </w:r>
    </w:p>
    <w:p w14:paraId="081B8246" w14:textId="77777777" w:rsidR="00A72B0E" w:rsidRDefault="00E07581">
      <w:pPr>
        <w:shd w:val="clear" w:color="auto" w:fill="F2F2F2"/>
      </w:pPr>
      <w:r>
        <w:rPr>
          <w:rFonts w:ascii="Consolas" w:eastAsia="Consolas" w:hAnsi="Consolas" w:cs="Consolas"/>
          <w:sz w:val="16"/>
          <w:szCs w:val="16"/>
        </w:rPr>
        <w:t>I/We, ____________ (fabricator/vendor), have received drawings and information</w:t>
      </w:r>
    </w:p>
    <w:p w14:paraId="081B8247" w14:textId="77777777" w:rsidR="00A72B0E" w:rsidRDefault="00E07581">
      <w:pPr>
        <w:shd w:val="clear" w:color="auto" w:fill="F2F2F2"/>
      </w:pPr>
      <w:r>
        <w:rPr>
          <w:rFonts w:ascii="Consolas" w:eastAsia="Consolas" w:hAnsi="Consolas" w:cs="Consolas"/>
          <w:sz w:val="16"/>
          <w:szCs w:val="16"/>
        </w:rPr>
        <w:t>from ____________ for fabrication of parts. I/We shall keep them confidential,</w:t>
      </w:r>
    </w:p>
    <w:p w14:paraId="081B8248" w14:textId="77777777" w:rsidR="00A72B0E" w:rsidRDefault="00E07581">
      <w:pPr>
        <w:shd w:val="clear" w:color="auto" w:fill="F2F2F2"/>
      </w:pPr>
      <w:r>
        <w:rPr>
          <w:rFonts w:ascii="Consolas" w:eastAsia="Consolas" w:hAnsi="Consolas" w:cs="Consolas"/>
          <w:sz w:val="16"/>
          <w:szCs w:val="16"/>
        </w:rPr>
        <w:t>use them only to make the ordered parts, not copy or disclose them to anyone,</w:t>
      </w:r>
    </w:p>
    <w:p w14:paraId="081B8249" w14:textId="77777777" w:rsidR="00A72B0E" w:rsidRDefault="00E07581">
      <w:pPr>
        <w:shd w:val="clear" w:color="auto" w:fill="F2F2F2"/>
      </w:pPr>
      <w:r>
        <w:rPr>
          <w:rFonts w:ascii="Consolas" w:eastAsia="Consolas" w:hAnsi="Consolas" w:cs="Consolas"/>
          <w:sz w:val="16"/>
          <w:szCs w:val="16"/>
        </w:rPr>
        <w:t>and return or destroy them on completion. All rights in the design remain with</w:t>
      </w:r>
    </w:p>
    <w:p w14:paraId="081B824A" w14:textId="77777777" w:rsidR="00A72B0E" w:rsidRDefault="00E07581">
      <w:pPr>
        <w:shd w:val="clear" w:color="auto" w:fill="F2F2F2"/>
      </w:pPr>
      <w:r>
        <w:rPr>
          <w:rFonts w:ascii="Consolas" w:eastAsia="Consolas" w:hAnsi="Consolas" w:cs="Consolas"/>
          <w:sz w:val="16"/>
          <w:szCs w:val="16"/>
        </w:rPr>
        <w:t>____________.</w:t>
      </w:r>
    </w:p>
    <w:p w14:paraId="081B824B" w14:textId="77777777" w:rsidR="00A72B0E" w:rsidRDefault="00E07581">
      <w:pPr>
        <w:shd w:val="clear" w:color="auto" w:fill="F2F2F2"/>
      </w:pPr>
      <w:r>
        <w:rPr>
          <w:rFonts w:ascii="Consolas" w:eastAsia="Consolas" w:hAnsi="Consolas" w:cs="Consolas"/>
          <w:sz w:val="16"/>
          <w:szCs w:val="16"/>
        </w:rPr>
        <w:t xml:space="preserve"> </w:t>
      </w:r>
    </w:p>
    <w:p w14:paraId="081B824C" w14:textId="77777777" w:rsidR="00A72B0E" w:rsidRDefault="00E07581">
      <w:pPr>
        <w:shd w:val="clear" w:color="auto" w:fill="F2F2F2"/>
      </w:pPr>
      <w:r>
        <w:rPr>
          <w:rFonts w:ascii="Consolas" w:eastAsia="Consolas" w:hAnsi="Consolas" w:cs="Consolas"/>
          <w:sz w:val="16"/>
          <w:szCs w:val="16"/>
        </w:rPr>
        <w:t>Signature: ____________   Name / Firm: ____________   Date: ____________</w:t>
      </w:r>
    </w:p>
    <w:p w14:paraId="081B824D" w14:textId="77777777" w:rsidR="00A72B0E" w:rsidRDefault="00E07581">
      <w:pPr>
        <w:pStyle w:val="Heading1"/>
        <w:pageBreakBefore/>
      </w:pPr>
      <w:bookmarkStart w:id="59" w:name="_Toc241270819"/>
      <w:r>
        <w:lastRenderedPageBreak/>
        <w:t>22. Procedure Problems and the Correct Filing Plan</w:t>
      </w:r>
      <w:bookmarkEnd w:id="59"/>
    </w:p>
    <w:p w14:paraId="081B824E" w14:textId="77777777" w:rsidR="00A72B0E" w:rsidRDefault="00E07581">
      <w:pPr>
        <w:pStyle w:val="Heading2"/>
      </w:pPr>
      <w:bookmarkStart w:id="60" w:name="_Toc241270820"/>
      <w:r>
        <w:t>22.1 Where and how to file</w:t>
      </w:r>
      <w:bookmarkEnd w:id="60"/>
    </w:p>
    <w:p w14:paraId="081B824F" w14:textId="77777777" w:rsidR="00A72B0E" w:rsidRDefault="00E07581">
      <w:pPr>
        <w:pStyle w:val="ListParagraph"/>
        <w:numPr>
          <w:ilvl w:val="0"/>
          <w:numId w:val="5"/>
        </w:numPr>
        <w:spacing w:after="60"/>
      </w:pPr>
      <w:r>
        <w:rPr>
          <w:b/>
          <w:bCs/>
        </w:rPr>
        <w:t>Appropriate office:</w:t>
      </w:r>
      <w:r>
        <w:t xml:space="preserve"> determined by the applicant's residence or place of business (or the first-named applicant). For Kerala, Tamil Nadu, Karnataka, Andhra Pradesh, Telangana, Puducherry and Lakshadweep it is the </w:t>
      </w:r>
      <w:r>
        <w:rPr>
          <w:b/>
          <w:bCs/>
        </w:rPr>
        <w:t>Patent Office, Chennai</w:t>
      </w:r>
      <w:r>
        <w:t>.</w:t>
      </w:r>
    </w:p>
    <w:p w14:paraId="081B8250" w14:textId="77777777" w:rsidR="00A72B0E" w:rsidRDefault="00E07581">
      <w:pPr>
        <w:pStyle w:val="ListParagraph"/>
        <w:numPr>
          <w:ilvl w:val="0"/>
          <w:numId w:val="5"/>
        </w:numPr>
        <w:spacing w:after="60"/>
      </w:pPr>
      <w:r>
        <w:rPr>
          <w:b/>
          <w:bCs/>
        </w:rPr>
        <w:t>E-filing</w:t>
      </w:r>
      <w:r>
        <w:t xml:space="preserve"> (cheaper, faster) needs a </w:t>
      </w:r>
      <w:r>
        <w:rPr>
          <w:b/>
          <w:bCs/>
        </w:rPr>
        <w:t>Class 3 digital signature certificate</w:t>
      </w:r>
      <w:r>
        <w:t xml:space="preserve"> (DSC) for the person signing. Options: buy one (about ₹1,000 to ₹2,000), or file through your college IPR cell or an agent, or file </w:t>
      </w:r>
      <w:r>
        <w:rPr>
          <w:b/>
          <w:bCs/>
        </w:rPr>
        <w:t>on paper</w:t>
      </w:r>
      <w:r>
        <w:t xml:space="preserve"> at the Chennai office (paper fees are about 10 % higher).</w:t>
      </w:r>
    </w:p>
    <w:p w14:paraId="081B8251" w14:textId="77777777" w:rsidR="00A72B0E" w:rsidRDefault="00E07581">
      <w:pPr>
        <w:pStyle w:val="ListParagraph"/>
        <w:numPr>
          <w:ilvl w:val="0"/>
          <w:numId w:val="5"/>
        </w:numPr>
        <w:spacing w:after="60"/>
      </w:pPr>
      <w:r>
        <w:t xml:space="preserve">You may file </w:t>
      </w:r>
      <w:r>
        <w:rPr>
          <w:b/>
          <w:bCs/>
        </w:rPr>
        <w:t>without an agent</w:t>
      </w:r>
      <w:r>
        <w:t xml:space="preserve"> as an applicant in person. An agent is optional (and needs Form 26).</w:t>
      </w:r>
    </w:p>
    <w:p w14:paraId="081B8252" w14:textId="77777777" w:rsidR="00A72B0E" w:rsidRDefault="00E07581">
      <w:pPr>
        <w:pStyle w:val="Heading2"/>
      </w:pPr>
      <w:bookmarkStart w:id="61" w:name="_Toc241270821"/>
      <w:r>
        <w:t>22.2 Documents to upload with the provisional application</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6024"/>
      </w:tblGrid>
      <w:tr w:rsidR="00A72B0E" w14:paraId="081B8255" w14:textId="77777777">
        <w:tblPrEx>
          <w:tblCellMar>
            <w:top w:w="0" w:type="dxa"/>
            <w:bottom w:w="0" w:type="dxa"/>
          </w:tblCellMar>
        </w:tblPrEx>
        <w:trPr>
          <w:tblHeader/>
        </w:trPr>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253" w14:textId="77777777" w:rsidR="00A72B0E" w:rsidRDefault="00E07581">
            <w:r>
              <w:rPr>
                <w:b/>
                <w:bCs/>
                <w:color w:val="FFFFFF"/>
                <w:sz w:val="19"/>
                <w:szCs w:val="19"/>
              </w:rPr>
              <w:t>Document</w:t>
            </w:r>
          </w:p>
        </w:tc>
        <w:tc>
          <w:tcPr>
            <w:tcW w:w="60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254" w14:textId="77777777" w:rsidR="00A72B0E" w:rsidRDefault="00E07581">
            <w:r>
              <w:rPr>
                <w:b/>
                <w:bCs/>
                <w:color w:val="FFFFFF"/>
                <w:sz w:val="19"/>
                <w:szCs w:val="19"/>
              </w:rPr>
              <w:t>Notes</w:t>
            </w:r>
          </w:p>
        </w:tc>
      </w:tr>
      <w:tr w:rsidR="00A72B0E" w14:paraId="081B8258"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56" w14:textId="77777777" w:rsidR="00A72B0E" w:rsidRDefault="00E07581">
            <w:r>
              <w:rPr>
                <w:sz w:val="19"/>
                <w:szCs w:val="19"/>
              </w:rPr>
              <w:t>Form 1: application</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57" w14:textId="77777777" w:rsidR="00A72B0E" w:rsidRDefault="00E07581">
            <w:r>
              <w:rPr>
                <w:sz w:val="19"/>
                <w:szCs w:val="19"/>
              </w:rPr>
              <w:t>Names of all applicants and inventors; signed by all applicants; inventors' endorsement if applicant ≠ inventor</w:t>
            </w:r>
          </w:p>
        </w:tc>
      </w:tr>
      <w:tr w:rsidR="00A72B0E" w14:paraId="081B825B"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59" w14:textId="77777777" w:rsidR="00A72B0E" w:rsidRDefault="00E07581">
            <w:r>
              <w:rPr>
                <w:sz w:val="19"/>
                <w:szCs w:val="19"/>
              </w:rPr>
              <w:t>Form 2: provisional specification</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5A" w14:textId="77777777" w:rsidR="00A72B0E" w:rsidRDefault="00E07581">
            <w:r>
              <w:rPr>
                <w:sz w:val="19"/>
                <w:szCs w:val="19"/>
              </w:rPr>
              <w:t>Form2_Provisional_Specification (fill names, sign, save as PDF)</w:t>
            </w:r>
          </w:p>
        </w:tc>
      </w:tr>
      <w:tr w:rsidR="00A72B0E" w14:paraId="081B825E"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5C" w14:textId="77777777" w:rsidR="00A72B0E" w:rsidRDefault="00E07581">
            <w:r>
              <w:rPr>
                <w:sz w:val="19"/>
                <w:szCs w:val="19"/>
              </w:rPr>
              <w:t>Drawings</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5D" w14:textId="77777777" w:rsidR="00A72B0E" w:rsidRDefault="00E07581">
            <w:r>
              <w:rPr>
                <w:sz w:val="19"/>
                <w:szCs w:val="19"/>
              </w:rPr>
              <w:t>Patent_Drawing_Sheets.pdf (fill name, sign each sheet)</w:t>
            </w:r>
          </w:p>
        </w:tc>
      </w:tr>
      <w:tr w:rsidR="00A72B0E" w14:paraId="081B8261"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5F" w14:textId="77777777" w:rsidR="00A72B0E" w:rsidRDefault="00E07581">
            <w:r>
              <w:rPr>
                <w:sz w:val="19"/>
                <w:szCs w:val="19"/>
              </w:rPr>
              <w:t>Form 3: foreign filing statement</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60" w14:textId="77777777" w:rsidR="00A72B0E" w:rsidRDefault="00E07581">
            <w:r>
              <w:rPr>
                <w:sz w:val="19"/>
                <w:szCs w:val="19"/>
              </w:rPr>
              <w:t>State "no foreign application"; update if you file abroad later</w:t>
            </w:r>
          </w:p>
        </w:tc>
      </w:tr>
      <w:tr w:rsidR="00A72B0E" w14:paraId="081B8264"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62" w14:textId="77777777" w:rsidR="00A72B0E" w:rsidRDefault="00E07581">
            <w:r>
              <w:rPr>
                <w:sz w:val="19"/>
                <w:szCs w:val="19"/>
              </w:rPr>
              <w:t>Form 5: declaration of inventorship</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63" w14:textId="77777777" w:rsidR="00A72B0E" w:rsidRDefault="00E07581">
            <w:r>
              <w:rPr>
                <w:sz w:val="19"/>
                <w:szCs w:val="19"/>
              </w:rPr>
              <w:t>Can be filed with the complete specification (or within 1 month after)</w:t>
            </w:r>
          </w:p>
        </w:tc>
      </w:tr>
      <w:tr w:rsidR="00A72B0E" w14:paraId="081B8267"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65" w14:textId="77777777" w:rsidR="00A72B0E" w:rsidRDefault="00E07581">
            <w:r>
              <w:rPr>
                <w:sz w:val="19"/>
                <w:szCs w:val="19"/>
              </w:rPr>
              <w:t>Form 28</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66" w14:textId="77777777" w:rsidR="00A72B0E" w:rsidRDefault="00E07581">
            <w:r>
              <w:rPr>
                <w:sz w:val="19"/>
                <w:szCs w:val="19"/>
              </w:rPr>
              <w:t>Only if claiming startup or small-entity status (with proof)</w:t>
            </w:r>
          </w:p>
        </w:tc>
      </w:tr>
      <w:tr w:rsidR="00A72B0E" w14:paraId="081B826A"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68" w14:textId="77777777" w:rsidR="00A72B0E" w:rsidRDefault="00E07581">
            <w:r>
              <w:rPr>
                <w:sz w:val="19"/>
                <w:szCs w:val="19"/>
              </w:rPr>
              <w:t>Proof of eligibility for lower fees</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69" w14:textId="77777777" w:rsidR="00A72B0E" w:rsidRDefault="00E07581">
            <w:r>
              <w:rPr>
                <w:sz w:val="19"/>
                <w:szCs w:val="19"/>
              </w:rPr>
              <w:t>For example educational institution documents, if the college is the applicant</w:t>
            </w:r>
          </w:p>
        </w:tc>
      </w:tr>
      <w:tr w:rsidR="00A72B0E" w14:paraId="081B826D"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6B" w14:textId="77777777" w:rsidR="00A72B0E" w:rsidRDefault="00E07581">
            <w:r>
              <w:rPr>
                <w:sz w:val="19"/>
                <w:szCs w:val="19"/>
              </w:rPr>
              <w:t>Fee</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6C" w14:textId="77777777" w:rsidR="00A72B0E" w:rsidRDefault="00E07581">
            <w:r>
              <w:rPr>
                <w:sz w:val="19"/>
                <w:szCs w:val="19"/>
              </w:rPr>
              <w:t>Paid online at filing</w:t>
            </w:r>
          </w:p>
        </w:tc>
      </w:tr>
    </w:tbl>
    <w:p w14:paraId="081B826E" w14:textId="77777777" w:rsidR="00A72B0E" w:rsidRDefault="00E07581">
      <w:pPr>
        <w:pStyle w:val="Heading2"/>
      </w:pPr>
      <w:bookmarkStart w:id="62" w:name="_Toc241270822"/>
      <w:r>
        <w:t>22.3 Timeline with deadlines (Day 0 = provisional filing date)</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6"/>
        <w:gridCol w:w="4701"/>
        <w:gridCol w:w="1881"/>
      </w:tblGrid>
      <w:tr w:rsidR="00A72B0E" w14:paraId="081B8272" w14:textId="77777777">
        <w:tblPrEx>
          <w:tblCellMar>
            <w:top w:w="0" w:type="dxa"/>
            <w:bottom w:w="0" w:type="dxa"/>
          </w:tblCellMar>
        </w:tblPrEx>
        <w:trPr>
          <w:tblHeader/>
        </w:trPr>
        <w:tc>
          <w:tcPr>
            <w:tcW w:w="30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26F" w14:textId="77777777" w:rsidR="00A72B0E" w:rsidRDefault="00E07581">
            <w:r>
              <w:rPr>
                <w:b/>
                <w:bCs/>
                <w:color w:val="FFFFFF"/>
                <w:sz w:val="19"/>
                <w:szCs w:val="19"/>
              </w:rPr>
              <w:t>When</w:t>
            </w:r>
          </w:p>
        </w:tc>
        <w:tc>
          <w:tcPr>
            <w:tcW w:w="470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270" w14:textId="77777777" w:rsidR="00A72B0E" w:rsidRDefault="00E07581">
            <w:r>
              <w:rPr>
                <w:b/>
                <w:bCs/>
                <w:color w:val="FFFFFF"/>
                <w:sz w:val="19"/>
                <w:szCs w:val="19"/>
              </w:rPr>
              <w:t>Action</w:t>
            </w:r>
          </w:p>
        </w:tc>
        <w:tc>
          <w:tcPr>
            <w:tcW w:w="188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271" w14:textId="77777777" w:rsidR="00A72B0E" w:rsidRDefault="00E07581">
            <w:r>
              <w:rPr>
                <w:b/>
                <w:bCs/>
                <w:color w:val="FFFFFF"/>
                <w:sz w:val="19"/>
                <w:szCs w:val="19"/>
              </w:rPr>
              <w:t>Form</w:t>
            </w:r>
          </w:p>
        </w:tc>
      </w:tr>
      <w:tr w:rsidR="00A72B0E" w14:paraId="081B8276"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73" w14:textId="77777777" w:rsidR="00A72B0E" w:rsidRDefault="00E07581">
            <w:r>
              <w:rPr>
                <w:sz w:val="19"/>
                <w:szCs w:val="19"/>
              </w:rPr>
              <w:t>Before Day 0</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74" w14:textId="77777777" w:rsidR="00A72B0E" w:rsidRDefault="00E07581">
            <w:r>
              <w:rPr>
                <w:sz w:val="19"/>
                <w:szCs w:val="19"/>
              </w:rPr>
              <w:t>Search, agreement signed, documents finalised, DSC ready</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75" w14:textId="77777777" w:rsidR="00A72B0E" w:rsidRDefault="00E07581">
            <w:r>
              <w:rPr>
                <w:sz w:val="19"/>
                <w:szCs w:val="19"/>
              </w:rPr>
              <w:t>-</w:t>
            </w:r>
          </w:p>
        </w:tc>
      </w:tr>
      <w:tr w:rsidR="00A72B0E" w14:paraId="081B827A"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77" w14:textId="77777777" w:rsidR="00A72B0E" w:rsidRDefault="00E07581">
            <w:r>
              <w:rPr>
                <w:sz w:val="19"/>
                <w:szCs w:val="19"/>
              </w:rPr>
              <w:t>Day 0</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78" w14:textId="77777777" w:rsidR="00A72B0E" w:rsidRDefault="00E07581">
            <w:r>
              <w:rPr>
                <w:sz w:val="19"/>
                <w:szCs w:val="19"/>
              </w:rPr>
              <w:t>File provisional + drawings</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79" w14:textId="77777777" w:rsidR="00A72B0E" w:rsidRDefault="00E07581">
            <w:r>
              <w:rPr>
                <w:sz w:val="19"/>
                <w:szCs w:val="19"/>
              </w:rPr>
              <w:t>Forms 1, 2, 3 (+28)</w:t>
            </w:r>
          </w:p>
        </w:tc>
      </w:tr>
      <w:tr w:rsidR="00A72B0E" w14:paraId="081B827E"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7B" w14:textId="77777777" w:rsidR="00A72B0E" w:rsidRDefault="00E07581">
            <w:r>
              <w:rPr>
                <w:sz w:val="19"/>
                <w:szCs w:val="19"/>
              </w:rPr>
              <w:t>Day 0 to month 9</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7C" w14:textId="77777777" w:rsidR="00A72B0E" w:rsidRDefault="00E07581">
            <w:r>
              <w:rPr>
                <w:sz w:val="19"/>
                <w:szCs w:val="19"/>
              </w:rPr>
              <w:t>Build, test, calibrate; keep improvements confidential</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7D" w14:textId="77777777" w:rsidR="00A72B0E" w:rsidRDefault="00E07581">
            <w:r>
              <w:rPr>
                <w:sz w:val="19"/>
                <w:szCs w:val="19"/>
              </w:rPr>
              <w:t>-</w:t>
            </w:r>
          </w:p>
        </w:tc>
      </w:tr>
      <w:tr w:rsidR="00A72B0E" w14:paraId="081B8282"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7F" w14:textId="77777777" w:rsidR="00A72B0E" w:rsidRDefault="00E07581">
            <w:r>
              <w:rPr>
                <w:sz w:val="19"/>
                <w:szCs w:val="19"/>
              </w:rPr>
              <w:t>Any time before disclosing a major improvement</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0" w14:textId="77777777" w:rsidR="00A72B0E" w:rsidRDefault="00E07581">
            <w:r>
              <w:rPr>
                <w:sz w:val="19"/>
                <w:szCs w:val="19"/>
              </w:rPr>
              <w:t>Second (cognate) provisional if needed</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1" w14:textId="77777777" w:rsidR="00A72B0E" w:rsidRDefault="00E07581">
            <w:r>
              <w:rPr>
                <w:sz w:val="19"/>
                <w:szCs w:val="19"/>
              </w:rPr>
              <w:t>Forms 1, 2</w:t>
            </w:r>
          </w:p>
        </w:tc>
      </w:tr>
      <w:tr w:rsidR="00A72B0E" w14:paraId="081B8286"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3" w14:textId="77777777" w:rsidR="00A72B0E" w:rsidRDefault="00E07581">
            <w:r>
              <w:rPr>
                <w:sz w:val="19"/>
                <w:szCs w:val="19"/>
              </w:rPr>
              <w:t>Month 10 (latest month 12, strict)</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4" w14:textId="77777777" w:rsidR="00A72B0E" w:rsidRDefault="00E07581">
            <w:r>
              <w:rPr>
                <w:sz w:val="19"/>
                <w:szCs w:val="19"/>
              </w:rPr>
              <w:t>File complete specification with results + request examination</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5" w14:textId="77777777" w:rsidR="00A72B0E" w:rsidRDefault="00E07581">
            <w:r>
              <w:rPr>
                <w:sz w:val="19"/>
                <w:szCs w:val="19"/>
              </w:rPr>
              <w:t>Forms 2, 5, 18 or 18A</w:t>
            </w:r>
          </w:p>
        </w:tc>
      </w:tr>
      <w:tr w:rsidR="00A72B0E" w14:paraId="081B828A"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7" w14:textId="77777777" w:rsidR="00A72B0E" w:rsidRDefault="00E07581">
            <w:r>
              <w:rPr>
                <w:sz w:val="19"/>
                <w:szCs w:val="19"/>
              </w:rPr>
              <w:t>Month 18</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8" w14:textId="77777777" w:rsidR="00A72B0E" w:rsidRDefault="00E07581">
            <w:r>
              <w:rPr>
                <w:sz w:val="19"/>
                <w:szCs w:val="19"/>
              </w:rPr>
              <w:t>Automatic publication (or earlier with Form 9)</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9" w14:textId="77777777" w:rsidR="00A72B0E" w:rsidRDefault="00E07581">
            <w:r>
              <w:rPr>
                <w:sz w:val="19"/>
                <w:szCs w:val="19"/>
              </w:rPr>
              <w:t>(Form 9)</w:t>
            </w:r>
          </w:p>
        </w:tc>
      </w:tr>
      <w:tr w:rsidR="00A72B0E" w14:paraId="081B828E"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B" w14:textId="77777777" w:rsidR="00A72B0E" w:rsidRDefault="00E07581">
            <w:r>
              <w:rPr>
                <w:sz w:val="19"/>
                <w:szCs w:val="19"/>
              </w:rPr>
              <w:t>Examination request deadline</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C" w14:textId="77777777" w:rsidR="00A72B0E" w:rsidRDefault="00E07581">
            <w:r>
              <w:rPr>
                <w:sz w:val="19"/>
                <w:szCs w:val="19"/>
              </w:rPr>
              <w:t>31 months from priority date (2024 rules). Filing it at month 10 avoids risk</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D" w14:textId="77777777" w:rsidR="00A72B0E" w:rsidRDefault="00E07581">
            <w:r>
              <w:rPr>
                <w:sz w:val="19"/>
                <w:szCs w:val="19"/>
              </w:rPr>
              <w:t>Form 18</w:t>
            </w:r>
          </w:p>
        </w:tc>
      </w:tr>
      <w:tr w:rsidR="00A72B0E" w14:paraId="081B8292"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8F" w14:textId="77777777" w:rsidR="00A72B0E" w:rsidRDefault="00E07581">
            <w:r>
              <w:rPr>
                <w:sz w:val="19"/>
                <w:szCs w:val="19"/>
              </w:rPr>
              <w:t>After FER</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90" w14:textId="77777777" w:rsidR="00A72B0E" w:rsidRDefault="00E07581">
            <w:r>
              <w:rPr>
                <w:sz w:val="19"/>
                <w:szCs w:val="19"/>
              </w:rPr>
              <w:t>Reply within 6 months (+3 months with Form 4)</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91" w14:textId="77777777" w:rsidR="00A72B0E" w:rsidRDefault="00E07581">
            <w:r>
              <w:rPr>
                <w:sz w:val="19"/>
                <w:szCs w:val="19"/>
              </w:rPr>
              <w:t>Reply, Form 4</w:t>
            </w:r>
          </w:p>
        </w:tc>
      </w:tr>
      <w:tr w:rsidR="00A72B0E" w14:paraId="081B8296"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93" w14:textId="77777777" w:rsidR="00A72B0E" w:rsidRDefault="00E07581">
            <w:r>
              <w:rPr>
                <w:sz w:val="19"/>
                <w:szCs w:val="19"/>
              </w:rPr>
              <w:t>Grant, then from year 3</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94" w14:textId="77777777" w:rsidR="00A72B0E" w:rsidRDefault="00E07581">
            <w:r>
              <w:rPr>
                <w:sz w:val="19"/>
                <w:szCs w:val="19"/>
              </w:rPr>
              <w:t>Renewal fees every year (can be paid in advance)</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95" w14:textId="77777777" w:rsidR="00A72B0E" w:rsidRDefault="00E07581">
            <w:r>
              <w:rPr>
                <w:sz w:val="19"/>
                <w:szCs w:val="19"/>
              </w:rPr>
              <w:t>Renewal</w:t>
            </w:r>
          </w:p>
        </w:tc>
      </w:tr>
      <w:tr w:rsidR="00A72B0E" w14:paraId="081B829A"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97" w14:textId="77777777" w:rsidR="00A72B0E" w:rsidRDefault="00E07581">
            <w:r>
              <w:rPr>
                <w:sz w:val="19"/>
                <w:szCs w:val="19"/>
              </w:rPr>
              <w:t>After grant</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98" w14:textId="77777777" w:rsidR="00A72B0E" w:rsidRDefault="00E07581">
            <w:r>
              <w:rPr>
                <w:sz w:val="19"/>
                <w:szCs w:val="19"/>
              </w:rPr>
              <w:t>Statement of working once every 3 financial years</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99" w14:textId="77777777" w:rsidR="00A72B0E" w:rsidRDefault="00E07581">
            <w:r>
              <w:rPr>
                <w:sz w:val="19"/>
                <w:szCs w:val="19"/>
              </w:rPr>
              <w:t>Form 27</w:t>
            </w:r>
          </w:p>
        </w:tc>
      </w:tr>
    </w:tbl>
    <w:p w14:paraId="081B829B" w14:textId="77777777" w:rsidR="00A72B0E" w:rsidRDefault="00E07581">
      <w:pPr>
        <w:pStyle w:val="Heading2"/>
      </w:pPr>
      <w:bookmarkStart w:id="63" w:name="_Toc241270823"/>
      <w:r>
        <w:t>22.4 Speeding up (Form 18A)</w:t>
      </w:r>
      <w:bookmarkEnd w:id="63"/>
    </w:p>
    <w:p w14:paraId="081B829C" w14:textId="77777777" w:rsidR="00A72B0E" w:rsidRDefault="00E07581">
      <w:pPr>
        <w:spacing w:after="120" w:line="276" w:lineRule="auto"/>
      </w:pPr>
      <w:r>
        <w:t xml:space="preserve">Expedited examination (Rule 24C) is available to certain applicants. Examples: a DPIIT-recognised startup, a small entity, a female applicant who is a natural person (for joint applicants, check that the rule's conditions are met for all), a government department, or an institution established by a Central or </w:t>
      </w:r>
      <w:r>
        <w:lastRenderedPageBreak/>
        <w:t>State Act or funded or controlled by the government (</w:t>
      </w:r>
      <w:r>
        <w:rPr>
          <w:b/>
          <w:bCs/>
        </w:rPr>
        <w:t>a government engineering college or state university may qualify</w:t>
      </w:r>
      <w:r>
        <w:t>). Check the current Rule 24C text before choosing Form 18A.</w:t>
      </w:r>
    </w:p>
    <w:p w14:paraId="081B829D" w14:textId="77777777" w:rsidR="00A72B0E" w:rsidRDefault="00E07581">
      <w:pPr>
        <w:pStyle w:val="Heading2"/>
      </w:pPr>
      <w:bookmarkStart w:id="64" w:name="_Toc241270824"/>
      <w:r>
        <w:t>22.5 Cost plan (approximate official fees, e-filing, natural person / startup / small entity / educational institution)</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4"/>
        <w:gridCol w:w="3614"/>
      </w:tblGrid>
      <w:tr w:rsidR="00A72B0E" w14:paraId="081B82A0" w14:textId="77777777">
        <w:tblPrEx>
          <w:tblCellMar>
            <w:top w:w="0" w:type="dxa"/>
            <w:bottom w:w="0" w:type="dxa"/>
          </w:tblCellMar>
        </w:tblPrEx>
        <w:trPr>
          <w:tblHeader/>
        </w:trPr>
        <w:tc>
          <w:tcPr>
            <w:tcW w:w="60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29E" w14:textId="77777777" w:rsidR="00A72B0E" w:rsidRDefault="00E07581">
            <w:r>
              <w:rPr>
                <w:b/>
                <w:bCs/>
                <w:color w:val="FFFFFF"/>
                <w:sz w:val="19"/>
                <w:szCs w:val="19"/>
              </w:rPr>
              <w:t>Stage</w:t>
            </w:r>
          </w:p>
        </w:tc>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1B829F" w14:textId="77777777" w:rsidR="00A72B0E" w:rsidRDefault="00E07581">
            <w:r>
              <w:rPr>
                <w:b/>
                <w:bCs/>
                <w:color w:val="FFFFFF"/>
                <w:sz w:val="19"/>
                <w:szCs w:val="19"/>
              </w:rPr>
              <w:t>Fee (₹)</w:t>
            </w:r>
          </w:p>
        </w:tc>
      </w:tr>
      <w:tr w:rsidR="00A72B0E" w14:paraId="081B82A3"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A1" w14:textId="77777777" w:rsidR="00A72B0E" w:rsidRDefault="00E07581">
            <w:r>
              <w:rPr>
                <w:sz w:val="19"/>
                <w:szCs w:val="19"/>
              </w:rPr>
              <w:t>Form 1 (provisional)</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A2" w14:textId="77777777" w:rsidR="00A72B0E" w:rsidRDefault="00E07581">
            <w:r>
              <w:rPr>
                <w:sz w:val="19"/>
                <w:szCs w:val="19"/>
              </w:rPr>
              <w:t>1,600</w:t>
            </w:r>
          </w:p>
        </w:tc>
      </w:tr>
      <w:tr w:rsidR="00A72B0E" w14:paraId="081B82A6"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A4" w14:textId="77777777" w:rsidR="00A72B0E" w:rsidRDefault="00E07581">
            <w:r>
              <w:rPr>
                <w:sz w:val="19"/>
                <w:szCs w:val="19"/>
              </w:rPr>
              <w:t>Complete specification (≤ 30 pages, ≤ 10 claims)</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A5" w14:textId="77777777" w:rsidR="00A72B0E" w:rsidRDefault="00E07581">
            <w:r>
              <w:rPr>
                <w:sz w:val="19"/>
                <w:szCs w:val="19"/>
              </w:rPr>
              <w:t>No extra</w:t>
            </w:r>
          </w:p>
        </w:tc>
      </w:tr>
      <w:tr w:rsidR="00A72B0E" w14:paraId="081B82A9"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A7" w14:textId="77777777" w:rsidR="00A72B0E" w:rsidRDefault="00E07581">
            <w:r>
              <w:rPr>
                <w:sz w:val="19"/>
                <w:szCs w:val="19"/>
              </w:rPr>
              <w:t>Form 18 (or Form 18A)</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A8" w14:textId="77777777" w:rsidR="00A72B0E" w:rsidRDefault="00E07581">
            <w:r>
              <w:rPr>
                <w:sz w:val="19"/>
                <w:szCs w:val="19"/>
              </w:rPr>
              <w:t>4,000 (or 8,000)</w:t>
            </w:r>
          </w:p>
        </w:tc>
      </w:tr>
      <w:tr w:rsidR="00A72B0E" w14:paraId="081B82AC"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AA" w14:textId="77777777" w:rsidR="00A72B0E" w:rsidRDefault="00E07581">
            <w:r>
              <w:rPr>
                <w:sz w:val="19"/>
                <w:szCs w:val="19"/>
              </w:rPr>
              <w:t>Form 9 early publication (optional)</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AB" w14:textId="77777777" w:rsidR="00A72B0E" w:rsidRDefault="00E07581">
            <w:r>
              <w:rPr>
                <w:sz w:val="19"/>
                <w:szCs w:val="19"/>
              </w:rPr>
              <w:t>2,500</w:t>
            </w:r>
          </w:p>
        </w:tc>
      </w:tr>
      <w:tr w:rsidR="00A72B0E" w14:paraId="081B82AF"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AD" w14:textId="77777777" w:rsidR="00A72B0E" w:rsidRDefault="00E07581">
            <w:r>
              <w:rPr>
                <w:sz w:val="19"/>
                <w:szCs w:val="19"/>
              </w:rPr>
              <w:t>Class 3 DSC</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AE" w14:textId="77777777" w:rsidR="00A72B0E" w:rsidRDefault="00E07581">
            <w:r>
              <w:rPr>
                <w:sz w:val="19"/>
                <w:szCs w:val="19"/>
              </w:rPr>
              <w:t>about 1,000 to 2,000</w:t>
            </w:r>
          </w:p>
        </w:tc>
      </w:tr>
      <w:tr w:rsidR="00A72B0E" w14:paraId="081B82B2"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B0" w14:textId="77777777" w:rsidR="00A72B0E" w:rsidRDefault="00E07581">
            <w:r>
              <w:rPr>
                <w:sz w:val="19"/>
                <w:szCs w:val="19"/>
              </w:rPr>
              <w:t>Total to grant without agent</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B1" w14:textId="77777777" w:rsidR="00A72B0E" w:rsidRDefault="00E07581">
            <w:r>
              <w:rPr>
                <w:sz w:val="19"/>
                <w:szCs w:val="19"/>
              </w:rPr>
              <w:t>about 6,000 to 12,000</w:t>
            </w:r>
          </w:p>
        </w:tc>
      </w:tr>
      <w:tr w:rsidR="00A72B0E" w14:paraId="081B82B5"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B3" w14:textId="77777777" w:rsidR="00A72B0E" w:rsidRDefault="00E07581">
            <w:r>
              <w:rPr>
                <w:sz w:val="19"/>
                <w:szCs w:val="19"/>
              </w:rPr>
              <w:t>Renewal (years 3 to 6)</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B82B4" w14:textId="77777777" w:rsidR="00A72B0E" w:rsidRDefault="00E07581">
            <w:r>
              <w:rPr>
                <w:sz w:val="19"/>
                <w:szCs w:val="19"/>
              </w:rPr>
              <w:t>about 800 per year, rising later</w:t>
            </w:r>
          </w:p>
        </w:tc>
      </w:tr>
    </w:tbl>
    <w:p w14:paraId="081B82B6" w14:textId="77777777" w:rsidR="00A72B0E" w:rsidRDefault="00E07581">
      <w:pPr>
        <w:spacing w:after="120" w:line="276" w:lineRule="auto"/>
      </w:pPr>
      <w:r>
        <w:rPr>
          <w:b/>
          <w:bCs/>
        </w:rPr>
        <w:t>Lower your cost:</w:t>
      </w:r>
      <w:r>
        <w:t xml:space="preserve"> use the college IPR cell or a state Patent Information Centre (for Kerala, the KSCSTE Patent Information Centre) for free or low-cost help; DPIIT-recognised startups can get agent fees supported under the SIPP scheme; keep to 10 claims and 30 pages.</w:t>
      </w:r>
    </w:p>
    <w:p w14:paraId="081B82B7" w14:textId="77777777" w:rsidR="00A72B0E" w:rsidRDefault="00E07581">
      <w:pPr>
        <w:pStyle w:val="Heading1"/>
        <w:pageBreakBefore/>
      </w:pPr>
      <w:bookmarkStart w:id="65" w:name="_Toc241270825"/>
      <w:r>
        <w:lastRenderedPageBreak/>
        <w:t>23. Problems After Filing and After Grant</w:t>
      </w:r>
      <w:bookmarkEnd w:id="65"/>
    </w:p>
    <w:p w14:paraId="081B82B8" w14:textId="77777777" w:rsidR="00A72B0E" w:rsidRDefault="00E07581">
      <w:pPr>
        <w:pStyle w:val="ListParagraph"/>
        <w:numPr>
          <w:ilvl w:val="0"/>
          <w:numId w:val="5"/>
        </w:numPr>
        <w:spacing w:after="60"/>
      </w:pPr>
      <w:r>
        <w:rPr>
          <w:b/>
          <w:bCs/>
        </w:rPr>
        <w:t>Opposition:</w:t>
      </w:r>
      <w:r>
        <w:t xml:space="preserve"> after publication anyone can file a pre-grant representation (Section 25(1)); after grant, a post-grant opposition within 1 year (Section 25(2)). Defence: accurate claims, a documented search, test evidence.</w:t>
      </w:r>
    </w:p>
    <w:p w14:paraId="081B82B9" w14:textId="77777777" w:rsidR="00A72B0E" w:rsidRDefault="00E07581">
      <w:pPr>
        <w:pStyle w:val="ListParagraph"/>
        <w:numPr>
          <w:ilvl w:val="0"/>
          <w:numId w:val="5"/>
        </w:numPr>
        <w:spacing w:after="60"/>
      </w:pPr>
      <w:r>
        <w:rPr>
          <w:b/>
          <w:bCs/>
        </w:rPr>
        <w:t>Foreign filing:</w:t>
      </w:r>
      <w:r>
        <w:t xml:space="preserve"> Indian residents must not file abroad first. File in India, then wait 6 weeks with no secrecy direction, or get permission under Section 39. File a PCT application within 12 months of Day 0 to keep priority in rubber-producing countries.</w:t>
      </w:r>
    </w:p>
    <w:p w14:paraId="081B82BA" w14:textId="77777777" w:rsidR="00A72B0E" w:rsidRDefault="00E07581">
      <w:pPr>
        <w:pStyle w:val="ListParagraph"/>
        <w:numPr>
          <w:ilvl w:val="0"/>
          <w:numId w:val="5"/>
        </w:numPr>
        <w:spacing w:after="60"/>
      </w:pPr>
      <w:r>
        <w:rPr>
          <w:b/>
          <w:bCs/>
        </w:rPr>
        <w:t>Renewal:</w:t>
      </w:r>
      <w:r>
        <w:t xml:space="preserve"> missing a renewal fee makes the patent lapse (a 6-month grace with extra fee applies; restoration is possible but difficult).</w:t>
      </w:r>
    </w:p>
    <w:p w14:paraId="081B82BB" w14:textId="77777777" w:rsidR="00A72B0E" w:rsidRDefault="00E07581">
      <w:pPr>
        <w:pStyle w:val="ListParagraph"/>
        <w:numPr>
          <w:ilvl w:val="0"/>
          <w:numId w:val="5"/>
        </w:numPr>
        <w:spacing w:after="60"/>
      </w:pPr>
      <w:r>
        <w:rPr>
          <w:b/>
          <w:bCs/>
        </w:rPr>
        <w:t>Working (Form 27):</w:t>
      </w:r>
      <w:r>
        <w:t xml:space="preserve"> file once every 3 financial years. If the invention is not worked in India for 3 years after grant, others may seek a compulsory licence (Section 84). Plan to manufacture or license.</w:t>
      </w:r>
    </w:p>
    <w:p w14:paraId="081B82BC" w14:textId="77777777" w:rsidR="00A72B0E" w:rsidRDefault="00E07581">
      <w:pPr>
        <w:pStyle w:val="ListParagraph"/>
        <w:numPr>
          <w:ilvl w:val="0"/>
          <w:numId w:val="5"/>
        </w:numPr>
        <w:spacing w:after="60"/>
      </w:pPr>
      <w:r>
        <w:rPr>
          <w:b/>
          <w:bCs/>
        </w:rPr>
        <w:t>Enforcement:</w:t>
      </w:r>
      <w:r>
        <w:t xml:space="preserve"> a patent is enforced by a civil suit, which is costly. Keep the evidence file (dated logbook, filings, test data). Licensing to an established manufacturer is often the practical route for students.</w:t>
      </w:r>
    </w:p>
    <w:p w14:paraId="081B82BD" w14:textId="77777777" w:rsidR="00A72B0E" w:rsidRDefault="00E07581">
      <w:pPr>
        <w:pStyle w:val="ListParagraph"/>
        <w:numPr>
          <w:ilvl w:val="0"/>
          <w:numId w:val="5"/>
        </w:numPr>
        <w:spacing w:after="60"/>
      </w:pPr>
      <w:r>
        <w:rPr>
          <w:b/>
          <w:bCs/>
        </w:rPr>
        <w:t>Freedom to operate:</w:t>
      </w:r>
      <w:r>
        <w:t xml:space="preserve"> your patent does not stop others' patents applying to your product. Get an FTO check before selling.</w:t>
      </w:r>
    </w:p>
    <w:p w14:paraId="081B82BE" w14:textId="77777777" w:rsidR="00A72B0E" w:rsidRDefault="00E07581">
      <w:pPr>
        <w:pStyle w:val="Heading1"/>
        <w:pageBreakBefore/>
      </w:pPr>
      <w:bookmarkStart w:id="66" w:name="_Toc241270826"/>
      <w:r>
        <w:lastRenderedPageBreak/>
        <w:t>24. Launching the Product in India</w:t>
      </w:r>
      <w:bookmarkEnd w:id="66"/>
    </w:p>
    <w:p w14:paraId="081B82BF" w14:textId="77777777" w:rsidR="00A72B0E" w:rsidRDefault="00E07581">
      <w:pPr>
        <w:pBdr>
          <w:left w:val="single" w:sz="18" w:space="6" w:color="E0A800"/>
        </w:pBdr>
        <w:shd w:val="clear" w:color="auto" w:fill="FFF4CE"/>
        <w:spacing w:before="80" w:after="160"/>
      </w:pPr>
      <w:r>
        <w:t>A patent protects your idea, but it does not by itself give permission to sell. Launching needs the steps below. Check every regulation with a CA or advisor, because rules change.</w:t>
      </w:r>
    </w:p>
    <w:p w14:paraId="081B82C0" w14:textId="77777777" w:rsidR="00A72B0E" w:rsidRDefault="00E07581">
      <w:pPr>
        <w:pStyle w:val="Heading2"/>
      </w:pPr>
      <w:bookmarkStart w:id="67" w:name="_Toc241270827"/>
      <w:r>
        <w:t>24.1 Freedom to operate (FTO)</w:t>
      </w:r>
      <w:bookmarkEnd w:id="67"/>
    </w:p>
    <w:p w14:paraId="081B82C1" w14:textId="77777777" w:rsidR="00A72B0E" w:rsidRDefault="00E07581">
      <w:pPr>
        <w:spacing w:after="120" w:line="276" w:lineRule="auto"/>
      </w:pPr>
      <w:r>
        <w:t>Even with your own patent, your product might use something covered by someone else's patent (for example a particular motorised tapping knife design). Before selling, get a freedom-to-operate check from a patent attorney, focusing on Indian patents in force in A01G 23/10.</w:t>
      </w:r>
    </w:p>
    <w:p w14:paraId="081B82C2" w14:textId="77777777" w:rsidR="00A72B0E" w:rsidRDefault="00E07581">
      <w:pPr>
        <w:pStyle w:val="Heading2"/>
      </w:pPr>
      <w:bookmarkStart w:id="68" w:name="_Toc241270828"/>
      <w:r>
        <w:t>24.2 Business setup</w:t>
      </w:r>
      <w:bookmarkEnd w:id="68"/>
    </w:p>
    <w:p w14:paraId="081B82C3" w14:textId="77777777" w:rsidR="00A72B0E" w:rsidRDefault="00E07581">
      <w:pPr>
        <w:pStyle w:val="ListParagraph"/>
        <w:numPr>
          <w:ilvl w:val="0"/>
          <w:numId w:val="12"/>
        </w:numPr>
        <w:spacing w:after="60"/>
      </w:pPr>
      <w:r>
        <w:t xml:space="preserve">Form a </w:t>
      </w:r>
      <w:r>
        <w:rPr>
          <w:b/>
          <w:bCs/>
        </w:rPr>
        <w:t>Private Limited company or LLP</w:t>
      </w:r>
      <w:r>
        <w:t xml:space="preserve"> (Private Limited is better for investment).</w:t>
      </w:r>
    </w:p>
    <w:p w14:paraId="081B82C4" w14:textId="77777777" w:rsidR="00A72B0E" w:rsidRDefault="00E07581">
      <w:pPr>
        <w:pStyle w:val="ListParagraph"/>
        <w:numPr>
          <w:ilvl w:val="0"/>
          <w:numId w:val="12"/>
        </w:numPr>
        <w:spacing w:after="60"/>
      </w:pPr>
      <w:r>
        <w:t xml:space="preserve">Get </w:t>
      </w:r>
      <w:r>
        <w:rPr>
          <w:b/>
          <w:bCs/>
        </w:rPr>
        <w:t>DPIIT Startup India recognition</w:t>
      </w:r>
      <w:r>
        <w:t xml:space="preserve"> (free, online): lower patent fees, expedited examination, SIPP support, tax benefits.</w:t>
      </w:r>
    </w:p>
    <w:p w14:paraId="081B82C5" w14:textId="77777777" w:rsidR="00A72B0E" w:rsidRDefault="00E07581">
      <w:pPr>
        <w:pStyle w:val="ListParagraph"/>
        <w:numPr>
          <w:ilvl w:val="0"/>
          <w:numId w:val="12"/>
        </w:numPr>
        <w:spacing w:after="60"/>
      </w:pPr>
      <w:r>
        <w:rPr>
          <w:b/>
          <w:bCs/>
        </w:rPr>
        <w:t>Udyam (MSME) registration</w:t>
      </w:r>
      <w:r>
        <w:t xml:space="preserve"> and </w:t>
      </w:r>
      <w:r>
        <w:rPr>
          <w:b/>
          <w:bCs/>
        </w:rPr>
        <w:t>GST registration.</w:t>
      </w:r>
      <w:r>
        <w:t xml:space="preserve"> Ask your CA for the correct HSN code (agricultural / horticultural tools and machinery) and current GST rate.</w:t>
      </w:r>
    </w:p>
    <w:p w14:paraId="081B82C6" w14:textId="77777777" w:rsidR="00A72B0E" w:rsidRDefault="00E07581">
      <w:pPr>
        <w:pStyle w:val="ListParagraph"/>
        <w:numPr>
          <w:ilvl w:val="0"/>
          <w:numId w:val="12"/>
        </w:numPr>
        <w:spacing w:after="60"/>
      </w:pPr>
      <w:r>
        <w:rPr>
          <w:b/>
          <w:bCs/>
        </w:rPr>
        <w:t>Assign the patent application</w:t>
      </w:r>
      <w:r>
        <w:t xml:space="preserve"> from the inventors or college to the company by a written agreement (with the college's permission if required).</w:t>
      </w:r>
    </w:p>
    <w:p w14:paraId="081B82C7" w14:textId="77777777" w:rsidR="00A72B0E" w:rsidRDefault="00E07581">
      <w:pPr>
        <w:pStyle w:val="ListParagraph"/>
        <w:numPr>
          <w:ilvl w:val="0"/>
          <w:numId w:val="12"/>
        </w:numPr>
        <w:spacing w:after="60"/>
      </w:pPr>
      <w:r>
        <w:rPr>
          <w:b/>
          <w:bCs/>
        </w:rPr>
        <w:t>Trademark</w:t>
      </w:r>
      <w:r>
        <w:t xml:space="preserve"> your brand name (classes 7 and 8; about ₹4,500 per class for individuals, startups and small entities). Consider </w:t>
      </w:r>
      <w:r>
        <w:rPr>
          <w:b/>
          <w:bCs/>
        </w:rPr>
        <w:t>design registration</w:t>
      </w:r>
      <w:r>
        <w:t xml:space="preserve"> for the product's appearance.</w:t>
      </w:r>
    </w:p>
    <w:p w14:paraId="081B82C8" w14:textId="77777777" w:rsidR="00A72B0E" w:rsidRDefault="00E07581">
      <w:pPr>
        <w:pStyle w:val="Heading2"/>
      </w:pPr>
      <w:bookmarkStart w:id="69" w:name="_Toc241270829"/>
      <w:r>
        <w:t>24.3 Product compliance</w:t>
      </w:r>
      <w:bookmarkEnd w:id="69"/>
    </w:p>
    <w:p w14:paraId="081B82C9" w14:textId="77777777" w:rsidR="00A72B0E" w:rsidRDefault="00E07581">
      <w:pPr>
        <w:pStyle w:val="ListParagraph"/>
        <w:numPr>
          <w:ilvl w:val="0"/>
          <w:numId w:val="5"/>
        </w:numPr>
        <w:spacing w:after="60"/>
      </w:pPr>
      <w:r>
        <w:rPr>
          <w:b/>
          <w:bCs/>
        </w:rPr>
        <w:t>Batteries:</w:t>
      </w:r>
      <w:r>
        <w:t xml:space="preserve"> Li-ion cells or packs sold in India must be BIS-registered (Compulsory Registration Scheme, IS 16046). Buy registered cells or packs; chargers may also need BIS registration.</w:t>
      </w:r>
    </w:p>
    <w:p w14:paraId="081B82CA" w14:textId="77777777" w:rsidR="00A72B0E" w:rsidRDefault="00E07581">
      <w:pPr>
        <w:pStyle w:val="ListParagraph"/>
        <w:numPr>
          <w:ilvl w:val="0"/>
          <w:numId w:val="5"/>
        </w:numPr>
        <w:spacing w:after="60"/>
      </w:pPr>
      <w:r>
        <w:rPr>
          <w:b/>
          <w:bCs/>
        </w:rPr>
        <w:t>Battery Waste Management Rules, 2022:</w:t>
      </w:r>
      <w:r>
        <w:t xml:space="preserve"> a company placing batteries on the market (including inside equipment) may need Extended Producer Responsibility registration with CPCB. Confirm the applicability.</w:t>
      </w:r>
    </w:p>
    <w:p w14:paraId="081B82CB" w14:textId="77777777" w:rsidR="00A72B0E" w:rsidRDefault="00E07581">
      <w:pPr>
        <w:pStyle w:val="ListParagraph"/>
        <w:numPr>
          <w:ilvl w:val="0"/>
          <w:numId w:val="5"/>
        </w:numPr>
        <w:spacing w:after="60"/>
      </w:pPr>
      <w:r>
        <w:rPr>
          <w:b/>
          <w:bCs/>
        </w:rPr>
        <w:t>Safety:</w:t>
      </w:r>
      <w:r>
        <w:t xml:space="preserve"> user manual in English and Malayalam (and other languages for other states), warning labels, blade guard, warranty terms.</w:t>
      </w:r>
    </w:p>
    <w:p w14:paraId="081B82CC" w14:textId="77777777" w:rsidR="00A72B0E" w:rsidRDefault="00E07581">
      <w:pPr>
        <w:pStyle w:val="ListParagraph"/>
        <w:numPr>
          <w:ilvl w:val="0"/>
          <w:numId w:val="5"/>
        </w:numPr>
        <w:spacing w:after="60"/>
      </w:pPr>
      <w:r>
        <w:rPr>
          <w:b/>
          <w:bCs/>
        </w:rPr>
        <w:t>Subsidy eligibility:</w:t>
      </w:r>
      <w:r>
        <w:t xml:space="preserve"> to be sold with a government farm-machinery subsidy (for example under the Sub-Mission on Agricultural Mechanization), a machine usually needs a test report from a Farm Machinery Training &amp; Testing Institute or an authorised centre. Plan this test once the design is final.</w:t>
      </w:r>
    </w:p>
    <w:p w14:paraId="081B82CD" w14:textId="77777777" w:rsidR="00A72B0E" w:rsidRDefault="00E07581">
      <w:pPr>
        <w:pStyle w:val="ListParagraph"/>
        <w:numPr>
          <w:ilvl w:val="0"/>
          <w:numId w:val="5"/>
        </w:numPr>
        <w:spacing w:after="60"/>
      </w:pPr>
      <w:r>
        <w:rPr>
          <w:b/>
          <w:bCs/>
        </w:rPr>
        <w:t>Field validation:</w:t>
      </w:r>
      <w:r>
        <w:t xml:space="preserve"> a trial report from the Rubber Board / RRII or an agricultural university (for example KAU) greatly increases farmers' trust.</w:t>
      </w:r>
    </w:p>
    <w:p w14:paraId="081B82CE" w14:textId="77777777" w:rsidR="00A72B0E" w:rsidRDefault="00E07581">
      <w:pPr>
        <w:pStyle w:val="Heading2"/>
      </w:pPr>
      <w:bookmarkStart w:id="70" w:name="_Toc241270830"/>
      <w:r>
        <w:t>24.4 Funding options (check current calls)</w:t>
      </w:r>
      <w:bookmarkEnd w:id="70"/>
    </w:p>
    <w:p w14:paraId="081B82CF" w14:textId="77777777" w:rsidR="00A72B0E" w:rsidRDefault="00E07581">
      <w:pPr>
        <w:pStyle w:val="ListParagraph"/>
        <w:numPr>
          <w:ilvl w:val="0"/>
          <w:numId w:val="5"/>
        </w:numPr>
        <w:spacing w:after="60"/>
      </w:pPr>
      <w:r>
        <w:t>College incubator / Technology Business Incubator (TBI).</w:t>
      </w:r>
    </w:p>
    <w:p w14:paraId="081B82D0" w14:textId="77777777" w:rsidR="00A72B0E" w:rsidRDefault="00E07581">
      <w:pPr>
        <w:pStyle w:val="ListParagraph"/>
        <w:numPr>
          <w:ilvl w:val="0"/>
          <w:numId w:val="5"/>
        </w:numPr>
        <w:spacing w:after="60"/>
      </w:pPr>
      <w:r>
        <w:rPr>
          <w:b/>
          <w:bCs/>
        </w:rPr>
        <w:t>Kerala Startup Mission (KSUM)</w:t>
      </w:r>
      <w:r>
        <w:t xml:space="preserve"> innovation grants (if in Kerala).</w:t>
      </w:r>
    </w:p>
    <w:p w14:paraId="081B82D1" w14:textId="77777777" w:rsidR="00A72B0E" w:rsidRDefault="00E07581">
      <w:pPr>
        <w:pStyle w:val="ListParagraph"/>
        <w:numPr>
          <w:ilvl w:val="0"/>
          <w:numId w:val="5"/>
        </w:numPr>
        <w:spacing w:after="60"/>
      </w:pPr>
      <w:r>
        <w:rPr>
          <w:b/>
          <w:bCs/>
        </w:rPr>
        <w:t>NIDHI-PRAYAS</w:t>
      </w:r>
      <w:r>
        <w:t xml:space="preserve"> (DST) prototype grant through host incubators.</w:t>
      </w:r>
    </w:p>
    <w:p w14:paraId="081B82D2" w14:textId="77777777" w:rsidR="00A72B0E" w:rsidRDefault="00E07581">
      <w:pPr>
        <w:pStyle w:val="ListParagraph"/>
        <w:numPr>
          <w:ilvl w:val="0"/>
          <w:numId w:val="5"/>
        </w:numPr>
        <w:spacing w:after="60"/>
      </w:pPr>
      <w:r>
        <w:rPr>
          <w:b/>
          <w:bCs/>
        </w:rPr>
        <w:t>Startup India Seed Fund Scheme</w:t>
      </w:r>
      <w:r>
        <w:t xml:space="preserve"> through approved incubators.</w:t>
      </w:r>
    </w:p>
    <w:p w14:paraId="081B82D3" w14:textId="77777777" w:rsidR="00A72B0E" w:rsidRDefault="00E07581">
      <w:pPr>
        <w:pStyle w:val="ListParagraph"/>
        <w:numPr>
          <w:ilvl w:val="0"/>
          <w:numId w:val="5"/>
        </w:numPr>
        <w:spacing w:after="60"/>
      </w:pPr>
      <w:r>
        <w:t>Agri-startup programmes (for example NABARD-supported, RKVY-RAFTAAR agribusiness incubators).</w:t>
      </w:r>
    </w:p>
    <w:p w14:paraId="081B82D4" w14:textId="77777777" w:rsidR="00A72B0E" w:rsidRDefault="00E07581">
      <w:pPr>
        <w:pStyle w:val="Heading2"/>
      </w:pPr>
      <w:bookmarkStart w:id="71" w:name="_Toc241270831"/>
      <w:r>
        <w:t>24.5 Manufacturing and sales</w:t>
      </w:r>
      <w:bookmarkEnd w:id="71"/>
    </w:p>
    <w:p w14:paraId="081B82D5" w14:textId="77777777" w:rsidR="00A72B0E" w:rsidRDefault="00E07581">
      <w:pPr>
        <w:pStyle w:val="ListParagraph"/>
        <w:numPr>
          <w:ilvl w:val="0"/>
          <w:numId w:val="5"/>
        </w:numPr>
        <w:spacing w:after="60"/>
      </w:pPr>
      <w:r>
        <w:t>Start with a pilot batch of 20 to 50 units by a local fabricator plus a custom PCB, then move to injection-moulded or die-cast carriage parts.</w:t>
      </w:r>
    </w:p>
    <w:p w14:paraId="081B82D6" w14:textId="77777777" w:rsidR="00A72B0E" w:rsidRDefault="00E07581">
      <w:pPr>
        <w:pStyle w:val="ListParagraph"/>
        <w:numPr>
          <w:ilvl w:val="0"/>
          <w:numId w:val="5"/>
        </w:numPr>
        <w:spacing w:after="60"/>
      </w:pPr>
      <w:r>
        <w:rPr>
          <w:b/>
          <w:bCs/>
        </w:rPr>
        <w:t>Customers:</w:t>
      </w:r>
      <w:r>
        <w:t xml:space="preserve"> rubber estates facing tapper shortage, Rubber Producers' Societies, smallholders through dealers of tapping supplies, Rubber Board demonstration programmes. Kerala has most of the area; Tripura and the North-East are growing regions.</w:t>
      </w:r>
    </w:p>
    <w:p w14:paraId="081B82D7" w14:textId="77777777" w:rsidR="00A72B0E" w:rsidRDefault="00E07581">
      <w:pPr>
        <w:pStyle w:val="ListParagraph"/>
        <w:numPr>
          <w:ilvl w:val="0"/>
          <w:numId w:val="5"/>
        </w:numPr>
        <w:spacing w:after="60"/>
      </w:pPr>
      <w:r>
        <w:rPr>
          <w:b/>
          <w:bCs/>
        </w:rPr>
        <w:t>Business models:</w:t>
      </w:r>
      <w:r>
        <w:t xml:space="preserve"> outright sale; rental or "tapping-as-a-service" per tree through societies; lease with subsidy.</w:t>
      </w:r>
    </w:p>
    <w:p w14:paraId="081B82D8" w14:textId="77777777" w:rsidR="00A72B0E" w:rsidRDefault="00E07581">
      <w:pPr>
        <w:pStyle w:val="ListParagraph"/>
        <w:numPr>
          <w:ilvl w:val="0"/>
          <w:numId w:val="5"/>
        </w:numPr>
        <w:spacing w:after="60"/>
      </w:pPr>
      <w:r>
        <w:rPr>
          <w:b/>
          <w:bCs/>
        </w:rPr>
        <w:lastRenderedPageBreak/>
        <w:t>After-sales:</w:t>
      </w:r>
      <w:r>
        <w:t xml:space="preserve"> spare blades, needles, tags, batteries; a service network in rubber districts.</w:t>
      </w:r>
    </w:p>
    <w:p w14:paraId="081B82D9" w14:textId="77777777" w:rsidR="00A72B0E" w:rsidRDefault="00E07581">
      <w:pPr>
        <w:pStyle w:val="ListParagraph"/>
        <w:numPr>
          <w:ilvl w:val="0"/>
          <w:numId w:val="5"/>
        </w:numPr>
        <w:spacing w:after="60"/>
      </w:pPr>
      <w:r>
        <w:rPr>
          <w:b/>
          <w:bCs/>
        </w:rPr>
        <w:t>Price target:</w:t>
      </w:r>
      <w:r>
        <w:t xml:space="preserve"> set it only after the cost-benefit data from field trials (Section 13). As a rough guide, if production cost is ₹10,000 to ₹12,000, a selling price around ₹20,000 to ₹25,000 would need to be justified by labour saving and bark / yield benefits.</w:t>
      </w:r>
    </w:p>
    <w:p w14:paraId="081B82DA" w14:textId="77777777" w:rsidR="00A72B0E" w:rsidRDefault="00E07581">
      <w:pPr>
        <w:pStyle w:val="Heading1"/>
        <w:pageBreakBefore/>
      </w:pPr>
      <w:bookmarkStart w:id="72" w:name="_Toc241270832"/>
      <w:r>
        <w:lastRenderedPageBreak/>
        <w:t>25. Master Checklist</w:t>
      </w:r>
      <w:bookmarkEnd w:id="72"/>
    </w:p>
    <w:p w14:paraId="081B82DB" w14:textId="77777777" w:rsidR="00A72B0E" w:rsidRDefault="00E07581">
      <w:pPr>
        <w:pStyle w:val="Heading2"/>
      </w:pPr>
      <w:bookmarkStart w:id="73" w:name="_Toc241270833"/>
      <w:r>
        <w:t>25.1 Before filing</w:t>
      </w:r>
      <w:bookmarkEnd w:id="73"/>
    </w:p>
    <w:p w14:paraId="081B82DC" w14:textId="77777777" w:rsidR="00A72B0E" w:rsidRDefault="00E07581">
      <w:pPr>
        <w:pStyle w:val="ListParagraph"/>
        <w:numPr>
          <w:ilvl w:val="0"/>
          <w:numId w:val="13"/>
        </w:numPr>
        <w:spacing w:after="60"/>
      </w:pPr>
      <w:r>
        <w:t>Guide has reviewed this master file.</w:t>
      </w:r>
    </w:p>
    <w:p w14:paraId="081B82DD" w14:textId="77777777" w:rsidR="00A72B0E" w:rsidRDefault="00E07581">
      <w:pPr>
        <w:pStyle w:val="ListParagraph"/>
        <w:numPr>
          <w:ilvl w:val="0"/>
          <w:numId w:val="13"/>
        </w:numPr>
        <w:spacing w:after="60"/>
      </w:pPr>
      <w:r>
        <w:t>Inventorship and IP agreement signed (Section 20); college IPR policy checked.</w:t>
      </w:r>
    </w:p>
    <w:p w14:paraId="081B82DE" w14:textId="77777777" w:rsidR="00A72B0E" w:rsidRDefault="00E07581">
      <w:pPr>
        <w:pStyle w:val="ListParagraph"/>
        <w:numPr>
          <w:ilvl w:val="0"/>
          <w:numId w:val="13"/>
        </w:numPr>
        <w:spacing w:after="60"/>
      </w:pPr>
      <w:r>
        <w:t>Patent search done and recorded (Section 5.3); claim 1 checked.</w:t>
      </w:r>
    </w:p>
    <w:p w14:paraId="081B82DF" w14:textId="77777777" w:rsidR="00A72B0E" w:rsidRDefault="00E07581">
      <w:pPr>
        <w:pStyle w:val="ListParagraph"/>
        <w:numPr>
          <w:ilvl w:val="0"/>
          <w:numId w:val="13"/>
        </w:numPr>
        <w:spacing w:after="60"/>
      </w:pPr>
      <w:r>
        <w:t>Nothing disclosed publicly; vendor confidentiality letters signed (Section 21).</w:t>
      </w:r>
    </w:p>
    <w:p w14:paraId="081B82E0" w14:textId="77777777" w:rsidR="00A72B0E" w:rsidRDefault="00E07581">
      <w:pPr>
        <w:pStyle w:val="ListParagraph"/>
        <w:numPr>
          <w:ilvl w:val="0"/>
          <w:numId w:val="13"/>
        </w:numPr>
        <w:spacing w:after="60"/>
      </w:pPr>
      <w:r>
        <w:t>Form2_Provisional_Specification: names, addresses, date, signature; saved as PDF.</w:t>
      </w:r>
    </w:p>
    <w:p w14:paraId="081B82E1" w14:textId="77777777" w:rsidR="00A72B0E" w:rsidRDefault="00E07581">
      <w:pPr>
        <w:pStyle w:val="ListParagraph"/>
        <w:numPr>
          <w:ilvl w:val="0"/>
          <w:numId w:val="13"/>
        </w:numPr>
        <w:spacing w:after="60"/>
      </w:pPr>
      <w:r>
        <w:t>Patent_Drawing_Sheets.pdf: applicant name and signature on every sheet.</w:t>
      </w:r>
    </w:p>
    <w:p w14:paraId="081B82E2" w14:textId="77777777" w:rsidR="00A72B0E" w:rsidRDefault="00E07581">
      <w:pPr>
        <w:pStyle w:val="ListParagraph"/>
        <w:numPr>
          <w:ilvl w:val="0"/>
          <w:numId w:val="13"/>
        </w:numPr>
        <w:spacing w:after="60"/>
      </w:pPr>
      <w:r>
        <w:t>Form 1, Form 3 (and Form 28 if needed) filled; DSC or filing route ready (Section 22).</w:t>
      </w:r>
    </w:p>
    <w:p w14:paraId="081B82E3" w14:textId="77777777" w:rsidR="00A72B0E" w:rsidRDefault="00E07581">
      <w:pPr>
        <w:pStyle w:val="Heading2"/>
      </w:pPr>
      <w:bookmarkStart w:id="74" w:name="_Toc241270834"/>
      <w:r>
        <w:t>25.2 After filing the provisional</w:t>
      </w:r>
      <w:bookmarkEnd w:id="74"/>
    </w:p>
    <w:p w14:paraId="081B82E4" w14:textId="77777777" w:rsidR="00A72B0E" w:rsidRDefault="00E07581">
      <w:pPr>
        <w:pStyle w:val="ListParagraph"/>
        <w:numPr>
          <w:ilvl w:val="0"/>
          <w:numId w:val="14"/>
        </w:numPr>
        <w:spacing w:after="60"/>
      </w:pPr>
      <w:r>
        <w:t>Diary: Day 0 + 10 months = complete specification + Form 18 / 18A. Hard deadline: 12 months.</w:t>
      </w:r>
    </w:p>
    <w:p w14:paraId="081B82E5" w14:textId="77777777" w:rsidR="00A72B0E" w:rsidRDefault="00E07581">
      <w:pPr>
        <w:pStyle w:val="ListParagraph"/>
        <w:numPr>
          <w:ilvl w:val="0"/>
          <w:numId w:val="14"/>
        </w:numPr>
        <w:spacing w:after="60"/>
      </w:pPr>
      <w:r>
        <w:t>Buy parts (Section 7); build (Sections 6 to 10); compile and bench-test the program.</w:t>
      </w:r>
    </w:p>
    <w:p w14:paraId="081B82E6" w14:textId="77777777" w:rsidR="00A72B0E" w:rsidRDefault="00E07581">
      <w:pPr>
        <w:pStyle w:val="ListParagraph"/>
        <w:numPr>
          <w:ilvl w:val="0"/>
          <w:numId w:val="14"/>
        </w:numPr>
        <w:spacing w:after="60"/>
      </w:pPr>
      <w:r>
        <w:t>Calibrate (Section 11 tests 2 and 3) and set values over Bluetooth.</w:t>
      </w:r>
    </w:p>
    <w:p w14:paraId="081B82E7" w14:textId="77777777" w:rsidR="00A72B0E" w:rsidRDefault="00E07581">
      <w:pPr>
        <w:pStyle w:val="ListParagraph"/>
        <w:numPr>
          <w:ilvl w:val="0"/>
          <w:numId w:val="14"/>
        </w:numPr>
        <w:spacing w:after="60"/>
      </w:pPr>
      <w:r>
        <w:t>Field comparison for 4 to 6 weeks with permission.</w:t>
      </w:r>
    </w:p>
    <w:p w14:paraId="081B82E8" w14:textId="77777777" w:rsidR="00A72B0E" w:rsidRDefault="00E07581">
      <w:pPr>
        <w:pStyle w:val="ListParagraph"/>
        <w:numPr>
          <w:ilvl w:val="0"/>
          <w:numId w:val="14"/>
        </w:numPr>
        <w:spacing w:after="60"/>
      </w:pPr>
      <w:r>
        <w:t>Before showing any major improvement publicly: file a second (cognate) provisional.</w:t>
      </w:r>
    </w:p>
    <w:p w14:paraId="081B82E9" w14:textId="77777777" w:rsidR="00A72B0E" w:rsidRDefault="00E07581">
      <w:pPr>
        <w:pStyle w:val="ListParagraph"/>
        <w:numPr>
          <w:ilvl w:val="0"/>
          <w:numId w:val="14"/>
        </w:numPr>
        <w:spacing w:after="60"/>
      </w:pPr>
      <w:r>
        <w:t>Fill test results into the complete specification; file it with Form 5 and Form 18/18A.</w:t>
      </w:r>
    </w:p>
    <w:p w14:paraId="081B82EA" w14:textId="77777777" w:rsidR="00A72B0E" w:rsidRDefault="00E07581">
      <w:pPr>
        <w:pStyle w:val="Heading2"/>
      </w:pPr>
      <w:bookmarkStart w:id="75" w:name="_Toc241270835"/>
      <w:r>
        <w:t>25.3 Going to market</w:t>
      </w:r>
      <w:bookmarkEnd w:id="75"/>
    </w:p>
    <w:p w14:paraId="081B82EB" w14:textId="77777777" w:rsidR="00A72B0E" w:rsidRDefault="00E07581">
      <w:pPr>
        <w:pStyle w:val="ListParagraph"/>
        <w:numPr>
          <w:ilvl w:val="0"/>
          <w:numId w:val="15"/>
        </w:numPr>
        <w:spacing w:after="60"/>
      </w:pPr>
      <w:r>
        <w:t>Freedom-to-operate check.</w:t>
      </w:r>
    </w:p>
    <w:p w14:paraId="081B82EC" w14:textId="77777777" w:rsidR="00A72B0E" w:rsidRDefault="00E07581">
      <w:pPr>
        <w:pStyle w:val="ListParagraph"/>
        <w:numPr>
          <w:ilvl w:val="0"/>
          <w:numId w:val="15"/>
        </w:numPr>
        <w:spacing w:after="60"/>
      </w:pPr>
      <w:r>
        <w:t>Company, DPIIT recognition, trademark, GST (Section 24).</w:t>
      </w:r>
    </w:p>
    <w:p w14:paraId="081B82ED" w14:textId="77777777" w:rsidR="00A72B0E" w:rsidRDefault="00E07581">
      <w:pPr>
        <w:pStyle w:val="ListParagraph"/>
        <w:numPr>
          <w:ilvl w:val="0"/>
          <w:numId w:val="15"/>
        </w:numPr>
        <w:spacing w:after="60"/>
      </w:pPr>
      <w:r>
        <w:t>BIS-registered batteries; battery EPR check; farm-machinery test for subsidy.</w:t>
      </w:r>
    </w:p>
    <w:p w14:paraId="081B82EE" w14:textId="77777777" w:rsidR="00A72B0E" w:rsidRDefault="00E07581">
      <w:pPr>
        <w:pStyle w:val="ListParagraph"/>
        <w:numPr>
          <w:ilvl w:val="0"/>
          <w:numId w:val="15"/>
        </w:numPr>
        <w:spacing w:after="60"/>
      </w:pPr>
      <w:r>
        <w:t>Pilot batch, service plan, pricing from field-trial cost-benefit data.</w:t>
      </w:r>
    </w:p>
    <w:sectPr w:rsidR="00A72B0E">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69D7D" w14:textId="77777777" w:rsidR="00E07581" w:rsidRDefault="00E07581">
      <w:r>
        <w:separator/>
      </w:r>
    </w:p>
  </w:endnote>
  <w:endnote w:type="continuationSeparator" w:id="0">
    <w:p w14:paraId="5EF32D4C" w14:textId="77777777" w:rsidR="00E07581" w:rsidRDefault="00E07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82FA" w14:textId="01088BA4" w:rsidR="00A72B0E" w:rsidRDefault="00E07581">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A0DCC">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E60BB" w14:textId="77777777" w:rsidR="00E07581" w:rsidRDefault="00E07581">
      <w:r>
        <w:separator/>
      </w:r>
    </w:p>
  </w:footnote>
  <w:footnote w:type="continuationSeparator" w:id="0">
    <w:p w14:paraId="158EE8E2" w14:textId="77777777" w:rsidR="00E07581" w:rsidRDefault="00E07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82F9" w14:textId="77777777" w:rsidR="00A72B0E" w:rsidRDefault="00E07581">
    <w:pPr>
      <w:jc w:val="right"/>
    </w:pPr>
    <w:r>
      <w:rPr>
        <w:color w:val="808080"/>
        <w:sz w:val="16"/>
        <w:szCs w:val="16"/>
      </w:rPr>
      <w:t>Smart Tapper | Final master file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18A"/>
    <w:multiLevelType w:val="hybridMultilevel"/>
    <w:tmpl w:val="8654A7A6"/>
    <w:lvl w:ilvl="0" w:tplc="2D383C66">
      <w:start w:val="1"/>
      <w:numFmt w:val="decimal"/>
      <w:lvlText w:val="%1."/>
      <w:lvlJc w:val="left"/>
      <w:pPr>
        <w:ind w:left="540" w:hanging="340"/>
      </w:pPr>
    </w:lvl>
    <w:lvl w:ilvl="1" w:tplc="8D3A95B8">
      <w:numFmt w:val="decimal"/>
      <w:lvlText w:val=""/>
      <w:lvlJc w:val="left"/>
    </w:lvl>
    <w:lvl w:ilvl="2" w:tplc="18108D70">
      <w:numFmt w:val="decimal"/>
      <w:lvlText w:val=""/>
      <w:lvlJc w:val="left"/>
    </w:lvl>
    <w:lvl w:ilvl="3" w:tplc="7C541754">
      <w:numFmt w:val="decimal"/>
      <w:lvlText w:val=""/>
      <w:lvlJc w:val="left"/>
    </w:lvl>
    <w:lvl w:ilvl="4" w:tplc="6E366708">
      <w:numFmt w:val="decimal"/>
      <w:lvlText w:val=""/>
      <w:lvlJc w:val="left"/>
    </w:lvl>
    <w:lvl w:ilvl="5" w:tplc="3B8E15B4">
      <w:numFmt w:val="decimal"/>
      <w:lvlText w:val=""/>
      <w:lvlJc w:val="left"/>
    </w:lvl>
    <w:lvl w:ilvl="6" w:tplc="07FA55C8">
      <w:numFmt w:val="decimal"/>
      <w:lvlText w:val=""/>
      <w:lvlJc w:val="left"/>
    </w:lvl>
    <w:lvl w:ilvl="7" w:tplc="601A5F60">
      <w:numFmt w:val="decimal"/>
      <w:lvlText w:val=""/>
      <w:lvlJc w:val="left"/>
    </w:lvl>
    <w:lvl w:ilvl="8" w:tplc="70D88C56">
      <w:numFmt w:val="decimal"/>
      <w:lvlText w:val=""/>
      <w:lvlJc w:val="left"/>
    </w:lvl>
  </w:abstractNum>
  <w:abstractNum w:abstractNumId="1" w15:restartNumberingAfterBreak="0">
    <w:nsid w:val="02372E11"/>
    <w:multiLevelType w:val="hybridMultilevel"/>
    <w:tmpl w:val="F626A834"/>
    <w:lvl w:ilvl="0" w:tplc="4EE62F30">
      <w:start w:val="1"/>
      <w:numFmt w:val="decimal"/>
      <w:lvlText w:val="%1."/>
      <w:lvlJc w:val="left"/>
      <w:pPr>
        <w:ind w:left="540" w:hanging="340"/>
      </w:pPr>
    </w:lvl>
    <w:lvl w:ilvl="1" w:tplc="C1B0F76A">
      <w:numFmt w:val="decimal"/>
      <w:lvlText w:val=""/>
      <w:lvlJc w:val="left"/>
    </w:lvl>
    <w:lvl w:ilvl="2" w:tplc="54E664EE">
      <w:numFmt w:val="decimal"/>
      <w:lvlText w:val=""/>
      <w:lvlJc w:val="left"/>
    </w:lvl>
    <w:lvl w:ilvl="3" w:tplc="7E749744">
      <w:numFmt w:val="decimal"/>
      <w:lvlText w:val=""/>
      <w:lvlJc w:val="left"/>
    </w:lvl>
    <w:lvl w:ilvl="4" w:tplc="8DDA6FA0">
      <w:numFmt w:val="decimal"/>
      <w:lvlText w:val=""/>
      <w:lvlJc w:val="left"/>
    </w:lvl>
    <w:lvl w:ilvl="5" w:tplc="BB38D8A4">
      <w:numFmt w:val="decimal"/>
      <w:lvlText w:val=""/>
      <w:lvlJc w:val="left"/>
    </w:lvl>
    <w:lvl w:ilvl="6" w:tplc="A16885DC">
      <w:numFmt w:val="decimal"/>
      <w:lvlText w:val=""/>
      <w:lvlJc w:val="left"/>
    </w:lvl>
    <w:lvl w:ilvl="7" w:tplc="CB643E42">
      <w:numFmt w:val="decimal"/>
      <w:lvlText w:val=""/>
      <w:lvlJc w:val="left"/>
    </w:lvl>
    <w:lvl w:ilvl="8" w:tplc="BF2A68BC">
      <w:numFmt w:val="decimal"/>
      <w:lvlText w:val=""/>
      <w:lvlJc w:val="left"/>
    </w:lvl>
  </w:abstractNum>
  <w:abstractNum w:abstractNumId="2" w15:restartNumberingAfterBreak="0">
    <w:nsid w:val="21823FF8"/>
    <w:multiLevelType w:val="hybridMultilevel"/>
    <w:tmpl w:val="5C72F682"/>
    <w:lvl w:ilvl="0" w:tplc="81BEC2E0">
      <w:start w:val="1"/>
      <w:numFmt w:val="bullet"/>
      <w:lvlText w:val="●"/>
      <w:lvlJc w:val="left"/>
      <w:pPr>
        <w:ind w:left="720" w:hanging="360"/>
      </w:pPr>
    </w:lvl>
    <w:lvl w:ilvl="1" w:tplc="C25CC182">
      <w:start w:val="1"/>
      <w:numFmt w:val="bullet"/>
      <w:lvlText w:val="○"/>
      <w:lvlJc w:val="left"/>
      <w:pPr>
        <w:ind w:left="1440" w:hanging="360"/>
      </w:pPr>
    </w:lvl>
    <w:lvl w:ilvl="2" w:tplc="115C557E">
      <w:start w:val="1"/>
      <w:numFmt w:val="bullet"/>
      <w:lvlText w:val="■"/>
      <w:lvlJc w:val="left"/>
      <w:pPr>
        <w:ind w:left="2160" w:hanging="360"/>
      </w:pPr>
    </w:lvl>
    <w:lvl w:ilvl="3" w:tplc="479CBF88">
      <w:start w:val="1"/>
      <w:numFmt w:val="bullet"/>
      <w:lvlText w:val="●"/>
      <w:lvlJc w:val="left"/>
      <w:pPr>
        <w:ind w:left="2880" w:hanging="360"/>
      </w:pPr>
    </w:lvl>
    <w:lvl w:ilvl="4" w:tplc="4AE6AD28">
      <w:start w:val="1"/>
      <w:numFmt w:val="bullet"/>
      <w:lvlText w:val="○"/>
      <w:lvlJc w:val="left"/>
      <w:pPr>
        <w:ind w:left="3600" w:hanging="360"/>
      </w:pPr>
    </w:lvl>
    <w:lvl w:ilvl="5" w:tplc="73D8A4D8">
      <w:start w:val="1"/>
      <w:numFmt w:val="bullet"/>
      <w:lvlText w:val="■"/>
      <w:lvlJc w:val="left"/>
      <w:pPr>
        <w:ind w:left="4320" w:hanging="360"/>
      </w:pPr>
    </w:lvl>
    <w:lvl w:ilvl="6" w:tplc="936AC0C2">
      <w:start w:val="1"/>
      <w:numFmt w:val="bullet"/>
      <w:lvlText w:val="●"/>
      <w:lvlJc w:val="left"/>
      <w:pPr>
        <w:ind w:left="5040" w:hanging="360"/>
      </w:pPr>
    </w:lvl>
    <w:lvl w:ilvl="7" w:tplc="46BE4E2E">
      <w:start w:val="1"/>
      <w:numFmt w:val="bullet"/>
      <w:lvlText w:val="●"/>
      <w:lvlJc w:val="left"/>
      <w:pPr>
        <w:ind w:left="5760" w:hanging="360"/>
      </w:pPr>
    </w:lvl>
    <w:lvl w:ilvl="8" w:tplc="B50E4DCC">
      <w:start w:val="1"/>
      <w:numFmt w:val="bullet"/>
      <w:lvlText w:val="●"/>
      <w:lvlJc w:val="left"/>
      <w:pPr>
        <w:ind w:left="6480" w:hanging="360"/>
      </w:pPr>
    </w:lvl>
  </w:abstractNum>
  <w:abstractNum w:abstractNumId="3" w15:restartNumberingAfterBreak="0">
    <w:nsid w:val="29030B97"/>
    <w:multiLevelType w:val="hybridMultilevel"/>
    <w:tmpl w:val="A0A2E198"/>
    <w:lvl w:ilvl="0" w:tplc="4198E51C">
      <w:start w:val="1"/>
      <w:numFmt w:val="decimal"/>
      <w:lvlText w:val="%1."/>
      <w:lvlJc w:val="left"/>
      <w:pPr>
        <w:ind w:left="540" w:hanging="340"/>
      </w:pPr>
    </w:lvl>
    <w:lvl w:ilvl="1" w:tplc="E1ECC5DA">
      <w:numFmt w:val="decimal"/>
      <w:lvlText w:val=""/>
      <w:lvlJc w:val="left"/>
    </w:lvl>
    <w:lvl w:ilvl="2" w:tplc="C4D0D2F4">
      <w:numFmt w:val="decimal"/>
      <w:lvlText w:val=""/>
      <w:lvlJc w:val="left"/>
    </w:lvl>
    <w:lvl w:ilvl="3" w:tplc="98A46160">
      <w:numFmt w:val="decimal"/>
      <w:lvlText w:val=""/>
      <w:lvlJc w:val="left"/>
    </w:lvl>
    <w:lvl w:ilvl="4" w:tplc="2458C76A">
      <w:numFmt w:val="decimal"/>
      <w:lvlText w:val=""/>
      <w:lvlJc w:val="left"/>
    </w:lvl>
    <w:lvl w:ilvl="5" w:tplc="D012E76E">
      <w:numFmt w:val="decimal"/>
      <w:lvlText w:val=""/>
      <w:lvlJc w:val="left"/>
    </w:lvl>
    <w:lvl w:ilvl="6" w:tplc="2D1A93D8">
      <w:numFmt w:val="decimal"/>
      <w:lvlText w:val=""/>
      <w:lvlJc w:val="left"/>
    </w:lvl>
    <w:lvl w:ilvl="7" w:tplc="5A30718A">
      <w:numFmt w:val="decimal"/>
      <w:lvlText w:val=""/>
      <w:lvlJc w:val="left"/>
    </w:lvl>
    <w:lvl w:ilvl="8" w:tplc="29283F80">
      <w:numFmt w:val="decimal"/>
      <w:lvlText w:val=""/>
      <w:lvlJc w:val="left"/>
    </w:lvl>
  </w:abstractNum>
  <w:abstractNum w:abstractNumId="4" w15:restartNumberingAfterBreak="0">
    <w:nsid w:val="2D65490A"/>
    <w:multiLevelType w:val="hybridMultilevel"/>
    <w:tmpl w:val="9EA8238C"/>
    <w:lvl w:ilvl="0" w:tplc="03E497D2">
      <w:start w:val="1"/>
      <w:numFmt w:val="decimal"/>
      <w:lvlText w:val="%1."/>
      <w:lvlJc w:val="left"/>
      <w:pPr>
        <w:ind w:left="540" w:hanging="340"/>
      </w:pPr>
    </w:lvl>
    <w:lvl w:ilvl="1" w:tplc="D332D34A">
      <w:numFmt w:val="decimal"/>
      <w:lvlText w:val=""/>
      <w:lvlJc w:val="left"/>
    </w:lvl>
    <w:lvl w:ilvl="2" w:tplc="7C2620B0">
      <w:numFmt w:val="decimal"/>
      <w:lvlText w:val=""/>
      <w:lvlJc w:val="left"/>
    </w:lvl>
    <w:lvl w:ilvl="3" w:tplc="51825EC0">
      <w:numFmt w:val="decimal"/>
      <w:lvlText w:val=""/>
      <w:lvlJc w:val="left"/>
    </w:lvl>
    <w:lvl w:ilvl="4" w:tplc="438A5210">
      <w:numFmt w:val="decimal"/>
      <w:lvlText w:val=""/>
      <w:lvlJc w:val="left"/>
    </w:lvl>
    <w:lvl w:ilvl="5" w:tplc="C4765C4C">
      <w:numFmt w:val="decimal"/>
      <w:lvlText w:val=""/>
      <w:lvlJc w:val="left"/>
    </w:lvl>
    <w:lvl w:ilvl="6" w:tplc="2A600DA4">
      <w:numFmt w:val="decimal"/>
      <w:lvlText w:val=""/>
      <w:lvlJc w:val="left"/>
    </w:lvl>
    <w:lvl w:ilvl="7" w:tplc="A9325F98">
      <w:numFmt w:val="decimal"/>
      <w:lvlText w:val=""/>
      <w:lvlJc w:val="left"/>
    </w:lvl>
    <w:lvl w:ilvl="8" w:tplc="B9C4102C">
      <w:numFmt w:val="decimal"/>
      <w:lvlText w:val=""/>
      <w:lvlJc w:val="left"/>
    </w:lvl>
  </w:abstractNum>
  <w:abstractNum w:abstractNumId="5" w15:restartNumberingAfterBreak="0">
    <w:nsid w:val="2F6B5DEB"/>
    <w:multiLevelType w:val="hybridMultilevel"/>
    <w:tmpl w:val="B4849F62"/>
    <w:lvl w:ilvl="0" w:tplc="252C955C">
      <w:start w:val="1"/>
      <w:numFmt w:val="decimal"/>
      <w:lvlText w:val="%1."/>
      <w:lvlJc w:val="left"/>
      <w:pPr>
        <w:ind w:left="540" w:hanging="340"/>
      </w:pPr>
    </w:lvl>
    <w:lvl w:ilvl="1" w:tplc="4FAE237E">
      <w:numFmt w:val="decimal"/>
      <w:lvlText w:val=""/>
      <w:lvlJc w:val="left"/>
    </w:lvl>
    <w:lvl w:ilvl="2" w:tplc="11E83016">
      <w:numFmt w:val="decimal"/>
      <w:lvlText w:val=""/>
      <w:lvlJc w:val="left"/>
    </w:lvl>
    <w:lvl w:ilvl="3" w:tplc="0F081B88">
      <w:numFmt w:val="decimal"/>
      <w:lvlText w:val=""/>
      <w:lvlJc w:val="left"/>
    </w:lvl>
    <w:lvl w:ilvl="4" w:tplc="A77E32BA">
      <w:numFmt w:val="decimal"/>
      <w:lvlText w:val=""/>
      <w:lvlJc w:val="left"/>
    </w:lvl>
    <w:lvl w:ilvl="5" w:tplc="7A8E365A">
      <w:numFmt w:val="decimal"/>
      <w:lvlText w:val=""/>
      <w:lvlJc w:val="left"/>
    </w:lvl>
    <w:lvl w:ilvl="6" w:tplc="888A9388">
      <w:numFmt w:val="decimal"/>
      <w:lvlText w:val=""/>
      <w:lvlJc w:val="left"/>
    </w:lvl>
    <w:lvl w:ilvl="7" w:tplc="4DB476F8">
      <w:numFmt w:val="decimal"/>
      <w:lvlText w:val=""/>
      <w:lvlJc w:val="left"/>
    </w:lvl>
    <w:lvl w:ilvl="8" w:tplc="98F0CAD2">
      <w:numFmt w:val="decimal"/>
      <w:lvlText w:val=""/>
      <w:lvlJc w:val="left"/>
    </w:lvl>
  </w:abstractNum>
  <w:abstractNum w:abstractNumId="6" w15:restartNumberingAfterBreak="0">
    <w:nsid w:val="43CA666D"/>
    <w:multiLevelType w:val="hybridMultilevel"/>
    <w:tmpl w:val="631E1376"/>
    <w:lvl w:ilvl="0" w:tplc="068A33EE">
      <w:start w:val="1"/>
      <w:numFmt w:val="decimal"/>
      <w:lvlText w:val="%1."/>
      <w:lvlJc w:val="left"/>
      <w:pPr>
        <w:ind w:left="540" w:hanging="340"/>
      </w:pPr>
    </w:lvl>
    <w:lvl w:ilvl="1" w:tplc="C312395A">
      <w:numFmt w:val="decimal"/>
      <w:lvlText w:val=""/>
      <w:lvlJc w:val="left"/>
    </w:lvl>
    <w:lvl w:ilvl="2" w:tplc="7B7CA192">
      <w:numFmt w:val="decimal"/>
      <w:lvlText w:val=""/>
      <w:lvlJc w:val="left"/>
    </w:lvl>
    <w:lvl w:ilvl="3" w:tplc="DE62D438">
      <w:numFmt w:val="decimal"/>
      <w:lvlText w:val=""/>
      <w:lvlJc w:val="left"/>
    </w:lvl>
    <w:lvl w:ilvl="4" w:tplc="05DC3688">
      <w:numFmt w:val="decimal"/>
      <w:lvlText w:val=""/>
      <w:lvlJc w:val="left"/>
    </w:lvl>
    <w:lvl w:ilvl="5" w:tplc="5172D82A">
      <w:numFmt w:val="decimal"/>
      <w:lvlText w:val=""/>
      <w:lvlJc w:val="left"/>
    </w:lvl>
    <w:lvl w:ilvl="6" w:tplc="72AEF68E">
      <w:numFmt w:val="decimal"/>
      <w:lvlText w:val=""/>
      <w:lvlJc w:val="left"/>
    </w:lvl>
    <w:lvl w:ilvl="7" w:tplc="61845E64">
      <w:numFmt w:val="decimal"/>
      <w:lvlText w:val=""/>
      <w:lvlJc w:val="left"/>
    </w:lvl>
    <w:lvl w:ilvl="8" w:tplc="89D065F6">
      <w:numFmt w:val="decimal"/>
      <w:lvlText w:val=""/>
      <w:lvlJc w:val="left"/>
    </w:lvl>
  </w:abstractNum>
  <w:abstractNum w:abstractNumId="7" w15:restartNumberingAfterBreak="0">
    <w:nsid w:val="47E73A7B"/>
    <w:multiLevelType w:val="hybridMultilevel"/>
    <w:tmpl w:val="86BA3228"/>
    <w:lvl w:ilvl="0" w:tplc="A40E1514">
      <w:start w:val="1"/>
      <w:numFmt w:val="bullet"/>
      <w:lvlText w:val="•"/>
      <w:lvlJc w:val="left"/>
      <w:pPr>
        <w:ind w:left="540" w:hanging="270"/>
      </w:pPr>
    </w:lvl>
    <w:lvl w:ilvl="1" w:tplc="269EFC68">
      <w:start w:val="1"/>
      <w:numFmt w:val="bullet"/>
      <w:lvlText w:val="◦"/>
      <w:lvlJc w:val="left"/>
      <w:pPr>
        <w:ind w:left="1080" w:hanging="270"/>
      </w:pPr>
    </w:lvl>
    <w:lvl w:ilvl="2" w:tplc="A4E44E1A">
      <w:numFmt w:val="decimal"/>
      <w:lvlText w:val=""/>
      <w:lvlJc w:val="left"/>
    </w:lvl>
    <w:lvl w:ilvl="3" w:tplc="A8E04ACE">
      <w:numFmt w:val="decimal"/>
      <w:lvlText w:val=""/>
      <w:lvlJc w:val="left"/>
    </w:lvl>
    <w:lvl w:ilvl="4" w:tplc="2DC406A8">
      <w:numFmt w:val="decimal"/>
      <w:lvlText w:val=""/>
      <w:lvlJc w:val="left"/>
    </w:lvl>
    <w:lvl w:ilvl="5" w:tplc="9D040BD0">
      <w:numFmt w:val="decimal"/>
      <w:lvlText w:val=""/>
      <w:lvlJc w:val="left"/>
    </w:lvl>
    <w:lvl w:ilvl="6" w:tplc="6804F9E6">
      <w:numFmt w:val="decimal"/>
      <w:lvlText w:val=""/>
      <w:lvlJc w:val="left"/>
    </w:lvl>
    <w:lvl w:ilvl="7" w:tplc="94E0DF0A">
      <w:numFmt w:val="decimal"/>
      <w:lvlText w:val=""/>
      <w:lvlJc w:val="left"/>
    </w:lvl>
    <w:lvl w:ilvl="8" w:tplc="39C0FADA">
      <w:numFmt w:val="decimal"/>
      <w:lvlText w:val=""/>
      <w:lvlJc w:val="left"/>
    </w:lvl>
  </w:abstractNum>
  <w:abstractNum w:abstractNumId="8" w15:restartNumberingAfterBreak="0">
    <w:nsid w:val="4C895EEE"/>
    <w:multiLevelType w:val="hybridMultilevel"/>
    <w:tmpl w:val="1A2EDD06"/>
    <w:lvl w:ilvl="0" w:tplc="AA868A4E">
      <w:start w:val="1"/>
      <w:numFmt w:val="decimal"/>
      <w:lvlText w:val="%1."/>
      <w:lvlJc w:val="left"/>
      <w:pPr>
        <w:ind w:left="540" w:hanging="340"/>
      </w:pPr>
    </w:lvl>
    <w:lvl w:ilvl="1" w:tplc="4544ABCA">
      <w:numFmt w:val="decimal"/>
      <w:lvlText w:val=""/>
      <w:lvlJc w:val="left"/>
    </w:lvl>
    <w:lvl w:ilvl="2" w:tplc="0B2CD14E">
      <w:numFmt w:val="decimal"/>
      <w:lvlText w:val=""/>
      <w:lvlJc w:val="left"/>
    </w:lvl>
    <w:lvl w:ilvl="3" w:tplc="2A9E7AF8">
      <w:numFmt w:val="decimal"/>
      <w:lvlText w:val=""/>
      <w:lvlJc w:val="left"/>
    </w:lvl>
    <w:lvl w:ilvl="4" w:tplc="20282162">
      <w:numFmt w:val="decimal"/>
      <w:lvlText w:val=""/>
      <w:lvlJc w:val="left"/>
    </w:lvl>
    <w:lvl w:ilvl="5" w:tplc="FFA2A8D0">
      <w:numFmt w:val="decimal"/>
      <w:lvlText w:val=""/>
      <w:lvlJc w:val="left"/>
    </w:lvl>
    <w:lvl w:ilvl="6" w:tplc="A6EAE1C4">
      <w:numFmt w:val="decimal"/>
      <w:lvlText w:val=""/>
      <w:lvlJc w:val="left"/>
    </w:lvl>
    <w:lvl w:ilvl="7" w:tplc="B8B824BC">
      <w:numFmt w:val="decimal"/>
      <w:lvlText w:val=""/>
      <w:lvlJc w:val="left"/>
    </w:lvl>
    <w:lvl w:ilvl="8" w:tplc="A2925530">
      <w:numFmt w:val="decimal"/>
      <w:lvlText w:val=""/>
      <w:lvlJc w:val="left"/>
    </w:lvl>
  </w:abstractNum>
  <w:abstractNum w:abstractNumId="9" w15:restartNumberingAfterBreak="0">
    <w:nsid w:val="64A97CB3"/>
    <w:multiLevelType w:val="hybridMultilevel"/>
    <w:tmpl w:val="8612C1C6"/>
    <w:lvl w:ilvl="0" w:tplc="40845E3E">
      <w:start w:val="1"/>
      <w:numFmt w:val="decimal"/>
      <w:lvlText w:val="%1."/>
      <w:lvlJc w:val="left"/>
      <w:pPr>
        <w:ind w:left="540" w:hanging="340"/>
      </w:pPr>
    </w:lvl>
    <w:lvl w:ilvl="1" w:tplc="DDEE9E02">
      <w:numFmt w:val="decimal"/>
      <w:lvlText w:val=""/>
      <w:lvlJc w:val="left"/>
    </w:lvl>
    <w:lvl w:ilvl="2" w:tplc="5F8AB29A">
      <w:numFmt w:val="decimal"/>
      <w:lvlText w:val=""/>
      <w:lvlJc w:val="left"/>
    </w:lvl>
    <w:lvl w:ilvl="3" w:tplc="3A84348E">
      <w:numFmt w:val="decimal"/>
      <w:lvlText w:val=""/>
      <w:lvlJc w:val="left"/>
    </w:lvl>
    <w:lvl w:ilvl="4" w:tplc="8CF4D5B6">
      <w:numFmt w:val="decimal"/>
      <w:lvlText w:val=""/>
      <w:lvlJc w:val="left"/>
    </w:lvl>
    <w:lvl w:ilvl="5" w:tplc="22962060">
      <w:numFmt w:val="decimal"/>
      <w:lvlText w:val=""/>
      <w:lvlJc w:val="left"/>
    </w:lvl>
    <w:lvl w:ilvl="6" w:tplc="735604CA">
      <w:numFmt w:val="decimal"/>
      <w:lvlText w:val=""/>
      <w:lvlJc w:val="left"/>
    </w:lvl>
    <w:lvl w:ilvl="7" w:tplc="14882916">
      <w:numFmt w:val="decimal"/>
      <w:lvlText w:val=""/>
      <w:lvlJc w:val="left"/>
    </w:lvl>
    <w:lvl w:ilvl="8" w:tplc="A6382D6C">
      <w:numFmt w:val="decimal"/>
      <w:lvlText w:val=""/>
      <w:lvlJc w:val="left"/>
    </w:lvl>
  </w:abstractNum>
  <w:abstractNum w:abstractNumId="10" w15:restartNumberingAfterBreak="0">
    <w:nsid w:val="653276BB"/>
    <w:multiLevelType w:val="hybridMultilevel"/>
    <w:tmpl w:val="55421E1C"/>
    <w:lvl w:ilvl="0" w:tplc="5A18CC4C">
      <w:start w:val="1"/>
      <w:numFmt w:val="decimal"/>
      <w:lvlText w:val="%1."/>
      <w:lvlJc w:val="left"/>
      <w:pPr>
        <w:ind w:left="540" w:hanging="340"/>
      </w:pPr>
    </w:lvl>
    <w:lvl w:ilvl="1" w:tplc="0ACA4C24">
      <w:numFmt w:val="decimal"/>
      <w:lvlText w:val=""/>
      <w:lvlJc w:val="left"/>
    </w:lvl>
    <w:lvl w:ilvl="2" w:tplc="7854B194">
      <w:numFmt w:val="decimal"/>
      <w:lvlText w:val=""/>
      <w:lvlJc w:val="left"/>
    </w:lvl>
    <w:lvl w:ilvl="3" w:tplc="F85455CC">
      <w:numFmt w:val="decimal"/>
      <w:lvlText w:val=""/>
      <w:lvlJc w:val="left"/>
    </w:lvl>
    <w:lvl w:ilvl="4" w:tplc="0A12D2C0">
      <w:numFmt w:val="decimal"/>
      <w:lvlText w:val=""/>
      <w:lvlJc w:val="left"/>
    </w:lvl>
    <w:lvl w:ilvl="5" w:tplc="C0A62616">
      <w:numFmt w:val="decimal"/>
      <w:lvlText w:val=""/>
      <w:lvlJc w:val="left"/>
    </w:lvl>
    <w:lvl w:ilvl="6" w:tplc="934A2AE4">
      <w:numFmt w:val="decimal"/>
      <w:lvlText w:val=""/>
      <w:lvlJc w:val="left"/>
    </w:lvl>
    <w:lvl w:ilvl="7" w:tplc="D4F687C0">
      <w:numFmt w:val="decimal"/>
      <w:lvlText w:val=""/>
      <w:lvlJc w:val="left"/>
    </w:lvl>
    <w:lvl w:ilvl="8" w:tplc="320A2D56">
      <w:numFmt w:val="decimal"/>
      <w:lvlText w:val=""/>
      <w:lvlJc w:val="left"/>
    </w:lvl>
  </w:abstractNum>
  <w:abstractNum w:abstractNumId="11" w15:restartNumberingAfterBreak="0">
    <w:nsid w:val="66E80D00"/>
    <w:multiLevelType w:val="hybridMultilevel"/>
    <w:tmpl w:val="D368B598"/>
    <w:lvl w:ilvl="0" w:tplc="04E88B38">
      <w:start w:val="1"/>
      <w:numFmt w:val="decimal"/>
      <w:lvlText w:val="%1."/>
      <w:lvlJc w:val="left"/>
      <w:pPr>
        <w:ind w:left="540" w:hanging="340"/>
      </w:pPr>
    </w:lvl>
    <w:lvl w:ilvl="1" w:tplc="80BC304E">
      <w:numFmt w:val="decimal"/>
      <w:lvlText w:val=""/>
      <w:lvlJc w:val="left"/>
    </w:lvl>
    <w:lvl w:ilvl="2" w:tplc="A838E750">
      <w:numFmt w:val="decimal"/>
      <w:lvlText w:val=""/>
      <w:lvlJc w:val="left"/>
    </w:lvl>
    <w:lvl w:ilvl="3" w:tplc="A214822E">
      <w:numFmt w:val="decimal"/>
      <w:lvlText w:val=""/>
      <w:lvlJc w:val="left"/>
    </w:lvl>
    <w:lvl w:ilvl="4" w:tplc="8C68FEF4">
      <w:numFmt w:val="decimal"/>
      <w:lvlText w:val=""/>
      <w:lvlJc w:val="left"/>
    </w:lvl>
    <w:lvl w:ilvl="5" w:tplc="60DA216A">
      <w:numFmt w:val="decimal"/>
      <w:lvlText w:val=""/>
      <w:lvlJc w:val="left"/>
    </w:lvl>
    <w:lvl w:ilvl="6" w:tplc="4FEA3DAE">
      <w:numFmt w:val="decimal"/>
      <w:lvlText w:val=""/>
      <w:lvlJc w:val="left"/>
    </w:lvl>
    <w:lvl w:ilvl="7" w:tplc="C7D483EA">
      <w:numFmt w:val="decimal"/>
      <w:lvlText w:val=""/>
      <w:lvlJc w:val="left"/>
    </w:lvl>
    <w:lvl w:ilvl="8" w:tplc="45E6F0E8">
      <w:numFmt w:val="decimal"/>
      <w:lvlText w:val=""/>
      <w:lvlJc w:val="left"/>
    </w:lvl>
  </w:abstractNum>
  <w:abstractNum w:abstractNumId="12" w15:restartNumberingAfterBreak="0">
    <w:nsid w:val="6B0E46A2"/>
    <w:multiLevelType w:val="hybridMultilevel"/>
    <w:tmpl w:val="F6363B6A"/>
    <w:lvl w:ilvl="0" w:tplc="A4280AF2">
      <w:start w:val="1"/>
      <w:numFmt w:val="decimal"/>
      <w:lvlText w:val="%1."/>
      <w:lvlJc w:val="left"/>
      <w:pPr>
        <w:ind w:left="540" w:hanging="340"/>
      </w:pPr>
    </w:lvl>
    <w:lvl w:ilvl="1" w:tplc="35A8C3CC">
      <w:numFmt w:val="decimal"/>
      <w:lvlText w:val=""/>
      <w:lvlJc w:val="left"/>
    </w:lvl>
    <w:lvl w:ilvl="2" w:tplc="E6DAB5A8">
      <w:numFmt w:val="decimal"/>
      <w:lvlText w:val=""/>
      <w:lvlJc w:val="left"/>
    </w:lvl>
    <w:lvl w:ilvl="3" w:tplc="7C94DDF2">
      <w:numFmt w:val="decimal"/>
      <w:lvlText w:val=""/>
      <w:lvlJc w:val="left"/>
    </w:lvl>
    <w:lvl w:ilvl="4" w:tplc="1ABE6D1A">
      <w:numFmt w:val="decimal"/>
      <w:lvlText w:val=""/>
      <w:lvlJc w:val="left"/>
    </w:lvl>
    <w:lvl w:ilvl="5" w:tplc="D742BD70">
      <w:numFmt w:val="decimal"/>
      <w:lvlText w:val=""/>
      <w:lvlJc w:val="left"/>
    </w:lvl>
    <w:lvl w:ilvl="6" w:tplc="E6EEEEB4">
      <w:numFmt w:val="decimal"/>
      <w:lvlText w:val=""/>
      <w:lvlJc w:val="left"/>
    </w:lvl>
    <w:lvl w:ilvl="7" w:tplc="2AAC88CA">
      <w:numFmt w:val="decimal"/>
      <w:lvlText w:val=""/>
      <w:lvlJc w:val="left"/>
    </w:lvl>
    <w:lvl w:ilvl="8" w:tplc="28A83BEE">
      <w:numFmt w:val="decimal"/>
      <w:lvlText w:val=""/>
      <w:lvlJc w:val="left"/>
    </w:lvl>
  </w:abstractNum>
  <w:abstractNum w:abstractNumId="13" w15:restartNumberingAfterBreak="0">
    <w:nsid w:val="6C5018B7"/>
    <w:multiLevelType w:val="hybridMultilevel"/>
    <w:tmpl w:val="9C36522A"/>
    <w:lvl w:ilvl="0" w:tplc="93103362">
      <w:start w:val="1"/>
      <w:numFmt w:val="decimal"/>
      <w:lvlText w:val="%1."/>
      <w:lvlJc w:val="left"/>
      <w:pPr>
        <w:ind w:left="540" w:hanging="340"/>
      </w:pPr>
    </w:lvl>
    <w:lvl w:ilvl="1" w:tplc="C020113A">
      <w:numFmt w:val="decimal"/>
      <w:lvlText w:val=""/>
      <w:lvlJc w:val="left"/>
    </w:lvl>
    <w:lvl w:ilvl="2" w:tplc="1F6848F0">
      <w:numFmt w:val="decimal"/>
      <w:lvlText w:val=""/>
      <w:lvlJc w:val="left"/>
    </w:lvl>
    <w:lvl w:ilvl="3" w:tplc="81725854">
      <w:numFmt w:val="decimal"/>
      <w:lvlText w:val=""/>
      <w:lvlJc w:val="left"/>
    </w:lvl>
    <w:lvl w:ilvl="4" w:tplc="2192651C">
      <w:numFmt w:val="decimal"/>
      <w:lvlText w:val=""/>
      <w:lvlJc w:val="left"/>
    </w:lvl>
    <w:lvl w:ilvl="5" w:tplc="4B1259AC">
      <w:numFmt w:val="decimal"/>
      <w:lvlText w:val=""/>
      <w:lvlJc w:val="left"/>
    </w:lvl>
    <w:lvl w:ilvl="6" w:tplc="776CCF56">
      <w:numFmt w:val="decimal"/>
      <w:lvlText w:val=""/>
      <w:lvlJc w:val="left"/>
    </w:lvl>
    <w:lvl w:ilvl="7" w:tplc="8A7EAD18">
      <w:numFmt w:val="decimal"/>
      <w:lvlText w:val=""/>
      <w:lvlJc w:val="left"/>
    </w:lvl>
    <w:lvl w:ilvl="8" w:tplc="DFAE9934">
      <w:numFmt w:val="decimal"/>
      <w:lvlText w:val=""/>
      <w:lvlJc w:val="left"/>
    </w:lvl>
  </w:abstractNum>
  <w:abstractNum w:abstractNumId="14" w15:restartNumberingAfterBreak="0">
    <w:nsid w:val="6FF00AF0"/>
    <w:multiLevelType w:val="hybridMultilevel"/>
    <w:tmpl w:val="7A00DF68"/>
    <w:lvl w:ilvl="0" w:tplc="2E1C7280">
      <w:start w:val="1"/>
      <w:numFmt w:val="decimal"/>
      <w:lvlText w:val="%1."/>
      <w:lvlJc w:val="left"/>
      <w:pPr>
        <w:ind w:left="540" w:hanging="340"/>
      </w:pPr>
    </w:lvl>
    <w:lvl w:ilvl="1" w:tplc="33360620">
      <w:numFmt w:val="decimal"/>
      <w:lvlText w:val=""/>
      <w:lvlJc w:val="left"/>
    </w:lvl>
    <w:lvl w:ilvl="2" w:tplc="7D1C0544">
      <w:numFmt w:val="decimal"/>
      <w:lvlText w:val=""/>
      <w:lvlJc w:val="left"/>
    </w:lvl>
    <w:lvl w:ilvl="3" w:tplc="3E4C5DAE">
      <w:numFmt w:val="decimal"/>
      <w:lvlText w:val=""/>
      <w:lvlJc w:val="left"/>
    </w:lvl>
    <w:lvl w:ilvl="4" w:tplc="58A2CD3E">
      <w:numFmt w:val="decimal"/>
      <w:lvlText w:val=""/>
      <w:lvlJc w:val="left"/>
    </w:lvl>
    <w:lvl w:ilvl="5" w:tplc="5EB857B4">
      <w:numFmt w:val="decimal"/>
      <w:lvlText w:val=""/>
      <w:lvlJc w:val="left"/>
    </w:lvl>
    <w:lvl w:ilvl="6" w:tplc="175A21F2">
      <w:numFmt w:val="decimal"/>
      <w:lvlText w:val=""/>
      <w:lvlJc w:val="left"/>
    </w:lvl>
    <w:lvl w:ilvl="7" w:tplc="AC26B66C">
      <w:numFmt w:val="decimal"/>
      <w:lvlText w:val=""/>
      <w:lvlJc w:val="left"/>
    </w:lvl>
    <w:lvl w:ilvl="8" w:tplc="C76AA642">
      <w:numFmt w:val="decimal"/>
      <w:lvlText w:val=""/>
      <w:lvlJc w:val="left"/>
    </w:lvl>
  </w:abstractNum>
  <w:num w:numId="1" w16cid:durableId="1354957365">
    <w:abstractNumId w:val="2"/>
    <w:lvlOverride w:ilvl="0">
      <w:startOverride w:val="1"/>
    </w:lvlOverride>
  </w:num>
  <w:num w:numId="2" w16cid:durableId="65229407">
    <w:abstractNumId w:val="8"/>
    <w:lvlOverride w:ilvl="0">
      <w:startOverride w:val="1"/>
    </w:lvlOverride>
  </w:num>
  <w:num w:numId="3" w16cid:durableId="580138033">
    <w:abstractNumId w:val="14"/>
    <w:lvlOverride w:ilvl="0">
      <w:startOverride w:val="1"/>
    </w:lvlOverride>
  </w:num>
  <w:num w:numId="4" w16cid:durableId="1702512288">
    <w:abstractNumId w:val="12"/>
    <w:lvlOverride w:ilvl="0">
      <w:startOverride w:val="1"/>
    </w:lvlOverride>
  </w:num>
  <w:num w:numId="5" w16cid:durableId="1697845785">
    <w:abstractNumId w:val="7"/>
    <w:lvlOverride w:ilvl="0">
      <w:startOverride w:val="1"/>
    </w:lvlOverride>
  </w:num>
  <w:num w:numId="6" w16cid:durableId="2002612422">
    <w:abstractNumId w:val="6"/>
    <w:lvlOverride w:ilvl="0">
      <w:startOverride w:val="1"/>
    </w:lvlOverride>
  </w:num>
  <w:num w:numId="7" w16cid:durableId="1289582301">
    <w:abstractNumId w:val="13"/>
    <w:lvlOverride w:ilvl="0">
      <w:startOverride w:val="1"/>
    </w:lvlOverride>
  </w:num>
  <w:num w:numId="8" w16cid:durableId="1440299371">
    <w:abstractNumId w:val="11"/>
    <w:lvlOverride w:ilvl="0">
      <w:startOverride w:val="1"/>
    </w:lvlOverride>
  </w:num>
  <w:num w:numId="9" w16cid:durableId="1099911770">
    <w:abstractNumId w:val="0"/>
    <w:lvlOverride w:ilvl="0">
      <w:startOverride w:val="1"/>
    </w:lvlOverride>
  </w:num>
  <w:num w:numId="10" w16cid:durableId="124667356">
    <w:abstractNumId w:val="10"/>
    <w:lvlOverride w:ilvl="0">
      <w:startOverride w:val="1"/>
    </w:lvlOverride>
  </w:num>
  <w:num w:numId="11" w16cid:durableId="750086702">
    <w:abstractNumId w:val="5"/>
    <w:lvlOverride w:ilvl="0">
      <w:startOverride w:val="1"/>
    </w:lvlOverride>
  </w:num>
  <w:num w:numId="12" w16cid:durableId="628435675">
    <w:abstractNumId w:val="4"/>
    <w:lvlOverride w:ilvl="0">
      <w:startOverride w:val="1"/>
    </w:lvlOverride>
  </w:num>
  <w:num w:numId="13" w16cid:durableId="940261904">
    <w:abstractNumId w:val="3"/>
    <w:lvlOverride w:ilvl="0">
      <w:startOverride w:val="1"/>
    </w:lvlOverride>
  </w:num>
  <w:num w:numId="14" w16cid:durableId="1185942569">
    <w:abstractNumId w:val="9"/>
    <w:lvlOverride w:ilvl="0">
      <w:startOverride w:val="1"/>
    </w:lvlOverride>
  </w:num>
  <w:num w:numId="15" w16cid:durableId="4761501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B0E"/>
    <w:rsid w:val="00724A5E"/>
    <w:rsid w:val="00A72B0E"/>
    <w:rsid w:val="00E07581"/>
    <w:rsid w:val="00EA0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1B7C7B"/>
  <w15:docId w15:val="{E9AC53C8-7F3E-4FE4-BB47-CD2A2D1EC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0DCC"/>
    <w:pPr>
      <w:spacing w:after="100"/>
    </w:pPr>
  </w:style>
  <w:style w:type="paragraph" w:styleId="TOC2">
    <w:name w:val="toc 2"/>
    <w:basedOn w:val="Normal"/>
    <w:next w:val="Normal"/>
    <w:autoRedefine/>
    <w:uiPriority w:val="39"/>
    <w:unhideWhenUsed/>
    <w:rsid w:val="00EA0DC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10316</Words>
  <Characters>50708</Characters>
  <Application>Microsoft Office Word</Application>
  <DocSecurity>0</DocSecurity>
  <Lines>1831</Lines>
  <Paragraphs>1398</Paragraphs>
  <ScaleCrop>false</ScaleCrop>
  <Company/>
  <LinksUpToDate>false</LinksUpToDate>
  <CharactersWithSpaces>59714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Tapper - Final Master File</dc:title>
  <dc:creator>Project Team</dc:creator>
  <cp:lastModifiedBy>Boligorla Vengababu</cp:lastModifiedBy>
  <cp:revision>2</cp:revision>
  <dcterms:created xsi:type="dcterms:W3CDTF">2026-09-25T17:47:00Z</dcterms:created>
  <dcterms:modified xsi:type="dcterms:W3CDTF">2026-09-25T17:47:00Z</dcterms:modified>
</cp:coreProperties>
</file>