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4EFC9" w14:textId="114F76AD" w:rsidR="00160FBF" w:rsidRDefault="00160FBF" w:rsidP="00160FBF">
      <w:pPr>
        <w:rPr>
          <w:rFonts w:ascii="Times New Roman" w:eastAsia="Times New Roman" w:hAnsi="Times New Roman" w:cs="Times New Roman"/>
          <w:b/>
          <w:bCs/>
          <w:color w:val="000000" w:themeColor="text1"/>
          <w:sz w:val="32"/>
          <w:szCs w:val="32"/>
          <w:shd w:val="clear" w:color="auto" w:fill="FFFFFF"/>
        </w:rPr>
      </w:pPr>
      <w:r>
        <w:rPr>
          <w:rFonts w:ascii="TimesNewRomanPS-BoldMT" w:hAnsi="TimesNewRomanPS-BoldMT" w:cs="TimesNewRomanPS-BoldMT"/>
          <w:b/>
          <w:bCs/>
          <w:color w:val="000000"/>
          <w:sz w:val="26"/>
          <w:szCs w:val="26"/>
        </w:rPr>
        <w:t xml:space="preserve">                                                      </w:t>
      </w:r>
      <w:r>
        <w:rPr>
          <w:rFonts w:ascii="Times New Roman" w:eastAsia="Times New Roman" w:hAnsi="Times New Roman" w:cs="Times New Roman"/>
          <w:b/>
          <w:bCs/>
          <w:color w:val="000000" w:themeColor="text1"/>
          <w:sz w:val="32"/>
          <w:szCs w:val="32"/>
          <w:shd w:val="clear" w:color="auto" w:fill="FFFFFF"/>
        </w:rPr>
        <w:t xml:space="preserve">PHASE </w:t>
      </w:r>
      <w:r>
        <w:rPr>
          <w:rFonts w:ascii="Times New Roman" w:eastAsia="Times New Roman" w:hAnsi="Times New Roman" w:cs="Times New Roman"/>
          <w:b/>
          <w:bCs/>
          <w:color w:val="000000" w:themeColor="text1"/>
          <w:sz w:val="32"/>
          <w:szCs w:val="32"/>
          <w:shd w:val="clear" w:color="auto" w:fill="FFFFFF"/>
        </w:rPr>
        <w:t>3</w:t>
      </w:r>
    </w:p>
    <w:p w14:paraId="748EF543" w14:textId="613D67DD" w:rsidR="00160FBF" w:rsidRDefault="00160FBF" w:rsidP="00160FBF">
      <w:pPr>
        <w:jc w:val="center"/>
        <w:rPr>
          <w:rFonts w:ascii="Times New Roman" w:eastAsia="Times New Roman" w:hAnsi="Times New Roman" w:cs="Times New Roman"/>
          <w:b/>
          <w:bCs/>
          <w:color w:val="000000" w:themeColor="text1"/>
          <w:sz w:val="32"/>
          <w:szCs w:val="32"/>
          <w:shd w:val="clear" w:color="auto" w:fill="FFFFFF"/>
        </w:rPr>
      </w:pPr>
      <w:r>
        <w:rPr>
          <w:rFonts w:ascii="Times New Roman" w:eastAsia="Times New Roman" w:hAnsi="Times New Roman" w:cs="Times New Roman"/>
          <w:b/>
          <w:bCs/>
          <w:color w:val="000000" w:themeColor="text1"/>
          <w:sz w:val="32"/>
          <w:szCs w:val="32"/>
          <w:shd w:val="clear" w:color="auto" w:fill="FFFFFF"/>
        </w:rPr>
        <w:t>BUILDING A SMARTER AI-POWERED SPAM CLASSIFIER</w:t>
      </w:r>
    </w:p>
    <w:p w14:paraId="33CCC1D9" w14:textId="4F3DF766" w:rsidR="00160FBF" w:rsidRDefault="00160FBF" w:rsidP="00160FBF">
      <w:pPr>
        <w:jc w:val="both"/>
        <w:rPr>
          <w:rFonts w:ascii="Times New Roman" w:hAnsi="Times New Roman" w:cs="Times New Roman"/>
          <w:b/>
          <w:bCs/>
          <w:color w:val="000000" w:themeColor="text1"/>
          <w:sz w:val="28"/>
          <w:szCs w:val="28"/>
        </w:rPr>
      </w:pPr>
      <w:r>
        <w:rPr>
          <w:rFonts w:ascii="Times New Roman" w:eastAsia="Times New Roman" w:hAnsi="Times New Roman" w:cs="Times New Roman"/>
          <w:b/>
          <w:bCs/>
          <w:color w:val="000000" w:themeColor="text1"/>
          <w:sz w:val="32"/>
          <w:szCs w:val="32"/>
          <w:shd w:val="clear" w:color="auto" w:fill="FFFFFF"/>
        </w:rPr>
        <w:t xml:space="preserve"> </w:t>
      </w:r>
      <w:r>
        <w:rPr>
          <w:rFonts w:ascii="Times New Roman" w:hAnsi="Times New Roman" w:cs="Times New Roman"/>
          <w:b/>
          <w:bCs/>
          <w:color w:val="000000" w:themeColor="text1"/>
          <w:sz w:val="28"/>
          <w:szCs w:val="28"/>
        </w:rPr>
        <w:t>TEAM MEMBERS:</w:t>
      </w:r>
    </w:p>
    <w:p w14:paraId="05124628" w14:textId="7C94D58B" w:rsidR="00160FBF" w:rsidRDefault="00160FBF" w:rsidP="00160FBF">
      <w:pPr>
        <w:pStyle w:val="ListParagraph"/>
        <w:numPr>
          <w:ilvl w:val="0"/>
          <w:numId w:val="1"/>
        </w:numPr>
        <w:jc w:val="center"/>
        <w:rPr>
          <w:rFonts w:ascii="Times New Roman" w:hAnsi="Times New Roman" w:cs="Times New Roman"/>
          <w:color w:val="000000" w:themeColor="text1"/>
          <w:sz w:val="28"/>
          <w:szCs w:val="28"/>
        </w:rPr>
      </w:pPr>
      <w:r>
        <w:rPr>
          <w:rFonts w:ascii="Times New Roman" w:eastAsia="Times New Roman" w:hAnsi="Times New Roman" w:cs="Times New Roman"/>
          <w:b/>
          <w:bCs/>
          <w:color w:val="000000" w:themeColor="text1"/>
          <w:sz w:val="32"/>
          <w:szCs w:val="32"/>
          <w:shd w:val="clear" w:color="auto" w:fill="FFFFFF"/>
        </w:rPr>
        <w:t xml:space="preserve"> </w:t>
      </w:r>
      <w:r>
        <w:rPr>
          <w:rFonts w:ascii="Times New Roman" w:hAnsi="Times New Roman" w:cs="Times New Roman"/>
          <w:color w:val="000000" w:themeColor="text1"/>
          <w:sz w:val="28"/>
          <w:szCs w:val="28"/>
        </w:rPr>
        <w:t>NALINKUMAR S             -</w:t>
      </w:r>
      <w:proofErr w:type="gramStart"/>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2021504304)</w:t>
      </w:r>
    </w:p>
    <w:p w14:paraId="291A2FD2" w14:textId="14D7C927" w:rsidR="00160FBF" w:rsidRDefault="00160FBF" w:rsidP="00160FBF">
      <w:pPr>
        <w:pStyle w:val="ListParagraph"/>
        <w:numPr>
          <w:ilvl w:val="0"/>
          <w:numId w:val="1"/>
        </w:num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DINESHKUMAR S          </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2021504710)</w:t>
      </w:r>
    </w:p>
    <w:p w14:paraId="6CA9431C" w14:textId="06C9F284" w:rsidR="00160FBF" w:rsidRDefault="00160FBF" w:rsidP="00160FBF">
      <w:pPr>
        <w:pStyle w:val="ListParagraph"/>
        <w:numPr>
          <w:ilvl w:val="0"/>
          <w:numId w:val="1"/>
        </w:num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PRAVEEN G R                </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proofErr w:type="gramStart"/>
      <w:r>
        <w:rPr>
          <w:rFonts w:ascii="Times New Roman" w:hAnsi="Times New Roman" w:cs="Times New Roman"/>
          <w:color w:val="000000" w:themeColor="text1"/>
          <w:sz w:val="28"/>
          <w:szCs w:val="28"/>
        </w:rPr>
        <w:t xml:space="preserve">   (</w:t>
      </w:r>
      <w:proofErr w:type="gramEnd"/>
      <w:r>
        <w:rPr>
          <w:rFonts w:ascii="Times New Roman" w:hAnsi="Times New Roman" w:cs="Times New Roman"/>
          <w:color w:val="000000" w:themeColor="text1"/>
          <w:sz w:val="28"/>
          <w:szCs w:val="28"/>
        </w:rPr>
        <w:t>2021504307)</w:t>
      </w:r>
    </w:p>
    <w:p w14:paraId="1216D7B4" w14:textId="1E85E912" w:rsidR="00160FBF" w:rsidRDefault="00160FBF" w:rsidP="00160FBF">
      <w:pPr>
        <w:pStyle w:val="ListParagraph"/>
        <w:numPr>
          <w:ilvl w:val="0"/>
          <w:numId w:val="1"/>
        </w:num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VENGADESHWARAN </w:t>
      </w:r>
      <w:proofErr w:type="gramStart"/>
      <w:r>
        <w:rPr>
          <w:rFonts w:ascii="Times New Roman" w:hAnsi="Times New Roman" w:cs="Times New Roman"/>
          <w:color w:val="000000" w:themeColor="text1"/>
          <w:sz w:val="28"/>
          <w:szCs w:val="28"/>
        </w:rPr>
        <w:t xml:space="preserve">S </w:t>
      </w:r>
      <w:r>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w:t>
      </w:r>
      <w:proofErr w:type="gramEnd"/>
      <w:r>
        <w:rPr>
          <w:rFonts w:ascii="Times New Roman" w:hAnsi="Times New Roman" w:cs="Times New Roman"/>
          <w:color w:val="000000" w:themeColor="text1"/>
          <w:sz w:val="28"/>
          <w:szCs w:val="28"/>
        </w:rPr>
        <w:t xml:space="preserve">  (2021504708)</w:t>
      </w:r>
    </w:p>
    <w:p w14:paraId="124B168F" w14:textId="77777777" w:rsidR="00160FBF" w:rsidRPr="00160FBF" w:rsidRDefault="00160FBF" w:rsidP="00160FBF">
      <w:pPr>
        <w:pStyle w:val="ListParagraph"/>
        <w:rPr>
          <w:rFonts w:ascii="Times New Roman" w:hAnsi="Times New Roman" w:cs="Times New Roman"/>
          <w:color w:val="000000" w:themeColor="text1"/>
          <w:sz w:val="28"/>
          <w:szCs w:val="28"/>
        </w:rPr>
      </w:pPr>
    </w:p>
    <w:p w14:paraId="2C2460B0" w14:textId="7E32BAC5" w:rsidR="002E31E3" w:rsidRPr="002E31E3" w:rsidRDefault="002E31E3" w:rsidP="002E31E3">
      <w:pPr>
        <w:autoSpaceDE w:val="0"/>
        <w:autoSpaceDN w:val="0"/>
        <w:adjustRightInd w:val="0"/>
        <w:spacing w:after="0" w:line="240" w:lineRule="auto"/>
        <w:jc w:val="both"/>
        <w:rPr>
          <w:rFonts w:ascii="TimesNewRomanPSMT" w:hAnsi="TimesNewRomanPSMT" w:cs="TimesNewRomanPSMT"/>
          <w:b/>
          <w:bCs/>
          <w:color w:val="212529"/>
          <w:sz w:val="25"/>
          <w:szCs w:val="25"/>
        </w:rPr>
      </w:pPr>
      <w:r w:rsidRPr="002E31E3">
        <w:rPr>
          <w:rFonts w:ascii="TimesNewRomanPSMT" w:hAnsi="TimesNewRomanPSMT" w:cs="TimesNewRomanPSMT"/>
          <w:b/>
          <w:bCs/>
          <w:color w:val="212529"/>
          <w:sz w:val="25"/>
          <w:szCs w:val="25"/>
        </w:rPr>
        <w:t>Abstract:</w:t>
      </w:r>
    </w:p>
    <w:p w14:paraId="43043D73" w14:textId="160E0E82" w:rsidR="002E31E3" w:rsidRDefault="002E31E3" w:rsidP="002E31E3">
      <w:pPr>
        <w:autoSpaceDE w:val="0"/>
        <w:autoSpaceDN w:val="0"/>
        <w:adjustRightInd w:val="0"/>
        <w:spacing w:after="0" w:line="240" w:lineRule="auto"/>
        <w:jc w:val="both"/>
        <w:rPr>
          <w:rFonts w:ascii="TimesNewRomanPSMT" w:hAnsi="TimesNewRomanPSMT" w:cs="TimesNewRomanPSMT"/>
          <w:color w:val="212529"/>
          <w:sz w:val="25"/>
          <w:szCs w:val="25"/>
        </w:rPr>
      </w:pPr>
      <w:r>
        <w:rPr>
          <w:rFonts w:ascii="TimesNewRomanPSMT" w:hAnsi="TimesNewRomanPSMT" w:cs="TimesNewRomanPSMT"/>
          <w:color w:val="212529"/>
          <w:sz w:val="25"/>
          <w:szCs w:val="25"/>
        </w:rPr>
        <w:t xml:space="preserve">                 Spam Classification using Artificial Intelligence – For business purposes, email is the most widely utilized mode of official communication. Despite the availability of other forms of communication, email usage continues to rise. In today’s world, automated email management is critical since the volume of emails grows by the day. More than 55 percent of all emails have been recognized as spam. This demonstrates that spammers waste email users’ time and resources while producing no meaningful results. Spammers employ sophisticated and inventive strategies to carry out their criminal actions via spam emails. As a result, it is critical to comprehend the many spam email classification tactics and mechanisms. The main focus of this paper is on spam classification using machine learning algorithms. Furthermore, this research includes a thorough examination and evaluation of research on several machine-learning methodologies and email properties used in various Machine Learning approaches. Future study goals and obstacles in the subject of spam classification are also discussed, which may be valuable to future researchers</w:t>
      </w:r>
    </w:p>
    <w:p w14:paraId="5EA24D15" w14:textId="1374080E" w:rsidR="002E31E3" w:rsidRDefault="002E31E3" w:rsidP="002E31E3">
      <w:pPr>
        <w:autoSpaceDE w:val="0"/>
        <w:autoSpaceDN w:val="0"/>
        <w:adjustRightInd w:val="0"/>
        <w:spacing w:after="0" w:line="240" w:lineRule="auto"/>
        <w:jc w:val="both"/>
        <w:rPr>
          <w:rFonts w:ascii="TimesNewRomanPSMT" w:hAnsi="TimesNewRomanPSMT" w:cs="TimesNewRomanPSMT"/>
          <w:color w:val="212529"/>
          <w:sz w:val="25"/>
          <w:szCs w:val="25"/>
        </w:rPr>
      </w:pPr>
    </w:p>
    <w:p w14:paraId="6565CA5D" w14:textId="0D11445B" w:rsidR="002E31E3" w:rsidRDefault="002E31E3" w:rsidP="002E31E3">
      <w:pPr>
        <w:autoSpaceDE w:val="0"/>
        <w:autoSpaceDN w:val="0"/>
        <w:adjustRightInd w:val="0"/>
        <w:spacing w:after="0" w:line="240" w:lineRule="auto"/>
        <w:jc w:val="both"/>
        <w:rPr>
          <w:rFonts w:ascii="TimesNewRomanPSMT" w:hAnsi="TimesNewRomanPSMT" w:cs="TimesNewRomanPSMT"/>
          <w:color w:val="212529"/>
          <w:sz w:val="25"/>
          <w:szCs w:val="25"/>
        </w:rPr>
      </w:pPr>
    </w:p>
    <w:p w14:paraId="6A78001E" w14:textId="18A96D6C" w:rsidR="002E31E3" w:rsidRDefault="002E31E3" w:rsidP="002E31E3">
      <w:pPr>
        <w:autoSpaceDE w:val="0"/>
        <w:autoSpaceDN w:val="0"/>
        <w:adjustRightInd w:val="0"/>
        <w:spacing w:after="0" w:line="240" w:lineRule="auto"/>
        <w:jc w:val="both"/>
        <w:rPr>
          <w:rFonts w:ascii="TimesNewRomanPSMT" w:hAnsi="TimesNewRomanPSMT" w:cs="TimesNewRomanPSMT"/>
          <w:color w:val="212529"/>
          <w:sz w:val="25"/>
          <w:szCs w:val="25"/>
        </w:rPr>
      </w:pPr>
    </w:p>
    <w:p w14:paraId="36D778A4" w14:textId="5CF2F390" w:rsidR="002E31E3" w:rsidRPr="002E31E3" w:rsidRDefault="002E31E3" w:rsidP="002E31E3">
      <w:pPr>
        <w:autoSpaceDE w:val="0"/>
        <w:autoSpaceDN w:val="0"/>
        <w:adjustRightInd w:val="0"/>
        <w:spacing w:after="0" w:line="240" w:lineRule="auto"/>
        <w:jc w:val="both"/>
        <w:rPr>
          <w:rFonts w:ascii="TimesNewRomanPSMT" w:hAnsi="TimesNewRomanPSMT" w:cs="TimesNewRomanPSMT"/>
          <w:b/>
          <w:bCs/>
          <w:color w:val="212529"/>
          <w:sz w:val="25"/>
          <w:szCs w:val="25"/>
        </w:rPr>
      </w:pPr>
      <w:r w:rsidRPr="002E31E3">
        <w:rPr>
          <w:rFonts w:ascii="TimesNewRomanPSMT" w:hAnsi="TimesNewRomanPSMT" w:cs="TimesNewRomanPSMT"/>
          <w:b/>
          <w:bCs/>
          <w:color w:val="212529"/>
          <w:sz w:val="25"/>
          <w:szCs w:val="25"/>
        </w:rPr>
        <w:t>Objective:</w:t>
      </w:r>
    </w:p>
    <w:p w14:paraId="6F76D0F3" w14:textId="636F9801" w:rsidR="002E31E3" w:rsidRDefault="002E31E3" w:rsidP="002E31E3">
      <w:pPr>
        <w:autoSpaceDE w:val="0"/>
        <w:autoSpaceDN w:val="0"/>
        <w:adjustRightInd w:val="0"/>
        <w:spacing w:after="0" w:line="240" w:lineRule="auto"/>
        <w:rPr>
          <w:rFonts w:ascii="TimesNewRomanPSMT" w:hAnsi="TimesNewRomanPSMT" w:cs="TimesNewRomanPSMT"/>
          <w:color w:val="212529"/>
          <w:sz w:val="25"/>
          <w:szCs w:val="25"/>
        </w:rPr>
      </w:pPr>
      <w:r>
        <w:rPr>
          <w:rFonts w:ascii="TimesNewRomanPSMT" w:hAnsi="TimesNewRomanPSMT" w:cs="TimesNewRomanPSMT"/>
          <w:color w:val="212529"/>
          <w:sz w:val="25"/>
          <w:szCs w:val="25"/>
        </w:rPr>
        <w:t xml:space="preserve">              Machine learning algorithms use statistical models to classify data. In the case of spam detection, a trained machine learning model must be able to determine whether the sequence of words found in an email is closer to those found in spam emails or safe ones.</w:t>
      </w:r>
    </w:p>
    <w:p w14:paraId="246EC8A8" w14:textId="4914A0B5" w:rsidR="002E31E3" w:rsidRDefault="002E31E3" w:rsidP="002E31E3">
      <w:pPr>
        <w:autoSpaceDE w:val="0"/>
        <w:autoSpaceDN w:val="0"/>
        <w:adjustRightInd w:val="0"/>
        <w:spacing w:after="0" w:line="240" w:lineRule="auto"/>
        <w:rPr>
          <w:rFonts w:ascii="TimesNewRomanPSMT" w:hAnsi="TimesNewRomanPSMT" w:cs="TimesNewRomanPSMT"/>
          <w:color w:val="212529"/>
          <w:sz w:val="25"/>
          <w:szCs w:val="25"/>
        </w:rPr>
      </w:pPr>
    </w:p>
    <w:p w14:paraId="37662B21" w14:textId="65914FA0" w:rsidR="002E31E3" w:rsidRDefault="002E31E3" w:rsidP="002E31E3">
      <w:pPr>
        <w:autoSpaceDE w:val="0"/>
        <w:autoSpaceDN w:val="0"/>
        <w:adjustRightInd w:val="0"/>
        <w:spacing w:after="0" w:line="240" w:lineRule="auto"/>
        <w:rPr>
          <w:rFonts w:ascii="TimesNewRomanPSMT" w:hAnsi="TimesNewRomanPSMT" w:cs="TimesNewRomanPSMT"/>
          <w:color w:val="212529"/>
          <w:sz w:val="25"/>
          <w:szCs w:val="25"/>
        </w:rPr>
      </w:pPr>
    </w:p>
    <w:p w14:paraId="3D003823" w14:textId="15D0A8C6" w:rsidR="002E31E3" w:rsidRPr="002E31E3" w:rsidRDefault="002E31E3" w:rsidP="002E31E3">
      <w:pPr>
        <w:autoSpaceDE w:val="0"/>
        <w:autoSpaceDN w:val="0"/>
        <w:adjustRightInd w:val="0"/>
        <w:spacing w:after="0" w:line="240" w:lineRule="auto"/>
        <w:rPr>
          <w:rFonts w:ascii="TimesNewRomanPSMT" w:hAnsi="TimesNewRomanPSMT" w:cs="TimesNewRomanPSMT"/>
          <w:b/>
          <w:bCs/>
          <w:color w:val="212529"/>
          <w:sz w:val="25"/>
          <w:szCs w:val="25"/>
        </w:rPr>
      </w:pPr>
      <w:r w:rsidRPr="002E31E3">
        <w:rPr>
          <w:rFonts w:ascii="TimesNewRomanPSMT" w:hAnsi="TimesNewRomanPSMT" w:cs="TimesNewRomanPSMT"/>
          <w:b/>
          <w:bCs/>
          <w:color w:val="212529"/>
          <w:sz w:val="25"/>
          <w:szCs w:val="25"/>
        </w:rPr>
        <w:t>Introduction:</w:t>
      </w:r>
    </w:p>
    <w:p w14:paraId="1B389BE2" w14:textId="4B1CD3C8" w:rsidR="002E31E3" w:rsidRDefault="00FD4BFD" w:rsidP="00FD4BFD">
      <w:pPr>
        <w:autoSpaceDE w:val="0"/>
        <w:autoSpaceDN w:val="0"/>
        <w:adjustRightInd w:val="0"/>
        <w:spacing w:after="0" w:line="240" w:lineRule="auto"/>
        <w:jc w:val="both"/>
        <w:rPr>
          <w:rFonts w:ascii="TimesNewRomanPSMT" w:hAnsi="TimesNewRomanPSMT" w:cs="TimesNewRomanPSMT"/>
          <w:color w:val="212529"/>
          <w:sz w:val="25"/>
          <w:szCs w:val="25"/>
        </w:rPr>
      </w:pPr>
      <w:r>
        <w:rPr>
          <w:rFonts w:ascii="TimesNewRomanPSMT" w:hAnsi="TimesNewRomanPSMT" w:cs="TimesNewRomanPSMT"/>
          <w:color w:val="212529"/>
          <w:sz w:val="25"/>
          <w:szCs w:val="25"/>
        </w:rPr>
        <w:t xml:space="preserve">                 </w:t>
      </w:r>
      <w:r>
        <w:rPr>
          <w:rFonts w:ascii="TimesNewRomanPSMT" w:hAnsi="TimesNewRomanPSMT" w:cs="TimesNewRomanPSMT"/>
          <w:color w:val="212529"/>
          <w:sz w:val="25"/>
          <w:szCs w:val="25"/>
        </w:rPr>
        <w:t>For the majority of internet users, email has become the most often utilized formal</w:t>
      </w:r>
      <w:r>
        <w:rPr>
          <w:rFonts w:ascii="TimesNewRomanPSMT" w:hAnsi="TimesNewRomanPSMT" w:cs="TimesNewRomanPSMT"/>
          <w:color w:val="212529"/>
          <w:sz w:val="25"/>
          <w:szCs w:val="25"/>
        </w:rPr>
        <w:t xml:space="preserve"> </w:t>
      </w:r>
      <w:r>
        <w:rPr>
          <w:rFonts w:ascii="TimesNewRomanPSMT" w:hAnsi="TimesNewRomanPSMT" w:cs="TimesNewRomanPSMT"/>
          <w:color w:val="212529"/>
          <w:sz w:val="25"/>
          <w:szCs w:val="25"/>
        </w:rPr>
        <w:t>communication channel. In recent years, there has been a surge in email usage, which has</w:t>
      </w:r>
      <w:r>
        <w:rPr>
          <w:rFonts w:ascii="TimesNewRomanPSMT" w:hAnsi="TimesNewRomanPSMT" w:cs="TimesNewRomanPSMT"/>
          <w:color w:val="212529"/>
          <w:sz w:val="25"/>
          <w:szCs w:val="25"/>
        </w:rPr>
        <w:t xml:space="preserve"> </w:t>
      </w:r>
      <w:r>
        <w:rPr>
          <w:rFonts w:ascii="TimesNewRomanPSMT" w:hAnsi="TimesNewRomanPSMT" w:cs="TimesNewRomanPSMT"/>
          <w:color w:val="212529"/>
          <w:sz w:val="25"/>
          <w:szCs w:val="25"/>
        </w:rPr>
        <w:t>exacerbated the problems presented by spam emails. Spam, often known as junk email, is the</w:t>
      </w:r>
      <w:r>
        <w:rPr>
          <w:rFonts w:ascii="TimesNewRomanPSMT" w:hAnsi="TimesNewRomanPSMT" w:cs="TimesNewRomanPSMT"/>
          <w:color w:val="212529"/>
          <w:sz w:val="25"/>
          <w:szCs w:val="25"/>
        </w:rPr>
        <w:t xml:space="preserve"> </w:t>
      </w:r>
      <w:r>
        <w:rPr>
          <w:rFonts w:ascii="TimesNewRomanPSMT" w:hAnsi="TimesNewRomanPSMT" w:cs="TimesNewRomanPSMT"/>
          <w:color w:val="212529"/>
          <w:sz w:val="25"/>
          <w:szCs w:val="25"/>
        </w:rPr>
        <w:t>act of sending unsolicited mass messages to a large number of people. ‘Ham’ refers to emails</w:t>
      </w:r>
      <w:r>
        <w:rPr>
          <w:rFonts w:ascii="TimesNewRomanPSMT" w:hAnsi="TimesNewRomanPSMT" w:cs="TimesNewRomanPSMT"/>
          <w:color w:val="212529"/>
          <w:sz w:val="25"/>
          <w:szCs w:val="25"/>
        </w:rPr>
        <w:t xml:space="preserve"> </w:t>
      </w:r>
      <w:r>
        <w:rPr>
          <w:rFonts w:ascii="TimesNewRomanPSMT" w:hAnsi="TimesNewRomanPSMT" w:cs="TimesNewRomanPSMT"/>
          <w:color w:val="212529"/>
          <w:sz w:val="25"/>
          <w:szCs w:val="25"/>
        </w:rPr>
        <w:t>that are meaningful but of a different type. Every day, the average email user receives</w:t>
      </w:r>
      <w:r>
        <w:rPr>
          <w:rFonts w:ascii="TimesNewRomanPSMT" w:hAnsi="TimesNewRomanPSMT" w:cs="TimesNewRomanPSMT"/>
          <w:color w:val="212529"/>
          <w:sz w:val="25"/>
          <w:szCs w:val="25"/>
        </w:rPr>
        <w:t xml:space="preserve"> </w:t>
      </w:r>
      <w:r>
        <w:rPr>
          <w:rFonts w:ascii="TimesNewRomanPSMT" w:hAnsi="TimesNewRomanPSMT" w:cs="TimesNewRomanPSMT"/>
          <w:color w:val="212529"/>
          <w:sz w:val="25"/>
          <w:szCs w:val="25"/>
        </w:rPr>
        <w:t>roughly 40-50 emails. Spammers earn roughly 3.5 million dollars per year from spam,</w:t>
      </w:r>
      <w:r>
        <w:rPr>
          <w:rFonts w:ascii="TimesNewRomanPSMT" w:hAnsi="TimesNewRomanPSMT" w:cs="TimesNewRomanPSMT"/>
          <w:color w:val="212529"/>
          <w:sz w:val="25"/>
          <w:szCs w:val="25"/>
        </w:rPr>
        <w:t xml:space="preserve"> </w:t>
      </w:r>
      <w:r>
        <w:rPr>
          <w:rFonts w:ascii="TimesNewRomanPSMT" w:hAnsi="TimesNewRomanPSMT" w:cs="TimesNewRomanPSMT"/>
          <w:color w:val="212529"/>
          <w:sz w:val="25"/>
          <w:szCs w:val="25"/>
        </w:rPr>
        <w:t>resulting in financial damages on both a personal and institutional level. As a result,</w:t>
      </w:r>
      <w:r>
        <w:rPr>
          <w:rFonts w:ascii="TimesNewRomanPSMT" w:hAnsi="TimesNewRomanPSMT" w:cs="TimesNewRomanPSMT"/>
          <w:color w:val="212529"/>
          <w:sz w:val="25"/>
          <w:szCs w:val="25"/>
        </w:rPr>
        <w:t xml:space="preserve"> </w:t>
      </w:r>
      <w:r>
        <w:rPr>
          <w:rFonts w:ascii="TimesNewRomanPSMT" w:hAnsi="TimesNewRomanPSMT" w:cs="TimesNewRomanPSMT"/>
          <w:color w:val="212529"/>
          <w:sz w:val="25"/>
          <w:szCs w:val="25"/>
        </w:rPr>
        <w:t>consumers devote a large amount of their working time to these emails. Spam is said to</w:t>
      </w:r>
      <w:r>
        <w:rPr>
          <w:rFonts w:ascii="TimesNewRomanPSMT" w:hAnsi="TimesNewRomanPSMT" w:cs="TimesNewRomanPSMT"/>
          <w:color w:val="212529"/>
          <w:sz w:val="25"/>
          <w:szCs w:val="25"/>
        </w:rPr>
        <w:t xml:space="preserve"> </w:t>
      </w:r>
      <w:r>
        <w:rPr>
          <w:rFonts w:ascii="TimesNewRomanPSMT" w:hAnsi="TimesNewRomanPSMT" w:cs="TimesNewRomanPSMT"/>
          <w:color w:val="212529"/>
          <w:sz w:val="25"/>
          <w:szCs w:val="25"/>
        </w:rPr>
        <w:t>account for more than half of all email server traffic, sending out a vast volume</w:t>
      </w:r>
      <w:r>
        <w:rPr>
          <w:rFonts w:ascii="TimesNewRomanPSMT" w:hAnsi="TimesNewRomanPSMT" w:cs="TimesNewRomanPSMT"/>
          <w:color w:val="212529"/>
          <w:sz w:val="25"/>
          <w:szCs w:val="25"/>
        </w:rPr>
        <w:t xml:space="preserve"> </w:t>
      </w:r>
      <w:r>
        <w:rPr>
          <w:rFonts w:ascii="TimesNewRomanPSMT" w:hAnsi="TimesNewRomanPSMT" w:cs="TimesNewRomanPSMT"/>
          <w:color w:val="212529"/>
          <w:sz w:val="25"/>
          <w:szCs w:val="25"/>
        </w:rPr>
        <w:t>of undesired</w:t>
      </w:r>
      <w:r>
        <w:rPr>
          <w:rFonts w:ascii="TimesNewRomanPSMT" w:hAnsi="TimesNewRomanPSMT" w:cs="TimesNewRomanPSMT"/>
          <w:color w:val="212529"/>
          <w:sz w:val="25"/>
          <w:szCs w:val="25"/>
        </w:rPr>
        <w:t xml:space="preserve"> </w:t>
      </w:r>
      <w:r>
        <w:rPr>
          <w:rFonts w:ascii="TimesNewRomanPSMT" w:hAnsi="TimesNewRomanPSMT" w:cs="TimesNewRomanPSMT"/>
          <w:color w:val="212529"/>
          <w:sz w:val="25"/>
          <w:szCs w:val="25"/>
        </w:rPr>
        <w:t xml:space="preserve">and uninvited bulk </w:t>
      </w:r>
      <w:proofErr w:type="spellStart"/>
      <w:proofErr w:type="gramStart"/>
      <w:r>
        <w:rPr>
          <w:rFonts w:ascii="TimesNewRomanPSMT" w:hAnsi="TimesNewRomanPSMT" w:cs="TimesNewRomanPSMT"/>
          <w:color w:val="212529"/>
          <w:sz w:val="25"/>
          <w:szCs w:val="25"/>
        </w:rPr>
        <w:t>emails.They</w:t>
      </w:r>
      <w:proofErr w:type="spellEnd"/>
      <w:proofErr w:type="gramEnd"/>
      <w:r>
        <w:rPr>
          <w:rFonts w:ascii="TimesNewRomanPSMT" w:hAnsi="TimesNewRomanPSMT" w:cs="TimesNewRomanPSMT"/>
          <w:color w:val="212529"/>
          <w:sz w:val="25"/>
          <w:szCs w:val="25"/>
        </w:rPr>
        <w:t xml:space="preserve"> squander user resources on useless output, lowering productivity. Spammers use spam</w:t>
      </w:r>
      <w:r>
        <w:rPr>
          <w:rFonts w:ascii="TimesNewRomanPSMT" w:hAnsi="TimesNewRomanPSMT" w:cs="TimesNewRomanPSMT"/>
          <w:color w:val="212529"/>
          <w:sz w:val="25"/>
          <w:szCs w:val="25"/>
        </w:rPr>
        <w:t xml:space="preserve"> </w:t>
      </w:r>
      <w:r>
        <w:rPr>
          <w:rFonts w:ascii="TimesNewRomanPSMT" w:hAnsi="TimesNewRomanPSMT" w:cs="TimesNewRomanPSMT"/>
          <w:color w:val="212529"/>
          <w:sz w:val="25"/>
          <w:szCs w:val="25"/>
        </w:rPr>
        <w:t xml:space="preserve">for marketing goals to spread malicious </w:t>
      </w:r>
      <w:r>
        <w:rPr>
          <w:rFonts w:ascii="TimesNewRomanPSMT" w:hAnsi="TimesNewRomanPSMT" w:cs="TimesNewRomanPSMT"/>
          <w:color w:val="212529"/>
          <w:sz w:val="25"/>
          <w:szCs w:val="25"/>
        </w:rPr>
        <w:lastRenderedPageBreak/>
        <w:t>criminal acts such as identity theft, financial</w:t>
      </w:r>
      <w:r>
        <w:rPr>
          <w:rFonts w:ascii="TimesNewRomanPSMT" w:hAnsi="TimesNewRomanPSMT" w:cs="TimesNewRomanPSMT"/>
          <w:color w:val="212529"/>
          <w:sz w:val="25"/>
          <w:szCs w:val="25"/>
        </w:rPr>
        <w:t xml:space="preserve"> </w:t>
      </w:r>
      <w:r>
        <w:rPr>
          <w:rFonts w:ascii="TimesNewRomanPSMT" w:hAnsi="TimesNewRomanPSMT" w:cs="TimesNewRomanPSMT"/>
          <w:color w:val="212529"/>
          <w:sz w:val="25"/>
          <w:szCs w:val="25"/>
        </w:rPr>
        <w:t>disruptions, stealing sensitive information, and reputational damage.</w:t>
      </w:r>
    </w:p>
    <w:p w14:paraId="2BF57108" w14:textId="77777777" w:rsidR="00FD4BFD" w:rsidRPr="00FD4BFD" w:rsidRDefault="00FD4BFD" w:rsidP="00FD4BFD">
      <w:pPr>
        <w:autoSpaceDE w:val="0"/>
        <w:autoSpaceDN w:val="0"/>
        <w:adjustRightInd w:val="0"/>
        <w:spacing w:after="0" w:line="240" w:lineRule="auto"/>
        <w:jc w:val="both"/>
        <w:rPr>
          <w:rFonts w:ascii="TimesNewRomanPSMT" w:hAnsi="TimesNewRomanPSMT" w:cs="TimesNewRomanPSMT"/>
          <w:color w:val="212529"/>
          <w:sz w:val="25"/>
          <w:szCs w:val="25"/>
        </w:rPr>
      </w:pPr>
    </w:p>
    <w:p w14:paraId="5AB8B427" w14:textId="01FDFD6D" w:rsidR="002E31E3" w:rsidRPr="002E31E3" w:rsidRDefault="002E31E3" w:rsidP="002E31E3">
      <w:pPr>
        <w:rPr>
          <w:rFonts w:ascii="TimesNewRomanPSMT" w:hAnsi="TimesNewRomanPSMT"/>
          <w:b/>
          <w:sz w:val="24"/>
          <w:szCs w:val="24"/>
        </w:rPr>
      </w:pPr>
      <w:r w:rsidRPr="002E31E3">
        <w:rPr>
          <w:rFonts w:ascii="TimesNewRomanPSMT" w:hAnsi="TimesNewRomanPSMT"/>
          <w:b/>
          <w:sz w:val="24"/>
          <w:szCs w:val="24"/>
        </w:rPr>
        <w:t>Overview of the Dataset used</w:t>
      </w:r>
      <w:r w:rsidR="00FD4BFD">
        <w:rPr>
          <w:rFonts w:ascii="TimesNewRomanPSMT" w:hAnsi="TimesNewRomanPSMT"/>
          <w:b/>
          <w:sz w:val="24"/>
          <w:szCs w:val="24"/>
        </w:rPr>
        <w:t>:</w:t>
      </w:r>
    </w:p>
    <w:p w14:paraId="49B0C6E5" w14:textId="01C6A56E" w:rsidR="002E31E3" w:rsidRDefault="002E31E3" w:rsidP="002E31E3">
      <w:r w:rsidRPr="002E31E3">
        <w:rPr>
          <w:rFonts w:ascii="TimesNewRomanPSMT" w:hAnsi="TimesNewRomanPSMT" w:cs="TimesNewRomanPSMT"/>
          <w:color w:val="212529"/>
          <w:sz w:val="25"/>
          <w:szCs w:val="25"/>
        </w:rPr>
        <w:t xml:space="preserve">                </w:t>
      </w:r>
      <w:r w:rsidRPr="002E31E3">
        <w:rPr>
          <w:rFonts w:ascii="TimesNewRomanPSMT" w:hAnsi="TimesNewRomanPSMT"/>
          <w:sz w:val="25"/>
          <w:szCs w:val="25"/>
        </w:rPr>
        <w:t xml:space="preserve">The SMS Spam Collection is a set of </w:t>
      </w:r>
      <w:r>
        <w:rPr>
          <w:rFonts w:ascii="TimesNewRomanPSMT" w:hAnsi="TimesNewRomanPSMT"/>
          <w:sz w:val="25"/>
          <w:szCs w:val="25"/>
        </w:rPr>
        <w:t>SMS-tagged</w:t>
      </w:r>
      <w:r w:rsidRPr="002E31E3">
        <w:rPr>
          <w:rFonts w:ascii="TimesNewRomanPSMT" w:hAnsi="TimesNewRomanPSMT"/>
          <w:sz w:val="25"/>
          <w:szCs w:val="25"/>
        </w:rPr>
        <w:t xml:space="preserve"> messages that have been collected for SMS Spam research. It contains one set of SMS messages in English of 5,574 messages, tagged according to being ham (legitimate) or spam</w:t>
      </w:r>
      <w:r>
        <w:t>.</w:t>
      </w:r>
    </w:p>
    <w:p w14:paraId="48928666" w14:textId="77777777" w:rsidR="00A274C5" w:rsidRDefault="00A274C5" w:rsidP="002E31E3">
      <w:pPr>
        <w:autoSpaceDE w:val="0"/>
        <w:autoSpaceDN w:val="0"/>
        <w:adjustRightInd w:val="0"/>
        <w:spacing w:after="0" w:line="240" w:lineRule="auto"/>
        <w:rPr>
          <w:rFonts w:ascii="TimesNewRomanPSMT" w:hAnsi="TimesNewRomanPSMT" w:cs="TimesNewRomanPSMT"/>
          <w:b/>
          <w:bCs/>
          <w:color w:val="212529"/>
          <w:sz w:val="25"/>
          <w:szCs w:val="25"/>
        </w:rPr>
      </w:pPr>
    </w:p>
    <w:p w14:paraId="00E779FE" w14:textId="4F829C60" w:rsidR="002E31E3" w:rsidRDefault="00A274C5" w:rsidP="002E31E3">
      <w:pPr>
        <w:autoSpaceDE w:val="0"/>
        <w:autoSpaceDN w:val="0"/>
        <w:adjustRightInd w:val="0"/>
        <w:spacing w:after="0" w:line="240" w:lineRule="auto"/>
        <w:rPr>
          <w:rFonts w:ascii="TimesNewRomanPSMT" w:hAnsi="TimesNewRomanPSMT" w:cs="TimesNewRomanPSMT"/>
          <w:b/>
          <w:bCs/>
          <w:color w:val="212529"/>
          <w:sz w:val="25"/>
          <w:szCs w:val="25"/>
        </w:rPr>
      </w:pPr>
      <w:r w:rsidRPr="00A274C5">
        <w:rPr>
          <w:rFonts w:ascii="TimesNewRomanPSMT" w:hAnsi="TimesNewRomanPSMT" w:cs="TimesNewRomanPSMT"/>
          <w:b/>
          <w:bCs/>
          <w:color w:val="212529"/>
          <w:sz w:val="25"/>
          <w:szCs w:val="25"/>
        </w:rPr>
        <w:t>Program</w:t>
      </w:r>
      <w:r>
        <w:rPr>
          <w:rFonts w:ascii="TimesNewRomanPSMT" w:hAnsi="TimesNewRomanPSMT" w:cs="TimesNewRomanPSMT"/>
          <w:b/>
          <w:bCs/>
          <w:color w:val="212529"/>
          <w:sz w:val="25"/>
          <w:szCs w:val="25"/>
        </w:rPr>
        <w:t>:</w:t>
      </w:r>
    </w:p>
    <w:p w14:paraId="60B5DFDF" w14:textId="77777777" w:rsidR="00A274C5" w:rsidRDefault="00A274C5" w:rsidP="002E31E3">
      <w:pPr>
        <w:autoSpaceDE w:val="0"/>
        <w:autoSpaceDN w:val="0"/>
        <w:adjustRightInd w:val="0"/>
        <w:spacing w:after="0" w:line="240" w:lineRule="auto"/>
        <w:rPr>
          <w:rFonts w:ascii="TimesNewRomanPSMT" w:hAnsi="TimesNewRomanPSMT" w:cs="TimesNewRomanPSMT"/>
          <w:b/>
          <w:bCs/>
          <w:color w:val="212529"/>
          <w:sz w:val="25"/>
          <w:szCs w:val="25"/>
        </w:rPr>
      </w:pPr>
    </w:p>
    <w:p w14:paraId="4DE319B2" w14:textId="3463321E" w:rsidR="00A274C5" w:rsidRDefault="00F072BD" w:rsidP="002E31E3">
      <w:pPr>
        <w:autoSpaceDE w:val="0"/>
        <w:autoSpaceDN w:val="0"/>
        <w:adjustRightInd w:val="0"/>
        <w:spacing w:after="0" w:line="240" w:lineRule="auto"/>
        <w:rPr>
          <w:rFonts w:ascii="TimesNewRomanPSMT" w:hAnsi="TimesNewRomanPSMT" w:cs="TimesNewRomanPSMT"/>
          <w:b/>
          <w:bCs/>
          <w:color w:val="212529"/>
          <w:sz w:val="25"/>
          <w:szCs w:val="25"/>
        </w:rPr>
      </w:pPr>
      <w:r w:rsidRPr="00F072BD">
        <w:rPr>
          <w:rFonts w:ascii="TimesNewRomanPSMT" w:hAnsi="TimesNewRomanPSMT" w:cs="TimesNewRomanPSMT"/>
          <w:b/>
          <w:bCs/>
          <w:color w:val="212529"/>
          <w:sz w:val="25"/>
          <w:szCs w:val="25"/>
        </w:rPr>
        <w:drawing>
          <wp:inline distT="0" distB="0" distL="0" distR="0" wp14:anchorId="5C866823" wp14:editId="2B55EC3F">
            <wp:extent cx="5273497" cy="5326842"/>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3497" cy="5326842"/>
                    </a:xfrm>
                    <a:prstGeom prst="rect">
                      <a:avLst/>
                    </a:prstGeom>
                  </pic:spPr>
                </pic:pic>
              </a:graphicData>
            </a:graphic>
          </wp:inline>
        </w:drawing>
      </w:r>
    </w:p>
    <w:p w14:paraId="7B952D30" w14:textId="24F37477" w:rsidR="000D4CD5" w:rsidRDefault="000D4CD5" w:rsidP="000D4CD5">
      <w:pPr>
        <w:rPr>
          <w:rFonts w:ascii="TimesNewRomanPSMT" w:hAnsi="TimesNewRomanPSMT" w:cs="TimesNewRomanPSMT"/>
          <w:b/>
          <w:bCs/>
          <w:color w:val="212529"/>
          <w:sz w:val="25"/>
          <w:szCs w:val="25"/>
        </w:rPr>
      </w:pPr>
    </w:p>
    <w:p w14:paraId="2AC7AD9B" w14:textId="28467EEB" w:rsidR="000D4CD5" w:rsidRDefault="000D4CD5" w:rsidP="000D4CD5">
      <w:pPr>
        <w:rPr>
          <w:rFonts w:ascii="TimesNewRomanPSMT" w:hAnsi="TimesNewRomanPSMT" w:cs="TimesNewRomanPSMT"/>
          <w:sz w:val="25"/>
          <w:szCs w:val="25"/>
        </w:rPr>
      </w:pPr>
      <w:r w:rsidRPr="000D4CD5">
        <w:rPr>
          <w:rFonts w:ascii="TimesNewRomanPSMT" w:hAnsi="TimesNewRomanPSMT" w:cs="TimesNewRomanPSMT"/>
          <w:sz w:val="25"/>
          <w:szCs w:val="25"/>
        </w:rPr>
        <w:lastRenderedPageBreak/>
        <w:drawing>
          <wp:inline distT="0" distB="0" distL="0" distR="0" wp14:anchorId="36591C26" wp14:editId="747E31B9">
            <wp:extent cx="5731510" cy="4461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461510"/>
                    </a:xfrm>
                    <a:prstGeom prst="rect">
                      <a:avLst/>
                    </a:prstGeom>
                  </pic:spPr>
                </pic:pic>
              </a:graphicData>
            </a:graphic>
          </wp:inline>
        </w:drawing>
      </w:r>
    </w:p>
    <w:p w14:paraId="337FC8D3" w14:textId="48481D1F" w:rsidR="000D4CD5" w:rsidRDefault="000D4CD5" w:rsidP="000D4CD5">
      <w:pPr>
        <w:rPr>
          <w:rFonts w:ascii="TimesNewRomanPSMT" w:hAnsi="TimesNewRomanPSMT" w:cs="TimesNewRomanPSMT"/>
          <w:sz w:val="25"/>
          <w:szCs w:val="25"/>
        </w:rPr>
      </w:pPr>
    </w:p>
    <w:p w14:paraId="1191F945" w14:textId="06B67F2F" w:rsidR="000D4CD5" w:rsidRDefault="000D4CD5" w:rsidP="000D4CD5">
      <w:pPr>
        <w:rPr>
          <w:noProof/>
        </w:rPr>
      </w:pPr>
      <w:r>
        <w:rPr>
          <w:noProof/>
        </w:rPr>
        <w:t xml:space="preserve">                               </w:t>
      </w:r>
      <w:r>
        <w:rPr>
          <w:noProof/>
        </w:rPr>
        <w:drawing>
          <wp:inline distT="0" distB="0" distL="0" distR="0" wp14:anchorId="19A8CEDE" wp14:editId="21243E25">
            <wp:extent cx="3291118" cy="24155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96668" cy="2419613"/>
                    </a:xfrm>
                    <a:prstGeom prst="rect">
                      <a:avLst/>
                    </a:prstGeom>
                    <a:noFill/>
                    <a:ln>
                      <a:noFill/>
                    </a:ln>
                  </pic:spPr>
                </pic:pic>
              </a:graphicData>
            </a:graphic>
          </wp:inline>
        </w:drawing>
      </w:r>
    </w:p>
    <w:p w14:paraId="2239D5B7" w14:textId="1FC88455" w:rsidR="00EC4886" w:rsidRDefault="00EC4886" w:rsidP="00EC4886">
      <w:pPr>
        <w:rPr>
          <w:noProof/>
        </w:rPr>
      </w:pPr>
    </w:p>
    <w:p w14:paraId="6A8962DB" w14:textId="33A24B51" w:rsidR="00EC4886" w:rsidRDefault="00EC4886" w:rsidP="00EC4886">
      <w:pPr>
        <w:ind w:firstLine="720"/>
        <w:rPr>
          <w:rFonts w:ascii="TimesNewRomanPSMT" w:hAnsi="TimesNewRomanPSMT" w:cs="TimesNewRomanPSMT"/>
          <w:sz w:val="25"/>
          <w:szCs w:val="25"/>
        </w:rPr>
      </w:pPr>
    </w:p>
    <w:p w14:paraId="5FE977AE" w14:textId="77777777" w:rsidR="004C4A95" w:rsidRDefault="004C4A95" w:rsidP="00EC4886">
      <w:pPr>
        <w:ind w:firstLine="720"/>
        <w:rPr>
          <w:rFonts w:ascii="TimesNewRomanPSMT" w:hAnsi="TimesNewRomanPSMT" w:cs="TimesNewRomanPSMT"/>
          <w:sz w:val="25"/>
          <w:szCs w:val="25"/>
        </w:rPr>
      </w:pPr>
    </w:p>
    <w:p w14:paraId="373EE1B8" w14:textId="2DDC5903" w:rsidR="004C4A95" w:rsidRDefault="004C4A95" w:rsidP="004C4A95">
      <w:pPr>
        <w:rPr>
          <w:rFonts w:ascii="TimesNewRomanPSMT" w:hAnsi="TimesNewRomanPSMT" w:cs="TimesNewRomanPSMT"/>
          <w:sz w:val="25"/>
          <w:szCs w:val="25"/>
        </w:rPr>
      </w:pPr>
    </w:p>
    <w:p w14:paraId="794F9137" w14:textId="7C82F5F8" w:rsidR="004C4A95" w:rsidRDefault="004C4A95" w:rsidP="004C4A95">
      <w:pPr>
        <w:rPr>
          <w:rFonts w:ascii="TimesNewRomanPSMT" w:hAnsi="TimesNewRomanPSMT" w:cs="TimesNewRomanPSMT"/>
          <w:sz w:val="25"/>
          <w:szCs w:val="25"/>
        </w:rPr>
      </w:pPr>
    </w:p>
    <w:p w14:paraId="47232933" w14:textId="39962146" w:rsidR="004C4A95" w:rsidRDefault="004C4A95" w:rsidP="004C4A95">
      <w:pPr>
        <w:rPr>
          <w:rFonts w:ascii="TimesNewRomanPSMT" w:hAnsi="TimesNewRomanPSMT" w:cs="TimesNewRomanPSMT"/>
          <w:sz w:val="25"/>
          <w:szCs w:val="25"/>
        </w:rPr>
      </w:pPr>
      <w:r w:rsidRPr="004C4A95">
        <w:rPr>
          <w:rFonts w:ascii="TimesNewRomanPSMT" w:hAnsi="TimesNewRomanPSMT" w:cs="TimesNewRomanPSMT"/>
          <w:sz w:val="25"/>
          <w:szCs w:val="25"/>
        </w:rPr>
        <w:lastRenderedPageBreak/>
        <w:drawing>
          <wp:inline distT="0" distB="0" distL="0" distR="0" wp14:anchorId="4F874150" wp14:editId="1E60656D">
            <wp:extent cx="5731510" cy="39103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910330"/>
                    </a:xfrm>
                    <a:prstGeom prst="rect">
                      <a:avLst/>
                    </a:prstGeom>
                  </pic:spPr>
                </pic:pic>
              </a:graphicData>
            </a:graphic>
          </wp:inline>
        </w:drawing>
      </w:r>
    </w:p>
    <w:p w14:paraId="21B38EC5" w14:textId="77777777" w:rsidR="004C4A95" w:rsidRDefault="004C4A95" w:rsidP="00EC4886">
      <w:pPr>
        <w:ind w:firstLine="720"/>
        <w:rPr>
          <w:rFonts w:ascii="TimesNewRomanPSMT" w:hAnsi="TimesNewRomanPSMT" w:cs="TimesNewRomanPSMT"/>
          <w:sz w:val="25"/>
          <w:szCs w:val="25"/>
        </w:rPr>
      </w:pPr>
    </w:p>
    <w:p w14:paraId="379FEB2B" w14:textId="0809B49C" w:rsidR="004C4A95" w:rsidRDefault="004C4A95" w:rsidP="004C4A95">
      <w:pPr>
        <w:rPr>
          <w:rFonts w:ascii="TimesNewRomanPSMT" w:hAnsi="TimesNewRomanPSMT" w:cs="TimesNewRomanPSMT"/>
          <w:sz w:val="25"/>
          <w:szCs w:val="25"/>
        </w:rPr>
      </w:pPr>
      <w:r>
        <w:rPr>
          <w:noProof/>
        </w:rPr>
        <w:drawing>
          <wp:inline distT="0" distB="0" distL="0" distR="0" wp14:anchorId="651FA0FE" wp14:editId="5E65B45B">
            <wp:extent cx="5731510" cy="37318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731895"/>
                    </a:xfrm>
                    <a:prstGeom prst="rect">
                      <a:avLst/>
                    </a:prstGeom>
                    <a:noFill/>
                    <a:ln>
                      <a:noFill/>
                    </a:ln>
                  </pic:spPr>
                </pic:pic>
              </a:graphicData>
            </a:graphic>
          </wp:inline>
        </w:drawing>
      </w:r>
    </w:p>
    <w:p w14:paraId="54AB23F2" w14:textId="1A54E516" w:rsidR="00EC4886" w:rsidRDefault="00EC4886" w:rsidP="00F072BD">
      <w:pPr>
        <w:rPr>
          <w:rFonts w:ascii="TimesNewRomanPSMT" w:hAnsi="TimesNewRomanPSMT" w:cs="TimesNewRomanPSMT"/>
          <w:sz w:val="25"/>
          <w:szCs w:val="25"/>
        </w:rPr>
      </w:pPr>
    </w:p>
    <w:p w14:paraId="45E5394F" w14:textId="05D46E02" w:rsidR="00F072BD" w:rsidRDefault="00F072BD" w:rsidP="00F072BD">
      <w:pPr>
        <w:rPr>
          <w:rFonts w:ascii="TimesNewRomanPSMT" w:hAnsi="TimesNewRomanPSMT" w:cs="TimesNewRomanPSMT"/>
          <w:sz w:val="25"/>
          <w:szCs w:val="25"/>
        </w:rPr>
      </w:pPr>
    </w:p>
    <w:p w14:paraId="319BFA04" w14:textId="77777777" w:rsidR="00F072BD" w:rsidRDefault="00F072BD" w:rsidP="00F072BD">
      <w:pPr>
        <w:rPr>
          <w:rFonts w:ascii="TimesNewRomanPSMT" w:hAnsi="TimesNewRomanPSMT" w:cs="TimesNewRomanPSMT"/>
          <w:sz w:val="25"/>
          <w:szCs w:val="25"/>
        </w:rPr>
      </w:pPr>
    </w:p>
    <w:p w14:paraId="0FEAD65A" w14:textId="77777777" w:rsidR="00F072BD" w:rsidRDefault="00F072BD" w:rsidP="00F072BD">
      <w:pPr>
        <w:rPr>
          <w:rFonts w:ascii="TimesNewRomanPSMT" w:hAnsi="TimesNewRomanPSMT" w:cs="TimesNewRomanPSMT"/>
          <w:sz w:val="25"/>
          <w:szCs w:val="25"/>
        </w:rPr>
      </w:pPr>
    </w:p>
    <w:p w14:paraId="60505D11" w14:textId="77777777" w:rsidR="00F072BD" w:rsidRDefault="00F072BD" w:rsidP="00F072BD">
      <w:pPr>
        <w:rPr>
          <w:rFonts w:ascii="TimesNewRomanPSMT" w:hAnsi="TimesNewRomanPSMT" w:cs="TimesNewRomanPSMT"/>
          <w:sz w:val="25"/>
          <w:szCs w:val="25"/>
        </w:rPr>
      </w:pPr>
    </w:p>
    <w:p w14:paraId="418D0231" w14:textId="3F2DEFAC" w:rsidR="00F072BD" w:rsidRDefault="00F072BD" w:rsidP="00F072BD">
      <w:pPr>
        <w:rPr>
          <w:rFonts w:ascii="TimesNewRomanPSMT" w:hAnsi="TimesNewRomanPSMT" w:cs="TimesNewRomanPSMT"/>
          <w:sz w:val="25"/>
          <w:szCs w:val="25"/>
        </w:rPr>
      </w:pPr>
      <w:r w:rsidRPr="00F072BD">
        <w:rPr>
          <w:rFonts w:ascii="TimesNewRomanPSMT" w:hAnsi="TimesNewRomanPSMT" w:cs="TimesNewRomanPSMT"/>
          <w:sz w:val="25"/>
          <w:szCs w:val="25"/>
        </w:rPr>
        <w:drawing>
          <wp:inline distT="0" distB="0" distL="0" distR="0" wp14:anchorId="65C9BA12" wp14:editId="06F42FEA">
            <wp:extent cx="5212532" cy="3665538"/>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2532" cy="3665538"/>
                    </a:xfrm>
                    <a:prstGeom prst="rect">
                      <a:avLst/>
                    </a:prstGeom>
                  </pic:spPr>
                </pic:pic>
              </a:graphicData>
            </a:graphic>
          </wp:inline>
        </w:drawing>
      </w:r>
    </w:p>
    <w:p w14:paraId="407ED631" w14:textId="6566E06A" w:rsidR="00F072BD" w:rsidRDefault="00F072BD" w:rsidP="00F072BD">
      <w:pPr>
        <w:rPr>
          <w:rFonts w:ascii="TimesNewRomanPSMT" w:hAnsi="TimesNewRomanPSMT" w:cs="TimesNewRomanPSMT"/>
          <w:sz w:val="25"/>
          <w:szCs w:val="25"/>
        </w:rPr>
      </w:pPr>
      <w:r w:rsidRPr="00F072BD">
        <w:rPr>
          <w:rFonts w:ascii="TimesNewRomanPSMT" w:hAnsi="TimesNewRomanPSMT" w:cs="TimesNewRomanPSMT"/>
          <w:sz w:val="25"/>
          <w:szCs w:val="25"/>
        </w:rPr>
        <w:drawing>
          <wp:inline distT="0" distB="0" distL="0" distR="0" wp14:anchorId="7C2EA948" wp14:editId="25212F10">
            <wp:extent cx="5090601" cy="1745131"/>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0601" cy="1745131"/>
                    </a:xfrm>
                    <a:prstGeom prst="rect">
                      <a:avLst/>
                    </a:prstGeom>
                  </pic:spPr>
                </pic:pic>
              </a:graphicData>
            </a:graphic>
          </wp:inline>
        </w:drawing>
      </w:r>
    </w:p>
    <w:p w14:paraId="2FB84800" w14:textId="77777777" w:rsidR="00F072BD" w:rsidRDefault="00F072BD" w:rsidP="00F072BD">
      <w:pPr>
        <w:rPr>
          <w:rFonts w:ascii="TimesNewRomanPSMT" w:hAnsi="TimesNewRomanPSMT" w:cs="TimesNewRomanPSMT"/>
          <w:sz w:val="25"/>
          <w:szCs w:val="25"/>
        </w:rPr>
      </w:pPr>
    </w:p>
    <w:p w14:paraId="134E0DA2" w14:textId="77777777" w:rsidR="00F072BD" w:rsidRDefault="00F072BD" w:rsidP="00F072BD">
      <w:pPr>
        <w:rPr>
          <w:rFonts w:ascii="TimesNewRomanPSMT" w:hAnsi="TimesNewRomanPSMT" w:cs="TimesNewRomanPSMT"/>
          <w:sz w:val="25"/>
          <w:szCs w:val="25"/>
        </w:rPr>
      </w:pPr>
    </w:p>
    <w:p w14:paraId="7370A20D" w14:textId="77777777" w:rsidR="00F072BD" w:rsidRDefault="00F072BD" w:rsidP="00F072BD">
      <w:pPr>
        <w:rPr>
          <w:rFonts w:ascii="TimesNewRomanPSMT" w:hAnsi="TimesNewRomanPSMT" w:cs="TimesNewRomanPSMT"/>
          <w:sz w:val="25"/>
          <w:szCs w:val="25"/>
        </w:rPr>
      </w:pPr>
    </w:p>
    <w:p w14:paraId="351A9215" w14:textId="3DB58021" w:rsidR="00EC4886" w:rsidRDefault="00F072BD" w:rsidP="00F072BD">
      <w:pPr>
        <w:rPr>
          <w:rFonts w:ascii="TimesNewRomanPSMT" w:hAnsi="TimesNewRomanPSMT" w:cs="TimesNewRomanPSMT"/>
          <w:sz w:val="25"/>
          <w:szCs w:val="25"/>
        </w:rPr>
      </w:pPr>
      <w:r w:rsidRPr="00F072BD">
        <w:rPr>
          <w:rFonts w:ascii="TimesNewRomanPSMT" w:hAnsi="TimesNewRomanPSMT" w:cs="TimesNewRomanPSMT"/>
          <w:sz w:val="25"/>
          <w:szCs w:val="25"/>
        </w:rPr>
        <w:lastRenderedPageBreak/>
        <w:drawing>
          <wp:inline distT="0" distB="0" distL="0" distR="0" wp14:anchorId="4C2B1EFF" wp14:editId="1C9550C9">
            <wp:extent cx="5731510" cy="4084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4084955"/>
                    </a:xfrm>
                    <a:prstGeom prst="rect">
                      <a:avLst/>
                    </a:prstGeom>
                  </pic:spPr>
                </pic:pic>
              </a:graphicData>
            </a:graphic>
          </wp:inline>
        </w:drawing>
      </w:r>
    </w:p>
    <w:p w14:paraId="77014A1A" w14:textId="31C661E9" w:rsidR="00F072BD" w:rsidRDefault="00F072BD" w:rsidP="00F072BD">
      <w:pPr>
        <w:rPr>
          <w:rFonts w:ascii="TimesNewRomanPSMT" w:hAnsi="TimesNewRomanPSMT" w:cs="TimesNewRomanPSMT"/>
          <w:sz w:val="25"/>
          <w:szCs w:val="25"/>
        </w:rPr>
      </w:pPr>
      <w:r w:rsidRPr="00F072BD">
        <w:rPr>
          <w:rFonts w:ascii="TimesNewRomanPSMT" w:hAnsi="TimesNewRomanPSMT" w:cs="TimesNewRomanPSMT"/>
          <w:sz w:val="25"/>
          <w:szCs w:val="25"/>
        </w:rPr>
        <w:drawing>
          <wp:inline distT="0" distB="0" distL="0" distR="0" wp14:anchorId="0BC86752" wp14:editId="3682A1D4">
            <wp:extent cx="5731510" cy="45351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535170"/>
                    </a:xfrm>
                    <a:prstGeom prst="rect">
                      <a:avLst/>
                    </a:prstGeom>
                  </pic:spPr>
                </pic:pic>
              </a:graphicData>
            </a:graphic>
          </wp:inline>
        </w:drawing>
      </w:r>
    </w:p>
    <w:p w14:paraId="22A705FB" w14:textId="7C9D3BF5" w:rsidR="00F072BD" w:rsidRDefault="00F072BD" w:rsidP="00F072BD">
      <w:pPr>
        <w:rPr>
          <w:rFonts w:ascii="TimesNewRomanPSMT" w:hAnsi="TimesNewRomanPSMT" w:cs="TimesNewRomanPSMT"/>
          <w:sz w:val="25"/>
          <w:szCs w:val="25"/>
        </w:rPr>
      </w:pPr>
    </w:p>
    <w:p w14:paraId="371214AD" w14:textId="77777777" w:rsidR="00F072BD" w:rsidRPr="00F072BD" w:rsidRDefault="00F072BD" w:rsidP="00F072BD">
      <w:pPr>
        <w:rPr>
          <w:rFonts w:ascii="TimesNewRomanPSMT" w:hAnsi="TimesNewRomanPSMT" w:cs="TimesNewRomanPSMT"/>
          <w:sz w:val="25"/>
          <w:szCs w:val="25"/>
        </w:rPr>
      </w:pPr>
    </w:p>
    <w:sectPr w:rsidR="00F072BD" w:rsidRPr="00F072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AECBE" w14:textId="77777777" w:rsidR="00713218" w:rsidRDefault="00713218" w:rsidP="00160FBF">
      <w:pPr>
        <w:spacing w:after="0" w:line="240" w:lineRule="auto"/>
      </w:pPr>
      <w:r>
        <w:separator/>
      </w:r>
    </w:p>
  </w:endnote>
  <w:endnote w:type="continuationSeparator" w:id="0">
    <w:p w14:paraId="48EEAFEA" w14:textId="77777777" w:rsidR="00713218" w:rsidRDefault="00713218" w:rsidP="00160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112C77" w14:textId="77777777" w:rsidR="00713218" w:rsidRDefault="00713218" w:rsidP="00160FBF">
      <w:pPr>
        <w:spacing w:after="0" w:line="240" w:lineRule="auto"/>
      </w:pPr>
      <w:r>
        <w:separator/>
      </w:r>
    </w:p>
  </w:footnote>
  <w:footnote w:type="continuationSeparator" w:id="0">
    <w:p w14:paraId="7A413015" w14:textId="77777777" w:rsidR="00713218" w:rsidRDefault="00713218" w:rsidP="00160F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3E4548"/>
    <w:multiLevelType w:val="hybridMultilevel"/>
    <w:tmpl w:val="17628E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197014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1E3"/>
    <w:rsid w:val="00096DC0"/>
    <w:rsid w:val="000D4CD5"/>
    <w:rsid w:val="00160FBF"/>
    <w:rsid w:val="002E31E3"/>
    <w:rsid w:val="004C4A95"/>
    <w:rsid w:val="005341E4"/>
    <w:rsid w:val="00713218"/>
    <w:rsid w:val="00822EC3"/>
    <w:rsid w:val="00A274C5"/>
    <w:rsid w:val="00AF2A99"/>
    <w:rsid w:val="00CF4013"/>
    <w:rsid w:val="00E764A7"/>
    <w:rsid w:val="00EC4886"/>
    <w:rsid w:val="00F072BD"/>
    <w:rsid w:val="00F13B8D"/>
    <w:rsid w:val="00FD4B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D26A2E"/>
  <w15:docId w15:val="{92183F5A-F685-44FC-BF26-9C09495DE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ljs-string">
    <w:name w:val="hljs-string"/>
    <w:basedOn w:val="DefaultParagraphFont"/>
    <w:rsid w:val="002E31E3"/>
  </w:style>
  <w:style w:type="character" w:customStyle="1" w:styleId="hljs-builtin">
    <w:name w:val="hljs-built_in"/>
    <w:basedOn w:val="DefaultParagraphFont"/>
    <w:rsid w:val="002E31E3"/>
  </w:style>
  <w:style w:type="character" w:customStyle="1" w:styleId="hljs-number">
    <w:name w:val="hljs-number"/>
    <w:basedOn w:val="DefaultParagraphFont"/>
    <w:rsid w:val="002E31E3"/>
  </w:style>
  <w:style w:type="paragraph" w:styleId="Header">
    <w:name w:val="header"/>
    <w:basedOn w:val="Normal"/>
    <w:link w:val="HeaderChar"/>
    <w:uiPriority w:val="99"/>
    <w:unhideWhenUsed/>
    <w:rsid w:val="00160F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FBF"/>
  </w:style>
  <w:style w:type="paragraph" w:styleId="Footer">
    <w:name w:val="footer"/>
    <w:basedOn w:val="Normal"/>
    <w:link w:val="FooterChar"/>
    <w:uiPriority w:val="99"/>
    <w:unhideWhenUsed/>
    <w:rsid w:val="00160F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FBF"/>
  </w:style>
  <w:style w:type="paragraph" w:styleId="ListParagraph">
    <w:name w:val="List Paragraph"/>
    <w:basedOn w:val="Normal"/>
    <w:uiPriority w:val="34"/>
    <w:qFormat/>
    <w:rsid w:val="00160FBF"/>
    <w:pPr>
      <w:spacing w:line="254" w:lineRule="auto"/>
      <w:ind w:left="720"/>
      <w:contextualSpacing/>
    </w:pPr>
    <w:rPr>
      <w:rFonts w:eastAsiaTheme="minorEastAsia"/>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15356">
      <w:bodyDiv w:val="1"/>
      <w:marLeft w:val="0"/>
      <w:marRight w:val="0"/>
      <w:marTop w:val="0"/>
      <w:marBottom w:val="0"/>
      <w:divBdr>
        <w:top w:val="none" w:sz="0" w:space="0" w:color="auto"/>
        <w:left w:val="none" w:sz="0" w:space="0" w:color="auto"/>
        <w:bottom w:val="none" w:sz="0" w:space="0" w:color="auto"/>
        <w:right w:val="none" w:sz="0" w:space="0" w:color="auto"/>
      </w:divBdr>
    </w:div>
    <w:div w:id="195235840">
      <w:bodyDiv w:val="1"/>
      <w:marLeft w:val="0"/>
      <w:marRight w:val="0"/>
      <w:marTop w:val="0"/>
      <w:marBottom w:val="0"/>
      <w:divBdr>
        <w:top w:val="none" w:sz="0" w:space="0" w:color="auto"/>
        <w:left w:val="none" w:sz="0" w:space="0" w:color="auto"/>
        <w:bottom w:val="none" w:sz="0" w:space="0" w:color="auto"/>
        <w:right w:val="none" w:sz="0" w:space="0" w:color="auto"/>
      </w:divBdr>
    </w:div>
    <w:div w:id="662050511">
      <w:bodyDiv w:val="1"/>
      <w:marLeft w:val="0"/>
      <w:marRight w:val="0"/>
      <w:marTop w:val="0"/>
      <w:marBottom w:val="0"/>
      <w:divBdr>
        <w:top w:val="none" w:sz="0" w:space="0" w:color="auto"/>
        <w:left w:val="none" w:sz="0" w:space="0" w:color="auto"/>
        <w:bottom w:val="none" w:sz="0" w:space="0" w:color="auto"/>
        <w:right w:val="none" w:sz="0" w:space="0" w:color="auto"/>
      </w:divBdr>
    </w:div>
    <w:div w:id="678584243">
      <w:bodyDiv w:val="1"/>
      <w:marLeft w:val="0"/>
      <w:marRight w:val="0"/>
      <w:marTop w:val="0"/>
      <w:marBottom w:val="0"/>
      <w:divBdr>
        <w:top w:val="none" w:sz="0" w:space="0" w:color="auto"/>
        <w:left w:val="none" w:sz="0" w:space="0" w:color="auto"/>
        <w:bottom w:val="none" w:sz="0" w:space="0" w:color="auto"/>
        <w:right w:val="none" w:sz="0" w:space="0" w:color="auto"/>
      </w:divBdr>
    </w:div>
    <w:div w:id="684983673">
      <w:bodyDiv w:val="1"/>
      <w:marLeft w:val="0"/>
      <w:marRight w:val="0"/>
      <w:marTop w:val="0"/>
      <w:marBottom w:val="0"/>
      <w:divBdr>
        <w:top w:val="none" w:sz="0" w:space="0" w:color="auto"/>
        <w:left w:val="none" w:sz="0" w:space="0" w:color="auto"/>
        <w:bottom w:val="none" w:sz="0" w:space="0" w:color="auto"/>
        <w:right w:val="none" w:sz="0" w:space="0" w:color="auto"/>
      </w:divBdr>
    </w:div>
    <w:div w:id="937106882">
      <w:bodyDiv w:val="1"/>
      <w:marLeft w:val="0"/>
      <w:marRight w:val="0"/>
      <w:marTop w:val="0"/>
      <w:marBottom w:val="0"/>
      <w:divBdr>
        <w:top w:val="none" w:sz="0" w:space="0" w:color="auto"/>
        <w:left w:val="none" w:sz="0" w:space="0" w:color="auto"/>
        <w:bottom w:val="none" w:sz="0" w:space="0" w:color="auto"/>
        <w:right w:val="none" w:sz="0" w:space="0" w:color="auto"/>
      </w:divBdr>
    </w:div>
    <w:div w:id="1482312524">
      <w:bodyDiv w:val="1"/>
      <w:marLeft w:val="0"/>
      <w:marRight w:val="0"/>
      <w:marTop w:val="0"/>
      <w:marBottom w:val="0"/>
      <w:divBdr>
        <w:top w:val="none" w:sz="0" w:space="0" w:color="auto"/>
        <w:left w:val="none" w:sz="0" w:space="0" w:color="auto"/>
        <w:bottom w:val="none" w:sz="0" w:space="0" w:color="auto"/>
        <w:right w:val="none" w:sz="0" w:space="0" w:color="auto"/>
      </w:divBdr>
    </w:div>
    <w:div w:id="20674071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83B626-8A08-4E09-B656-99DF5C682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494</Words>
  <Characters>2698</Characters>
  <Application>Microsoft Office Word</Application>
  <DocSecurity>0</DocSecurity>
  <Lines>87</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vengadesh waran</dc:creator>
  <cp:keywords/>
  <dc:description/>
  <cp:lastModifiedBy>vengadesh waran</cp:lastModifiedBy>
  <cp:revision>2</cp:revision>
  <cp:lastPrinted>2023-10-26T18:12:00Z</cp:lastPrinted>
  <dcterms:created xsi:type="dcterms:W3CDTF">2023-10-26T18:15:00Z</dcterms:created>
  <dcterms:modified xsi:type="dcterms:W3CDTF">2023-10-26T18:15:00Z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9cdbcc6e-8ec7-47b6-96a7-3709053d0c65</vt:lpwstr>
  </property>
</Properties>
</file>