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B8409" w14:textId="0A93BF61" w:rsidR="003216E8" w:rsidRPr="00173A24" w:rsidRDefault="003216E8" w:rsidP="00606D75">
      <w:pPr>
        <w:spacing w:line="360" w:lineRule="auto"/>
        <w:rPr>
          <w:b/>
          <w:bCs/>
        </w:rPr>
      </w:pPr>
      <w:r w:rsidRPr="00173A24">
        <w:rPr>
          <w:b/>
          <w:bCs/>
        </w:rPr>
        <w:t>CMPU 2016 Object Oriented Programming</w:t>
      </w:r>
    </w:p>
    <w:p w14:paraId="63159459" w14:textId="6CC7C642" w:rsidR="003216E8" w:rsidRDefault="003216E8" w:rsidP="00606D75">
      <w:pPr>
        <w:spacing w:line="360" w:lineRule="auto"/>
      </w:pPr>
      <w:r>
        <w:t>TU857-2</w:t>
      </w:r>
    </w:p>
    <w:p w14:paraId="76791526" w14:textId="74F4A628" w:rsidR="003216E8" w:rsidRDefault="003216E8" w:rsidP="00606D75">
      <w:pPr>
        <w:spacing w:line="360" w:lineRule="auto"/>
      </w:pPr>
      <w:r>
        <w:t>202</w:t>
      </w:r>
      <w:r w:rsidR="00E77C7E">
        <w:t>4</w:t>
      </w:r>
      <w:r>
        <w:t>-2</w:t>
      </w:r>
      <w:r w:rsidR="00E77C7E">
        <w:t>5</w:t>
      </w:r>
      <w:r>
        <w:t xml:space="preserve">, Semester 1: Python with </w:t>
      </w:r>
      <w:r w:rsidR="00E77C7E">
        <w:t>Sunder Ali Khowaja</w:t>
      </w:r>
    </w:p>
    <w:p w14:paraId="3313BDC3" w14:textId="177599C6" w:rsidR="003216E8" w:rsidRDefault="00E77C7E" w:rsidP="00606D75">
      <w:pPr>
        <w:spacing w:line="360" w:lineRule="auto"/>
      </w:pPr>
      <w:hyperlink r:id="rId7" w:history="1">
        <w:r w:rsidRPr="00190666">
          <w:rPr>
            <w:rStyle w:val="Hyperlink"/>
          </w:rPr>
          <w:t>SunderAli.Khowaja@tudublin.ie</w:t>
        </w:r>
      </w:hyperlink>
      <w:r>
        <w:rPr>
          <w:rStyle w:val="Hyperlink"/>
        </w:rPr>
        <w:t xml:space="preserve"> </w:t>
      </w:r>
    </w:p>
    <w:p w14:paraId="4F7C828A" w14:textId="77777777" w:rsidR="00F421BB" w:rsidRDefault="00F421BB" w:rsidP="00ED2EA7">
      <w:pPr>
        <w:spacing w:line="360" w:lineRule="auto"/>
      </w:pPr>
    </w:p>
    <w:p w14:paraId="13F46D12" w14:textId="3F9DBC26" w:rsidR="008862A5" w:rsidRDefault="008862A5" w:rsidP="001B469F">
      <w:pPr>
        <w:spacing w:line="360" w:lineRule="auto"/>
        <w:rPr>
          <w:b/>
          <w:bCs/>
        </w:rPr>
      </w:pPr>
      <w:r w:rsidRPr="008862A5">
        <w:rPr>
          <w:b/>
          <w:bCs/>
        </w:rPr>
        <w:t>Assignment: Group Game Expansion</w:t>
      </w:r>
    </w:p>
    <w:p w14:paraId="5B4E3071" w14:textId="77777777" w:rsidR="001B469F" w:rsidRPr="001B469F" w:rsidRDefault="001B469F" w:rsidP="001B469F">
      <w:pPr>
        <w:spacing w:line="360" w:lineRule="auto"/>
        <w:rPr>
          <w:b/>
          <w:bCs/>
        </w:rPr>
      </w:pPr>
    </w:p>
    <w:p w14:paraId="23090443" w14:textId="77777777" w:rsidR="008862A5" w:rsidRPr="008862A5" w:rsidRDefault="008862A5" w:rsidP="008862A5">
      <w:pPr>
        <w:spacing w:line="360" w:lineRule="auto"/>
        <w:rPr>
          <w:b/>
          <w:bCs/>
        </w:rPr>
      </w:pPr>
      <w:r w:rsidRPr="008862A5">
        <w:rPr>
          <w:b/>
          <w:bCs/>
        </w:rPr>
        <w:t>Introduction:</w:t>
      </w:r>
    </w:p>
    <w:p w14:paraId="2BF54513" w14:textId="1F88172E" w:rsidR="008862A5" w:rsidRDefault="008862A5" w:rsidP="008862A5">
      <w:pPr>
        <w:spacing w:line="360" w:lineRule="auto"/>
      </w:pPr>
      <w:r>
        <w:t xml:space="preserve">In this assignment, you will have the opportunity to collaborate in groups (4-6 students per group) to expand upon </w:t>
      </w:r>
      <w:r w:rsidR="00A97B75">
        <w:t>our</w:t>
      </w:r>
      <w:r>
        <w:t xml:space="preserve"> text-driven mystery game using your knowledge of object-oriented programming (OOP) and Python. The objective of this assignment is to further develop and enrich the game by applying key OOP concepts, emphasizing clean codin</w:t>
      </w:r>
      <w:r w:rsidR="6B544513">
        <w:t>g</w:t>
      </w:r>
      <w:r>
        <w:t xml:space="preserve"> practices, teamwork, and ethical considerations.</w:t>
      </w:r>
    </w:p>
    <w:p w14:paraId="7B67AF5C" w14:textId="77777777" w:rsidR="008862A5" w:rsidRDefault="008862A5" w:rsidP="008862A5">
      <w:pPr>
        <w:spacing w:line="360" w:lineRule="auto"/>
      </w:pPr>
    </w:p>
    <w:p w14:paraId="53BF44DF" w14:textId="77777777" w:rsidR="008862A5" w:rsidRPr="00A97B75" w:rsidRDefault="008862A5" w:rsidP="008862A5">
      <w:pPr>
        <w:spacing w:line="360" w:lineRule="auto"/>
        <w:rPr>
          <w:b/>
          <w:bCs/>
        </w:rPr>
      </w:pPr>
      <w:r w:rsidRPr="00A97B75">
        <w:rPr>
          <w:b/>
          <w:bCs/>
        </w:rPr>
        <w:t>Assignment Objectives:</w:t>
      </w:r>
    </w:p>
    <w:p w14:paraId="6BC200CA" w14:textId="77777777" w:rsidR="008862A5" w:rsidRDefault="008862A5" w:rsidP="008862A5">
      <w:pPr>
        <w:spacing w:line="360" w:lineRule="auto"/>
      </w:pPr>
      <w:r>
        <w:t>By the end of this assignment, you should be able to:</w:t>
      </w:r>
    </w:p>
    <w:p w14:paraId="0CA54729" w14:textId="77777777" w:rsidR="008862A5" w:rsidRDefault="008862A5" w:rsidP="008862A5">
      <w:pPr>
        <w:spacing w:line="360" w:lineRule="auto"/>
      </w:pPr>
    </w:p>
    <w:p w14:paraId="3BA7BA73" w14:textId="7146664F" w:rsidR="008862A5" w:rsidRDefault="008862A5" w:rsidP="00A97B75">
      <w:pPr>
        <w:pStyle w:val="ListParagraph"/>
        <w:numPr>
          <w:ilvl w:val="0"/>
          <w:numId w:val="16"/>
        </w:numPr>
        <w:spacing w:line="360" w:lineRule="auto"/>
      </w:pPr>
      <w:r>
        <w:t>Apply your understanding of OOP concepts, including inheritance, encapsulation, polymorphism, and abstract classes, in a practical project.</w:t>
      </w:r>
      <w:r w:rsidR="00BB6B4E">
        <w:t xml:space="preserve"> Topics</w:t>
      </w:r>
      <w:r w:rsidR="00687A8C">
        <w:t xml:space="preserve"> that are still to come, for example</w:t>
      </w:r>
      <w:r w:rsidR="00BB6B4E">
        <w:t xml:space="preserve"> exception handling, </w:t>
      </w:r>
      <w:r w:rsidR="00687A8C">
        <w:t>file handling</w:t>
      </w:r>
      <w:r w:rsidR="00856C89">
        <w:t>, and modules should be incorporated into the game as appropriate.</w:t>
      </w:r>
    </w:p>
    <w:p w14:paraId="5BA95BC9" w14:textId="77777777" w:rsidR="008862A5" w:rsidRDefault="008862A5" w:rsidP="00A97B75">
      <w:pPr>
        <w:pStyle w:val="ListParagraph"/>
        <w:numPr>
          <w:ilvl w:val="0"/>
          <w:numId w:val="16"/>
        </w:numPr>
        <w:spacing w:line="360" w:lineRule="auto"/>
      </w:pPr>
      <w:r>
        <w:t>Develop clean, well-documented code that ensures the maintainability and readability of the expanded game.</w:t>
      </w:r>
    </w:p>
    <w:p w14:paraId="0B3322E9" w14:textId="77777777" w:rsidR="008862A5" w:rsidRDefault="008862A5" w:rsidP="00A97B75">
      <w:pPr>
        <w:pStyle w:val="ListParagraph"/>
        <w:numPr>
          <w:ilvl w:val="0"/>
          <w:numId w:val="16"/>
        </w:numPr>
        <w:spacing w:line="360" w:lineRule="auto"/>
      </w:pPr>
      <w:r>
        <w:t>Work effectively as part of a team, fostering collaboration, communication, and division of responsibilities.</w:t>
      </w:r>
    </w:p>
    <w:p w14:paraId="43CF05E8" w14:textId="77777777" w:rsidR="008862A5" w:rsidRDefault="008862A5" w:rsidP="00A97B75">
      <w:pPr>
        <w:pStyle w:val="ListParagraph"/>
        <w:numPr>
          <w:ilvl w:val="0"/>
          <w:numId w:val="16"/>
        </w:numPr>
        <w:spacing w:line="360" w:lineRule="auto"/>
      </w:pPr>
      <w:r>
        <w:t>Test and debug code to ensure the expanded game functions correctly and is error-free.</w:t>
      </w:r>
    </w:p>
    <w:p w14:paraId="78227722" w14:textId="77777777" w:rsidR="008862A5" w:rsidRDefault="008862A5" w:rsidP="005C1EE6">
      <w:pPr>
        <w:pStyle w:val="ListParagraph"/>
        <w:numPr>
          <w:ilvl w:val="0"/>
          <w:numId w:val="16"/>
        </w:numPr>
        <w:spacing w:line="360" w:lineRule="auto"/>
      </w:pPr>
      <w:r>
        <w:t>Maintain ethical standards in your group dynamics, respecting the contributions and privacy of fellow students.</w:t>
      </w:r>
    </w:p>
    <w:p w14:paraId="58D20E82" w14:textId="676CF8E9" w:rsidR="00466AB6" w:rsidRDefault="008862A5" w:rsidP="00466AB6">
      <w:pPr>
        <w:pStyle w:val="ListParagraph"/>
        <w:numPr>
          <w:ilvl w:val="0"/>
          <w:numId w:val="16"/>
        </w:numPr>
        <w:spacing w:line="360" w:lineRule="auto"/>
      </w:pPr>
      <w:r>
        <w:t>Showcase your creativity by designing new character interactions, scenarios, and gameplay mechanics.</w:t>
      </w:r>
    </w:p>
    <w:p w14:paraId="2F76F197" w14:textId="77777777" w:rsidR="008862A5" w:rsidRDefault="008862A5" w:rsidP="005C1EE6">
      <w:pPr>
        <w:pStyle w:val="ListParagraph"/>
        <w:numPr>
          <w:ilvl w:val="0"/>
          <w:numId w:val="16"/>
        </w:numPr>
        <w:spacing w:line="360" w:lineRule="auto"/>
      </w:pPr>
      <w:r>
        <w:lastRenderedPageBreak/>
        <w:t>Document your code and present your expanded game to the class, providing insights into your design choices and coding practices.</w:t>
      </w:r>
    </w:p>
    <w:p w14:paraId="7C227ED3" w14:textId="77777777" w:rsidR="005C1EE6" w:rsidRDefault="005C1EE6" w:rsidP="005C1EE6">
      <w:pPr>
        <w:pStyle w:val="ListParagraph"/>
        <w:spacing w:line="360" w:lineRule="auto"/>
      </w:pPr>
    </w:p>
    <w:p w14:paraId="1E06EE62" w14:textId="674888E0" w:rsidR="008862A5" w:rsidRPr="005C1EE6" w:rsidRDefault="008862A5" w:rsidP="005C1EE6">
      <w:pPr>
        <w:spacing w:line="360" w:lineRule="auto"/>
        <w:rPr>
          <w:b/>
          <w:bCs/>
        </w:rPr>
      </w:pPr>
      <w:r w:rsidRPr="005C1EE6">
        <w:rPr>
          <w:b/>
          <w:bCs/>
        </w:rPr>
        <w:t>Assignment Details:</w:t>
      </w:r>
    </w:p>
    <w:p w14:paraId="0AF3DFE7" w14:textId="67659A51" w:rsidR="008862A5" w:rsidRDefault="008862A5" w:rsidP="005C1EE6">
      <w:pPr>
        <w:spacing w:line="360" w:lineRule="auto"/>
      </w:pPr>
      <w:r w:rsidRPr="710D2E05">
        <w:rPr>
          <w:b/>
          <w:bCs/>
        </w:rPr>
        <w:t>Game Expansion Scope</w:t>
      </w:r>
      <w:r>
        <w:t>: You will work in groups</w:t>
      </w:r>
      <w:r w:rsidR="009F2DD7">
        <w:t xml:space="preserve"> of 4-6 students</w:t>
      </w:r>
      <w:r>
        <w:t xml:space="preserve"> to expand the existing text-driven mystery game. The expansion should include new character interactions, scenarios, and gameplay mechanics</w:t>
      </w:r>
      <w:r w:rsidR="00F90E95">
        <w:t xml:space="preserve">. A list of possible expansions </w:t>
      </w:r>
      <w:r w:rsidR="00556BCB">
        <w:t>is</w:t>
      </w:r>
      <w:r w:rsidR="00F90E95">
        <w:t xml:space="preserve"> provided below and should be seen as inspiration</w:t>
      </w:r>
      <w:r w:rsidR="0023442C">
        <w:t xml:space="preserve"> rather than a definite </w:t>
      </w:r>
      <w:r w:rsidR="2A9FBAEA">
        <w:t xml:space="preserve">or </w:t>
      </w:r>
      <w:r w:rsidR="0023442C">
        <w:t>exhaustive list</w:t>
      </w:r>
      <w:r>
        <w:t>. Each group should decide on specific</w:t>
      </w:r>
      <w:r w:rsidR="007A4D04">
        <w:t xml:space="preserve"> and unique</w:t>
      </w:r>
      <w:r>
        <w:t xml:space="preserve"> enhancements</w:t>
      </w:r>
      <w:r w:rsidR="005C1EE6">
        <w:t xml:space="preserve">. </w:t>
      </w:r>
      <w:r w:rsidR="00F83F4F">
        <w:t>Any deviation from the expected group size will half the group mark for this assignment.</w:t>
      </w:r>
    </w:p>
    <w:p w14:paraId="48E145AC" w14:textId="77777777" w:rsidR="008862A5" w:rsidRDefault="008862A5" w:rsidP="008862A5">
      <w:pPr>
        <w:spacing w:line="360" w:lineRule="auto"/>
      </w:pPr>
    </w:p>
    <w:p w14:paraId="053AA1C8" w14:textId="5922D6F1" w:rsidR="008862A5" w:rsidRDefault="008862A5" w:rsidP="008862A5">
      <w:pPr>
        <w:spacing w:line="360" w:lineRule="auto"/>
      </w:pPr>
      <w:r w:rsidRPr="004B2C8E">
        <w:rPr>
          <w:b/>
          <w:bCs/>
        </w:rPr>
        <w:t>Ethical Considerations</w:t>
      </w:r>
      <w:r>
        <w:t xml:space="preserve">: When expanding the game, maintain ethical standards in your group dynamics. Do not use other students' names or identities </w:t>
      </w:r>
      <w:r w:rsidR="004715B6">
        <w:t xml:space="preserve">for the game </w:t>
      </w:r>
      <w:r>
        <w:t>without their consent. Always respect the contributions and privacy of fellow students. The game should create a safe and inclusive environment for all participants.</w:t>
      </w:r>
    </w:p>
    <w:p w14:paraId="355D19B3" w14:textId="77777777" w:rsidR="008862A5" w:rsidRDefault="008862A5" w:rsidP="008862A5">
      <w:pPr>
        <w:spacing w:line="360" w:lineRule="auto"/>
      </w:pPr>
    </w:p>
    <w:p w14:paraId="4FAFA9AA" w14:textId="1CCF589C" w:rsidR="008862A5" w:rsidRDefault="008862A5" w:rsidP="008862A5">
      <w:pPr>
        <w:spacing w:line="360" w:lineRule="auto"/>
      </w:pPr>
      <w:r w:rsidRPr="004B2C8E">
        <w:rPr>
          <w:b/>
          <w:bCs/>
        </w:rPr>
        <w:t>Coding Standards</w:t>
      </w:r>
      <w:r>
        <w:t>: Code quality and readability are important. Ensure that your code adheres to clean coding practices, including proper indentation, informative variable names, and in-code comments to explain complex logic.</w:t>
      </w:r>
      <w:r w:rsidR="004B2C8E">
        <w:t xml:space="preserve"> The same guidelines apply that </w:t>
      </w:r>
      <w:r w:rsidR="006F1FB1">
        <w:t xml:space="preserve">were part of your lab </w:t>
      </w:r>
      <w:r w:rsidR="00127424">
        <w:t>rubrics</w:t>
      </w:r>
      <w:r w:rsidR="006F1FB1">
        <w:t>.</w:t>
      </w:r>
    </w:p>
    <w:p w14:paraId="210CBD18" w14:textId="77777777" w:rsidR="008862A5" w:rsidRDefault="008862A5" w:rsidP="008862A5">
      <w:pPr>
        <w:spacing w:line="360" w:lineRule="auto"/>
      </w:pPr>
    </w:p>
    <w:p w14:paraId="00BF0F80" w14:textId="446E2285" w:rsidR="008862A5" w:rsidRDefault="008862A5" w:rsidP="008862A5">
      <w:pPr>
        <w:spacing w:line="360" w:lineRule="auto"/>
      </w:pPr>
      <w:r w:rsidRPr="006F1FB1">
        <w:rPr>
          <w:b/>
          <w:bCs/>
        </w:rPr>
        <w:t>Documentation and Presentation</w:t>
      </w:r>
      <w:r>
        <w:t>: Each group should document their code</w:t>
      </w:r>
      <w:r w:rsidR="00D02B8F">
        <w:t xml:space="preserve">. The code header must contain an overview of the </w:t>
      </w:r>
      <w:r w:rsidR="00C175FE">
        <w:t>specific expansions tackled by the group</w:t>
      </w:r>
      <w:r w:rsidR="00504D6E">
        <w:t>, see example below</w:t>
      </w:r>
      <w:r w:rsidR="00C175FE">
        <w:t>.</w:t>
      </w:r>
      <w:r w:rsidR="00504D6E">
        <w:t xml:space="preserve"> </w:t>
      </w:r>
      <w:r w:rsidR="00927FD6">
        <w:t>The group p</w:t>
      </w:r>
      <w:r>
        <w:t>repare</w:t>
      </w:r>
      <w:r w:rsidR="00927FD6">
        <w:t>s</w:t>
      </w:r>
      <w:r>
        <w:t xml:space="preserve"> a brief </w:t>
      </w:r>
      <w:r w:rsidR="00A2572F">
        <w:t xml:space="preserve">game play </w:t>
      </w:r>
      <w:r>
        <w:t>presentation (5</w:t>
      </w:r>
      <w:r w:rsidR="00927FD6">
        <w:t>-</w:t>
      </w:r>
      <w:r w:rsidR="00326A85">
        <w:t>10</w:t>
      </w:r>
      <w:r>
        <w:t xml:space="preserve"> minutes) to showcase their expanded game</w:t>
      </w:r>
      <w:r w:rsidR="00A2572F">
        <w:t xml:space="preserve"> to the lab TA</w:t>
      </w:r>
      <w:r>
        <w:t xml:space="preserve">. </w:t>
      </w:r>
      <w:r w:rsidR="006F1FB1">
        <w:t xml:space="preserve">Each member </w:t>
      </w:r>
      <w:r w:rsidR="00A2572F">
        <w:t xml:space="preserve">of the group will have to answer a question that the TA asks you during this </w:t>
      </w:r>
      <w:r w:rsidR="00C515CF">
        <w:t>presentation</w:t>
      </w:r>
      <w:r w:rsidR="00A2572F">
        <w:t>.</w:t>
      </w:r>
      <w:r w:rsidR="00C515CF" w:rsidRPr="00C515CF">
        <w:t xml:space="preserve"> </w:t>
      </w:r>
      <w:r w:rsidR="00C515CF">
        <w:t>These questions may include insights into your design choices, coding practices, and challenges you encountered during the expansion.</w:t>
      </w:r>
    </w:p>
    <w:p w14:paraId="1C187DBD" w14:textId="77777777" w:rsidR="00CC498C" w:rsidRDefault="00CC498C" w:rsidP="008862A5">
      <w:pPr>
        <w:spacing w:line="360" w:lineRule="auto"/>
      </w:pPr>
    </w:p>
    <w:p w14:paraId="793A8289" w14:textId="7684A0C9" w:rsidR="00CC498C" w:rsidRDefault="00CC498C" w:rsidP="008862A5">
      <w:pPr>
        <w:spacing w:line="360" w:lineRule="auto"/>
      </w:pPr>
      <w:r>
        <w:t>An appropriate code file header for this assignment could be:</w:t>
      </w:r>
    </w:p>
    <w:p w14:paraId="6C9CBF32" w14:textId="28DDB105" w:rsidR="00AA755E" w:rsidRPr="00AA755E" w:rsidRDefault="00AA755E" w:rsidP="00AA7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kern w:val="0"/>
          <w:sz w:val="18"/>
          <w:szCs w:val="18"/>
          <w14:ligatures w14:val="none"/>
        </w:rPr>
      </w:pPr>
      <w:r w:rsidRPr="00AA755E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  <w14:ligatures w14:val="none"/>
        </w:rPr>
        <w:t>################################################################################</w:t>
      </w:r>
      <w:r w:rsidRPr="00AA755E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  <w14:ligatures w14:val="none"/>
        </w:rPr>
        <w:br/>
        <w:t xml:space="preserve"># CMPU 2016 OOP </w:t>
      </w:r>
      <w:r w:rsidR="001B469F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  <w14:ligatures w14:val="none"/>
        </w:rPr>
        <w:t>–</w:t>
      </w:r>
      <w:r w:rsidRPr="00AA755E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  <w14:ligatures w14:val="none"/>
        </w:rPr>
        <w:t xml:space="preserve"> </w:t>
      </w:r>
      <w:r w:rsidR="001B469F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  <w14:ligatures w14:val="none"/>
        </w:rPr>
        <w:t xml:space="preserve">TU 857 - </w:t>
      </w:r>
      <w:r w:rsidRPr="00AA755E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  <w14:ligatures w14:val="none"/>
        </w:rPr>
        <w:t>Semester 1 Assignment.</w:t>
      </w:r>
      <w:r w:rsidRPr="00AA755E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  <w14:ligatures w14:val="none"/>
        </w:rPr>
        <w:br/>
        <w:t># Group: The Code Wizards.</w:t>
      </w:r>
      <w:r w:rsidRPr="00AA755E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  <w14:ligatures w14:val="none"/>
        </w:rPr>
        <w:br/>
      </w:r>
      <w:r w:rsidRPr="00AA755E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  <w14:ligatures w14:val="none"/>
        </w:rPr>
        <w:lastRenderedPageBreak/>
        <w:t># Members:</w:t>
      </w:r>
      <w:r w:rsidRPr="00AA755E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  <w14:ligatures w14:val="none"/>
        </w:rPr>
        <w:br/>
        <w:t>#   1. Alice Smith (student ID: as123).</w:t>
      </w:r>
      <w:r w:rsidRPr="00AA755E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  <w14:ligatures w14:val="none"/>
        </w:rPr>
        <w:br/>
        <w:t>#   2. Bob Johnson (student ID: bj456).</w:t>
      </w:r>
      <w:r w:rsidRPr="00AA755E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  <w14:ligatures w14:val="none"/>
        </w:rPr>
        <w:br/>
        <w:t>#   3. Charlie Brown (student ID: cb789).</w:t>
      </w:r>
      <w:r w:rsidRPr="00AA755E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  <w14:ligatures w14:val="none"/>
        </w:rPr>
        <w:br/>
        <w:t>#   4. Diana White (student ID: dw012).</w:t>
      </w:r>
      <w:r w:rsidRPr="00AA755E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  <w14:ligatures w14:val="none"/>
        </w:rPr>
        <w:br/>
        <w:t>#   5. Ethan Davis (student ID: ed567).</w:t>
      </w:r>
      <w:r w:rsidRPr="00AA755E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  <w14:ligatures w14:val="none"/>
        </w:rPr>
        <w:br/>
        <w:t xml:space="preserve"># Date: </w:t>
      </w:r>
      <w:r w:rsidR="00E77C7E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  <w14:ligatures w14:val="none"/>
        </w:rPr>
        <w:t>November 4</w:t>
      </w:r>
      <w:r w:rsidRPr="00AA755E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  <w14:ligatures w14:val="none"/>
        </w:rPr>
        <w:t>, 202</w:t>
      </w:r>
      <w:r w:rsidR="00E77C7E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  <w14:ligatures w14:val="none"/>
        </w:rPr>
        <w:t>4</w:t>
      </w:r>
      <w:r w:rsidRPr="00AA755E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  <w14:ligatures w14:val="none"/>
        </w:rPr>
        <w:t>.</w:t>
      </w:r>
      <w:r w:rsidRPr="00AA755E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  <w14:ligatures w14:val="none"/>
        </w:rPr>
        <w:br/>
        <w:t>#</w:t>
      </w:r>
      <w:r w:rsidRPr="00AA755E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  <w14:ligatures w14:val="none"/>
        </w:rPr>
        <w:br/>
        <w:t># Game Expansion Explanation:</w:t>
      </w:r>
      <w:r w:rsidRPr="00AA755E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  <w14:ligatures w14:val="none"/>
        </w:rPr>
        <w:br/>
        <w:t>#</w:t>
      </w:r>
      <w:r w:rsidRPr="00AA755E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  <w14:ligatures w14:val="none"/>
        </w:rPr>
        <w:br/>
        <w:t># In this expansion of our mystery game, "The Detective's Enigma," The Code</w:t>
      </w:r>
      <w:r w:rsidRPr="00AA755E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  <w14:ligatures w14:val="none"/>
        </w:rPr>
        <w:br/>
        <w:t># Wizards group introduces exciting new features. We've implemented a</w:t>
      </w:r>
      <w:r w:rsidRPr="00AA755E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  <w14:ligatures w14:val="none"/>
        </w:rPr>
        <w:br/>
        <w:t># comprehensive system of achievements and leaderboards that tracks players'</w:t>
      </w:r>
      <w:r w:rsidRPr="00AA755E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  <w14:ligatures w14:val="none"/>
        </w:rPr>
        <w:br/>
        <w:t># progress and allows them to compete for the top detective spot.</w:t>
      </w:r>
      <w:r w:rsidRPr="00AA755E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  <w14:ligatures w14:val="none"/>
        </w:rPr>
        <w:br/>
        <w:t># Additionally, we've incorporated educational elements that enhance the</w:t>
      </w:r>
      <w:r w:rsidRPr="00AA755E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  <w14:ligatures w14:val="none"/>
        </w:rPr>
        <w:br/>
        <w:t># gaming experience with puzzles related to real-world detective work,</w:t>
      </w:r>
      <w:r w:rsidRPr="00AA755E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  <w14:ligatures w14:val="none"/>
        </w:rPr>
        <w:br/>
        <w:t># helping players develop critical thinking skills.</w:t>
      </w:r>
      <w:r w:rsidRPr="00AA755E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  <w14:ligatures w14:val="none"/>
        </w:rPr>
        <w:br/>
        <w:t>#</w:t>
      </w:r>
      <w:r w:rsidRPr="00AA755E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  <w14:ligatures w14:val="none"/>
        </w:rPr>
        <w:br/>
        <w:t># File Structure:</w:t>
      </w:r>
      <w:r w:rsidRPr="00AA755E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  <w14:ligatures w14:val="none"/>
        </w:rPr>
        <w:br/>
        <w:t># - main_game.py: The main game script.</w:t>
      </w:r>
      <w:r w:rsidRPr="00AA755E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  <w14:ligatures w14:val="none"/>
        </w:rPr>
        <w:br/>
        <w:t># - achievements.py: Module for handling achievements.</w:t>
      </w:r>
      <w:r w:rsidRPr="00AA755E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  <w14:ligatures w14:val="none"/>
        </w:rPr>
        <w:br/>
        <w:t># - leaderboards.py: Module for managing player rankings.</w:t>
      </w:r>
      <w:r w:rsidRPr="00AA755E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  <w14:ligatures w14:val="none"/>
        </w:rPr>
        <w:br/>
        <w:t># - puzzles.py: Module containing educational puzzle content.</w:t>
      </w:r>
      <w:r w:rsidRPr="00AA755E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  <w14:ligatures w14:val="none"/>
        </w:rPr>
        <w:br/>
        <w:t>#</w:t>
      </w:r>
      <w:r w:rsidRPr="00AA755E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  <w14:ligatures w14:val="none"/>
        </w:rPr>
        <w:br/>
        <w:t># Running the Game:</w:t>
      </w:r>
      <w:r w:rsidRPr="00AA755E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  <w14:ligatures w14:val="none"/>
        </w:rPr>
        <w:br/>
        <w:t># - To play "The Detective's Enigma" with our exciting expansions, run the</w:t>
      </w:r>
      <w:r w:rsidRPr="00AA755E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  <w14:ligatures w14:val="none"/>
        </w:rPr>
        <w:br/>
        <w:t>#   "main_game.py" file.</w:t>
      </w:r>
      <w:r w:rsidRPr="00AA755E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  <w14:ligatures w14:val="none"/>
        </w:rPr>
        <w:br/>
        <w:t># - Ensure that the "achievements.py," "leaderboards.py," and "puzzles.py"</w:t>
      </w:r>
      <w:r w:rsidRPr="00AA755E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  <w14:ligatures w14:val="none"/>
        </w:rPr>
        <w:br/>
        <w:t>#   modules are in the same directory for full functionality.</w:t>
      </w:r>
      <w:r w:rsidRPr="00AA755E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  <w14:ligatures w14:val="none"/>
        </w:rPr>
        <w:br/>
        <w:t>#</w:t>
      </w:r>
      <w:r w:rsidRPr="00AA755E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  <w14:ligatures w14:val="none"/>
        </w:rPr>
        <w:br/>
        <w:t># Enjoy the game and have fun becoming the ultimate detective!</w:t>
      </w:r>
      <w:r w:rsidRPr="00AA755E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  <w14:ligatures w14:val="none"/>
        </w:rPr>
        <w:br/>
        <w:t>#</w:t>
      </w:r>
      <w:r w:rsidRPr="00AA755E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  <w14:ligatures w14:val="none"/>
        </w:rPr>
        <w:br/>
        <w:t># Important Note:</w:t>
      </w:r>
      <w:r w:rsidRPr="00AA755E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  <w14:ligatures w14:val="none"/>
        </w:rPr>
        <w:br/>
        <w:t># Please keep this header unaltered in all submitted files.</w:t>
      </w:r>
      <w:r w:rsidRPr="00AA755E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  <w14:ligatures w14:val="none"/>
        </w:rPr>
        <w:br/>
        <w:t>################################################################################</w:t>
      </w:r>
    </w:p>
    <w:p w14:paraId="38A99EBC" w14:textId="6158E8A8" w:rsidR="00CC498C" w:rsidRDefault="00CC498C" w:rsidP="008862A5">
      <w:pPr>
        <w:spacing w:line="360" w:lineRule="auto"/>
      </w:pPr>
    </w:p>
    <w:p w14:paraId="3CC24371" w14:textId="77777777" w:rsidR="008862A5" w:rsidRDefault="008862A5" w:rsidP="008862A5">
      <w:pPr>
        <w:spacing w:line="360" w:lineRule="auto"/>
      </w:pPr>
    </w:p>
    <w:p w14:paraId="03A22AC2" w14:textId="149C8958" w:rsidR="008862A5" w:rsidRDefault="008862A5" w:rsidP="008862A5">
      <w:pPr>
        <w:spacing w:line="360" w:lineRule="auto"/>
      </w:pPr>
      <w:r w:rsidRPr="23AFBDF9">
        <w:rPr>
          <w:b/>
          <w:bCs/>
        </w:rPr>
        <w:t>Submission</w:t>
      </w:r>
      <w:r>
        <w:t>: You should submit your code files</w:t>
      </w:r>
      <w:r w:rsidR="001D55E4">
        <w:t xml:space="preserve"> </w:t>
      </w:r>
      <w:r w:rsidR="006D0B2E">
        <w:t xml:space="preserve">as one zip file </w:t>
      </w:r>
      <w:r w:rsidR="001D55E4">
        <w:t>as a group submission in the appropriate group</w:t>
      </w:r>
      <w:r w:rsidR="00FF60AD">
        <w:t xml:space="preserve"> submission area on </w:t>
      </w:r>
      <w:proofErr w:type="spellStart"/>
      <w:r w:rsidR="00FF60AD">
        <w:t>brightspace</w:t>
      </w:r>
      <w:proofErr w:type="spellEnd"/>
      <w:r w:rsidR="009F2DD7">
        <w:t>.</w:t>
      </w:r>
      <w:r w:rsidR="006D0B2E">
        <w:t xml:space="preserve"> Naming convention of the zip file is group_name.zip, for example TheCodeWizards.zip.</w:t>
      </w:r>
      <w:r w:rsidR="1C2C02C7">
        <w:t xml:space="preserve"> </w:t>
      </w:r>
    </w:p>
    <w:p w14:paraId="7F4F1835" w14:textId="77777777" w:rsidR="008862A5" w:rsidRDefault="008862A5" w:rsidP="008862A5">
      <w:pPr>
        <w:spacing w:line="360" w:lineRule="auto"/>
      </w:pPr>
    </w:p>
    <w:p w14:paraId="180D1733" w14:textId="77777777" w:rsidR="00116746" w:rsidRDefault="008862A5" w:rsidP="008862A5">
      <w:pPr>
        <w:spacing w:line="360" w:lineRule="auto"/>
      </w:pPr>
      <w:r w:rsidRPr="00FF60AD">
        <w:rPr>
          <w:b/>
          <w:bCs/>
        </w:rPr>
        <w:t>Evaluation</w:t>
      </w:r>
      <w:r>
        <w:t xml:space="preserve">: Your group's work will be assessed based on the quality of your code, the creativity of your game expansion, your </w:t>
      </w:r>
      <w:r w:rsidR="00FF60AD">
        <w:t xml:space="preserve">answers during the </w:t>
      </w:r>
      <w:r>
        <w:t>presentation, and your adherence to ethical standards.</w:t>
      </w:r>
      <w:r w:rsidR="00D16EE5">
        <w:t xml:space="preserve"> </w:t>
      </w:r>
      <w:r w:rsidR="00116746">
        <w:t xml:space="preserve">This assignment is marked out of 100. The value of this assignment is 60% of the CA grade for semester 1. </w:t>
      </w:r>
    </w:p>
    <w:p w14:paraId="1860B140" w14:textId="3FF76FF2" w:rsidR="008862A5" w:rsidRDefault="005470B0" w:rsidP="008862A5">
      <w:pPr>
        <w:spacing w:line="360" w:lineRule="auto"/>
      </w:pPr>
      <w:r>
        <w:t xml:space="preserve">Please see the separate file for a </w:t>
      </w:r>
      <w:r w:rsidR="00E77C7E" w:rsidRPr="00E77C7E">
        <w:t>r</w:t>
      </w:r>
      <w:r w:rsidR="00E77C7E">
        <w:t>ubric</w:t>
      </w:r>
      <w:r>
        <w:t xml:space="preserve"> for this assignment.</w:t>
      </w:r>
    </w:p>
    <w:p w14:paraId="05C757C5" w14:textId="33090DF1" w:rsidR="00162412" w:rsidRDefault="00162412" w:rsidP="00162412">
      <w:pPr>
        <w:spacing w:line="360" w:lineRule="auto"/>
      </w:pPr>
      <w:r>
        <w:t>Plagiarism results in a 0 grade.</w:t>
      </w:r>
      <w:r w:rsidR="148AF4D0">
        <w:t xml:space="preserve"> A submission without presentation will not be marked. All team members are expected to be present at the presentation.</w:t>
      </w:r>
    </w:p>
    <w:p w14:paraId="309CF093" w14:textId="33CA67A5" w:rsidR="00162412" w:rsidRDefault="00162412" w:rsidP="00162412">
      <w:pPr>
        <w:spacing w:line="360" w:lineRule="auto"/>
      </w:pPr>
      <w:r>
        <w:lastRenderedPageBreak/>
        <w:t xml:space="preserve">Code is expected to run. </w:t>
      </w:r>
      <w:r w:rsidR="00DE792E">
        <w:t>Code</w:t>
      </w:r>
      <w:r>
        <w:t xml:space="preserve"> that still contains syntax errors</w:t>
      </w:r>
      <w:r w:rsidR="00DE792E">
        <w:t xml:space="preserve"> will not be graded</w:t>
      </w:r>
      <w:r>
        <w:t>. Run time errors might result in a reduction of up to 25% depending on severity.</w:t>
      </w:r>
      <w:r w:rsidR="002416B1">
        <w:t xml:space="preserve"> Logic errors will result in a reduction of up to 20%.</w:t>
      </w:r>
    </w:p>
    <w:p w14:paraId="507CB1CD" w14:textId="77777777" w:rsidR="008862A5" w:rsidRDefault="008862A5" w:rsidP="008862A5">
      <w:pPr>
        <w:spacing w:line="360" w:lineRule="auto"/>
      </w:pPr>
    </w:p>
    <w:p w14:paraId="4129F1DD" w14:textId="191710B7" w:rsidR="008862A5" w:rsidRDefault="008862A5" w:rsidP="00D42495">
      <w:pPr>
        <w:spacing w:line="360" w:lineRule="auto"/>
      </w:pPr>
      <w:r w:rsidRPr="00FF60AD">
        <w:rPr>
          <w:b/>
          <w:bCs/>
        </w:rPr>
        <w:t>Important Dates</w:t>
      </w:r>
      <w:r>
        <w:t>:</w:t>
      </w:r>
    </w:p>
    <w:p w14:paraId="013088CD" w14:textId="31FF6EC5" w:rsidR="008862A5" w:rsidRDefault="008862A5" w:rsidP="00D42495">
      <w:pPr>
        <w:pStyle w:val="ListParagraph"/>
        <w:numPr>
          <w:ilvl w:val="0"/>
          <w:numId w:val="17"/>
        </w:numPr>
        <w:spacing w:line="360" w:lineRule="auto"/>
      </w:pPr>
      <w:r w:rsidRPr="05C24AB1">
        <w:rPr>
          <w:b/>
          <w:bCs/>
        </w:rPr>
        <w:t>Assignment Release</w:t>
      </w:r>
      <w:r>
        <w:t xml:space="preserve">: </w:t>
      </w:r>
      <w:r w:rsidR="00F83F4F">
        <w:t xml:space="preserve">Week 8, </w:t>
      </w:r>
      <w:r w:rsidR="003327F3">
        <w:t>starting 0</w:t>
      </w:r>
      <w:r w:rsidR="00E77C7E">
        <w:t>4</w:t>
      </w:r>
      <w:r w:rsidR="003327F3">
        <w:t>-11-202</w:t>
      </w:r>
      <w:r w:rsidR="00E77C7E">
        <w:t>4</w:t>
      </w:r>
      <w:r w:rsidR="003327F3">
        <w:t>.</w:t>
      </w:r>
    </w:p>
    <w:p w14:paraId="3DFCC7F6" w14:textId="4B3F463A" w:rsidR="008862A5" w:rsidRDefault="008862A5" w:rsidP="00D42495">
      <w:pPr>
        <w:pStyle w:val="ListParagraph"/>
        <w:numPr>
          <w:ilvl w:val="0"/>
          <w:numId w:val="17"/>
        </w:numPr>
        <w:spacing w:line="360" w:lineRule="auto"/>
      </w:pPr>
      <w:r w:rsidRPr="5A2431F3">
        <w:rPr>
          <w:b/>
          <w:bCs/>
        </w:rPr>
        <w:t>Group Formation</w:t>
      </w:r>
      <w:r>
        <w:t xml:space="preserve">: </w:t>
      </w:r>
      <w:r w:rsidR="00D16A49">
        <w:t>Register your group in</w:t>
      </w:r>
      <w:r w:rsidR="00E77C7E">
        <w:t xml:space="preserve"> a designated group registration sheet </w:t>
      </w:r>
      <w:r w:rsidR="00D16A49">
        <w:t xml:space="preserve">by end of week 9, </w:t>
      </w:r>
      <w:r w:rsidR="00D42495">
        <w:t>1</w:t>
      </w:r>
      <w:r w:rsidR="00E77C7E">
        <w:t>5</w:t>
      </w:r>
      <w:r w:rsidR="00D42495">
        <w:t>-11-202</w:t>
      </w:r>
      <w:r w:rsidR="00E77C7E">
        <w:t>4</w:t>
      </w:r>
      <w:r w:rsidR="00D42495">
        <w:t>. Failure to do so does result in a late submission penalty applied to your final submission.</w:t>
      </w:r>
      <w:r w:rsidR="00D16EE5">
        <w:t xml:space="preserve"> Students who are not part of a group will not be permitted to submit</w:t>
      </w:r>
      <w:r w:rsidR="00CE689A">
        <w:t xml:space="preserve"> an assignment.</w:t>
      </w:r>
    </w:p>
    <w:p w14:paraId="34AA13BC" w14:textId="6E66204F" w:rsidR="110EDF33" w:rsidRDefault="110EDF33" w:rsidP="05C24AB1">
      <w:pPr>
        <w:pStyle w:val="ListParagraph"/>
        <w:numPr>
          <w:ilvl w:val="0"/>
          <w:numId w:val="17"/>
        </w:numPr>
        <w:spacing w:line="360" w:lineRule="auto"/>
      </w:pPr>
      <w:r w:rsidRPr="05C24AB1">
        <w:rPr>
          <w:b/>
          <w:bCs/>
        </w:rPr>
        <w:t>Lab in week 11</w:t>
      </w:r>
      <w:r>
        <w:t xml:space="preserve"> will be used to facilitate group work on the assignment.</w:t>
      </w:r>
    </w:p>
    <w:p w14:paraId="1F1C3AA1" w14:textId="160C97D1" w:rsidR="008862A5" w:rsidRDefault="002B6535" w:rsidP="00D42495">
      <w:pPr>
        <w:pStyle w:val="ListParagraph"/>
        <w:numPr>
          <w:ilvl w:val="0"/>
          <w:numId w:val="17"/>
        </w:numPr>
        <w:spacing w:line="360" w:lineRule="auto"/>
      </w:pPr>
      <w:r w:rsidRPr="05C24AB1">
        <w:rPr>
          <w:b/>
          <w:bCs/>
        </w:rPr>
        <w:t>Assignment</w:t>
      </w:r>
      <w:r w:rsidR="008862A5" w:rsidRPr="05C24AB1">
        <w:rPr>
          <w:b/>
          <w:bCs/>
        </w:rPr>
        <w:t xml:space="preserve"> Submission</w:t>
      </w:r>
      <w:r w:rsidR="008862A5">
        <w:t xml:space="preserve">: </w:t>
      </w:r>
      <w:r w:rsidR="00F118E8">
        <w:t xml:space="preserve">Week 11, </w:t>
      </w:r>
      <w:r w:rsidR="00E77C7E">
        <w:t>30</w:t>
      </w:r>
      <w:r w:rsidR="00F118E8">
        <w:t>-</w:t>
      </w:r>
      <w:r w:rsidR="00E77C7E">
        <w:t>11</w:t>
      </w:r>
      <w:r w:rsidR="00F118E8">
        <w:t>-202</w:t>
      </w:r>
      <w:r w:rsidR="00E77C7E">
        <w:t>4</w:t>
      </w:r>
      <w:r w:rsidR="00F118E8">
        <w:t>.</w:t>
      </w:r>
    </w:p>
    <w:p w14:paraId="1901E31F" w14:textId="1FC50DB9" w:rsidR="008862A5" w:rsidRDefault="00F118E8" w:rsidP="00D42495">
      <w:pPr>
        <w:pStyle w:val="ListParagraph"/>
        <w:numPr>
          <w:ilvl w:val="0"/>
          <w:numId w:val="17"/>
        </w:numPr>
        <w:spacing w:line="360" w:lineRule="auto"/>
      </w:pPr>
      <w:r w:rsidRPr="05C24AB1">
        <w:rPr>
          <w:b/>
          <w:bCs/>
        </w:rPr>
        <w:t xml:space="preserve">In-lab </w:t>
      </w:r>
      <w:r w:rsidR="008862A5" w:rsidRPr="05C24AB1">
        <w:rPr>
          <w:b/>
          <w:bCs/>
        </w:rPr>
        <w:t>Presentation</w:t>
      </w:r>
      <w:r w:rsidRPr="05C24AB1">
        <w:rPr>
          <w:b/>
          <w:bCs/>
        </w:rPr>
        <w:t>s</w:t>
      </w:r>
      <w:r w:rsidR="008862A5">
        <w:t xml:space="preserve">: </w:t>
      </w:r>
      <w:r>
        <w:t xml:space="preserve">Week 12, if </w:t>
      </w:r>
      <w:proofErr w:type="gramStart"/>
      <w:r>
        <w:t>necessary</w:t>
      </w:r>
      <w:proofErr w:type="gramEnd"/>
      <w:r>
        <w:t xml:space="preserve"> week 13.</w:t>
      </w:r>
    </w:p>
    <w:p w14:paraId="66EEBEF6" w14:textId="115D797D" w:rsidR="008862A5" w:rsidRDefault="008862A5" w:rsidP="00145F28">
      <w:pPr>
        <w:pStyle w:val="ListParagraph"/>
        <w:numPr>
          <w:ilvl w:val="0"/>
          <w:numId w:val="17"/>
        </w:numPr>
        <w:spacing w:line="360" w:lineRule="auto"/>
      </w:pPr>
      <w:r w:rsidRPr="05C24AB1">
        <w:rPr>
          <w:b/>
          <w:bCs/>
        </w:rPr>
        <w:t>Grading</w:t>
      </w:r>
      <w:r>
        <w:t xml:space="preserve">: The assignment </w:t>
      </w:r>
      <w:r w:rsidR="00D84AC5">
        <w:t xml:space="preserve">is worth 60% of your semester 1 CA grade. </w:t>
      </w:r>
    </w:p>
    <w:p w14:paraId="6CC4D8D3" w14:textId="1CF95405" w:rsidR="05C24AB1" w:rsidRDefault="05C24AB1" w:rsidP="05C24AB1">
      <w:pPr>
        <w:spacing w:line="360" w:lineRule="auto"/>
      </w:pPr>
    </w:p>
    <w:p w14:paraId="76D4FBA7" w14:textId="54B5232B" w:rsidR="450BD4A9" w:rsidRDefault="450BD4A9" w:rsidP="05C24AB1">
      <w:pPr>
        <w:spacing w:line="360" w:lineRule="auto"/>
        <w:rPr>
          <w:b/>
          <w:bCs/>
        </w:rPr>
      </w:pPr>
      <w:r w:rsidRPr="05C24AB1">
        <w:rPr>
          <w:b/>
          <w:bCs/>
        </w:rPr>
        <w:t>How to make group work successful:</w:t>
      </w:r>
    </w:p>
    <w:p w14:paraId="683318C9" w14:textId="17D27E8D" w:rsidR="1DC93F16" w:rsidRDefault="1DC93F16" w:rsidP="05C24AB1">
      <w:pPr>
        <w:pStyle w:val="ListParagraph"/>
        <w:numPr>
          <w:ilvl w:val="0"/>
          <w:numId w:val="9"/>
        </w:numPr>
        <w:spacing w:line="360" w:lineRule="auto"/>
      </w:pPr>
      <w:r>
        <w:t>Clearly Define Roles and Responsibilities:</w:t>
      </w:r>
    </w:p>
    <w:p w14:paraId="49164B38" w14:textId="26DD2925" w:rsidR="1DC93F16" w:rsidRDefault="1DC93F16" w:rsidP="05C24AB1">
      <w:pPr>
        <w:pStyle w:val="ListParagraph"/>
        <w:numPr>
          <w:ilvl w:val="0"/>
          <w:numId w:val="6"/>
        </w:numPr>
        <w:spacing w:line="360" w:lineRule="auto"/>
      </w:pPr>
      <w:r>
        <w:t>Assign specific roles and responsibilities to each team member.</w:t>
      </w:r>
    </w:p>
    <w:p w14:paraId="2E0F4FFD" w14:textId="2F06FC0D" w:rsidR="1DC93F16" w:rsidRDefault="1DC93F16" w:rsidP="05C24AB1">
      <w:pPr>
        <w:pStyle w:val="ListParagraph"/>
        <w:numPr>
          <w:ilvl w:val="0"/>
          <w:numId w:val="6"/>
        </w:numPr>
        <w:spacing w:line="360" w:lineRule="auto"/>
      </w:pPr>
      <w:r>
        <w:t>Ensure that everyone understands their role and its importance in the project.</w:t>
      </w:r>
    </w:p>
    <w:p w14:paraId="435766D1" w14:textId="520178E1" w:rsidR="1DC93F16" w:rsidRDefault="1DC93F16" w:rsidP="05C24AB1">
      <w:pPr>
        <w:pStyle w:val="ListParagraph"/>
        <w:numPr>
          <w:ilvl w:val="0"/>
          <w:numId w:val="6"/>
        </w:numPr>
        <w:spacing w:line="360" w:lineRule="auto"/>
      </w:pPr>
      <w:r>
        <w:t>This clarity minimizes confusion and overlap of duties.</w:t>
      </w:r>
    </w:p>
    <w:p w14:paraId="32B2249B" w14:textId="7777B1C1" w:rsidR="1DC93F16" w:rsidRDefault="1DC93F16" w:rsidP="05C24AB1">
      <w:pPr>
        <w:pStyle w:val="ListParagraph"/>
        <w:numPr>
          <w:ilvl w:val="0"/>
          <w:numId w:val="9"/>
        </w:numPr>
        <w:spacing w:line="360" w:lineRule="auto"/>
      </w:pPr>
      <w:r>
        <w:t>Effective Communication:</w:t>
      </w:r>
    </w:p>
    <w:p w14:paraId="58CCC808" w14:textId="79755CAD" w:rsidR="6DF6A585" w:rsidRDefault="6DF6A585" w:rsidP="05C24AB1">
      <w:pPr>
        <w:pStyle w:val="ListParagraph"/>
        <w:numPr>
          <w:ilvl w:val="0"/>
          <w:numId w:val="4"/>
        </w:numPr>
        <w:spacing w:line="360" w:lineRule="auto"/>
      </w:pPr>
      <w:r>
        <w:t>Establish regular communication channels, such as meetings or collaboration tools.</w:t>
      </w:r>
      <w:r w:rsidR="452D8003">
        <w:t xml:space="preserve"> A simple spreadsheet could be enough or use an online tool, like notion or </w:t>
      </w:r>
      <w:proofErr w:type="spellStart"/>
      <w:r w:rsidR="452D8003">
        <w:t>trello</w:t>
      </w:r>
      <w:proofErr w:type="spellEnd"/>
      <w:r w:rsidR="452D8003">
        <w:t>.</w:t>
      </w:r>
    </w:p>
    <w:p w14:paraId="41354A56" w14:textId="5343D3CE" w:rsidR="6DF6A585" w:rsidRDefault="6DF6A585" w:rsidP="05C24AB1">
      <w:pPr>
        <w:pStyle w:val="ListParagraph"/>
        <w:numPr>
          <w:ilvl w:val="0"/>
          <w:numId w:val="4"/>
        </w:numPr>
        <w:spacing w:line="360" w:lineRule="auto"/>
      </w:pPr>
      <w:r>
        <w:t>Encourage open and honest communication among team members.</w:t>
      </w:r>
    </w:p>
    <w:p w14:paraId="079E106F" w14:textId="731E617F" w:rsidR="6DF6A585" w:rsidRDefault="6DF6A585" w:rsidP="05C24AB1">
      <w:pPr>
        <w:pStyle w:val="ListParagraph"/>
        <w:numPr>
          <w:ilvl w:val="0"/>
          <w:numId w:val="4"/>
        </w:numPr>
        <w:spacing w:line="360" w:lineRule="auto"/>
      </w:pPr>
      <w:r>
        <w:t>Active listening and constructive feedback are essential for understanding and addressing issues.</w:t>
      </w:r>
    </w:p>
    <w:p w14:paraId="55D142C4" w14:textId="1F415798" w:rsidR="26649482" w:rsidRDefault="26649482" w:rsidP="05C24AB1">
      <w:pPr>
        <w:pStyle w:val="ListParagraph"/>
        <w:numPr>
          <w:ilvl w:val="0"/>
          <w:numId w:val="9"/>
        </w:numPr>
        <w:spacing w:line="360" w:lineRule="auto"/>
      </w:pPr>
      <w:r>
        <w:t>Set Clear Goals and Objectives:</w:t>
      </w:r>
    </w:p>
    <w:p w14:paraId="43FF0768" w14:textId="083D3959" w:rsidR="599212C4" w:rsidRDefault="599212C4" w:rsidP="05C24AB1">
      <w:pPr>
        <w:pStyle w:val="ListParagraph"/>
        <w:numPr>
          <w:ilvl w:val="0"/>
          <w:numId w:val="3"/>
        </w:numPr>
        <w:spacing w:line="360" w:lineRule="auto"/>
      </w:pPr>
      <w:r>
        <w:t>Define clear project goals, objectives, and expectations.</w:t>
      </w:r>
    </w:p>
    <w:p w14:paraId="2644144B" w14:textId="05FB2BCB" w:rsidR="599212C4" w:rsidRDefault="599212C4" w:rsidP="05C24AB1">
      <w:pPr>
        <w:pStyle w:val="ListParagraph"/>
        <w:numPr>
          <w:ilvl w:val="0"/>
          <w:numId w:val="3"/>
        </w:numPr>
        <w:spacing w:line="360" w:lineRule="auto"/>
      </w:pPr>
      <w:r>
        <w:t>Establish achievable milestones and deadlines to track progress.</w:t>
      </w:r>
    </w:p>
    <w:p w14:paraId="6023931E" w14:textId="2BA523A4" w:rsidR="599212C4" w:rsidRDefault="599212C4" w:rsidP="05C24AB1">
      <w:pPr>
        <w:pStyle w:val="ListParagraph"/>
        <w:numPr>
          <w:ilvl w:val="0"/>
          <w:numId w:val="3"/>
        </w:numPr>
        <w:spacing w:line="360" w:lineRule="auto"/>
      </w:pPr>
      <w:r>
        <w:t>This keeps the team focused on the tasks at hand.</w:t>
      </w:r>
    </w:p>
    <w:p w14:paraId="7D2F3FF9" w14:textId="1CA7D727" w:rsidR="3E7D0D2A" w:rsidRDefault="3E7D0D2A" w:rsidP="05C24AB1">
      <w:pPr>
        <w:pStyle w:val="ListParagraph"/>
        <w:numPr>
          <w:ilvl w:val="0"/>
          <w:numId w:val="9"/>
        </w:numPr>
        <w:spacing w:line="360" w:lineRule="auto"/>
      </w:pPr>
      <w:r>
        <w:lastRenderedPageBreak/>
        <w:t>Establish a Code of Conduct:</w:t>
      </w:r>
    </w:p>
    <w:p w14:paraId="0EF53A8C" w14:textId="2A66BE20" w:rsidR="3B534034" w:rsidRDefault="3B534034" w:rsidP="05C24AB1">
      <w:pPr>
        <w:pStyle w:val="ListParagraph"/>
        <w:numPr>
          <w:ilvl w:val="0"/>
          <w:numId w:val="2"/>
        </w:numPr>
        <w:spacing w:line="360" w:lineRule="auto"/>
      </w:pPr>
      <w:r>
        <w:t>Develop a code of conduct or group norms that outline acceptable behaviours and guidelines.</w:t>
      </w:r>
    </w:p>
    <w:p w14:paraId="22177778" w14:textId="051D6F4E" w:rsidR="3B534034" w:rsidRDefault="3B534034" w:rsidP="05C24AB1">
      <w:pPr>
        <w:pStyle w:val="ListParagraph"/>
        <w:numPr>
          <w:ilvl w:val="0"/>
          <w:numId w:val="2"/>
        </w:numPr>
        <w:spacing w:line="360" w:lineRule="auto"/>
      </w:pPr>
      <w:r>
        <w:t>Address issues like attendance, punctuality, communication, and conflict resolution.</w:t>
      </w:r>
    </w:p>
    <w:p w14:paraId="6B3A59A9" w14:textId="51A950D5" w:rsidR="3B534034" w:rsidRDefault="3B534034" w:rsidP="05C24AB1">
      <w:pPr>
        <w:pStyle w:val="ListParagraph"/>
        <w:numPr>
          <w:ilvl w:val="0"/>
          <w:numId w:val="2"/>
        </w:numPr>
        <w:spacing w:line="360" w:lineRule="auto"/>
      </w:pPr>
      <w:r>
        <w:t>Having agreed-upon rules can help maintain a positive working environment.</w:t>
      </w:r>
    </w:p>
    <w:p w14:paraId="3AD0516A" w14:textId="3E04D320" w:rsidR="0F2C9DCC" w:rsidRDefault="0F2C9DCC" w:rsidP="05C24AB1">
      <w:pPr>
        <w:pStyle w:val="ListParagraph"/>
        <w:numPr>
          <w:ilvl w:val="0"/>
          <w:numId w:val="9"/>
        </w:numPr>
        <w:spacing w:line="360" w:lineRule="auto"/>
      </w:pPr>
      <w:r>
        <w:t>Regularly Assess and Reflect:</w:t>
      </w:r>
    </w:p>
    <w:p w14:paraId="63F8B3A8" w14:textId="33C7D4C2" w:rsidR="1DC93F16" w:rsidRDefault="1DC93F16" w:rsidP="05C24AB1">
      <w:pPr>
        <w:pStyle w:val="ListParagraph"/>
        <w:numPr>
          <w:ilvl w:val="0"/>
          <w:numId w:val="1"/>
        </w:numPr>
        <w:spacing w:line="360" w:lineRule="auto"/>
      </w:pPr>
      <w:r>
        <w:t>Periodically assess the group's progress and performance.</w:t>
      </w:r>
    </w:p>
    <w:p w14:paraId="27C3C813" w14:textId="3BE0D080" w:rsidR="1DC93F16" w:rsidRDefault="1DC93F16" w:rsidP="05C24AB1">
      <w:pPr>
        <w:pStyle w:val="ListParagraph"/>
        <w:numPr>
          <w:ilvl w:val="0"/>
          <w:numId w:val="1"/>
        </w:numPr>
        <w:spacing w:line="360" w:lineRule="auto"/>
      </w:pPr>
      <w:r>
        <w:t>Reflect on the team's strengths and weaknesses and adjust strategies as needed.</w:t>
      </w:r>
    </w:p>
    <w:p w14:paraId="2B1162B7" w14:textId="34734BF2" w:rsidR="1DC93F16" w:rsidRDefault="1DC93F16" w:rsidP="05C24AB1">
      <w:pPr>
        <w:pStyle w:val="ListParagraph"/>
        <w:numPr>
          <w:ilvl w:val="0"/>
          <w:numId w:val="1"/>
        </w:numPr>
        <w:spacing w:line="360" w:lineRule="auto"/>
      </w:pPr>
      <w:r>
        <w:t>Continuous improvement is vital for the success of the group.</w:t>
      </w:r>
    </w:p>
    <w:p w14:paraId="01829C03" w14:textId="77777777" w:rsidR="00D02B8F" w:rsidRDefault="00D02B8F" w:rsidP="00D02B8F">
      <w:pPr>
        <w:spacing w:line="360" w:lineRule="auto"/>
      </w:pPr>
    </w:p>
    <w:p w14:paraId="7D586597" w14:textId="3A300890" w:rsidR="00D02B8F" w:rsidRDefault="00D02B8F" w:rsidP="00D02B8F">
      <w:pPr>
        <w:spacing w:line="360" w:lineRule="auto"/>
      </w:pPr>
      <w:r w:rsidRPr="00D02B8F">
        <w:rPr>
          <w:b/>
          <w:bCs/>
        </w:rPr>
        <w:t>Plagiarism</w:t>
      </w:r>
      <w:r>
        <w:t>:</w:t>
      </w:r>
    </w:p>
    <w:p w14:paraId="2F33B71A" w14:textId="2CA75EA9" w:rsidR="00D02B8F" w:rsidRDefault="1D778BA4" w:rsidP="00D02B8F">
      <w:pPr>
        <w:spacing w:line="360" w:lineRule="auto"/>
      </w:pPr>
      <w:r>
        <w:t>I recommend that you d</w:t>
      </w:r>
      <w:r w:rsidR="00D02B8F">
        <w:t xml:space="preserve">iscuss your planned extensions with the other groups in this class </w:t>
      </w:r>
      <w:proofErr w:type="gramStart"/>
      <w:r w:rsidR="00D02B8F">
        <w:t>in order to</w:t>
      </w:r>
      <w:proofErr w:type="gramEnd"/>
      <w:r w:rsidR="00D02B8F">
        <w:t xml:space="preserve"> avoid any perception of copying. Each group’s developments must be unique.</w:t>
      </w:r>
      <w:r w:rsidR="00AA72B5">
        <w:t xml:space="preserve"> Plagiarism results in a 0 grade.</w:t>
      </w:r>
      <w:r w:rsidR="5CBBCA21">
        <w:t xml:space="preserve"> </w:t>
      </w:r>
      <w:r w:rsidR="68764128">
        <w:t>There are other benefits to discussing your ideas with other groups:</w:t>
      </w:r>
    </w:p>
    <w:p w14:paraId="5C4A058C" w14:textId="35D024E9" w:rsidR="68764128" w:rsidRDefault="09400497" w:rsidP="7FDFC4C8">
      <w:pPr>
        <w:pStyle w:val="ListParagraph"/>
        <w:numPr>
          <w:ilvl w:val="0"/>
          <w:numId w:val="10"/>
        </w:numPr>
        <w:spacing w:line="360" w:lineRule="auto"/>
      </w:pPr>
      <w:r>
        <w:t>Mutual Learning: Explaining ideas to other groups fosters mutual learning, enhancing problem-solving skills.</w:t>
      </w:r>
    </w:p>
    <w:p w14:paraId="165746A7" w14:textId="289DAE11" w:rsidR="68764128" w:rsidRDefault="09400497" w:rsidP="7FDFC4C8">
      <w:pPr>
        <w:pStyle w:val="ListParagraph"/>
        <w:numPr>
          <w:ilvl w:val="0"/>
          <w:numId w:val="10"/>
        </w:numPr>
        <w:spacing w:line="360" w:lineRule="auto"/>
      </w:pPr>
      <w:r>
        <w:t>Inspiration and Innovation: Exposure to others' ideas sparks creativity and fresh approaches.</w:t>
      </w:r>
    </w:p>
    <w:p w14:paraId="081C177D" w14:textId="64D15963" w:rsidR="68764128" w:rsidRDefault="09400497" w:rsidP="7FDFC4C8">
      <w:pPr>
        <w:pStyle w:val="ListParagraph"/>
        <w:numPr>
          <w:ilvl w:val="0"/>
          <w:numId w:val="10"/>
        </w:numPr>
        <w:spacing w:line="360" w:lineRule="auto"/>
      </w:pPr>
      <w:r>
        <w:t>Quality Benchmark: Sets a high standard, motivating excellence in work.</w:t>
      </w:r>
    </w:p>
    <w:p w14:paraId="09FE88E3" w14:textId="52F2FAD7" w:rsidR="68764128" w:rsidRDefault="09400497" w:rsidP="7FDFC4C8">
      <w:pPr>
        <w:pStyle w:val="ListParagraph"/>
        <w:numPr>
          <w:ilvl w:val="0"/>
          <w:numId w:val="10"/>
        </w:numPr>
        <w:spacing w:line="360" w:lineRule="auto"/>
      </w:pPr>
      <w:r>
        <w:t>Collaboration and Networking: Builds connections and a supportive academic community.</w:t>
      </w:r>
    </w:p>
    <w:p w14:paraId="76E61A11" w14:textId="14A25530" w:rsidR="68764128" w:rsidRDefault="09400497" w:rsidP="7FDFC4C8">
      <w:pPr>
        <w:pStyle w:val="ListParagraph"/>
        <w:numPr>
          <w:ilvl w:val="0"/>
          <w:numId w:val="10"/>
        </w:numPr>
        <w:spacing w:line="360" w:lineRule="auto"/>
      </w:pPr>
      <w:r>
        <w:t>Real-World Skill: Prepares students for professional collaboration beyond academia.</w:t>
      </w:r>
    </w:p>
    <w:p w14:paraId="5FA19238" w14:textId="7DD5CA51" w:rsidR="00D84AC5" w:rsidRDefault="00D84AC5" w:rsidP="00D84AC5">
      <w:pPr>
        <w:pStyle w:val="ListParagraph"/>
        <w:spacing w:line="360" w:lineRule="auto"/>
      </w:pPr>
    </w:p>
    <w:p w14:paraId="397CE70F" w14:textId="41A84AA3" w:rsidR="246CE60D" w:rsidRDefault="246CE60D" w:rsidP="310BF8AA">
      <w:pPr>
        <w:pStyle w:val="ListParagraph"/>
        <w:spacing w:line="360" w:lineRule="auto"/>
        <w:ind w:left="0"/>
      </w:pPr>
      <w:r>
        <w:t>If you’d like to comment on your experience with the group work component of this assignment, please us</w:t>
      </w:r>
      <w:r w:rsidR="00E77C7E">
        <w:t xml:space="preserve">e the form in </w:t>
      </w:r>
      <w:proofErr w:type="spellStart"/>
      <w:r w:rsidR="00E77C7E">
        <w:t>brightspace</w:t>
      </w:r>
      <w:proofErr w:type="spellEnd"/>
      <w:r>
        <w:t>. Commenting is optional. However, if you do decide to comment I may use this as part of the grading decision.</w:t>
      </w:r>
    </w:p>
    <w:p w14:paraId="23A4E835" w14:textId="3496F157" w:rsidR="310BF8AA" w:rsidRDefault="310BF8AA" w:rsidP="310BF8AA">
      <w:pPr>
        <w:pStyle w:val="ListParagraph"/>
        <w:spacing w:line="360" w:lineRule="auto"/>
        <w:ind w:left="0"/>
      </w:pPr>
    </w:p>
    <w:p w14:paraId="7020C9CB" w14:textId="04CFDD0A" w:rsidR="008862A5" w:rsidRDefault="008862A5" w:rsidP="008862A5">
      <w:pPr>
        <w:spacing w:line="360" w:lineRule="auto"/>
      </w:pPr>
      <w:r w:rsidRPr="00131826">
        <w:rPr>
          <w:b/>
          <w:bCs/>
        </w:rPr>
        <w:t>Note</w:t>
      </w:r>
      <w:r>
        <w:t xml:space="preserve">: If you have any questions or require clarification regarding the assignment, please reach out to </w:t>
      </w:r>
      <w:r w:rsidR="00D84AC5">
        <w:t>me</w:t>
      </w:r>
      <w:r>
        <w:t xml:space="preserve"> promptly</w:t>
      </w:r>
      <w:r w:rsidR="00D84AC5">
        <w:t xml:space="preserve">: </w:t>
      </w:r>
      <w:hyperlink r:id="rId8" w:history="1">
        <w:r w:rsidR="00E77C7E" w:rsidRPr="00190666">
          <w:rPr>
            <w:rStyle w:val="Hyperlink"/>
          </w:rPr>
          <w:t>SunderAli.Khowaja@tudublin.ie</w:t>
        </w:r>
      </w:hyperlink>
      <w:r w:rsidR="00E77C7E">
        <w:t xml:space="preserve"> </w:t>
      </w:r>
      <w:r w:rsidR="00D84AC5">
        <w:t xml:space="preserve"> </w:t>
      </w:r>
    </w:p>
    <w:p w14:paraId="34EA5633" w14:textId="77777777" w:rsidR="008862A5" w:rsidRDefault="008862A5" w:rsidP="008862A5">
      <w:pPr>
        <w:spacing w:line="360" w:lineRule="auto"/>
      </w:pPr>
    </w:p>
    <w:p w14:paraId="1CF9BA1F" w14:textId="77777777" w:rsidR="008862A5" w:rsidRPr="00DD2538" w:rsidRDefault="008862A5" w:rsidP="008862A5">
      <w:pPr>
        <w:spacing w:line="360" w:lineRule="auto"/>
        <w:rPr>
          <w:rFonts w:ascii="Bradley Hand" w:hAnsi="Bradley Hand"/>
        </w:rPr>
      </w:pPr>
      <w:r w:rsidRPr="00DD2538">
        <w:rPr>
          <w:rFonts w:ascii="Bradley Hand" w:hAnsi="Bradley Hand"/>
        </w:rPr>
        <w:t xml:space="preserve">Good </w:t>
      </w:r>
      <w:proofErr w:type="gramStart"/>
      <w:r w:rsidRPr="00DD2538">
        <w:rPr>
          <w:rFonts w:ascii="Bradley Hand" w:hAnsi="Bradley Hand"/>
        </w:rPr>
        <w:t>luck, and</w:t>
      </w:r>
      <w:proofErr w:type="gramEnd"/>
      <w:r w:rsidRPr="00DD2538">
        <w:rPr>
          <w:rFonts w:ascii="Bradley Hand" w:hAnsi="Bradley Hand"/>
        </w:rPr>
        <w:t xml:space="preserve"> let your creativity shine in expanding this mysterious adventure!</w:t>
      </w:r>
    </w:p>
    <w:p w14:paraId="00EC7B83" w14:textId="77777777" w:rsidR="00D84AC5" w:rsidRDefault="00D84AC5" w:rsidP="008862A5">
      <w:pPr>
        <w:spacing w:line="360" w:lineRule="auto"/>
      </w:pPr>
    </w:p>
    <w:p w14:paraId="58F045F3" w14:textId="43697C15" w:rsidR="00D84AC5" w:rsidRPr="00C61E60" w:rsidRDefault="00815D14" w:rsidP="008862A5">
      <w:pPr>
        <w:spacing w:line="360" w:lineRule="auto"/>
        <w:rPr>
          <w:b/>
          <w:bCs/>
        </w:rPr>
      </w:pPr>
      <w:r w:rsidRPr="00C61E60">
        <w:rPr>
          <w:b/>
          <w:bCs/>
        </w:rPr>
        <w:t>Possible Game Extensions:</w:t>
      </w:r>
    </w:p>
    <w:p w14:paraId="5185AEF6" w14:textId="77777777" w:rsidR="00C61E60" w:rsidRDefault="00C61E60" w:rsidP="00C61E60"/>
    <w:p w14:paraId="1095E9FD" w14:textId="3CC6F64E" w:rsidR="00C61E60" w:rsidRDefault="00C61E60" w:rsidP="00C61E60">
      <w:pPr>
        <w:pStyle w:val="ListParagraph"/>
        <w:numPr>
          <w:ilvl w:val="0"/>
          <w:numId w:val="18"/>
        </w:numPr>
      </w:pPr>
      <w:r>
        <w:t xml:space="preserve">Multiple Storylines: </w:t>
      </w:r>
      <w:r w:rsidR="0007385C">
        <w:t>C</w:t>
      </w:r>
      <w:r>
        <w:t>reate branching storylines where player choices have a significant impact on the game's outcome. This can include different endings based on decisions made.</w:t>
      </w:r>
    </w:p>
    <w:p w14:paraId="623E417C" w14:textId="77777777" w:rsidR="00C61E60" w:rsidRDefault="00C61E60" w:rsidP="00C61E60"/>
    <w:p w14:paraId="09632331" w14:textId="77777777" w:rsidR="00C61E60" w:rsidRDefault="00C61E60" w:rsidP="00C61E60">
      <w:pPr>
        <w:pStyle w:val="ListParagraph"/>
        <w:numPr>
          <w:ilvl w:val="0"/>
          <w:numId w:val="18"/>
        </w:numPr>
      </w:pPr>
      <w:r>
        <w:t>Inventory System: Implement an inventory system where players can collect and use items they find during the game. These items could be clues, tools, or objects that help progress the story.</w:t>
      </w:r>
    </w:p>
    <w:p w14:paraId="3B49CCEB" w14:textId="77777777" w:rsidR="00C61E60" w:rsidRDefault="00C61E60" w:rsidP="00C61E60"/>
    <w:p w14:paraId="19471D1A" w14:textId="77777777" w:rsidR="00C61E60" w:rsidRDefault="00C61E60" w:rsidP="00C61E60">
      <w:pPr>
        <w:pStyle w:val="ListParagraph"/>
        <w:numPr>
          <w:ilvl w:val="0"/>
          <w:numId w:val="18"/>
        </w:numPr>
      </w:pPr>
      <w:r>
        <w:t>Puzzles and Riddles: Integrate various puzzles, riddles, and challenges that players need to solve to advance. This can include cryptic messages, locked doors, or even math-based puzzles.</w:t>
      </w:r>
    </w:p>
    <w:p w14:paraId="58343E18" w14:textId="77777777" w:rsidR="00C61E60" w:rsidRDefault="00C61E60" w:rsidP="00C61E60"/>
    <w:p w14:paraId="673EFBC7" w14:textId="78BA441B" w:rsidR="00C61E60" w:rsidRDefault="00C61E60" w:rsidP="00C61E60">
      <w:pPr>
        <w:pStyle w:val="ListParagraph"/>
        <w:numPr>
          <w:ilvl w:val="0"/>
          <w:numId w:val="18"/>
        </w:numPr>
      </w:pPr>
      <w:r>
        <w:t xml:space="preserve">Character Interaction: Create non-playable characters (NPCs) that the player can interact with. </w:t>
      </w:r>
      <w:r w:rsidR="0007385C">
        <w:t>A</w:t>
      </w:r>
      <w:r>
        <w:t>dd dialogues and decision points with these characters that influence the game.</w:t>
      </w:r>
    </w:p>
    <w:p w14:paraId="764DF20F" w14:textId="77777777" w:rsidR="00C61E60" w:rsidRDefault="00C61E60" w:rsidP="00C61E60"/>
    <w:p w14:paraId="274C1174" w14:textId="77777777" w:rsidR="00C61E60" w:rsidRDefault="00C61E60" w:rsidP="00C61E60">
      <w:pPr>
        <w:pStyle w:val="ListParagraph"/>
        <w:numPr>
          <w:ilvl w:val="0"/>
          <w:numId w:val="18"/>
        </w:numPr>
      </w:pPr>
      <w:r>
        <w:t xml:space="preserve">Time-Based Events: Include time-sensitive events or sequences. For instance, the player must solve a puzzle or </w:t>
      </w:r>
      <w:proofErr w:type="gramStart"/>
      <w:r>
        <w:t>make a decision</w:t>
      </w:r>
      <w:proofErr w:type="gramEnd"/>
      <w:r>
        <w:t xml:space="preserve"> within a specific time frame to proceed.</w:t>
      </w:r>
    </w:p>
    <w:p w14:paraId="2C46471D" w14:textId="77777777" w:rsidR="00C61E60" w:rsidRDefault="00C61E60" w:rsidP="00C61E60"/>
    <w:p w14:paraId="1F22F150" w14:textId="5D688D5C" w:rsidR="00C61E60" w:rsidRDefault="00C61E60" w:rsidP="00C61E60">
      <w:pPr>
        <w:pStyle w:val="ListParagraph"/>
        <w:numPr>
          <w:ilvl w:val="0"/>
          <w:numId w:val="18"/>
        </w:numPr>
      </w:pPr>
      <w:r>
        <w:t xml:space="preserve">Sound and Graphics: </w:t>
      </w:r>
      <w:r w:rsidR="00343C8C">
        <w:t>A</w:t>
      </w:r>
      <w:r>
        <w:t>dd sound effects, music, and even basic graphics to enhance the atmosphere and overall experience.</w:t>
      </w:r>
    </w:p>
    <w:p w14:paraId="1A90525F" w14:textId="77777777" w:rsidR="00C61E60" w:rsidRDefault="00C61E60" w:rsidP="00C61E60"/>
    <w:p w14:paraId="2DB4C4DA" w14:textId="77777777" w:rsidR="00C61E60" w:rsidRDefault="00C61E60" w:rsidP="00C61E60">
      <w:pPr>
        <w:pStyle w:val="ListParagraph"/>
        <w:numPr>
          <w:ilvl w:val="0"/>
          <w:numId w:val="18"/>
        </w:numPr>
      </w:pPr>
      <w:r>
        <w:t>Red Herrings: Introduce red herrings or false clues that can lead the player off-track, adding an extra layer of mystery and challenge.</w:t>
      </w:r>
    </w:p>
    <w:p w14:paraId="0AF0BDD5" w14:textId="77777777" w:rsidR="00C61E60" w:rsidRDefault="00C61E60" w:rsidP="00C61E60"/>
    <w:p w14:paraId="50AF57AA" w14:textId="77777777" w:rsidR="00C61E60" w:rsidRDefault="00C61E60" w:rsidP="00C61E60">
      <w:pPr>
        <w:pStyle w:val="ListParagraph"/>
        <w:numPr>
          <w:ilvl w:val="0"/>
          <w:numId w:val="18"/>
        </w:numPr>
      </w:pPr>
      <w:r>
        <w:t>Mini-Games: Implement mini-games or challenges that players must complete to unlock new areas or progress in the story.</w:t>
      </w:r>
    </w:p>
    <w:p w14:paraId="71C2F2F1" w14:textId="77777777" w:rsidR="00C61E60" w:rsidRDefault="00C61E60" w:rsidP="00C61E60"/>
    <w:p w14:paraId="5EEEEDC0" w14:textId="77777777" w:rsidR="00C61E60" w:rsidRDefault="00C61E60" w:rsidP="00C61E60">
      <w:pPr>
        <w:pStyle w:val="ListParagraph"/>
        <w:numPr>
          <w:ilvl w:val="0"/>
          <w:numId w:val="18"/>
        </w:numPr>
      </w:pPr>
      <w:r>
        <w:t>Multiple Locations: Allow the game to take place in different locations, such as a mansion, a haunted forest, or an abandoned laboratory.</w:t>
      </w:r>
    </w:p>
    <w:p w14:paraId="0F23D5AA" w14:textId="77777777" w:rsidR="00C61E60" w:rsidRDefault="00C61E60" w:rsidP="00C61E60"/>
    <w:p w14:paraId="6CC89859" w14:textId="3A35DFBB" w:rsidR="00C61E60" w:rsidRDefault="00C61E60" w:rsidP="00C61E60">
      <w:pPr>
        <w:pStyle w:val="ListParagraph"/>
        <w:numPr>
          <w:ilvl w:val="0"/>
          <w:numId w:val="18"/>
        </w:numPr>
      </w:pPr>
      <w:r>
        <w:t xml:space="preserve">Incorporate Feedback: Add a feedback system where players can provide input or rate the game, allowing </w:t>
      </w:r>
      <w:r w:rsidR="002C6332">
        <w:t>developers</w:t>
      </w:r>
      <w:r>
        <w:t xml:space="preserve"> to gather information for improvement.</w:t>
      </w:r>
    </w:p>
    <w:p w14:paraId="66897402" w14:textId="77777777" w:rsidR="00C61E60" w:rsidRDefault="00C61E60" w:rsidP="00C61E60"/>
    <w:p w14:paraId="42345D4C" w14:textId="6918F63A" w:rsidR="00C61E60" w:rsidRDefault="00C61E60" w:rsidP="00C61E60">
      <w:pPr>
        <w:pStyle w:val="ListParagraph"/>
        <w:numPr>
          <w:ilvl w:val="0"/>
          <w:numId w:val="18"/>
        </w:numPr>
      </w:pPr>
      <w:r>
        <w:t xml:space="preserve">Narrative Techniques: </w:t>
      </w:r>
      <w:r w:rsidR="002C6332">
        <w:t>Incorporate</w:t>
      </w:r>
      <w:r>
        <w:t xml:space="preserve"> storytelling techniques such as flashbacks, unreliable narrators, or different perspectives.</w:t>
      </w:r>
    </w:p>
    <w:p w14:paraId="6DEC0E04" w14:textId="77777777" w:rsidR="00C61E60" w:rsidRDefault="00C61E60" w:rsidP="00C61E60"/>
    <w:p w14:paraId="13E28E64" w14:textId="77777777" w:rsidR="00C61E60" w:rsidRDefault="00C61E60" w:rsidP="00C61E60">
      <w:pPr>
        <w:pStyle w:val="ListParagraph"/>
        <w:numPr>
          <w:ilvl w:val="0"/>
          <w:numId w:val="18"/>
        </w:numPr>
      </w:pPr>
      <w:r>
        <w:t>Dynamic Text Generation: Enable the game to generate dynamic text based on player choices, making the story more responsive and immersive.</w:t>
      </w:r>
    </w:p>
    <w:p w14:paraId="757D4B32" w14:textId="77777777" w:rsidR="00C61E60" w:rsidRDefault="00C61E60" w:rsidP="00C61E60"/>
    <w:p w14:paraId="62BAB832" w14:textId="77777777" w:rsidR="00C61E60" w:rsidRDefault="00C61E60" w:rsidP="00C61E60">
      <w:pPr>
        <w:pStyle w:val="ListParagraph"/>
        <w:numPr>
          <w:ilvl w:val="0"/>
          <w:numId w:val="18"/>
        </w:numPr>
      </w:pPr>
      <w:r>
        <w:t>Achievements and Leaderboards: Include achievements and leaderboards to encourage competition among players.</w:t>
      </w:r>
    </w:p>
    <w:p w14:paraId="303939BF" w14:textId="77777777" w:rsidR="00C61E60" w:rsidRDefault="00C61E60" w:rsidP="00C61E60"/>
    <w:p w14:paraId="1E69173A" w14:textId="77777777" w:rsidR="00C61E60" w:rsidRDefault="00C61E60" w:rsidP="00C61E60">
      <w:pPr>
        <w:pStyle w:val="ListParagraph"/>
        <w:numPr>
          <w:ilvl w:val="0"/>
          <w:numId w:val="18"/>
        </w:numPr>
      </w:pPr>
      <w:r>
        <w:t>Educational Elements: Incorporate educational aspects related to the subject being taught, such as historical facts, scientific principles, or language and vocabulary.</w:t>
      </w:r>
    </w:p>
    <w:p w14:paraId="40ACC072" w14:textId="77777777" w:rsidR="00C61E60" w:rsidRDefault="00C61E60" w:rsidP="00C61E60"/>
    <w:p w14:paraId="3E5FADFB" w14:textId="77777777" w:rsidR="00C61E60" w:rsidRDefault="00C61E60" w:rsidP="00C61E60">
      <w:pPr>
        <w:pStyle w:val="ListParagraph"/>
        <w:numPr>
          <w:ilvl w:val="0"/>
          <w:numId w:val="18"/>
        </w:numPr>
      </w:pPr>
      <w:r>
        <w:t>Player Customization: Allow players to customize their in-game characters, names, or backgrounds.</w:t>
      </w:r>
    </w:p>
    <w:p w14:paraId="77A2447B" w14:textId="77777777" w:rsidR="00C61E60" w:rsidRDefault="00C61E60" w:rsidP="00C61E60"/>
    <w:p w14:paraId="26868E39" w14:textId="15A7E3F7" w:rsidR="00FB3A8A" w:rsidRDefault="00C61E60" w:rsidP="54B25404">
      <w:pPr>
        <w:pStyle w:val="ListParagraph"/>
        <w:numPr>
          <w:ilvl w:val="0"/>
          <w:numId w:val="18"/>
        </w:numPr>
        <w:spacing w:line="360" w:lineRule="auto"/>
      </w:pPr>
      <w:r>
        <w:t>Save and Load: Implement a save and load system so players can continue the game at their own pace</w:t>
      </w:r>
      <w:r w:rsidR="6851CAC6">
        <w:t>.</w:t>
      </w:r>
    </w:p>
    <w:sectPr w:rsidR="00FB3A8A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2EEC0" w14:textId="77777777" w:rsidR="004867AA" w:rsidRDefault="004867AA" w:rsidP="0038220D">
      <w:r>
        <w:separator/>
      </w:r>
    </w:p>
  </w:endnote>
  <w:endnote w:type="continuationSeparator" w:id="0">
    <w:p w14:paraId="49864427" w14:textId="77777777" w:rsidR="004867AA" w:rsidRDefault="004867AA" w:rsidP="0038220D">
      <w:r>
        <w:continuationSeparator/>
      </w:r>
    </w:p>
  </w:endnote>
  <w:endnote w:type="continuationNotice" w:id="1">
    <w:p w14:paraId="5010D34F" w14:textId="77777777" w:rsidR="004867AA" w:rsidRDefault="004867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">
    <w:altName w:val="Calibri"/>
    <w:charset w:val="4D"/>
    <w:family w:val="auto"/>
    <w:pitch w:val="variable"/>
    <w:sig w:usb0="800000FF" w:usb1="5000204A" w:usb2="00000000" w:usb3="00000000" w:csb0="0000011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3645C" w14:textId="1034D795" w:rsidR="0038220D" w:rsidRDefault="0038220D" w:rsidP="0038220D">
    <w:pPr>
      <w:pStyle w:val="Footer"/>
      <w:jc w:val="center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EA8F82" w14:textId="77777777" w:rsidR="004867AA" w:rsidRDefault="004867AA" w:rsidP="0038220D">
      <w:r>
        <w:separator/>
      </w:r>
    </w:p>
  </w:footnote>
  <w:footnote w:type="continuationSeparator" w:id="0">
    <w:p w14:paraId="3DD3753D" w14:textId="77777777" w:rsidR="004867AA" w:rsidRDefault="004867AA" w:rsidP="0038220D">
      <w:r>
        <w:continuationSeparator/>
      </w:r>
    </w:p>
  </w:footnote>
  <w:footnote w:type="continuationNotice" w:id="1">
    <w:p w14:paraId="27D5A3CE" w14:textId="77777777" w:rsidR="004867AA" w:rsidRDefault="004867A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37C85"/>
    <w:multiLevelType w:val="hybridMultilevel"/>
    <w:tmpl w:val="19A40582"/>
    <w:lvl w:ilvl="0" w:tplc="8A6CF92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CDA53A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E02AB8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AB4B5B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E3C510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674B09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2CEA43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1BC756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B42313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74373D"/>
    <w:multiLevelType w:val="hybridMultilevel"/>
    <w:tmpl w:val="934AEF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B9BFC"/>
    <w:multiLevelType w:val="hybridMultilevel"/>
    <w:tmpl w:val="FFFFFFFF"/>
    <w:lvl w:ilvl="0" w:tplc="C5BA05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380D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2631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A635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58E3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B0D8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8EB7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769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03A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83FE2"/>
    <w:multiLevelType w:val="hybridMultilevel"/>
    <w:tmpl w:val="AE78C11E"/>
    <w:lvl w:ilvl="0" w:tplc="30A8E5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A68CB4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5C0B4E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DB84B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938715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0EC623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71A868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F80C19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32696D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F58CAA"/>
    <w:multiLevelType w:val="hybridMultilevel"/>
    <w:tmpl w:val="9C7A8CCE"/>
    <w:lvl w:ilvl="0" w:tplc="5DE209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4CCCA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C0C51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888655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21E5C8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7A4D34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50052D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69034F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7ECCF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DD8503"/>
    <w:multiLevelType w:val="hybridMultilevel"/>
    <w:tmpl w:val="63C4B5B8"/>
    <w:lvl w:ilvl="0" w:tplc="088EB37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FFE5EE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926A01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96C844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9E4359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03CDBD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3ADC2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E6203F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57EFFC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E45E1F"/>
    <w:multiLevelType w:val="hybridMultilevel"/>
    <w:tmpl w:val="C55AB020"/>
    <w:lvl w:ilvl="0" w:tplc="269CBC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D874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562F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586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202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98FD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F23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9A2F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ECB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57B6F"/>
    <w:multiLevelType w:val="hybridMultilevel"/>
    <w:tmpl w:val="65DAC4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2435D"/>
    <w:multiLevelType w:val="hybridMultilevel"/>
    <w:tmpl w:val="F2DC9E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E0B029"/>
    <w:multiLevelType w:val="hybridMultilevel"/>
    <w:tmpl w:val="95A2D32A"/>
    <w:lvl w:ilvl="0" w:tplc="88E4F40E">
      <w:start w:val="1"/>
      <w:numFmt w:val="decimal"/>
      <w:lvlText w:val="%1."/>
      <w:lvlJc w:val="left"/>
      <w:pPr>
        <w:ind w:left="720" w:hanging="360"/>
      </w:pPr>
    </w:lvl>
    <w:lvl w:ilvl="1" w:tplc="52AAA792">
      <w:start w:val="1"/>
      <w:numFmt w:val="lowerLetter"/>
      <w:lvlText w:val="%2."/>
      <w:lvlJc w:val="left"/>
      <w:pPr>
        <w:ind w:left="1440" w:hanging="360"/>
      </w:pPr>
    </w:lvl>
    <w:lvl w:ilvl="2" w:tplc="0AB88C0C">
      <w:start w:val="1"/>
      <w:numFmt w:val="lowerRoman"/>
      <w:lvlText w:val="%3."/>
      <w:lvlJc w:val="right"/>
      <w:pPr>
        <w:ind w:left="2160" w:hanging="180"/>
      </w:pPr>
    </w:lvl>
    <w:lvl w:ilvl="3" w:tplc="3E1AC1B4">
      <w:start w:val="1"/>
      <w:numFmt w:val="decimal"/>
      <w:lvlText w:val="%4."/>
      <w:lvlJc w:val="left"/>
      <w:pPr>
        <w:ind w:left="2880" w:hanging="360"/>
      </w:pPr>
    </w:lvl>
    <w:lvl w:ilvl="4" w:tplc="8FFC1E58">
      <w:start w:val="1"/>
      <w:numFmt w:val="lowerLetter"/>
      <w:lvlText w:val="%5."/>
      <w:lvlJc w:val="left"/>
      <w:pPr>
        <w:ind w:left="3600" w:hanging="360"/>
      </w:pPr>
    </w:lvl>
    <w:lvl w:ilvl="5" w:tplc="98800332">
      <w:start w:val="1"/>
      <w:numFmt w:val="lowerRoman"/>
      <w:lvlText w:val="%6."/>
      <w:lvlJc w:val="right"/>
      <w:pPr>
        <w:ind w:left="4320" w:hanging="180"/>
      </w:pPr>
    </w:lvl>
    <w:lvl w:ilvl="6" w:tplc="CCA09DAC">
      <w:start w:val="1"/>
      <w:numFmt w:val="decimal"/>
      <w:lvlText w:val="%7."/>
      <w:lvlJc w:val="left"/>
      <w:pPr>
        <w:ind w:left="5040" w:hanging="360"/>
      </w:pPr>
    </w:lvl>
    <w:lvl w:ilvl="7" w:tplc="6BCE35AE">
      <w:start w:val="1"/>
      <w:numFmt w:val="lowerLetter"/>
      <w:lvlText w:val="%8."/>
      <w:lvlJc w:val="left"/>
      <w:pPr>
        <w:ind w:left="5760" w:hanging="360"/>
      </w:pPr>
    </w:lvl>
    <w:lvl w:ilvl="8" w:tplc="C0DE9B6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407B2"/>
    <w:multiLevelType w:val="hybridMultilevel"/>
    <w:tmpl w:val="36F6C9D2"/>
    <w:lvl w:ilvl="0" w:tplc="FFAC23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DBAB22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DB8F4B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9FC25E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5AEDBF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3FE975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15C071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F42853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FAACBE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51198A"/>
    <w:multiLevelType w:val="hybridMultilevel"/>
    <w:tmpl w:val="A8F66E42"/>
    <w:lvl w:ilvl="0" w:tplc="68BA20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D4E59F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182DE9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FA8F93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1B09AB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9B8990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962ADA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5564DE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3D26F9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7A342D"/>
    <w:multiLevelType w:val="hybridMultilevel"/>
    <w:tmpl w:val="383EFF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375C51"/>
    <w:multiLevelType w:val="hybridMultilevel"/>
    <w:tmpl w:val="6480E0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FC293F"/>
    <w:multiLevelType w:val="hybridMultilevel"/>
    <w:tmpl w:val="13DC1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0DC01"/>
    <w:multiLevelType w:val="hybridMultilevel"/>
    <w:tmpl w:val="19843B9A"/>
    <w:lvl w:ilvl="0" w:tplc="F91A0418">
      <w:start w:val="1"/>
      <w:numFmt w:val="decimal"/>
      <w:lvlText w:val="%1."/>
      <w:lvlJc w:val="left"/>
      <w:pPr>
        <w:ind w:left="720" w:hanging="360"/>
      </w:pPr>
    </w:lvl>
    <w:lvl w:ilvl="1" w:tplc="6590E3CE">
      <w:start w:val="1"/>
      <w:numFmt w:val="lowerLetter"/>
      <w:lvlText w:val="%2."/>
      <w:lvlJc w:val="left"/>
      <w:pPr>
        <w:ind w:left="1440" w:hanging="360"/>
      </w:pPr>
    </w:lvl>
    <w:lvl w:ilvl="2" w:tplc="ECD8E232">
      <w:start w:val="1"/>
      <w:numFmt w:val="lowerRoman"/>
      <w:lvlText w:val="%3."/>
      <w:lvlJc w:val="right"/>
      <w:pPr>
        <w:ind w:left="2160" w:hanging="180"/>
      </w:pPr>
    </w:lvl>
    <w:lvl w:ilvl="3" w:tplc="18606F26">
      <w:start w:val="1"/>
      <w:numFmt w:val="decimal"/>
      <w:lvlText w:val="%4."/>
      <w:lvlJc w:val="left"/>
      <w:pPr>
        <w:ind w:left="2880" w:hanging="360"/>
      </w:pPr>
    </w:lvl>
    <w:lvl w:ilvl="4" w:tplc="6C380CE2">
      <w:start w:val="1"/>
      <w:numFmt w:val="lowerLetter"/>
      <w:lvlText w:val="%5."/>
      <w:lvlJc w:val="left"/>
      <w:pPr>
        <w:ind w:left="3600" w:hanging="360"/>
      </w:pPr>
    </w:lvl>
    <w:lvl w:ilvl="5" w:tplc="98EC026A">
      <w:start w:val="1"/>
      <w:numFmt w:val="lowerRoman"/>
      <w:lvlText w:val="%6."/>
      <w:lvlJc w:val="right"/>
      <w:pPr>
        <w:ind w:left="4320" w:hanging="180"/>
      </w:pPr>
    </w:lvl>
    <w:lvl w:ilvl="6" w:tplc="158AC2E6">
      <w:start w:val="1"/>
      <w:numFmt w:val="decimal"/>
      <w:lvlText w:val="%7."/>
      <w:lvlJc w:val="left"/>
      <w:pPr>
        <w:ind w:left="5040" w:hanging="360"/>
      </w:pPr>
    </w:lvl>
    <w:lvl w:ilvl="7" w:tplc="ADCE695E">
      <w:start w:val="1"/>
      <w:numFmt w:val="lowerLetter"/>
      <w:lvlText w:val="%8."/>
      <w:lvlJc w:val="left"/>
      <w:pPr>
        <w:ind w:left="5760" w:hanging="360"/>
      </w:pPr>
    </w:lvl>
    <w:lvl w:ilvl="8" w:tplc="BABC6DF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8F3F89"/>
    <w:multiLevelType w:val="hybridMultilevel"/>
    <w:tmpl w:val="5F5EF4F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C9B0920"/>
    <w:multiLevelType w:val="hybridMultilevel"/>
    <w:tmpl w:val="9FD66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26797C"/>
    <w:multiLevelType w:val="hybridMultilevel"/>
    <w:tmpl w:val="D0AE2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276293">
    <w:abstractNumId w:val="11"/>
  </w:num>
  <w:num w:numId="2" w16cid:durableId="2042776531">
    <w:abstractNumId w:val="4"/>
  </w:num>
  <w:num w:numId="3" w16cid:durableId="2012562895">
    <w:abstractNumId w:val="3"/>
  </w:num>
  <w:num w:numId="4" w16cid:durableId="979847024">
    <w:abstractNumId w:val="10"/>
  </w:num>
  <w:num w:numId="5" w16cid:durableId="1112943686">
    <w:abstractNumId w:val="5"/>
  </w:num>
  <w:num w:numId="6" w16cid:durableId="806699672">
    <w:abstractNumId w:val="0"/>
  </w:num>
  <w:num w:numId="7" w16cid:durableId="1449616333">
    <w:abstractNumId w:val="9"/>
  </w:num>
  <w:num w:numId="8" w16cid:durableId="368917853">
    <w:abstractNumId w:val="6"/>
  </w:num>
  <w:num w:numId="9" w16cid:durableId="1623730088">
    <w:abstractNumId w:val="15"/>
  </w:num>
  <w:num w:numId="10" w16cid:durableId="220556382">
    <w:abstractNumId w:val="2"/>
  </w:num>
  <w:num w:numId="11" w16cid:durableId="1386759649">
    <w:abstractNumId w:val="12"/>
  </w:num>
  <w:num w:numId="12" w16cid:durableId="1313213769">
    <w:abstractNumId w:val="13"/>
  </w:num>
  <w:num w:numId="13" w16cid:durableId="114567732">
    <w:abstractNumId w:val="8"/>
  </w:num>
  <w:num w:numId="14" w16cid:durableId="871117109">
    <w:abstractNumId w:val="16"/>
  </w:num>
  <w:num w:numId="15" w16cid:durableId="1181239101">
    <w:abstractNumId w:val="7"/>
  </w:num>
  <w:num w:numId="16" w16cid:durableId="1307587380">
    <w:abstractNumId w:val="1"/>
  </w:num>
  <w:num w:numId="17" w16cid:durableId="445733746">
    <w:abstractNumId w:val="18"/>
  </w:num>
  <w:num w:numId="18" w16cid:durableId="671369360">
    <w:abstractNumId w:val="14"/>
  </w:num>
  <w:num w:numId="19" w16cid:durableId="11154405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E8"/>
    <w:rsid w:val="00011749"/>
    <w:rsid w:val="00034EE0"/>
    <w:rsid w:val="00037B18"/>
    <w:rsid w:val="0007385C"/>
    <w:rsid w:val="000F76E9"/>
    <w:rsid w:val="00116746"/>
    <w:rsid w:val="00127424"/>
    <w:rsid w:val="00131826"/>
    <w:rsid w:val="00142150"/>
    <w:rsid w:val="00145F28"/>
    <w:rsid w:val="00162412"/>
    <w:rsid w:val="00173A24"/>
    <w:rsid w:val="001A4A42"/>
    <w:rsid w:val="001B469F"/>
    <w:rsid w:val="001D55E4"/>
    <w:rsid w:val="001F2F82"/>
    <w:rsid w:val="0023442C"/>
    <w:rsid w:val="002416B1"/>
    <w:rsid w:val="00242B40"/>
    <w:rsid w:val="002433A8"/>
    <w:rsid w:val="00276EAE"/>
    <w:rsid w:val="002B6535"/>
    <w:rsid w:val="002C6332"/>
    <w:rsid w:val="002F3841"/>
    <w:rsid w:val="003125EF"/>
    <w:rsid w:val="003216E8"/>
    <w:rsid w:val="00326A85"/>
    <w:rsid w:val="003327F3"/>
    <w:rsid w:val="00335992"/>
    <w:rsid w:val="00340076"/>
    <w:rsid w:val="00343C8C"/>
    <w:rsid w:val="0038220D"/>
    <w:rsid w:val="00466AB6"/>
    <w:rsid w:val="004715B6"/>
    <w:rsid w:val="004867AA"/>
    <w:rsid w:val="004B2C8E"/>
    <w:rsid w:val="00504D6E"/>
    <w:rsid w:val="00542664"/>
    <w:rsid w:val="005470B0"/>
    <w:rsid w:val="00556BCB"/>
    <w:rsid w:val="005B2CC8"/>
    <w:rsid w:val="005C1EE6"/>
    <w:rsid w:val="005E2E3D"/>
    <w:rsid w:val="00606D75"/>
    <w:rsid w:val="0064708D"/>
    <w:rsid w:val="0066073E"/>
    <w:rsid w:val="0067502B"/>
    <w:rsid w:val="00687A8C"/>
    <w:rsid w:val="006D0B2E"/>
    <w:rsid w:val="006D146E"/>
    <w:rsid w:val="006D2E31"/>
    <w:rsid w:val="006E2992"/>
    <w:rsid w:val="006F1FB1"/>
    <w:rsid w:val="007A4D04"/>
    <w:rsid w:val="007C192C"/>
    <w:rsid w:val="007C7B40"/>
    <w:rsid w:val="007E65D9"/>
    <w:rsid w:val="0081088C"/>
    <w:rsid w:val="00814403"/>
    <w:rsid w:val="00815D14"/>
    <w:rsid w:val="00856C89"/>
    <w:rsid w:val="00884BB3"/>
    <w:rsid w:val="008862A5"/>
    <w:rsid w:val="00890802"/>
    <w:rsid w:val="008D4F41"/>
    <w:rsid w:val="00927FD6"/>
    <w:rsid w:val="00966BF4"/>
    <w:rsid w:val="009F2DD7"/>
    <w:rsid w:val="00A2572F"/>
    <w:rsid w:val="00A97B75"/>
    <w:rsid w:val="00AA4634"/>
    <w:rsid w:val="00AA72B5"/>
    <w:rsid w:val="00AA755E"/>
    <w:rsid w:val="00AB72D7"/>
    <w:rsid w:val="00AE03A5"/>
    <w:rsid w:val="00B050F7"/>
    <w:rsid w:val="00B9021B"/>
    <w:rsid w:val="00BB6B4E"/>
    <w:rsid w:val="00BB775B"/>
    <w:rsid w:val="00BDEA95"/>
    <w:rsid w:val="00C175FE"/>
    <w:rsid w:val="00C515CF"/>
    <w:rsid w:val="00C61E60"/>
    <w:rsid w:val="00C86633"/>
    <w:rsid w:val="00CC498C"/>
    <w:rsid w:val="00CD6E32"/>
    <w:rsid w:val="00CE689A"/>
    <w:rsid w:val="00D02B8F"/>
    <w:rsid w:val="00D04C4C"/>
    <w:rsid w:val="00D16A49"/>
    <w:rsid w:val="00D16EE5"/>
    <w:rsid w:val="00D357E7"/>
    <w:rsid w:val="00D42495"/>
    <w:rsid w:val="00D84AC5"/>
    <w:rsid w:val="00D86E0C"/>
    <w:rsid w:val="00DA1082"/>
    <w:rsid w:val="00DD2538"/>
    <w:rsid w:val="00DE792E"/>
    <w:rsid w:val="00E14797"/>
    <w:rsid w:val="00E26165"/>
    <w:rsid w:val="00E77C7E"/>
    <w:rsid w:val="00ED2EA7"/>
    <w:rsid w:val="00F1147B"/>
    <w:rsid w:val="00F11572"/>
    <w:rsid w:val="00F118E8"/>
    <w:rsid w:val="00F421BB"/>
    <w:rsid w:val="00F83F4F"/>
    <w:rsid w:val="00F90E95"/>
    <w:rsid w:val="00FB3A8A"/>
    <w:rsid w:val="00FC5F92"/>
    <w:rsid w:val="00FE3FDC"/>
    <w:rsid w:val="00FF60AD"/>
    <w:rsid w:val="05B4D418"/>
    <w:rsid w:val="05C24AB1"/>
    <w:rsid w:val="064156AC"/>
    <w:rsid w:val="07FB469D"/>
    <w:rsid w:val="09400497"/>
    <w:rsid w:val="0B32E75F"/>
    <w:rsid w:val="0F2C9DCC"/>
    <w:rsid w:val="110EDF33"/>
    <w:rsid w:val="148AF4D0"/>
    <w:rsid w:val="1C2C02C7"/>
    <w:rsid w:val="1D778BA4"/>
    <w:rsid w:val="1DC93F16"/>
    <w:rsid w:val="23AFBDF9"/>
    <w:rsid w:val="246CE60D"/>
    <w:rsid w:val="26649482"/>
    <w:rsid w:val="26F98EF4"/>
    <w:rsid w:val="2A9FBAEA"/>
    <w:rsid w:val="310BF8AA"/>
    <w:rsid w:val="392E9F55"/>
    <w:rsid w:val="3ACA6FB6"/>
    <w:rsid w:val="3B534034"/>
    <w:rsid w:val="3E7D0D2A"/>
    <w:rsid w:val="42B3E106"/>
    <w:rsid w:val="450BD4A9"/>
    <w:rsid w:val="452D8003"/>
    <w:rsid w:val="4ECBF52E"/>
    <w:rsid w:val="52CC0550"/>
    <w:rsid w:val="54B25404"/>
    <w:rsid w:val="599212C4"/>
    <w:rsid w:val="5A2431F3"/>
    <w:rsid w:val="5B3259F7"/>
    <w:rsid w:val="5CBBCA21"/>
    <w:rsid w:val="62B08C51"/>
    <w:rsid w:val="6851CAC6"/>
    <w:rsid w:val="68764128"/>
    <w:rsid w:val="6B544513"/>
    <w:rsid w:val="6D63A5F6"/>
    <w:rsid w:val="6DF6A585"/>
    <w:rsid w:val="6F710621"/>
    <w:rsid w:val="710D2E05"/>
    <w:rsid w:val="774E503B"/>
    <w:rsid w:val="7FDFC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8F9A3"/>
  <w15:chartTrackingRefBased/>
  <w15:docId w15:val="{76E9AFAF-5E62-43D2-9816-1B855D4C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6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6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4C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2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20D"/>
  </w:style>
  <w:style w:type="paragraph" w:styleId="Footer">
    <w:name w:val="footer"/>
    <w:basedOn w:val="Normal"/>
    <w:link w:val="FooterChar"/>
    <w:uiPriority w:val="99"/>
    <w:unhideWhenUsed/>
    <w:rsid w:val="003822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20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5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8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35511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4634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5493401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9022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58880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3292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561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66938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121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310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2312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3558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9360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52986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4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90407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72533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5431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664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395576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409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339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654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904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38643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433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1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2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14042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7735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2490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74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75825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20715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4872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342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417846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622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260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714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497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24295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2588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4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35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77703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5419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5989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nderAli.Khowaja@tudublin.i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nderAli.Khowaja@tudublin.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1714</Words>
  <Characters>9772</Characters>
  <Application>Microsoft Office Word</Application>
  <DocSecurity>0</DocSecurity>
  <Lines>81</Lines>
  <Paragraphs>22</Paragraphs>
  <ScaleCrop>false</ScaleCrop>
  <Company/>
  <LinksUpToDate>false</LinksUpToDate>
  <CharactersWithSpaces>11464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Schoen Phelan</dc:creator>
  <cp:keywords/>
  <dc:description/>
  <cp:lastModifiedBy>Sandar Ali</cp:lastModifiedBy>
  <cp:revision>79</cp:revision>
  <dcterms:created xsi:type="dcterms:W3CDTF">2023-11-02T21:21:00Z</dcterms:created>
  <dcterms:modified xsi:type="dcterms:W3CDTF">2024-11-03T16:00:00Z</dcterms:modified>
</cp:coreProperties>
</file>