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ПЕТРА ВЕЛИКОГО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Лабораторная работа №5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по дисциплине: Моделирование динамических систем</w:t>
      </w:r>
    </w:p>
    <w:p>
      <w:pPr>
        <w:pStyle w:val="P4"/>
        <w:shd w:val="clear" w:color="auto" w:fill="FFFFFF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rStyle w:val="S2"/>
          <w:b w:val="false"/>
          <w:bCs w:val="false"/>
          <w:color w:val="000000"/>
          <w:sz w:val="32"/>
          <w:szCs w:val="32"/>
        </w:rPr>
        <w:t>Вариант 2</w:t>
      </w:r>
    </w:p>
    <w:p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P6"/>
        <w:shd w:val="clear" w:color="auto" w:fill="FFFFFF"/>
        <w:ind w:left="1133" w:hanging="0"/>
        <w:rPr/>
      </w:pPr>
      <w:r>
        <w:rPr>
          <w:color w:val="000000"/>
          <w:sz w:val="28"/>
          <w:szCs w:val="28"/>
        </w:rPr>
        <w:t>Выполнил</w:t>
      </w:r>
    </w:p>
    <w:p>
      <w:pPr>
        <w:pStyle w:val="P6"/>
        <w:shd w:val="clear" w:color="auto" w:fill="FFFFFF"/>
        <w:ind w:left="1133" w:hanging="0"/>
        <w:rPr/>
      </w:pPr>
      <w:r>
        <w:rPr>
          <w:sz w:val="28"/>
          <w:szCs w:val="28"/>
        </w:rPr>
        <w:t xml:space="preserve">студент гр.  </w:t>
        <w:tab/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  <w:tab/>
        <w:tab/>
        <w:tab/>
        <w:t>В.Б.Борисов</w:t>
        <w:tab/>
        <w:t xml:space="preserve"> </w:t>
      </w:r>
      <w:r>
        <w:rPr>
          <w:sz w:val="28"/>
          <w:szCs w:val="28"/>
        </w:rPr>
        <w:t xml:space="preserve"> </w:t>
        <w:tab/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Руководитель</w:t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от кафедры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  <w:tab/>
        <w:tab/>
        <w:tab/>
        <w:t>Ю.Б.Сениченков</w:t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P3"/>
        <w:shd w:val="clear" w:color="auto" w:fill="FFFFFF"/>
        <w:spacing w:before="280" w:after="280"/>
        <w:jc w:val="center"/>
        <w:rPr/>
      </w:pPr>
      <w:r>
        <w:rPr>
          <w:color w:val="000000"/>
          <w:sz w:val="28"/>
          <w:szCs w:val="28"/>
        </w:rPr>
        <w:t>2016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bookmarkStart w:id="1" w:name="__DdeLink__55_1158890649"/>
      <w:r>
        <w:rPr>
          <w:b w:val="false"/>
          <w:bCs w:val="false"/>
          <w:color w:val="000000"/>
          <w:sz w:val="28"/>
          <w:szCs w:val="28"/>
        </w:rPr>
        <w:t>КУСОЧНО-НЕПРЕРЫВНЫЕ ФУНКЦИИ</w:t>
      </w:r>
      <w:bookmarkEnd w:id="1"/>
      <w:r>
        <w:rPr>
          <w:b w:val="false"/>
          <w:bCs w:val="false"/>
          <w:color w:val="000000"/>
          <w:sz w:val="28"/>
          <w:szCs w:val="28"/>
        </w:rPr>
        <w:t xml:space="preserve"> В ПРАВОЙ ЧАСТИ ДИФФЕРЕНЦИАЛЬНОГО УРАВНЕНИЯ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908050</wp:posOffset>
            </wp:positionH>
            <wp:positionV relativeFrom="paragraph">
              <wp:posOffset>635</wp:posOffset>
            </wp:positionV>
            <wp:extent cx="4124325" cy="360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Найти численное решение уравнения</w:t>
      </w:r>
    </w:p>
    <w:p>
      <w:pPr>
        <w:pStyle w:val="P3"/>
        <w:shd w:val="clear" w:color="auto" w:fill="FFFFFF"/>
        <w:spacing w:before="280" w:after="280"/>
        <w:jc w:val="center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P3"/>
        <w:shd w:val="clear" w:color="auto" w:fill="FFFFFF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Ход работы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3975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20955</wp:posOffset>
            </wp:positionH>
            <wp:positionV relativeFrom="paragraph">
              <wp:posOffset>3960495</wp:posOffset>
            </wp:positionV>
            <wp:extent cx="4457700" cy="1390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105410</wp:posOffset>
            </wp:positionH>
            <wp:positionV relativeFrom="paragraph">
              <wp:posOffset>635</wp:posOffset>
            </wp:positionV>
            <wp:extent cx="4933950" cy="13239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Фазовый портрет при k1=1, k2=1, k3=1, k4=1 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593725</wp:posOffset>
            </wp:positionH>
            <wp:positionV relativeFrom="paragraph">
              <wp:posOffset>-720090</wp:posOffset>
            </wp:positionV>
            <wp:extent cx="4752975" cy="28479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Фазовый портрет при k1=0, k2=0, k3=1, k4=1 (присутствует только колебание):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981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Фазовый портрет при k1=1, k2=1, k3=0, k4=1 (колебание отсутствует, x присутствует, F присутствует) 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4743450" cy="29051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Фазовый портрет при k1=0, k2=1, k3=0, k4=1 (присутствует только x):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28575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Фазовый портрет при k1=1, k2=0, k3=0, k4=1 (присутствует только F):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9051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4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1514e4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1" w:customStyle="1">
    <w:name w:val="s1"/>
    <w:basedOn w:val="DefaultParagraphFont"/>
    <w:qFormat/>
    <w:rsid w:val="00d24dc9"/>
    <w:rPr/>
  </w:style>
  <w:style w:type="character" w:styleId="S2" w:customStyle="1">
    <w:name w:val="s2"/>
    <w:basedOn w:val="DefaultParagraphFont"/>
    <w:qFormat/>
    <w:rsid w:val="00d24dc9"/>
    <w:rPr/>
  </w:style>
  <w:style w:type="character" w:styleId="S3" w:customStyle="1">
    <w:name w:val="s3"/>
    <w:basedOn w:val="DefaultParagraphFont"/>
    <w:qFormat/>
    <w:rsid w:val="00d24dc9"/>
    <w:rPr/>
  </w:style>
  <w:style w:type="character" w:styleId="S4" w:customStyle="1">
    <w:name w:val="s4"/>
    <w:basedOn w:val="DefaultParagraphFont"/>
    <w:qFormat/>
    <w:rsid w:val="00d24dc9"/>
    <w:rPr/>
  </w:style>
  <w:style w:type="character" w:styleId="Appleconvertedspace" w:customStyle="1">
    <w:name w:val="apple-converted-space"/>
    <w:basedOn w:val="DefaultParagraphFont"/>
    <w:qFormat/>
    <w:rsid w:val="002971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711b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4"/>
    <w:rsid w:val="001514e4"/>
    <w:pPr>
      <w:suppressLineNumbers/>
      <w:tabs>
        <w:tab w:val="center" w:pos="4677" w:leader="none"/>
        <w:tab w:val="right" w:pos="9354" w:leader="none"/>
      </w:tabs>
    </w:pPr>
    <w:rPr/>
  </w:style>
  <w:style w:type="paragraph" w:styleId="P1" w:customStyle="1">
    <w:name w:val="p1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3" w:customStyle="1">
    <w:name w:val="p3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4" w:customStyle="1">
    <w:name w:val="p4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5" w:customStyle="1">
    <w:name w:val="p5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6" w:customStyle="1">
    <w:name w:val="p6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7" w:customStyle="1">
    <w:name w:val="p7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8" w:customStyle="1">
    <w:name w:val="p8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Style23">
    <w:name w:val="Footer"/>
    <w:basedOn w:val="Normal"/>
    <w:pPr/>
    <w:rPr/>
  </w:style>
  <w:style w:type="paragraph" w:styleId="Style24">
    <w:name w:val="Title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41F0-7916-4B04-BC98-141373A9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LibreOffice/5.1.4.2$Linux_X86_64 LibreOffice_project/10m0$Build-2</Application>
  <Pages>6</Pages>
  <Words>105</Words>
  <Characters>741</Characters>
  <CharactersWithSpaces>865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2015-08-21T19:35:00Z</dcterms:created>
  <dc:creator>vlad080895@yandex.ru</dc:creator>
  <dc:description/>
  <dc:language>ru-RU</dc:language>
  <cp:lastModifiedBy/>
  <dcterms:modified xsi:type="dcterms:W3CDTF">2016-12-20T19:06:56Z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