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F2A" w:rsidRDefault="004E5820">
      <w:r w:rsidRPr="004E5820">
        <w:rPr>
          <w:position w:val="-12"/>
          <w:lang w:val="en-US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18.25pt" o:ole="">
            <v:imagedata r:id="rId5" o:title=""/>
          </v:shape>
          <o:OLEObject Type="Embed" ProgID="Equation.3" ShapeID="_x0000_i1025" DrawAspect="Content" ObjectID="_1505891137" r:id="rId6"/>
        </w:object>
      </w:r>
      <w:r w:rsidR="004A6E48">
        <w:rPr>
          <w:lang w:val="en-US"/>
        </w:rPr>
        <w:t xml:space="preserve"> = </w:t>
      </w:r>
      <w:r w:rsidR="00173BC3" w:rsidRPr="00D93E17">
        <w:rPr>
          <w:position w:val="-12"/>
          <w:highlight w:val="yellow"/>
          <w:lang w:val="en-US"/>
        </w:rPr>
        <w:object w:dxaOrig="740" w:dyaOrig="360">
          <v:shape id="_x0000_i1026" type="#_x0000_t75" style="width:37.05pt;height:18.25pt" o:ole="">
            <v:imagedata r:id="rId7" o:title=""/>
          </v:shape>
          <o:OLEObject Type="Embed" ProgID="Equation.3" ShapeID="_x0000_i1026" DrawAspect="Content" ObjectID="_1505891138" r:id="rId8"/>
        </w:object>
      </w:r>
      <w:r w:rsidR="00B83BB6">
        <w:rPr>
          <w:lang w:val="en-US"/>
        </w:rPr>
        <w:t xml:space="preserve">= </w:t>
      </w:r>
      <w:r w:rsidR="00173BC3" w:rsidRPr="00173BC3">
        <w:rPr>
          <w:position w:val="-12"/>
          <w:lang w:val="en-US"/>
        </w:rPr>
        <w:object w:dxaOrig="260" w:dyaOrig="360">
          <v:shape id="_x0000_i1027" type="#_x0000_t75" style="width:12.9pt;height:18.25pt" o:ole="">
            <v:imagedata r:id="rId9" o:title=""/>
          </v:shape>
          <o:OLEObject Type="Embed" ProgID="Equation.3" ShapeID="_x0000_i1027" DrawAspect="Content" ObjectID="_1505891139" r:id="rId10"/>
        </w:object>
      </w:r>
      <w:r w:rsidR="004A6E48">
        <w:rPr>
          <w:lang w:val="en-US"/>
        </w:rPr>
        <w:t>*</w:t>
      </w:r>
      <w:r w:rsidR="00B83BB6" w:rsidRPr="00B83BB6">
        <w:rPr>
          <w:position w:val="-12"/>
          <w:lang w:val="en-US"/>
        </w:rPr>
        <w:object w:dxaOrig="260" w:dyaOrig="400">
          <v:shape id="_x0000_i1028" type="#_x0000_t75" style="width:12.9pt;height:20.4pt" o:ole="">
            <v:imagedata r:id="rId11" o:title=""/>
          </v:shape>
          <o:OLEObject Type="Embed" ProgID="Equation.3" ShapeID="_x0000_i1028" DrawAspect="Content" ObjectID="_1505891140" r:id="rId12"/>
        </w:object>
      </w:r>
      <w:r w:rsidR="00B83BB6" w:rsidRPr="00B83BB6">
        <w:rPr>
          <w:position w:val="-4"/>
          <w:lang w:val="en-US"/>
        </w:rPr>
        <w:object w:dxaOrig="220" w:dyaOrig="200">
          <v:shape id="_x0000_i1029" type="#_x0000_t75" style="width:10.75pt;height:9.65pt" o:ole="">
            <v:imagedata r:id="rId13" o:title=""/>
          </v:shape>
          <o:OLEObject Type="Embed" ProgID="Equation.3" ShapeID="_x0000_i1029" DrawAspect="Content" ObjectID="_1505891141" r:id="rId14"/>
        </w:object>
      </w:r>
      <w:r w:rsidR="00B83BB6" w:rsidRPr="00B83BB6">
        <w:rPr>
          <w:position w:val="-12"/>
          <w:lang w:val="en-US"/>
        </w:rPr>
        <w:object w:dxaOrig="279" w:dyaOrig="400">
          <v:shape id="_x0000_i1030" type="#_x0000_t75" style="width:13.95pt;height:20.4pt" o:ole="">
            <v:imagedata r:id="rId15" o:title=""/>
          </v:shape>
          <o:OLEObject Type="Embed" ProgID="Equation.3" ShapeID="_x0000_i1030" DrawAspect="Content" ObjectID="_1505891142" r:id="rId16"/>
        </w:object>
      </w:r>
      <w:r w:rsidR="00B83BB6">
        <w:rPr>
          <w:lang w:val="en-US"/>
        </w:rPr>
        <w:t>*</w:t>
      </w:r>
      <w:r w:rsidR="00173BC3" w:rsidRPr="00173BC3">
        <w:rPr>
          <w:position w:val="-12"/>
          <w:lang w:val="en-US"/>
        </w:rPr>
        <w:object w:dxaOrig="240" w:dyaOrig="360">
          <v:shape id="_x0000_i1031" type="#_x0000_t75" style="width:11.8pt;height:18.25pt" o:ole="">
            <v:imagedata r:id="rId17" o:title=""/>
          </v:shape>
          <o:OLEObject Type="Embed" ProgID="Equation.3" ShapeID="_x0000_i1031" DrawAspect="Content" ObjectID="_1505891143" r:id="rId18"/>
        </w:object>
      </w:r>
      <w:r w:rsidR="00173BC3">
        <w:t>;</w:t>
      </w:r>
    </w:p>
    <w:p w:rsidR="00173BC3" w:rsidRDefault="004E5820">
      <w:r w:rsidRPr="004E5820">
        <w:rPr>
          <w:position w:val="-12"/>
          <w:lang w:val="en-US"/>
        </w:rPr>
        <w:object w:dxaOrig="300" w:dyaOrig="360">
          <v:shape id="_x0000_i1032" type="#_x0000_t75" style="width:15.05pt;height:18.25pt" o:ole="">
            <v:imagedata r:id="rId19" o:title=""/>
          </v:shape>
          <o:OLEObject Type="Embed" ProgID="Equation.3" ShapeID="_x0000_i1032" DrawAspect="Content" ObjectID="_1505891144" r:id="rId20"/>
        </w:object>
      </w:r>
      <w:r w:rsidR="00173BC3">
        <w:rPr>
          <w:lang w:val="en-US"/>
        </w:rPr>
        <w:t xml:space="preserve"> = </w:t>
      </w:r>
      <w:r w:rsidR="00173BC3" w:rsidRPr="00D93E17">
        <w:rPr>
          <w:position w:val="-12"/>
          <w:highlight w:val="yellow"/>
          <w:lang w:val="en-US"/>
        </w:rPr>
        <w:object w:dxaOrig="260" w:dyaOrig="360">
          <v:shape id="_x0000_i1033" type="#_x0000_t75" style="width:12.9pt;height:18.25pt" o:ole="">
            <v:imagedata r:id="rId9" o:title=""/>
          </v:shape>
          <o:OLEObject Type="Embed" ProgID="Equation.3" ShapeID="_x0000_i1033" DrawAspect="Content" ObjectID="_1505891145" r:id="rId21"/>
        </w:object>
      </w:r>
      <w:r w:rsidR="00173BC3" w:rsidRPr="00D93E17">
        <w:rPr>
          <w:highlight w:val="yellow"/>
          <w:lang w:val="en-US"/>
        </w:rPr>
        <w:t>*</w:t>
      </w:r>
      <w:r w:rsidR="00173BC3" w:rsidRPr="00D93E17">
        <w:rPr>
          <w:position w:val="-12"/>
          <w:highlight w:val="yellow"/>
          <w:lang w:val="en-US"/>
        </w:rPr>
        <w:object w:dxaOrig="240" w:dyaOrig="360">
          <v:shape id="_x0000_i1034" type="#_x0000_t75" style="width:11.8pt;height:18.25pt" o:ole="">
            <v:imagedata r:id="rId17" o:title=""/>
          </v:shape>
          <o:OLEObject Type="Embed" ProgID="Equation.3" ShapeID="_x0000_i1034" DrawAspect="Content" ObjectID="_1505891146" r:id="rId22"/>
        </w:object>
      </w:r>
      <w:r w:rsidR="00173BC3">
        <w:t>;</w:t>
      </w:r>
    </w:p>
    <w:p w:rsidR="004E5820" w:rsidRDefault="004E5820"/>
    <w:p w:rsidR="004E5820" w:rsidRDefault="004E5820">
      <w:r w:rsidRPr="004E5820">
        <w:rPr>
          <w:position w:val="-10"/>
          <w:lang w:val="en-US"/>
        </w:rPr>
        <w:object w:dxaOrig="260" w:dyaOrig="340">
          <v:shape id="_x0000_i1035" type="#_x0000_t75" style="width:12.9pt;height:17.2pt" o:ole="">
            <v:imagedata r:id="rId23" o:title=""/>
          </v:shape>
          <o:OLEObject Type="Embed" ProgID="Equation.3" ShapeID="_x0000_i1035" DrawAspect="Content" ObjectID="_1505891147" r:id="rId24"/>
        </w:object>
      </w:r>
      <w:r w:rsidR="002657D4">
        <w:rPr>
          <w:lang w:val="en-US"/>
        </w:rPr>
        <w:t xml:space="preserve">= </w:t>
      </w:r>
      <w:r w:rsidR="002657D4" w:rsidRPr="00D93E17">
        <w:rPr>
          <w:highlight w:val="yellow"/>
          <w:lang w:val="en-US"/>
        </w:rPr>
        <w:t>(</w:t>
      </w:r>
      <w:r w:rsidR="002657D4" w:rsidRPr="00D93E17">
        <w:rPr>
          <w:position w:val="-10"/>
          <w:highlight w:val="yellow"/>
          <w:lang w:val="en-US"/>
        </w:rPr>
        <w:object w:dxaOrig="680" w:dyaOrig="340">
          <v:shape id="_x0000_i1036" type="#_x0000_t75" style="width:33.85pt;height:17.2pt" o:ole="">
            <v:imagedata r:id="rId25" o:title=""/>
          </v:shape>
          <o:OLEObject Type="Embed" ProgID="Equation.3" ShapeID="_x0000_i1036" DrawAspect="Content" ObjectID="_1505891148" r:id="rId26"/>
        </w:object>
      </w:r>
      <w:r w:rsidR="002657D4" w:rsidRPr="00D93E17">
        <w:rPr>
          <w:highlight w:val="yellow"/>
          <w:lang w:val="en-US"/>
        </w:rPr>
        <w:t xml:space="preserve">) </w:t>
      </w:r>
      <w:r w:rsidR="002657D4" w:rsidRPr="00D93E17">
        <w:rPr>
          <w:position w:val="-12"/>
          <w:highlight w:val="yellow"/>
          <w:lang w:val="en-US"/>
        </w:rPr>
        <w:object w:dxaOrig="520" w:dyaOrig="360">
          <v:shape id="_x0000_i1037" type="#_x0000_t75" style="width:25.8pt;height:18.25pt" o:ole="">
            <v:imagedata r:id="rId27" o:title=""/>
          </v:shape>
          <o:OLEObject Type="Embed" ProgID="Equation.3" ShapeID="_x0000_i1037" DrawAspect="Content" ObjectID="_1505891149" r:id="rId28"/>
        </w:object>
      </w:r>
      <w:r>
        <w:rPr>
          <w:lang w:val="en-US"/>
        </w:rPr>
        <w:t>=</w:t>
      </w:r>
      <w:r>
        <w:t xml:space="preserve"> … =</w:t>
      </w:r>
    </w:p>
    <w:p w:rsidR="00173BC3" w:rsidRDefault="004E5820">
      <w:r>
        <w:t xml:space="preserve">    = </w:t>
      </w:r>
      <w:r w:rsidRPr="004E5820">
        <w:rPr>
          <w:position w:val="-12"/>
        </w:rPr>
        <w:object w:dxaOrig="7560" w:dyaOrig="400">
          <v:shape id="_x0000_i1038" type="#_x0000_t75" style="width:440.6pt;height:20.4pt" o:ole="">
            <v:imagedata r:id="rId29" o:title=""/>
          </v:shape>
          <o:OLEObject Type="Embed" ProgID="Equation.3" ShapeID="_x0000_i1038" DrawAspect="Content" ObjectID="_1505891150" r:id="rId30"/>
        </w:object>
      </w:r>
      <w:r>
        <w:t>;</w:t>
      </w:r>
    </w:p>
    <w:p w:rsidR="004E5820" w:rsidRDefault="00E25437">
      <w:r w:rsidRPr="00E25437">
        <w:rPr>
          <w:position w:val="-12"/>
        </w:rPr>
        <w:object w:dxaOrig="5660" w:dyaOrig="360">
          <v:shape id="_x0000_i1039" type="#_x0000_t75" style="width:283.15pt;height:18.25pt" o:ole="">
            <v:imagedata r:id="rId31" o:title=""/>
          </v:shape>
          <o:OLEObject Type="Embed" ProgID="Equation.3" ShapeID="_x0000_i1039" DrawAspect="Content" ObjectID="_1505891151" r:id="rId32"/>
        </w:object>
      </w:r>
      <w:r w:rsidR="004E5820">
        <w:t>;</w:t>
      </w:r>
    </w:p>
    <w:p w:rsidR="004E5820" w:rsidRDefault="004E5820"/>
    <w:p w:rsidR="004E5820" w:rsidRDefault="004E5820">
      <w:r w:rsidRPr="004E5820">
        <w:rPr>
          <w:position w:val="-10"/>
          <w:lang w:val="en-US"/>
        </w:rPr>
        <w:object w:dxaOrig="279" w:dyaOrig="340">
          <v:shape id="_x0000_i1040" type="#_x0000_t75" style="width:13.95pt;height:17.2pt" o:ole="">
            <v:imagedata r:id="rId33" o:title=""/>
          </v:shape>
          <o:OLEObject Type="Embed" ProgID="Equation.3" ShapeID="_x0000_i1040" DrawAspect="Content" ObjectID="_1505891152" r:id="rId34"/>
        </w:object>
      </w:r>
      <w:r>
        <w:rPr>
          <w:lang w:val="en-US"/>
        </w:rPr>
        <w:t xml:space="preserve">= </w:t>
      </w:r>
      <w:r w:rsidRPr="00E25437">
        <w:rPr>
          <w:highlight w:val="yellow"/>
          <w:lang w:val="en-US"/>
        </w:rPr>
        <w:t>(</w:t>
      </w:r>
      <w:r w:rsidRPr="00E25437">
        <w:rPr>
          <w:position w:val="-10"/>
          <w:highlight w:val="yellow"/>
          <w:lang w:val="en-US"/>
        </w:rPr>
        <w:object w:dxaOrig="740" w:dyaOrig="340">
          <v:shape id="_x0000_i1041" type="#_x0000_t75" style="width:37.05pt;height:17.2pt" o:ole="">
            <v:imagedata r:id="rId35" o:title=""/>
          </v:shape>
          <o:OLEObject Type="Embed" ProgID="Equation.3" ShapeID="_x0000_i1041" DrawAspect="Content" ObjectID="_1505891153" r:id="rId36"/>
        </w:object>
      </w:r>
      <w:r w:rsidRPr="00E25437">
        <w:rPr>
          <w:highlight w:val="yellow"/>
          <w:lang w:val="en-US"/>
        </w:rPr>
        <w:t xml:space="preserve">) </w:t>
      </w:r>
      <w:r w:rsidRPr="00E25437">
        <w:rPr>
          <w:position w:val="-10"/>
          <w:highlight w:val="yellow"/>
          <w:lang w:val="en-US"/>
        </w:rPr>
        <w:object w:dxaOrig="499" w:dyaOrig="340">
          <v:shape id="_x0000_i1042" type="#_x0000_t75" style="width:24.7pt;height:17.2pt" o:ole="">
            <v:imagedata r:id="rId37" o:title=""/>
          </v:shape>
          <o:OLEObject Type="Embed" ProgID="Equation.3" ShapeID="_x0000_i1042" DrawAspect="Content" ObjectID="_1505891154" r:id="rId38"/>
        </w:object>
      </w:r>
      <w:r>
        <w:rPr>
          <w:lang w:val="en-US"/>
        </w:rPr>
        <w:t>=</w:t>
      </w:r>
      <w:r>
        <w:t xml:space="preserve"> … =</w:t>
      </w:r>
      <w:r w:rsidR="00CD1F89" w:rsidRPr="004E5820">
        <w:rPr>
          <w:position w:val="-10"/>
        </w:rPr>
        <w:object w:dxaOrig="4900" w:dyaOrig="380">
          <v:shape id="_x0000_i1043" type="#_x0000_t75" style="width:245pt;height:19.35pt" o:ole="">
            <v:imagedata r:id="rId39" o:title=""/>
          </v:shape>
          <o:OLEObject Type="Embed" ProgID="Equation.3" ShapeID="_x0000_i1043" DrawAspect="Content" ObjectID="_1505891155" r:id="rId40"/>
        </w:object>
      </w:r>
    </w:p>
    <w:p w:rsidR="00CD1F89" w:rsidRDefault="004E5820">
      <w:pPr>
        <w:rPr>
          <w:lang w:val="en-US"/>
        </w:rPr>
      </w:pPr>
      <w:r>
        <w:t xml:space="preserve">    </w:t>
      </w:r>
      <w:r w:rsidR="0064577A">
        <w:rPr>
          <w:lang w:val="en-US"/>
        </w:rPr>
        <w:t xml:space="preserve">     </w:t>
      </w:r>
      <w:r>
        <w:t xml:space="preserve"> = </w:t>
      </w:r>
      <w:r w:rsidR="00CD1F89" w:rsidRPr="00CD1F89">
        <w:rPr>
          <w:position w:val="-12"/>
        </w:rPr>
        <w:object w:dxaOrig="420" w:dyaOrig="400">
          <v:shape id="_x0000_i1044" type="#_x0000_t75" style="width:20.95pt;height:20.4pt" o:ole="">
            <v:imagedata r:id="rId41" o:title=""/>
          </v:shape>
          <o:OLEObject Type="Embed" ProgID="Equation.3" ShapeID="_x0000_i1044" DrawAspect="Content" ObjectID="_1505891156" r:id="rId42"/>
        </w:object>
      </w:r>
      <w:r w:rsidR="00CD1F89" w:rsidRPr="0003245B">
        <w:rPr>
          <w:position w:val="-10"/>
        </w:rPr>
        <w:object w:dxaOrig="260" w:dyaOrig="340">
          <v:shape id="_x0000_i1045" type="#_x0000_t75" style="width:12.9pt;height:17.2pt" o:ole="">
            <v:imagedata r:id="rId43" o:title=""/>
          </v:shape>
          <o:OLEObject Type="Embed" ProgID="Equation.3" ShapeID="_x0000_i1045" DrawAspect="Content" ObjectID="_1505891157" r:id="rId44"/>
        </w:object>
      </w:r>
      <w:r w:rsidR="00CD1F89">
        <w:rPr>
          <w:lang w:val="en-US"/>
        </w:rPr>
        <w:t>*</w:t>
      </w:r>
      <w:r w:rsidR="00CD1F89" w:rsidRPr="00CD1F89">
        <w:rPr>
          <w:position w:val="-10"/>
          <w:lang w:val="en-US"/>
        </w:rPr>
        <w:object w:dxaOrig="620" w:dyaOrig="380">
          <v:shape id="_x0000_i1046" type="#_x0000_t75" style="width:31.15pt;height:19.35pt" o:ole="">
            <v:imagedata r:id="rId45" o:title=""/>
          </v:shape>
          <o:OLEObject Type="Embed" ProgID="Equation.3" ShapeID="_x0000_i1046" DrawAspect="Content" ObjectID="_1505891158" r:id="rId46"/>
        </w:object>
      </w:r>
      <w:r w:rsidR="00CD1F89" w:rsidRPr="00CD1F89">
        <w:rPr>
          <w:position w:val="-4"/>
          <w:lang w:val="en-US"/>
        </w:rPr>
        <w:object w:dxaOrig="220" w:dyaOrig="200">
          <v:shape id="_x0000_i1047" type="#_x0000_t75" style="width:10.75pt;height:9.65pt" o:ole="">
            <v:imagedata r:id="rId47" o:title=""/>
          </v:shape>
          <o:OLEObject Type="Embed" ProgID="Equation.3" ShapeID="_x0000_i1047" DrawAspect="Content" ObjectID="_1505891159" r:id="rId48"/>
        </w:object>
      </w:r>
      <w:r w:rsidR="00CD1F89" w:rsidRPr="00CD1F89">
        <w:rPr>
          <w:position w:val="-12"/>
        </w:rPr>
        <w:object w:dxaOrig="420" w:dyaOrig="400">
          <v:shape id="_x0000_i1048" type="#_x0000_t75" style="width:20.95pt;height:20.4pt" o:ole="">
            <v:imagedata r:id="rId41" o:title=""/>
          </v:shape>
          <o:OLEObject Type="Embed" ProgID="Equation.3" ShapeID="_x0000_i1048" DrawAspect="Content" ObjectID="_1505891160" r:id="rId49"/>
        </w:object>
      </w:r>
      <w:r w:rsidR="00CD1F89" w:rsidRPr="0003245B">
        <w:rPr>
          <w:position w:val="-10"/>
        </w:rPr>
        <w:object w:dxaOrig="420" w:dyaOrig="380">
          <v:shape id="_x0000_i1049" type="#_x0000_t75" style="width:20.95pt;height:19.35pt" o:ole="">
            <v:imagedata r:id="rId50" o:title=""/>
          </v:shape>
          <o:OLEObject Type="Embed" ProgID="Equation.3" ShapeID="_x0000_i1049" DrawAspect="Content" ObjectID="_1505891161" r:id="rId51"/>
        </w:object>
      </w:r>
      <w:r w:rsidR="00CD1F89" w:rsidRPr="0003245B">
        <w:rPr>
          <w:position w:val="-10"/>
        </w:rPr>
        <w:object w:dxaOrig="380" w:dyaOrig="380">
          <v:shape id="_x0000_i1050" type="#_x0000_t75" style="width:19.35pt;height:19.35pt" o:ole="">
            <v:imagedata r:id="rId52" o:title=""/>
          </v:shape>
          <o:OLEObject Type="Embed" ProgID="Equation.3" ShapeID="_x0000_i1050" DrawAspect="Content" ObjectID="_1505891162" r:id="rId53"/>
        </w:object>
      </w:r>
      <w:r w:rsidR="00CD1F89" w:rsidRPr="0003245B">
        <w:rPr>
          <w:position w:val="-10"/>
        </w:rPr>
        <w:object w:dxaOrig="240" w:dyaOrig="340">
          <v:shape id="_x0000_i1051" type="#_x0000_t75" style="width:11.8pt;height:17.2pt" o:ole="">
            <v:imagedata r:id="rId54" o:title=""/>
          </v:shape>
          <o:OLEObject Type="Embed" ProgID="Equation.3" ShapeID="_x0000_i1051" DrawAspect="Content" ObjectID="_1505891163" r:id="rId55"/>
        </w:object>
      </w:r>
      <w:r w:rsidR="00CD1F89" w:rsidRPr="00CD1F89">
        <w:rPr>
          <w:position w:val="-4"/>
        </w:rPr>
        <w:object w:dxaOrig="220" w:dyaOrig="200">
          <v:shape id="_x0000_i1052" type="#_x0000_t75" style="width:10.75pt;height:9.65pt" o:ole="">
            <v:imagedata r:id="rId56" o:title=""/>
          </v:shape>
          <o:OLEObject Type="Embed" ProgID="Equation.3" ShapeID="_x0000_i1052" DrawAspect="Content" ObjectID="_1505891164" r:id="rId57"/>
        </w:object>
      </w:r>
      <w:r w:rsidR="00CD1F89" w:rsidRPr="00CD1F89">
        <w:rPr>
          <w:position w:val="-12"/>
        </w:rPr>
        <w:object w:dxaOrig="420" w:dyaOrig="400">
          <v:shape id="_x0000_i1053" type="#_x0000_t75" style="width:20.95pt;height:20.4pt" o:ole="">
            <v:imagedata r:id="rId41" o:title=""/>
          </v:shape>
          <o:OLEObject Type="Embed" ProgID="Equation.3" ShapeID="_x0000_i1053" DrawAspect="Content" ObjectID="_1505891165" r:id="rId58"/>
        </w:object>
      </w:r>
      <w:r w:rsidR="00CD1F89" w:rsidRPr="00CD1F89">
        <w:rPr>
          <w:position w:val="-10"/>
        </w:rPr>
        <w:object w:dxaOrig="400" w:dyaOrig="380">
          <v:shape id="_x0000_i1054" type="#_x0000_t75" style="width:20.4pt;height:19.35pt" o:ole="">
            <v:imagedata r:id="rId59" o:title=""/>
          </v:shape>
          <o:OLEObject Type="Embed" ProgID="Equation.3" ShapeID="_x0000_i1054" DrawAspect="Content" ObjectID="_1505891166" r:id="rId60"/>
        </w:object>
      </w:r>
      <w:r w:rsidR="00CD1F89" w:rsidRPr="0003245B">
        <w:rPr>
          <w:position w:val="-10"/>
        </w:rPr>
        <w:object w:dxaOrig="260" w:dyaOrig="340">
          <v:shape id="_x0000_i1055" type="#_x0000_t75" style="width:12.9pt;height:17.2pt" o:ole="">
            <v:imagedata r:id="rId43" o:title=""/>
          </v:shape>
          <o:OLEObject Type="Embed" ProgID="Equation.3" ShapeID="_x0000_i1055" DrawAspect="Content" ObjectID="_1505891167" r:id="rId61"/>
        </w:object>
      </w:r>
      <w:r w:rsidR="00CD1F89" w:rsidRPr="00CD1F89">
        <w:rPr>
          <w:position w:val="-10"/>
          <w:lang w:val="en-US"/>
        </w:rPr>
        <w:object w:dxaOrig="400" w:dyaOrig="380">
          <v:shape id="_x0000_i1056" type="#_x0000_t75" style="width:20.4pt;height:19.35pt" o:ole="">
            <v:imagedata r:id="rId62" o:title=""/>
          </v:shape>
          <o:OLEObject Type="Embed" ProgID="Equation.3" ShapeID="_x0000_i1056" DrawAspect="Content" ObjectID="_1505891168" r:id="rId63"/>
        </w:object>
      </w:r>
      <w:r w:rsidR="00CD1F89" w:rsidRPr="00CD1F89">
        <w:rPr>
          <w:position w:val="-4"/>
          <w:lang w:val="en-US"/>
        </w:rPr>
        <w:object w:dxaOrig="340" w:dyaOrig="200">
          <v:shape id="_x0000_i1057" type="#_x0000_t75" style="width:17.2pt;height:9.65pt" o:ole="">
            <v:imagedata r:id="rId64" o:title=""/>
          </v:shape>
          <o:OLEObject Type="Embed" ProgID="Equation.3" ShapeID="_x0000_i1057" DrawAspect="Content" ObjectID="_1505891169" r:id="rId65"/>
        </w:object>
      </w:r>
      <w:r w:rsidR="00CD1F89" w:rsidRPr="00CD1F89">
        <w:rPr>
          <w:position w:val="-12"/>
        </w:rPr>
        <w:object w:dxaOrig="420" w:dyaOrig="400">
          <v:shape id="_x0000_i1058" type="#_x0000_t75" style="width:20.95pt;height:20.4pt" o:ole="">
            <v:imagedata r:id="rId41" o:title=""/>
          </v:shape>
          <o:OLEObject Type="Embed" ProgID="Equation.3" ShapeID="_x0000_i1058" DrawAspect="Content" ObjectID="_1505891170" r:id="rId66"/>
        </w:object>
      </w:r>
      <w:r w:rsidR="00CD1F89" w:rsidRPr="00CD1F89">
        <w:rPr>
          <w:position w:val="-10"/>
        </w:rPr>
        <w:object w:dxaOrig="400" w:dyaOrig="380">
          <v:shape id="_x0000_i1059" type="#_x0000_t75" style="width:20.4pt;height:19.35pt" o:ole="">
            <v:imagedata r:id="rId59" o:title=""/>
          </v:shape>
          <o:OLEObject Type="Embed" ProgID="Equation.3" ShapeID="_x0000_i1059" DrawAspect="Content" ObjectID="_1505891171" r:id="rId67"/>
        </w:object>
      </w:r>
      <w:r w:rsidR="00CD1F89" w:rsidRPr="0003245B">
        <w:rPr>
          <w:position w:val="-10"/>
        </w:rPr>
        <w:object w:dxaOrig="420" w:dyaOrig="380">
          <v:shape id="_x0000_i1060" type="#_x0000_t75" style="width:20.95pt;height:19.35pt" o:ole="">
            <v:imagedata r:id="rId50" o:title=""/>
          </v:shape>
          <o:OLEObject Type="Embed" ProgID="Equation.3" ShapeID="_x0000_i1060" DrawAspect="Content" ObjectID="_1505891172" r:id="rId68"/>
        </w:object>
      </w:r>
      <w:r w:rsidR="00CD1F89" w:rsidRPr="0003245B">
        <w:rPr>
          <w:position w:val="-10"/>
        </w:rPr>
        <w:object w:dxaOrig="240" w:dyaOrig="340">
          <v:shape id="_x0000_i1061" type="#_x0000_t75" style="width:11.8pt;height:17.2pt" o:ole="">
            <v:imagedata r:id="rId54" o:title=""/>
          </v:shape>
          <o:OLEObject Type="Embed" ProgID="Equation.3" ShapeID="_x0000_i1061" DrawAspect="Content" ObjectID="_1505891173" r:id="rId69"/>
        </w:object>
      </w:r>
      <w:r w:rsidR="00CD1F89" w:rsidRPr="00CD1F89">
        <w:rPr>
          <w:position w:val="-4"/>
        </w:rPr>
        <w:object w:dxaOrig="220" w:dyaOrig="200">
          <v:shape id="_x0000_i1062" type="#_x0000_t75" style="width:10.75pt;height:9.65pt" o:ole="">
            <v:imagedata r:id="rId70" o:title=""/>
          </v:shape>
          <o:OLEObject Type="Embed" ProgID="Equation.3" ShapeID="_x0000_i1062" DrawAspect="Content" ObjectID="_1505891174" r:id="rId71"/>
        </w:object>
      </w:r>
      <w:r w:rsidR="00CD1F89" w:rsidRPr="00CD1F89">
        <w:rPr>
          <w:position w:val="-10"/>
        </w:rPr>
        <w:object w:dxaOrig="400" w:dyaOrig="380">
          <v:shape id="_x0000_i1063" type="#_x0000_t75" style="width:20.4pt;height:19.35pt" o:ole="">
            <v:imagedata r:id="rId59" o:title=""/>
          </v:shape>
          <o:OLEObject Type="Embed" ProgID="Equation.3" ShapeID="_x0000_i1063" DrawAspect="Content" ObjectID="_1505891175" r:id="rId72"/>
        </w:object>
      </w:r>
      <w:r w:rsidR="00CD1F89" w:rsidRPr="0003245B">
        <w:rPr>
          <w:position w:val="-10"/>
        </w:rPr>
        <w:object w:dxaOrig="260" w:dyaOrig="340">
          <v:shape id="_x0000_i1064" type="#_x0000_t75" style="width:12.9pt;height:17.2pt" o:ole="">
            <v:imagedata r:id="rId43" o:title=""/>
          </v:shape>
          <o:OLEObject Type="Embed" ProgID="Equation.3" ShapeID="_x0000_i1064" DrawAspect="Content" ObjectID="_1505891176" r:id="rId73"/>
        </w:object>
      </w:r>
      <w:r w:rsidR="00CD1F89" w:rsidRPr="00CD1F89">
        <w:rPr>
          <w:position w:val="-12"/>
        </w:rPr>
        <w:object w:dxaOrig="400" w:dyaOrig="400">
          <v:shape id="_x0000_i1065" type="#_x0000_t75" style="width:20.4pt;height:20.4pt" o:ole="">
            <v:imagedata r:id="rId74" o:title=""/>
          </v:shape>
          <o:OLEObject Type="Embed" ProgID="Equation.3" ShapeID="_x0000_i1065" DrawAspect="Content" ObjectID="_1505891177" r:id="rId75"/>
        </w:object>
      </w:r>
      <w:r w:rsidR="00CD1F89" w:rsidRPr="00CD1F89">
        <w:rPr>
          <w:position w:val="-10"/>
          <w:lang w:val="en-US"/>
        </w:rPr>
        <w:object w:dxaOrig="400" w:dyaOrig="380">
          <v:shape id="_x0000_i1066" type="#_x0000_t75" style="width:20.4pt;height:19.35pt" o:ole="">
            <v:imagedata r:id="rId62" o:title=""/>
          </v:shape>
          <o:OLEObject Type="Embed" ProgID="Equation.3" ShapeID="_x0000_i1066" DrawAspect="Content" ObjectID="_1505891178" r:id="rId76"/>
        </w:object>
      </w:r>
      <w:r w:rsidR="00CD1F89" w:rsidRPr="00CD1F89">
        <w:rPr>
          <w:position w:val="-4"/>
          <w:lang w:val="en-US"/>
        </w:rPr>
        <w:object w:dxaOrig="220" w:dyaOrig="200">
          <v:shape id="_x0000_i1067" type="#_x0000_t75" style="width:10.75pt;height:9.65pt" o:ole="">
            <v:imagedata r:id="rId77" o:title=""/>
          </v:shape>
          <o:OLEObject Type="Embed" ProgID="Equation.3" ShapeID="_x0000_i1067" DrawAspect="Content" ObjectID="_1505891179" r:id="rId78"/>
        </w:object>
      </w:r>
    </w:p>
    <w:p w:rsidR="00EC264D" w:rsidRDefault="00CD1F89">
      <w:pPr>
        <w:rPr>
          <w:lang w:val="en-US"/>
        </w:rPr>
      </w:pPr>
      <w:r>
        <w:rPr>
          <w:lang w:val="en-US"/>
        </w:rPr>
        <w:t xml:space="preserve">       </w:t>
      </w:r>
      <w:r w:rsidRPr="00CD1F89">
        <w:rPr>
          <w:position w:val="-4"/>
          <w:lang w:val="en-US"/>
        </w:rPr>
        <w:object w:dxaOrig="220" w:dyaOrig="200">
          <v:shape id="_x0000_i1068" type="#_x0000_t75" style="width:10.75pt;height:9.65pt" o:ole="">
            <v:imagedata r:id="rId79" o:title=""/>
          </v:shape>
          <o:OLEObject Type="Embed" ProgID="Equation.3" ShapeID="_x0000_i1068" DrawAspect="Content" ObjectID="_1505891180" r:id="rId80"/>
        </w:object>
      </w:r>
      <w:r w:rsidRPr="00CD1F89">
        <w:rPr>
          <w:position w:val="-10"/>
        </w:rPr>
        <w:object w:dxaOrig="400" w:dyaOrig="380">
          <v:shape id="_x0000_i1069" type="#_x0000_t75" style="width:20.4pt;height:19.35pt" o:ole="">
            <v:imagedata r:id="rId59" o:title=""/>
          </v:shape>
          <o:OLEObject Type="Embed" ProgID="Equation.3" ShapeID="_x0000_i1069" DrawAspect="Content" ObjectID="_1505891181" r:id="rId81"/>
        </w:object>
      </w:r>
      <w:r w:rsidRPr="0003245B">
        <w:rPr>
          <w:position w:val="-10"/>
        </w:rPr>
        <w:object w:dxaOrig="420" w:dyaOrig="380">
          <v:shape id="_x0000_i1070" type="#_x0000_t75" style="width:20.95pt;height:19.35pt" o:ole="">
            <v:imagedata r:id="rId82" o:title=""/>
          </v:shape>
          <o:OLEObject Type="Embed" ProgID="Equation.3" ShapeID="_x0000_i1070" DrawAspect="Content" ObjectID="_1505891182" r:id="rId83"/>
        </w:object>
      </w:r>
      <w:r w:rsidRPr="00CD1F89">
        <w:rPr>
          <w:position w:val="-12"/>
        </w:rPr>
        <w:object w:dxaOrig="400" w:dyaOrig="400">
          <v:shape id="_x0000_i1071" type="#_x0000_t75" style="width:20.4pt;height:20.4pt" o:ole="">
            <v:imagedata r:id="rId84" o:title=""/>
          </v:shape>
          <o:OLEObject Type="Embed" ProgID="Equation.3" ShapeID="_x0000_i1071" DrawAspect="Content" ObjectID="_1505891183" r:id="rId85"/>
        </w:object>
      </w:r>
      <w:r w:rsidRPr="0003245B">
        <w:rPr>
          <w:position w:val="-10"/>
        </w:rPr>
        <w:object w:dxaOrig="240" w:dyaOrig="340">
          <v:shape id="_x0000_i1072" type="#_x0000_t75" style="width:11.8pt;height:17.2pt" o:ole="">
            <v:imagedata r:id="rId54" o:title=""/>
          </v:shape>
          <o:OLEObject Type="Embed" ProgID="Equation.3" ShapeID="_x0000_i1072" DrawAspect="Content" ObjectID="_1505891184" r:id="rId86"/>
        </w:object>
      </w:r>
      <w:r w:rsidR="00EC264D" w:rsidRPr="00CD1F89">
        <w:rPr>
          <w:position w:val="-4"/>
        </w:rPr>
        <w:object w:dxaOrig="220" w:dyaOrig="200">
          <v:shape id="_x0000_i1073" type="#_x0000_t75" style="width:10.75pt;height:9.65pt" o:ole="">
            <v:imagedata r:id="rId87" o:title=""/>
          </v:shape>
          <o:OLEObject Type="Embed" ProgID="Equation.3" ShapeID="_x0000_i1073" DrawAspect="Content" ObjectID="_1505891185" r:id="rId88"/>
        </w:object>
      </w:r>
      <w:r w:rsidRPr="00CD1F89">
        <w:rPr>
          <w:position w:val="-10"/>
        </w:rPr>
        <w:object w:dxaOrig="400" w:dyaOrig="380">
          <v:shape id="_x0000_i1074" type="#_x0000_t75" style="width:20.4pt;height:19.35pt" o:ole="">
            <v:imagedata r:id="rId59" o:title=""/>
          </v:shape>
          <o:OLEObject Type="Embed" ProgID="Equation.3" ShapeID="_x0000_i1074" DrawAspect="Content" ObjectID="_1505891186" r:id="rId89"/>
        </w:object>
      </w:r>
      <w:r w:rsidRPr="0003245B">
        <w:rPr>
          <w:position w:val="-10"/>
        </w:rPr>
        <w:object w:dxaOrig="260" w:dyaOrig="340">
          <v:shape id="_x0000_i1075" type="#_x0000_t75" style="width:12.9pt;height:17.2pt" o:ole="">
            <v:imagedata r:id="rId43" o:title=""/>
          </v:shape>
          <o:OLEObject Type="Embed" ProgID="Equation.3" ShapeID="_x0000_i1075" DrawAspect="Content" ObjectID="_1505891187" r:id="rId90"/>
        </w:object>
      </w:r>
      <w:r w:rsidR="00EC264D" w:rsidRPr="00EC264D">
        <w:rPr>
          <w:position w:val="-10"/>
        </w:rPr>
        <w:object w:dxaOrig="380" w:dyaOrig="380">
          <v:shape id="_x0000_i1076" type="#_x0000_t75" style="width:19.35pt;height:19.35pt" o:ole="">
            <v:imagedata r:id="rId91" o:title=""/>
          </v:shape>
          <o:OLEObject Type="Embed" ProgID="Equation.3" ShapeID="_x0000_i1076" DrawAspect="Content" ObjectID="_1505891188" r:id="rId92"/>
        </w:object>
      </w:r>
      <w:r w:rsidRPr="00CD1F89">
        <w:rPr>
          <w:position w:val="-10"/>
          <w:lang w:val="en-US"/>
        </w:rPr>
        <w:object w:dxaOrig="400" w:dyaOrig="380">
          <v:shape id="_x0000_i1077" type="#_x0000_t75" style="width:20.4pt;height:19.35pt" o:ole="">
            <v:imagedata r:id="rId62" o:title=""/>
          </v:shape>
          <o:OLEObject Type="Embed" ProgID="Equation.3" ShapeID="_x0000_i1077" DrawAspect="Content" ObjectID="_1505891189" r:id="rId93"/>
        </w:object>
      </w:r>
      <w:r w:rsidRPr="00CD1F89">
        <w:rPr>
          <w:position w:val="-4"/>
          <w:lang w:val="en-US"/>
        </w:rPr>
        <w:object w:dxaOrig="220" w:dyaOrig="200">
          <v:shape id="_x0000_i1078" type="#_x0000_t75" style="width:10.75pt;height:9.65pt" o:ole="">
            <v:imagedata r:id="rId77" o:title=""/>
          </v:shape>
          <o:OLEObject Type="Embed" ProgID="Equation.3" ShapeID="_x0000_i1078" DrawAspect="Content" ObjectID="_1505891190" r:id="rId94"/>
        </w:object>
      </w:r>
      <w:r w:rsidR="00EC264D" w:rsidRPr="00CD1F89">
        <w:rPr>
          <w:position w:val="-10"/>
        </w:rPr>
        <w:object w:dxaOrig="400" w:dyaOrig="380">
          <v:shape id="_x0000_i1079" type="#_x0000_t75" style="width:20.4pt;height:19.35pt" o:ole="">
            <v:imagedata r:id="rId59" o:title=""/>
          </v:shape>
          <o:OLEObject Type="Embed" ProgID="Equation.3" ShapeID="_x0000_i1079" DrawAspect="Content" ObjectID="_1505891191" r:id="rId95"/>
        </w:object>
      </w:r>
      <w:r w:rsidR="00EC264D" w:rsidRPr="0003245B">
        <w:rPr>
          <w:position w:val="-10"/>
        </w:rPr>
        <w:object w:dxaOrig="420" w:dyaOrig="380">
          <v:shape id="_x0000_i1080" type="#_x0000_t75" style="width:20.95pt;height:19.35pt" o:ole="">
            <v:imagedata r:id="rId82" o:title=""/>
          </v:shape>
          <o:OLEObject Type="Embed" ProgID="Equation.3" ShapeID="_x0000_i1080" DrawAspect="Content" ObjectID="_1505891192" r:id="rId96"/>
        </w:object>
      </w:r>
      <w:r w:rsidR="00EC264D" w:rsidRPr="00EC264D">
        <w:rPr>
          <w:position w:val="-10"/>
        </w:rPr>
        <w:object w:dxaOrig="380" w:dyaOrig="380">
          <v:shape id="_x0000_i1081" type="#_x0000_t75" style="width:19.35pt;height:19.35pt" o:ole="">
            <v:imagedata r:id="rId97" o:title=""/>
          </v:shape>
          <o:OLEObject Type="Embed" ProgID="Equation.3" ShapeID="_x0000_i1081" DrawAspect="Content" ObjectID="_1505891193" r:id="rId98"/>
        </w:object>
      </w:r>
      <w:r w:rsidR="00EC264D" w:rsidRPr="0003245B">
        <w:rPr>
          <w:position w:val="-10"/>
        </w:rPr>
        <w:object w:dxaOrig="240" w:dyaOrig="340">
          <v:shape id="_x0000_i1082" type="#_x0000_t75" style="width:11.8pt;height:17.2pt" o:ole="">
            <v:imagedata r:id="rId54" o:title=""/>
          </v:shape>
          <o:OLEObject Type="Embed" ProgID="Equation.3" ShapeID="_x0000_i1082" DrawAspect="Content" ObjectID="_1505891194" r:id="rId99"/>
        </w:object>
      </w:r>
      <w:r w:rsidR="00EC264D" w:rsidRPr="00CD1F89">
        <w:rPr>
          <w:position w:val="-4"/>
        </w:rPr>
        <w:object w:dxaOrig="220" w:dyaOrig="200">
          <v:shape id="_x0000_i1083" type="#_x0000_t75" style="width:10.75pt;height:9.65pt" o:ole="">
            <v:imagedata r:id="rId87" o:title=""/>
          </v:shape>
          <o:OLEObject Type="Embed" ProgID="Equation.3" ShapeID="_x0000_i1083" DrawAspect="Content" ObjectID="_1505891195" r:id="rId100"/>
        </w:object>
      </w:r>
      <w:r w:rsidR="00EC264D" w:rsidRPr="0003245B">
        <w:rPr>
          <w:position w:val="-10"/>
        </w:rPr>
        <w:object w:dxaOrig="260" w:dyaOrig="340">
          <v:shape id="_x0000_i1084" type="#_x0000_t75" style="width:12.9pt;height:17.2pt" o:ole="">
            <v:imagedata r:id="rId43" o:title=""/>
          </v:shape>
          <o:OLEObject Type="Embed" ProgID="Equation.3" ShapeID="_x0000_i1084" DrawAspect="Content" ObjectID="_1505891196" r:id="rId101"/>
        </w:object>
      </w:r>
      <w:r w:rsidR="00EC264D" w:rsidRPr="00CD1F89">
        <w:rPr>
          <w:position w:val="-12"/>
        </w:rPr>
        <w:object w:dxaOrig="400" w:dyaOrig="400">
          <v:shape id="_x0000_i1085" type="#_x0000_t75" style="width:20.4pt;height:20.4pt" o:ole="">
            <v:imagedata r:id="rId74" o:title=""/>
          </v:shape>
          <o:OLEObject Type="Embed" ProgID="Equation.3" ShapeID="_x0000_i1085" DrawAspect="Content" ObjectID="_1505891197" r:id="rId102"/>
        </w:object>
      </w:r>
      <w:r w:rsidR="00EC264D" w:rsidRPr="00EC264D">
        <w:rPr>
          <w:position w:val="-10"/>
        </w:rPr>
        <w:object w:dxaOrig="380" w:dyaOrig="380">
          <v:shape id="_x0000_i1086" type="#_x0000_t75" style="width:19.35pt;height:19.35pt" o:ole="">
            <v:imagedata r:id="rId103" o:title=""/>
          </v:shape>
          <o:OLEObject Type="Embed" ProgID="Equation.3" ShapeID="_x0000_i1086" DrawAspect="Content" ObjectID="_1505891198" r:id="rId104"/>
        </w:object>
      </w:r>
      <w:r w:rsidR="00EC264D" w:rsidRPr="00CD1F89">
        <w:rPr>
          <w:position w:val="-10"/>
          <w:lang w:val="en-US"/>
        </w:rPr>
        <w:object w:dxaOrig="400" w:dyaOrig="380">
          <v:shape id="_x0000_i1087" type="#_x0000_t75" style="width:20.4pt;height:19.35pt" o:ole="">
            <v:imagedata r:id="rId62" o:title=""/>
          </v:shape>
          <o:OLEObject Type="Embed" ProgID="Equation.3" ShapeID="_x0000_i1087" DrawAspect="Content" ObjectID="_1505891199" r:id="rId105"/>
        </w:object>
      </w:r>
      <w:r w:rsidR="00EC264D" w:rsidRPr="00CD1F89">
        <w:rPr>
          <w:position w:val="-4"/>
          <w:lang w:val="en-US"/>
        </w:rPr>
        <w:object w:dxaOrig="220" w:dyaOrig="200">
          <v:shape id="_x0000_i1088" type="#_x0000_t75" style="width:10.75pt;height:9.65pt" o:ole="">
            <v:imagedata r:id="rId79" o:title=""/>
          </v:shape>
          <o:OLEObject Type="Embed" ProgID="Equation.3" ShapeID="_x0000_i1088" DrawAspect="Content" ObjectID="_1505891200" r:id="rId106"/>
        </w:object>
      </w:r>
      <w:r w:rsidR="00EC264D" w:rsidRPr="0003245B">
        <w:rPr>
          <w:position w:val="-10"/>
        </w:rPr>
        <w:object w:dxaOrig="420" w:dyaOrig="380">
          <v:shape id="_x0000_i1089" type="#_x0000_t75" style="width:20.95pt;height:19.35pt" o:ole="">
            <v:imagedata r:id="rId82" o:title=""/>
          </v:shape>
          <o:OLEObject Type="Embed" ProgID="Equation.3" ShapeID="_x0000_i1089" DrawAspect="Content" ObjectID="_1505891201" r:id="rId107"/>
        </w:object>
      </w:r>
      <w:r w:rsidR="00EC264D" w:rsidRPr="00CD1F89">
        <w:rPr>
          <w:position w:val="-12"/>
        </w:rPr>
        <w:object w:dxaOrig="400" w:dyaOrig="400">
          <v:shape id="_x0000_i1090" type="#_x0000_t75" style="width:20.4pt;height:20.4pt" o:ole="">
            <v:imagedata r:id="rId84" o:title=""/>
          </v:shape>
          <o:OLEObject Type="Embed" ProgID="Equation.3" ShapeID="_x0000_i1090" DrawAspect="Content" ObjectID="_1505891202" r:id="rId108"/>
        </w:object>
      </w:r>
      <w:r w:rsidR="00EC264D" w:rsidRPr="00EC264D">
        <w:rPr>
          <w:position w:val="-10"/>
        </w:rPr>
        <w:object w:dxaOrig="380" w:dyaOrig="380">
          <v:shape id="_x0000_i1091" type="#_x0000_t75" style="width:19.35pt;height:19.35pt" o:ole="">
            <v:imagedata r:id="rId109" o:title=""/>
          </v:shape>
          <o:OLEObject Type="Embed" ProgID="Equation.3" ShapeID="_x0000_i1091" DrawAspect="Content" ObjectID="_1505891203" r:id="rId110"/>
        </w:object>
      </w:r>
      <w:r w:rsidR="00EC264D" w:rsidRPr="0003245B">
        <w:rPr>
          <w:position w:val="-10"/>
        </w:rPr>
        <w:object w:dxaOrig="240" w:dyaOrig="340">
          <v:shape id="_x0000_i1092" type="#_x0000_t75" style="width:11.8pt;height:17.2pt" o:ole="">
            <v:imagedata r:id="rId54" o:title=""/>
          </v:shape>
          <o:OLEObject Type="Embed" ProgID="Equation.3" ShapeID="_x0000_i1092" DrawAspect="Content" ObjectID="_1505891204" r:id="rId111"/>
        </w:object>
      </w:r>
      <w:r w:rsidR="00EC264D" w:rsidRPr="00EC264D">
        <w:rPr>
          <w:position w:val="-4"/>
        </w:rPr>
        <w:object w:dxaOrig="220" w:dyaOrig="200">
          <v:shape id="_x0000_i1093" type="#_x0000_t75" style="width:10.75pt;height:9.65pt" o:ole="">
            <v:imagedata r:id="rId112" o:title=""/>
          </v:shape>
          <o:OLEObject Type="Embed" ProgID="Equation.3" ShapeID="_x0000_i1093" DrawAspect="Content" ObjectID="_1505891205" r:id="rId113"/>
        </w:object>
      </w:r>
    </w:p>
    <w:p w:rsidR="004E5820" w:rsidRDefault="00EC264D">
      <w:pPr>
        <w:rPr>
          <w:lang w:val="en-US"/>
        </w:rPr>
      </w:pPr>
      <w:r>
        <w:rPr>
          <w:lang w:val="en-US"/>
        </w:rPr>
        <w:t xml:space="preserve">       </w:t>
      </w:r>
      <w:r w:rsidRPr="00EC264D">
        <w:rPr>
          <w:position w:val="-10"/>
        </w:rPr>
        <w:object w:dxaOrig="600" w:dyaOrig="340">
          <v:shape id="_x0000_i1094" type="#_x0000_t75" style="width:30.1pt;height:17.2pt" o:ole="">
            <v:imagedata r:id="rId114" o:title=""/>
          </v:shape>
          <o:OLEObject Type="Embed" ProgID="Equation.3" ShapeID="_x0000_i1094" DrawAspect="Content" ObjectID="_1505891206" r:id="rId115"/>
        </w:object>
      </w:r>
      <w:r w:rsidRPr="0003245B">
        <w:rPr>
          <w:position w:val="-10"/>
        </w:rPr>
        <w:object w:dxaOrig="420" w:dyaOrig="380">
          <v:shape id="_x0000_i1095" type="#_x0000_t75" style="width:20.95pt;height:19.35pt" o:ole="">
            <v:imagedata r:id="rId50" o:title=""/>
          </v:shape>
          <o:OLEObject Type="Embed" ProgID="Equation.3" ShapeID="_x0000_i1095" DrawAspect="Content" ObjectID="_1505891207" r:id="rId116"/>
        </w:object>
      </w:r>
      <w:r w:rsidR="0064577A" w:rsidRPr="00EC264D">
        <w:rPr>
          <w:position w:val="-12"/>
        </w:rPr>
        <w:object w:dxaOrig="3140" w:dyaOrig="400">
          <v:shape id="_x0000_i1096" type="#_x0000_t75" style="width:156.9pt;height:20.4pt" o:ole="">
            <v:imagedata r:id="rId117" o:title=""/>
          </v:shape>
          <o:OLEObject Type="Embed" ProgID="Equation.3" ShapeID="_x0000_i1096" DrawAspect="Content" ObjectID="_1505891208" r:id="rId118"/>
        </w:object>
      </w:r>
      <w:r w:rsidR="0064577A" w:rsidRPr="0003245B">
        <w:rPr>
          <w:position w:val="-10"/>
        </w:rPr>
        <w:object w:dxaOrig="420" w:dyaOrig="380">
          <v:shape id="_x0000_i1097" type="#_x0000_t75" style="width:20.95pt;height:19.35pt" o:ole="">
            <v:imagedata r:id="rId82" o:title=""/>
          </v:shape>
          <o:OLEObject Type="Embed" ProgID="Equation.3" ShapeID="_x0000_i1097" DrawAspect="Content" ObjectID="_1505891209" r:id="rId119"/>
        </w:object>
      </w:r>
      <w:r w:rsidR="0064577A" w:rsidRPr="0064577A">
        <w:rPr>
          <w:position w:val="-12"/>
        </w:rPr>
        <w:object w:dxaOrig="2820" w:dyaOrig="400">
          <v:shape id="_x0000_i1098" type="#_x0000_t75" style="width:140.8pt;height:20.4pt" o:ole="">
            <v:imagedata r:id="rId120" o:title=""/>
          </v:shape>
          <o:OLEObject Type="Embed" ProgID="Equation.3" ShapeID="_x0000_i1098" DrawAspect="Content" ObjectID="_1505891210" r:id="rId121"/>
        </w:object>
      </w:r>
    </w:p>
    <w:p w:rsidR="0064577A" w:rsidRDefault="0064577A">
      <w:r>
        <w:rPr>
          <w:lang w:val="en-US"/>
        </w:rPr>
        <w:t xml:space="preserve">        </w:t>
      </w:r>
      <w:r w:rsidRPr="0064577A">
        <w:rPr>
          <w:position w:val="-12"/>
          <w:lang w:val="en-US"/>
        </w:rPr>
        <w:object w:dxaOrig="3940" w:dyaOrig="400">
          <v:shape id="_x0000_i1099" type="#_x0000_t75" style="width:196.65pt;height:20.4pt" o:ole="">
            <v:imagedata r:id="rId122" o:title=""/>
          </v:shape>
          <o:OLEObject Type="Embed" ProgID="Equation.3" ShapeID="_x0000_i1099" DrawAspect="Content" ObjectID="_1505891211" r:id="rId123"/>
        </w:object>
      </w:r>
      <w:r w:rsidR="002D1C04">
        <w:t>;</w:t>
      </w:r>
    </w:p>
    <w:p w:rsidR="002D1C04" w:rsidRDefault="002D1C04">
      <w:r w:rsidRPr="002D1C04">
        <w:rPr>
          <w:position w:val="-10"/>
        </w:rPr>
        <w:object w:dxaOrig="499" w:dyaOrig="340">
          <v:shape id="_x0000_i1100" type="#_x0000_t75" style="width:24.7pt;height:17.2pt" o:ole="">
            <v:imagedata r:id="rId124" o:title=""/>
          </v:shape>
          <o:OLEObject Type="Embed" ProgID="Equation.3" ShapeID="_x0000_i1100" DrawAspect="Content" ObjectID="_1505891212" r:id="rId125"/>
        </w:object>
      </w:r>
      <w:r w:rsidRPr="00E25437">
        <w:rPr>
          <w:position w:val="-10"/>
          <w:highlight w:val="yellow"/>
        </w:rPr>
        <w:object w:dxaOrig="2320" w:dyaOrig="340">
          <v:shape id="_x0000_i1101" type="#_x0000_t75" style="width:116.05pt;height:17.2pt" o:ole="">
            <v:imagedata r:id="rId126" o:title=""/>
          </v:shape>
          <o:OLEObject Type="Embed" ProgID="Equation.3" ShapeID="_x0000_i1101" DrawAspect="Content" ObjectID="_1505891213" r:id="rId127"/>
        </w:object>
      </w:r>
    </w:p>
    <w:p w:rsidR="002D1C04" w:rsidRDefault="002D1C04">
      <w:r>
        <w:t xml:space="preserve">         = </w:t>
      </w:r>
      <w:r w:rsidRPr="0003245B">
        <w:rPr>
          <w:position w:val="-10"/>
        </w:rPr>
        <w:object w:dxaOrig="840" w:dyaOrig="340">
          <v:shape id="_x0000_i1102" type="#_x0000_t75" style="width:41.9pt;height:17.2pt" o:ole="">
            <v:imagedata r:id="rId128" o:title=""/>
          </v:shape>
          <o:OLEObject Type="Embed" ProgID="Equation.3" ShapeID="_x0000_i1102" DrawAspect="Content" ObjectID="_1505891214" r:id="rId129"/>
        </w:object>
      </w:r>
      <w:r w:rsidR="00220FE3" w:rsidRPr="002D1C04">
        <w:rPr>
          <w:position w:val="-12"/>
        </w:rPr>
        <w:object w:dxaOrig="8480" w:dyaOrig="360">
          <v:shape id="_x0000_i1103" type="#_x0000_t75" style="width:423.95pt;height:18.25pt" o:ole="">
            <v:imagedata r:id="rId130" o:title=""/>
          </v:shape>
          <o:OLEObject Type="Embed" ProgID="Equation.3" ShapeID="_x0000_i1103" DrawAspect="Content" ObjectID="_1505891215" r:id="rId131"/>
        </w:object>
      </w:r>
      <w:r w:rsidR="00220FE3">
        <w:t>;</w:t>
      </w:r>
    </w:p>
    <w:p w:rsidR="0053370C" w:rsidRDefault="0053370C"/>
    <w:p w:rsidR="009F5586" w:rsidRPr="0053370C" w:rsidRDefault="009F5586">
      <w:pPr>
        <w:rPr>
          <w:i/>
          <w:lang w:val="en-US"/>
        </w:rPr>
      </w:pPr>
      <w:r w:rsidRPr="009F5586">
        <w:rPr>
          <w:position w:val="-12"/>
          <w:lang w:val="en-US"/>
        </w:rPr>
        <w:object w:dxaOrig="279" w:dyaOrig="360">
          <v:shape id="_x0000_i1104" type="#_x0000_t75" style="width:13.95pt;height:18.25pt" o:ole="">
            <v:imagedata r:id="rId132" o:title=""/>
          </v:shape>
          <o:OLEObject Type="Embed" ProgID="Equation.3" ShapeID="_x0000_i1104" DrawAspect="Content" ObjectID="_1505891216" r:id="rId133"/>
        </w:object>
      </w:r>
      <w:r>
        <w:rPr>
          <w:lang w:val="en-US"/>
        </w:rPr>
        <w:t>=</w:t>
      </w:r>
      <w:r w:rsidR="0013039C">
        <w:rPr>
          <w:lang w:val="en-US"/>
        </w:rPr>
        <w:t xml:space="preserve"> </w:t>
      </w:r>
      <w:r w:rsidRPr="004E350F">
        <w:rPr>
          <w:highlight w:val="yellow"/>
          <w:lang w:val="en-US"/>
        </w:rPr>
        <w:t>(</w:t>
      </w:r>
      <w:r w:rsidRPr="004E350F">
        <w:rPr>
          <w:position w:val="-12"/>
          <w:highlight w:val="yellow"/>
          <w:lang w:val="en-US"/>
        </w:rPr>
        <w:object w:dxaOrig="720" w:dyaOrig="360">
          <v:shape id="_x0000_i1105" type="#_x0000_t75" style="width:36pt;height:18.25pt" o:ole="">
            <v:imagedata r:id="rId134" o:title=""/>
          </v:shape>
          <o:OLEObject Type="Embed" ProgID="Equation.3" ShapeID="_x0000_i1105" DrawAspect="Content" ObjectID="_1505891217" r:id="rId135"/>
        </w:object>
      </w:r>
      <w:r w:rsidRPr="004E350F">
        <w:rPr>
          <w:highlight w:val="yellow"/>
          <w:lang w:val="en-US"/>
        </w:rPr>
        <w:t xml:space="preserve">) </w:t>
      </w:r>
      <w:r w:rsidR="00162FD8" w:rsidRPr="004E350F">
        <w:rPr>
          <w:position w:val="-10"/>
          <w:highlight w:val="yellow"/>
          <w:lang w:val="en-US"/>
        </w:rPr>
        <w:object w:dxaOrig="520" w:dyaOrig="340">
          <v:shape id="_x0000_i1106" type="#_x0000_t75" style="width:25.8pt;height:17.2pt" o:ole="">
            <v:imagedata r:id="rId136" o:title=""/>
          </v:shape>
          <o:OLEObject Type="Embed" ProgID="Equation.3" ShapeID="_x0000_i1106" DrawAspect="Content" ObjectID="_1505891218" r:id="rId137"/>
        </w:object>
      </w:r>
      <w:r w:rsidR="00162FD8">
        <w:rPr>
          <w:lang w:val="en-US"/>
        </w:rPr>
        <w:t xml:space="preserve">= … </w:t>
      </w:r>
      <w:r w:rsidR="0053370C">
        <w:rPr>
          <w:lang w:val="en-US"/>
        </w:rPr>
        <w:t xml:space="preserve">= </w:t>
      </w:r>
      <w:r w:rsidR="004E350F" w:rsidRPr="004E350F">
        <w:rPr>
          <w:position w:val="-12"/>
        </w:rPr>
        <w:object w:dxaOrig="4599" w:dyaOrig="400">
          <v:shape id="_x0000_i1107" type="#_x0000_t75" style="width:229.95pt;height:20.4pt" o:ole="">
            <v:imagedata r:id="rId138" o:title=""/>
          </v:shape>
          <o:OLEObject Type="Embed" ProgID="Equation.3" ShapeID="_x0000_i1107" DrawAspect="Content" ObjectID="_1505891219" r:id="rId139"/>
        </w:object>
      </w:r>
    </w:p>
    <w:p w:rsidR="0013039C" w:rsidRPr="00B43556" w:rsidRDefault="0013039C">
      <w:pPr>
        <w:rPr>
          <w:lang w:val="en-US"/>
        </w:rPr>
      </w:pPr>
    </w:p>
    <w:p w:rsidR="00162FD8" w:rsidRPr="004E350F" w:rsidRDefault="00162FD8" w:rsidP="00162FD8">
      <w:pPr>
        <w:rPr>
          <w:lang w:val="en-US"/>
        </w:rPr>
      </w:pPr>
      <w:r w:rsidRPr="00162FD8">
        <w:rPr>
          <w:position w:val="-12"/>
        </w:rPr>
        <w:object w:dxaOrig="499" w:dyaOrig="360">
          <v:shape id="_x0000_i1108" type="#_x0000_t75" style="width:24.7pt;height:18.25pt" o:ole="">
            <v:imagedata r:id="rId140" o:title=""/>
          </v:shape>
          <o:OLEObject Type="Embed" ProgID="Equation.3" ShapeID="_x0000_i1108" DrawAspect="Content" ObjectID="_1505891220" r:id="rId141"/>
        </w:object>
      </w:r>
      <w:r w:rsidR="004E350F" w:rsidRPr="004E350F">
        <w:rPr>
          <w:position w:val="-12"/>
          <w:highlight w:val="yellow"/>
        </w:rPr>
        <w:object w:dxaOrig="2280" w:dyaOrig="360">
          <v:shape id="_x0000_i1109" type="#_x0000_t75" style="width:113.9pt;height:18.25pt" o:ole="">
            <v:imagedata r:id="rId142" o:title=""/>
          </v:shape>
          <o:OLEObject Type="Embed" ProgID="Equation.3" ShapeID="_x0000_i1109" DrawAspect="Content" ObjectID="_1505891221" r:id="rId143"/>
        </w:object>
      </w:r>
      <w:r w:rsidR="004E350F">
        <w:rPr>
          <w:lang w:val="en-US"/>
        </w:rPr>
        <w:t xml:space="preserve"> …</w:t>
      </w:r>
    </w:p>
    <w:p w:rsidR="00220FE3" w:rsidRDefault="00162FD8">
      <w:r w:rsidRPr="00162FD8">
        <w:t xml:space="preserve"> </w:t>
      </w:r>
    </w:p>
    <w:p w:rsidR="00220FE3" w:rsidRPr="00220FE3" w:rsidRDefault="00220FE3">
      <w:pPr>
        <w:rPr>
          <w:sz w:val="32"/>
          <w:szCs w:val="32"/>
        </w:rPr>
      </w:pPr>
      <w:r w:rsidRPr="00220FE3">
        <w:rPr>
          <w:sz w:val="32"/>
          <w:szCs w:val="32"/>
        </w:rPr>
        <w:t xml:space="preserve">                …</w:t>
      </w:r>
    </w:p>
    <w:p w:rsidR="004E5820" w:rsidRPr="004E5820" w:rsidRDefault="004E5820"/>
    <w:p w:rsidR="004E5820" w:rsidRDefault="004E5820"/>
    <w:p w:rsidR="00220FE3" w:rsidRPr="004E350F" w:rsidRDefault="00220FE3">
      <w:pPr>
        <w:rPr>
          <w:b/>
          <w:i/>
          <w:lang w:val="en-US"/>
        </w:rPr>
      </w:pPr>
      <w:r>
        <w:tab/>
      </w:r>
      <w:r w:rsidRPr="004E350F">
        <w:rPr>
          <w:b/>
          <w:i/>
          <w:lang w:val="en-US"/>
        </w:rPr>
        <w:t>S</w:t>
      </w:r>
      <w:r w:rsidRPr="004E350F">
        <w:rPr>
          <w:b/>
          <w:i/>
          <w:vertAlign w:val="subscript"/>
          <w:lang w:val="en-US"/>
        </w:rPr>
        <w:t>i</w:t>
      </w:r>
      <w:r w:rsidRPr="004E350F">
        <w:rPr>
          <w:b/>
          <w:i/>
          <w:lang w:val="en-US"/>
        </w:rPr>
        <w:t xml:space="preserve"> = </w:t>
      </w:r>
      <w:r w:rsidRPr="004E350F">
        <w:rPr>
          <w:b/>
          <w:i/>
          <w:highlight w:val="yellow"/>
          <w:lang w:val="en-US"/>
        </w:rPr>
        <w:t>(</w:t>
      </w:r>
      <w:proofErr w:type="spellStart"/>
      <w:r w:rsidRPr="004E350F">
        <w:rPr>
          <w:b/>
          <w:i/>
          <w:highlight w:val="yellow"/>
          <w:lang w:val="en-US"/>
        </w:rPr>
        <w:t>a</w:t>
      </w:r>
      <w:r w:rsidRPr="004E350F">
        <w:rPr>
          <w:b/>
          <w:i/>
          <w:highlight w:val="yellow"/>
          <w:vertAlign w:val="subscript"/>
          <w:lang w:val="en-US"/>
        </w:rPr>
        <w:t>i</w:t>
      </w:r>
      <w:proofErr w:type="spellEnd"/>
      <w:r w:rsidRPr="004E350F">
        <w:rPr>
          <w:b/>
          <w:i/>
          <w:highlight w:val="yellow"/>
          <w:lang w:val="en-US"/>
        </w:rPr>
        <w:t xml:space="preserve"> </w:t>
      </w:r>
      <w:r w:rsidRPr="004E350F">
        <w:rPr>
          <w:b/>
          <w:i/>
          <w:position w:val="-6"/>
          <w:highlight w:val="yellow"/>
          <w:lang w:val="en-US"/>
        </w:rPr>
        <w:object w:dxaOrig="260" w:dyaOrig="279">
          <v:shape id="_x0000_i1110" type="#_x0000_t75" style="width:12.9pt;height:13.95pt" o:ole="">
            <v:imagedata r:id="rId144" o:title=""/>
          </v:shape>
          <o:OLEObject Type="Embed" ProgID="Equation.3" ShapeID="_x0000_i1110" DrawAspect="Content" ObjectID="_1505891222" r:id="rId145"/>
        </w:object>
      </w:r>
      <w:r w:rsidRPr="004E350F">
        <w:rPr>
          <w:b/>
          <w:i/>
          <w:highlight w:val="yellow"/>
          <w:lang w:val="en-US"/>
        </w:rPr>
        <w:t xml:space="preserve"> b</w:t>
      </w:r>
      <w:r w:rsidRPr="004E350F">
        <w:rPr>
          <w:b/>
          <w:i/>
          <w:highlight w:val="yellow"/>
          <w:vertAlign w:val="subscript"/>
          <w:lang w:val="en-US"/>
        </w:rPr>
        <w:t>i</w:t>
      </w:r>
      <w:r w:rsidR="00372FAA" w:rsidRPr="004E350F">
        <w:rPr>
          <w:b/>
          <w:i/>
          <w:highlight w:val="yellow"/>
          <w:lang w:val="en-US"/>
        </w:rPr>
        <w:t xml:space="preserve">) </w:t>
      </w:r>
      <w:r w:rsidR="00372FAA" w:rsidRPr="004E350F">
        <w:rPr>
          <w:b/>
          <w:i/>
          <w:position w:val="-6"/>
          <w:highlight w:val="yellow"/>
          <w:lang w:val="en-US"/>
        </w:rPr>
        <w:object w:dxaOrig="260" w:dyaOrig="279">
          <v:shape id="_x0000_i1111" type="#_x0000_t75" style="width:12.9pt;height:13.95pt" o:ole="">
            <v:imagedata r:id="rId146" o:title=""/>
          </v:shape>
          <o:OLEObject Type="Embed" ProgID="Equation.3" ShapeID="_x0000_i1111" DrawAspect="Content" ObjectID="_1505891223" r:id="rId147"/>
        </w:object>
      </w:r>
      <w:r w:rsidR="00372FAA" w:rsidRPr="004E350F">
        <w:rPr>
          <w:b/>
          <w:i/>
          <w:highlight w:val="yellow"/>
          <w:lang w:val="en-US"/>
        </w:rPr>
        <w:t>p</w:t>
      </w:r>
      <w:r w:rsidR="00372FAA" w:rsidRPr="004E350F">
        <w:rPr>
          <w:b/>
          <w:i/>
          <w:highlight w:val="yellow"/>
          <w:vertAlign w:val="subscript"/>
          <w:lang w:val="en-US"/>
        </w:rPr>
        <w:t>i-1</w:t>
      </w:r>
      <w:r w:rsidR="00D93E17" w:rsidRPr="004E350F">
        <w:rPr>
          <w:b/>
          <w:i/>
          <w:lang w:val="en-US"/>
        </w:rPr>
        <w:t xml:space="preserve"> </w:t>
      </w:r>
      <w:r w:rsidR="007A5B23" w:rsidRPr="004E350F">
        <w:rPr>
          <w:b/>
          <w:i/>
          <w:lang w:val="en-US"/>
        </w:rPr>
        <w:t xml:space="preserve">= … </w:t>
      </w:r>
    </w:p>
    <w:p w:rsidR="00D93E17" w:rsidRPr="00D93E17" w:rsidRDefault="00D93E17">
      <w:pPr>
        <w:rPr>
          <w:b/>
          <w:lang w:val="en-US"/>
        </w:rPr>
      </w:pPr>
    </w:p>
    <w:p w:rsidR="00D93E17" w:rsidRPr="004E350F" w:rsidRDefault="00D93E17">
      <w:pPr>
        <w:rPr>
          <w:b/>
          <w:i/>
          <w:lang w:val="en-US"/>
        </w:rPr>
      </w:pPr>
      <w:r w:rsidRPr="00D93E17">
        <w:rPr>
          <w:b/>
          <w:lang w:val="en-US"/>
        </w:rPr>
        <w:tab/>
      </w:r>
      <w:proofErr w:type="gramStart"/>
      <w:r w:rsidRPr="004E350F">
        <w:rPr>
          <w:b/>
          <w:i/>
          <w:lang w:val="en-US"/>
        </w:rPr>
        <w:t>p</w:t>
      </w:r>
      <w:r w:rsidRPr="004E350F">
        <w:rPr>
          <w:b/>
          <w:i/>
          <w:vertAlign w:val="subscript"/>
          <w:lang w:val="en-US"/>
        </w:rPr>
        <w:t>i</w:t>
      </w:r>
      <w:proofErr w:type="gramEnd"/>
      <w:r w:rsidRPr="004E350F">
        <w:rPr>
          <w:b/>
          <w:i/>
          <w:lang w:val="en-US"/>
        </w:rPr>
        <w:t xml:space="preserve"> = </w:t>
      </w:r>
      <w:proofErr w:type="spellStart"/>
      <w:r w:rsidRPr="004E350F">
        <w:rPr>
          <w:b/>
          <w:i/>
          <w:highlight w:val="yellow"/>
          <w:lang w:val="en-US"/>
        </w:rPr>
        <w:t>a</w:t>
      </w:r>
      <w:r w:rsidRPr="004E350F">
        <w:rPr>
          <w:b/>
          <w:i/>
          <w:highlight w:val="yellow"/>
          <w:vertAlign w:val="subscript"/>
          <w:lang w:val="en-US"/>
        </w:rPr>
        <w:t>i</w:t>
      </w:r>
      <w:proofErr w:type="spellEnd"/>
      <w:r w:rsidRPr="004E350F">
        <w:rPr>
          <w:b/>
          <w:i/>
          <w:highlight w:val="yellow"/>
          <w:lang w:val="en-US"/>
        </w:rPr>
        <w:t xml:space="preserve"> * b</w:t>
      </w:r>
      <w:r w:rsidRPr="004E350F">
        <w:rPr>
          <w:b/>
          <w:i/>
          <w:highlight w:val="yellow"/>
          <w:vertAlign w:val="subscript"/>
          <w:lang w:val="en-US"/>
        </w:rPr>
        <w:t>i</w:t>
      </w:r>
      <w:r w:rsidRPr="004E350F">
        <w:rPr>
          <w:b/>
          <w:i/>
          <w:highlight w:val="yellow"/>
          <w:lang w:val="en-US"/>
        </w:rPr>
        <w:t xml:space="preserve"> </w:t>
      </w:r>
      <w:r w:rsidRPr="004E350F">
        <w:rPr>
          <w:b/>
          <w:i/>
          <w:position w:val="-4"/>
          <w:highlight w:val="yellow"/>
          <w:lang w:val="en-US"/>
        </w:rPr>
        <w:object w:dxaOrig="220" w:dyaOrig="200">
          <v:shape id="_x0000_i1112" type="#_x0000_t75" style="width:10.75pt;height:9.65pt" o:ole="">
            <v:imagedata r:id="rId148" o:title=""/>
          </v:shape>
          <o:OLEObject Type="Embed" ProgID="Equation.3" ShapeID="_x0000_i1112" DrawAspect="Content" ObjectID="_1505891224" r:id="rId149"/>
        </w:object>
      </w:r>
      <w:r w:rsidRPr="004E350F">
        <w:rPr>
          <w:b/>
          <w:i/>
          <w:highlight w:val="yellow"/>
          <w:lang w:val="en-US"/>
        </w:rPr>
        <w:t xml:space="preserve"> (</w:t>
      </w:r>
      <w:proofErr w:type="spellStart"/>
      <w:r w:rsidRPr="004E350F">
        <w:rPr>
          <w:b/>
          <w:i/>
          <w:highlight w:val="yellow"/>
          <w:lang w:val="en-US"/>
        </w:rPr>
        <w:t>a</w:t>
      </w:r>
      <w:r w:rsidRPr="004E350F">
        <w:rPr>
          <w:b/>
          <w:i/>
          <w:highlight w:val="yellow"/>
          <w:vertAlign w:val="subscript"/>
          <w:lang w:val="en-US"/>
        </w:rPr>
        <w:t>i</w:t>
      </w:r>
      <w:proofErr w:type="spellEnd"/>
      <w:r w:rsidRPr="004E350F">
        <w:rPr>
          <w:b/>
          <w:i/>
          <w:highlight w:val="yellow"/>
          <w:lang w:val="en-US"/>
        </w:rPr>
        <w:t xml:space="preserve"> </w:t>
      </w:r>
      <w:r w:rsidRPr="004E350F">
        <w:rPr>
          <w:b/>
          <w:i/>
          <w:position w:val="-4"/>
          <w:highlight w:val="yellow"/>
          <w:lang w:val="en-US"/>
        </w:rPr>
        <w:object w:dxaOrig="220" w:dyaOrig="200">
          <v:shape id="_x0000_i1113" type="#_x0000_t75" style="width:10.75pt;height:9.65pt" o:ole="">
            <v:imagedata r:id="rId150" o:title=""/>
          </v:shape>
          <o:OLEObject Type="Embed" ProgID="Equation.3" ShapeID="_x0000_i1113" DrawAspect="Content" ObjectID="_1505891225" r:id="rId151"/>
        </w:object>
      </w:r>
      <w:r w:rsidRPr="004E350F">
        <w:rPr>
          <w:b/>
          <w:i/>
          <w:highlight w:val="yellow"/>
          <w:lang w:val="en-US"/>
        </w:rPr>
        <w:t xml:space="preserve"> b</w:t>
      </w:r>
      <w:r w:rsidRPr="004E350F">
        <w:rPr>
          <w:b/>
          <w:i/>
          <w:highlight w:val="yellow"/>
          <w:vertAlign w:val="subscript"/>
          <w:lang w:val="en-US"/>
        </w:rPr>
        <w:t>i</w:t>
      </w:r>
      <w:r w:rsidRPr="004E350F">
        <w:rPr>
          <w:b/>
          <w:i/>
          <w:highlight w:val="yellow"/>
          <w:lang w:val="en-US"/>
        </w:rPr>
        <w:t>) * p</w:t>
      </w:r>
      <w:r w:rsidRPr="004E350F">
        <w:rPr>
          <w:b/>
          <w:i/>
          <w:highlight w:val="yellow"/>
          <w:vertAlign w:val="subscript"/>
          <w:lang w:val="en-US"/>
        </w:rPr>
        <w:t>i-1</w:t>
      </w:r>
      <w:r w:rsidRPr="004E350F">
        <w:rPr>
          <w:b/>
          <w:i/>
          <w:lang w:val="en-US"/>
        </w:rPr>
        <w:t xml:space="preserve"> </w:t>
      </w:r>
      <w:r w:rsidR="007A5B23" w:rsidRPr="004E350F">
        <w:rPr>
          <w:b/>
          <w:i/>
          <w:lang w:val="en-US"/>
        </w:rPr>
        <w:t>= …</w:t>
      </w:r>
    </w:p>
    <w:p w:rsidR="004E5820" w:rsidRDefault="004E5820">
      <w:pPr>
        <w:rPr>
          <w:lang w:val="en-US"/>
        </w:rPr>
      </w:pPr>
    </w:p>
    <w:p w:rsidR="0053370C" w:rsidRDefault="0053370C">
      <w:pPr>
        <w:rPr>
          <w:lang w:val="en-US"/>
        </w:rPr>
      </w:pPr>
    </w:p>
    <w:p w:rsidR="0053370C" w:rsidRDefault="0053370C">
      <w:pPr>
        <w:rPr>
          <w:lang w:val="en-US"/>
        </w:rPr>
      </w:pPr>
    </w:p>
    <w:p w:rsidR="0053370C" w:rsidRDefault="0053370C">
      <w:pPr>
        <w:rPr>
          <w:lang w:val="en-US"/>
        </w:rPr>
      </w:pPr>
    </w:p>
    <w:p w:rsidR="0053370C" w:rsidRDefault="0053370C">
      <w:pPr>
        <w:rPr>
          <w:lang w:val="en-US"/>
        </w:rPr>
      </w:pPr>
      <w:bookmarkStart w:id="0" w:name="_GoBack"/>
      <w:bookmarkEnd w:id="0"/>
    </w:p>
    <w:p w:rsidR="0053370C" w:rsidRDefault="0053370C">
      <w:pPr>
        <w:rPr>
          <w:lang w:val="en-US"/>
        </w:rPr>
      </w:pPr>
    </w:p>
    <w:p w:rsidR="0053370C" w:rsidRDefault="0053370C">
      <w:pPr>
        <w:rPr>
          <w:lang w:val="en-US"/>
        </w:rPr>
      </w:pPr>
    </w:p>
    <w:p w:rsidR="0053370C" w:rsidRDefault="0053370C">
      <w:pPr>
        <w:rPr>
          <w:lang w:val="en-US"/>
        </w:rPr>
      </w:pPr>
    </w:p>
    <w:p w:rsidR="0053370C" w:rsidRPr="00D93E17" w:rsidRDefault="0053370C">
      <w:pPr>
        <w:rPr>
          <w:lang w:val="en-US"/>
        </w:rPr>
      </w:pPr>
    </w:p>
    <w:sectPr w:rsidR="0053370C" w:rsidRPr="00D93E17" w:rsidSect="004E5820">
      <w:pgSz w:w="11906" w:h="16838"/>
      <w:pgMar w:top="1134" w:right="386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48"/>
    <w:rsid w:val="00074E80"/>
    <w:rsid w:val="0013039C"/>
    <w:rsid w:val="00162FD8"/>
    <w:rsid w:val="00173BC3"/>
    <w:rsid w:val="00220FE3"/>
    <w:rsid w:val="002336FD"/>
    <w:rsid w:val="002657D4"/>
    <w:rsid w:val="002D1C04"/>
    <w:rsid w:val="00363FAC"/>
    <w:rsid w:val="00372FAA"/>
    <w:rsid w:val="004A6E48"/>
    <w:rsid w:val="004E350F"/>
    <w:rsid w:val="004E5820"/>
    <w:rsid w:val="0053370C"/>
    <w:rsid w:val="00560718"/>
    <w:rsid w:val="0064577A"/>
    <w:rsid w:val="007A5B23"/>
    <w:rsid w:val="00821C9C"/>
    <w:rsid w:val="009F5586"/>
    <w:rsid w:val="00A127BE"/>
    <w:rsid w:val="00B14F2A"/>
    <w:rsid w:val="00B43556"/>
    <w:rsid w:val="00B83BB6"/>
    <w:rsid w:val="00CD1F89"/>
    <w:rsid w:val="00D93E17"/>
    <w:rsid w:val="00DE3904"/>
    <w:rsid w:val="00E25437"/>
    <w:rsid w:val="00EC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D836E-F5AC-4061-B1BC-8F55C325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FD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1C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2.bin"/><Relationship Id="rId84" Type="http://schemas.openxmlformats.org/officeDocument/2006/relationships/image" Target="media/image34.wmf"/><Relationship Id="rId138" Type="http://schemas.openxmlformats.org/officeDocument/2006/relationships/image" Target="media/image52.wmf"/><Relationship Id="rId107" Type="http://schemas.openxmlformats.org/officeDocument/2006/relationships/oleObject" Target="embeddings/oleObject6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0.wmf"/><Relationship Id="rId128" Type="http://schemas.openxmlformats.org/officeDocument/2006/relationships/image" Target="media/image47.wmf"/><Relationship Id="rId149" Type="http://schemas.openxmlformats.org/officeDocument/2006/relationships/oleObject" Target="embeddings/oleObject88.bin"/><Relationship Id="rId5" Type="http://schemas.openxmlformats.org/officeDocument/2006/relationships/image" Target="media/image1.wmf"/><Relationship Id="rId95" Type="http://schemas.openxmlformats.org/officeDocument/2006/relationships/oleObject" Target="embeddings/oleObject5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9.bin"/><Relationship Id="rId118" Type="http://schemas.openxmlformats.org/officeDocument/2006/relationships/oleObject" Target="embeddings/oleObject72.bin"/><Relationship Id="rId134" Type="http://schemas.openxmlformats.org/officeDocument/2006/relationships/image" Target="media/image50.wmf"/><Relationship Id="rId139" Type="http://schemas.openxmlformats.org/officeDocument/2006/relationships/oleObject" Target="embeddings/oleObject83.bin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58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6.wmf"/><Relationship Id="rId103" Type="http://schemas.openxmlformats.org/officeDocument/2006/relationships/image" Target="media/image38.wmf"/><Relationship Id="rId108" Type="http://schemas.openxmlformats.org/officeDocument/2006/relationships/oleObject" Target="embeddings/oleObject66.bin"/><Relationship Id="rId124" Type="http://schemas.openxmlformats.org/officeDocument/2006/relationships/image" Target="media/image45.wmf"/><Relationship Id="rId129" Type="http://schemas.openxmlformats.org/officeDocument/2006/relationships/oleObject" Target="embeddings/oleObject78.bin"/><Relationship Id="rId54" Type="http://schemas.openxmlformats.org/officeDocument/2006/relationships/image" Target="media/image24.wmf"/><Relationship Id="rId70" Type="http://schemas.openxmlformats.org/officeDocument/2006/relationships/image" Target="media/image29.wmf"/><Relationship Id="rId75" Type="http://schemas.openxmlformats.org/officeDocument/2006/relationships/oleObject" Target="embeddings/oleObject41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6.bin"/><Relationship Id="rId140" Type="http://schemas.openxmlformats.org/officeDocument/2006/relationships/image" Target="media/image53.wmf"/><Relationship Id="rId145" Type="http://schemas.openxmlformats.org/officeDocument/2006/relationships/oleObject" Target="embeddings/oleObject86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41.wmf"/><Relationship Id="rId119" Type="http://schemas.openxmlformats.org/officeDocument/2006/relationships/oleObject" Target="embeddings/oleObject73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5.bin"/><Relationship Id="rId86" Type="http://schemas.openxmlformats.org/officeDocument/2006/relationships/oleObject" Target="embeddings/oleObject48.bin"/><Relationship Id="rId130" Type="http://schemas.openxmlformats.org/officeDocument/2006/relationships/image" Target="media/image48.wmf"/><Relationship Id="rId135" Type="http://schemas.openxmlformats.org/officeDocument/2006/relationships/oleObject" Target="embeddings/oleObject81.bin"/><Relationship Id="rId151" Type="http://schemas.openxmlformats.org/officeDocument/2006/relationships/oleObject" Target="embeddings/oleObject89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39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2.bin"/><Relationship Id="rId97" Type="http://schemas.openxmlformats.org/officeDocument/2006/relationships/image" Target="media/image37.wmf"/><Relationship Id="rId104" Type="http://schemas.openxmlformats.org/officeDocument/2006/relationships/oleObject" Target="embeddings/oleObject62.bin"/><Relationship Id="rId120" Type="http://schemas.openxmlformats.org/officeDocument/2006/relationships/image" Target="media/image43.wmf"/><Relationship Id="rId125" Type="http://schemas.openxmlformats.org/officeDocument/2006/relationships/oleObject" Target="embeddings/oleObject76.bin"/><Relationship Id="rId141" Type="http://schemas.openxmlformats.org/officeDocument/2006/relationships/oleObject" Target="embeddings/oleObject84.bin"/><Relationship Id="rId146" Type="http://schemas.openxmlformats.org/officeDocument/2006/relationships/image" Target="media/image56.wmf"/><Relationship Id="rId7" Type="http://schemas.openxmlformats.org/officeDocument/2006/relationships/image" Target="media/image2.wmf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4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67.bin"/><Relationship Id="rId115" Type="http://schemas.openxmlformats.org/officeDocument/2006/relationships/oleObject" Target="embeddings/oleObject70.bin"/><Relationship Id="rId131" Type="http://schemas.openxmlformats.org/officeDocument/2006/relationships/oleObject" Target="embeddings/oleObject79.bin"/><Relationship Id="rId136" Type="http://schemas.openxmlformats.org/officeDocument/2006/relationships/image" Target="media/image51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3.wmf"/><Relationship Id="rId152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59.bin"/><Relationship Id="rId105" Type="http://schemas.openxmlformats.org/officeDocument/2006/relationships/oleObject" Target="embeddings/oleObject63.bin"/><Relationship Id="rId126" Type="http://schemas.openxmlformats.org/officeDocument/2006/relationships/image" Target="media/image46.wmf"/><Relationship Id="rId147" Type="http://schemas.openxmlformats.org/officeDocument/2006/relationships/oleObject" Target="embeddings/oleObject8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3.bin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4.bin"/><Relationship Id="rId142" Type="http://schemas.openxmlformats.org/officeDocument/2006/relationships/image" Target="media/image54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71.bin"/><Relationship Id="rId137" Type="http://schemas.openxmlformats.org/officeDocument/2006/relationships/oleObject" Target="embeddings/oleObject8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8.bin"/><Relationship Id="rId132" Type="http://schemas.openxmlformats.org/officeDocument/2006/relationships/image" Target="media/image49.wmf"/><Relationship Id="rId153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64.bin"/><Relationship Id="rId127" Type="http://schemas.openxmlformats.org/officeDocument/2006/relationships/oleObject" Target="embeddings/oleObject7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4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60.bin"/><Relationship Id="rId122" Type="http://schemas.openxmlformats.org/officeDocument/2006/relationships/image" Target="media/image44.wmf"/><Relationship Id="rId143" Type="http://schemas.openxmlformats.org/officeDocument/2006/relationships/oleObject" Target="embeddings/oleObject85.bin"/><Relationship Id="rId148" Type="http://schemas.openxmlformats.org/officeDocument/2006/relationships/image" Target="media/image5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50.bin"/><Relationship Id="rId112" Type="http://schemas.openxmlformats.org/officeDocument/2006/relationships/image" Target="media/image40.wmf"/><Relationship Id="rId133" Type="http://schemas.openxmlformats.org/officeDocument/2006/relationships/oleObject" Target="embeddings/oleObject80.bin"/><Relationship Id="rId16" Type="http://schemas.openxmlformats.org/officeDocument/2006/relationships/oleObject" Target="embeddings/oleObject6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61.bin"/><Relationship Id="rId123" Type="http://schemas.openxmlformats.org/officeDocument/2006/relationships/oleObject" Target="embeddings/oleObject75.bin"/><Relationship Id="rId144" Type="http://schemas.openxmlformats.org/officeDocument/2006/relationships/image" Target="media/image55.wmf"/><Relationship Id="rId90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32957-B8B0-487B-A0C9-C14830113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ALEX</cp:lastModifiedBy>
  <cp:revision>8</cp:revision>
  <dcterms:created xsi:type="dcterms:W3CDTF">2015-08-29T19:12:00Z</dcterms:created>
  <dcterms:modified xsi:type="dcterms:W3CDTF">2015-10-09T07:16:00Z</dcterms:modified>
</cp:coreProperties>
</file>