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9E" w:rsidRDefault="000D729E" w:rsidP="000D729E">
      <w:pPr>
        <w:spacing w:line="240" w:lineRule="auto"/>
        <w:ind w:firstLine="0"/>
        <w:jc w:val="center"/>
        <w:rPr>
          <w:lang w:val="ru-RU"/>
        </w:rPr>
      </w:pPr>
      <w:r w:rsidRPr="000D729E">
        <w:rPr>
          <w:lang w:val="ru-RU"/>
        </w:rPr>
        <w:t>МИНИСТЕРСТВО ОБРАЗОВАНИЯ И НАУКИ РОССИЙСКОЙ ФЕДЕРАЦИИ</w:t>
      </w:r>
    </w:p>
    <w:p w:rsidR="00710715" w:rsidRDefault="00710715" w:rsidP="000D729E">
      <w:pPr>
        <w:spacing w:line="240" w:lineRule="auto"/>
        <w:ind w:firstLine="0"/>
        <w:jc w:val="center"/>
        <w:rPr>
          <w:b/>
          <w:lang w:val="ru-RU"/>
        </w:rPr>
      </w:pPr>
      <w:r w:rsidRPr="00710715">
        <w:rPr>
          <w:b/>
          <w:lang w:val="ru-RU"/>
        </w:rPr>
        <w:t>федеральное государственное автономное образовательное учреждение высшего профессионального об</w:t>
      </w:r>
      <w:r>
        <w:rPr>
          <w:b/>
          <w:lang w:val="ru-RU"/>
        </w:rPr>
        <w:t>разования</w:t>
      </w:r>
    </w:p>
    <w:p w:rsidR="000D729E" w:rsidRPr="000D729E" w:rsidRDefault="00710715" w:rsidP="000D729E">
      <w:pPr>
        <w:spacing w:line="240" w:lineRule="auto"/>
        <w:ind w:firstLine="0"/>
        <w:jc w:val="center"/>
        <w:rPr>
          <w:b/>
          <w:lang w:val="ru-RU"/>
        </w:rPr>
      </w:pPr>
      <w:r w:rsidRPr="00710715">
        <w:rPr>
          <w:b/>
          <w:lang w:val="ru-RU"/>
        </w:rPr>
        <w:t xml:space="preserve">Национальный исследовательский ядерный университет </w:t>
      </w:r>
      <w:r>
        <w:rPr>
          <w:b/>
          <w:lang w:val="ru-RU"/>
        </w:rPr>
        <w:t>«</w:t>
      </w:r>
      <w:r w:rsidRPr="00710715">
        <w:rPr>
          <w:b/>
          <w:lang w:val="ru-RU"/>
        </w:rPr>
        <w:t>МИФИ</w:t>
      </w:r>
      <w:r>
        <w:rPr>
          <w:b/>
          <w:lang w:val="ru-RU"/>
        </w:rPr>
        <w:t>»</w:t>
      </w:r>
    </w:p>
    <w:p w:rsidR="000D729E" w:rsidRPr="000D729E" w:rsidRDefault="002111C8" w:rsidP="000D729E">
      <w:pPr>
        <w:rPr>
          <w:lang w:val="ru-RU"/>
        </w:rPr>
      </w:pPr>
      <w:r>
        <w:rPr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75pt;margin-top:5.65pt;width:466.8pt;height:0;z-index:251658240" o:connectortype="straight" strokeweight="1.5pt"/>
        </w:pict>
      </w:r>
    </w:p>
    <w:p w:rsidR="000D729E" w:rsidRPr="000D729E" w:rsidRDefault="000D729E" w:rsidP="000D729E">
      <w:pPr>
        <w:spacing w:before="480"/>
        <w:rPr>
          <w:b/>
          <w:lang w:val="ru-RU"/>
        </w:rPr>
      </w:pPr>
      <w:r w:rsidRPr="000D729E"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1270</wp:posOffset>
            </wp:positionV>
            <wp:extent cx="1276350" cy="685800"/>
            <wp:effectExtent l="1905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729E">
        <w:rPr>
          <w:b/>
          <w:lang w:val="ru-RU"/>
        </w:rPr>
        <w:t>Факультет кибернетики и информационной безопасности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  <w:r w:rsidRPr="000D729E">
        <w:rPr>
          <w:b/>
          <w:lang w:val="ru-RU"/>
        </w:rPr>
        <w:t>КАФЕДРА КИБЕРНЕТИКИ</w:t>
      </w: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Pr="000D729E" w:rsidRDefault="000D729E" w:rsidP="000D729E">
      <w:pPr>
        <w:jc w:val="center"/>
        <w:rPr>
          <w:b/>
          <w:lang w:val="ru-RU"/>
        </w:rPr>
      </w:pPr>
    </w:p>
    <w:p w:rsidR="00872AE7" w:rsidRPr="00872AE7" w:rsidRDefault="00872AE7" w:rsidP="00872AE7">
      <w:pPr>
        <w:ind w:firstLine="0"/>
        <w:jc w:val="center"/>
        <w:rPr>
          <w:sz w:val="32"/>
          <w:lang w:val="ru-RU"/>
        </w:rPr>
      </w:pPr>
      <w:r w:rsidRPr="00872AE7">
        <w:rPr>
          <w:sz w:val="32"/>
          <w:lang w:val="ru-RU"/>
        </w:rPr>
        <w:t>Курсовая работа</w:t>
      </w:r>
      <w:r>
        <w:rPr>
          <w:sz w:val="32"/>
          <w:lang w:val="ru-RU"/>
        </w:rPr>
        <w:t xml:space="preserve"> </w:t>
      </w:r>
      <w:r w:rsidRPr="00872AE7">
        <w:rPr>
          <w:sz w:val="32"/>
          <w:lang w:val="ru-RU"/>
        </w:rPr>
        <w:t>по курсу:</w:t>
      </w:r>
    </w:p>
    <w:p w:rsidR="00872AE7" w:rsidRPr="00872AE7" w:rsidRDefault="00872AE7" w:rsidP="00872AE7">
      <w:pPr>
        <w:ind w:firstLine="0"/>
        <w:jc w:val="center"/>
        <w:rPr>
          <w:sz w:val="32"/>
          <w:lang w:val="ru-RU"/>
        </w:rPr>
      </w:pPr>
    </w:p>
    <w:p w:rsidR="000D729E" w:rsidRPr="00872AE7" w:rsidRDefault="00872AE7" w:rsidP="00872AE7">
      <w:pPr>
        <w:ind w:firstLine="0"/>
        <w:jc w:val="center"/>
        <w:rPr>
          <w:sz w:val="32"/>
          <w:lang w:val="ru-RU"/>
        </w:rPr>
      </w:pPr>
      <w:r w:rsidRPr="00872AE7">
        <w:rPr>
          <w:sz w:val="32"/>
          <w:lang w:val="ru-RU"/>
        </w:rPr>
        <w:t>«Проектирование</w:t>
      </w:r>
      <w:r>
        <w:rPr>
          <w:sz w:val="32"/>
          <w:lang w:val="ru-RU"/>
        </w:rPr>
        <w:t xml:space="preserve"> кибернетических</w:t>
      </w:r>
      <w:r w:rsidRPr="00872AE7">
        <w:rPr>
          <w:sz w:val="32"/>
          <w:lang w:val="ru-RU"/>
        </w:rPr>
        <w:t xml:space="preserve"> систем, основанных на знаниях»</w:t>
      </w:r>
    </w:p>
    <w:p w:rsidR="000D729E" w:rsidRPr="000D729E" w:rsidRDefault="000D729E" w:rsidP="000D729E">
      <w:pPr>
        <w:jc w:val="center"/>
        <w:rPr>
          <w:sz w:val="32"/>
          <w:lang w:val="ru-RU"/>
        </w:rPr>
      </w:pPr>
    </w:p>
    <w:p w:rsidR="000D729E" w:rsidRPr="000D729E" w:rsidRDefault="000D729E" w:rsidP="000D729E">
      <w:pPr>
        <w:jc w:val="center"/>
        <w:rPr>
          <w:lang w:val="ru-RU"/>
        </w:rPr>
      </w:pPr>
      <w:r w:rsidRPr="000D729E">
        <w:rPr>
          <w:sz w:val="32"/>
          <w:lang w:val="ru-RU"/>
        </w:rPr>
        <w:t>Советчик-консультант по проблемной области «Проектирование систем, основанных на знаниях»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872AE7" w:rsidRP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  <w:r w:rsidRPr="00872AE7">
        <w:rPr>
          <w:b/>
          <w:lang w:val="ru-RU"/>
        </w:rPr>
        <w:t>Студент</w:t>
      </w:r>
      <w:r w:rsidR="00EE0FA0">
        <w:rPr>
          <w:b/>
          <w:lang w:val="ru-RU"/>
        </w:rPr>
        <w:t>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          </w:t>
      </w:r>
      <w:proofErr w:type="spellStart"/>
      <w:r>
        <w:rPr>
          <w:u w:val="single"/>
          <w:lang w:val="ru-RU"/>
        </w:rPr>
        <w:t>Аминев</w:t>
      </w:r>
      <w:proofErr w:type="spellEnd"/>
      <w:r>
        <w:rPr>
          <w:u w:val="single"/>
          <w:lang w:val="ru-RU"/>
        </w:rPr>
        <w:t xml:space="preserve"> Б.Д., Кусков И.М.</w:t>
      </w:r>
    </w:p>
    <w:p w:rsidR="00872AE7" w:rsidRPr="00872AE7" w:rsidRDefault="00872AE7" w:rsidP="00872AE7">
      <w:pPr>
        <w:tabs>
          <w:tab w:val="left" w:pos="0"/>
        </w:tabs>
        <w:ind w:firstLine="0"/>
        <w:rPr>
          <w:b/>
          <w:lang w:val="ru-RU"/>
        </w:rPr>
      </w:pPr>
    </w:p>
    <w:p w:rsid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  <w:r w:rsidRPr="00872AE7">
        <w:rPr>
          <w:b/>
          <w:lang w:val="ru-RU"/>
        </w:rPr>
        <w:t>Группа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                    </w:t>
      </w:r>
      <w:r w:rsidRPr="00872AE7">
        <w:rPr>
          <w:u w:val="single"/>
          <w:lang w:val="ru-RU"/>
        </w:rPr>
        <w:t>К9-221</w:t>
      </w:r>
    </w:p>
    <w:p w:rsidR="00872AE7" w:rsidRP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</w:p>
    <w:p w:rsidR="00872AE7" w:rsidRPr="00872AE7" w:rsidRDefault="00872AE7" w:rsidP="00872AE7">
      <w:pPr>
        <w:tabs>
          <w:tab w:val="left" w:pos="0"/>
        </w:tabs>
        <w:ind w:firstLine="0"/>
        <w:rPr>
          <w:lang w:val="ru-RU"/>
        </w:rPr>
      </w:pPr>
      <w:r w:rsidRPr="00872AE7">
        <w:rPr>
          <w:b/>
          <w:lang w:val="ru-RU"/>
        </w:rPr>
        <w:t>Руководитель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872AE7">
        <w:rPr>
          <w:u w:val="single"/>
          <w:lang w:val="ru-RU"/>
        </w:rPr>
        <w:t>Рыбина Г.В.</w:t>
      </w:r>
    </w:p>
    <w:p w:rsidR="000D729E" w:rsidRDefault="000D729E" w:rsidP="000D729E">
      <w:pPr>
        <w:rPr>
          <w:lang w:val="ru-RU"/>
        </w:rPr>
      </w:pPr>
    </w:p>
    <w:p w:rsidR="00872AE7" w:rsidRDefault="00872AE7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Москва 20</w:t>
      </w:r>
      <w:r>
        <w:rPr>
          <w:b/>
          <w:lang w:val="ru-RU"/>
        </w:rPr>
        <w:t>1</w:t>
      </w:r>
      <w:r w:rsidR="00C825BD">
        <w:rPr>
          <w:b/>
          <w:lang w:val="ru-RU"/>
        </w:rPr>
        <w:t>2</w:t>
      </w:r>
      <w:r>
        <w:rPr>
          <w:b/>
          <w:lang w:val="ru-R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val="en-US" w:bidi="en-US"/>
        </w:rPr>
        <w:id w:val="4052766"/>
      </w:sdtPr>
      <w:sdtEndPr>
        <w:rPr>
          <w:rFonts w:cstheme="minorBidi"/>
        </w:rPr>
      </w:sdtEndPr>
      <w:sdtContent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val="en-US" w:bidi="en-US"/>
            </w:rPr>
            <w:id w:val="20017785"/>
          </w:sdtPr>
          <w:sdtContent>
            <w:p w:rsidR="00C918E2" w:rsidRPr="00C918E2" w:rsidRDefault="00C918E2" w:rsidP="001B1881">
              <w:pPr>
                <w:pStyle w:val="a5"/>
                <w:numPr>
                  <w:ilvl w:val="0"/>
                  <w:numId w:val="0"/>
                </w:numPr>
                <w:rPr>
                  <w:color w:val="auto"/>
                </w:rPr>
              </w:pPr>
              <w:r w:rsidRPr="00C918E2">
                <w:rPr>
                  <w:color w:val="auto"/>
                </w:rPr>
                <w:t>Содержание</w:t>
              </w:r>
            </w:p>
            <w:p w:rsidR="00014094" w:rsidRDefault="002111C8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r>
                <w:rPr>
                  <w:lang w:val="ru-RU"/>
                </w:rPr>
                <w:fldChar w:fldCharType="begin"/>
              </w:r>
              <w:r w:rsidR="00C918E2"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314435326" w:history="1">
                <w:r w:rsidR="00014094" w:rsidRPr="00EA3849">
                  <w:rPr>
                    <w:rStyle w:val="ab"/>
                    <w:noProof/>
                    <w:lang w:val="ru-RU"/>
                  </w:rPr>
                  <w:t>1.</w:t>
                </w:r>
                <w:r w:rsidR="00014094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014094" w:rsidRPr="00EA3849">
                  <w:rPr>
                    <w:rStyle w:val="ab"/>
                    <w:noProof/>
                    <w:lang w:val="ru-RU"/>
                  </w:rPr>
                  <w:t>Введение</w:t>
                </w:r>
                <w:r w:rsidR="00014094">
                  <w:rPr>
                    <w:noProof/>
                    <w:webHidden/>
                  </w:rPr>
                  <w:tab/>
                </w:r>
                <w:r w:rsidR="00014094">
                  <w:rPr>
                    <w:noProof/>
                    <w:webHidden/>
                  </w:rPr>
                  <w:fldChar w:fldCharType="begin"/>
                </w:r>
                <w:r w:rsidR="00014094">
                  <w:rPr>
                    <w:noProof/>
                    <w:webHidden/>
                  </w:rPr>
                  <w:instrText xml:space="preserve"> PAGEREF _Toc314435326 \h </w:instrText>
                </w:r>
                <w:r w:rsidR="00014094">
                  <w:rPr>
                    <w:noProof/>
                    <w:webHidden/>
                  </w:rPr>
                </w:r>
                <w:r w:rsidR="00014094">
                  <w:rPr>
                    <w:noProof/>
                    <w:webHidden/>
                  </w:rPr>
                  <w:fldChar w:fldCharType="separate"/>
                </w:r>
                <w:r w:rsidR="00014094">
                  <w:rPr>
                    <w:noProof/>
                    <w:webHidden/>
                  </w:rPr>
                  <w:t>3</w:t>
                </w:r>
                <w:r w:rsidR="00014094"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27" w:history="1">
                <w:r w:rsidRPr="00EA3849">
                  <w:rPr>
                    <w:rStyle w:val="ab"/>
                    <w:noProof/>
                    <w:lang w:val="ru-RU"/>
                  </w:rPr>
                  <w:t>2.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Анализ системных требований на разработку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28" w:history="1">
                <w:r w:rsidRPr="00EA3849">
                  <w:rPr>
                    <w:rStyle w:val="ab"/>
                    <w:noProof/>
                    <w:lang w:val="ru-RU"/>
                  </w:rPr>
                  <w:t>3.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Архитектура, состав и структура основных компонентов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110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29" w:history="1">
                <w:r w:rsidRPr="00EA3849">
                  <w:rPr>
                    <w:rStyle w:val="ab"/>
                    <w:noProof/>
                    <w:lang w:val="ru-RU"/>
                  </w:rPr>
                  <w:t>3.4.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Задачи по выполнению проекта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0" w:history="1">
                <w:r w:rsidRPr="00EA3849">
                  <w:rPr>
                    <w:rStyle w:val="ab"/>
                    <w:noProof/>
                    <w:lang w:val="ru-RU"/>
                  </w:rPr>
                  <w:t>4.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Программная реализация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1" w:history="1">
                <w:r w:rsidRPr="00EA3849">
                  <w:rPr>
                    <w:rStyle w:val="ab"/>
                    <w:noProof/>
                    <w:lang w:val="ru-RU"/>
                  </w:rPr>
                  <w:t>Модуль регистрации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2" w:history="1">
                <w:r w:rsidRPr="00EA3849">
                  <w:rPr>
                    <w:rStyle w:val="ab"/>
                    <w:noProof/>
                    <w:lang w:val="ru-RU"/>
                  </w:rPr>
                  <w:t>Модуль анализа регистрационных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3" w:history="1">
                <w:r w:rsidRPr="00EA3849">
                  <w:rPr>
                    <w:rStyle w:val="ab"/>
                    <w:noProof/>
                    <w:lang w:val="ru-RU"/>
                  </w:rPr>
                  <w:t>Модуль анализа проблемной области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4" w:history="1">
                <w:r w:rsidRPr="00EA3849">
                  <w:rPr>
                    <w:rStyle w:val="ab"/>
                    <w:noProof/>
                    <w:lang w:val="ru-RU"/>
                  </w:rPr>
                  <w:t>Модуль выбора успешной контактной пары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5" w:history="1">
                <w:r w:rsidRPr="00EA3849">
                  <w:rPr>
                    <w:rStyle w:val="ab"/>
                    <w:noProof/>
                    <w:lang w:val="ru-RU"/>
                  </w:rPr>
                  <w:t>Модуль выбора модели представления знаний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6" w:history="1">
                <w:r w:rsidRPr="00EA3849">
                  <w:rPr>
                    <w:rStyle w:val="ab"/>
                    <w:noProof/>
                    <w:lang w:val="ru-RU"/>
                  </w:rPr>
                  <w:t>Модуль выбора инструментальных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7" w:history="1">
                <w:r w:rsidRPr="00EA3849">
                  <w:rPr>
                    <w:rStyle w:val="ab"/>
                    <w:noProof/>
                    <w:lang w:val="ru-RU"/>
                  </w:rPr>
                  <w:t>Модуль выбора стратеги прототипирования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2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8" w:history="1">
                <w:r w:rsidRPr="00EA3849">
                  <w:rPr>
                    <w:rStyle w:val="ab"/>
                    <w:noProof/>
                    <w:lang w:val="ru-RU"/>
                  </w:rPr>
                  <w:t>Модуль справки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39" w:history="1">
                <w:r w:rsidRPr="00EA3849">
                  <w:rPr>
                    <w:rStyle w:val="ab"/>
                    <w:noProof/>
                    <w:lang w:val="ru-RU"/>
                  </w:rPr>
                  <w:t>5.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Тестирование системных требований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0" w:history="1">
                <w:r w:rsidRPr="00EA3849">
                  <w:rPr>
                    <w:rStyle w:val="ab"/>
                    <w:noProof/>
                    <w:lang w:val="ru-RU"/>
                  </w:rPr>
                  <w:t>6.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11"/>
                <w:tabs>
                  <w:tab w:val="left" w:pos="880"/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1" w:history="1">
                <w:r w:rsidRPr="00EA3849">
                  <w:rPr>
                    <w:rStyle w:val="ab"/>
                    <w:noProof/>
                    <w:lang w:val="ru-RU"/>
                  </w:rPr>
                  <w:t>7.</w:t>
                </w:r>
                <w:r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Pr="00EA3849">
                  <w:rPr>
                    <w:rStyle w:val="ab"/>
                    <w:noProof/>
                    <w:lang w:val="ru-RU"/>
                  </w:rPr>
                  <w:t>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3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2" w:history="1">
                <w:r w:rsidRPr="00EA3849">
                  <w:rPr>
                    <w:rStyle w:val="ab"/>
                    <w:noProof/>
                    <w:lang w:val="ru-RU"/>
                  </w:rPr>
                  <w:t>Приложение 1. Психологические тесты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3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3" w:history="1">
                <w:r w:rsidRPr="00EA3849">
                  <w:rPr>
                    <w:rStyle w:val="ab"/>
                    <w:noProof/>
                    <w:lang w:val="ru-RU"/>
                  </w:rPr>
                  <w:t>Приложение 2. Информационное обеспечение по формализуемым/неформализуемым задачам.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3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4" w:history="1">
                <w:r w:rsidRPr="00EA3849">
                  <w:rPr>
                    <w:rStyle w:val="ab"/>
                    <w:noProof/>
                    <w:lang w:val="ru-RU"/>
                  </w:rPr>
                  <w:t>Приложение 3. Материал по выбору успешной контактной пары «эксперт − инженер по знаниям».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3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5" w:history="1">
                <w:r w:rsidRPr="00EA3849">
                  <w:rPr>
                    <w:rStyle w:val="ab"/>
                    <w:noProof/>
                    <w:lang w:val="ru-RU"/>
                  </w:rPr>
                  <w:t>Приложение 4. Выбор технологии создания систем, основанных на знаниях (экспертных систем)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3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6" w:history="1">
                <w:r w:rsidRPr="00EA3849">
                  <w:rPr>
                    <w:rStyle w:val="ab"/>
                    <w:noProof/>
                    <w:lang w:val="ru-RU"/>
                  </w:rPr>
                  <w:t>Приложение 5. Глоссарий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14094" w:rsidRDefault="00014094">
              <w:pPr>
                <w:pStyle w:val="31"/>
                <w:tabs>
                  <w:tab w:val="right" w:leader="dot" w:pos="10457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4435347" w:history="1">
                <w:r w:rsidRPr="00EA3849">
                  <w:rPr>
                    <w:rStyle w:val="ab"/>
                    <w:noProof/>
                    <w:lang w:val="ru-RU"/>
                  </w:rPr>
                  <w:t>Приложение 6. 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_Toc314435347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18E2" w:rsidRPr="004C5CDE" w:rsidRDefault="002111C8" w:rsidP="00F115E7">
              <w:pPr>
                <w:pStyle w:val="21"/>
                <w:tabs>
                  <w:tab w:val="right" w:leader="dot" w:pos="9771"/>
                </w:tabs>
                <w:rPr>
                  <w:lang w:val="ru-RU"/>
                </w:rPr>
              </w:pPr>
              <w:r>
                <w:rPr>
                  <w:lang w:val="ru-RU"/>
                </w:rPr>
                <w:fldChar w:fldCharType="end"/>
              </w:r>
            </w:p>
          </w:sdtContent>
        </w:sdt>
      </w:sdtContent>
    </w:sdt>
    <w:p w:rsidR="001B1881" w:rsidRDefault="001B1881" w:rsidP="001B1881">
      <w:pPr>
        <w:pStyle w:val="1"/>
        <w:rPr>
          <w:lang w:val="ru-RU"/>
        </w:rPr>
      </w:pPr>
      <w:bookmarkStart w:id="0" w:name="_Toc314435326"/>
      <w:r>
        <w:rPr>
          <w:lang w:val="ru-RU"/>
        </w:rPr>
        <w:lastRenderedPageBreak/>
        <w:t>Введение</w:t>
      </w:r>
      <w:bookmarkEnd w:id="0"/>
    </w:p>
    <w:p w:rsidR="00B44B45" w:rsidRPr="00B44B45" w:rsidRDefault="00B44B45" w:rsidP="00B44B45">
      <w:pPr>
        <w:rPr>
          <w:lang w:val="ru-RU"/>
        </w:rPr>
      </w:pPr>
      <w:r w:rsidRPr="00B44B45">
        <w:rPr>
          <w:lang w:val="ru-RU"/>
        </w:rPr>
        <w:t>При проектировании системы, основанной на знаниях, необходимо пройти следующие этапы анализа проблемной области: исследование на применимость технологии СО</w:t>
      </w:r>
      <w:proofErr w:type="gramStart"/>
      <w:r w:rsidRPr="00B44B45">
        <w:rPr>
          <w:lang w:val="ru-RU"/>
        </w:rPr>
        <w:t>З(</w:t>
      </w:r>
      <w:proofErr w:type="gramEnd"/>
      <w:r w:rsidRPr="00B44B45">
        <w:rPr>
          <w:lang w:val="ru-RU"/>
        </w:rPr>
        <w:t>ЭС), выбор формализма для представления зна</w:t>
      </w:r>
      <w:r>
        <w:rPr>
          <w:lang w:val="ru-RU"/>
        </w:rPr>
        <w:t xml:space="preserve">ний, выбор идеального эксперта </w:t>
      </w:r>
      <w:r w:rsidRPr="00B44B45">
        <w:rPr>
          <w:lang w:val="ru-RU"/>
        </w:rPr>
        <w:t>и идеального инженера по знаниям, то есть успешной контактной пары, выбор поддерживающего инструментального средства для разработки СОЗ(ЭС), вы</w:t>
      </w:r>
      <w:r>
        <w:rPr>
          <w:lang w:val="ru-RU"/>
        </w:rPr>
        <w:t>бор стратегии создания системы.</w:t>
      </w:r>
    </w:p>
    <w:p w:rsidR="00B44B45" w:rsidRDefault="00B44B45" w:rsidP="00B44B45">
      <w:pPr>
        <w:rPr>
          <w:lang w:val="ru-RU"/>
        </w:rPr>
      </w:pPr>
      <w:r w:rsidRPr="00B44B45">
        <w:rPr>
          <w:lang w:val="ru-RU"/>
        </w:rPr>
        <w:t>Информационная система «Консультант» выполняет функцию составления рекомендаций по перечисленным этапам проектировании СО</w:t>
      </w:r>
      <w:proofErr w:type="gramStart"/>
      <w:r w:rsidRPr="00B44B45">
        <w:rPr>
          <w:lang w:val="ru-RU"/>
        </w:rPr>
        <w:t>З(</w:t>
      </w:r>
      <w:proofErr w:type="gramEnd"/>
      <w:r w:rsidRPr="00B44B45">
        <w:rPr>
          <w:lang w:val="ru-RU"/>
        </w:rPr>
        <w:t>ЭС). В системе «Консультант»  предусмотрено несколько видов пользователей: заказчик, которой непосредственно проходит этапы системного анализа проблемной области; инженер по знаниям/эксперт, который регистрируется в системе и проходит тестирование для оценки своих профессиональных и психологических качеств, с целью участия в проектах заказчика. В системе предусмотрен модуль справки, в который входят основные термины и понятия, необходимые для работы с системой, а также список литературы по технологии СО</w:t>
      </w:r>
      <w:proofErr w:type="gramStart"/>
      <w:r w:rsidRPr="00B44B45">
        <w:rPr>
          <w:lang w:val="ru-RU"/>
        </w:rPr>
        <w:t>З(</w:t>
      </w:r>
      <w:proofErr w:type="gramEnd"/>
      <w:r w:rsidRPr="00B44B45">
        <w:rPr>
          <w:lang w:val="ru-RU"/>
        </w:rPr>
        <w:t>ЭС).</w:t>
      </w:r>
    </w:p>
    <w:p w:rsidR="00B44B45" w:rsidRPr="00B44B45" w:rsidRDefault="00B44B45" w:rsidP="00B44B45">
      <w:pPr>
        <w:rPr>
          <w:lang w:val="ru-RU"/>
        </w:rPr>
      </w:pPr>
      <w:r w:rsidRPr="00B44B45">
        <w:rPr>
          <w:lang w:val="ru-RU"/>
        </w:rPr>
        <w:t>Система «Консультант» должна иметь простой и понятный интерфейс пользователя, чтобы работа с системой не требовала специальной подготовки и была доступна для предусмотренных пользователей.</w:t>
      </w:r>
    </w:p>
    <w:p w:rsidR="003E0628" w:rsidRPr="003E0628" w:rsidRDefault="00B44B45" w:rsidP="003E0628">
      <w:pPr>
        <w:rPr>
          <w:lang w:val="ru-RU"/>
        </w:rPr>
      </w:pPr>
      <w:r w:rsidRPr="00B44B45">
        <w:rPr>
          <w:lang w:val="ru-RU"/>
        </w:rPr>
        <w:t xml:space="preserve">Для создания системы был использован объектно-ориентированный язык программирования </w:t>
      </w:r>
      <w:r>
        <w:t>C</w:t>
      </w:r>
      <w:r w:rsidRPr="00B44B45">
        <w:rPr>
          <w:lang w:val="ru-RU"/>
        </w:rPr>
        <w:t xml:space="preserve">++ </w:t>
      </w:r>
      <w:r>
        <w:rPr>
          <w:lang w:val="ru-RU"/>
        </w:rPr>
        <w:t xml:space="preserve">и библиотека с открытым исходным кодом </w:t>
      </w:r>
      <w:r>
        <w:t>Qt</w:t>
      </w:r>
      <w:r w:rsidRPr="00B44B45">
        <w:rPr>
          <w:lang w:val="ru-RU"/>
        </w:rPr>
        <w:t xml:space="preserve"> </w:t>
      </w:r>
      <w:r>
        <w:rPr>
          <w:lang w:val="ru-RU"/>
        </w:rPr>
        <w:t>(для разработки интерфейса</w:t>
      </w:r>
      <w:r w:rsidRPr="00B44B45">
        <w:rPr>
          <w:lang w:val="ru-RU"/>
        </w:rPr>
        <w:t>)</w:t>
      </w:r>
      <w:r>
        <w:rPr>
          <w:lang w:val="ru-RU"/>
        </w:rPr>
        <w:t>.</w:t>
      </w:r>
      <w:r w:rsidRPr="00B44B45">
        <w:rPr>
          <w:lang w:val="ru-RU"/>
        </w:rPr>
        <w:t xml:space="preserve"> В качестве системы управления базами данных (СУБД) была выбрана </w:t>
      </w:r>
      <w:r>
        <w:t>MySQL</w:t>
      </w:r>
      <w:r>
        <w:rPr>
          <w:lang w:val="ru-RU"/>
        </w:rPr>
        <w:t>.</w:t>
      </w:r>
    </w:p>
    <w:p w:rsidR="001B1881" w:rsidRDefault="001B1881" w:rsidP="001B1881">
      <w:pPr>
        <w:pStyle w:val="1"/>
        <w:rPr>
          <w:lang w:val="ru-RU"/>
        </w:rPr>
      </w:pPr>
      <w:bookmarkStart w:id="1" w:name="_Toc314435327"/>
      <w:r>
        <w:rPr>
          <w:lang w:val="ru-RU"/>
        </w:rPr>
        <w:lastRenderedPageBreak/>
        <w:t>Анализ системных требований на разработку</w:t>
      </w:r>
      <w:bookmarkEnd w:id="1"/>
    </w:p>
    <w:p w:rsidR="00BA2762" w:rsidRDefault="00BA2762" w:rsidP="006F297D">
      <w:pPr>
        <w:numPr>
          <w:ilvl w:val="1"/>
          <w:numId w:val="8"/>
        </w:numPr>
        <w:rPr>
          <w:b/>
          <w:bCs/>
          <w:iCs/>
          <w:lang w:val="ru-RU"/>
        </w:rPr>
      </w:pPr>
      <w:bookmarkStart w:id="2" w:name="_Toc150436713"/>
      <w:bookmarkStart w:id="3" w:name="_Toc150521864"/>
      <w:bookmarkStart w:id="4" w:name="_Toc151436684"/>
      <w:bookmarkStart w:id="5" w:name="_Toc151436981"/>
      <w:bookmarkStart w:id="6" w:name="_Toc152610156"/>
      <w:bookmarkStart w:id="7" w:name="_Toc152612114"/>
      <w:bookmarkStart w:id="8" w:name="_Toc152613295"/>
      <w:bookmarkStart w:id="9" w:name="_Toc154758734"/>
      <w:bookmarkStart w:id="10" w:name="_Toc219672697"/>
      <w:r w:rsidRPr="00BA2762">
        <w:rPr>
          <w:b/>
          <w:bCs/>
          <w:iCs/>
          <w:lang w:val="ru-RU"/>
        </w:rPr>
        <w:t>Цели и задачи проекта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A2762" w:rsidRDefault="00BA2762" w:rsidP="001A0DF8">
      <w:pPr>
        <w:rPr>
          <w:lang w:val="ru-RU"/>
        </w:rPr>
      </w:pPr>
      <w:r w:rsidRPr="00BA2762">
        <w:rPr>
          <w:lang w:val="ru-RU"/>
        </w:rPr>
        <w:t>Целью курсового проекта является создание справочно-консультационной системы (далее система «Консультант») для проведения консультаций в проблемной области «Проектирование систем, основанных на знаниях</w:t>
      </w:r>
      <w:r>
        <w:rPr>
          <w:lang w:val="ru-RU"/>
        </w:rPr>
        <w:t>».</w:t>
      </w:r>
    </w:p>
    <w:p w:rsidR="00BA2762" w:rsidRPr="00AA62B0" w:rsidRDefault="00BA2762" w:rsidP="006F297D">
      <w:pPr>
        <w:pStyle w:val="aa"/>
        <w:numPr>
          <w:ilvl w:val="1"/>
          <w:numId w:val="8"/>
        </w:numPr>
        <w:spacing w:after="0"/>
        <w:rPr>
          <w:b/>
        </w:rPr>
      </w:pPr>
      <w:bookmarkStart w:id="11" w:name="_Toc219672698"/>
      <w:r w:rsidRPr="00AA62B0">
        <w:rPr>
          <w:b/>
        </w:rPr>
        <w:t>Группа разработки</w:t>
      </w:r>
      <w:bookmarkEnd w:id="11"/>
    </w:p>
    <w:p w:rsidR="00BA2762" w:rsidRPr="00BA2762" w:rsidRDefault="00BA2762" w:rsidP="001A0DF8">
      <w:pPr>
        <w:rPr>
          <w:lang w:val="ru-RU"/>
        </w:rPr>
      </w:pPr>
      <w:r w:rsidRPr="00BA2762">
        <w:rPr>
          <w:lang w:val="ru-RU"/>
        </w:rPr>
        <w:t xml:space="preserve">Разработчиками системы являются </w:t>
      </w:r>
      <w:proofErr w:type="spellStart"/>
      <w:r w:rsidR="00AA62B0">
        <w:rPr>
          <w:lang w:val="ru-RU"/>
        </w:rPr>
        <w:t>Аминев</w:t>
      </w:r>
      <w:proofErr w:type="spellEnd"/>
      <w:r w:rsidR="00AA62B0">
        <w:rPr>
          <w:lang w:val="ru-RU"/>
        </w:rPr>
        <w:t xml:space="preserve"> Б.Д. и Кусков И.М.</w:t>
      </w:r>
    </w:p>
    <w:p w:rsidR="00BA2762" w:rsidRPr="00EE0FA0" w:rsidRDefault="00BA2762" w:rsidP="006F297D">
      <w:pPr>
        <w:pStyle w:val="aa"/>
        <w:numPr>
          <w:ilvl w:val="1"/>
          <w:numId w:val="8"/>
        </w:numPr>
        <w:spacing w:after="0"/>
        <w:rPr>
          <w:b/>
          <w:bCs/>
          <w:iCs/>
        </w:rPr>
      </w:pPr>
      <w:bookmarkStart w:id="12" w:name="_Toc219672699"/>
      <w:r w:rsidRPr="00EE0FA0">
        <w:rPr>
          <w:b/>
          <w:bCs/>
          <w:iCs/>
        </w:rPr>
        <w:t>Наименование системы</w:t>
      </w:r>
      <w:bookmarkEnd w:id="12"/>
    </w:p>
    <w:p w:rsidR="00EE0FA0" w:rsidRPr="00EE0FA0" w:rsidRDefault="00EE0FA0" w:rsidP="001A0DF8">
      <w:pPr>
        <w:rPr>
          <w:lang w:val="ru-RU"/>
        </w:rPr>
      </w:pPr>
      <w:r w:rsidRPr="00EE0FA0">
        <w:rPr>
          <w:b/>
          <w:lang w:val="ru-RU"/>
        </w:rPr>
        <w:t>Полное название:</w:t>
      </w:r>
      <w:r w:rsidRPr="00EE0FA0">
        <w:rPr>
          <w:lang w:val="ru-RU"/>
        </w:rPr>
        <w:t xml:space="preserve"> Советчик-консультант по проблемной области «Проектирование систем, основанных на знаниях»</w:t>
      </w:r>
    </w:p>
    <w:p w:rsidR="00EE0FA0" w:rsidRPr="00BA2762" w:rsidRDefault="00EE0FA0" w:rsidP="001A0DF8">
      <w:pPr>
        <w:rPr>
          <w:b/>
          <w:bCs/>
          <w:iCs/>
          <w:lang w:val="ru-RU"/>
        </w:rPr>
      </w:pPr>
      <w:proofErr w:type="spellStart"/>
      <w:r w:rsidRPr="00EE0FA0">
        <w:rPr>
          <w:b/>
        </w:rPr>
        <w:t>Короткое</w:t>
      </w:r>
      <w:proofErr w:type="spellEnd"/>
      <w:r w:rsidRPr="00EE0FA0">
        <w:rPr>
          <w:b/>
        </w:rPr>
        <w:t xml:space="preserve"> </w:t>
      </w:r>
      <w:proofErr w:type="spellStart"/>
      <w:r w:rsidRPr="00EE0FA0">
        <w:rPr>
          <w:b/>
        </w:rPr>
        <w:t>название</w:t>
      </w:r>
      <w:proofErr w:type="spellEnd"/>
      <w:r w:rsidRPr="00EE0FA0">
        <w:rPr>
          <w:b/>
        </w:rPr>
        <w:t>:</w:t>
      </w:r>
      <w:r w:rsidRPr="00EE0FA0">
        <w:t xml:space="preserve"> </w:t>
      </w:r>
      <w:proofErr w:type="spellStart"/>
      <w:r w:rsidRPr="00EE0FA0">
        <w:t>Консультант</w:t>
      </w:r>
      <w:proofErr w:type="spellEnd"/>
      <w:r w:rsidRPr="00EE0FA0">
        <w:t>.</w:t>
      </w:r>
    </w:p>
    <w:p w:rsidR="00BA2762" w:rsidRDefault="00BA2762" w:rsidP="006F297D">
      <w:pPr>
        <w:numPr>
          <w:ilvl w:val="1"/>
          <w:numId w:val="8"/>
        </w:numPr>
        <w:rPr>
          <w:b/>
          <w:bCs/>
          <w:lang w:val="ru-RU"/>
        </w:rPr>
      </w:pPr>
      <w:bookmarkStart w:id="13" w:name="_Toc219672700"/>
      <w:r w:rsidRPr="00BA2762">
        <w:rPr>
          <w:b/>
          <w:bCs/>
          <w:lang w:val="ru-RU"/>
        </w:rPr>
        <w:t>Принятые сокращения</w:t>
      </w:r>
      <w:bookmarkEnd w:id="13"/>
    </w:p>
    <w:p w:rsidR="000E4DCF" w:rsidRPr="000E4DCF" w:rsidRDefault="000E4DCF" w:rsidP="000E4DCF">
      <w:pPr>
        <w:ind w:firstLine="0"/>
        <w:jc w:val="right"/>
        <w:rPr>
          <w:bCs/>
          <w:sz w:val="20"/>
          <w:lang w:val="ru-RU"/>
        </w:rPr>
      </w:pPr>
      <w:r w:rsidRPr="000E4DCF">
        <w:rPr>
          <w:bCs/>
          <w:i/>
          <w:sz w:val="20"/>
          <w:lang w:val="ru-RU"/>
        </w:rPr>
        <w:t>Табл. 1</w:t>
      </w:r>
      <w:r w:rsidRPr="000E4DCF">
        <w:rPr>
          <w:bCs/>
          <w:sz w:val="20"/>
          <w:lang w:val="ru-RU"/>
        </w:rPr>
        <w:t xml:space="preserve"> Таблица принятых </w:t>
      </w:r>
      <w:r>
        <w:rPr>
          <w:bCs/>
          <w:sz w:val="20"/>
          <w:lang w:val="ru-RU"/>
        </w:rPr>
        <w:t>с</w:t>
      </w:r>
      <w:r w:rsidRPr="000E4DCF">
        <w:rPr>
          <w:bCs/>
          <w:sz w:val="20"/>
          <w:lang w:val="ru-RU"/>
        </w:rPr>
        <w:t>окращений</w:t>
      </w:r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4860"/>
      </w:tblGrid>
      <w:tr w:rsidR="00BA2762" w:rsidRPr="00BA2762" w:rsidTr="00BA2762">
        <w:tc>
          <w:tcPr>
            <w:tcW w:w="1980" w:type="dxa"/>
          </w:tcPr>
          <w:p w:rsidR="00BA2762" w:rsidRPr="00BA2762" w:rsidRDefault="00BA2762" w:rsidP="000E4DCF">
            <w:pPr>
              <w:spacing w:line="240" w:lineRule="auto"/>
              <w:ind w:firstLine="23"/>
              <w:jc w:val="left"/>
              <w:rPr>
                <w:lang w:val="ru-RU"/>
              </w:rPr>
            </w:pPr>
            <w:r w:rsidRPr="00BA2762">
              <w:rPr>
                <w:lang w:val="ru-RU"/>
              </w:rPr>
              <w:t>БД</w:t>
            </w:r>
          </w:p>
        </w:tc>
        <w:tc>
          <w:tcPr>
            <w:tcW w:w="4860" w:type="dxa"/>
          </w:tcPr>
          <w:p w:rsidR="00BA2762" w:rsidRPr="00BA2762" w:rsidRDefault="00BA2762" w:rsidP="000E4DCF">
            <w:pPr>
              <w:spacing w:line="240" w:lineRule="auto"/>
              <w:ind w:firstLine="27"/>
              <w:jc w:val="left"/>
              <w:rPr>
                <w:lang w:val="ru-RU"/>
              </w:rPr>
            </w:pPr>
            <w:r w:rsidRPr="00BA2762">
              <w:rPr>
                <w:lang w:val="ru-RU"/>
              </w:rPr>
              <w:t>База данных</w:t>
            </w:r>
          </w:p>
        </w:tc>
      </w:tr>
      <w:tr w:rsidR="00BA2762" w:rsidRPr="00BA2762" w:rsidTr="00BA2762">
        <w:tc>
          <w:tcPr>
            <w:tcW w:w="1980" w:type="dxa"/>
          </w:tcPr>
          <w:p w:rsidR="00BA2762" w:rsidRPr="00BA2762" w:rsidRDefault="00EE0FA0" w:rsidP="000E4DCF">
            <w:pPr>
              <w:spacing w:line="240" w:lineRule="auto"/>
              <w:ind w:firstLine="23"/>
              <w:jc w:val="left"/>
              <w:rPr>
                <w:lang w:val="ru-RU"/>
              </w:rPr>
            </w:pPr>
            <w:r>
              <w:rPr>
                <w:lang w:val="ru-RU"/>
              </w:rPr>
              <w:t>СОЗ (ЭС)</w:t>
            </w:r>
          </w:p>
        </w:tc>
        <w:tc>
          <w:tcPr>
            <w:tcW w:w="4860" w:type="dxa"/>
          </w:tcPr>
          <w:p w:rsidR="00BA2762" w:rsidRPr="00BA2762" w:rsidRDefault="00EE0FA0" w:rsidP="000E4DCF">
            <w:pPr>
              <w:spacing w:line="240" w:lineRule="auto"/>
              <w:ind w:firstLine="27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Система, основанная на знаниях</w:t>
            </w:r>
          </w:p>
        </w:tc>
      </w:tr>
      <w:tr w:rsidR="00EE0FA0" w:rsidRPr="00BA2762" w:rsidTr="00BA2762">
        <w:tc>
          <w:tcPr>
            <w:tcW w:w="1980" w:type="dxa"/>
          </w:tcPr>
          <w:p w:rsidR="00EE0FA0" w:rsidRDefault="00EE0FA0" w:rsidP="000E4DCF">
            <w:pPr>
              <w:spacing w:line="240" w:lineRule="auto"/>
              <w:ind w:firstLine="23"/>
              <w:jc w:val="left"/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4860" w:type="dxa"/>
          </w:tcPr>
          <w:p w:rsidR="00EE0FA0" w:rsidRDefault="00EE0FA0" w:rsidP="000E4DCF">
            <w:pPr>
              <w:spacing w:line="240" w:lineRule="auto"/>
              <w:ind w:firstLine="27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 управления базами данных</w:t>
            </w:r>
          </w:p>
        </w:tc>
      </w:tr>
    </w:tbl>
    <w:p w:rsidR="00BA2762" w:rsidRPr="00EE0FA0" w:rsidRDefault="00BA2762" w:rsidP="006F297D">
      <w:pPr>
        <w:numPr>
          <w:ilvl w:val="1"/>
          <w:numId w:val="8"/>
        </w:numPr>
        <w:rPr>
          <w:b/>
          <w:bCs/>
          <w:iCs/>
          <w:lang w:val="ru-RU"/>
        </w:rPr>
      </w:pPr>
      <w:bookmarkStart w:id="14" w:name="_Toc219672701"/>
      <w:r w:rsidRPr="00BA2762">
        <w:rPr>
          <w:b/>
          <w:bCs/>
          <w:iCs/>
          <w:lang w:val="ru-RU"/>
        </w:rPr>
        <w:t>Функциональные требования к системе</w:t>
      </w:r>
      <w:bookmarkEnd w:id="14"/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 xml:space="preserve">Модель проблемной области должна базироваться на индивидуальной БЗ усвоенного материала по основам проектирования </w:t>
      </w:r>
      <w:proofErr w:type="gramStart"/>
      <w:r w:rsidRPr="00EE0FA0">
        <w:rPr>
          <w:bCs/>
          <w:iCs/>
          <w:lang w:val="ru-RU"/>
        </w:rPr>
        <w:t>статических</w:t>
      </w:r>
      <w:proofErr w:type="gramEnd"/>
      <w:r w:rsidRPr="00EE0FA0">
        <w:rPr>
          <w:bCs/>
          <w:iCs/>
          <w:lang w:val="ru-RU"/>
        </w:rPr>
        <w:t xml:space="preserve"> СОЗ (введение в интеллектуальные системы, ИДС);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Экспертом выступает профессор Рыбина Г.В., которая, используя авторское пособие, помогает структурировать, конкретизировать, дополнять и обобщать теоретический материал пособия как некоторого предварительного поля знаний;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Реализация системы осуществляется с использованием одного из изученных и достаточно освоенных за время обучения инструментальных средств за счет времени, отведенного на лабораторные и семинарские занятия (частично) и самостоятельной работы;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Тип проектируемой системы – любой, т.е. за каждым студентом остается право решать, какую архитектуру системы ему лучше разработать (простейшую СОЗ (ЭС) продукционного типа, традиционную ИПС с БД, электронный справочник и т.д.);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К системе должен быть подготовлен комплект документации, выполненный в соответствии с заданными требованиями;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Функциональность системы в целом определяется следующей совокупностью требований: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</w:rPr>
      </w:pPr>
      <w:r w:rsidRPr="00EE0FA0">
        <w:rPr>
          <w:bCs/>
          <w:iCs/>
          <w:lang w:val="ru-RU"/>
        </w:rPr>
        <w:t>т</w:t>
      </w:r>
      <w:proofErr w:type="spellStart"/>
      <w:r w:rsidRPr="00EE0FA0">
        <w:rPr>
          <w:bCs/>
          <w:iCs/>
        </w:rPr>
        <w:t>итульный</w:t>
      </w:r>
      <w:proofErr w:type="spellEnd"/>
      <w:r w:rsidRPr="00EE0FA0">
        <w:rPr>
          <w:bCs/>
          <w:iCs/>
        </w:rPr>
        <w:t xml:space="preserve"> </w:t>
      </w:r>
      <w:proofErr w:type="spellStart"/>
      <w:r w:rsidRPr="00EE0FA0">
        <w:rPr>
          <w:bCs/>
          <w:iCs/>
        </w:rPr>
        <w:t>экран</w:t>
      </w:r>
      <w:proofErr w:type="spellEnd"/>
      <w:r w:rsidRPr="00EE0FA0">
        <w:rPr>
          <w:bCs/>
          <w:iCs/>
        </w:rPr>
        <w:t xml:space="preserve"> (</w:t>
      </w:r>
      <w:proofErr w:type="spellStart"/>
      <w:r w:rsidRPr="00EE0FA0">
        <w:rPr>
          <w:bCs/>
          <w:iCs/>
        </w:rPr>
        <w:t>типовой</w:t>
      </w:r>
      <w:proofErr w:type="spellEnd"/>
      <w:r w:rsidRPr="00EE0FA0">
        <w:rPr>
          <w:bCs/>
          <w:iCs/>
        </w:rPr>
        <w:t>)</w:t>
      </w:r>
      <w:r w:rsidRPr="00EE0FA0">
        <w:rPr>
          <w:bCs/>
          <w:iCs/>
          <w:lang w:val="ru-RU"/>
        </w:rPr>
        <w:t>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t>назначение системы (краткая справка о системе);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t>регистрация и формулирование целей (проблем);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t xml:space="preserve">головной экран с полным меню всех режимов, а также </w:t>
      </w:r>
      <w:r w:rsidRPr="00EE0FA0">
        <w:rPr>
          <w:bCs/>
          <w:iCs/>
        </w:rPr>
        <w:t>help</w:t>
      </w:r>
      <w:r w:rsidRPr="00EE0FA0">
        <w:rPr>
          <w:bCs/>
          <w:iCs/>
          <w:lang w:val="ru-RU"/>
        </w:rPr>
        <w:t>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</w:rPr>
      </w:pPr>
      <w:proofErr w:type="spellStart"/>
      <w:r w:rsidRPr="00EE0FA0">
        <w:rPr>
          <w:bCs/>
          <w:iCs/>
          <w:lang w:val="ru-RU"/>
        </w:rPr>
        <w:t>н</w:t>
      </w:r>
      <w:r w:rsidRPr="00EE0FA0">
        <w:rPr>
          <w:bCs/>
          <w:iCs/>
        </w:rPr>
        <w:t>аличие</w:t>
      </w:r>
      <w:proofErr w:type="spellEnd"/>
      <w:r w:rsidRPr="00EE0FA0">
        <w:rPr>
          <w:bCs/>
          <w:iCs/>
        </w:rPr>
        <w:t xml:space="preserve"> </w:t>
      </w:r>
      <w:proofErr w:type="spellStart"/>
      <w:r w:rsidRPr="00EE0FA0">
        <w:rPr>
          <w:bCs/>
          <w:iCs/>
        </w:rPr>
        <w:t>режима</w:t>
      </w:r>
      <w:proofErr w:type="spellEnd"/>
      <w:r w:rsidRPr="00EE0FA0">
        <w:rPr>
          <w:bCs/>
          <w:iCs/>
        </w:rPr>
        <w:t xml:space="preserve"> «</w:t>
      </w:r>
      <w:proofErr w:type="spellStart"/>
      <w:r w:rsidRPr="00EE0FA0">
        <w:rPr>
          <w:bCs/>
          <w:iCs/>
        </w:rPr>
        <w:t>Справка</w:t>
      </w:r>
      <w:proofErr w:type="spellEnd"/>
      <w:r w:rsidRPr="00EE0FA0">
        <w:rPr>
          <w:bCs/>
          <w:iCs/>
        </w:rPr>
        <w:t>»</w:t>
      </w:r>
      <w:r w:rsidRPr="00EE0FA0">
        <w:rPr>
          <w:bCs/>
          <w:iCs/>
          <w:lang w:val="ru-RU"/>
        </w:rPr>
        <w:t>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lastRenderedPageBreak/>
        <w:t>наличие режима «Консультация», в рамках которого система предлагает совокупность готовых решений по самым важным аспектам создания статических СОЗ, а именно:</w:t>
      </w:r>
    </w:p>
    <w:p w:rsidR="00EE0FA0" w:rsidRPr="00EE0FA0" w:rsidRDefault="00EE0FA0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 w:rsidRPr="00EE0FA0">
        <w:rPr>
          <w:bCs/>
          <w:iCs/>
          <w:lang w:val="ru-RU"/>
        </w:rPr>
        <w:t>проведение системного анализа проблемной области на предмет применимости/неприменимости технологии СОЗ для задачи заказчика (этап идентификации);</w:t>
      </w:r>
    </w:p>
    <w:p w:rsidR="00EE0FA0" w:rsidRPr="00EE0FA0" w:rsidRDefault="00EE0FA0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 w:rsidRPr="00EE0FA0">
        <w:rPr>
          <w:bCs/>
          <w:iCs/>
          <w:lang w:val="ru-RU"/>
        </w:rPr>
        <w:t>выбор идеальной пары «эксперт - инженер по знаниям» из нескольких кандидатов с целью эффективной реализации процесса получения знаний о проблемной области;</w:t>
      </w:r>
    </w:p>
    <w:p w:rsidR="00EE0FA0" w:rsidRPr="00EE0FA0" w:rsidRDefault="00746694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>
        <w:rPr>
          <w:bCs/>
          <w:iCs/>
          <w:lang w:val="ru-RU"/>
        </w:rPr>
        <w:t>в</w:t>
      </w:r>
      <w:r w:rsidR="00EE0FA0" w:rsidRPr="00EE0FA0">
        <w:rPr>
          <w:bCs/>
          <w:iCs/>
          <w:lang w:val="ru-RU"/>
        </w:rPr>
        <w:t>ыбор способов (моделей) представления знаний;</w:t>
      </w:r>
    </w:p>
    <w:p w:rsidR="00EE0FA0" w:rsidRPr="00EE0FA0" w:rsidRDefault="00746694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>
        <w:rPr>
          <w:bCs/>
          <w:iCs/>
          <w:lang w:val="ru-RU"/>
        </w:rPr>
        <w:t>в</w:t>
      </w:r>
      <w:r w:rsidR="00EE0FA0" w:rsidRPr="00EE0FA0">
        <w:rPr>
          <w:bCs/>
          <w:iCs/>
          <w:lang w:val="ru-RU"/>
        </w:rPr>
        <w:t>ыбор инструментальных сре</w:t>
      </w:r>
      <w:proofErr w:type="gramStart"/>
      <w:r w:rsidR="00EE0FA0" w:rsidRPr="00EE0FA0">
        <w:rPr>
          <w:bCs/>
          <w:iCs/>
          <w:lang w:val="ru-RU"/>
        </w:rPr>
        <w:t>дств дл</w:t>
      </w:r>
      <w:proofErr w:type="gramEnd"/>
      <w:r w:rsidR="00EE0FA0" w:rsidRPr="00EE0FA0">
        <w:rPr>
          <w:bCs/>
          <w:iCs/>
          <w:lang w:val="ru-RU"/>
        </w:rPr>
        <w:t>я будущей СОЗ (ЭС) (этап формализации);</w:t>
      </w:r>
    </w:p>
    <w:p w:rsidR="00EE0FA0" w:rsidRPr="00746694" w:rsidRDefault="00746694" w:rsidP="006F297D">
      <w:pPr>
        <w:numPr>
          <w:ilvl w:val="2"/>
          <w:numId w:val="11"/>
        </w:numPr>
        <w:tabs>
          <w:tab w:val="left" w:pos="993"/>
        </w:tabs>
        <w:ind w:firstLine="0"/>
        <w:rPr>
          <w:bCs/>
          <w:iCs/>
          <w:lang w:val="ru-RU"/>
        </w:rPr>
      </w:pPr>
      <w:r w:rsidRPr="00746694">
        <w:rPr>
          <w:bCs/>
          <w:iCs/>
          <w:lang w:val="ru-RU"/>
        </w:rPr>
        <w:t>в</w:t>
      </w:r>
      <w:r w:rsidR="00EE0FA0" w:rsidRPr="00746694">
        <w:rPr>
          <w:bCs/>
          <w:iCs/>
          <w:lang w:val="ru-RU"/>
        </w:rPr>
        <w:t xml:space="preserve">ыбор стратегии </w:t>
      </w:r>
      <w:proofErr w:type="spellStart"/>
      <w:r w:rsidR="00EE0FA0" w:rsidRPr="00746694">
        <w:rPr>
          <w:bCs/>
          <w:iCs/>
          <w:lang w:val="ru-RU"/>
        </w:rPr>
        <w:t>прототипирования</w:t>
      </w:r>
      <w:proofErr w:type="spellEnd"/>
      <w:r w:rsidR="00EE0FA0" w:rsidRPr="00746694">
        <w:rPr>
          <w:bCs/>
          <w:iCs/>
          <w:lang w:val="ru-RU"/>
        </w:rPr>
        <w:t xml:space="preserve"> (этапы проектирования и реализации).</w:t>
      </w:r>
    </w:p>
    <w:p w:rsidR="00BA2762" w:rsidRPr="00746694" w:rsidRDefault="00BA2762" w:rsidP="006F297D">
      <w:pPr>
        <w:pStyle w:val="aa"/>
        <w:numPr>
          <w:ilvl w:val="0"/>
          <w:numId w:val="9"/>
        </w:numPr>
        <w:spacing w:after="0"/>
        <w:ind w:left="448" w:hanging="448"/>
      </w:pPr>
      <w:r w:rsidRPr="00746694">
        <w:t>При разработке и эксплуатации системы должны быть использованы следующие программные средства:</w:t>
      </w:r>
    </w:p>
    <w:p w:rsidR="00BA2762" w:rsidRPr="00AF0C92" w:rsidRDefault="001A72B6" w:rsidP="006F297D">
      <w:pPr>
        <w:pStyle w:val="aa"/>
        <w:numPr>
          <w:ilvl w:val="0"/>
          <w:numId w:val="14"/>
        </w:numPr>
        <w:tabs>
          <w:tab w:val="clear" w:pos="2520"/>
          <w:tab w:val="left" w:pos="709"/>
        </w:tabs>
        <w:ind w:left="426" w:firstLine="0"/>
      </w:pPr>
      <w:r w:rsidRPr="00AF0C92">
        <w:t>с</w:t>
      </w:r>
      <w:r w:rsidR="00BA2762" w:rsidRPr="00AF0C92">
        <w:t xml:space="preserve">реда разработки – </w:t>
      </w:r>
      <w:proofErr w:type="spellStart"/>
      <w:r w:rsidR="00EE0FA0">
        <w:t>Qt</w:t>
      </w:r>
      <w:proofErr w:type="spellEnd"/>
      <w:r w:rsidR="00EE0FA0" w:rsidRPr="00AF0C92">
        <w:t xml:space="preserve"> </w:t>
      </w:r>
      <w:proofErr w:type="spellStart"/>
      <w:r w:rsidR="00EE0FA0">
        <w:t>Creator</w:t>
      </w:r>
      <w:proofErr w:type="spellEnd"/>
      <w:r w:rsidRPr="00AF0C92">
        <w:t xml:space="preserve"> 2.4.0;</w:t>
      </w:r>
    </w:p>
    <w:p w:rsidR="00BA2762" w:rsidRPr="00710715" w:rsidRDefault="00BA2762" w:rsidP="006F297D">
      <w:pPr>
        <w:pStyle w:val="aa"/>
        <w:numPr>
          <w:ilvl w:val="0"/>
          <w:numId w:val="14"/>
        </w:numPr>
        <w:tabs>
          <w:tab w:val="clear" w:pos="2520"/>
          <w:tab w:val="left" w:pos="709"/>
        </w:tabs>
        <w:ind w:left="426" w:firstLine="0"/>
        <w:rPr>
          <w:b/>
          <w:bCs/>
          <w:iCs/>
        </w:rPr>
      </w:pPr>
      <w:r w:rsidRPr="00AF0C92">
        <w:t xml:space="preserve">СУБД – </w:t>
      </w:r>
      <w:proofErr w:type="spellStart"/>
      <w:r w:rsidRPr="00AF0C92">
        <w:t>MySQL</w:t>
      </w:r>
      <w:proofErr w:type="spellEnd"/>
      <w:r w:rsidRPr="00AF0C92">
        <w:t>.</w:t>
      </w:r>
    </w:p>
    <w:p w:rsidR="001A72B6" w:rsidRPr="00AF0C92" w:rsidRDefault="001A72B6" w:rsidP="006F297D">
      <w:pPr>
        <w:pStyle w:val="aa"/>
        <w:numPr>
          <w:ilvl w:val="1"/>
          <w:numId w:val="8"/>
        </w:numPr>
        <w:spacing w:after="0"/>
        <w:rPr>
          <w:b/>
          <w:bCs/>
          <w:iCs/>
        </w:rPr>
      </w:pPr>
      <w:bookmarkStart w:id="15" w:name="_Toc219672702"/>
      <w:r w:rsidRPr="00AF0C92">
        <w:rPr>
          <w:b/>
          <w:iCs/>
        </w:rPr>
        <w:t>Функциональные требования к режиму «Консультация».</w:t>
      </w:r>
      <w:bookmarkEnd w:id="15"/>
    </w:p>
    <w:p w:rsidR="001A72B6" w:rsidRPr="001A72B6" w:rsidRDefault="001A72B6" w:rsidP="001A0DF8">
      <w:pPr>
        <w:ind w:firstLine="0"/>
        <w:rPr>
          <w:b/>
          <w:lang w:val="ru-RU"/>
        </w:rPr>
      </w:pPr>
      <w:r w:rsidRPr="001A72B6">
        <w:rPr>
          <w:b/>
          <w:lang w:val="ru-RU"/>
        </w:rPr>
        <w:t>Общие требования.</w:t>
      </w:r>
    </w:p>
    <w:p w:rsidR="001A72B6" w:rsidRPr="001A72B6" w:rsidRDefault="001A72B6" w:rsidP="006F297D">
      <w:pPr>
        <w:numPr>
          <w:ilvl w:val="3"/>
          <w:numId w:val="15"/>
        </w:numPr>
        <w:tabs>
          <w:tab w:val="left" w:pos="284"/>
        </w:tabs>
        <w:ind w:left="0" w:firstLine="0"/>
        <w:rPr>
          <w:lang w:val="ru-RU"/>
        </w:rPr>
      </w:pPr>
      <w:r w:rsidRPr="001A72B6">
        <w:rPr>
          <w:lang w:val="ru-RU"/>
        </w:rPr>
        <w:t>Диалог с пользователем должен быть реализован посредством оконного интерфейса и тестов вида вопрос-ответ.</w:t>
      </w:r>
    </w:p>
    <w:p w:rsidR="001A72B6" w:rsidRPr="001A72B6" w:rsidRDefault="001A72B6" w:rsidP="006F297D">
      <w:pPr>
        <w:numPr>
          <w:ilvl w:val="3"/>
          <w:numId w:val="15"/>
        </w:numPr>
        <w:tabs>
          <w:tab w:val="left" w:pos="284"/>
        </w:tabs>
        <w:ind w:left="0" w:firstLine="0"/>
        <w:rPr>
          <w:lang w:val="ru-RU"/>
        </w:rPr>
      </w:pPr>
      <w:r w:rsidRPr="001A72B6">
        <w:rPr>
          <w:lang w:val="ru-RU"/>
        </w:rPr>
        <w:t xml:space="preserve">Подсистема консультации должна предоставлять возможность просмотра </w:t>
      </w:r>
      <w:r w:rsidR="00AF0C92">
        <w:rPr>
          <w:lang w:val="ru-RU"/>
        </w:rPr>
        <w:t>результатов прохождения тестирования по каждому этапу консультации</w:t>
      </w:r>
      <w:r w:rsidRPr="001A72B6">
        <w:rPr>
          <w:lang w:val="ru-RU"/>
        </w:rPr>
        <w:t>.</w:t>
      </w:r>
    </w:p>
    <w:p w:rsidR="001A72B6" w:rsidRPr="001A72B6" w:rsidRDefault="001A72B6" w:rsidP="006F297D">
      <w:pPr>
        <w:numPr>
          <w:ilvl w:val="3"/>
          <w:numId w:val="15"/>
        </w:numPr>
        <w:tabs>
          <w:tab w:val="left" w:pos="284"/>
        </w:tabs>
        <w:ind w:left="0" w:firstLine="0"/>
        <w:rPr>
          <w:lang w:val="ru-RU"/>
        </w:rPr>
      </w:pPr>
      <w:r w:rsidRPr="001A72B6">
        <w:rPr>
          <w:lang w:val="ru-RU"/>
        </w:rPr>
        <w:t>После прохождения всех этапов консультации подсистема консультации должна предоставлять возможность просмотра общих рекомендаций, сформированных на основе анализа ответов пользователя на всех этапах консультаций.</w:t>
      </w:r>
    </w:p>
    <w:p w:rsidR="001A72B6" w:rsidRPr="004D4E39" w:rsidRDefault="001A72B6" w:rsidP="006F297D">
      <w:pPr>
        <w:numPr>
          <w:ilvl w:val="2"/>
          <w:numId w:val="8"/>
        </w:numPr>
        <w:rPr>
          <w:b/>
          <w:i/>
          <w:lang w:val="ru-RU"/>
        </w:rPr>
      </w:pPr>
      <w:r w:rsidRPr="004D4E39">
        <w:rPr>
          <w:b/>
          <w:i/>
          <w:lang w:val="ru-RU"/>
        </w:rPr>
        <w:t>Блок анализа проблемной области на предмет применения технологии СОЗ.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>Блок</w:t>
      </w:r>
      <w:r w:rsidR="002B1F8E">
        <w:rPr>
          <w:lang w:val="ru-RU"/>
        </w:rPr>
        <w:t xml:space="preserve"> анализа проблемной области</w:t>
      </w:r>
      <w:r w:rsidRPr="001A72B6">
        <w:rPr>
          <w:lang w:val="ru-RU"/>
        </w:rPr>
        <w:t xml:space="preserve"> на предмет применения технологии СОЗ должен осуществлять проверку любой проблемной области на предмет применимости технологии СОЗ. Проверка </w:t>
      </w:r>
      <w:r w:rsidR="002B1F8E">
        <w:rPr>
          <w:lang w:val="ru-RU"/>
        </w:rPr>
        <w:t>проблемной области</w:t>
      </w:r>
      <w:r w:rsidRPr="001A72B6">
        <w:rPr>
          <w:lang w:val="ru-RU"/>
        </w:rPr>
        <w:t xml:space="preserve"> на применимость технологии СОЗ осуществляется в три этапа, связанных между </w:t>
      </w:r>
      <w:r w:rsidR="002B1F8E">
        <w:rPr>
          <w:lang w:val="ru-RU"/>
        </w:rPr>
        <w:t>собой логической операцией «И»:</w:t>
      </w:r>
    </w:p>
    <w:p w:rsidR="001A72B6" w:rsidRPr="004D4E39" w:rsidRDefault="002B1F8E" w:rsidP="006F297D">
      <w:pPr>
        <w:numPr>
          <w:ilvl w:val="0"/>
          <w:numId w:val="12"/>
        </w:numPr>
        <w:tabs>
          <w:tab w:val="clear" w:pos="1068"/>
          <w:tab w:val="num" w:pos="0"/>
          <w:tab w:val="left" w:pos="284"/>
        </w:tabs>
        <w:ind w:left="0" w:firstLine="0"/>
        <w:rPr>
          <w:i/>
          <w:u w:val="single"/>
          <w:lang w:val="ru-RU"/>
        </w:rPr>
      </w:pPr>
      <w:r w:rsidRPr="004D4E39">
        <w:rPr>
          <w:i/>
          <w:u w:val="single"/>
          <w:lang w:val="ru-RU"/>
        </w:rPr>
        <w:t>П</w:t>
      </w:r>
      <w:r w:rsidR="001A72B6" w:rsidRPr="004D4E39">
        <w:rPr>
          <w:i/>
          <w:u w:val="single"/>
          <w:lang w:val="ru-RU"/>
        </w:rPr>
        <w:t>роверка на умест</w:t>
      </w:r>
      <w:r w:rsidR="00320922" w:rsidRPr="004D4E39">
        <w:rPr>
          <w:i/>
          <w:u w:val="single"/>
          <w:lang w:val="ru-RU"/>
        </w:rPr>
        <w:t>ность применения технологии СОЗ:</w:t>
      </w:r>
    </w:p>
    <w:p w:rsidR="002B1F8E" w:rsidRPr="002B1F8E" w:rsidRDefault="002B1F8E" w:rsidP="001A0DF8">
      <w:pPr>
        <w:tabs>
          <w:tab w:val="num" w:pos="0"/>
          <w:tab w:val="left" w:pos="284"/>
        </w:tabs>
        <w:ind w:firstLine="0"/>
        <w:rPr>
          <w:lang w:val="ru-RU"/>
        </w:rPr>
      </w:pPr>
      <w:r w:rsidRPr="002B1F8E">
        <w:rPr>
          <w:lang w:val="ru-RU"/>
        </w:rPr>
        <w:t>Посылки (</w:t>
      </w:r>
      <w:r>
        <w:rPr>
          <w:lang w:val="ru-RU"/>
        </w:rPr>
        <w:t>Приложение 1, табл. 1, критерии 1, 2</w:t>
      </w:r>
      <w:r w:rsidRPr="002B1F8E">
        <w:rPr>
          <w:lang w:val="ru-RU"/>
        </w:rPr>
        <w:t>):</w:t>
      </w:r>
    </w:p>
    <w:p w:rsidR="002B1F8E" w:rsidRPr="002B1F8E" w:rsidRDefault="002B1F8E" w:rsidP="006F297D">
      <w:pPr>
        <w:numPr>
          <w:ilvl w:val="0"/>
          <w:numId w:val="2"/>
        </w:numPr>
        <w:tabs>
          <w:tab w:val="num" w:pos="0"/>
          <w:tab w:val="left" w:pos="284"/>
          <w:tab w:val="left" w:pos="567"/>
        </w:tabs>
        <w:ind w:left="284" w:firstLine="0"/>
        <w:rPr>
          <w:lang w:val="ru-RU"/>
        </w:rPr>
      </w:pPr>
      <w:r w:rsidRPr="002B1F8E">
        <w:rPr>
          <w:lang w:val="ru-RU"/>
        </w:rPr>
        <w:t>Эти критерии не должны конфликтовать между собой в нормальных условиях функционирования системы. Эти критерии либо оба выполняются, либо нет, иначе – конфликт.</w:t>
      </w:r>
    </w:p>
    <w:p w:rsidR="002B1F8E" w:rsidRPr="002B1F8E" w:rsidRDefault="002B1F8E" w:rsidP="006F297D">
      <w:pPr>
        <w:numPr>
          <w:ilvl w:val="0"/>
          <w:numId w:val="2"/>
        </w:numPr>
        <w:tabs>
          <w:tab w:val="num" w:pos="0"/>
          <w:tab w:val="left" w:pos="284"/>
          <w:tab w:val="left" w:pos="567"/>
        </w:tabs>
        <w:ind w:left="284" w:firstLine="0"/>
        <w:rPr>
          <w:lang w:val="ru-RU"/>
        </w:rPr>
      </w:pPr>
      <w:r w:rsidRPr="002B1F8E">
        <w:rPr>
          <w:lang w:val="ru-RU"/>
        </w:rPr>
        <w:t>Допускается элемент умолчания по одному из критериев, например, «Не знаю», тогда общий результат склоняется в сторону другого критерия.</w:t>
      </w:r>
    </w:p>
    <w:p w:rsidR="002B1F8E" w:rsidRPr="002B1F8E" w:rsidRDefault="002B1F8E" w:rsidP="006F297D">
      <w:pPr>
        <w:numPr>
          <w:ilvl w:val="0"/>
          <w:numId w:val="2"/>
        </w:numPr>
        <w:tabs>
          <w:tab w:val="num" w:pos="0"/>
          <w:tab w:val="left" w:pos="284"/>
          <w:tab w:val="left" w:pos="567"/>
        </w:tabs>
        <w:ind w:left="284" w:firstLine="0"/>
        <w:rPr>
          <w:lang w:val="ru-RU"/>
        </w:rPr>
      </w:pPr>
      <w:r w:rsidRPr="002B1F8E">
        <w:rPr>
          <w:lang w:val="ru-RU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lastRenderedPageBreak/>
        <w:t>Независимо от результатов по критериям 1 и 2 проверка по следующим критериям на исследование на уместность обязательна. Они могут включать долю в случае конфликта, допускается любое экспертное взвешивание.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Все результаты оформлены как промежуточные результаты в виде текстового сообщения.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Должны быть механизмы корреляции между разными видами исследований.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Логическое «И» для всех критериев исследований.</w:t>
      </w:r>
    </w:p>
    <w:p w:rsidR="001A72B6" w:rsidRPr="004D4E39" w:rsidRDefault="002B1F8E" w:rsidP="006F297D">
      <w:pPr>
        <w:numPr>
          <w:ilvl w:val="0"/>
          <w:numId w:val="12"/>
        </w:numPr>
        <w:tabs>
          <w:tab w:val="clear" w:pos="1068"/>
          <w:tab w:val="num" w:pos="0"/>
          <w:tab w:val="left" w:pos="284"/>
        </w:tabs>
        <w:ind w:left="0" w:firstLine="0"/>
        <w:rPr>
          <w:i/>
          <w:u w:val="single"/>
          <w:lang w:val="ru-RU"/>
        </w:rPr>
      </w:pPr>
      <w:r w:rsidRPr="004D4E39">
        <w:rPr>
          <w:i/>
          <w:u w:val="single"/>
          <w:lang w:val="ru-RU"/>
        </w:rPr>
        <w:t>П</w:t>
      </w:r>
      <w:r w:rsidR="001A72B6" w:rsidRPr="004D4E39">
        <w:rPr>
          <w:i/>
          <w:u w:val="single"/>
          <w:lang w:val="ru-RU"/>
        </w:rPr>
        <w:t>роверка на обоснован</w:t>
      </w:r>
      <w:r w:rsidR="00320922" w:rsidRPr="004D4E39">
        <w:rPr>
          <w:i/>
          <w:u w:val="single"/>
          <w:lang w:val="ru-RU"/>
        </w:rPr>
        <w:t>ность применения технологии СОЗ:</w:t>
      </w:r>
    </w:p>
    <w:p w:rsidR="002B1F8E" w:rsidRPr="00320922" w:rsidRDefault="002B1F8E" w:rsidP="001A0DF8">
      <w:pPr>
        <w:rPr>
          <w:u w:val="single"/>
          <w:lang w:val="ru-RU"/>
        </w:rPr>
      </w:pPr>
      <w:r w:rsidRPr="00320922">
        <w:rPr>
          <w:lang w:val="ru-RU"/>
        </w:rPr>
        <w:t>Логическое «ИЛИ» для всех критериев.</w:t>
      </w:r>
    </w:p>
    <w:p w:rsidR="002B1F8E" w:rsidRPr="00E54B11" w:rsidRDefault="002B1F8E" w:rsidP="001A0DF8">
      <w:pPr>
        <w:rPr>
          <w:u w:val="single"/>
          <w:lang w:val="ru-RU"/>
        </w:rPr>
      </w:pPr>
      <w:r w:rsidRPr="00E54B11">
        <w:rPr>
          <w:lang w:val="ru-RU"/>
        </w:rPr>
        <w:t>Выполнить ранжирование критериев.</w:t>
      </w:r>
    </w:p>
    <w:p w:rsidR="002B1F8E" w:rsidRPr="00E54B11" w:rsidRDefault="002B1F8E" w:rsidP="001A0DF8">
      <w:pPr>
        <w:rPr>
          <w:u w:val="single"/>
          <w:lang w:val="ru-RU"/>
        </w:rPr>
      </w:pPr>
      <w:r w:rsidRPr="00E54B11">
        <w:rPr>
          <w:lang w:val="ru-RU"/>
        </w:rPr>
        <w:t>Обязательно учесть влияние на результат исследований на уместность: совпадают, не совпадают, средний результат. При корреляции первого и второго вида исследований провести проверки и выдать результат.</w:t>
      </w:r>
    </w:p>
    <w:p w:rsidR="002B1F8E" w:rsidRPr="001A72B6" w:rsidRDefault="002B1F8E" w:rsidP="001A0DF8">
      <w:pPr>
        <w:rPr>
          <w:lang w:val="ru-RU"/>
        </w:rPr>
      </w:pPr>
      <w:r w:rsidRPr="00E54B11">
        <w:rPr>
          <w:lang w:val="ru-RU"/>
        </w:rPr>
        <w:t>Итоговая выдача является в целом промежуточной.</w:t>
      </w:r>
    </w:p>
    <w:p w:rsidR="001A72B6" w:rsidRPr="004D4E39" w:rsidRDefault="002B1F8E" w:rsidP="006F297D">
      <w:pPr>
        <w:numPr>
          <w:ilvl w:val="0"/>
          <w:numId w:val="12"/>
        </w:numPr>
        <w:tabs>
          <w:tab w:val="clear" w:pos="1068"/>
          <w:tab w:val="num" w:pos="0"/>
          <w:tab w:val="left" w:pos="284"/>
        </w:tabs>
        <w:ind w:left="0" w:firstLine="0"/>
        <w:rPr>
          <w:i/>
          <w:u w:val="single"/>
          <w:lang w:val="ru-RU"/>
        </w:rPr>
      </w:pPr>
      <w:r w:rsidRPr="004D4E39">
        <w:rPr>
          <w:i/>
          <w:u w:val="single"/>
          <w:lang w:val="ru-RU"/>
        </w:rPr>
        <w:t>П</w:t>
      </w:r>
      <w:r w:rsidR="001A72B6" w:rsidRPr="004D4E39">
        <w:rPr>
          <w:i/>
          <w:u w:val="single"/>
          <w:lang w:val="ru-RU"/>
        </w:rPr>
        <w:t>роверка на возмож</w:t>
      </w:r>
      <w:r w:rsidR="00320922" w:rsidRPr="004D4E39">
        <w:rPr>
          <w:i/>
          <w:u w:val="single"/>
          <w:lang w:val="ru-RU"/>
        </w:rPr>
        <w:t>ность применения технологии СОЗ:</w:t>
      </w:r>
    </w:p>
    <w:p w:rsidR="002B1F8E" w:rsidRPr="00A21C0D" w:rsidRDefault="002B1F8E" w:rsidP="001A0DF8">
      <w:pPr>
        <w:rPr>
          <w:u w:val="single"/>
          <w:lang w:val="ru-RU"/>
        </w:rPr>
      </w:pPr>
      <w:r w:rsidRPr="00A21C0D">
        <w:rPr>
          <w:lang w:val="ru-RU"/>
        </w:rPr>
        <w:t>Критерии «Эксперты могут описать (</w:t>
      </w:r>
      <w:proofErr w:type="spellStart"/>
      <w:r w:rsidRPr="00A21C0D">
        <w:rPr>
          <w:lang w:val="ru-RU"/>
        </w:rPr>
        <w:t>вербализовать</w:t>
      </w:r>
      <w:proofErr w:type="spellEnd"/>
      <w:r w:rsidRPr="00A21C0D">
        <w:rPr>
          <w:lang w:val="ru-RU"/>
        </w:rPr>
        <w:t>) применяемые ими методы работы и объяснить их» и «В природе существуют люди – признанные специалисты по решению задач такого рода»</w:t>
      </w:r>
      <w:r w:rsidR="00A21C0D">
        <w:rPr>
          <w:lang w:val="ru-RU"/>
        </w:rPr>
        <w:t xml:space="preserve"> (см. Приложение 1, табл. 3)</w:t>
      </w:r>
      <w:r w:rsidRPr="00A21C0D">
        <w:rPr>
          <w:lang w:val="ru-RU"/>
        </w:rPr>
        <w:t xml:space="preserve"> принимают на себя примерно 90% важности каждый.</w:t>
      </w:r>
    </w:p>
    <w:p w:rsidR="002B1F8E" w:rsidRPr="00A21C0D" w:rsidRDefault="002B1F8E" w:rsidP="001A0DF8">
      <w:pPr>
        <w:rPr>
          <w:u w:val="single"/>
          <w:lang w:val="ru-RU"/>
        </w:rPr>
      </w:pPr>
      <w:r w:rsidRPr="00A21C0D">
        <w:rPr>
          <w:lang w:val="ru-RU"/>
        </w:rPr>
        <w:t>Учет остальных любой.</w:t>
      </w:r>
    </w:p>
    <w:p w:rsidR="002B1F8E" w:rsidRPr="00A21C0D" w:rsidRDefault="002B1F8E" w:rsidP="001A0DF8">
      <w:pPr>
        <w:rPr>
          <w:u w:val="single"/>
          <w:lang w:val="ru-RU"/>
        </w:rPr>
      </w:pPr>
      <w:r w:rsidRPr="00A21C0D">
        <w:rPr>
          <w:lang w:val="ru-RU"/>
        </w:rPr>
        <w:t xml:space="preserve">В случае наличия конфликта между критериями система должна в базе знаний предусматривать выход из конфликта. </w:t>
      </w:r>
      <w:r w:rsidRPr="00E54B11">
        <w:rPr>
          <w:lang w:val="ru-RU"/>
        </w:rPr>
        <w:t xml:space="preserve">Не должно быть полной остановки, т.е. система должна в любом случае довести исследование до вывода. </w:t>
      </w:r>
      <w:r w:rsidRPr="00A21C0D">
        <w:rPr>
          <w:lang w:val="ru-RU"/>
        </w:rPr>
        <w:t>Меры по выходу из конфликта на следующие виды критериев.</w:t>
      </w:r>
    </w:p>
    <w:p w:rsidR="001A72B6" w:rsidRPr="001A72B6" w:rsidRDefault="002B1F8E" w:rsidP="001A0DF8">
      <w:pPr>
        <w:rPr>
          <w:lang w:val="ru-RU"/>
        </w:rPr>
      </w:pPr>
      <w:r w:rsidRPr="00A21C0D">
        <w:rPr>
          <w:lang w:val="ru-RU"/>
        </w:rPr>
        <w:t>Самая важная роль у результатов, полученных на предыдущих этапах. Финальное решение, соответственно, самая гибкая система выдачи рекомендаций.</w:t>
      </w:r>
    </w:p>
    <w:p w:rsidR="001A72B6" w:rsidRPr="004D4E39" w:rsidRDefault="001A72B6" w:rsidP="006F297D">
      <w:pPr>
        <w:numPr>
          <w:ilvl w:val="2"/>
          <w:numId w:val="8"/>
        </w:numPr>
        <w:rPr>
          <w:b/>
          <w:bCs/>
          <w:i/>
          <w:lang w:val="ru-RU"/>
        </w:rPr>
      </w:pPr>
      <w:r w:rsidRPr="004D4E39">
        <w:rPr>
          <w:b/>
          <w:bCs/>
          <w:i/>
          <w:lang w:val="ru-RU"/>
        </w:rPr>
        <w:t>Блок тестирования кандидатов на определение лучшей пары эксперт – инженер по знаниям.</w:t>
      </w:r>
    </w:p>
    <w:p w:rsidR="004D4E39" w:rsidRPr="004D4E39" w:rsidRDefault="004D4E39" w:rsidP="001A0DF8">
      <w:pPr>
        <w:rPr>
          <w:lang w:val="ru-RU"/>
        </w:rPr>
      </w:pPr>
      <w:r w:rsidRPr="004D4E39">
        <w:rPr>
          <w:lang w:val="ru-RU"/>
        </w:rPr>
        <w:t>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>Блок тестирования экспертов и инженеров по знаниям должен обеспечивать получение оценки эксперта и инженера по знаниям, говорящей о степени их пригодности на эту роль.</w:t>
      </w:r>
    </w:p>
    <w:p w:rsidR="001A72B6" w:rsidRPr="004D4E39" w:rsidRDefault="001A72B6" w:rsidP="006F297D">
      <w:pPr>
        <w:numPr>
          <w:ilvl w:val="2"/>
          <w:numId w:val="8"/>
        </w:numPr>
        <w:rPr>
          <w:i/>
          <w:lang w:val="ru-RU"/>
        </w:rPr>
      </w:pPr>
      <w:r w:rsidRPr="004D4E39">
        <w:rPr>
          <w:b/>
          <w:i/>
          <w:lang w:val="ru-RU"/>
        </w:rPr>
        <w:t>Блок выбора модели представления знаний</w:t>
      </w:r>
      <w:r w:rsidRPr="004D4E39">
        <w:rPr>
          <w:i/>
          <w:lang w:val="ru-RU"/>
        </w:rPr>
        <w:t xml:space="preserve"> 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 xml:space="preserve">Блок выбора модели представления знаний должен предоставлять пользователю информационно-справочной системы возможность охарактеризовать свои знания </w:t>
      </w:r>
      <w:r w:rsidR="002B1F8E">
        <w:rPr>
          <w:lang w:val="ru-RU"/>
        </w:rPr>
        <w:t>проблемной области</w:t>
      </w:r>
      <w:r w:rsidRPr="001A72B6">
        <w:rPr>
          <w:lang w:val="ru-RU"/>
        </w:rPr>
        <w:t xml:space="preserve">, для которой создается будущая система, и методы рассуждения, принятые в ней. </w:t>
      </w:r>
    </w:p>
    <w:p w:rsidR="00F4401A" w:rsidRDefault="001A72B6" w:rsidP="001A0DF8">
      <w:pPr>
        <w:rPr>
          <w:lang w:val="ru-RU"/>
        </w:rPr>
      </w:pPr>
      <w:r w:rsidRPr="001A72B6">
        <w:rPr>
          <w:lang w:val="ru-RU"/>
        </w:rPr>
        <w:t>Данный блок должен осуществлять выбор модели представления знаний, наиболее подходящей для решения задачи, для которой создается будущая система.</w:t>
      </w:r>
    </w:p>
    <w:p w:rsidR="00F4401A" w:rsidRDefault="00F4401A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A72B6" w:rsidRPr="004D4E39" w:rsidRDefault="001A72B6" w:rsidP="006F297D">
      <w:pPr>
        <w:numPr>
          <w:ilvl w:val="2"/>
          <w:numId w:val="8"/>
        </w:numPr>
        <w:rPr>
          <w:b/>
          <w:i/>
          <w:lang w:val="ru-RU"/>
        </w:rPr>
      </w:pPr>
      <w:bookmarkStart w:id="16" w:name="_Toc151436702"/>
      <w:bookmarkStart w:id="17" w:name="_Toc151436999"/>
      <w:bookmarkStart w:id="18" w:name="_Toc152610185"/>
      <w:bookmarkStart w:id="19" w:name="_Toc152612145"/>
      <w:bookmarkStart w:id="20" w:name="_Toc152613326"/>
      <w:bookmarkStart w:id="21" w:name="_Toc154758766"/>
      <w:r w:rsidRPr="004D4E39">
        <w:rPr>
          <w:b/>
          <w:i/>
          <w:lang w:val="ru-RU"/>
        </w:rPr>
        <w:lastRenderedPageBreak/>
        <w:t>Блок выбора инструментального средства</w:t>
      </w:r>
      <w:bookmarkEnd w:id="16"/>
      <w:bookmarkEnd w:id="17"/>
      <w:bookmarkEnd w:id="18"/>
      <w:bookmarkEnd w:id="19"/>
      <w:bookmarkEnd w:id="20"/>
      <w:bookmarkEnd w:id="21"/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 xml:space="preserve">Данный блок должен предоставить пользователю возможность подбирать инструментальное средство для разработки СОЗ в его проблемной области. Пользователь должен иметь возможность задавать характеристики ИС и в результате получать список инструментальных средств, удовлетворяющих его запрос. Система должна предоставлять пользователю возможность указывать следующие характеристики </w:t>
      </w:r>
      <w:r w:rsidR="00E77FEA">
        <w:rPr>
          <w:lang w:val="ru-RU"/>
        </w:rPr>
        <w:t>инструментального средства</w:t>
      </w:r>
      <w:r w:rsidRPr="001A72B6">
        <w:rPr>
          <w:lang w:val="ru-RU"/>
        </w:rPr>
        <w:t>: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п</w:t>
      </w:r>
      <w:r w:rsidR="001A72B6" w:rsidRPr="001A72B6">
        <w:rPr>
          <w:lang w:val="ru-RU"/>
        </w:rPr>
        <w:t>редставление знаний (модели, формализмы и т.д.)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м</w:t>
      </w:r>
      <w:r w:rsidR="001A72B6" w:rsidRPr="001A72B6">
        <w:rPr>
          <w:lang w:val="ru-RU"/>
        </w:rPr>
        <w:t xml:space="preserve">ашина вывода (прямой вывод, обратный вывод и </w:t>
      </w:r>
      <w:proofErr w:type="spellStart"/>
      <w:r w:rsidR="001A72B6" w:rsidRPr="001A72B6">
        <w:rPr>
          <w:lang w:val="ru-RU"/>
        </w:rPr>
        <w:t>т</w:t>
      </w:r>
      <w:proofErr w:type="gramStart"/>
      <w:r w:rsidR="001A72B6" w:rsidRPr="001A72B6">
        <w:rPr>
          <w:lang w:val="ru-RU"/>
        </w:rPr>
        <w:t>.д</w:t>
      </w:r>
      <w:proofErr w:type="spellEnd"/>
      <w:proofErr w:type="gramEnd"/>
      <w:r w:rsidR="001A72B6" w:rsidRPr="001A72B6">
        <w:rPr>
          <w:lang w:val="ru-RU"/>
        </w:rPr>
        <w:t>)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интерфейсные возможности;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с</w:t>
      </w:r>
      <w:r w:rsidR="001A72B6" w:rsidRPr="001A72B6">
        <w:rPr>
          <w:lang w:val="ru-RU"/>
        </w:rPr>
        <w:t>редства интеграции (включая связь с другими языками)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платформа;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я</w:t>
      </w:r>
      <w:r w:rsidR="001A72B6" w:rsidRPr="001A72B6">
        <w:rPr>
          <w:lang w:val="ru-RU"/>
        </w:rPr>
        <w:t>зык реализации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п</w:t>
      </w:r>
      <w:r w:rsidR="001A72B6" w:rsidRPr="001A72B6">
        <w:rPr>
          <w:lang w:val="ru-RU"/>
        </w:rPr>
        <w:t>роизводитель (страна, фирма).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 xml:space="preserve">В результате данный блок должен предоставить пользователю полный список </w:t>
      </w:r>
      <w:r w:rsidR="00E77FEA">
        <w:rPr>
          <w:lang w:val="ru-RU"/>
        </w:rPr>
        <w:t>инструментальных средств</w:t>
      </w:r>
      <w:r w:rsidRPr="001A72B6">
        <w:rPr>
          <w:lang w:val="ru-RU"/>
        </w:rPr>
        <w:t>, подходящих под его запрос из числа имеющихся в базе данных системы с полным описание</w:t>
      </w:r>
      <w:r w:rsidR="00E77FEA">
        <w:rPr>
          <w:lang w:val="ru-RU"/>
        </w:rPr>
        <w:t>м</w:t>
      </w:r>
      <w:r w:rsidRPr="001A72B6">
        <w:rPr>
          <w:lang w:val="ru-RU"/>
        </w:rPr>
        <w:t xml:space="preserve"> каждого из этих </w:t>
      </w:r>
      <w:r w:rsidR="00E77FEA">
        <w:rPr>
          <w:lang w:val="ru-RU"/>
        </w:rPr>
        <w:t>инструментальных средств</w:t>
      </w:r>
      <w:r w:rsidRPr="001A72B6">
        <w:rPr>
          <w:lang w:val="ru-RU"/>
        </w:rPr>
        <w:t xml:space="preserve"> (т.е. описанием его функциональных возможностей).</w:t>
      </w:r>
    </w:p>
    <w:p w:rsidR="001A72B6" w:rsidRPr="00E77FEA" w:rsidRDefault="001A72B6" w:rsidP="006F297D">
      <w:pPr>
        <w:pStyle w:val="aa"/>
        <w:numPr>
          <w:ilvl w:val="2"/>
          <w:numId w:val="8"/>
        </w:numPr>
        <w:spacing w:after="0"/>
        <w:rPr>
          <w:b/>
        </w:rPr>
      </w:pPr>
      <w:bookmarkStart w:id="22" w:name="_Toc151436703"/>
      <w:bookmarkStart w:id="23" w:name="_Toc151437000"/>
      <w:bookmarkStart w:id="24" w:name="_Toc152610186"/>
      <w:bookmarkStart w:id="25" w:name="_Toc152612146"/>
      <w:bookmarkStart w:id="26" w:name="_Toc152613327"/>
      <w:bookmarkStart w:id="27" w:name="_Toc154758767"/>
      <w:r w:rsidRPr="00E77FEA">
        <w:rPr>
          <w:b/>
        </w:rPr>
        <w:t xml:space="preserve">Блок </w:t>
      </w:r>
      <w:bookmarkEnd w:id="22"/>
      <w:bookmarkEnd w:id="23"/>
      <w:bookmarkEnd w:id="24"/>
      <w:bookmarkEnd w:id="25"/>
      <w:bookmarkEnd w:id="26"/>
      <w:r w:rsidRPr="00E77FEA">
        <w:rPr>
          <w:b/>
        </w:rPr>
        <w:t xml:space="preserve">выбора стратегии </w:t>
      </w:r>
      <w:proofErr w:type="spellStart"/>
      <w:r w:rsidRPr="00E77FEA">
        <w:rPr>
          <w:b/>
        </w:rPr>
        <w:t>прототипирования</w:t>
      </w:r>
      <w:bookmarkEnd w:id="27"/>
      <w:proofErr w:type="spellEnd"/>
    </w:p>
    <w:p w:rsidR="001A72B6" w:rsidRPr="001A72B6" w:rsidRDefault="001A72B6" w:rsidP="001A0DF8">
      <w:pPr>
        <w:rPr>
          <w:b/>
          <w:lang w:val="ru-RU"/>
        </w:rPr>
      </w:pPr>
      <w:r w:rsidRPr="001A72B6">
        <w:rPr>
          <w:lang w:val="ru-RU"/>
        </w:rPr>
        <w:t xml:space="preserve">Данный блок должен позволять пользователю выбирать стратегию </w:t>
      </w:r>
      <w:proofErr w:type="spellStart"/>
      <w:r w:rsidRPr="001A72B6">
        <w:rPr>
          <w:lang w:val="ru-RU"/>
        </w:rPr>
        <w:t>протипирования</w:t>
      </w:r>
      <w:proofErr w:type="spellEnd"/>
      <w:r w:rsidRPr="001A72B6">
        <w:rPr>
          <w:lang w:val="ru-RU"/>
        </w:rPr>
        <w:t xml:space="preserve"> для разработки СОЗ в его проблемной области.</w:t>
      </w:r>
    </w:p>
    <w:p w:rsidR="001A72B6" w:rsidRPr="001A72B6" w:rsidRDefault="001A72B6" w:rsidP="006F297D">
      <w:pPr>
        <w:numPr>
          <w:ilvl w:val="1"/>
          <w:numId w:val="8"/>
        </w:numPr>
        <w:rPr>
          <w:b/>
          <w:bCs/>
          <w:iCs/>
          <w:lang w:val="ru-RU"/>
        </w:rPr>
      </w:pPr>
      <w:bookmarkStart w:id="28" w:name="_Toc219672703"/>
      <w:r w:rsidRPr="001A72B6">
        <w:rPr>
          <w:b/>
          <w:bCs/>
          <w:iCs/>
          <w:lang w:val="ru-RU"/>
        </w:rPr>
        <w:t>Функциональные требования</w:t>
      </w:r>
      <w:r w:rsidR="00E77FEA">
        <w:rPr>
          <w:b/>
          <w:bCs/>
          <w:iCs/>
          <w:lang w:val="ru-RU"/>
        </w:rPr>
        <w:t xml:space="preserve"> к </w:t>
      </w:r>
      <w:bookmarkEnd w:id="28"/>
      <w:r w:rsidR="00E77FEA">
        <w:rPr>
          <w:b/>
          <w:bCs/>
          <w:iCs/>
          <w:lang w:val="ru-RU"/>
        </w:rPr>
        <w:t>режиму «Справка»</w:t>
      </w:r>
    </w:p>
    <w:p w:rsidR="001A72B6" w:rsidRPr="00267041" w:rsidRDefault="001A72B6" w:rsidP="006F297D">
      <w:pPr>
        <w:pStyle w:val="aa"/>
        <w:numPr>
          <w:ilvl w:val="0"/>
          <w:numId w:val="16"/>
        </w:numPr>
        <w:tabs>
          <w:tab w:val="left" w:pos="284"/>
        </w:tabs>
        <w:ind w:left="0" w:firstLine="0"/>
      </w:pPr>
      <w:r w:rsidRPr="00267041">
        <w:t xml:space="preserve">Справочная система данного программного продукта должна предоставлять пользователю возможность ознакомиться с </w:t>
      </w:r>
      <w:r w:rsidR="00E77FEA" w:rsidRPr="00267041">
        <w:t>определениями основных терминов по проблемной области и со списком литературы по данной тематике.</w:t>
      </w:r>
    </w:p>
    <w:p w:rsidR="001A72B6" w:rsidRPr="00267041" w:rsidRDefault="001A72B6" w:rsidP="006F297D">
      <w:pPr>
        <w:pStyle w:val="aa"/>
        <w:numPr>
          <w:ilvl w:val="0"/>
          <w:numId w:val="16"/>
        </w:numPr>
        <w:tabs>
          <w:tab w:val="left" w:pos="284"/>
        </w:tabs>
        <w:ind w:left="0" w:firstLine="0"/>
      </w:pPr>
      <w:r w:rsidRPr="00267041">
        <w:t>С</w:t>
      </w:r>
      <w:r w:rsidR="00E77FEA" w:rsidRPr="00267041">
        <w:t>правочная система</w:t>
      </w:r>
      <w:r w:rsidRPr="00267041">
        <w:t xml:space="preserve"> должна быть доступна из любой «точки» программного продукта. Доступ</w:t>
      </w:r>
      <w:r w:rsidR="00C75D7E">
        <w:t xml:space="preserve"> должен быть простым и удобным.</w:t>
      </w:r>
    </w:p>
    <w:p w:rsidR="00267041" w:rsidRPr="00421599" w:rsidRDefault="001A72B6" w:rsidP="006F297D">
      <w:pPr>
        <w:pStyle w:val="aa"/>
        <w:numPr>
          <w:ilvl w:val="0"/>
          <w:numId w:val="16"/>
        </w:numPr>
        <w:tabs>
          <w:tab w:val="left" w:pos="284"/>
        </w:tabs>
        <w:ind w:left="0" w:firstLine="0"/>
        <w:jc w:val="left"/>
      </w:pPr>
      <w:r w:rsidRPr="00421599">
        <w:t>Справочная система должна быть выполнена в виде гипертекстового объекта.</w:t>
      </w:r>
    </w:p>
    <w:p w:rsidR="001B1881" w:rsidRDefault="001B1881" w:rsidP="001B1881">
      <w:pPr>
        <w:pStyle w:val="1"/>
        <w:rPr>
          <w:lang w:val="ru-RU"/>
        </w:rPr>
      </w:pPr>
      <w:bookmarkStart w:id="29" w:name="_Toc314435328"/>
      <w:r>
        <w:rPr>
          <w:lang w:val="ru-RU"/>
        </w:rPr>
        <w:lastRenderedPageBreak/>
        <w:t>Архитектура, состав и структура основных компонентов системы</w:t>
      </w:r>
      <w:bookmarkEnd w:id="29"/>
    </w:p>
    <w:p w:rsidR="00A748B1" w:rsidRPr="00A748B1" w:rsidRDefault="00A748B1" w:rsidP="006F297D">
      <w:pPr>
        <w:pStyle w:val="aa"/>
        <w:numPr>
          <w:ilvl w:val="1"/>
          <w:numId w:val="7"/>
        </w:numPr>
        <w:spacing w:after="0"/>
        <w:ind w:left="714" w:hanging="357"/>
        <w:rPr>
          <w:b/>
          <w:bCs/>
        </w:rPr>
      </w:pPr>
      <w:r w:rsidRPr="00A748B1">
        <w:rPr>
          <w:b/>
          <w:bCs/>
        </w:rPr>
        <w:t>Модель жизненного цикла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В качестве модели жизненного цикла разрабатываемой системы «Консультант» выбрана классическая модель процесса разработки программного обеспечения – </w:t>
      </w:r>
      <w:r w:rsidRPr="00A748B1">
        <w:rPr>
          <w:u w:val="single"/>
          <w:lang w:val="ru-RU"/>
        </w:rPr>
        <w:t>водопадная модель</w:t>
      </w:r>
      <w:r w:rsidRPr="00A748B1">
        <w:rPr>
          <w:lang w:val="ru-RU"/>
        </w:rPr>
        <w:t>, в рамках которой процесс представляется последовательностью фаз анализа требований, проектирования, реализации, интеграции и тестирования.</w:t>
      </w:r>
    </w:p>
    <w:p w:rsidR="00A748B1" w:rsidRPr="00A748B1" w:rsidRDefault="00A748B1" w:rsidP="006F297D">
      <w:pPr>
        <w:numPr>
          <w:ilvl w:val="0"/>
          <w:numId w:val="3"/>
        </w:numPr>
      </w:pPr>
      <w:r w:rsidRPr="00A748B1">
        <w:rPr>
          <w:i/>
          <w:iCs/>
          <w:lang w:val="ru-RU"/>
        </w:rPr>
        <w:t xml:space="preserve">Анализ требований. </w:t>
      </w:r>
      <w:r w:rsidRPr="00A748B1">
        <w:rPr>
          <w:iCs/>
          <w:lang w:val="ru-RU"/>
        </w:rPr>
        <w:t>А</w:t>
      </w:r>
      <w:r w:rsidRPr="00A748B1">
        <w:rPr>
          <w:lang w:val="ru-RU"/>
        </w:rPr>
        <w:t xml:space="preserve">нализ состоит в сборе требований к продукту. </w:t>
      </w:r>
      <w:proofErr w:type="spellStart"/>
      <w:r w:rsidRPr="00A748B1">
        <w:t>Результатом</w:t>
      </w:r>
      <w:proofErr w:type="spellEnd"/>
      <w:r w:rsidRPr="00A748B1">
        <w:t xml:space="preserve"> </w:t>
      </w:r>
      <w:proofErr w:type="spellStart"/>
      <w:r w:rsidRPr="00A748B1">
        <w:t>анализа</w:t>
      </w:r>
      <w:proofErr w:type="spellEnd"/>
      <w:r w:rsidRPr="00A748B1">
        <w:t xml:space="preserve">, </w:t>
      </w:r>
      <w:proofErr w:type="spellStart"/>
      <w:r w:rsidRPr="00A748B1">
        <w:t>как</w:t>
      </w:r>
      <w:proofErr w:type="spellEnd"/>
      <w:r w:rsidRPr="00A748B1">
        <w:t xml:space="preserve"> </w:t>
      </w:r>
      <w:proofErr w:type="spellStart"/>
      <w:r w:rsidRPr="00A748B1">
        <w:t>правило</w:t>
      </w:r>
      <w:proofErr w:type="spellEnd"/>
      <w:r w:rsidRPr="00A748B1">
        <w:t xml:space="preserve">, </w:t>
      </w:r>
      <w:proofErr w:type="spellStart"/>
      <w:r w:rsidRPr="00A748B1">
        <w:t>является</w:t>
      </w:r>
      <w:proofErr w:type="spellEnd"/>
      <w:r w:rsidRPr="00A748B1">
        <w:t xml:space="preserve"> </w:t>
      </w:r>
      <w:proofErr w:type="spellStart"/>
      <w:r w:rsidRPr="00A748B1">
        <w:t>некоторый</w:t>
      </w:r>
      <w:proofErr w:type="spellEnd"/>
      <w:r w:rsidRPr="00A748B1">
        <w:t xml:space="preserve"> </w:t>
      </w:r>
      <w:proofErr w:type="spellStart"/>
      <w:r w:rsidRPr="00A748B1">
        <w:t>текст</w:t>
      </w:r>
      <w:proofErr w:type="spellEnd"/>
      <w:r w:rsidRPr="00A748B1">
        <w:t>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Проектирование.</w:t>
      </w:r>
      <w:r w:rsidRPr="00A748B1">
        <w:rPr>
          <w:lang w:val="ru-RU"/>
        </w:rPr>
        <w:t xml:space="preserve"> Проектирование описывает внутреннюю структуру продукта. Обычно такое описание дается в форме диаграмм и текстов.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 xml:space="preserve">Реализация. </w:t>
      </w:r>
      <w:r w:rsidRPr="00A748B1">
        <w:rPr>
          <w:lang w:val="ru-RU"/>
        </w:rPr>
        <w:t>Результатом реализации является программный код всех уровней.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Интеграция.</w:t>
      </w:r>
      <w:r w:rsidRPr="00A748B1">
        <w:rPr>
          <w:lang w:val="ru-RU"/>
        </w:rPr>
        <w:t xml:space="preserve"> Процесс сборки всего продукта из отдельных частей.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В действительности перечисленные фазы не следуют строго последовательно друг за другом, а частично перекрываются. На практике любую из фаз можно начинать до того, как будет полностью завершена предыдущая. 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Анализ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Проектирование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Реализация (написание программного кода)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Компонентное тестирование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Интеграция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Системное тестирование</w:t>
      </w:r>
    </w:p>
    <w:p w:rsidR="00A748B1" w:rsidRPr="000E4DCF" w:rsidRDefault="00A748B1" w:rsidP="00C35C38">
      <w:pPr>
        <w:pStyle w:val="aa"/>
        <w:numPr>
          <w:ilvl w:val="0"/>
          <w:numId w:val="48"/>
        </w:numPr>
        <w:tabs>
          <w:tab w:val="left" w:pos="284"/>
        </w:tabs>
        <w:spacing w:after="0"/>
        <w:ind w:left="0" w:firstLine="0"/>
      </w:pPr>
      <w:r w:rsidRPr="000E4DCF">
        <w:t>Сопровождение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>Иногда водопадный процесс расширяют следующими дополнительными фазами: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Концептуальный анализ, состоящий в определении общих принципов приложения и выполняемый в самом начале процесса.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Объектно-ориентированный анализ, состоящий в выделении ключевых классов и выполняемый после анализа требований и до фазы проектирования.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Фазы модульного и системного тестирования, на которых тестируются соответственно отдельные части приложения и все приложение как целое.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Сопровождение программ, состоящее в модификации и внесении исправлений в приложение и осуществляемое в самом конце процесса.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>Было решено придерживаться классической водопадной модели, так как она наилучшим образом подходит организации работ по курсу «Проектирование кибернетических систем, основанных на знаниях»: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 xml:space="preserve">Анализ требований. </w:t>
      </w:r>
      <w:r w:rsidRPr="00A748B1">
        <w:rPr>
          <w:iCs/>
          <w:lang w:val="ru-RU"/>
        </w:rPr>
        <w:t>С 15 сентября до 20 октября</w:t>
      </w:r>
      <w:r w:rsidRPr="00A748B1">
        <w:rPr>
          <w:lang w:val="ru-RU"/>
        </w:rPr>
        <w:t>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Проектирование.</w:t>
      </w:r>
      <w:r w:rsidRPr="00A748B1">
        <w:rPr>
          <w:lang w:val="ru-RU"/>
        </w:rPr>
        <w:t xml:space="preserve"> С 21 октября до 27 октября.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lastRenderedPageBreak/>
        <w:t xml:space="preserve">Реализация. </w:t>
      </w:r>
      <w:r w:rsidRPr="00A748B1">
        <w:rPr>
          <w:lang w:val="ru-RU"/>
        </w:rPr>
        <w:t>С 28 октября до 24 ноября.</w:t>
      </w:r>
    </w:p>
    <w:p w:rsid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Интеграция.</w:t>
      </w:r>
      <w:r w:rsidRPr="00A748B1">
        <w:rPr>
          <w:lang w:val="ru-RU"/>
        </w:rPr>
        <w:t xml:space="preserve"> С 25 ноября до 28 декабря.</w:t>
      </w:r>
    </w:p>
    <w:p w:rsidR="00A748B1" w:rsidRPr="00A748B1" w:rsidRDefault="00A748B1" w:rsidP="006F297D">
      <w:pPr>
        <w:pStyle w:val="aa"/>
        <w:numPr>
          <w:ilvl w:val="1"/>
          <w:numId w:val="7"/>
        </w:numPr>
        <w:spacing w:after="0"/>
        <w:ind w:left="714" w:hanging="357"/>
        <w:rPr>
          <w:b/>
          <w:bCs/>
        </w:rPr>
      </w:pPr>
      <w:r w:rsidRPr="00A748B1">
        <w:rPr>
          <w:b/>
          <w:bCs/>
        </w:rPr>
        <w:t>Инструментальные средства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>В качестве инструментальных сре</w:t>
      </w:r>
      <w:proofErr w:type="gramStart"/>
      <w:r w:rsidRPr="00A748B1">
        <w:rPr>
          <w:lang w:val="ru-RU"/>
        </w:rPr>
        <w:t>дств дл</w:t>
      </w:r>
      <w:proofErr w:type="gramEnd"/>
      <w:r w:rsidRPr="00A748B1">
        <w:rPr>
          <w:lang w:val="ru-RU"/>
        </w:rPr>
        <w:t xml:space="preserve">я разработки системы «Консультант» решено выбрать библиотеку </w:t>
      </w:r>
      <w:r w:rsidRPr="00A748B1">
        <w:t>Qt</w:t>
      </w:r>
      <w:r w:rsidRPr="00A748B1">
        <w:rPr>
          <w:lang w:val="ru-RU"/>
        </w:rPr>
        <w:t xml:space="preserve"> и СУБД </w:t>
      </w:r>
      <w:proofErr w:type="spellStart"/>
      <w:r w:rsidRPr="00A748B1">
        <w:t>MySQL</w:t>
      </w:r>
      <w:proofErr w:type="spellEnd"/>
      <w:r w:rsidRPr="00A748B1">
        <w:rPr>
          <w:lang w:val="ru-RU"/>
        </w:rPr>
        <w:t>.</w:t>
      </w:r>
    </w:p>
    <w:p w:rsidR="00A748B1" w:rsidRPr="00A748B1" w:rsidRDefault="00A748B1" w:rsidP="00A748B1">
      <w:pPr>
        <w:rPr>
          <w:b/>
          <w:i/>
          <w:lang w:val="ru-RU"/>
        </w:rPr>
      </w:pPr>
      <w:r w:rsidRPr="00A748B1">
        <w:rPr>
          <w:b/>
          <w:i/>
        </w:rPr>
        <w:t>QT</w:t>
      </w:r>
      <w:r w:rsidRPr="00A748B1">
        <w:rPr>
          <w:b/>
          <w:i/>
          <w:lang w:val="ru-RU"/>
        </w:rPr>
        <w:t>:</w:t>
      </w:r>
    </w:p>
    <w:p w:rsidR="00A748B1" w:rsidRPr="00A748B1" w:rsidRDefault="00A748B1" w:rsidP="00A748B1">
      <w:pPr>
        <w:rPr>
          <w:lang w:val="ru-RU"/>
        </w:rPr>
      </w:pPr>
      <w:r w:rsidRPr="00A748B1">
        <w:t>Qt</w:t>
      </w:r>
      <w:r w:rsidRPr="00A748B1">
        <w:rPr>
          <w:lang w:val="ru-RU"/>
        </w:rPr>
        <w:t xml:space="preserve"> – </w:t>
      </w:r>
      <w:hyperlink r:id="rId9" w:tooltip="Кроссплатформенное программное обеспечение" w:history="1">
        <w:proofErr w:type="spellStart"/>
        <w:r w:rsidRPr="00A748B1">
          <w:rPr>
            <w:rStyle w:val="ab"/>
            <w:color w:val="auto"/>
            <w:u w:val="none"/>
            <w:lang w:val="ru-RU"/>
          </w:rPr>
          <w:t>кросс-платформенный</w:t>
        </w:r>
        <w:proofErr w:type="spellEnd"/>
      </w:hyperlink>
      <w:r w:rsidRPr="00A748B1">
        <w:rPr>
          <w:lang w:val="ru-RU"/>
        </w:rPr>
        <w:t xml:space="preserve"> инструментарий разработки ПО на языке программирования </w:t>
      </w:r>
      <w:hyperlink r:id="rId10" w:tooltip="C++" w:history="1">
        <w:r w:rsidRPr="00A748B1">
          <w:rPr>
            <w:rStyle w:val="ab"/>
            <w:color w:val="auto"/>
            <w:u w:val="none"/>
          </w:rPr>
          <w:t>C</w:t>
        </w:r>
        <w:r w:rsidRPr="00A748B1">
          <w:rPr>
            <w:rStyle w:val="ab"/>
            <w:color w:val="auto"/>
            <w:u w:val="none"/>
            <w:lang w:val="ru-RU"/>
          </w:rPr>
          <w:t>++</w:t>
        </w:r>
      </w:hyperlink>
      <w:r w:rsidRPr="00A748B1">
        <w:rPr>
          <w:lang w:val="ru-RU"/>
        </w:rPr>
        <w:t xml:space="preserve">. </w:t>
      </w:r>
      <w:proofErr w:type="gramStart"/>
      <w:r w:rsidRPr="00A748B1">
        <w:rPr>
          <w:lang w:val="ru-RU"/>
        </w:rPr>
        <w:t xml:space="preserve">Он позволяет запускать написанное с его помощью программное обеспечение в большинстве современных </w:t>
      </w:r>
      <w:hyperlink r:id="rId11" w:tooltip="Операционная система" w:history="1">
        <w:r w:rsidRPr="00A748B1">
          <w:rPr>
            <w:rStyle w:val="ab"/>
            <w:color w:val="auto"/>
            <w:u w:val="none"/>
            <w:lang w:val="ru-RU"/>
          </w:rPr>
          <w:t>операционных систем</w:t>
        </w:r>
      </w:hyperlink>
      <w:r w:rsidRPr="00A748B1">
        <w:rPr>
          <w:lang w:val="ru-RU"/>
        </w:rPr>
        <w:t xml:space="preserve"> путём простой компиляции программы для каждой ОС без изменения </w:t>
      </w:r>
      <w:hyperlink r:id="rId12" w:tooltip="Исходный код" w:history="1">
        <w:r w:rsidRPr="00A748B1">
          <w:rPr>
            <w:rStyle w:val="ab"/>
            <w:color w:val="auto"/>
            <w:u w:val="none"/>
            <w:lang w:val="ru-RU"/>
          </w:rPr>
          <w:t>исходного кода</w:t>
        </w:r>
      </w:hyperlink>
      <w:r w:rsidRPr="00A748B1">
        <w:rPr>
          <w:lang w:val="ru-RU"/>
        </w:rPr>
        <w:t xml:space="preserve">. Включает в себя все основные </w:t>
      </w:r>
      <w:hyperlink r:id="rId13" w:tooltip="Класс (программирование)" w:history="1">
        <w:r w:rsidRPr="00A748B1">
          <w:rPr>
            <w:rStyle w:val="ab"/>
            <w:color w:val="auto"/>
            <w:u w:val="none"/>
            <w:lang w:val="ru-RU"/>
          </w:rPr>
          <w:t>классы</w:t>
        </w:r>
      </w:hyperlink>
      <w:r w:rsidRPr="00A748B1">
        <w:rPr>
          <w:lang w:val="ru-RU"/>
        </w:rPr>
        <w:t xml:space="preserve">, которые могут потребоваться при разработке </w:t>
      </w:r>
      <w:hyperlink r:id="rId14" w:tooltip="Прикладное программное обеспечение" w:history="1">
        <w:r w:rsidRPr="00A748B1">
          <w:rPr>
            <w:rStyle w:val="ab"/>
            <w:color w:val="auto"/>
            <w:u w:val="none"/>
            <w:lang w:val="ru-RU"/>
          </w:rPr>
          <w:t>прикладного программного обеспечения</w:t>
        </w:r>
      </w:hyperlink>
      <w:r w:rsidRPr="00A748B1">
        <w:rPr>
          <w:lang w:val="ru-RU"/>
        </w:rPr>
        <w:t xml:space="preserve">, начиная от элементов </w:t>
      </w:r>
      <w:hyperlink r:id="rId15" w:tooltip="Графический интерфейс пользователя" w:history="1">
        <w:r w:rsidRPr="00A748B1">
          <w:rPr>
            <w:rStyle w:val="ab"/>
            <w:color w:val="auto"/>
            <w:u w:val="none"/>
            <w:lang w:val="ru-RU"/>
          </w:rPr>
          <w:t>графического интерфейса</w:t>
        </w:r>
      </w:hyperlink>
      <w:r w:rsidRPr="00A748B1">
        <w:rPr>
          <w:lang w:val="ru-RU"/>
        </w:rPr>
        <w:t xml:space="preserve"> и заканчивая классами для работы с </w:t>
      </w:r>
      <w:hyperlink r:id="rId16" w:tooltip="Компьютерная сеть" w:history="1">
        <w:r w:rsidRPr="00A748B1">
          <w:rPr>
            <w:rStyle w:val="ab"/>
            <w:color w:val="auto"/>
            <w:u w:val="none"/>
            <w:lang w:val="ru-RU"/>
          </w:rPr>
          <w:t>сетью</w:t>
        </w:r>
      </w:hyperlink>
      <w:r w:rsidRPr="00A748B1">
        <w:rPr>
          <w:lang w:val="ru-RU"/>
        </w:rPr>
        <w:t>,</w:t>
      </w:r>
      <w:proofErr w:type="gramEnd"/>
      <w:r w:rsidRPr="00A748B1">
        <w:rPr>
          <w:lang w:val="ru-RU"/>
        </w:rPr>
        <w:t xml:space="preserve"> </w:t>
      </w:r>
      <w:hyperlink r:id="rId17" w:tooltip="База данных" w:history="1">
        <w:r w:rsidRPr="00A748B1">
          <w:rPr>
            <w:rStyle w:val="ab"/>
            <w:color w:val="auto"/>
            <w:u w:val="none"/>
            <w:lang w:val="ru-RU"/>
          </w:rPr>
          <w:t>базами данных</w:t>
        </w:r>
      </w:hyperlink>
      <w:r w:rsidRPr="00A748B1">
        <w:rPr>
          <w:lang w:val="ru-RU"/>
        </w:rPr>
        <w:t xml:space="preserve"> и </w:t>
      </w:r>
      <w:hyperlink r:id="rId18" w:tooltip="XML" w:history="1">
        <w:r w:rsidRPr="00A748B1">
          <w:rPr>
            <w:rStyle w:val="ab"/>
            <w:color w:val="auto"/>
            <w:u w:val="none"/>
          </w:rPr>
          <w:t>XML</w:t>
        </w:r>
      </w:hyperlink>
      <w:r w:rsidRPr="00A748B1">
        <w:rPr>
          <w:lang w:val="ru-RU"/>
        </w:rPr>
        <w:t xml:space="preserve">. </w:t>
      </w:r>
      <w:r w:rsidRPr="00A748B1">
        <w:t>Qt</w:t>
      </w:r>
      <w:r w:rsidRPr="00A748B1">
        <w:rPr>
          <w:lang w:val="ru-RU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 Проект </w:t>
      </w:r>
      <w:r w:rsidRPr="00A748B1">
        <w:t>Qt</w:t>
      </w:r>
      <w:r w:rsidRPr="00A748B1">
        <w:rPr>
          <w:lang w:val="ru-RU"/>
        </w:rPr>
        <w:t xml:space="preserve"> обеспечен качественной документацией.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Начиная с версии 4.5, </w:t>
      </w:r>
      <w:r w:rsidRPr="00A748B1">
        <w:t>Qt</w:t>
      </w:r>
      <w:r w:rsidRPr="00A748B1">
        <w:rPr>
          <w:lang w:val="ru-RU"/>
        </w:rPr>
        <w:t xml:space="preserve"> распространяется по 3 лицензиям:</w:t>
      </w:r>
    </w:p>
    <w:p w:rsidR="00A748B1" w:rsidRPr="00A748B1" w:rsidRDefault="002111C8" w:rsidP="006F297D">
      <w:pPr>
        <w:numPr>
          <w:ilvl w:val="0"/>
          <w:numId w:val="1"/>
        </w:numPr>
        <w:rPr>
          <w:lang w:val="ru-RU"/>
        </w:rPr>
      </w:pPr>
      <w:hyperlink r:id="rId19" w:tooltip="Digia" w:history="1">
        <w:r w:rsidR="00A748B1" w:rsidRPr="00A748B1">
          <w:rPr>
            <w:rStyle w:val="ab"/>
            <w:color w:val="auto"/>
            <w:u w:val="none"/>
          </w:rPr>
          <w:t>Qt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Commercial</w:t>
        </w:r>
      </w:hyperlink>
      <w:r w:rsidR="00A748B1" w:rsidRPr="00A748B1">
        <w:rPr>
          <w:lang w:val="ru-RU"/>
        </w:rPr>
        <w:t xml:space="preserve"> – для разработки программного обеспечения с собственнической лицензией, допускающей модификацию самой библиотеки </w:t>
      </w:r>
      <w:r w:rsidR="00A748B1" w:rsidRPr="00A748B1">
        <w:t>Qt</w:t>
      </w:r>
      <w:r w:rsidR="00A748B1" w:rsidRPr="00A748B1">
        <w:rPr>
          <w:lang w:val="ru-RU"/>
        </w:rPr>
        <w:t xml:space="preserve"> без раскрытия изменений.</w:t>
      </w:r>
    </w:p>
    <w:p w:rsidR="00A748B1" w:rsidRPr="00A748B1" w:rsidRDefault="002111C8" w:rsidP="006F297D">
      <w:pPr>
        <w:numPr>
          <w:ilvl w:val="0"/>
          <w:numId w:val="1"/>
        </w:numPr>
        <w:rPr>
          <w:lang w:val="ru-RU"/>
        </w:rPr>
      </w:pPr>
      <w:hyperlink r:id="rId20" w:tooltip="GNU GPL" w:history="1">
        <w:r w:rsidR="00A748B1" w:rsidRPr="00A748B1">
          <w:rPr>
            <w:rStyle w:val="ab"/>
            <w:color w:val="auto"/>
            <w:u w:val="none"/>
          </w:rPr>
          <w:t>GNU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GPL</w:t>
        </w:r>
      </w:hyperlink>
      <w:r w:rsidR="00A748B1" w:rsidRPr="00A748B1">
        <w:rPr>
          <w:lang w:val="ru-RU"/>
        </w:rPr>
        <w:t xml:space="preserve"> – для разработки программного обеспечения с открытым исходным кодом, распространяемым на условиях </w:t>
      </w:r>
      <w:hyperlink r:id="rId21" w:tooltip="GNU GPL" w:history="1">
        <w:r w:rsidR="00A748B1" w:rsidRPr="00A748B1">
          <w:rPr>
            <w:rStyle w:val="ab"/>
            <w:color w:val="auto"/>
            <w:u w:val="none"/>
          </w:rPr>
          <w:t>GNU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GPL</w:t>
        </w:r>
      </w:hyperlink>
      <w:r w:rsidR="00A748B1" w:rsidRPr="00A748B1">
        <w:rPr>
          <w:lang w:val="ru-RU"/>
        </w:rPr>
        <w:t>.</w:t>
      </w:r>
    </w:p>
    <w:p w:rsidR="00A748B1" w:rsidRPr="00A748B1" w:rsidRDefault="002111C8" w:rsidP="006F297D">
      <w:pPr>
        <w:numPr>
          <w:ilvl w:val="0"/>
          <w:numId w:val="1"/>
        </w:numPr>
        <w:rPr>
          <w:lang w:val="ru-RU"/>
        </w:rPr>
      </w:pPr>
      <w:hyperlink r:id="rId22" w:tooltip="GNU LGPL" w:history="1">
        <w:r w:rsidR="00A748B1" w:rsidRPr="00A748B1">
          <w:rPr>
            <w:rStyle w:val="ab"/>
            <w:color w:val="auto"/>
            <w:u w:val="none"/>
          </w:rPr>
          <w:t>GNU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LGPL</w:t>
        </w:r>
      </w:hyperlink>
      <w:r w:rsidR="00A748B1" w:rsidRPr="00A748B1">
        <w:rPr>
          <w:lang w:val="ru-RU"/>
        </w:rPr>
        <w:t xml:space="preserve"> – для разработки программного обеспечения с собственнической лицензией, но без внесения изменений в </w:t>
      </w:r>
      <w:r w:rsidR="00A748B1" w:rsidRPr="00A748B1">
        <w:t>Qt</w:t>
      </w:r>
      <w:r w:rsidR="00A748B1" w:rsidRPr="00A748B1">
        <w:rPr>
          <w:lang w:val="ru-RU"/>
        </w:rPr>
        <w:t>.</w:t>
      </w:r>
    </w:p>
    <w:p w:rsidR="00A748B1" w:rsidRPr="00A748B1" w:rsidRDefault="00A748B1" w:rsidP="00A748B1">
      <w:pPr>
        <w:rPr>
          <w:b/>
          <w:i/>
          <w:lang w:val="ru-RU"/>
        </w:rPr>
      </w:pPr>
      <w:r w:rsidRPr="00A748B1">
        <w:rPr>
          <w:b/>
          <w:i/>
        </w:rPr>
        <w:t>MySQL</w:t>
      </w:r>
    </w:p>
    <w:p w:rsidR="00A748B1" w:rsidRPr="00A748B1" w:rsidRDefault="00A748B1" w:rsidP="00A748B1">
      <w:pPr>
        <w:rPr>
          <w:lang w:val="ru-RU"/>
        </w:rPr>
      </w:pPr>
      <w:proofErr w:type="gramStart"/>
      <w:r w:rsidRPr="00A748B1">
        <w:t>MySQL</w:t>
      </w:r>
      <w:r w:rsidRPr="00A748B1">
        <w:rPr>
          <w:lang w:val="ru-RU"/>
        </w:rPr>
        <w:t xml:space="preserve"> – </w:t>
      </w:r>
      <w:hyperlink r:id="rId23" w:tooltip="Свободное ПО" w:history="1">
        <w:r w:rsidRPr="00A748B1">
          <w:rPr>
            <w:rStyle w:val="ab"/>
            <w:color w:val="auto"/>
            <w:u w:val="none"/>
            <w:lang w:val="ru-RU"/>
          </w:rPr>
          <w:t>свободно</w:t>
        </w:r>
      </w:hyperlink>
      <w:r w:rsidRPr="00A748B1">
        <w:rPr>
          <w:lang w:val="ru-RU"/>
        </w:rPr>
        <w:t xml:space="preserve"> распространяемая </w:t>
      </w:r>
      <w:hyperlink r:id="rId24" w:tooltip="Система управления базами данных" w:history="1">
        <w:r w:rsidRPr="00A748B1">
          <w:rPr>
            <w:rStyle w:val="ab"/>
            <w:color w:val="auto"/>
            <w:u w:val="none"/>
            <w:lang w:val="ru-RU"/>
          </w:rPr>
          <w:t>система управления базами данных</w:t>
        </w:r>
      </w:hyperlink>
      <w:r w:rsidRPr="00A748B1">
        <w:rPr>
          <w:lang w:val="ru-RU"/>
        </w:rPr>
        <w:t>.</w:t>
      </w:r>
      <w:proofErr w:type="gramEnd"/>
      <w:r w:rsidRPr="00A748B1">
        <w:rPr>
          <w:lang w:val="ru-RU"/>
        </w:rPr>
        <w:t xml:space="preserve"> Распространяется под </w:t>
      </w:r>
      <w:hyperlink r:id="rId25" w:tooltip="GNU General Public License" w:history="1">
        <w:r w:rsidRPr="00A748B1">
          <w:rPr>
            <w:rStyle w:val="ab"/>
            <w:color w:val="auto"/>
            <w:u w:val="none"/>
          </w:rPr>
          <w:t>GNU</w:t>
        </w:r>
        <w:r w:rsidRPr="00A748B1">
          <w:rPr>
            <w:rStyle w:val="ab"/>
            <w:color w:val="auto"/>
            <w:u w:val="none"/>
            <w:lang w:val="ru-RU"/>
          </w:rPr>
          <w:t xml:space="preserve"> </w:t>
        </w:r>
        <w:r w:rsidRPr="00A748B1">
          <w:rPr>
            <w:rStyle w:val="ab"/>
            <w:color w:val="auto"/>
            <w:u w:val="none"/>
          </w:rPr>
          <w:t>General</w:t>
        </w:r>
        <w:r w:rsidRPr="00A748B1">
          <w:rPr>
            <w:rStyle w:val="ab"/>
            <w:color w:val="auto"/>
            <w:u w:val="none"/>
            <w:lang w:val="ru-RU"/>
          </w:rPr>
          <w:t xml:space="preserve"> </w:t>
        </w:r>
        <w:r w:rsidRPr="00A748B1">
          <w:rPr>
            <w:rStyle w:val="ab"/>
            <w:color w:val="auto"/>
            <w:u w:val="none"/>
          </w:rPr>
          <w:t>Public</w:t>
        </w:r>
        <w:r w:rsidRPr="00A748B1">
          <w:rPr>
            <w:rStyle w:val="ab"/>
            <w:color w:val="auto"/>
            <w:u w:val="none"/>
            <w:lang w:val="ru-RU"/>
          </w:rPr>
          <w:t xml:space="preserve"> </w:t>
        </w:r>
        <w:r w:rsidRPr="00A748B1">
          <w:rPr>
            <w:rStyle w:val="ab"/>
            <w:color w:val="auto"/>
            <w:u w:val="none"/>
          </w:rPr>
          <w:t>License</w:t>
        </w:r>
      </w:hyperlink>
      <w:r w:rsidRPr="00A748B1">
        <w:rPr>
          <w:lang w:val="ru-RU"/>
        </w:rPr>
        <w:t xml:space="preserve"> или под собственной коммерческой лицензией. </w:t>
      </w:r>
      <w:proofErr w:type="gramStart"/>
      <w:r w:rsidRPr="00A748B1">
        <w:t>MySQL</w:t>
      </w:r>
      <w:r w:rsidRPr="00A748B1">
        <w:rPr>
          <w:lang w:val="ru-RU"/>
        </w:rPr>
        <w:t xml:space="preserve"> является оптимальным решением для малых и средних приложений.</w:t>
      </w:r>
      <w:proofErr w:type="gramEnd"/>
    </w:p>
    <w:p w:rsid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Ко всему выше перечисленному следует добавить наличие у команды разработчиков опыта работы с </w:t>
      </w:r>
      <w:r w:rsidRPr="00A748B1">
        <w:t>Qt</w:t>
      </w:r>
      <w:r w:rsidRPr="00A748B1">
        <w:rPr>
          <w:lang w:val="ru-RU"/>
        </w:rPr>
        <w:t xml:space="preserve"> и </w:t>
      </w:r>
      <w:proofErr w:type="spellStart"/>
      <w:r w:rsidRPr="00A748B1">
        <w:t>MySQL</w:t>
      </w:r>
      <w:proofErr w:type="spellEnd"/>
      <w:r>
        <w:rPr>
          <w:lang w:val="ru-RU"/>
        </w:rPr>
        <w:t>.</w:t>
      </w:r>
    </w:p>
    <w:p w:rsidR="00FE18FE" w:rsidRPr="00FE18FE" w:rsidRDefault="00FE18FE" w:rsidP="006F297D">
      <w:pPr>
        <w:pStyle w:val="1"/>
        <w:numPr>
          <w:ilvl w:val="1"/>
          <w:numId w:val="16"/>
        </w:numPr>
        <w:spacing w:after="0"/>
        <w:ind w:left="1077"/>
        <w:rPr>
          <w:sz w:val="24"/>
          <w:lang w:val="ru-RU"/>
        </w:rPr>
      </w:pPr>
      <w:bookmarkStart w:id="30" w:name="_Toc314435329"/>
      <w:r w:rsidRPr="00FE18FE">
        <w:rPr>
          <w:sz w:val="24"/>
          <w:lang w:val="ru-RU"/>
        </w:rPr>
        <w:lastRenderedPageBreak/>
        <w:t>Задачи по выполнению проекта</w:t>
      </w:r>
      <w:bookmarkEnd w:id="30"/>
    </w:p>
    <w:tbl>
      <w:tblPr>
        <w:tblW w:w="9606" w:type="dxa"/>
        <w:tblInd w:w="113" w:type="dxa"/>
        <w:tblLayout w:type="fixed"/>
        <w:tblLook w:val="04A0"/>
      </w:tblPr>
      <w:tblGrid>
        <w:gridCol w:w="482"/>
        <w:gridCol w:w="3454"/>
        <w:gridCol w:w="516"/>
        <w:gridCol w:w="1016"/>
        <w:gridCol w:w="1016"/>
        <w:gridCol w:w="1028"/>
        <w:gridCol w:w="2094"/>
      </w:tblGrid>
      <w:tr w:rsidR="00FE18FE" w:rsidRPr="004A6BA9" w:rsidTr="00A91689">
        <w:trPr>
          <w:trHeight w:val="198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Номер задачи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Название задачи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Длительность</w:t>
            </w:r>
            <w:r>
              <w:rPr>
                <w:rFonts w:eastAsia="Times New Roman" w:cs="Times New Roman"/>
                <w:sz w:val="22"/>
                <w:lang w:val="ru-RU" w:eastAsia="ru-RU" w:bidi="ar-SA"/>
              </w:rPr>
              <w:t xml:space="preserve"> (дни)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Начало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Окончание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Предшественники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Названия ресурсов</w:t>
            </w:r>
          </w:p>
        </w:tc>
      </w:tr>
      <w:tr w:rsidR="00FE18FE" w:rsidRPr="0005361A" w:rsidTr="00A91689">
        <w:trPr>
          <w:trHeight w:val="55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Формирование группы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05361A" w:rsidTr="00A91689">
        <w:trPr>
          <w:trHeight w:val="56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Распределение ролей в проекте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16.09.11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19.09.11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4A6BA9" w:rsidTr="00A91689">
        <w:trPr>
          <w:trHeight w:val="47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Выбор и обоснование модели жизненного цикла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И.М.[75%]</w:t>
            </w:r>
          </w:p>
        </w:tc>
      </w:tr>
      <w:tr w:rsidR="00FE18FE" w:rsidRPr="0005361A" w:rsidTr="00A91689">
        <w:trPr>
          <w:trHeight w:val="606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Построение сетевого пл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ан-графика создаваемой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22.09.11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09377B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</w:t>
            </w:r>
          </w:p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И.М.[25%]</w:t>
            </w:r>
          </w:p>
        </w:tc>
      </w:tr>
      <w:tr w:rsidR="00FE18FE" w:rsidRPr="0005361A" w:rsidTr="00A91689">
        <w:trPr>
          <w:trHeight w:val="54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Определение интерфейсов будущей системы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23.09.11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02.10.11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3;4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 Кусков И.М.</w:t>
            </w:r>
          </w:p>
        </w:tc>
      </w:tr>
      <w:tr w:rsidR="00FE18FE" w:rsidRPr="0005361A" w:rsidTr="00A91689">
        <w:trPr>
          <w:trHeight w:val="70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Обоснование выбора инструментальных средств, о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пределение архитектуры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03.10.11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06.10.11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05361A" w:rsidTr="00A91689">
        <w:trPr>
          <w:trHeight w:val="12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информационного обеспечения по формализуемым/</w:t>
            </w: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неформаллизуемым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задачам, режиму 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Справочник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, выбору УКП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07.10.11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13.10.11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05361A" w:rsidTr="00A91689">
        <w:trPr>
          <w:trHeight w:val="51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Составление модели профессиональных качеств инженера по знаниям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14.10.11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4A6BA9" w:rsidTr="00A91689">
        <w:trPr>
          <w:trHeight w:val="98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Выяснение по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желаний и требований к системе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со стороны эксперта, гипотетических пользователей,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</w:p>
        </w:tc>
      </w:tr>
      <w:tr w:rsidR="00FE18FE" w:rsidRPr="0005361A" w:rsidTr="00A91689">
        <w:trPr>
          <w:trHeight w:val="53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презентации проекта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27.10.11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9;8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09377B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05361A" w:rsidTr="00A91689">
        <w:trPr>
          <w:trHeight w:val="83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Разработка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, тестирование 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и сопровождение версий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28.10.11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Б.Д.[40%];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И.М.[60%]</w:t>
            </w:r>
          </w:p>
        </w:tc>
      </w:tr>
      <w:tr w:rsidR="00FE18FE" w:rsidRPr="0005361A" w:rsidTr="00A91689">
        <w:trPr>
          <w:trHeight w:val="553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Документирование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17.11.11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Б.Д.[60%];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И.М.[40%]</w:t>
            </w:r>
          </w:p>
        </w:tc>
      </w:tr>
      <w:tr w:rsidR="00FE18FE" w:rsidRPr="0005361A" w:rsidTr="00A91689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Сдача проекта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25.11.11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28</w:t>
            </w: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.12.11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A9168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11;10;12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09377B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FE18FE" w:rsidRPr="004A6BA9" w:rsidRDefault="00FE18FE" w:rsidP="00A9168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</w:tbl>
    <w:p w:rsidR="00FE18FE" w:rsidRPr="00FE18FE" w:rsidRDefault="00FE18FE" w:rsidP="006F297D">
      <w:pPr>
        <w:pStyle w:val="aa"/>
        <w:numPr>
          <w:ilvl w:val="1"/>
          <w:numId w:val="16"/>
        </w:numPr>
        <w:spacing w:after="0"/>
        <w:ind w:left="1077"/>
        <w:rPr>
          <w:b/>
          <w:bCs/>
        </w:rPr>
      </w:pPr>
      <w:r w:rsidRPr="00FE18FE">
        <w:rPr>
          <w:b/>
          <w:bCs/>
        </w:rPr>
        <w:t>Архитектура, состав и структура основных компонентов системы «Консультант»</w:t>
      </w:r>
    </w:p>
    <w:p w:rsidR="00E54B11" w:rsidRDefault="00FE18FE" w:rsidP="00E54B11">
      <w:pPr>
        <w:rPr>
          <w:noProof/>
          <w:sz w:val="20"/>
          <w:lang w:val="ru-RU"/>
        </w:rPr>
      </w:pPr>
      <w:r w:rsidRPr="00FE18FE">
        <w:rPr>
          <w:lang w:val="ru-RU"/>
        </w:rPr>
        <w:t xml:space="preserve">В основу системы «Консультант» положена архитектура </w:t>
      </w:r>
      <w:r w:rsidRPr="00FE18FE">
        <w:rPr>
          <w:u w:val="single"/>
          <w:lang w:val="ru-RU"/>
        </w:rPr>
        <w:t>информационной поисковой системы с базой данных.</w:t>
      </w:r>
      <w:r w:rsidRPr="00FE18FE">
        <w:rPr>
          <w:lang w:val="ru-RU"/>
        </w:rPr>
        <w:t xml:space="preserve"> Ниже приведена архитектура разрабатываемой системы</w:t>
      </w:r>
      <w:r w:rsidR="00E54B11">
        <w:rPr>
          <w:lang w:val="ru-RU"/>
        </w:rPr>
        <w:t xml:space="preserve"> (рис. 1)</w:t>
      </w:r>
      <w:r w:rsidRPr="00FE18FE">
        <w:rPr>
          <w:lang w:val="ru-RU"/>
        </w:rPr>
        <w:t>.</w:t>
      </w:r>
    </w:p>
    <w:p w:rsidR="00E54B11" w:rsidRDefault="002111C8" w:rsidP="00E54B11">
      <w:pPr>
        <w:ind w:firstLine="0"/>
        <w:jc w:val="center"/>
        <w:rPr>
          <w:noProof/>
          <w:sz w:val="20"/>
          <w:lang w:val="ru-RU"/>
        </w:rPr>
      </w:pPr>
      <w:r>
        <w:rPr>
          <w:noProof/>
          <w:sz w:val="20"/>
          <w:lang w:val="ru-RU"/>
        </w:rPr>
      </w:r>
      <w:r>
        <w:rPr>
          <w:noProof/>
          <w:sz w:val="20"/>
          <w:lang w:val="ru-RU"/>
        </w:rPr>
        <w:pict>
          <v:group id="_x0000_s1087" style="width:458.15pt;height:552.6pt;mso-position-horizontal-relative:char;mso-position-vertical-relative:line" coordorigin="1543,1647" coordsize="9163,110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543;top:1743;width:8828;height:10848">
              <v:imagedata r:id="rId26" o:title=""/>
            </v:shape>
            <v:rect id="_x0000_s1082" style="position:absolute;left:3540;top:1647;width:5244;height:11052" filled="f">
              <v:stroke dashstyle="dash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83" type="#_x0000_t96" style="position:absolute;left:9144;top:3483;width:972;height:86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8856;top:2897;width:1850;height:558;mso-height-percent:200;mso-height-percent:200;mso-width-relative:margin;mso-height-relative:margin" stroked="f">
              <v:textbox style="mso-next-textbox:#_x0000_s1085;mso-fit-shape-to-text:t">
                <w:txbxContent>
                  <w:p w:rsidR="00E64378" w:rsidRDefault="00E64378" w:rsidP="00D63289">
                    <w:pPr>
                      <w:ind w:firstLine="0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Пользователь</w:t>
                    </w:r>
                  </w:p>
                </w:txbxContent>
              </v:textbox>
            </v:shape>
            <w10:wrap type="none"/>
            <w10:anchorlock/>
          </v:group>
          <o:OLEObject Type="Embed" ProgID="Visio.Drawing.11" ShapeID="_x0000_s1081" DrawAspect="Content" ObjectID="_1388177184" r:id="rId27"/>
        </w:pict>
      </w:r>
    </w:p>
    <w:p w:rsidR="00FE18FE" w:rsidRPr="00E54B11" w:rsidRDefault="00E54B11" w:rsidP="00E54B11">
      <w:pPr>
        <w:ind w:firstLine="0"/>
        <w:jc w:val="center"/>
        <w:rPr>
          <w:sz w:val="20"/>
          <w:lang w:val="ru-RU"/>
        </w:rPr>
      </w:pPr>
      <w:r w:rsidRPr="000E4DCF">
        <w:rPr>
          <w:i/>
          <w:noProof/>
          <w:sz w:val="20"/>
          <w:lang w:val="ru-RU"/>
        </w:rPr>
        <w:t>Рис. 1.</w:t>
      </w:r>
      <w:r w:rsidRPr="00E54B11">
        <w:rPr>
          <w:noProof/>
          <w:sz w:val="20"/>
          <w:lang w:val="ru-RU"/>
        </w:rPr>
        <w:t xml:space="preserve"> Архитектура системы</w:t>
      </w:r>
      <w:r w:rsidR="000E4DCF">
        <w:rPr>
          <w:noProof/>
          <w:sz w:val="20"/>
          <w:lang w:val="ru-RU"/>
        </w:rPr>
        <w:t>.</w:t>
      </w:r>
    </w:p>
    <w:p w:rsidR="00FE18FE" w:rsidRPr="00FE18FE" w:rsidRDefault="00FE18FE" w:rsidP="00FE18FE">
      <w:pPr>
        <w:rPr>
          <w:lang w:val="ru-RU"/>
        </w:rPr>
      </w:pPr>
      <w:r w:rsidRPr="00FE18FE">
        <w:rPr>
          <w:lang w:val="ru-RU"/>
        </w:rPr>
        <w:t>Как видно из приведенной схемы, основные компоненты системы:</w:t>
      </w:r>
    </w:p>
    <w:p w:rsidR="00FE18FE" w:rsidRDefault="00FE18FE" w:rsidP="00E54B11">
      <w:pPr>
        <w:numPr>
          <w:ilvl w:val="0"/>
          <w:numId w:val="5"/>
        </w:numPr>
        <w:tabs>
          <w:tab w:val="left" w:pos="709"/>
        </w:tabs>
        <w:ind w:left="426" w:firstLine="0"/>
        <w:rPr>
          <w:lang w:val="ru-RU"/>
        </w:rPr>
      </w:pPr>
      <w:r w:rsidRPr="00FE18FE">
        <w:rPr>
          <w:lang w:val="ru-RU"/>
        </w:rPr>
        <w:t>База данных содержащая материалы психологических тестов, информацию об инструментарии, модель идеального эксперта и инженера по знаниям, и другие вопросы по всем этапам консультирования на предмет создания СОЗ. А также</w:t>
      </w:r>
      <w:r>
        <w:rPr>
          <w:lang w:val="ru-RU"/>
        </w:rPr>
        <w:t xml:space="preserve"> </w:t>
      </w:r>
      <w:r w:rsidRPr="00FE18FE">
        <w:rPr>
          <w:lang w:val="ru-RU"/>
        </w:rPr>
        <w:t>регистрационную информацию о пользователях системы (в том числе и результаты психологических тестов и проверки профессиональных качеств, если пользователь является экспертом или инженером по знаниям), а также информацию о прохождении этапов консультации.</w:t>
      </w:r>
      <w:r w:rsidR="00E54B11">
        <w:rPr>
          <w:lang w:val="ru-RU"/>
        </w:rPr>
        <w:t xml:space="preserve"> Логическая модель базы данных приведена на рис. 2.</w:t>
      </w:r>
    </w:p>
    <w:p w:rsidR="00E54B11" w:rsidRPr="00FE18FE" w:rsidRDefault="00E54B11" w:rsidP="00C35C38">
      <w:pPr>
        <w:tabs>
          <w:tab w:val="left" w:pos="709"/>
        </w:tabs>
        <w:ind w:firstLine="0"/>
        <w:jc w:val="center"/>
        <w:rPr>
          <w:lang w:val="ru-RU"/>
        </w:rPr>
      </w:pPr>
      <w:r w:rsidRPr="00E54B11">
        <w:rPr>
          <w:noProof/>
          <w:lang w:val="ru-RU" w:eastAsia="ru-RU" w:bidi="ar-SA"/>
        </w:rPr>
        <w:lastRenderedPageBreak/>
        <w:drawing>
          <wp:inline distT="0" distB="0" distL="0" distR="0">
            <wp:extent cx="6081947" cy="947205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65" cy="94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B11" w:rsidRPr="00E54B11" w:rsidRDefault="00E54B11" w:rsidP="00E54B11">
      <w:pPr>
        <w:tabs>
          <w:tab w:val="left" w:pos="709"/>
        </w:tabs>
        <w:ind w:firstLine="0"/>
        <w:jc w:val="center"/>
        <w:rPr>
          <w:sz w:val="20"/>
          <w:szCs w:val="20"/>
          <w:lang w:val="ru-RU"/>
        </w:rPr>
      </w:pPr>
      <w:r w:rsidRPr="000E4DCF">
        <w:rPr>
          <w:i/>
          <w:sz w:val="20"/>
          <w:szCs w:val="20"/>
          <w:lang w:val="ru-RU"/>
        </w:rPr>
        <w:t>Рис. 2</w:t>
      </w:r>
      <w:r w:rsidRPr="00E54B11">
        <w:rPr>
          <w:sz w:val="20"/>
          <w:szCs w:val="20"/>
          <w:lang w:val="ru-RU"/>
        </w:rPr>
        <w:t xml:space="preserve"> Логическая модель базы данных.</w:t>
      </w:r>
    </w:p>
    <w:p w:rsidR="00FE18FE" w:rsidRPr="00FE18FE" w:rsidRDefault="00FE18FE" w:rsidP="00E54B11">
      <w:pPr>
        <w:numPr>
          <w:ilvl w:val="0"/>
          <w:numId w:val="5"/>
        </w:numPr>
        <w:tabs>
          <w:tab w:val="left" w:pos="709"/>
        </w:tabs>
        <w:ind w:left="426" w:firstLine="0"/>
        <w:rPr>
          <w:lang w:val="ru-RU"/>
        </w:rPr>
      </w:pPr>
      <w:r w:rsidRPr="00FE18FE">
        <w:rPr>
          <w:lang w:val="ru-RU"/>
        </w:rPr>
        <w:lastRenderedPageBreak/>
        <w:t>Ядро системы, содержащее следующие модули: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регистрации – решает задачу получения данных о пользователе;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 xml:space="preserve">Модуль анализа регистрационных данных – </w:t>
      </w:r>
      <w:r w:rsidR="00D718A0" w:rsidRPr="00D718A0">
        <w:rPr>
          <w:lang w:val="ru-RU"/>
        </w:rPr>
        <w:t xml:space="preserve">решает задачу анализа регистрационных данных для экспертов и инженеров по знаниям, используя ответы на психологические тесты </w:t>
      </w:r>
      <w:r w:rsidR="001E5371">
        <w:rPr>
          <w:lang w:val="ru-RU"/>
        </w:rPr>
        <w:t xml:space="preserve">(Приложение </w:t>
      </w:r>
      <w:r w:rsidR="00233993">
        <w:rPr>
          <w:lang w:val="ru-RU"/>
        </w:rPr>
        <w:t>1</w:t>
      </w:r>
      <w:r w:rsidR="001E5371">
        <w:rPr>
          <w:lang w:val="ru-RU"/>
        </w:rPr>
        <w:t>)</w:t>
      </w:r>
      <w:r w:rsidRPr="00FE18FE">
        <w:rPr>
          <w:lang w:val="ru-RU"/>
        </w:rPr>
        <w:t>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анализа проблемной области – решает задачу проведения системного анализа проблемной области на предмет применимости/неприменимости технологии СОЗ для задачи заказчика (этап идентификации)</w:t>
      </w:r>
      <w:r w:rsidR="001E5371">
        <w:rPr>
          <w:lang w:val="ru-RU"/>
        </w:rPr>
        <w:t xml:space="preserve"> (</w:t>
      </w:r>
      <w:proofErr w:type="gramStart"/>
      <w:r w:rsidR="001E5371">
        <w:rPr>
          <w:lang w:val="ru-RU"/>
        </w:rPr>
        <w:t>см</w:t>
      </w:r>
      <w:proofErr w:type="gramEnd"/>
      <w:r w:rsidR="001E5371">
        <w:rPr>
          <w:lang w:val="ru-RU"/>
        </w:rPr>
        <w:t xml:space="preserve">. Приложение </w:t>
      </w:r>
      <w:r w:rsidR="00233993">
        <w:rPr>
          <w:lang w:val="ru-RU"/>
        </w:rPr>
        <w:t>2</w:t>
      </w:r>
      <w:r w:rsidR="001E5371">
        <w:rPr>
          <w:lang w:val="ru-RU"/>
        </w:rPr>
        <w:t>)</w:t>
      </w:r>
      <w:r w:rsidRPr="00FE18FE">
        <w:rPr>
          <w:lang w:val="ru-RU"/>
        </w:rPr>
        <w:t>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выбора успешной контактной пары – решает задачу выбора идеальной пары «эксперт – инженер по знаниям» из нескольких кандидатов с целью эффективной реализации процесса получения знаний о проблемной области</w:t>
      </w:r>
      <w:r w:rsidR="001E5371">
        <w:rPr>
          <w:lang w:val="ru-RU"/>
        </w:rPr>
        <w:t>. Методика проведения выбора изложена в Приложении 3</w:t>
      </w:r>
      <w:r w:rsidRPr="00FE18FE">
        <w:rPr>
          <w:lang w:val="ru-RU"/>
        </w:rPr>
        <w:t>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выбора модели представления знаний – решает задачу выбора способов (моделей) представления знаний;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выбора инструментальных средств – решает задачу выбора инструментальных сре</w:t>
      </w:r>
      <w:proofErr w:type="gramStart"/>
      <w:r w:rsidRPr="00FE18FE">
        <w:rPr>
          <w:lang w:val="ru-RU"/>
        </w:rPr>
        <w:t>дств дл</w:t>
      </w:r>
      <w:proofErr w:type="gramEnd"/>
      <w:r w:rsidRPr="00FE18FE">
        <w:rPr>
          <w:lang w:val="ru-RU"/>
        </w:rPr>
        <w:t>я будущей СОЗ (ЭС) (этап формализации);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 xml:space="preserve">Модуль выбора стратеги </w:t>
      </w:r>
      <w:proofErr w:type="spellStart"/>
      <w:r w:rsidRPr="00FE18FE">
        <w:rPr>
          <w:lang w:val="ru-RU"/>
        </w:rPr>
        <w:t>прототипирования</w:t>
      </w:r>
      <w:proofErr w:type="spellEnd"/>
      <w:r w:rsidRPr="00FE18FE">
        <w:rPr>
          <w:lang w:val="ru-RU"/>
        </w:rPr>
        <w:t xml:space="preserve"> – решает задачу выбора стратегии </w:t>
      </w:r>
      <w:proofErr w:type="spellStart"/>
      <w:r w:rsidRPr="00FE18FE">
        <w:rPr>
          <w:lang w:val="ru-RU"/>
        </w:rPr>
        <w:t>прототипирования</w:t>
      </w:r>
      <w:proofErr w:type="spellEnd"/>
      <w:r w:rsidRPr="00FE18FE">
        <w:rPr>
          <w:lang w:val="ru-RU"/>
        </w:rPr>
        <w:t xml:space="preserve"> (этапы проектирования и реализации</w:t>
      </w:r>
      <w:r w:rsidR="00005CED">
        <w:rPr>
          <w:lang w:val="ru-RU"/>
        </w:rPr>
        <w:t>, Приложение 4</w:t>
      </w:r>
      <w:r w:rsidRPr="00FE18FE">
        <w:rPr>
          <w:lang w:val="ru-RU"/>
        </w:rPr>
        <w:t>);</w:t>
      </w:r>
    </w:p>
    <w:p w:rsidR="00FE18FE" w:rsidRPr="00D63289" w:rsidRDefault="00FE18FE" w:rsidP="006F297D">
      <w:pPr>
        <w:numPr>
          <w:ilvl w:val="0"/>
          <w:numId w:val="6"/>
        </w:numPr>
        <w:rPr>
          <w:lang w:val="ru-RU"/>
        </w:rPr>
      </w:pPr>
      <w:r w:rsidRPr="00D63289">
        <w:rPr>
          <w:lang w:val="ru-RU"/>
        </w:rPr>
        <w:t>Модуль справки – решает задачу отображения глоссария и списка литературы</w:t>
      </w:r>
      <w:r w:rsidR="001E5371">
        <w:rPr>
          <w:lang w:val="ru-RU"/>
        </w:rPr>
        <w:t xml:space="preserve"> (Приложения </w:t>
      </w:r>
      <w:r w:rsidR="00005CED">
        <w:rPr>
          <w:lang w:val="ru-RU"/>
        </w:rPr>
        <w:t>5</w:t>
      </w:r>
      <w:r w:rsidR="001E5371">
        <w:rPr>
          <w:lang w:val="ru-RU"/>
        </w:rPr>
        <w:t xml:space="preserve">, </w:t>
      </w:r>
      <w:r w:rsidR="00005CED">
        <w:rPr>
          <w:lang w:val="ru-RU"/>
        </w:rPr>
        <w:t>6</w:t>
      </w:r>
      <w:r w:rsidR="001E5371">
        <w:rPr>
          <w:lang w:val="ru-RU"/>
        </w:rPr>
        <w:t xml:space="preserve"> соответственно)</w:t>
      </w:r>
      <w:r w:rsidRPr="00D63289">
        <w:rPr>
          <w:lang w:val="ru-RU"/>
        </w:rPr>
        <w:t>.</w:t>
      </w:r>
    </w:p>
    <w:p w:rsidR="001B1881" w:rsidRDefault="001B1881" w:rsidP="001B1881">
      <w:pPr>
        <w:pStyle w:val="1"/>
        <w:rPr>
          <w:lang w:val="ru-RU"/>
        </w:rPr>
      </w:pPr>
      <w:bookmarkStart w:id="31" w:name="_Toc314435330"/>
      <w:r>
        <w:rPr>
          <w:lang w:val="ru-RU"/>
        </w:rPr>
        <w:lastRenderedPageBreak/>
        <w:t>Программная реализация системы</w:t>
      </w:r>
      <w:bookmarkEnd w:id="31"/>
    </w:p>
    <w:p w:rsidR="0005361A" w:rsidRDefault="009262F3" w:rsidP="0005361A">
      <w:pPr>
        <w:rPr>
          <w:lang w:val="ru-RU"/>
        </w:rPr>
      </w:pPr>
      <w:bookmarkStart w:id="32" w:name="_Toc312619161"/>
      <w:bookmarkStart w:id="33" w:name="_Toc312619160"/>
      <w:r>
        <w:rPr>
          <w:lang w:val="ru-RU"/>
        </w:rPr>
        <w:t>Система Консультант при запуске имеет следующий вид:</w:t>
      </w:r>
    </w:p>
    <w:p w:rsidR="009262F3" w:rsidRPr="009262F3" w:rsidRDefault="009262F3" w:rsidP="009262F3">
      <w:pPr>
        <w:ind w:firstLine="0"/>
        <w:jc w:val="center"/>
        <w:rPr>
          <w:color w:val="FF0000"/>
          <w:lang w:val="ru-RU"/>
        </w:rPr>
      </w:pPr>
      <w:proofErr w:type="spellStart"/>
      <w:r w:rsidRPr="009262F3">
        <w:rPr>
          <w:color w:val="FF0000"/>
          <w:lang w:val="ru-RU"/>
        </w:rPr>
        <w:t>Скриншот</w:t>
      </w:r>
      <w:proofErr w:type="spellEnd"/>
    </w:p>
    <w:p w:rsidR="009262F3" w:rsidRDefault="009262F3" w:rsidP="009262F3">
      <w:pPr>
        <w:ind w:firstLine="0"/>
        <w:jc w:val="center"/>
        <w:rPr>
          <w:sz w:val="20"/>
          <w:lang w:val="ru-RU"/>
        </w:rPr>
      </w:pPr>
      <w:r w:rsidRPr="009262F3">
        <w:rPr>
          <w:i/>
          <w:sz w:val="20"/>
          <w:lang w:val="ru-RU"/>
        </w:rPr>
        <w:t>Рис. 3</w:t>
      </w:r>
      <w:r w:rsidRPr="009262F3">
        <w:rPr>
          <w:sz w:val="20"/>
          <w:lang w:val="ru-RU"/>
        </w:rPr>
        <w:t xml:space="preserve"> Окно программы при входе</w:t>
      </w:r>
      <w:r>
        <w:rPr>
          <w:sz w:val="20"/>
          <w:lang w:val="ru-RU"/>
        </w:rPr>
        <w:t>.</w:t>
      </w:r>
    </w:p>
    <w:p w:rsidR="00D718A0" w:rsidRDefault="00D718A0" w:rsidP="00D718A0">
      <w:pPr>
        <w:rPr>
          <w:lang w:val="ru-RU"/>
        </w:rPr>
      </w:pPr>
      <w:r>
        <w:rPr>
          <w:lang w:val="ru-RU"/>
        </w:rPr>
        <w:t>Из этого окна можно произвести авторизацию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 рис. 4) или регистрацию (см. рис. 5).</w:t>
      </w:r>
    </w:p>
    <w:p w:rsidR="00D718A0" w:rsidRPr="00D718A0" w:rsidRDefault="00D718A0" w:rsidP="00D718A0">
      <w:pPr>
        <w:ind w:firstLine="0"/>
        <w:jc w:val="center"/>
        <w:rPr>
          <w:color w:val="FF0000"/>
          <w:lang w:val="ru-RU"/>
        </w:rPr>
      </w:pPr>
      <w:proofErr w:type="spellStart"/>
      <w:r w:rsidRPr="00D718A0">
        <w:rPr>
          <w:color w:val="FF0000"/>
          <w:lang w:val="ru-RU"/>
        </w:rPr>
        <w:t>Скриншот</w:t>
      </w:r>
      <w:proofErr w:type="spellEnd"/>
    </w:p>
    <w:p w:rsidR="00D718A0" w:rsidRPr="00D718A0" w:rsidRDefault="00D718A0" w:rsidP="00D718A0">
      <w:pPr>
        <w:ind w:firstLine="0"/>
        <w:jc w:val="center"/>
        <w:rPr>
          <w:sz w:val="20"/>
          <w:lang w:val="ru-RU"/>
        </w:rPr>
      </w:pPr>
      <w:r w:rsidRPr="00D718A0">
        <w:rPr>
          <w:i/>
          <w:sz w:val="20"/>
          <w:lang w:val="ru-RU"/>
        </w:rPr>
        <w:t>Рис. 4</w:t>
      </w:r>
      <w:r w:rsidRPr="00D718A0">
        <w:rPr>
          <w:sz w:val="20"/>
          <w:lang w:val="ru-RU"/>
        </w:rPr>
        <w:t xml:space="preserve"> Авторизация.</w:t>
      </w:r>
    </w:p>
    <w:p w:rsidR="0005361A" w:rsidRDefault="0005361A" w:rsidP="0005361A">
      <w:pPr>
        <w:pStyle w:val="2"/>
        <w:rPr>
          <w:lang w:val="ru-RU"/>
        </w:rPr>
      </w:pPr>
      <w:bookmarkStart w:id="34" w:name="_Toc314435331"/>
      <w:r>
        <w:rPr>
          <w:lang w:val="ru-RU"/>
        </w:rPr>
        <w:t>Модуль регистрации</w:t>
      </w:r>
      <w:bookmarkEnd w:id="34"/>
    </w:p>
    <w:p w:rsidR="0005361A" w:rsidRDefault="0005361A" w:rsidP="009262F3">
      <w:pPr>
        <w:jc w:val="center"/>
        <w:rPr>
          <w:color w:val="FF0000"/>
          <w:lang w:val="ru-RU"/>
        </w:rPr>
      </w:pPr>
      <w:proofErr w:type="spellStart"/>
      <w:r w:rsidRPr="0005361A">
        <w:rPr>
          <w:color w:val="FF0000"/>
          <w:lang w:val="ru-RU"/>
        </w:rPr>
        <w:t>Скриншот</w:t>
      </w:r>
      <w:proofErr w:type="spellEnd"/>
    </w:p>
    <w:p w:rsidR="0005361A" w:rsidRPr="009262F3" w:rsidRDefault="0005361A" w:rsidP="009262F3">
      <w:pPr>
        <w:ind w:firstLine="0"/>
        <w:jc w:val="center"/>
        <w:rPr>
          <w:sz w:val="20"/>
          <w:lang w:val="ru-RU"/>
        </w:rPr>
      </w:pPr>
      <w:r w:rsidRPr="009262F3">
        <w:rPr>
          <w:i/>
          <w:sz w:val="20"/>
          <w:lang w:val="ru-RU"/>
        </w:rPr>
        <w:t xml:space="preserve">Рис. </w:t>
      </w:r>
      <w:r w:rsidR="00D718A0">
        <w:rPr>
          <w:i/>
          <w:sz w:val="20"/>
          <w:lang w:val="ru-RU"/>
        </w:rPr>
        <w:t>5</w:t>
      </w:r>
      <w:r w:rsidRPr="009262F3">
        <w:rPr>
          <w:sz w:val="20"/>
          <w:lang w:val="ru-RU"/>
        </w:rPr>
        <w:t xml:space="preserve"> Модуль регистрации</w:t>
      </w:r>
      <w:r w:rsidR="009262F3">
        <w:rPr>
          <w:sz w:val="20"/>
          <w:lang w:val="ru-RU"/>
        </w:rPr>
        <w:t>.</w:t>
      </w:r>
    </w:p>
    <w:p w:rsidR="0005361A" w:rsidRDefault="00D718A0" w:rsidP="0005361A">
      <w:pPr>
        <w:rPr>
          <w:lang w:val="ru-RU"/>
        </w:rPr>
      </w:pPr>
      <w:r>
        <w:rPr>
          <w:lang w:val="ru-RU"/>
        </w:rPr>
        <w:t xml:space="preserve">Модуль регистрации </w:t>
      </w:r>
      <w:r w:rsidR="00936A4F" w:rsidRPr="00936A4F">
        <w:rPr>
          <w:lang w:val="ru-RU"/>
        </w:rPr>
        <w:t>(</w:t>
      </w:r>
      <w:proofErr w:type="gramStart"/>
      <w:r w:rsidR="00936A4F" w:rsidRPr="00936A4F">
        <w:rPr>
          <w:lang w:val="ru-RU"/>
        </w:rPr>
        <w:t>см</w:t>
      </w:r>
      <w:proofErr w:type="gramEnd"/>
      <w:r w:rsidR="00936A4F" w:rsidRPr="00936A4F">
        <w:rPr>
          <w:lang w:val="ru-RU"/>
        </w:rPr>
        <w:t>. рис. 6)</w:t>
      </w:r>
      <w:r w:rsidR="00936A4F">
        <w:rPr>
          <w:lang w:val="ru-RU"/>
        </w:rPr>
        <w:t xml:space="preserve"> </w:t>
      </w:r>
      <w:r w:rsidR="0005361A" w:rsidRPr="00FE18FE">
        <w:rPr>
          <w:lang w:val="ru-RU"/>
        </w:rPr>
        <w:t xml:space="preserve">решает задачу </w:t>
      </w:r>
      <w:r>
        <w:rPr>
          <w:lang w:val="ru-RU"/>
        </w:rPr>
        <w:t>получения данных о пользователе. Для регистрации в поля графического интерфейса модуля вносятся необходимые регистрационные данные, а также кандидаты в идеальные инженеры по знаниям и эксперты проходят психологические тесты и тесты на анализ профессиональных качеств.</w:t>
      </w:r>
    </w:p>
    <w:p w:rsidR="00D718A0" w:rsidRPr="00D718A0" w:rsidRDefault="00D718A0" w:rsidP="00D718A0">
      <w:pPr>
        <w:ind w:firstLine="0"/>
        <w:jc w:val="center"/>
        <w:rPr>
          <w:color w:val="FF0000"/>
          <w:lang w:val="ru-RU"/>
        </w:rPr>
      </w:pPr>
      <w:proofErr w:type="spellStart"/>
      <w:r w:rsidRPr="00D718A0">
        <w:rPr>
          <w:color w:val="FF0000"/>
          <w:lang w:val="ru-RU"/>
        </w:rPr>
        <w:t>Скриншот</w:t>
      </w:r>
      <w:proofErr w:type="spellEnd"/>
    </w:p>
    <w:p w:rsidR="00D718A0" w:rsidRPr="00FE18FE" w:rsidRDefault="00D718A0" w:rsidP="00D718A0">
      <w:pPr>
        <w:ind w:firstLine="0"/>
        <w:jc w:val="center"/>
        <w:rPr>
          <w:lang w:val="ru-RU"/>
        </w:rPr>
      </w:pPr>
      <w:r w:rsidRPr="00D718A0">
        <w:rPr>
          <w:i/>
          <w:sz w:val="20"/>
          <w:lang w:val="ru-RU"/>
        </w:rPr>
        <w:t xml:space="preserve">Рис. </w:t>
      </w:r>
      <w:r>
        <w:rPr>
          <w:i/>
          <w:sz w:val="20"/>
          <w:lang w:val="ru-RU"/>
        </w:rPr>
        <w:t>6</w:t>
      </w:r>
      <w:r w:rsidRPr="00D718A0">
        <w:rPr>
          <w:sz w:val="20"/>
          <w:lang w:val="ru-RU"/>
        </w:rPr>
        <w:t xml:space="preserve"> Окно </w:t>
      </w:r>
      <w:r>
        <w:rPr>
          <w:sz w:val="20"/>
          <w:lang w:val="ru-RU"/>
        </w:rPr>
        <w:t>психологического теста</w:t>
      </w:r>
      <w:r w:rsidRPr="00D718A0">
        <w:rPr>
          <w:sz w:val="20"/>
          <w:lang w:val="ru-RU"/>
        </w:rPr>
        <w:t>.</w:t>
      </w:r>
    </w:p>
    <w:p w:rsidR="0005361A" w:rsidRDefault="0005361A" w:rsidP="0005361A">
      <w:pPr>
        <w:pStyle w:val="2"/>
        <w:rPr>
          <w:lang w:val="ru-RU"/>
        </w:rPr>
      </w:pPr>
      <w:bookmarkStart w:id="35" w:name="_Toc314435332"/>
      <w:r w:rsidRPr="00FE18FE">
        <w:rPr>
          <w:lang w:val="ru-RU"/>
        </w:rPr>
        <w:t>Модуль анализа регистрационных данных</w:t>
      </w:r>
      <w:bookmarkEnd w:id="35"/>
    </w:p>
    <w:p w:rsidR="0005361A" w:rsidRPr="00FE18FE" w:rsidRDefault="00D718A0" w:rsidP="0005361A">
      <w:pPr>
        <w:rPr>
          <w:lang w:val="ru-RU"/>
        </w:rPr>
      </w:pPr>
      <w:r>
        <w:rPr>
          <w:lang w:val="ru-RU"/>
        </w:rPr>
        <w:t xml:space="preserve">Модуль анализа регистрационных данных </w:t>
      </w:r>
      <w:r w:rsidR="0005361A" w:rsidRPr="00FE18FE">
        <w:rPr>
          <w:lang w:val="ru-RU"/>
        </w:rPr>
        <w:t>решает задачу анализа регистрационных данных для экспертов и инженеров по знаниям</w:t>
      </w:r>
      <w:r w:rsidR="0005361A">
        <w:rPr>
          <w:lang w:val="ru-RU"/>
        </w:rPr>
        <w:t xml:space="preserve">, используя </w:t>
      </w:r>
      <w:r>
        <w:rPr>
          <w:lang w:val="ru-RU"/>
        </w:rPr>
        <w:t xml:space="preserve">ответы на </w:t>
      </w:r>
      <w:r w:rsidR="0005361A">
        <w:rPr>
          <w:lang w:val="ru-RU"/>
        </w:rPr>
        <w:t>психологические тесты</w:t>
      </w:r>
      <w:r>
        <w:rPr>
          <w:lang w:val="ru-RU"/>
        </w:rPr>
        <w:t>. Этот модуль не имеет графического интерфейса и вызывается модулем регистрации после завершения регистрации. Этот модуль заносит результаты прохождения психологических тестов в базу данных</w:t>
      </w:r>
      <w:r w:rsidR="00CB15CE">
        <w:rPr>
          <w:lang w:val="ru-RU"/>
        </w:rPr>
        <w:t xml:space="preserve">. Правила, которыми руководствуется этот модуль, изложены в Приложении </w:t>
      </w:r>
      <w:r w:rsidR="00233993">
        <w:rPr>
          <w:lang w:val="ru-RU"/>
        </w:rPr>
        <w:t>1</w:t>
      </w:r>
      <w:r w:rsidR="00CB15CE">
        <w:rPr>
          <w:lang w:val="ru-RU"/>
        </w:rPr>
        <w:t>.</w:t>
      </w:r>
    </w:p>
    <w:p w:rsidR="0005361A" w:rsidRDefault="0005361A" w:rsidP="0005361A">
      <w:pPr>
        <w:pStyle w:val="2"/>
      </w:pPr>
      <w:bookmarkStart w:id="36" w:name="_Toc314435333"/>
      <w:r w:rsidRPr="00FE18FE">
        <w:rPr>
          <w:lang w:val="ru-RU"/>
        </w:rPr>
        <w:t>Модуль анализа проблемной области</w:t>
      </w:r>
      <w:bookmarkEnd w:id="36"/>
    </w:p>
    <w:p w:rsidR="001A1A76" w:rsidRPr="001A1A76" w:rsidRDefault="001A1A76" w:rsidP="001A1A76">
      <w:pPr>
        <w:ind w:firstLine="0"/>
        <w:jc w:val="center"/>
        <w:rPr>
          <w:color w:val="FF0000"/>
          <w:lang w:val="ru-RU"/>
        </w:rPr>
      </w:pPr>
      <w:proofErr w:type="spellStart"/>
      <w:r w:rsidRPr="001A1A76">
        <w:rPr>
          <w:color w:val="FF0000"/>
          <w:lang w:val="ru-RU"/>
        </w:rPr>
        <w:t>Скриншот</w:t>
      </w:r>
      <w:proofErr w:type="spellEnd"/>
    </w:p>
    <w:p w:rsidR="001A1A76" w:rsidRPr="001A1A76" w:rsidRDefault="001A1A76" w:rsidP="001A1A76">
      <w:pPr>
        <w:ind w:firstLine="0"/>
        <w:jc w:val="center"/>
        <w:rPr>
          <w:lang w:val="ru-RU"/>
        </w:rPr>
      </w:pPr>
      <w:r w:rsidRPr="001A1A76">
        <w:rPr>
          <w:i/>
          <w:sz w:val="20"/>
          <w:lang w:val="ru-RU"/>
        </w:rPr>
        <w:t>Рис. 7</w:t>
      </w:r>
      <w:r w:rsidRPr="001A1A76">
        <w:rPr>
          <w:sz w:val="20"/>
          <w:lang w:val="ru-RU"/>
        </w:rPr>
        <w:t xml:space="preserve"> Интерфейс модуля анализа проблемной области.</w:t>
      </w:r>
    </w:p>
    <w:p w:rsidR="0005361A" w:rsidRDefault="00CB15CE" w:rsidP="0005361A">
      <w:pPr>
        <w:rPr>
          <w:lang w:val="ru-RU"/>
        </w:rPr>
      </w:pPr>
      <w:r>
        <w:rPr>
          <w:lang w:val="ru-RU"/>
        </w:rPr>
        <w:t>Модуль анализа проблемной области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 xml:space="preserve">. рис. 7) </w:t>
      </w:r>
      <w:r w:rsidR="0005361A" w:rsidRPr="00FE18FE">
        <w:rPr>
          <w:lang w:val="ru-RU"/>
        </w:rPr>
        <w:t>решает задачу проведения системного анализа проблемной области на предмет применимости/неприменимости технологии СОЗ для задачи заказчика (этап идентификации)</w:t>
      </w:r>
      <w:r w:rsidR="001A1A76">
        <w:rPr>
          <w:lang w:val="ru-RU"/>
        </w:rPr>
        <w:t>. Анализ производится в 3 этапа в соответствии с функциональными требованиями. Логика функционирования модуля следующая:</w:t>
      </w:r>
    </w:p>
    <w:p w:rsidR="001A1A76" w:rsidRPr="001A1A76" w:rsidRDefault="001A1A76" w:rsidP="00936A4F">
      <w:pPr>
        <w:pStyle w:val="aa"/>
        <w:numPr>
          <w:ilvl w:val="1"/>
          <w:numId w:val="3"/>
        </w:numPr>
        <w:tabs>
          <w:tab w:val="clear" w:pos="1440"/>
          <w:tab w:val="num" w:pos="0"/>
          <w:tab w:val="left" w:pos="284"/>
        </w:tabs>
        <w:ind w:left="0" w:hanging="11"/>
      </w:pPr>
      <w:r>
        <w:t xml:space="preserve">Производится подсчет суммы весов всех вопросов по этапу </w:t>
      </w:r>
      <w:r w:rsidRPr="001A1A76">
        <w:rPr>
          <w:i/>
          <w:lang w:val="en-US"/>
        </w:rPr>
        <w:t>S</w:t>
      </w:r>
      <w:r w:rsidRPr="001A1A76">
        <w:t>.</w:t>
      </w:r>
    </w:p>
    <w:p w:rsidR="001A1A76" w:rsidRDefault="001A1A76" w:rsidP="00936A4F">
      <w:pPr>
        <w:pStyle w:val="aa"/>
        <w:numPr>
          <w:ilvl w:val="1"/>
          <w:numId w:val="3"/>
        </w:numPr>
        <w:tabs>
          <w:tab w:val="clear" w:pos="1440"/>
          <w:tab w:val="num" w:pos="0"/>
          <w:tab w:val="left" w:pos="284"/>
        </w:tabs>
        <w:ind w:left="0" w:hanging="11"/>
      </w:pPr>
      <w:r>
        <w:t xml:space="preserve">При ответе на вопрос с весом </w:t>
      </w:r>
      <w:proofErr w:type="spellStart"/>
      <w:r w:rsidRPr="001A1A76">
        <w:rPr>
          <w:i/>
          <w:lang w:val="en-US"/>
        </w:rPr>
        <w:t>w</w:t>
      </w:r>
      <w:r w:rsidRPr="001A1A76">
        <w:rPr>
          <w:i/>
          <w:vertAlign w:val="subscript"/>
          <w:lang w:val="en-US"/>
        </w:rPr>
        <w:t>i</w:t>
      </w:r>
      <w:proofErr w:type="spellEnd"/>
      <w:r>
        <w:t xml:space="preserve">, этот вес умножается на коэффициент уверенности </w:t>
      </w:r>
      <w:r w:rsidRPr="001A1A76">
        <w:rPr>
          <w:i/>
          <w:lang w:val="en-US"/>
        </w:rPr>
        <w:t>k</w:t>
      </w:r>
      <w:r>
        <w:t xml:space="preserve">, которые равен 1 для положительного ответа на вопрос, 0 – для отрицательного, и 0.25, 0.50 и 0.75 – для </w:t>
      </w:r>
      <w:proofErr w:type="gramStart"/>
      <w:r>
        <w:t>промежуточных</w:t>
      </w:r>
      <w:proofErr w:type="gramEnd"/>
      <w:r>
        <w:t>.</w:t>
      </w:r>
    </w:p>
    <w:p w:rsidR="001A1A76" w:rsidRDefault="00505409" w:rsidP="00936A4F">
      <w:pPr>
        <w:pStyle w:val="aa"/>
        <w:numPr>
          <w:ilvl w:val="1"/>
          <w:numId w:val="3"/>
        </w:numPr>
        <w:tabs>
          <w:tab w:val="clear" w:pos="1440"/>
          <w:tab w:val="num" w:pos="0"/>
          <w:tab w:val="left" w:pos="284"/>
        </w:tabs>
        <w:ind w:left="0" w:hanging="11"/>
      </w:pPr>
      <w:r>
        <w:lastRenderedPageBreak/>
        <w:t>Для каждо</w:t>
      </w:r>
      <w:r w:rsidR="00426553">
        <w:t>го этапа есть логическое правило получения результата – для исследований на уместность и возможность требуется «не отрицательность» всех ответов, для анализа на оправданность – хотя бы одного. Если это правило выполняется</w:t>
      </w:r>
      <w:r w:rsidR="00233993">
        <w:t>, а также отсутствуют конфликтные ситуации (</w:t>
      </w:r>
      <w:proofErr w:type="gramStart"/>
      <w:r w:rsidR="00233993">
        <w:t>см</w:t>
      </w:r>
      <w:proofErr w:type="gramEnd"/>
      <w:r w:rsidR="00233993">
        <w:t>. Приложение 2)</w:t>
      </w:r>
      <w:r w:rsidR="00426553">
        <w:t xml:space="preserve"> – этап считается пройденным, если нет – не пройденным.</w:t>
      </w:r>
    </w:p>
    <w:p w:rsidR="00936A4F" w:rsidRDefault="00426553" w:rsidP="00936A4F">
      <w:pPr>
        <w:pStyle w:val="aa"/>
        <w:numPr>
          <w:ilvl w:val="1"/>
          <w:numId w:val="3"/>
        </w:numPr>
        <w:tabs>
          <w:tab w:val="clear" w:pos="1440"/>
          <w:tab w:val="num" w:pos="0"/>
          <w:tab w:val="left" w:pos="284"/>
        </w:tabs>
        <w:ind w:left="0" w:hanging="11"/>
      </w:pPr>
      <w:r>
        <w:t>Результат прохождения всех 3-х этапов выводится на экран в виде</w:t>
      </w:r>
      <w:r w:rsidR="00936A4F">
        <w:t>:</w:t>
      </w:r>
    </w:p>
    <w:p w:rsidR="00936A4F" w:rsidRDefault="00426553" w:rsidP="00936A4F">
      <w:pPr>
        <w:pStyle w:val="aa"/>
        <w:tabs>
          <w:tab w:val="num" w:pos="284"/>
        </w:tabs>
        <w:ind w:left="284" w:firstLine="0"/>
      </w:pPr>
      <w:r w:rsidRPr="00426553">
        <w:t>&lt;</w:t>
      </w:r>
      <w:r>
        <w:t>результат прохождения тестирования по этапу</w:t>
      </w:r>
      <w:r w:rsidRPr="00426553">
        <w:t>&gt;</w:t>
      </w:r>
      <w:r>
        <w:t xml:space="preserve"> </w:t>
      </w:r>
      <w:r w:rsidRPr="00426553">
        <w:t>&lt;</w:t>
      </w:r>
      <w:r>
        <w:t>процент прохождения</w:t>
      </w:r>
      <w:r w:rsidRPr="00426553">
        <w:t>&gt;</w:t>
      </w:r>
      <w:r>
        <w:t>,</w:t>
      </w:r>
    </w:p>
    <w:p w:rsidR="00936A4F" w:rsidRDefault="00426553" w:rsidP="00936A4F">
      <w:pPr>
        <w:pStyle w:val="aa"/>
        <w:tabs>
          <w:tab w:val="num" w:pos="709"/>
        </w:tabs>
        <w:ind w:left="709" w:hanging="425"/>
        <w:rPr>
          <w:lang w:bidi="en-US"/>
        </w:rPr>
      </w:pPr>
      <w:r>
        <w:t>где</w:t>
      </w:r>
      <w:r w:rsidR="00936A4F">
        <w:t>:</w:t>
      </w:r>
      <w:r>
        <w:t xml:space="preserve"> </w:t>
      </w:r>
      <w:r w:rsidRPr="00426553">
        <w:rPr>
          <w:lang w:bidi="en-US"/>
        </w:rPr>
        <w:t>&lt;результат прохождения тестирования по этапу&gt;</w:t>
      </w:r>
      <w:r>
        <w:rPr>
          <w:lang w:bidi="en-US"/>
        </w:rPr>
        <w:t xml:space="preserve"> </w:t>
      </w:r>
      <w:r w:rsidRPr="00426553">
        <w:rPr>
          <w:lang w:bidi="en-US"/>
        </w:rPr>
        <w:t>::=</w:t>
      </w:r>
      <w:r>
        <w:rPr>
          <w:lang w:bidi="en-US"/>
        </w:rPr>
        <w:t xml:space="preserve"> «Применение технологии СО</w:t>
      </w:r>
      <w:proofErr w:type="gramStart"/>
      <w:r>
        <w:rPr>
          <w:lang w:bidi="en-US"/>
        </w:rPr>
        <w:t>З(</w:t>
      </w:r>
      <w:proofErr w:type="gramEnd"/>
      <w:r>
        <w:rPr>
          <w:lang w:bidi="en-US"/>
        </w:rPr>
        <w:t xml:space="preserve">ЭС) для данного проекта» </w:t>
      </w:r>
      <w:r w:rsidRPr="00426553">
        <w:rPr>
          <w:lang w:bidi="en-US"/>
        </w:rPr>
        <w:t>[</w:t>
      </w:r>
      <w:r>
        <w:rPr>
          <w:lang w:bidi="en-US"/>
        </w:rPr>
        <w:t xml:space="preserve">«уместно» </w:t>
      </w:r>
      <w:r w:rsidRPr="00426553">
        <w:rPr>
          <w:lang w:bidi="en-US"/>
        </w:rPr>
        <w:t>|</w:t>
      </w:r>
      <w:r>
        <w:rPr>
          <w:lang w:bidi="en-US"/>
        </w:rPr>
        <w:t xml:space="preserve"> «не уместно» </w:t>
      </w:r>
      <w:r w:rsidRPr="00426553">
        <w:rPr>
          <w:lang w:bidi="en-US"/>
        </w:rPr>
        <w:t>|</w:t>
      </w:r>
      <w:r>
        <w:rPr>
          <w:lang w:bidi="en-US"/>
        </w:rPr>
        <w:t xml:space="preserve"> «оправдано» </w:t>
      </w:r>
      <w:r w:rsidRPr="00426553">
        <w:rPr>
          <w:lang w:bidi="en-US"/>
        </w:rPr>
        <w:t xml:space="preserve">| </w:t>
      </w:r>
      <w:r>
        <w:rPr>
          <w:lang w:bidi="en-US"/>
        </w:rPr>
        <w:t>«не оправдано»</w:t>
      </w:r>
      <w:r w:rsidRPr="00426553">
        <w:rPr>
          <w:lang w:bidi="en-US"/>
        </w:rPr>
        <w:t xml:space="preserve"> |</w:t>
      </w:r>
      <w:r>
        <w:rPr>
          <w:lang w:bidi="en-US"/>
        </w:rPr>
        <w:t xml:space="preserve"> «возможно»</w:t>
      </w:r>
      <w:r w:rsidRPr="00426553">
        <w:rPr>
          <w:lang w:bidi="en-US"/>
        </w:rPr>
        <w:t xml:space="preserve"> |</w:t>
      </w:r>
      <w:r>
        <w:rPr>
          <w:lang w:bidi="en-US"/>
        </w:rPr>
        <w:t xml:space="preserve"> «не возможно»</w:t>
      </w:r>
      <w:r w:rsidRPr="00426553">
        <w:rPr>
          <w:lang w:bidi="en-US"/>
        </w:rPr>
        <w:t>]</w:t>
      </w:r>
      <w:r w:rsidR="00936A4F">
        <w:rPr>
          <w:lang w:bidi="en-US"/>
        </w:rPr>
        <w:t>;</w:t>
      </w:r>
    </w:p>
    <w:p w:rsidR="00426553" w:rsidRPr="00BF42BD" w:rsidRDefault="00426553" w:rsidP="00936A4F">
      <w:pPr>
        <w:pStyle w:val="aa"/>
        <w:tabs>
          <w:tab w:val="num" w:pos="709"/>
        </w:tabs>
        <w:ind w:left="709" w:firstLine="0"/>
      </w:pPr>
      <w:r w:rsidRPr="00936A4F">
        <w:rPr>
          <w:lang w:bidi="en-US"/>
        </w:rPr>
        <w:t>&lt;процент прохождения&gt;</w:t>
      </w:r>
      <w:proofErr w:type="gramStart"/>
      <w:r w:rsidRPr="00936A4F">
        <w:rPr>
          <w:lang w:bidi="en-US"/>
        </w:rPr>
        <w:t xml:space="preserve"> :</w:t>
      </w:r>
      <w:proofErr w:type="gramEnd"/>
      <w:r w:rsidRPr="00936A4F">
        <w:rPr>
          <w:lang w:bidi="en-US"/>
        </w:rPr>
        <w:t>:=</w:t>
      </w:r>
      <w:r w:rsidR="00BF42BD">
        <w:rPr>
          <w:lang w:bidi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100*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  <w:lang w:val="en-US" w:bidi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lang w:val="en-US" w:bidi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 w:bidi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 w:bidi="en-US"/>
              </w:rPr>
              <m:t>S</m:t>
            </m:r>
          </m:den>
        </m:f>
      </m:oMath>
      <w:r w:rsidR="00BF42BD" w:rsidRPr="00936A4F">
        <w:rPr>
          <w:rFonts w:eastAsiaTheme="minorEastAsia"/>
          <w:lang w:bidi="en-US"/>
        </w:rPr>
        <w:t>.</w:t>
      </w:r>
    </w:p>
    <w:p w:rsidR="00BF42BD" w:rsidRPr="00233993" w:rsidRDefault="00BF42BD" w:rsidP="00936A4F">
      <w:pPr>
        <w:pStyle w:val="aa"/>
        <w:numPr>
          <w:ilvl w:val="1"/>
          <w:numId w:val="3"/>
        </w:numPr>
        <w:tabs>
          <w:tab w:val="clear" w:pos="1440"/>
          <w:tab w:val="num" w:pos="0"/>
          <w:tab w:val="left" w:pos="284"/>
        </w:tabs>
        <w:ind w:left="0" w:hanging="11"/>
      </w:pPr>
      <w:r>
        <w:rPr>
          <w:rFonts w:eastAsiaTheme="minorEastAsia"/>
          <w:lang w:bidi="en-US"/>
        </w:rPr>
        <w:t>Результат работы модуля будет положительным, если 2 из 3-х этапов пройдены с положительным результатом.</w:t>
      </w:r>
    </w:p>
    <w:p w:rsidR="00233993" w:rsidRDefault="00233993" w:rsidP="00233993">
      <w:pPr>
        <w:rPr>
          <w:lang w:val="ru-RU"/>
        </w:rPr>
      </w:pPr>
      <w:r>
        <w:rPr>
          <w:lang w:val="ru-RU"/>
        </w:rPr>
        <w:t>Если результат прохождения тестов не удовлетворяет заказчика, он может пройти тестирование сначала.</w:t>
      </w:r>
    </w:p>
    <w:p w:rsidR="0005361A" w:rsidRDefault="0005361A" w:rsidP="0005361A">
      <w:pPr>
        <w:pStyle w:val="2"/>
        <w:rPr>
          <w:lang w:val="ru-RU"/>
        </w:rPr>
      </w:pPr>
      <w:bookmarkStart w:id="37" w:name="_Toc314435334"/>
      <w:r w:rsidRPr="00FE18FE">
        <w:rPr>
          <w:lang w:val="ru-RU"/>
        </w:rPr>
        <w:t>Модуль выбора успешной контактной пары</w:t>
      </w:r>
      <w:bookmarkEnd w:id="37"/>
    </w:p>
    <w:p w:rsidR="00936A4F" w:rsidRPr="00936A4F" w:rsidRDefault="00936A4F" w:rsidP="00936A4F">
      <w:pPr>
        <w:ind w:firstLine="0"/>
        <w:jc w:val="center"/>
        <w:rPr>
          <w:color w:val="FF0000"/>
          <w:lang w:val="ru-RU"/>
        </w:rPr>
      </w:pPr>
      <w:proofErr w:type="spellStart"/>
      <w:r w:rsidRPr="00936A4F">
        <w:rPr>
          <w:color w:val="FF0000"/>
          <w:lang w:val="ru-RU"/>
        </w:rPr>
        <w:t>Скриншот</w:t>
      </w:r>
      <w:proofErr w:type="spellEnd"/>
    </w:p>
    <w:p w:rsidR="00936A4F" w:rsidRPr="00936A4F" w:rsidRDefault="00936A4F" w:rsidP="00936A4F">
      <w:pPr>
        <w:ind w:firstLine="0"/>
        <w:jc w:val="center"/>
        <w:rPr>
          <w:lang w:val="ru-RU"/>
        </w:rPr>
      </w:pPr>
      <w:r w:rsidRPr="00936A4F">
        <w:rPr>
          <w:i/>
          <w:sz w:val="20"/>
          <w:lang w:val="ru-RU"/>
        </w:rPr>
        <w:t>Рис. 8</w:t>
      </w:r>
      <w:r w:rsidRPr="00936A4F">
        <w:rPr>
          <w:sz w:val="20"/>
          <w:lang w:val="ru-RU"/>
        </w:rPr>
        <w:t xml:space="preserve"> Интерфейс модуля выбора успешной контактной пары.</w:t>
      </w:r>
    </w:p>
    <w:p w:rsidR="0005361A" w:rsidRDefault="00936A4F" w:rsidP="0005361A">
      <w:pPr>
        <w:rPr>
          <w:lang w:val="ru-RU"/>
        </w:rPr>
      </w:pPr>
      <w:r w:rsidRPr="00936A4F">
        <w:rPr>
          <w:lang w:val="ru-RU"/>
        </w:rPr>
        <w:t>Модуль выбора успешной контактной пары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 рис. 8)</w:t>
      </w:r>
      <w:r w:rsidRPr="00936A4F">
        <w:rPr>
          <w:lang w:val="ru-RU"/>
        </w:rPr>
        <w:t xml:space="preserve"> </w:t>
      </w:r>
      <w:r w:rsidR="0005361A" w:rsidRPr="00FE18FE">
        <w:rPr>
          <w:lang w:val="ru-RU"/>
        </w:rPr>
        <w:t>решает задачу выбора идеальной пары «эксперт – инженер по знаниям» из нескольких кандидатов с целью эффективной реализации процесса получения знаний о проблемной области</w:t>
      </w:r>
      <w:r w:rsidR="0005361A">
        <w:rPr>
          <w:lang w:val="ru-RU"/>
        </w:rPr>
        <w:t xml:space="preserve">. </w:t>
      </w:r>
      <w:r w:rsidR="003F38E7">
        <w:rPr>
          <w:lang w:val="ru-RU"/>
        </w:rPr>
        <w:t>По результатам тестов по анализу профессиональных качеств, изложенных в Приложении 3, полученным в результате работы модуля анализа регистрационных данных, из кандидатов в «идеальные» эксперты и инженеры по знаниям выбираются, соответствующие этому термину. Отбор производится по следующей схеме:</w:t>
      </w:r>
    </w:p>
    <w:p w:rsidR="003F38E7" w:rsidRPr="001A1A76" w:rsidRDefault="003F38E7" w:rsidP="00306472">
      <w:pPr>
        <w:pStyle w:val="aa"/>
        <w:numPr>
          <w:ilvl w:val="1"/>
          <w:numId w:val="49"/>
        </w:numPr>
        <w:tabs>
          <w:tab w:val="clear" w:pos="1440"/>
          <w:tab w:val="num" w:pos="0"/>
          <w:tab w:val="left" w:pos="284"/>
        </w:tabs>
        <w:ind w:left="0" w:firstLine="0"/>
      </w:pPr>
      <w:r>
        <w:t xml:space="preserve">Производится подсчет суммы весов всех критериев тесту </w:t>
      </w:r>
      <w:r w:rsidRPr="001A1A76">
        <w:rPr>
          <w:i/>
          <w:lang w:val="en-US"/>
        </w:rPr>
        <w:t>S</w:t>
      </w:r>
      <w:r w:rsidRPr="001A1A76">
        <w:t>.</w:t>
      </w:r>
    </w:p>
    <w:p w:rsidR="003F38E7" w:rsidRDefault="003F38E7" w:rsidP="00306472">
      <w:pPr>
        <w:pStyle w:val="aa"/>
        <w:numPr>
          <w:ilvl w:val="1"/>
          <w:numId w:val="49"/>
        </w:numPr>
        <w:tabs>
          <w:tab w:val="clear" w:pos="1440"/>
          <w:tab w:val="num" w:pos="0"/>
          <w:tab w:val="left" w:pos="284"/>
        </w:tabs>
        <w:ind w:left="0" w:firstLine="0"/>
      </w:pPr>
      <w:r>
        <w:t xml:space="preserve">При ответе на вопрос с весом </w:t>
      </w:r>
      <w:proofErr w:type="spellStart"/>
      <w:r w:rsidRPr="001A1A76">
        <w:rPr>
          <w:i/>
          <w:lang w:val="en-US"/>
        </w:rPr>
        <w:t>w</w:t>
      </w:r>
      <w:r w:rsidRPr="001A1A76">
        <w:rPr>
          <w:i/>
          <w:vertAlign w:val="subscript"/>
          <w:lang w:val="en-US"/>
        </w:rPr>
        <w:t>i</w:t>
      </w:r>
      <w:proofErr w:type="spellEnd"/>
      <w:r>
        <w:t xml:space="preserve">, этот вес умножается на коэффициент уверенности </w:t>
      </w:r>
      <w:r w:rsidRPr="001A1A76">
        <w:rPr>
          <w:i/>
          <w:lang w:val="en-US"/>
        </w:rPr>
        <w:t>k</w:t>
      </w:r>
      <w:r>
        <w:t xml:space="preserve">, которые равен 1 для положительного ответа на вопрос, 0 – для отрицательного, и 0.25, 0.50 и 0.75 – для </w:t>
      </w:r>
      <w:proofErr w:type="gramStart"/>
      <w:r>
        <w:t>промежуточных</w:t>
      </w:r>
      <w:proofErr w:type="gramEnd"/>
      <w:r>
        <w:t>.</w:t>
      </w:r>
    </w:p>
    <w:p w:rsidR="003F38E7" w:rsidRPr="003F38E7" w:rsidRDefault="003F38E7" w:rsidP="00306472">
      <w:pPr>
        <w:pStyle w:val="aa"/>
        <w:numPr>
          <w:ilvl w:val="1"/>
          <w:numId w:val="49"/>
        </w:numPr>
        <w:tabs>
          <w:tab w:val="clear" w:pos="1440"/>
          <w:tab w:val="num" w:pos="0"/>
          <w:tab w:val="left" w:pos="284"/>
        </w:tabs>
        <w:ind w:left="0" w:firstLine="0"/>
      </w:pPr>
      <w:r>
        <w:t xml:space="preserve">Если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lang w:bidi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k</m:t>
            </m:r>
          </m:e>
          <m:sub>
            <m:r>
              <w:rPr>
                <w:rFonts w:ascii="Cambria Math" w:hAnsi="Cambria Math"/>
                <w:lang w:bidi="en-US"/>
              </w:rPr>
              <m:t>i</m:t>
            </m:r>
          </m:sub>
        </m:sSub>
        <m:r>
          <w:rPr>
            <w:rFonts w:ascii="Cambria Math" w:hAnsi="Cambria Math"/>
            <w:lang w:bidi="en-US"/>
          </w:rPr>
          <m:t>&gt;</m:t>
        </m:r>
        <m:r>
          <w:rPr>
            <w:rFonts w:ascii="Cambria Math" w:hAnsi="Cambria Math"/>
            <w:lang w:val="en-US" w:bidi="en-US"/>
          </w:rPr>
          <m:t>pS</m:t>
        </m:r>
      </m:oMath>
      <w:r>
        <w:rPr>
          <w:rFonts w:eastAsiaTheme="minorEastAsia"/>
          <w:lang w:bidi="en-US"/>
        </w:rPr>
        <w:t xml:space="preserve">, то кандидат проходит тестирование. </w:t>
      </w:r>
      <w:r w:rsidRPr="003F38E7">
        <w:rPr>
          <w:rFonts w:eastAsiaTheme="minorEastAsia"/>
          <w:i/>
          <w:lang w:val="en-US" w:bidi="en-US"/>
        </w:rPr>
        <w:t>p</w:t>
      </w:r>
      <w:r>
        <w:rPr>
          <w:rFonts w:eastAsiaTheme="minorEastAsia"/>
          <w:lang w:bidi="en-US"/>
        </w:rPr>
        <w:t xml:space="preserve"> – некий порог, в реализованной системе принятый за </w:t>
      </w:r>
      <w:r w:rsidRPr="003F38E7">
        <w:rPr>
          <w:rFonts w:eastAsiaTheme="minorEastAsia"/>
          <w:lang w:bidi="en-US"/>
        </w:rPr>
        <w:t>0,6.</w:t>
      </w:r>
    </w:p>
    <w:p w:rsidR="003F38E7" w:rsidRPr="00FE18FE" w:rsidRDefault="00446D70" w:rsidP="0005361A">
      <w:pPr>
        <w:rPr>
          <w:lang w:val="ru-RU"/>
        </w:rPr>
      </w:pPr>
      <w:r>
        <w:rPr>
          <w:lang w:val="ru-RU"/>
        </w:rPr>
        <w:t>Те кандидаты, которые успешно прошли тест на анализ профессиональных качеств, допускаются к участию в формировании успешных контактных пар по результатам психологических тестов с учетом регистрационной информации по методике, изложенной в Приложении 3. Выбранные успешные контактные пары в рамках проекта предлагаются заказчику, который может выбрать из них устраивающие его. Эта информация заносится в базу данных.</w:t>
      </w:r>
    </w:p>
    <w:p w:rsidR="0005361A" w:rsidRDefault="0005361A" w:rsidP="0005361A">
      <w:pPr>
        <w:pStyle w:val="2"/>
        <w:rPr>
          <w:lang w:val="ru-RU"/>
        </w:rPr>
      </w:pPr>
      <w:bookmarkStart w:id="38" w:name="_Toc314435335"/>
      <w:r w:rsidRPr="00FE18FE">
        <w:rPr>
          <w:lang w:val="ru-RU"/>
        </w:rPr>
        <w:lastRenderedPageBreak/>
        <w:t>Модуль выбора модели представления знаний</w:t>
      </w:r>
      <w:bookmarkEnd w:id="38"/>
    </w:p>
    <w:p w:rsidR="00936A4F" w:rsidRPr="00936A4F" w:rsidRDefault="00936A4F" w:rsidP="00936A4F">
      <w:pPr>
        <w:ind w:firstLine="0"/>
        <w:jc w:val="center"/>
        <w:rPr>
          <w:color w:val="FF0000"/>
          <w:lang w:val="ru-RU"/>
        </w:rPr>
      </w:pPr>
      <w:proofErr w:type="spellStart"/>
      <w:r w:rsidRPr="00936A4F">
        <w:rPr>
          <w:color w:val="FF0000"/>
          <w:lang w:val="ru-RU"/>
        </w:rPr>
        <w:t>Скриншот</w:t>
      </w:r>
      <w:proofErr w:type="spellEnd"/>
    </w:p>
    <w:p w:rsidR="00936A4F" w:rsidRPr="00807807" w:rsidRDefault="00936A4F" w:rsidP="00936A4F">
      <w:pPr>
        <w:ind w:firstLine="0"/>
        <w:jc w:val="center"/>
        <w:rPr>
          <w:sz w:val="20"/>
          <w:lang w:val="ru-RU"/>
        </w:rPr>
      </w:pPr>
      <w:r w:rsidRPr="00807807">
        <w:rPr>
          <w:i/>
          <w:sz w:val="20"/>
          <w:lang w:val="ru-RU"/>
        </w:rPr>
        <w:t xml:space="preserve">Рис. </w:t>
      </w:r>
      <w:r w:rsidR="00807807">
        <w:rPr>
          <w:i/>
          <w:sz w:val="20"/>
          <w:lang w:val="ru-RU"/>
        </w:rPr>
        <w:t>9</w:t>
      </w:r>
      <w:r w:rsidRPr="00807807">
        <w:rPr>
          <w:sz w:val="20"/>
          <w:lang w:val="ru-RU"/>
        </w:rPr>
        <w:t xml:space="preserve"> Интерфейс </w:t>
      </w:r>
      <w:proofErr w:type="gramStart"/>
      <w:r w:rsidRPr="00807807">
        <w:rPr>
          <w:sz w:val="20"/>
          <w:lang w:val="ru-RU"/>
        </w:rPr>
        <w:t xml:space="preserve">модуля выбора </w:t>
      </w:r>
      <w:r w:rsidR="00807807" w:rsidRPr="00807807">
        <w:rPr>
          <w:sz w:val="20"/>
          <w:lang w:val="ru-RU"/>
        </w:rPr>
        <w:t>модели представления знаний</w:t>
      </w:r>
      <w:proofErr w:type="gramEnd"/>
      <w:r w:rsidRPr="00807807">
        <w:rPr>
          <w:sz w:val="20"/>
          <w:lang w:val="ru-RU"/>
        </w:rPr>
        <w:t>.</w:t>
      </w:r>
    </w:p>
    <w:p w:rsidR="0005361A" w:rsidRDefault="00936A4F" w:rsidP="0005361A">
      <w:pPr>
        <w:rPr>
          <w:lang w:val="ru-RU"/>
        </w:rPr>
      </w:pPr>
      <w:r w:rsidRPr="00936A4F">
        <w:rPr>
          <w:lang w:val="ru-RU"/>
        </w:rPr>
        <w:t>Модуль выбора модели представления знаний (</w:t>
      </w:r>
      <w:proofErr w:type="gramStart"/>
      <w:r w:rsidRPr="00936A4F">
        <w:rPr>
          <w:lang w:val="ru-RU"/>
        </w:rPr>
        <w:t>см</w:t>
      </w:r>
      <w:proofErr w:type="gramEnd"/>
      <w:r w:rsidRPr="00936A4F">
        <w:rPr>
          <w:lang w:val="ru-RU"/>
        </w:rPr>
        <w:t xml:space="preserve">. рис. </w:t>
      </w:r>
      <w:r>
        <w:rPr>
          <w:lang w:val="ru-RU"/>
        </w:rPr>
        <w:t>9</w:t>
      </w:r>
      <w:r w:rsidRPr="00936A4F">
        <w:rPr>
          <w:lang w:val="ru-RU"/>
        </w:rPr>
        <w:t xml:space="preserve">) </w:t>
      </w:r>
      <w:r w:rsidR="0005361A" w:rsidRPr="00FE18FE">
        <w:rPr>
          <w:lang w:val="ru-RU"/>
        </w:rPr>
        <w:t>решает задачу выбора способов</w:t>
      </w:r>
      <w:r w:rsidR="00173E60">
        <w:rPr>
          <w:lang w:val="ru-RU"/>
        </w:rPr>
        <w:t xml:space="preserve"> (моделей) представления знаний.</w:t>
      </w:r>
    </w:p>
    <w:p w:rsidR="00173E60" w:rsidRPr="00173E60" w:rsidRDefault="00173E60" w:rsidP="00173E60">
      <w:pPr>
        <w:rPr>
          <w:lang w:val="ru-RU"/>
        </w:rPr>
      </w:pPr>
      <w:r>
        <w:rPr>
          <w:lang w:val="ru-RU"/>
        </w:rPr>
        <w:t>Выделены следующие критерии</w:t>
      </w:r>
      <w:r w:rsidRPr="00173E60">
        <w:rPr>
          <w:lang w:val="ru-RU"/>
        </w:rPr>
        <w:t xml:space="preserve"> п</w:t>
      </w:r>
      <w:r>
        <w:rPr>
          <w:lang w:val="ru-RU"/>
        </w:rPr>
        <w:t>о выбору адекватного формализма: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простые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отношения между ними выражаются в языке исчисления предикатов И способ рассуждения дедуктивный, ТО целесообразно использовать логические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являются в основном простыми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есть небольшое число отношений на понятиях И способ рассуждения индуктивный, ТО целесообразно использовать индуктивный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устроены сложным образом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есть большое число отношений на понятиях И способ рассуждений – выдвижений гипотез, ТО целесообразно использовать сетевые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устроены сложным образом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есть небольшое число отношений на понятиях И способ рассуждений дедуктивный, ТО целесообразно использовать наследственно-конечные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устроены сложным образом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большое число отношений на понятиях И способ рассуждений по аналогии или дедуктивный, ТО целесообразно использовать фреймовые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устроены сложным образом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большое число отношений на понятиях И способ рассуждений дедуктивный, ТО целесообразно использовать продукционные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устроены сложным образом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структура многих понятий не ясна И способ рассуждений – выдвижение гипотез, ТО целесообразно использовать сетевые модели.</w:t>
      </w:r>
    </w:p>
    <w:p w:rsidR="00173E60" w:rsidRPr="00173E60" w:rsidRDefault="00173E60" w:rsidP="00173E60">
      <w:pPr>
        <w:rPr>
          <w:lang w:val="ru-RU"/>
        </w:rPr>
      </w:pPr>
      <w:r w:rsidRPr="00173E60">
        <w:rPr>
          <w:lang w:val="ru-RU"/>
        </w:rPr>
        <w:t>ЕСЛИ понятия устроены сложным образом</w:t>
      </w:r>
      <w:proofErr w:type="gramStart"/>
      <w:r w:rsidRPr="00173E60">
        <w:rPr>
          <w:lang w:val="ru-RU"/>
        </w:rPr>
        <w:t xml:space="preserve"> И</w:t>
      </w:r>
      <w:proofErr w:type="gramEnd"/>
      <w:r w:rsidRPr="00173E60">
        <w:rPr>
          <w:lang w:val="ru-RU"/>
        </w:rPr>
        <w:t xml:space="preserve"> есть большое число отношений на понятиях И способ рассуждений индуктивный, ТО подходящий формализм отсутствует.</w:t>
      </w:r>
    </w:p>
    <w:p w:rsidR="00173E60" w:rsidRPr="00FE18FE" w:rsidRDefault="00173E60" w:rsidP="0005361A">
      <w:pPr>
        <w:rPr>
          <w:lang w:val="ru-RU"/>
        </w:rPr>
      </w:pPr>
      <w:r w:rsidRPr="00173E60">
        <w:rPr>
          <w:lang w:val="ru-RU"/>
        </w:rPr>
        <w:t>Следовательно, можно выделить три параметра – способ организации сущностей в понятия, отношения между понятиями и способ рассуждений. Выбрав их</w:t>
      </w:r>
      <w:r>
        <w:rPr>
          <w:lang w:val="ru-RU"/>
        </w:rPr>
        <w:t>,</w:t>
      </w:r>
      <w:r w:rsidRPr="00173E60">
        <w:rPr>
          <w:lang w:val="ru-RU"/>
        </w:rPr>
        <w:t xml:space="preserve"> пользователь получит рекомендацию системы.</w:t>
      </w:r>
      <w:r w:rsidR="00233993">
        <w:rPr>
          <w:lang w:val="ru-RU"/>
        </w:rPr>
        <w:t xml:space="preserve"> Результат заносится в базу данных для дальнейшего использования.</w:t>
      </w:r>
    </w:p>
    <w:p w:rsidR="0005361A" w:rsidRDefault="0005361A" w:rsidP="0005361A">
      <w:pPr>
        <w:pStyle w:val="2"/>
        <w:rPr>
          <w:lang w:val="ru-RU"/>
        </w:rPr>
      </w:pPr>
      <w:bookmarkStart w:id="39" w:name="_Toc314435336"/>
      <w:r w:rsidRPr="00FE18FE">
        <w:rPr>
          <w:lang w:val="ru-RU"/>
        </w:rPr>
        <w:t>Модуль выбора инструментальных средств</w:t>
      </w:r>
      <w:bookmarkEnd w:id="39"/>
    </w:p>
    <w:p w:rsidR="00936A4F" w:rsidRPr="00936A4F" w:rsidRDefault="00936A4F" w:rsidP="00936A4F">
      <w:pPr>
        <w:ind w:firstLine="0"/>
        <w:jc w:val="center"/>
        <w:rPr>
          <w:color w:val="FF0000"/>
          <w:lang w:val="ru-RU"/>
        </w:rPr>
      </w:pPr>
      <w:proofErr w:type="spellStart"/>
      <w:r w:rsidRPr="00936A4F">
        <w:rPr>
          <w:color w:val="FF0000"/>
          <w:lang w:val="ru-RU"/>
        </w:rPr>
        <w:t>Скриншот</w:t>
      </w:r>
      <w:proofErr w:type="spellEnd"/>
    </w:p>
    <w:p w:rsidR="00936A4F" w:rsidRPr="00807807" w:rsidRDefault="00936A4F" w:rsidP="00936A4F">
      <w:pPr>
        <w:ind w:firstLine="0"/>
        <w:jc w:val="center"/>
        <w:rPr>
          <w:sz w:val="20"/>
          <w:lang w:val="ru-RU"/>
        </w:rPr>
      </w:pPr>
      <w:r w:rsidRPr="00807807">
        <w:rPr>
          <w:i/>
          <w:sz w:val="20"/>
          <w:lang w:val="ru-RU"/>
        </w:rPr>
        <w:t>Рис. 10</w:t>
      </w:r>
      <w:r w:rsidRPr="00807807">
        <w:rPr>
          <w:sz w:val="20"/>
          <w:lang w:val="ru-RU"/>
        </w:rPr>
        <w:t xml:space="preserve"> Интерфейс модуля выбора </w:t>
      </w:r>
      <w:r w:rsidR="00807807" w:rsidRPr="00807807">
        <w:rPr>
          <w:sz w:val="20"/>
          <w:lang w:val="ru-RU"/>
        </w:rPr>
        <w:t>инструментальных средств</w:t>
      </w:r>
      <w:r w:rsidRPr="00807807">
        <w:rPr>
          <w:sz w:val="20"/>
          <w:lang w:val="ru-RU"/>
        </w:rPr>
        <w:t>.</w:t>
      </w:r>
    </w:p>
    <w:p w:rsidR="0005361A" w:rsidRDefault="00BF42BD" w:rsidP="0005361A">
      <w:pPr>
        <w:rPr>
          <w:lang w:val="ru-RU"/>
        </w:rPr>
      </w:pPr>
      <w:r>
        <w:rPr>
          <w:lang w:val="ru-RU"/>
        </w:rPr>
        <w:t>Модуль выбора инструментальных средств</w:t>
      </w:r>
      <w:r w:rsidR="00936A4F">
        <w:rPr>
          <w:lang w:val="ru-RU"/>
        </w:rPr>
        <w:t xml:space="preserve"> (</w:t>
      </w:r>
      <w:proofErr w:type="gramStart"/>
      <w:r w:rsidR="00936A4F">
        <w:rPr>
          <w:lang w:val="ru-RU"/>
        </w:rPr>
        <w:t>см</w:t>
      </w:r>
      <w:proofErr w:type="gramEnd"/>
      <w:r w:rsidR="00936A4F">
        <w:rPr>
          <w:lang w:val="ru-RU"/>
        </w:rPr>
        <w:t>. рис. 10)</w:t>
      </w:r>
      <w:r>
        <w:rPr>
          <w:lang w:val="ru-RU"/>
        </w:rPr>
        <w:t xml:space="preserve"> </w:t>
      </w:r>
      <w:r w:rsidR="0005361A" w:rsidRPr="00FE18FE">
        <w:rPr>
          <w:lang w:val="ru-RU"/>
        </w:rPr>
        <w:t>решает задачу выбора инструментальных средств для будущей СОЗ (ЭС) (этап формализаци</w:t>
      </w:r>
      <w:r>
        <w:rPr>
          <w:lang w:val="ru-RU"/>
        </w:rPr>
        <w:t>и).</w:t>
      </w:r>
    </w:p>
    <w:p w:rsidR="008A2376" w:rsidRDefault="008A2376" w:rsidP="008A2376">
      <w:pPr>
        <w:rPr>
          <w:lang w:val="ru-RU"/>
        </w:rPr>
      </w:pPr>
      <w:r>
        <w:rPr>
          <w:lang w:val="ru-RU"/>
        </w:rPr>
        <w:t>М</w:t>
      </w:r>
      <w:r w:rsidRPr="008A2376">
        <w:rPr>
          <w:lang w:val="ru-RU"/>
        </w:rPr>
        <w:t xml:space="preserve">ожно выделить несколько критериев для выбора подходящего </w:t>
      </w:r>
      <w:r>
        <w:rPr>
          <w:lang w:val="ru-RU"/>
        </w:rPr>
        <w:t>инструментального средства, в соответствии с которыми они и занесены в базу данных, по которой производится поиск по запросу, составленному в соответствии с выбором заказчика.</w:t>
      </w:r>
    </w:p>
    <w:p w:rsidR="008A2376" w:rsidRDefault="008A2376" w:rsidP="008A2376">
      <w:pPr>
        <w:rPr>
          <w:lang w:val="ru-RU"/>
        </w:rPr>
      </w:pPr>
      <w:r>
        <w:rPr>
          <w:lang w:val="ru-RU"/>
        </w:rPr>
        <w:t>Есть две группы параметров  инструментальной системы – внешние и внутренние, которые имеют следующую структуру:</w:t>
      </w:r>
    </w:p>
    <w:p w:rsidR="008A2376" w:rsidRDefault="008A2376" w:rsidP="00306472">
      <w:pPr>
        <w:pStyle w:val="aa"/>
        <w:numPr>
          <w:ilvl w:val="0"/>
          <w:numId w:val="50"/>
        </w:numPr>
        <w:tabs>
          <w:tab w:val="left" w:pos="284"/>
        </w:tabs>
        <w:ind w:left="0" w:firstLine="0"/>
      </w:pPr>
      <w:r>
        <w:t>Внешние.</w:t>
      </w:r>
    </w:p>
    <w:p w:rsidR="008A2376" w:rsidRDefault="00D93969" w:rsidP="00306472">
      <w:pPr>
        <w:pStyle w:val="aa"/>
        <w:numPr>
          <w:ilvl w:val="0"/>
          <w:numId w:val="51"/>
        </w:numPr>
        <w:tabs>
          <w:tab w:val="left" w:pos="567"/>
        </w:tabs>
        <w:ind w:left="284" w:firstLine="0"/>
      </w:pPr>
      <w:r>
        <w:lastRenderedPageBreak/>
        <w:t>Производитель;</w:t>
      </w:r>
    </w:p>
    <w:p w:rsidR="00D93969" w:rsidRDefault="00D93969" w:rsidP="00306472">
      <w:pPr>
        <w:pStyle w:val="aa"/>
        <w:numPr>
          <w:ilvl w:val="0"/>
          <w:numId w:val="51"/>
        </w:numPr>
        <w:tabs>
          <w:tab w:val="left" w:pos="567"/>
        </w:tabs>
        <w:ind w:left="284" w:firstLine="0"/>
      </w:pPr>
      <w:r>
        <w:t>Платформа;</w:t>
      </w:r>
    </w:p>
    <w:p w:rsidR="00D93969" w:rsidRDefault="00D93969" w:rsidP="00306472">
      <w:pPr>
        <w:pStyle w:val="aa"/>
        <w:numPr>
          <w:ilvl w:val="0"/>
          <w:numId w:val="51"/>
        </w:numPr>
        <w:tabs>
          <w:tab w:val="left" w:pos="567"/>
        </w:tabs>
        <w:ind w:left="284" w:firstLine="0"/>
      </w:pPr>
      <w:r>
        <w:t>Язык реализации.</w:t>
      </w:r>
    </w:p>
    <w:p w:rsidR="008A2376" w:rsidRDefault="008A2376" w:rsidP="00306472">
      <w:pPr>
        <w:pStyle w:val="aa"/>
        <w:numPr>
          <w:ilvl w:val="0"/>
          <w:numId w:val="50"/>
        </w:numPr>
        <w:tabs>
          <w:tab w:val="left" w:pos="284"/>
        </w:tabs>
        <w:ind w:left="0" w:firstLine="0"/>
      </w:pPr>
      <w:r>
        <w:t>Внутренние.</w:t>
      </w:r>
    </w:p>
    <w:p w:rsidR="00D93969" w:rsidRDefault="00444D00" w:rsidP="00306472">
      <w:pPr>
        <w:pStyle w:val="aa"/>
        <w:numPr>
          <w:ilvl w:val="0"/>
          <w:numId w:val="52"/>
        </w:numPr>
        <w:tabs>
          <w:tab w:val="left" w:pos="284"/>
          <w:tab w:val="left" w:pos="567"/>
          <w:tab w:val="left" w:pos="709"/>
        </w:tabs>
        <w:ind w:left="284" w:firstLine="0"/>
      </w:pPr>
      <w:r>
        <w:t>Представление знаний;</w:t>
      </w:r>
    </w:p>
    <w:p w:rsidR="00444D00" w:rsidRDefault="00444D00" w:rsidP="00306472">
      <w:pPr>
        <w:pStyle w:val="aa"/>
        <w:numPr>
          <w:ilvl w:val="0"/>
          <w:numId w:val="52"/>
        </w:numPr>
        <w:tabs>
          <w:tab w:val="left" w:pos="284"/>
          <w:tab w:val="left" w:pos="567"/>
          <w:tab w:val="left" w:pos="709"/>
        </w:tabs>
        <w:ind w:left="284" w:firstLine="0"/>
      </w:pPr>
      <w:r>
        <w:t>Машина вывода;</w:t>
      </w:r>
    </w:p>
    <w:p w:rsidR="00444D00" w:rsidRDefault="00444D00" w:rsidP="00306472">
      <w:pPr>
        <w:pStyle w:val="aa"/>
        <w:numPr>
          <w:ilvl w:val="0"/>
          <w:numId w:val="52"/>
        </w:numPr>
        <w:tabs>
          <w:tab w:val="left" w:pos="284"/>
          <w:tab w:val="left" w:pos="567"/>
          <w:tab w:val="left" w:pos="709"/>
        </w:tabs>
        <w:ind w:left="284" w:firstLine="0"/>
      </w:pPr>
      <w:r>
        <w:t>Интерфейсные средства;</w:t>
      </w:r>
    </w:p>
    <w:p w:rsidR="00444D00" w:rsidRDefault="00444D00" w:rsidP="00306472">
      <w:pPr>
        <w:pStyle w:val="aa"/>
        <w:numPr>
          <w:ilvl w:val="0"/>
          <w:numId w:val="52"/>
        </w:numPr>
        <w:tabs>
          <w:tab w:val="left" w:pos="284"/>
          <w:tab w:val="left" w:pos="567"/>
          <w:tab w:val="left" w:pos="709"/>
        </w:tabs>
        <w:ind w:left="284" w:firstLine="0"/>
      </w:pPr>
      <w:r>
        <w:t>Средства интеграции.</w:t>
      </w:r>
    </w:p>
    <w:p w:rsidR="00444D00" w:rsidRDefault="00444D00" w:rsidP="00444D00">
      <w:pPr>
        <w:rPr>
          <w:lang w:val="ru-RU"/>
        </w:rPr>
      </w:pPr>
      <w:r>
        <w:rPr>
          <w:lang w:val="ru-RU"/>
        </w:rPr>
        <w:t>Примеры значений параметров:</w:t>
      </w:r>
    </w:p>
    <w:p w:rsidR="00444D00" w:rsidRPr="00444D00" w:rsidRDefault="00444D00" w:rsidP="00444D00">
      <w:r>
        <w:rPr>
          <w:lang w:val="ru-RU"/>
        </w:rPr>
        <w:t>Производитель</w:t>
      </w:r>
      <w:r w:rsidRPr="00444D00">
        <w:t xml:space="preserve"> – «</w:t>
      </w:r>
      <w:r>
        <w:t>Mind Soft, France</w:t>
      </w:r>
      <w:r w:rsidRPr="00444D00">
        <w:t>»</w:t>
      </w:r>
      <w:r>
        <w:t xml:space="preserve">, </w:t>
      </w:r>
      <w:r w:rsidRPr="00444D00">
        <w:t>«</w:t>
      </w:r>
      <w:proofErr w:type="spellStart"/>
      <w:r>
        <w:t>Expertech</w:t>
      </w:r>
      <w:proofErr w:type="spellEnd"/>
      <w:r>
        <w:t>, UK</w:t>
      </w:r>
      <w:r w:rsidRPr="00444D00">
        <w:t>»</w:t>
      </w:r>
      <w:r>
        <w:t>…</w:t>
      </w:r>
      <w:r w:rsidRPr="00444D00">
        <w:t>;</w:t>
      </w:r>
    </w:p>
    <w:p w:rsidR="008A2376" w:rsidRDefault="008A2376" w:rsidP="008A2376">
      <w:pPr>
        <w:rPr>
          <w:lang w:val="ru-RU"/>
        </w:rPr>
      </w:pPr>
      <w:r w:rsidRPr="008A2376">
        <w:rPr>
          <w:lang w:val="ru-RU"/>
        </w:rPr>
        <w:t>Платформа</w:t>
      </w:r>
      <w:r w:rsidRPr="008A2376">
        <w:t xml:space="preserve"> </w:t>
      </w:r>
      <w:r w:rsidR="00444D00" w:rsidRPr="00444D00">
        <w:t>–</w:t>
      </w:r>
      <w:r w:rsidRPr="008A2376">
        <w:t xml:space="preserve"> </w:t>
      </w:r>
      <w:r w:rsidR="00444D00" w:rsidRPr="00444D00">
        <w:t>«</w:t>
      </w:r>
      <w:r w:rsidRPr="008A2376">
        <w:t>IBM PC</w:t>
      </w:r>
      <w:r w:rsidR="00444D00" w:rsidRPr="00444D00">
        <w:t>»</w:t>
      </w:r>
      <w:r w:rsidRPr="008A2376">
        <w:t xml:space="preserve">, </w:t>
      </w:r>
      <w:r w:rsidR="00444D00" w:rsidRPr="00444D00">
        <w:t>«</w:t>
      </w:r>
      <w:r w:rsidRPr="008A2376">
        <w:t>SUN</w:t>
      </w:r>
      <w:r w:rsidR="00444D00" w:rsidRPr="00444D00">
        <w:t>»</w:t>
      </w:r>
      <w:r w:rsidRPr="008A2376">
        <w:t xml:space="preserve">, </w:t>
      </w:r>
      <w:r w:rsidR="00444D00" w:rsidRPr="00444D00">
        <w:t>«</w:t>
      </w:r>
      <w:proofErr w:type="spellStart"/>
      <w:r w:rsidRPr="008A2376">
        <w:t>A</w:t>
      </w:r>
      <w:r w:rsidR="00444D00">
        <w:t>ppolo</w:t>
      </w:r>
      <w:proofErr w:type="spellEnd"/>
      <w:r w:rsidR="00444D00" w:rsidRPr="00444D00">
        <w:t>»</w:t>
      </w:r>
      <w:r w:rsidRPr="008A2376">
        <w:t xml:space="preserve">, </w:t>
      </w:r>
      <w:r w:rsidR="00444D00" w:rsidRPr="00444D00">
        <w:t>«</w:t>
      </w:r>
      <w:r w:rsidRPr="008A2376">
        <w:t>VAX</w:t>
      </w:r>
      <w:r w:rsidR="00444D00" w:rsidRPr="00444D00">
        <w:t>»</w:t>
      </w:r>
      <w:r w:rsidRPr="008A2376">
        <w:t xml:space="preserve">, </w:t>
      </w:r>
      <w:r w:rsidR="00444D00" w:rsidRPr="00444D00">
        <w:t>«</w:t>
      </w:r>
      <w:r w:rsidRPr="008A2376">
        <w:t>M</w:t>
      </w:r>
      <w:r w:rsidR="00444D00">
        <w:t>ac</w:t>
      </w:r>
      <w:r w:rsidR="00444D00" w:rsidRPr="00444D00">
        <w:t>»</w:t>
      </w:r>
      <w:r w:rsidR="00444D00">
        <w:t>…</w:t>
      </w:r>
      <w:r w:rsidRPr="008A2376">
        <w:t>;</w:t>
      </w:r>
    </w:p>
    <w:p w:rsidR="00444D00" w:rsidRPr="00444D00" w:rsidRDefault="00444D00" w:rsidP="008A2376">
      <w:pPr>
        <w:rPr>
          <w:lang w:val="ru-RU"/>
        </w:rPr>
      </w:pPr>
      <w:r>
        <w:rPr>
          <w:lang w:val="ru-RU"/>
        </w:rPr>
        <w:t>Язык реализации – «</w:t>
      </w:r>
      <w:r>
        <w:t>C</w:t>
      </w:r>
      <w:r>
        <w:rPr>
          <w:lang w:val="ru-RU"/>
        </w:rPr>
        <w:t>»</w:t>
      </w:r>
      <w:r w:rsidRPr="00444D00">
        <w:rPr>
          <w:lang w:val="ru-RU"/>
        </w:rPr>
        <w:t xml:space="preserve">, </w:t>
      </w:r>
      <w:r>
        <w:rPr>
          <w:lang w:val="ru-RU"/>
        </w:rPr>
        <w:t>«</w:t>
      </w:r>
      <w:r>
        <w:t>Pascal</w:t>
      </w:r>
      <w:r>
        <w:rPr>
          <w:lang w:val="ru-RU"/>
        </w:rPr>
        <w:t>», «</w:t>
      </w:r>
      <w:r>
        <w:t>LISP</w:t>
      </w:r>
      <w:r>
        <w:rPr>
          <w:lang w:val="ru-RU"/>
        </w:rPr>
        <w:t>»</w:t>
      </w:r>
      <w:r w:rsidRPr="00444D00">
        <w:rPr>
          <w:lang w:val="ru-RU"/>
        </w:rPr>
        <w:t>…</w:t>
      </w:r>
      <w:r>
        <w:rPr>
          <w:lang w:val="ru-RU"/>
        </w:rPr>
        <w:t>;</w:t>
      </w:r>
    </w:p>
    <w:p w:rsidR="008A2376" w:rsidRPr="008A2376" w:rsidRDefault="008A2376" w:rsidP="008A2376">
      <w:pPr>
        <w:rPr>
          <w:lang w:val="ru-RU"/>
        </w:rPr>
      </w:pPr>
      <w:r w:rsidRPr="008A2376">
        <w:rPr>
          <w:lang w:val="ru-RU"/>
        </w:rPr>
        <w:t xml:space="preserve">Представление знаний </w:t>
      </w:r>
      <w:r w:rsidR="00444D00">
        <w:rPr>
          <w:lang w:val="ru-RU"/>
        </w:rPr>
        <w:t>–</w:t>
      </w:r>
      <w:r w:rsidRPr="008A2376">
        <w:rPr>
          <w:lang w:val="ru-RU"/>
        </w:rPr>
        <w:t xml:space="preserve"> </w:t>
      </w:r>
      <w:r w:rsidR="00444D00">
        <w:rPr>
          <w:lang w:val="ru-RU"/>
        </w:rPr>
        <w:t>«</w:t>
      </w:r>
      <w:r w:rsidRPr="008A2376">
        <w:rPr>
          <w:lang w:val="ru-RU"/>
        </w:rPr>
        <w:t>Примеры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Объекты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Логические модели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Продукционные правила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Фреймы</w:t>
      </w:r>
      <w:r w:rsidR="00444D00">
        <w:rPr>
          <w:lang w:val="ru-RU"/>
        </w:rPr>
        <w:t>»</w:t>
      </w:r>
      <w:r w:rsidRPr="008A2376">
        <w:rPr>
          <w:lang w:val="ru-RU"/>
        </w:rPr>
        <w:t>;</w:t>
      </w:r>
    </w:p>
    <w:p w:rsidR="008A2376" w:rsidRPr="008A2376" w:rsidRDefault="008A2376" w:rsidP="008A2376">
      <w:pPr>
        <w:rPr>
          <w:lang w:val="ru-RU"/>
        </w:rPr>
      </w:pPr>
      <w:proofErr w:type="gramStart"/>
      <w:r w:rsidRPr="008A2376">
        <w:rPr>
          <w:lang w:val="ru-RU"/>
        </w:rPr>
        <w:t xml:space="preserve">Машина вывода </w:t>
      </w:r>
      <w:r w:rsidR="00444D00">
        <w:rPr>
          <w:lang w:val="ru-RU"/>
        </w:rPr>
        <w:t>–</w:t>
      </w:r>
      <w:r w:rsidRPr="008A2376">
        <w:rPr>
          <w:lang w:val="ru-RU"/>
        </w:rPr>
        <w:t xml:space="preserve"> </w:t>
      </w:r>
      <w:r w:rsidR="00444D00">
        <w:rPr>
          <w:lang w:val="ru-RU"/>
        </w:rPr>
        <w:t>«</w:t>
      </w:r>
      <w:r w:rsidRPr="008A2376">
        <w:rPr>
          <w:lang w:val="ru-RU"/>
        </w:rPr>
        <w:t>Прямой вывод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Обратный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Индукция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Демоны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Поиск по образцу</w:t>
      </w:r>
      <w:r w:rsidR="00444D00">
        <w:rPr>
          <w:lang w:val="ru-RU"/>
        </w:rPr>
        <w:t>», «</w:t>
      </w:r>
      <w:r w:rsidRPr="008A2376">
        <w:rPr>
          <w:lang w:val="ru-RU"/>
        </w:rPr>
        <w:t>Обработка недостоверности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Математические операции</w:t>
      </w:r>
      <w:r w:rsidR="00444D00">
        <w:rPr>
          <w:lang w:val="ru-RU"/>
        </w:rPr>
        <w:t>»…;</w:t>
      </w:r>
      <w:proofErr w:type="gramEnd"/>
    </w:p>
    <w:p w:rsidR="008A2376" w:rsidRPr="008A2376" w:rsidRDefault="008A2376" w:rsidP="008A2376">
      <w:pPr>
        <w:rPr>
          <w:lang w:val="ru-RU"/>
        </w:rPr>
      </w:pPr>
      <w:r w:rsidRPr="008A2376">
        <w:rPr>
          <w:lang w:val="ru-RU"/>
        </w:rPr>
        <w:t xml:space="preserve">Интерфейсные средства </w:t>
      </w:r>
      <w:r w:rsidR="00444D00">
        <w:rPr>
          <w:lang w:val="ru-RU"/>
        </w:rPr>
        <w:t>–</w:t>
      </w:r>
      <w:r w:rsidRPr="008A2376">
        <w:rPr>
          <w:lang w:val="ru-RU"/>
        </w:rPr>
        <w:t xml:space="preserve"> </w:t>
      </w:r>
      <w:r w:rsidR="00444D00">
        <w:rPr>
          <w:lang w:val="ru-RU"/>
        </w:rPr>
        <w:t>«</w:t>
      </w:r>
      <w:r w:rsidRPr="008A2376">
        <w:rPr>
          <w:lang w:val="ru-RU"/>
        </w:rPr>
        <w:t>Отладочные возможности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Интерактивная графика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Поддержка меню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Объяснение ПОЧЕМУ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Объяснение КАК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Объяснение ЧТО ЕСЛИ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Сохранение случаев</w:t>
      </w:r>
      <w:r w:rsidR="00444D00">
        <w:rPr>
          <w:lang w:val="ru-RU"/>
        </w:rPr>
        <w:t>»…;</w:t>
      </w:r>
    </w:p>
    <w:p w:rsidR="008A2376" w:rsidRPr="008A2376" w:rsidRDefault="008A2376" w:rsidP="008A2376">
      <w:pPr>
        <w:rPr>
          <w:lang w:val="ru-RU"/>
        </w:rPr>
      </w:pPr>
      <w:r w:rsidRPr="008A2376">
        <w:rPr>
          <w:lang w:val="ru-RU"/>
        </w:rPr>
        <w:t xml:space="preserve">Средства интеграции </w:t>
      </w:r>
      <w:r w:rsidR="00444D00">
        <w:rPr>
          <w:lang w:val="ru-RU"/>
        </w:rPr>
        <w:t>–</w:t>
      </w:r>
      <w:r w:rsidRPr="008A2376">
        <w:rPr>
          <w:lang w:val="ru-RU"/>
        </w:rPr>
        <w:t xml:space="preserve"> </w:t>
      </w:r>
      <w:r w:rsidR="00444D00">
        <w:rPr>
          <w:lang w:val="ru-RU"/>
        </w:rPr>
        <w:t>«</w:t>
      </w:r>
      <w:r w:rsidRPr="008A2376">
        <w:rPr>
          <w:lang w:val="ru-RU"/>
        </w:rPr>
        <w:t>Доступ к базе данных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Вызов внешних программ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</w:t>
      </w:r>
      <w:r w:rsidRPr="008A2376">
        <w:rPr>
          <w:lang w:val="ru-RU"/>
        </w:rPr>
        <w:t>Доступ к оборудованию</w:t>
      </w:r>
      <w:r w:rsidR="00444D00">
        <w:rPr>
          <w:lang w:val="ru-RU"/>
        </w:rPr>
        <w:t>»</w:t>
      </w:r>
      <w:r w:rsidRPr="008A2376">
        <w:rPr>
          <w:lang w:val="ru-RU"/>
        </w:rPr>
        <w:t xml:space="preserve">, </w:t>
      </w:r>
      <w:r w:rsidR="00444D00">
        <w:rPr>
          <w:lang w:val="ru-RU"/>
        </w:rPr>
        <w:t>«Связь с другими языками».</w:t>
      </w:r>
    </w:p>
    <w:p w:rsidR="0005361A" w:rsidRDefault="0005361A" w:rsidP="0005361A">
      <w:pPr>
        <w:pStyle w:val="2"/>
        <w:rPr>
          <w:lang w:val="ru-RU"/>
        </w:rPr>
      </w:pPr>
      <w:bookmarkStart w:id="40" w:name="_Toc314435337"/>
      <w:r w:rsidRPr="00FE18FE">
        <w:rPr>
          <w:lang w:val="ru-RU"/>
        </w:rPr>
        <w:t xml:space="preserve">Модуль выбора стратеги </w:t>
      </w:r>
      <w:proofErr w:type="spellStart"/>
      <w:r w:rsidRPr="00FE18FE">
        <w:rPr>
          <w:lang w:val="ru-RU"/>
        </w:rPr>
        <w:t>прототипи</w:t>
      </w:r>
      <w:r>
        <w:rPr>
          <w:lang w:val="ru-RU"/>
        </w:rPr>
        <w:t>рования</w:t>
      </w:r>
      <w:bookmarkEnd w:id="40"/>
      <w:proofErr w:type="spellEnd"/>
    </w:p>
    <w:p w:rsidR="00936A4F" w:rsidRPr="00936A4F" w:rsidRDefault="00936A4F" w:rsidP="00936A4F">
      <w:pPr>
        <w:ind w:firstLine="0"/>
        <w:jc w:val="center"/>
        <w:rPr>
          <w:color w:val="FF0000"/>
          <w:lang w:val="ru-RU"/>
        </w:rPr>
      </w:pPr>
      <w:proofErr w:type="spellStart"/>
      <w:r w:rsidRPr="00936A4F">
        <w:rPr>
          <w:color w:val="FF0000"/>
          <w:lang w:val="ru-RU"/>
        </w:rPr>
        <w:t>Скриншот</w:t>
      </w:r>
      <w:proofErr w:type="spellEnd"/>
    </w:p>
    <w:p w:rsidR="00936A4F" w:rsidRPr="00936A4F" w:rsidRDefault="00936A4F" w:rsidP="00936A4F">
      <w:pPr>
        <w:ind w:firstLine="0"/>
        <w:jc w:val="center"/>
        <w:rPr>
          <w:sz w:val="20"/>
          <w:lang w:val="ru-RU"/>
        </w:rPr>
      </w:pPr>
      <w:r w:rsidRPr="00936A4F">
        <w:rPr>
          <w:i/>
          <w:sz w:val="20"/>
          <w:lang w:val="ru-RU"/>
        </w:rPr>
        <w:t>Рис. 11</w:t>
      </w:r>
      <w:r w:rsidRPr="00936A4F">
        <w:rPr>
          <w:sz w:val="20"/>
          <w:lang w:val="ru-RU"/>
        </w:rPr>
        <w:t xml:space="preserve"> Интерфейс модуля выбора стратеги </w:t>
      </w:r>
      <w:proofErr w:type="spellStart"/>
      <w:r w:rsidRPr="00936A4F">
        <w:rPr>
          <w:sz w:val="20"/>
          <w:lang w:val="ru-RU"/>
        </w:rPr>
        <w:t>прототипирования</w:t>
      </w:r>
      <w:proofErr w:type="spellEnd"/>
      <w:r w:rsidRPr="00936A4F">
        <w:rPr>
          <w:sz w:val="20"/>
          <w:lang w:val="ru-RU"/>
        </w:rPr>
        <w:t>.</w:t>
      </w:r>
    </w:p>
    <w:p w:rsidR="0005361A" w:rsidRPr="00FE18FE" w:rsidRDefault="00936A4F" w:rsidP="0005361A">
      <w:pPr>
        <w:rPr>
          <w:lang w:val="ru-RU"/>
        </w:rPr>
      </w:pPr>
      <w:r w:rsidRPr="00936A4F">
        <w:rPr>
          <w:lang w:val="ru-RU"/>
        </w:rPr>
        <w:t xml:space="preserve">Модуль выбора стратеги </w:t>
      </w:r>
      <w:proofErr w:type="spellStart"/>
      <w:r w:rsidRPr="00936A4F">
        <w:rPr>
          <w:lang w:val="ru-RU"/>
        </w:rPr>
        <w:t>прототипирования</w:t>
      </w:r>
      <w:proofErr w:type="spellEnd"/>
      <w:r>
        <w:rPr>
          <w:lang w:val="ru-RU"/>
        </w:rPr>
        <w:t xml:space="preserve"> </w:t>
      </w:r>
      <w:r w:rsidRPr="00936A4F">
        <w:rPr>
          <w:lang w:val="ru-RU"/>
        </w:rPr>
        <w:t xml:space="preserve">(см. рис. </w:t>
      </w:r>
      <w:r>
        <w:rPr>
          <w:lang w:val="ru-RU"/>
        </w:rPr>
        <w:t>11</w:t>
      </w:r>
      <w:r w:rsidRPr="00936A4F">
        <w:rPr>
          <w:lang w:val="ru-RU"/>
        </w:rPr>
        <w:t xml:space="preserve">) </w:t>
      </w:r>
      <w:r w:rsidR="0005361A" w:rsidRPr="00FE18FE">
        <w:rPr>
          <w:lang w:val="ru-RU"/>
        </w:rPr>
        <w:t xml:space="preserve">решает задачу выбора стратегии </w:t>
      </w:r>
      <w:proofErr w:type="spellStart"/>
      <w:r w:rsidR="0005361A" w:rsidRPr="00FE18FE">
        <w:rPr>
          <w:lang w:val="ru-RU"/>
        </w:rPr>
        <w:t>прототипирования</w:t>
      </w:r>
      <w:proofErr w:type="spellEnd"/>
      <w:r w:rsidR="0005361A" w:rsidRPr="00FE18FE">
        <w:rPr>
          <w:lang w:val="ru-RU"/>
        </w:rPr>
        <w:t xml:space="preserve"> (эта</w:t>
      </w:r>
      <w:r w:rsidR="00F84632">
        <w:rPr>
          <w:lang w:val="ru-RU"/>
        </w:rPr>
        <w:t xml:space="preserve">пы проектирования и реализации). Этот модуль отображает информацию по выбору технологии создания систем, основанных на знаниях (экспертных систем), </w:t>
      </w:r>
      <w:proofErr w:type="gramStart"/>
      <w:r w:rsidR="00F84632">
        <w:rPr>
          <w:lang w:val="ru-RU"/>
        </w:rPr>
        <w:t>которая</w:t>
      </w:r>
      <w:proofErr w:type="gramEnd"/>
      <w:r w:rsidR="00F84632">
        <w:rPr>
          <w:lang w:val="ru-RU"/>
        </w:rPr>
        <w:t xml:space="preserve"> имеется в Приложении 4, и позволяет выбрать подходящую для целей заказчика стратегию.</w:t>
      </w:r>
    </w:p>
    <w:p w:rsidR="0005361A" w:rsidRDefault="0005361A" w:rsidP="0005361A">
      <w:pPr>
        <w:pStyle w:val="2"/>
        <w:rPr>
          <w:lang w:val="ru-RU"/>
        </w:rPr>
      </w:pPr>
      <w:bookmarkStart w:id="41" w:name="_Toc314435338"/>
      <w:r w:rsidRPr="00D63289">
        <w:rPr>
          <w:lang w:val="ru-RU"/>
        </w:rPr>
        <w:t>Модуль справки</w:t>
      </w:r>
      <w:bookmarkEnd w:id="41"/>
    </w:p>
    <w:p w:rsidR="00936A4F" w:rsidRPr="00936A4F" w:rsidRDefault="00936A4F" w:rsidP="00936A4F">
      <w:pPr>
        <w:ind w:firstLine="0"/>
        <w:jc w:val="center"/>
        <w:rPr>
          <w:color w:val="FF0000"/>
          <w:lang w:val="ru-RU"/>
        </w:rPr>
      </w:pPr>
      <w:proofErr w:type="spellStart"/>
      <w:r w:rsidRPr="00936A4F">
        <w:rPr>
          <w:color w:val="FF0000"/>
          <w:lang w:val="ru-RU"/>
        </w:rPr>
        <w:t>Скриншот</w:t>
      </w:r>
      <w:proofErr w:type="spellEnd"/>
    </w:p>
    <w:p w:rsidR="00936A4F" w:rsidRPr="00936A4F" w:rsidRDefault="00936A4F" w:rsidP="00936A4F">
      <w:pPr>
        <w:ind w:firstLine="0"/>
        <w:jc w:val="center"/>
        <w:rPr>
          <w:sz w:val="20"/>
          <w:lang w:val="ru-RU"/>
        </w:rPr>
      </w:pPr>
      <w:r w:rsidRPr="00936A4F">
        <w:rPr>
          <w:i/>
          <w:sz w:val="20"/>
          <w:lang w:val="ru-RU"/>
        </w:rPr>
        <w:t>Рис. 12</w:t>
      </w:r>
      <w:r w:rsidRPr="00936A4F">
        <w:rPr>
          <w:sz w:val="20"/>
          <w:lang w:val="ru-RU"/>
        </w:rPr>
        <w:t xml:space="preserve"> Интерфейс модуля справки (глоссарий).</w:t>
      </w:r>
    </w:p>
    <w:p w:rsidR="00936A4F" w:rsidRPr="00936A4F" w:rsidRDefault="00936A4F" w:rsidP="00936A4F">
      <w:pPr>
        <w:ind w:firstLine="0"/>
        <w:jc w:val="center"/>
        <w:rPr>
          <w:color w:val="FF0000"/>
          <w:lang w:val="ru-RU"/>
        </w:rPr>
      </w:pPr>
      <w:proofErr w:type="spellStart"/>
      <w:r w:rsidRPr="00936A4F">
        <w:rPr>
          <w:color w:val="FF0000"/>
          <w:lang w:val="ru-RU"/>
        </w:rPr>
        <w:t>Скриншот</w:t>
      </w:r>
      <w:proofErr w:type="spellEnd"/>
    </w:p>
    <w:p w:rsidR="00936A4F" w:rsidRPr="00936A4F" w:rsidRDefault="00936A4F" w:rsidP="00936A4F">
      <w:pPr>
        <w:ind w:firstLine="0"/>
        <w:jc w:val="center"/>
        <w:rPr>
          <w:sz w:val="20"/>
          <w:lang w:val="ru-RU"/>
        </w:rPr>
      </w:pPr>
      <w:r w:rsidRPr="00936A4F">
        <w:rPr>
          <w:i/>
          <w:sz w:val="20"/>
          <w:lang w:val="ru-RU"/>
        </w:rPr>
        <w:t>Рис. 13</w:t>
      </w:r>
      <w:r w:rsidRPr="00936A4F">
        <w:rPr>
          <w:sz w:val="20"/>
          <w:lang w:val="ru-RU"/>
        </w:rPr>
        <w:t xml:space="preserve"> Интерфейс модуля справки (список литературы).</w:t>
      </w:r>
    </w:p>
    <w:p w:rsidR="0005361A" w:rsidRDefault="00936A4F" w:rsidP="00F84632">
      <w:pPr>
        <w:rPr>
          <w:b/>
          <w:szCs w:val="24"/>
        </w:rPr>
      </w:pPr>
      <w:r w:rsidRPr="00936A4F">
        <w:rPr>
          <w:lang w:val="ru-RU"/>
        </w:rPr>
        <w:lastRenderedPageBreak/>
        <w:t>Модуль справки</w:t>
      </w:r>
      <w:r>
        <w:rPr>
          <w:lang w:val="ru-RU"/>
        </w:rPr>
        <w:t xml:space="preserve"> </w:t>
      </w:r>
      <w:r w:rsidRPr="00936A4F">
        <w:rPr>
          <w:lang w:val="ru-RU"/>
        </w:rPr>
        <w:t>(</w:t>
      </w:r>
      <w:proofErr w:type="gramStart"/>
      <w:r w:rsidRPr="00936A4F">
        <w:rPr>
          <w:lang w:val="ru-RU"/>
        </w:rPr>
        <w:t>см</w:t>
      </w:r>
      <w:proofErr w:type="gramEnd"/>
      <w:r w:rsidRPr="00936A4F">
        <w:rPr>
          <w:lang w:val="ru-RU"/>
        </w:rPr>
        <w:t xml:space="preserve">. рис. </w:t>
      </w:r>
      <w:r>
        <w:rPr>
          <w:lang w:val="ru-RU"/>
        </w:rPr>
        <w:t>12, 13</w:t>
      </w:r>
      <w:r w:rsidRPr="00936A4F">
        <w:rPr>
          <w:lang w:val="ru-RU"/>
        </w:rPr>
        <w:t xml:space="preserve">) </w:t>
      </w:r>
      <w:r w:rsidR="0005361A" w:rsidRPr="00D63289">
        <w:rPr>
          <w:lang w:val="ru-RU"/>
        </w:rPr>
        <w:t>решает задачу отображения глоссария и списка литературы</w:t>
      </w:r>
      <w:r>
        <w:rPr>
          <w:lang w:val="ru-RU"/>
        </w:rPr>
        <w:t>.</w:t>
      </w:r>
      <w:r w:rsidR="00F84632">
        <w:rPr>
          <w:lang w:val="ru-RU"/>
        </w:rPr>
        <w:t xml:space="preserve"> Он доступен в ходе всего времени функционирования программы и отображает гиперте</w:t>
      </w:r>
      <w:proofErr w:type="gramStart"/>
      <w:r w:rsidR="00F84632">
        <w:rPr>
          <w:lang w:val="ru-RU"/>
        </w:rPr>
        <w:t>кст гл</w:t>
      </w:r>
      <w:proofErr w:type="gramEnd"/>
      <w:r w:rsidR="00F84632">
        <w:rPr>
          <w:lang w:val="ru-RU"/>
        </w:rPr>
        <w:t>оссария и обычный текст со списком литературы по проблемной области.</w:t>
      </w:r>
    </w:p>
    <w:p w:rsidR="001B1881" w:rsidRDefault="001B1881" w:rsidP="001B1881">
      <w:pPr>
        <w:pStyle w:val="1"/>
        <w:rPr>
          <w:lang w:val="ru-RU"/>
        </w:rPr>
      </w:pPr>
      <w:bookmarkStart w:id="42" w:name="_Toc314435339"/>
      <w:bookmarkEnd w:id="32"/>
      <w:bookmarkEnd w:id="33"/>
      <w:r>
        <w:rPr>
          <w:lang w:val="ru-RU"/>
        </w:rPr>
        <w:lastRenderedPageBreak/>
        <w:t>Тестирование системных требований</w:t>
      </w:r>
      <w:bookmarkEnd w:id="42"/>
    </w:p>
    <w:p w:rsidR="00D54CB8" w:rsidRPr="00D54CB8" w:rsidRDefault="00D54CB8" w:rsidP="00D54CB8">
      <w:pPr>
        <w:rPr>
          <w:lang w:val="ru-RU"/>
        </w:rPr>
      </w:pPr>
      <w:r w:rsidRPr="00D54CB8">
        <w:rPr>
          <w:lang w:val="ru-RU"/>
        </w:rPr>
        <w:t>Тестирование системы проводилось методом черного ящика. Т.е. система тестировалась с точки зрения конечного пользователя.</w:t>
      </w:r>
    </w:p>
    <w:p w:rsidR="00D54CB8" w:rsidRPr="00D54CB8" w:rsidRDefault="00D54CB8" w:rsidP="00D54CB8">
      <w:pPr>
        <w:rPr>
          <w:lang w:val="ru-RU"/>
        </w:rPr>
      </w:pPr>
      <w:r w:rsidRPr="00D54CB8">
        <w:rPr>
          <w:lang w:val="ru-RU"/>
        </w:rPr>
        <w:t xml:space="preserve">Тестирование данного программного продукта осуществлялось без создания специализированных артефактов, таких как тест-план, методика, сценарии и кейсы. </w:t>
      </w:r>
    </w:p>
    <w:p w:rsidR="001B1881" w:rsidRPr="001B1881" w:rsidRDefault="00D54CB8" w:rsidP="001B1881">
      <w:pPr>
        <w:rPr>
          <w:lang w:val="ru-RU"/>
        </w:rPr>
      </w:pPr>
      <w:r w:rsidRPr="00D54CB8">
        <w:rPr>
          <w:lang w:val="ru-RU"/>
        </w:rPr>
        <w:t xml:space="preserve">Данный подход к тестированию теряет в качестве относительно </w:t>
      </w:r>
      <w:proofErr w:type="gramStart"/>
      <w:r w:rsidRPr="00D54CB8">
        <w:rPr>
          <w:lang w:val="ru-RU"/>
        </w:rPr>
        <w:t>классического</w:t>
      </w:r>
      <w:proofErr w:type="gramEnd"/>
      <w:r w:rsidRPr="00D54CB8">
        <w:rPr>
          <w:lang w:val="ru-RU"/>
        </w:rPr>
        <w:t>, однако, широко применяется разработчиками и командами специалистов хорошо знакомых с тестируемым продуктом. Существенным преимуществом данного подхода является экономия трудозатрат на создании все документов поддерживающих формальный процесс.</w:t>
      </w:r>
    </w:p>
    <w:p w:rsidR="003E0628" w:rsidRDefault="003E0628" w:rsidP="00521929">
      <w:pPr>
        <w:pStyle w:val="1"/>
        <w:rPr>
          <w:lang w:val="ru-RU"/>
        </w:rPr>
      </w:pPr>
      <w:bookmarkStart w:id="43" w:name="_Toc314435340"/>
      <w:r>
        <w:rPr>
          <w:lang w:val="ru-RU"/>
        </w:rPr>
        <w:lastRenderedPageBreak/>
        <w:t>Заключение</w:t>
      </w:r>
      <w:bookmarkEnd w:id="43"/>
    </w:p>
    <w:p w:rsidR="00AB6EE9" w:rsidRPr="00AB6EE9" w:rsidRDefault="00AB6EE9" w:rsidP="00AB6EE9">
      <w:pPr>
        <w:rPr>
          <w:lang w:val="ru-RU"/>
        </w:rPr>
      </w:pPr>
      <w:r w:rsidRPr="00A91689">
        <w:rPr>
          <w:lang w:val="ru-RU"/>
        </w:rPr>
        <w:t>В результате работы над проектом была спроектирована и разработана информационная система «Консультант». Основное</w:t>
      </w:r>
      <w:r w:rsidR="00A91689">
        <w:rPr>
          <w:lang w:val="ru-RU"/>
        </w:rPr>
        <w:t xml:space="preserve"> </w:t>
      </w:r>
      <w:r w:rsidRPr="00A91689">
        <w:rPr>
          <w:lang w:val="ru-RU"/>
        </w:rPr>
        <w:t>предназначение данной системы – анализ проблемной области для применения технологии СО</w:t>
      </w:r>
      <w:proofErr w:type="gramStart"/>
      <w:r w:rsidRPr="00A91689">
        <w:rPr>
          <w:lang w:val="ru-RU"/>
        </w:rPr>
        <w:t>З(</w:t>
      </w:r>
      <w:proofErr w:type="gramEnd"/>
      <w:r w:rsidRPr="00A91689">
        <w:rPr>
          <w:lang w:val="ru-RU"/>
        </w:rPr>
        <w:t xml:space="preserve">ЭС) и оценка профессиональных и психологических качеств кандидатов в эксперты и инженеры по </w:t>
      </w:r>
      <w:bookmarkStart w:id="44" w:name="_GoBack"/>
      <w:bookmarkEnd w:id="44"/>
      <w:r w:rsidRPr="00A91689">
        <w:rPr>
          <w:lang w:val="ru-RU"/>
        </w:rPr>
        <w:t xml:space="preserve">знаниям. Соответственно в системе предусмотрено три </w:t>
      </w:r>
      <w:r w:rsidR="000B2320">
        <w:rPr>
          <w:lang w:val="ru-RU"/>
        </w:rPr>
        <w:t>группы</w:t>
      </w:r>
      <w:r w:rsidRPr="00A91689">
        <w:rPr>
          <w:lang w:val="ru-RU"/>
        </w:rPr>
        <w:t xml:space="preserve"> пользователей: заказчик, инженер по знаниям и эксперт. Взаимодействие системы с заказчиком предполагает следующее: выбор инструментальных средств,  выбор стратегии </w:t>
      </w:r>
      <w:proofErr w:type="spellStart"/>
      <w:r w:rsidRPr="00A91689">
        <w:rPr>
          <w:lang w:val="ru-RU"/>
        </w:rPr>
        <w:t>прототипирования</w:t>
      </w:r>
      <w:proofErr w:type="spellEnd"/>
      <w:r w:rsidRPr="00A91689">
        <w:rPr>
          <w:lang w:val="ru-RU"/>
        </w:rPr>
        <w:t>, выбор метода представления знаний, анализ проблемной области на применимость/неприменимость системы, а также возможность выбора успешной контактной пары. Взаимодействие с инженером по знаниям и экспертом предполагает прохождение психологических тестов на выявление тех или иных характеристик личности кандидатов в идеальные инженеры по знаниям/идеальные эксперты, для последующего выбора успешной контактной пары, а также тестирование професс</w:t>
      </w:r>
      <w:r w:rsidR="000B2320">
        <w:rPr>
          <w:lang w:val="ru-RU"/>
        </w:rPr>
        <w:t>иональных каче</w:t>
      </w:r>
      <w:proofErr w:type="gramStart"/>
      <w:r w:rsidR="000B2320">
        <w:rPr>
          <w:lang w:val="ru-RU"/>
        </w:rPr>
        <w:t>ств сп</w:t>
      </w:r>
      <w:proofErr w:type="gramEnd"/>
      <w:r w:rsidR="000B2320">
        <w:rPr>
          <w:lang w:val="ru-RU"/>
        </w:rPr>
        <w:t xml:space="preserve">ециалиста. </w:t>
      </w:r>
      <w:r w:rsidRPr="00A91689">
        <w:rPr>
          <w:lang w:val="ru-RU"/>
        </w:rPr>
        <w:t>В системе имеется модуль справки, предоставляющий ряд терминов и понятий, используемых в сист</w:t>
      </w:r>
      <w:r w:rsidR="000B2320">
        <w:rPr>
          <w:lang w:val="ru-RU"/>
        </w:rPr>
        <w:t>еме, а также список литературы.</w:t>
      </w:r>
    </w:p>
    <w:p w:rsidR="00AB6EE9" w:rsidRPr="00AB6EE9" w:rsidRDefault="00AB6EE9" w:rsidP="00AB6EE9">
      <w:pPr>
        <w:rPr>
          <w:lang w:val="ru-RU"/>
        </w:rPr>
      </w:pPr>
      <w:r w:rsidRPr="00A91689">
        <w:rPr>
          <w:lang w:val="ru-RU"/>
        </w:rPr>
        <w:t>Система «Консультант» предназначена для получения рекомендаций по проектированию СО</w:t>
      </w:r>
      <w:proofErr w:type="gramStart"/>
      <w:r w:rsidRPr="00A91689">
        <w:rPr>
          <w:lang w:val="ru-RU"/>
        </w:rPr>
        <w:t>З(</w:t>
      </w:r>
      <w:proofErr w:type="gramEnd"/>
      <w:r w:rsidRPr="00A91689">
        <w:rPr>
          <w:lang w:val="ru-RU"/>
        </w:rPr>
        <w:t>ЗС) в конкретной проблемной области и поиска кандидатов в эксперты/инженеры по знаниям. Система может применяться как на компьютере конкретного заказчика с ограниченной базой экспертов и инженеров по знаниям, так и находиться в общем доступе с единой базой эк</w:t>
      </w:r>
      <w:r w:rsidR="000B2320">
        <w:rPr>
          <w:lang w:val="ru-RU"/>
        </w:rPr>
        <w:t>спертов и инженеров по знаниям.</w:t>
      </w:r>
    </w:p>
    <w:p w:rsidR="00AB6EE9" w:rsidRPr="00A91689" w:rsidRDefault="00AB6EE9" w:rsidP="00AB6EE9">
      <w:pPr>
        <w:rPr>
          <w:lang w:val="ru-RU"/>
        </w:rPr>
      </w:pPr>
      <w:r w:rsidRPr="00A91689">
        <w:rPr>
          <w:lang w:val="ru-RU"/>
        </w:rPr>
        <w:t>В системе «Консультант» поддерживается сохранение результатов работы с системой, повторное прохождение этапов анализа и тестирований. В систему включены авторские тесты, дающие экспериментально доказанные результаты, и проработанные алгоритмы анализа этих результатов, позволяющие давать непротиворечивые рекоменд</w:t>
      </w:r>
      <w:r w:rsidR="000B2320">
        <w:rPr>
          <w:lang w:val="ru-RU"/>
        </w:rPr>
        <w:t>ации по проектированию СО</w:t>
      </w:r>
      <w:proofErr w:type="gramStart"/>
      <w:r w:rsidR="000B2320">
        <w:rPr>
          <w:lang w:val="ru-RU"/>
        </w:rPr>
        <w:t>З(</w:t>
      </w:r>
      <w:proofErr w:type="gramEnd"/>
      <w:r w:rsidR="000B2320">
        <w:rPr>
          <w:lang w:val="ru-RU"/>
        </w:rPr>
        <w:t>ЭС).</w:t>
      </w:r>
    </w:p>
    <w:p w:rsidR="000240B2" w:rsidRDefault="00AB6EE9" w:rsidP="00142958">
      <w:pPr>
        <w:rPr>
          <w:lang w:val="ru-RU"/>
        </w:rPr>
      </w:pPr>
      <w:r w:rsidRPr="00A91689">
        <w:rPr>
          <w:lang w:val="ru-RU"/>
        </w:rPr>
        <w:t>Система «Консультант» обладает дружественным и интуитивно понятным пользовательским интерфейсом, не нуждающимся в дополнительном руководстве по использованию, и готова к работе сразу после установки на компьютере заказчика.</w:t>
      </w:r>
      <w:r w:rsidR="00774B2E" w:rsidRPr="00774B2E">
        <w:rPr>
          <w:lang w:val="ru-RU"/>
        </w:rPr>
        <w:br w:type="page"/>
      </w:r>
      <w:bookmarkStart w:id="45" w:name="_Toc307471219"/>
    </w:p>
    <w:p w:rsidR="000240B2" w:rsidRDefault="000240B2" w:rsidP="000240B2">
      <w:pPr>
        <w:pStyle w:val="1"/>
        <w:rPr>
          <w:lang w:val="ru-RU"/>
        </w:rPr>
      </w:pPr>
      <w:bookmarkStart w:id="46" w:name="_Toc314435341"/>
      <w:r>
        <w:rPr>
          <w:lang w:val="ru-RU"/>
        </w:rPr>
        <w:lastRenderedPageBreak/>
        <w:t>Приложения</w:t>
      </w:r>
      <w:bookmarkEnd w:id="46"/>
    </w:p>
    <w:p w:rsidR="000240B2" w:rsidRPr="000240B2" w:rsidRDefault="000240B2" w:rsidP="00825D48">
      <w:pPr>
        <w:pStyle w:val="3"/>
        <w:rPr>
          <w:lang w:val="ru-RU"/>
        </w:rPr>
      </w:pPr>
      <w:bookmarkStart w:id="47" w:name="_Toc307471230"/>
      <w:bookmarkStart w:id="48" w:name="_Toc314435342"/>
      <w:bookmarkEnd w:id="45"/>
      <w:r w:rsidRPr="000240B2">
        <w:rPr>
          <w:lang w:val="ru-RU"/>
        </w:rPr>
        <w:t xml:space="preserve">Приложение </w:t>
      </w:r>
      <w:r w:rsidR="004C1E2C">
        <w:rPr>
          <w:lang w:val="ru-RU"/>
        </w:rPr>
        <w:t>1</w:t>
      </w:r>
      <w:r w:rsidR="00825D48">
        <w:rPr>
          <w:lang w:val="ru-RU"/>
        </w:rPr>
        <w:t xml:space="preserve">. </w:t>
      </w:r>
      <w:r w:rsidRPr="000240B2">
        <w:rPr>
          <w:lang w:val="ru-RU"/>
        </w:rPr>
        <w:t>Психологические тесты</w:t>
      </w:r>
      <w:bookmarkEnd w:id="47"/>
      <w:bookmarkEnd w:id="48"/>
    </w:p>
    <w:p w:rsidR="000240B2" w:rsidRPr="000240B2" w:rsidRDefault="000240B2" w:rsidP="00825D48">
      <w:pPr>
        <w:pStyle w:val="4"/>
        <w:rPr>
          <w:bCs/>
          <w:lang w:val="ru-RU"/>
        </w:rPr>
      </w:pPr>
      <w:bookmarkStart w:id="49" w:name="_Toc307471231"/>
      <w:r w:rsidRPr="000240B2">
        <w:rPr>
          <w:bCs/>
          <w:lang w:val="ru-RU"/>
        </w:rPr>
        <w:t>Тест на ригидность/гибкость</w:t>
      </w:r>
      <w:bookmarkEnd w:id="49"/>
    </w:p>
    <w:p w:rsidR="000240B2" w:rsidRPr="00825D48" w:rsidRDefault="000240B2" w:rsidP="00825D48">
      <w:pPr>
        <w:jc w:val="right"/>
        <w:rPr>
          <w:i/>
          <w:sz w:val="20"/>
          <w:lang w:val="ru-RU"/>
        </w:rPr>
      </w:pPr>
      <w:r w:rsidRPr="00825D48">
        <w:rPr>
          <w:i/>
          <w:sz w:val="20"/>
          <w:lang w:val="ru-RU"/>
        </w:rPr>
        <w:t>Табл.</w:t>
      </w:r>
      <w:r w:rsidR="004C1E2C">
        <w:rPr>
          <w:i/>
          <w:sz w:val="20"/>
          <w:lang w:val="ru-RU"/>
        </w:rPr>
        <w:t>2</w:t>
      </w:r>
      <w:r w:rsidRPr="00825D48">
        <w:rPr>
          <w:i/>
          <w:sz w:val="20"/>
          <w:lang w:val="ru-RU"/>
        </w:rPr>
        <w:t xml:space="preserve"> </w:t>
      </w:r>
      <w:r w:rsidRPr="00825D48">
        <w:rPr>
          <w:sz w:val="20"/>
          <w:lang w:val="ru-RU"/>
        </w:rPr>
        <w:t>Список</w:t>
      </w:r>
      <w:r w:rsidRPr="00825D48">
        <w:rPr>
          <w:i/>
          <w:sz w:val="20"/>
          <w:lang w:val="ru-RU"/>
        </w:rPr>
        <w:t xml:space="preserve"> </w:t>
      </w:r>
      <w:r w:rsidRPr="00825D48">
        <w:rPr>
          <w:sz w:val="20"/>
          <w:lang w:val="ru-RU"/>
        </w:rPr>
        <w:t>утверждений теста на ригидность/гибкость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9467"/>
        <w:gridCol w:w="316"/>
        <w:gridCol w:w="442"/>
      </w:tblGrid>
      <w:tr w:rsidR="000240B2" w:rsidRPr="000240B2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jc w:val="center"/>
            </w:pPr>
            <w:r w:rsidRPr="000240B2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jc w:val="center"/>
            </w:pPr>
            <w:proofErr w:type="spellStart"/>
            <w:r w:rsidRPr="000240B2">
              <w:rPr>
                <w:b/>
                <w:bCs/>
              </w:rPr>
              <w:t>Содержание</w:t>
            </w:r>
            <w:proofErr w:type="spellEnd"/>
            <w:r w:rsidRPr="000240B2">
              <w:rPr>
                <w:b/>
                <w:bCs/>
              </w:rPr>
              <w:t xml:space="preserve"> </w:t>
            </w:r>
            <w:proofErr w:type="spellStart"/>
            <w:r w:rsidRPr="000240B2">
              <w:rPr>
                <w:b/>
                <w:bCs/>
              </w:rPr>
              <w:t>утверждений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jc w:val="center"/>
            </w:pPr>
            <w:proofErr w:type="spellStart"/>
            <w:r w:rsidRPr="000240B2">
              <w:rPr>
                <w:b/>
                <w:bCs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jc w:val="center"/>
            </w:pPr>
            <w:proofErr w:type="spellStart"/>
            <w:r w:rsidRPr="000240B2">
              <w:rPr>
                <w:b/>
                <w:bCs/>
              </w:rPr>
              <w:t>Нет</w:t>
            </w:r>
            <w:proofErr w:type="spellEnd"/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 xml:space="preserve">Полезно читать книги, в которых содержатся мысли, противоположные </w:t>
            </w:r>
            <w:proofErr w:type="gramStart"/>
            <w:r w:rsidRPr="000240B2">
              <w:rPr>
                <w:lang w:val="ru-RU"/>
              </w:rPr>
              <w:t>моим</w:t>
            </w:r>
            <w:proofErr w:type="gramEnd"/>
            <w:r w:rsidRPr="000240B2">
              <w:rPr>
                <w:lang w:val="ru-RU"/>
              </w:rPr>
              <w:t xml:space="preserve"> собственным.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Меня раздражает, когда отвлекают от важной работы (например, просят совета).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Праздники нужно отмечать с родственниками.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могу быть в дружеских отношениях с людьми, чьи поступки не одобряю.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В игре я предпочитаю выигрывать.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Когда я опаздываю куда-нибудь, я не в состоянии думать ни о чем другом, кроме как скорее доехать.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Мне труднее сосредоточиться, чем другим.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много времени уделяю тому, чтобы все вещи лежали на своих местах.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240B2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 xml:space="preserve">Я </w:t>
            </w:r>
            <w:proofErr w:type="spellStart"/>
            <w:r w:rsidRPr="000240B2">
              <w:t>очень</w:t>
            </w:r>
            <w:proofErr w:type="spellEnd"/>
            <w:r w:rsidRPr="000240B2">
              <w:t xml:space="preserve"> </w:t>
            </w:r>
            <w:proofErr w:type="spellStart"/>
            <w:r w:rsidRPr="000240B2">
              <w:t>напряженно</w:t>
            </w:r>
            <w:proofErr w:type="spellEnd"/>
            <w:r w:rsidRPr="000240B2">
              <w:t xml:space="preserve"> </w:t>
            </w:r>
            <w:proofErr w:type="spellStart"/>
            <w:r w:rsidRPr="000240B2">
              <w:t>работаю</w:t>
            </w:r>
            <w:proofErr w:type="spellEnd"/>
            <w:r w:rsidRPr="000240B2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Неприличные шутки нередко вызывают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proofErr w:type="gramStart"/>
            <w:r w:rsidRPr="000240B2">
              <w:rPr>
                <w:lang w:val="ru-RU"/>
              </w:rPr>
              <w:t>Уверен</w:t>
            </w:r>
            <w:proofErr w:type="gramEnd"/>
            <w:r w:rsidRPr="000240B2">
              <w:rPr>
                <w:lang w:val="ru-RU"/>
              </w:rPr>
              <w:t>, что за моей спиной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240B2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proofErr w:type="spellStart"/>
            <w:r w:rsidRPr="000240B2">
              <w:t>Меня</w:t>
            </w:r>
            <w:proofErr w:type="spellEnd"/>
            <w:r w:rsidRPr="000240B2">
              <w:t xml:space="preserve"> </w:t>
            </w:r>
            <w:proofErr w:type="spellStart"/>
            <w:r w:rsidRPr="000240B2">
              <w:t>легко</w:t>
            </w:r>
            <w:proofErr w:type="spellEnd"/>
            <w:r w:rsidRPr="000240B2">
              <w:t xml:space="preserve"> </w:t>
            </w:r>
            <w:proofErr w:type="spellStart"/>
            <w:r w:rsidRPr="000240B2">
              <w:t>переспорить</w:t>
            </w:r>
            <w:proofErr w:type="spellEnd"/>
            <w:r w:rsidRPr="000240B2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предпочитаю ходить известными маршрутами.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Всю свою жизнь я строго следую принципам, основанным на чувстве долга.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Временами мои мысли проносятся быстрее, чем я успеваю их высказать.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Бывает, что чья-то нелепая оплошность вызывает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Бывает, что мне в голову приходят плохие слова, часто даже ругательства, и я не могу никак от них избавиться.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уверен, что в мое отсутствие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спокойно выхожу из дома, не беспокоясь о том, заперта ли дверь, выключен ли свет, газ и 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Самое трудное для меня в любом деле – это начало.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Я, практически всегда, сдерживаю свои обещания.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Нельзя строго осуждать человека, нарушающего формальные правила.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Мне часто приходилось выполнять распоряжения людей, гораздо меньше знающих, чем 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не всегда говорю правду.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Мне трудно сосредоточиться на какой-либо задаче или работе.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Кое-кто настроен против меня.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 xml:space="preserve">Я люблю доводить </w:t>
            </w:r>
            <w:proofErr w:type="gramStart"/>
            <w:r w:rsidRPr="000240B2">
              <w:rPr>
                <w:lang w:val="ru-RU"/>
              </w:rPr>
              <w:t>начатое</w:t>
            </w:r>
            <w:proofErr w:type="gramEnd"/>
            <w:r w:rsidRPr="000240B2">
              <w:rPr>
                <w:lang w:val="ru-RU"/>
              </w:rPr>
              <w:t xml:space="preserve"> до конца.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всегда стараюсь не откладывать на завтра то, что можно сделать сегодня.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Когда я иду или еду по улице, я часто подмечаю изменения в окружающей обстановке – подстриженные кусты, новые рекламные щиты и т.д.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Иногда я так настаиваю на своем, что люди теряют терпение.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Иногда знакомые подшучивают над моей аккуратностью и педантичностью.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Если я не прав, я не сержусь.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Обычно меня настораживают люди, которые относятся ко мне дружелюбнее, чем я ожидал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Мне трудно отвлечься от начатой работы даже ненадолго.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Когда я вижу, что меня не понимают, я легко отказываюсь от намерения доказать что-либо.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rPr>
          <w:trHeight w:val="4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В трудные моменты я умею позаботиться о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C35C38">
        <w:trPr>
          <w:trHeight w:val="5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У меня тяга к перемене мест, и я счастлив, когда брожу где-нибудь или путешествую.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Мне нелегко переключиться на новое дело, но потом, разобравшись, я справляюсь с ним лучше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Мне нравится детально изучать то, чем я занимаюсь.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Мать и отец заставляли подчиниться меня даже тогда, когда я считал это неразумным.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умею быть спокойным и даже немного равнодушным при виде чужого несчастья.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легко переключаюсь с одного дела на другое.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Из всех мнений по спорному вопросу только одно действительно является верным.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люблю доводить свои умения и навыки до автоматизма.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Меня легко увлечь новыми затеями.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Я пытаюсь добиться своего наперекор обстоятельствам.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Во время монотонной работы я невольно начинаю изменять способ действия, даже если это порой ухудшает результат.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Люди порой завидуют моему терпению и дотошности.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На улице, в транспорте я часто разглядываю окружающих людей.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0240B2" w:rsidRPr="0005361A" w:rsidTr="00E74F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</w:pPr>
            <w:r w:rsidRPr="000240B2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  <w:r w:rsidRPr="000240B2">
              <w:rPr>
                <w:lang w:val="ru-RU"/>
              </w:rPr>
              <w:t>Если бы люди не были настроены против меня, я бы достиг в жизни гораздо большего.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40B2" w:rsidRPr="000240B2" w:rsidRDefault="000240B2" w:rsidP="00E74F44">
            <w:pPr>
              <w:spacing w:line="240" w:lineRule="auto"/>
              <w:ind w:firstLine="0"/>
              <w:rPr>
                <w:lang w:val="ru-RU"/>
              </w:rPr>
            </w:pPr>
          </w:p>
        </w:tc>
      </w:tr>
    </w:tbl>
    <w:p w:rsidR="000240B2" w:rsidRPr="000240B2" w:rsidRDefault="000240B2" w:rsidP="000240B2">
      <w:pPr>
        <w:rPr>
          <w:lang w:val="ru-RU"/>
        </w:rPr>
      </w:pPr>
      <w:r w:rsidRPr="000240B2">
        <w:rPr>
          <w:b/>
          <w:bCs/>
          <w:lang w:val="ru-RU"/>
        </w:rPr>
        <w:t>Коды ответов: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«НЕТ»: 1, 4, 6, 8, 9, 11, 13, 14, 18, 20, 23, 26, 27, 30, 31, 33, 34, 38, 39, 40, 43, 44, 46, 48, 50.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«ДА»: 2, 3, 5, 7, 10, 12, 15, 16, 17, 19, 21, 22, 24, 25, 28, 29, 32, 35, 36, 37, 41, 42, 45, 47, 49.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b/>
          <w:bCs/>
          <w:lang w:val="ru-RU"/>
        </w:rPr>
        <w:t>Результаты: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bCs/>
          <w:lang w:val="ru-RU"/>
        </w:rPr>
        <w:t>От 0-13</w:t>
      </w:r>
      <w:r w:rsidRPr="000240B2">
        <w:rPr>
          <w:lang w:val="ru-RU"/>
        </w:rPr>
        <w:t xml:space="preserve"> – </w:t>
      </w:r>
      <w:proofErr w:type="gramStart"/>
      <w:r w:rsidRPr="000240B2">
        <w:rPr>
          <w:lang w:val="ru-RU"/>
        </w:rPr>
        <w:t>гибкий</w:t>
      </w:r>
      <w:proofErr w:type="gramEnd"/>
      <w:r w:rsidRPr="000240B2">
        <w:rPr>
          <w:lang w:val="ru-RU"/>
        </w:rPr>
        <w:t xml:space="preserve">; </w:t>
      </w:r>
      <w:r w:rsidRPr="000240B2">
        <w:rPr>
          <w:bCs/>
          <w:lang w:val="ru-RU"/>
        </w:rPr>
        <w:t>14-27</w:t>
      </w:r>
      <w:r w:rsidRPr="000240B2">
        <w:rPr>
          <w:lang w:val="ru-RU"/>
        </w:rPr>
        <w:t xml:space="preserve"> – проявляет черты ригидности и гибкости; </w:t>
      </w:r>
      <w:r w:rsidRPr="000240B2">
        <w:rPr>
          <w:bCs/>
          <w:lang w:val="ru-RU"/>
        </w:rPr>
        <w:t>28-40</w:t>
      </w:r>
      <w:r w:rsidRPr="000240B2">
        <w:rPr>
          <w:lang w:val="ru-RU"/>
        </w:rPr>
        <w:t xml:space="preserve"> – ригидный.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b/>
          <w:lang w:val="ru-RU"/>
        </w:rPr>
        <w:t>Источник:</w:t>
      </w:r>
      <w:r w:rsidRPr="000240B2">
        <w:rPr>
          <w:lang w:val="ru-RU"/>
        </w:rPr>
        <w:t xml:space="preserve"> </w:t>
      </w:r>
      <w:proofErr w:type="spellStart"/>
      <w:r w:rsidRPr="000240B2">
        <w:rPr>
          <w:lang w:val="ru-RU"/>
        </w:rPr>
        <w:t>Батаршев</w:t>
      </w:r>
      <w:proofErr w:type="spellEnd"/>
      <w:r w:rsidRPr="000240B2">
        <w:rPr>
          <w:lang w:val="ru-RU"/>
        </w:rPr>
        <w:t xml:space="preserve"> А.В. Психодиагностика в управлении: Практическое руководство: </w:t>
      </w:r>
      <w:proofErr w:type="spellStart"/>
      <w:r w:rsidRPr="000240B2">
        <w:rPr>
          <w:lang w:val="ru-RU"/>
        </w:rPr>
        <w:t>Учеб</w:t>
      </w:r>
      <w:proofErr w:type="gramStart"/>
      <w:r w:rsidRPr="000240B2">
        <w:rPr>
          <w:lang w:val="ru-RU"/>
        </w:rPr>
        <w:t>.-</w:t>
      </w:r>
      <w:proofErr w:type="gramEnd"/>
      <w:r w:rsidRPr="000240B2">
        <w:rPr>
          <w:lang w:val="ru-RU"/>
        </w:rPr>
        <w:t>практич.пособие</w:t>
      </w:r>
      <w:proofErr w:type="spellEnd"/>
      <w:r w:rsidRPr="000240B2">
        <w:rPr>
          <w:lang w:val="ru-RU"/>
        </w:rPr>
        <w:t xml:space="preserve">. – М.: Дело, 2005. – 496 </w:t>
      </w:r>
      <w:proofErr w:type="gramStart"/>
      <w:r w:rsidRPr="000240B2">
        <w:rPr>
          <w:lang w:val="ru-RU"/>
        </w:rPr>
        <w:t>с</w:t>
      </w:r>
      <w:proofErr w:type="gramEnd"/>
      <w:r w:rsidRPr="000240B2">
        <w:rPr>
          <w:lang w:val="ru-RU"/>
        </w:rPr>
        <w:t>.</w:t>
      </w:r>
    </w:p>
    <w:p w:rsidR="000240B2" w:rsidRPr="000240B2" w:rsidRDefault="000240B2" w:rsidP="000240B2">
      <w:pPr>
        <w:rPr>
          <w:b/>
          <w:lang w:val="ru-RU"/>
        </w:rPr>
      </w:pPr>
      <w:r w:rsidRPr="000240B2">
        <w:rPr>
          <w:b/>
          <w:lang w:val="ru-RU"/>
        </w:rPr>
        <w:br w:type="page"/>
      </w:r>
    </w:p>
    <w:p w:rsidR="000240B2" w:rsidRPr="000240B2" w:rsidRDefault="000240B2" w:rsidP="00E74F44">
      <w:pPr>
        <w:pStyle w:val="4"/>
        <w:rPr>
          <w:lang w:val="ru-RU"/>
        </w:rPr>
      </w:pPr>
      <w:bookmarkStart w:id="50" w:name="_Toc307471232"/>
      <w:r w:rsidRPr="000240B2">
        <w:rPr>
          <w:lang w:val="ru-RU"/>
        </w:rPr>
        <w:lastRenderedPageBreak/>
        <w:t>Тест «Художник или мыслитель»</w:t>
      </w:r>
      <w:bookmarkEnd w:id="50"/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 xml:space="preserve">Для художественного типа, т.е. людей, у которых доминирует правое полушарие мозга, характерны яркие образы, возникающие в результате живого восприятия, эмоций. У представителей мыслительного типа – </w:t>
      </w:r>
      <w:proofErr w:type="spellStart"/>
      <w:r w:rsidRPr="000240B2">
        <w:rPr>
          <w:lang w:val="ru-RU"/>
        </w:rPr>
        <w:t>левопролушарного</w:t>
      </w:r>
      <w:proofErr w:type="spellEnd"/>
      <w:r w:rsidRPr="000240B2">
        <w:rPr>
          <w:lang w:val="ru-RU"/>
        </w:rPr>
        <w:t xml:space="preserve"> – преобладают абстракции, логические рассуждения. Спорить, кто из них умнее, нет смысла, поскольку речь идет лишь о двух специфических особенностях человеческого восприятия мира. Мыслитель со слабыми художественными задатками вряд ли добьется успехов в науке. До тех пор пока требуется дотошное собирание, регистрация и анализ факторов, он будет справляться с делом. Но когда потребуется подняться над фактами, представить общую картину явлений, без художественного мышления не обойтись. Верно и другое: если художественный тип заметно преобладает над мыслительным, то прежде чем посвящать себя точным наукам, стоит серьезно подумать. Не следует, конечно, делать вывод, будто человеку на роду написано быть художником, если у него на первом месте этот тип мышления. Зато небесполезно знать, что подавляющее большинство художников, скульпторов, музыкантов, актеров имеют более или менее выраженные черты этого типа. Внешние проявления функциональной </w:t>
      </w:r>
      <w:proofErr w:type="spellStart"/>
      <w:r w:rsidRPr="000240B2">
        <w:rPr>
          <w:lang w:val="ru-RU"/>
        </w:rPr>
        <w:t>ассиметрии</w:t>
      </w:r>
      <w:proofErr w:type="spellEnd"/>
      <w:r w:rsidRPr="000240B2">
        <w:rPr>
          <w:lang w:val="ru-RU"/>
        </w:rPr>
        <w:t xml:space="preserve"> мозга позволяют делать выводы о некоторых наиболее характерных чертах личности.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b/>
          <w:bCs/>
          <w:lang w:val="ru-RU"/>
        </w:rPr>
        <w:t>Инструкция: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 xml:space="preserve">Ответьте на следующие вопросы, пользуясь </w:t>
      </w:r>
      <w:proofErr w:type="spellStart"/>
      <w:r w:rsidRPr="000240B2">
        <w:rPr>
          <w:lang w:val="ru-RU"/>
        </w:rPr>
        <w:t>одиннадцатибальной</w:t>
      </w:r>
      <w:proofErr w:type="spellEnd"/>
      <w:r w:rsidRPr="000240B2">
        <w:rPr>
          <w:lang w:val="ru-RU"/>
        </w:rPr>
        <w:t xml:space="preserve"> системой. Категорическому отрицанию соответствует 0 баллов, безоговорочному согласию – 10. Но, если, например, первый же вопрос поставит Вас в тупик, поскольку Вы не относите себя к мрачным личностям, но в то же время не торопитесь пополнить ряды счастливых оптимистов, то в Вашем распоряжении все остальные баллы – от 1 до 9. Постарайтесь поставить себе справедливую оценку «за настроение».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1. У меня преобладает хорошее настроение.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2. Я помню то, чему училась несколько лет назад.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3. Прослушав раз-другой мелодию, я могу правильно воспроизвести ее.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4. Когда я слушаю рассказ, то представляю его в образах.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5. Я считаю, что эмоции в разговоре только мешают.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6. Мне трудно дается алгебра.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7. Я легко запоминаю незнакомые лица.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8. В группе приятелей я первой начинаю разговор.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9. Если обсуждают чьи-то идеи, то я требую аргументов.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10. У меня преобладает плохое настроение.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b/>
          <w:bCs/>
          <w:lang w:val="ru-RU"/>
        </w:rPr>
        <w:t>Результат: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Подсчитайте отдельно сумму баллов по строкам 1, 2, 5, 8, 9 (левое полушарие) и 3, 4, 6, 7, 10 (правое полушарие).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1. Если Ваш «</w:t>
      </w:r>
      <w:proofErr w:type="spellStart"/>
      <w:r w:rsidRPr="000240B2">
        <w:rPr>
          <w:lang w:val="ru-RU"/>
        </w:rPr>
        <w:t>левополушарный</w:t>
      </w:r>
      <w:proofErr w:type="spellEnd"/>
      <w:r w:rsidRPr="000240B2">
        <w:rPr>
          <w:lang w:val="ru-RU"/>
        </w:rPr>
        <w:t>» (Л) результат более чем на 5 баллов превышает «</w:t>
      </w:r>
      <w:proofErr w:type="spellStart"/>
      <w:r w:rsidRPr="000240B2">
        <w:rPr>
          <w:lang w:val="ru-RU"/>
        </w:rPr>
        <w:t>правополушарны</w:t>
      </w:r>
      <w:proofErr w:type="spellEnd"/>
      <w:r w:rsidRPr="000240B2">
        <w:rPr>
          <w:lang w:val="ru-RU"/>
        </w:rPr>
        <w:t>» (П), то значит, Вы принадлежите к логическому типу мышления. Вы, вообще-то оптимистка, и считаете, что большую часть своих проблем решите самостоятельно.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lastRenderedPageBreak/>
        <w:t>Как правило, Вы без особого труда вступаете в контакт с людьми. В работе и житейских делах больше полагаетесь на расчет, чем на интуицию. Испытываете больше доверия к информации, полученной из печати, чем к собственным впечатлениям. Вам легче даются виды деятельности, требующие логического мышления. Если профессия, к которой Вы стремитесь, требует именно логических способностей, то Вам повезло. Вы можете стать хорошим математиком, преподавателем точных наук, конструктором, организатором производства, программистом ЭВМ, чертежником... продолжите этот список сами.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 xml:space="preserve">2. </w:t>
      </w:r>
      <w:proofErr w:type="gramStart"/>
      <w:r w:rsidRPr="000240B2">
        <w:rPr>
          <w:lang w:val="ru-RU"/>
        </w:rPr>
        <w:t>П</w:t>
      </w:r>
      <w:proofErr w:type="gramEnd"/>
      <w:r w:rsidRPr="000240B2">
        <w:rPr>
          <w:lang w:val="ru-RU"/>
        </w:rPr>
        <w:t xml:space="preserve"> больше Л. Это означает, что Вы человек художественного склада. Представитель этого типа склонен к некоторому пессимизму. Предпочитает полагаться больше на собственные чувства, чем на логический анализ событий, и при этом зачастую не обманывается. Не очень общителен, но зато может продуктивно работать даже в неблагоприятных условиях (шум, различные помехи и т.п.). Его ожидает успех в таких областях деятельности, где требуются способности к образному мышлению – художник, актер, архитектор, врач, воспитатель.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3. Перед человеком, в равной степени сочетающим в себе признаки логического и художественного мышления, открывается широкое поле деятельности. Зоны его успеха там, где требуется умение быть последовательным в работе и одновременно образно, цельно воспринимать события, быстро и тщательно продумывать свои поступки даже в экстремальной ситуации. Менеджер и испытатель сложных технических систем, лектор и переводчик – все эти профессии требуют гармоничного взаимодействия противоположных типов мышления.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b/>
          <w:lang w:val="ru-RU"/>
        </w:rPr>
        <w:t xml:space="preserve">Источник: </w:t>
      </w:r>
      <w:r w:rsidRPr="000240B2">
        <w:rPr>
          <w:lang w:val="ru-RU"/>
        </w:rPr>
        <w:t>Карелин А. «Большая энциклопедия психологических тестов»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br w:type="page"/>
      </w:r>
    </w:p>
    <w:p w:rsidR="000240B2" w:rsidRPr="000240B2" w:rsidRDefault="000240B2" w:rsidP="00E74F44">
      <w:pPr>
        <w:pStyle w:val="4"/>
        <w:rPr>
          <w:lang w:val="ru-RU"/>
        </w:rPr>
      </w:pPr>
      <w:bookmarkStart w:id="51" w:name="_Toc307471233"/>
      <w:r w:rsidRPr="000240B2">
        <w:rPr>
          <w:lang w:val="ru-RU"/>
        </w:rPr>
        <w:lastRenderedPageBreak/>
        <w:t>Тест на тип темперамента</w:t>
      </w:r>
      <w:bookmarkStart w:id="52" w:name="_Toc117186821"/>
      <w:r w:rsidRPr="000240B2">
        <w:rPr>
          <w:lang w:val="ru-RU"/>
        </w:rPr>
        <w:t xml:space="preserve"> (по кругу Г. </w:t>
      </w:r>
      <w:proofErr w:type="spellStart"/>
      <w:r w:rsidRPr="000240B2">
        <w:rPr>
          <w:lang w:val="ru-RU"/>
        </w:rPr>
        <w:t>Айзенка</w:t>
      </w:r>
      <w:bookmarkEnd w:id="52"/>
      <w:proofErr w:type="spellEnd"/>
      <w:r w:rsidRPr="000240B2">
        <w:rPr>
          <w:lang w:val="ru-RU"/>
        </w:rPr>
        <w:t>)</w:t>
      </w:r>
      <w:bookmarkEnd w:id="51"/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Ответьте на 57 вопросов либо «да», либо «нет».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Вы испытываете тягу к новым впечатлениям, к тому, чтобы встряхнуться, испытать возбуждение?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Вы чувствуете, что нуждаетесь в друзьях, которые вас понимают, могут одобрить или утешить?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Считаете ли Вы себя безобидным человеком?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Очень ли трудно Вам отказаться от своих намерений?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обдумываете свои дела не спеша, предпочитаете подождать, прежде чем действовать?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Всегда ли Вы сдерживаете свои обещания, не считаясь с тем, что Вам это невыгодно?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у Вас бывают спады и подъёмы настроения?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Вообще, Вы действуете и говорите быстро, не задерживаясь для обдумывания?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Возникало ли у Вас чувство, что Вы несчастный человек, хотя серьёзной причины для этого не было?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Верно ли, что Вы почти на всё могли бы решиться, если дело пошло на спор?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смущаетесь, когда хотите завязать разговор с незнакомым человеком?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Бывает ли, что разозлившись, Вы выходите из себя?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бывает, что Вы действуете под влиянием минуты?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Вас терзают мысли о том, что чего-либо не следовало делать или говорить?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Предпочитаете ли Вы книги встречам с другими людьми?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Верно ли, что Вас довольно легко задеть?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любите часто бывать в компании?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Бывают ли у Вас мысли, о которых неудобно рассказывать другим?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Верно ли, что Вы иногда полны энергии так, что всё горит в руках, а иногда вялые?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Предпочитаете ли иметь поменьше приятелей, но зато особенно близких?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много мечтаете?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Когда на Вас кричат, отвечаете тем же?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Вас терзает чувство вины?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Все ли ваши привычки хороши и желательны?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 xml:space="preserve">Способны ли Вы дать волю чувствам и </w:t>
      </w:r>
      <w:proofErr w:type="gramStart"/>
      <w:r w:rsidRPr="000240B2">
        <w:rPr>
          <w:lang w:val="ru-RU"/>
        </w:rPr>
        <w:t>вовсю</w:t>
      </w:r>
      <w:proofErr w:type="gramEnd"/>
      <w:r w:rsidRPr="000240B2">
        <w:rPr>
          <w:lang w:val="ru-RU"/>
        </w:rPr>
        <w:t xml:space="preserve"> повеселиться в шумной компании?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Можно ли сказать, что нервы бывают у Вас часто натянуты до предела?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слывёте за человека весёлого и живого?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После того как дело сделано, часто ли Вы мысленно возвращаетесь к нему, думая, что могли бы сделать лучше?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обычно чувствуете себя спокойным, когда находитесь в компании?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Бывает ли, что Вы передаёте слухи?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Бывает ли, что Вам не спится из-за того, что разные мысли лезут Вам в голову?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lastRenderedPageBreak/>
        <w:t>Если хотите узнать о чём-нибудь, то предпочитаете прочитать в книге, чем спросить у друзей?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Бывает ли у Вас сильное сердцебиение?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Нравится ли Вам работа, требующая пристального внимания?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Бывают ли у Вас приступы дрожи?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 xml:space="preserve">Если бы Вы знали, что никогда сказанное Вами не будет раскрыто, всегда бы высказывались в духе </w:t>
      </w:r>
      <w:proofErr w:type="gramStart"/>
      <w:r w:rsidRPr="000240B2">
        <w:rPr>
          <w:lang w:val="ru-RU"/>
        </w:rPr>
        <w:t>общепринятого</w:t>
      </w:r>
      <w:proofErr w:type="gramEnd"/>
      <w:r w:rsidRPr="000240B2">
        <w:rPr>
          <w:lang w:val="ru-RU"/>
        </w:rPr>
        <w:t>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Вам неприятно бывать в компании, где подшучивают друг над другом?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раздражительны?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Вам нравится работа, которая требует быстроты действия?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Верно ли, что Вам нередко не дают покоя мысли о разных неприятностях и ужасах, которые могли бы произойти, хотя всё закончилось благополучно?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медлительны и неторопливы в движениях?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когда-нибудь опаздывали на свидания или на работу?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Часто ли вам снятся кошмары?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любите поговорить настолько, что никогда не упустите удобный случай с незнакомым человеком?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Беспокоят ли вас какие-либо боли?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чувствовали бы себя несчастным, если долго не смогли бы видеться со своими знакомыми, друзьями?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Можете ли Вы назвать себя нервным человеком?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Среди людей, которых Вы знаете, есть ли такие, которые Вам явно не нравятся?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Можете ли Вы сказать, что Вы уверенный в себе человек?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Обидитесь ли Вы, если покритиковать недостатки Ваши и Вашей работы?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считаете, что трудно получить настоящее удовольствие от вечеринки?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Беспокоит ли Вас чувство, что Вы чем-то хуже других?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Вам трудно внести оживление в скучную компанию?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Бывает ли, что Вы говорите о вещах, в которых совсем не разбираетесь?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беспокоитесь о своём здоровье?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Вы любите подшучивать над другими?</w:t>
      </w:r>
    </w:p>
    <w:p w:rsidR="000240B2" w:rsidRPr="000240B2" w:rsidRDefault="000240B2" w:rsidP="00C35C38">
      <w:pPr>
        <w:numPr>
          <w:ilvl w:val="0"/>
          <w:numId w:val="17"/>
        </w:numPr>
        <w:tabs>
          <w:tab w:val="clear" w:pos="927"/>
          <w:tab w:val="num" w:pos="142"/>
          <w:tab w:val="left" w:pos="284"/>
          <w:tab w:val="num" w:pos="426"/>
        </w:tabs>
        <w:ind w:left="0" w:firstLine="0"/>
        <w:rPr>
          <w:lang w:val="ru-RU"/>
        </w:rPr>
      </w:pPr>
      <w:r w:rsidRPr="000240B2">
        <w:rPr>
          <w:lang w:val="ru-RU"/>
        </w:rPr>
        <w:t>Страдаете ли Вы от бессонницы?</w:t>
      </w:r>
    </w:p>
    <w:p w:rsidR="000240B2" w:rsidRPr="000240B2" w:rsidRDefault="000240B2" w:rsidP="000240B2">
      <w:pPr>
        <w:rPr>
          <w:b/>
          <w:bCs/>
          <w:lang w:val="ru-RU"/>
        </w:rPr>
      </w:pPr>
      <w:bookmarkStart w:id="53" w:name="_Toc117186822"/>
      <w:r w:rsidRPr="000240B2">
        <w:rPr>
          <w:b/>
          <w:bCs/>
          <w:lang w:val="ru-RU"/>
        </w:rPr>
        <w:t>Обработка результатов</w:t>
      </w:r>
      <w:bookmarkEnd w:id="53"/>
      <w:r w:rsidRPr="000240B2">
        <w:rPr>
          <w:b/>
          <w:bCs/>
          <w:lang w:val="ru-RU"/>
        </w:rPr>
        <w:t>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 xml:space="preserve">Если ответ совпадает с </w:t>
      </w:r>
      <w:proofErr w:type="gramStart"/>
      <w:r w:rsidRPr="000240B2">
        <w:rPr>
          <w:lang w:val="ru-RU"/>
        </w:rPr>
        <w:t>указанным</w:t>
      </w:r>
      <w:proofErr w:type="gramEnd"/>
      <w:r w:rsidRPr="000240B2">
        <w:rPr>
          <w:lang w:val="ru-RU"/>
        </w:rPr>
        <w:t xml:space="preserve"> в ключе, то ему присваивается один балл.</w:t>
      </w:r>
    </w:p>
    <w:p w:rsidR="000240B2" w:rsidRPr="000240B2" w:rsidRDefault="000240B2" w:rsidP="000240B2">
      <w:pPr>
        <w:numPr>
          <w:ilvl w:val="0"/>
          <w:numId w:val="18"/>
        </w:numPr>
        <w:rPr>
          <w:lang w:val="ru-RU"/>
        </w:rPr>
      </w:pPr>
      <w:r w:rsidRPr="000240B2">
        <w:rPr>
          <w:u w:val="single"/>
          <w:lang w:val="ru-RU"/>
        </w:rPr>
        <w:t>Искренность</w:t>
      </w:r>
      <w:r w:rsidRPr="000240B2">
        <w:rPr>
          <w:lang w:val="ru-RU"/>
        </w:rPr>
        <w:t>: «</w:t>
      </w:r>
      <w:r w:rsidRPr="000240B2">
        <w:rPr>
          <w:b/>
          <w:bCs/>
          <w:lang w:val="ru-RU"/>
        </w:rPr>
        <w:t>да</w:t>
      </w:r>
      <w:r w:rsidRPr="000240B2">
        <w:rPr>
          <w:lang w:val="ru-RU"/>
        </w:rPr>
        <w:t>» на вопросы 6, 24, 36; «</w:t>
      </w:r>
      <w:r w:rsidRPr="000240B2">
        <w:rPr>
          <w:b/>
          <w:bCs/>
          <w:lang w:val="ru-RU"/>
        </w:rPr>
        <w:t>нет</w:t>
      </w:r>
      <w:r w:rsidRPr="000240B2">
        <w:rPr>
          <w:lang w:val="ru-RU"/>
        </w:rPr>
        <w:t>» на вопросы 12, 18, 30, 42, 48, 54.</w:t>
      </w:r>
    </w:p>
    <w:p w:rsidR="000240B2" w:rsidRPr="000240B2" w:rsidRDefault="000240B2" w:rsidP="000240B2">
      <w:pPr>
        <w:numPr>
          <w:ilvl w:val="0"/>
          <w:numId w:val="18"/>
        </w:numPr>
        <w:rPr>
          <w:lang w:val="ru-RU"/>
        </w:rPr>
      </w:pPr>
      <w:r w:rsidRPr="000240B2">
        <w:rPr>
          <w:u w:val="single"/>
          <w:lang w:val="ru-RU"/>
        </w:rPr>
        <w:t>Нестабильность</w:t>
      </w:r>
      <w:r w:rsidRPr="000240B2">
        <w:rPr>
          <w:lang w:val="ru-RU"/>
        </w:rPr>
        <w:t>: «</w:t>
      </w:r>
      <w:r w:rsidRPr="000240B2">
        <w:rPr>
          <w:b/>
          <w:bCs/>
          <w:lang w:val="ru-RU"/>
        </w:rPr>
        <w:t>да</w:t>
      </w:r>
      <w:r w:rsidRPr="000240B2">
        <w:rPr>
          <w:lang w:val="ru-RU"/>
        </w:rPr>
        <w:t>» на вопросы 2, 4, 7, 9, 11, 14, 16, 19, 21, 23, 26, 28, 31, 33, 35, 38, 40, 43, 45, 47, 50, 52, 55, 57.</w:t>
      </w:r>
    </w:p>
    <w:p w:rsidR="000240B2" w:rsidRPr="000240B2" w:rsidRDefault="000240B2" w:rsidP="000240B2">
      <w:pPr>
        <w:numPr>
          <w:ilvl w:val="0"/>
          <w:numId w:val="18"/>
        </w:numPr>
        <w:rPr>
          <w:lang w:val="ru-RU"/>
        </w:rPr>
      </w:pPr>
      <w:r w:rsidRPr="000240B2">
        <w:rPr>
          <w:u w:val="single"/>
          <w:lang w:val="ru-RU"/>
        </w:rPr>
        <w:t>Экстраверсия</w:t>
      </w:r>
      <w:r w:rsidRPr="000240B2">
        <w:rPr>
          <w:lang w:val="ru-RU"/>
        </w:rPr>
        <w:t>: «</w:t>
      </w:r>
      <w:r w:rsidRPr="000240B2">
        <w:rPr>
          <w:b/>
          <w:bCs/>
          <w:lang w:val="ru-RU"/>
        </w:rPr>
        <w:t>да</w:t>
      </w:r>
      <w:r w:rsidRPr="000240B2">
        <w:rPr>
          <w:lang w:val="ru-RU"/>
        </w:rPr>
        <w:t>» на вопросы 1, 3, 8, 10, 13, 17, 22, 25, 27, 39, 44, 46, 49, 53, 56; «</w:t>
      </w:r>
      <w:r w:rsidRPr="000240B2">
        <w:rPr>
          <w:b/>
          <w:bCs/>
          <w:lang w:val="ru-RU"/>
        </w:rPr>
        <w:t>нет</w:t>
      </w:r>
      <w:r w:rsidRPr="000240B2">
        <w:rPr>
          <w:lang w:val="ru-RU"/>
        </w:rPr>
        <w:t>» на вопросы 5, 15, 20, 29, 32, 34, 37, 41, 51.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lastRenderedPageBreak/>
        <w:t xml:space="preserve">Если показатель искренности составляет больше 5 баллов, то ответы были не искренни. Далее смотрим, куда попадает результат по кругу Г. </w:t>
      </w:r>
      <w:proofErr w:type="spellStart"/>
      <w:r w:rsidRPr="000240B2">
        <w:rPr>
          <w:lang w:val="ru-RU"/>
        </w:rPr>
        <w:t>Айзенка</w:t>
      </w:r>
      <w:proofErr w:type="spellEnd"/>
      <w:r w:rsidR="00F4401A">
        <w:rPr>
          <w:lang w:val="ru-RU"/>
        </w:rPr>
        <w:t xml:space="preserve"> (рис.</w:t>
      </w:r>
      <w:r w:rsidR="004C1E2C">
        <w:rPr>
          <w:lang w:val="ru-RU"/>
        </w:rPr>
        <w:t xml:space="preserve"> 1</w:t>
      </w:r>
      <w:r w:rsidR="00F4401A">
        <w:rPr>
          <w:lang w:val="ru-RU"/>
        </w:rPr>
        <w:t>3)</w:t>
      </w:r>
      <w:r w:rsidRPr="000240B2">
        <w:rPr>
          <w:lang w:val="ru-RU"/>
        </w:rPr>
        <w:t>.</w:t>
      </w:r>
    </w:p>
    <w:p w:rsidR="000240B2" w:rsidRPr="000240B2" w:rsidRDefault="000240B2" w:rsidP="000240B2">
      <w:pPr>
        <w:rPr>
          <w:b/>
          <w:lang w:val="ru-RU"/>
        </w:rPr>
      </w:pPr>
      <w:r w:rsidRPr="000240B2">
        <w:rPr>
          <w:b/>
          <w:lang w:val="ru-RU"/>
        </w:rPr>
        <w:t>Источник:</w:t>
      </w:r>
      <w:r w:rsidRPr="000240B2">
        <w:rPr>
          <w:lang w:val="ru-RU"/>
        </w:rPr>
        <w:t xml:space="preserve"> Долгова В.И., Шумакова О.А., </w:t>
      </w:r>
      <w:proofErr w:type="spellStart"/>
      <w:r w:rsidRPr="000240B2">
        <w:rPr>
          <w:lang w:val="ru-RU"/>
        </w:rPr>
        <w:t>Латюшин</w:t>
      </w:r>
      <w:proofErr w:type="spellEnd"/>
      <w:r w:rsidRPr="000240B2">
        <w:rPr>
          <w:lang w:val="ru-RU"/>
        </w:rPr>
        <w:t xml:space="preserve"> Я.В. Учебно-методический комплекс по практике в педагогическом училище (IV курс очной формы обучения). – Челябинск, 2004. – 92с. (с. 41-50)</w:t>
      </w:r>
      <w:r w:rsidRPr="000240B2">
        <w:rPr>
          <w:b/>
          <w:lang w:val="ru-RU"/>
        </w:rPr>
        <w:t xml:space="preserve"> </w:t>
      </w:r>
    </w:p>
    <w:p w:rsidR="000240B2" w:rsidRPr="000240B2" w:rsidRDefault="000240B2" w:rsidP="000240B2">
      <w:pPr>
        <w:ind w:firstLine="0"/>
        <w:jc w:val="center"/>
        <w:rPr>
          <w:lang w:val="ru-RU"/>
        </w:rPr>
      </w:pPr>
      <w:r w:rsidRPr="000240B2">
        <w:rPr>
          <w:b/>
          <w:noProof/>
          <w:lang w:val="ru-RU" w:eastAsia="ru-RU" w:bidi="ar-SA"/>
        </w:rPr>
        <w:drawing>
          <wp:inline distT="0" distB="0" distL="0" distR="0">
            <wp:extent cx="2314575" cy="2295525"/>
            <wp:effectExtent l="19050" t="0" r="9525" b="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B2" w:rsidRPr="000240B2" w:rsidRDefault="000240B2" w:rsidP="000240B2">
      <w:pPr>
        <w:ind w:firstLine="0"/>
        <w:jc w:val="center"/>
        <w:rPr>
          <w:sz w:val="20"/>
          <w:lang w:val="ru-RU"/>
        </w:rPr>
      </w:pPr>
      <w:r w:rsidRPr="000240B2">
        <w:rPr>
          <w:i/>
          <w:sz w:val="20"/>
          <w:lang w:val="ru-RU"/>
        </w:rPr>
        <w:t xml:space="preserve">Рис. </w:t>
      </w:r>
      <w:r w:rsidR="004C1E2C">
        <w:rPr>
          <w:i/>
          <w:sz w:val="20"/>
          <w:lang w:val="ru-RU"/>
        </w:rPr>
        <w:t>1</w:t>
      </w:r>
      <w:r w:rsidR="00E74F44">
        <w:rPr>
          <w:i/>
          <w:sz w:val="20"/>
          <w:lang w:val="ru-RU"/>
        </w:rPr>
        <w:t>3</w:t>
      </w:r>
      <w:r w:rsidRPr="000240B2">
        <w:rPr>
          <w:sz w:val="20"/>
          <w:lang w:val="ru-RU"/>
        </w:rPr>
        <w:t xml:space="preserve"> Круг Г. </w:t>
      </w:r>
      <w:proofErr w:type="spellStart"/>
      <w:r w:rsidRPr="000240B2">
        <w:rPr>
          <w:sz w:val="20"/>
          <w:lang w:val="ru-RU"/>
        </w:rPr>
        <w:t>Айзенка</w:t>
      </w:r>
      <w:proofErr w:type="spellEnd"/>
      <w:r w:rsidRPr="000240B2">
        <w:rPr>
          <w:sz w:val="20"/>
          <w:lang w:val="ru-RU"/>
        </w:rPr>
        <w:t>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br w:type="page"/>
      </w:r>
    </w:p>
    <w:p w:rsidR="000240B2" w:rsidRPr="000240B2" w:rsidRDefault="000240B2" w:rsidP="00E74F44">
      <w:pPr>
        <w:pStyle w:val="4"/>
        <w:rPr>
          <w:lang w:val="ru-RU"/>
        </w:rPr>
      </w:pPr>
      <w:bookmarkStart w:id="54" w:name="_Toc307471234"/>
      <w:r w:rsidRPr="000240B2">
        <w:rPr>
          <w:lang w:val="ru-RU"/>
        </w:rPr>
        <w:lastRenderedPageBreak/>
        <w:t xml:space="preserve">Тест на </w:t>
      </w:r>
      <w:proofErr w:type="spellStart"/>
      <w:r w:rsidRPr="000240B2">
        <w:rPr>
          <w:lang w:val="ru-RU"/>
        </w:rPr>
        <w:t>полезависимость</w:t>
      </w:r>
      <w:proofErr w:type="spellEnd"/>
      <w:r w:rsidRPr="000240B2">
        <w:rPr>
          <w:lang w:val="ru-RU"/>
        </w:rPr>
        <w:t>/</w:t>
      </w:r>
      <w:proofErr w:type="spellStart"/>
      <w:r w:rsidRPr="000240B2">
        <w:rPr>
          <w:lang w:val="ru-RU"/>
        </w:rPr>
        <w:t>поленезависимость</w:t>
      </w:r>
      <w:proofErr w:type="spellEnd"/>
      <w:r w:rsidRPr="000240B2">
        <w:rPr>
          <w:lang w:val="ru-RU"/>
        </w:rPr>
        <w:t xml:space="preserve"> (методика «Фигуры </w:t>
      </w:r>
      <w:proofErr w:type="spellStart"/>
      <w:r w:rsidRPr="000240B2">
        <w:rPr>
          <w:lang w:val="ru-RU"/>
        </w:rPr>
        <w:t>Готтшальдта</w:t>
      </w:r>
      <w:proofErr w:type="spellEnd"/>
      <w:r w:rsidRPr="000240B2">
        <w:rPr>
          <w:lang w:val="ru-RU"/>
        </w:rPr>
        <w:t>»)</w:t>
      </w:r>
      <w:bookmarkEnd w:id="54"/>
    </w:p>
    <w:p w:rsidR="000240B2" w:rsidRPr="000240B2" w:rsidRDefault="000240B2" w:rsidP="000240B2">
      <w:pPr>
        <w:rPr>
          <w:b/>
          <w:lang w:val="ru-RU"/>
        </w:rPr>
      </w:pPr>
      <w:r w:rsidRPr="000240B2">
        <w:rPr>
          <w:b/>
          <w:lang w:val="ru-RU"/>
        </w:rPr>
        <w:t>Инструкция: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В каждом сложном рисунке имеется один из следующих элементов: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noProof/>
          <w:lang w:val="ru-RU" w:eastAsia="ru-RU" w:bidi="ar-S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90600"/>
            <wp:effectExtent l="19050" t="0" r="0" b="0"/>
            <wp:wrapTopAndBottom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40B2">
        <w:rPr>
          <w:lang w:val="ru-RU"/>
        </w:rPr>
        <w:t>Назовите в каждом случае, какой из этих элементов содержится в рисунке. Например: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noProof/>
          <w:lang w:val="ru-RU" w:eastAsia="ru-RU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76350"/>
            <wp:effectExtent l="19050" t="0" r="0" b="0"/>
            <wp:wrapTopAndBottom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40B2">
        <w:rPr>
          <w:lang w:val="ru-RU"/>
        </w:rPr>
        <w:t>Помните:</w:t>
      </w:r>
    </w:p>
    <w:p w:rsidR="000240B2" w:rsidRPr="000240B2" w:rsidRDefault="000240B2" w:rsidP="000240B2">
      <w:pPr>
        <w:numPr>
          <w:ilvl w:val="0"/>
          <w:numId w:val="19"/>
        </w:numPr>
        <w:rPr>
          <w:lang w:val="ru-RU"/>
        </w:rPr>
      </w:pPr>
      <w:r w:rsidRPr="000240B2">
        <w:rPr>
          <w:lang w:val="ru-RU"/>
        </w:rPr>
        <w:t>В каждом рисунке имеется один из элементов той же величины и также расположенный как на образце;</w:t>
      </w:r>
    </w:p>
    <w:p w:rsidR="000240B2" w:rsidRPr="000240B2" w:rsidRDefault="000240B2" w:rsidP="000240B2">
      <w:pPr>
        <w:numPr>
          <w:ilvl w:val="0"/>
          <w:numId w:val="19"/>
        </w:numPr>
        <w:rPr>
          <w:lang w:val="ru-RU"/>
        </w:rPr>
      </w:pPr>
      <w:r w:rsidRPr="000240B2">
        <w:rPr>
          <w:noProof/>
          <w:lang w:val="ru-RU" w:eastAsia="ru-RU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723265</wp:posOffset>
            </wp:positionV>
            <wp:extent cx="5953125" cy="3931920"/>
            <wp:effectExtent l="19050" t="0" r="9525" b="0"/>
            <wp:wrapTopAndBottom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40B2">
        <w:rPr>
          <w:lang w:val="ru-RU"/>
        </w:rPr>
        <w:t>В каждом рисунке имеется только один из элементов.</w:t>
      </w:r>
    </w:p>
    <w:p w:rsidR="000240B2" w:rsidRPr="000240B2" w:rsidRDefault="000240B2" w:rsidP="000240B2">
      <w:pPr>
        <w:rPr>
          <w:b/>
          <w:lang w:val="ru-RU"/>
        </w:rPr>
      </w:pPr>
      <w:r w:rsidRPr="000240B2">
        <w:rPr>
          <w:b/>
          <w:lang w:val="ru-RU"/>
        </w:rPr>
        <w:t>Тестовые задания:</w:t>
      </w:r>
    </w:p>
    <w:p w:rsidR="000240B2" w:rsidRPr="000240B2" w:rsidRDefault="000240B2" w:rsidP="000240B2">
      <w:pPr>
        <w:rPr>
          <w:b/>
          <w:i/>
          <w:lang w:val="ru-RU"/>
        </w:rPr>
      </w:pPr>
      <w:r w:rsidRPr="000240B2">
        <w:rPr>
          <w:b/>
          <w:i/>
          <w:lang w:val="ru-RU"/>
        </w:rPr>
        <w:br w:type="page"/>
      </w:r>
    </w:p>
    <w:p w:rsidR="000240B2" w:rsidRPr="000240B2" w:rsidRDefault="000240B2" w:rsidP="000240B2">
      <w:pPr>
        <w:rPr>
          <w:b/>
          <w:i/>
          <w:lang w:val="ru-RU"/>
        </w:rPr>
      </w:pPr>
      <w:r w:rsidRPr="000240B2">
        <w:rPr>
          <w:b/>
          <w:i/>
          <w:noProof/>
          <w:lang w:val="ru-RU" w:eastAsia="ru-RU" w:bidi="ar-SA"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4274820</wp:posOffset>
            </wp:positionV>
            <wp:extent cx="5962650" cy="3954780"/>
            <wp:effectExtent l="19050" t="0" r="0" b="0"/>
            <wp:wrapTopAndBottom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40B2">
        <w:rPr>
          <w:b/>
          <w:i/>
          <w:noProof/>
          <w:lang w:val="ru-RU" w:eastAsia="ru-RU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7620</wp:posOffset>
            </wp:positionV>
            <wp:extent cx="5953125" cy="3931920"/>
            <wp:effectExtent l="19050" t="0" r="9525" b="0"/>
            <wp:wrapTopAndBottom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40B2" w:rsidRPr="000240B2" w:rsidRDefault="000240B2" w:rsidP="000240B2">
      <w:pPr>
        <w:rPr>
          <w:b/>
          <w:i/>
          <w:lang w:val="ru-RU"/>
        </w:rPr>
      </w:pPr>
      <w:r w:rsidRPr="000240B2">
        <w:rPr>
          <w:b/>
          <w:i/>
          <w:lang w:val="ru-RU"/>
        </w:rPr>
        <w:br w:type="page"/>
      </w:r>
    </w:p>
    <w:p w:rsidR="000240B2" w:rsidRPr="000240B2" w:rsidRDefault="000240B2" w:rsidP="000240B2">
      <w:pPr>
        <w:rPr>
          <w:b/>
          <w:i/>
          <w:lang w:val="ru-RU"/>
        </w:rPr>
      </w:pPr>
      <w:r w:rsidRPr="000240B2">
        <w:rPr>
          <w:b/>
          <w:i/>
          <w:noProof/>
          <w:lang w:val="ru-RU" w:eastAsia="ru-RU" w:bidi="ar-SA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15240</wp:posOffset>
            </wp:positionV>
            <wp:extent cx="6000750" cy="3931920"/>
            <wp:effectExtent l="19050" t="0" r="0" b="0"/>
            <wp:wrapTopAndBottom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40B2" w:rsidRPr="000240B2" w:rsidRDefault="000240B2" w:rsidP="000240B2">
      <w:pPr>
        <w:rPr>
          <w:b/>
          <w:i/>
          <w:lang w:val="ru-RU"/>
        </w:rPr>
      </w:pPr>
      <w:r w:rsidRPr="000240B2">
        <w:rPr>
          <w:noProof/>
          <w:lang w:val="ru-RU" w:eastAsia="ru-RU" w:bidi="ar-S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3971925"/>
            <wp:effectExtent l="19050" t="0" r="0" b="0"/>
            <wp:wrapTopAndBottom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40B2">
        <w:rPr>
          <w:b/>
          <w:i/>
          <w:lang w:val="ru-RU"/>
        </w:rPr>
        <w:br w:type="page"/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lastRenderedPageBreak/>
        <w:t>Общее описание задачи. Испытуемым предлагается в тридцати замаскированных фигурах найти одну из пяти эталонных фигур и указать ее. Сложные фигуры предъявляются по одной. Фиксируется время поиска фигуры (каждой) и ошибки. На экране предъявляются эталонные фигуры и следующая инструкция: «Вам будут предъявлены сложные фигуры (изображения), в каждой из которых имеется один из простых эталонов, закодированных буквами</w:t>
      </w:r>
      <w:proofErr w:type="gramStart"/>
      <w:r w:rsidRPr="000240B2">
        <w:rPr>
          <w:lang w:val="ru-RU"/>
        </w:rPr>
        <w:t xml:space="preserve"> А</w:t>
      </w:r>
      <w:proofErr w:type="gramEnd"/>
      <w:r w:rsidRPr="000240B2">
        <w:rPr>
          <w:lang w:val="ru-RU"/>
        </w:rPr>
        <w:t>, Б, В, Г, Д. Вы должны найти в каждом случае, какой из этих элементов содержится в рисунке и указать его (набрать код элемента)».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После инструкции следует демонстрация примера с правильным выбором.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 xml:space="preserve">Обработка результатов. Фиксируется время поиска каждой фигуры и ошибки. Подсчитывается индекс </w:t>
      </w:r>
      <w:proofErr w:type="spellStart"/>
      <w:r w:rsidRPr="000240B2">
        <w:rPr>
          <w:lang w:val="ru-RU"/>
        </w:rPr>
        <w:t>полезависимости-поленезависимости</w:t>
      </w:r>
      <w:proofErr w:type="spellEnd"/>
      <w:r w:rsidRPr="000240B2">
        <w:rPr>
          <w:lang w:val="ru-RU"/>
        </w:rPr>
        <w:t xml:space="preserve"> по формуле:</w:t>
      </w:r>
    </w:p>
    <w:p w:rsidR="000240B2" w:rsidRPr="000240B2" w:rsidRDefault="000240B2" w:rsidP="000240B2">
      <w:pPr>
        <w:rPr>
          <w:b/>
          <w:lang w:val="ru-RU"/>
        </w:rPr>
      </w:pPr>
      <w:proofErr w:type="spellStart"/>
      <w:r w:rsidRPr="000240B2">
        <w:rPr>
          <w:b/>
          <w:lang w:val="ru-RU"/>
        </w:rPr>
        <w:t>И</w:t>
      </w:r>
      <w:r w:rsidRPr="000240B2">
        <w:rPr>
          <w:b/>
          <w:vertAlign w:val="subscript"/>
          <w:lang w:val="ru-RU"/>
        </w:rPr>
        <w:t>пз-пнз</w:t>
      </w:r>
      <w:proofErr w:type="spellEnd"/>
      <w:r w:rsidRPr="000240B2">
        <w:rPr>
          <w:b/>
          <w:lang w:val="ru-RU"/>
        </w:rPr>
        <w:t xml:space="preserve"> = количество правильных решений / общее время (мин.) </w:t>
      </w:r>
    </w:p>
    <w:p w:rsidR="000240B2" w:rsidRPr="000240B2" w:rsidRDefault="000240B2" w:rsidP="000240B2">
      <w:pPr>
        <w:rPr>
          <w:lang w:val="ru-RU"/>
        </w:rPr>
      </w:pPr>
      <w:proofErr w:type="gramStart"/>
      <w:r w:rsidRPr="000240B2">
        <w:rPr>
          <w:lang w:val="ru-RU"/>
        </w:rPr>
        <w:t>При</w:t>
      </w:r>
      <w:proofErr w:type="gramEnd"/>
      <w:r w:rsidRPr="000240B2">
        <w:rPr>
          <w:lang w:val="ru-RU"/>
        </w:rPr>
        <w:t xml:space="preserve"> И  </w:t>
      </w:r>
      <w:proofErr w:type="spellStart"/>
      <w:r w:rsidRPr="000240B2">
        <w:rPr>
          <w:lang w:val="ru-RU"/>
        </w:rPr>
        <w:t>пз-пнз</w:t>
      </w:r>
      <w:proofErr w:type="spellEnd"/>
      <w:r w:rsidRPr="000240B2">
        <w:rPr>
          <w:lang w:val="ru-RU"/>
        </w:rPr>
        <w:t xml:space="preserve"> &gt; 2,5 считается выраженным параметр </w:t>
      </w:r>
      <w:proofErr w:type="spellStart"/>
      <w:r w:rsidRPr="000240B2">
        <w:rPr>
          <w:lang w:val="ru-RU"/>
        </w:rPr>
        <w:t>поленезависимости</w:t>
      </w:r>
      <w:proofErr w:type="spellEnd"/>
      <w:r w:rsidRPr="000240B2">
        <w:rPr>
          <w:lang w:val="ru-RU"/>
        </w:rPr>
        <w:t>..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При</w:t>
      </w:r>
      <w:proofErr w:type="gramStart"/>
      <w:r w:rsidRPr="000240B2">
        <w:rPr>
          <w:lang w:val="ru-RU"/>
        </w:rPr>
        <w:t xml:space="preserve"> И</w:t>
      </w:r>
      <w:proofErr w:type="gramEnd"/>
      <w:r w:rsidRPr="000240B2">
        <w:rPr>
          <w:lang w:val="ru-RU"/>
        </w:rPr>
        <w:t xml:space="preserve">  </w:t>
      </w:r>
      <w:proofErr w:type="spellStart"/>
      <w:r w:rsidRPr="000240B2">
        <w:rPr>
          <w:lang w:val="ru-RU"/>
        </w:rPr>
        <w:t>пз-пнз</w:t>
      </w:r>
      <w:proofErr w:type="spellEnd"/>
      <w:r w:rsidRPr="000240B2">
        <w:rPr>
          <w:lang w:val="ru-RU"/>
        </w:rPr>
        <w:t xml:space="preserve"> &lt; 2,5 выражен параметр </w:t>
      </w:r>
      <w:proofErr w:type="spellStart"/>
      <w:r w:rsidRPr="000240B2">
        <w:rPr>
          <w:lang w:val="ru-RU"/>
        </w:rPr>
        <w:t>полезависимости</w:t>
      </w:r>
      <w:proofErr w:type="spellEnd"/>
      <w:r w:rsidRPr="000240B2">
        <w:rPr>
          <w:lang w:val="ru-RU"/>
        </w:rPr>
        <w:t>.</w:t>
      </w:r>
    </w:p>
    <w:p w:rsidR="000240B2" w:rsidRPr="000240B2" w:rsidRDefault="000240B2" w:rsidP="000240B2">
      <w:pPr>
        <w:rPr>
          <w:b/>
          <w:lang w:val="ru-RU"/>
        </w:rPr>
      </w:pPr>
      <w:r w:rsidRPr="000240B2">
        <w:rPr>
          <w:b/>
          <w:lang w:val="ru-RU"/>
        </w:rPr>
        <w:t>Правильные ответы:</w:t>
      </w:r>
    </w:p>
    <w:p w:rsidR="000240B2" w:rsidRPr="000240B2" w:rsidRDefault="000240B2" w:rsidP="000240B2">
      <w:pPr>
        <w:rPr>
          <w:lang w:val="ru-RU"/>
        </w:rPr>
        <w:sectPr w:rsidR="000240B2" w:rsidRPr="000240B2" w:rsidSect="00C35C38">
          <w:footerReference w:type="default" r:id="rId37"/>
          <w:pgSz w:w="11907" w:h="16840"/>
          <w:pgMar w:top="720" w:right="720" w:bottom="720" w:left="720" w:header="0" w:footer="0" w:gutter="0"/>
          <w:cols w:space="720"/>
          <w:titlePg/>
          <w:docGrid w:linePitch="326"/>
        </w:sectPr>
      </w:pP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lastRenderedPageBreak/>
        <w:t>1-А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 xml:space="preserve">2-Б 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3-В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4-Г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5-В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6-В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7-А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8-В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9-Д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10-Д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11-Б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12-А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13-А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14-В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15-Б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16-Д</w:t>
      </w:r>
      <w:r>
        <w:rPr>
          <w:lang w:val="ru-RU"/>
        </w:rPr>
        <w:br w:type="column"/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17-А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18-А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19-Б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20-В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21-Г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22-Б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23-Г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24-А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25-Д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26-Б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27-А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28-Д</w:t>
      </w:r>
    </w:p>
    <w:p w:rsidR="000240B2" w:rsidRPr="000240B2" w:rsidRDefault="000240B2" w:rsidP="000240B2">
      <w:pPr>
        <w:rPr>
          <w:lang w:val="ru-RU"/>
        </w:rPr>
      </w:pPr>
      <w:r w:rsidRPr="000240B2">
        <w:rPr>
          <w:lang w:val="ru-RU"/>
        </w:rPr>
        <w:t>29-В</w:t>
      </w:r>
    </w:p>
    <w:p w:rsidR="000240B2" w:rsidRDefault="000240B2" w:rsidP="000240B2">
      <w:pPr>
        <w:rPr>
          <w:lang w:val="ru-RU"/>
        </w:rPr>
        <w:sectPr w:rsidR="000240B2" w:rsidSect="00C35C38">
          <w:type w:val="continuous"/>
          <w:pgSz w:w="11907" w:h="16840"/>
          <w:pgMar w:top="720" w:right="720" w:bottom="720" w:left="720" w:header="0" w:footer="0" w:gutter="0"/>
          <w:cols w:num="2" w:space="720"/>
          <w:titlePg/>
          <w:docGrid w:linePitch="326"/>
        </w:sectPr>
      </w:pPr>
      <w:r w:rsidRPr="000240B2">
        <w:rPr>
          <w:lang w:val="ru-RU"/>
        </w:rPr>
        <w:t>30-Б</w:t>
      </w:r>
    </w:p>
    <w:p w:rsidR="000240B2" w:rsidRDefault="000240B2" w:rsidP="000240B2">
      <w:pPr>
        <w:tabs>
          <w:tab w:val="left" w:pos="9639"/>
        </w:tabs>
        <w:jc w:val="left"/>
        <w:rPr>
          <w:lang w:val="ru-RU"/>
        </w:rPr>
      </w:pPr>
      <w:r w:rsidRPr="000240B2">
        <w:rPr>
          <w:b/>
          <w:lang w:val="ru-RU"/>
        </w:rPr>
        <w:lastRenderedPageBreak/>
        <w:t>Источник:</w:t>
      </w:r>
      <w:r w:rsidRPr="000240B2">
        <w:rPr>
          <w:lang w:val="ru-RU"/>
        </w:rPr>
        <w:t xml:space="preserve"> </w:t>
      </w:r>
      <w:proofErr w:type="spellStart"/>
      <w:r w:rsidRPr="000240B2">
        <w:t>Psylab</w:t>
      </w:r>
      <w:proofErr w:type="spellEnd"/>
      <w:r w:rsidRPr="000240B2">
        <w:rPr>
          <w:lang w:val="ru-RU"/>
        </w:rPr>
        <w:t>.</w:t>
      </w:r>
      <w:r w:rsidRPr="000240B2">
        <w:t>info</w:t>
      </w:r>
      <w:r w:rsidRPr="000240B2">
        <w:rPr>
          <w:lang w:val="ru-RU"/>
        </w:rPr>
        <w:t xml:space="preserve"> – энциклопедия психодиагностики.</w:t>
      </w:r>
    </w:p>
    <w:p w:rsidR="000240B2" w:rsidRDefault="000240B2" w:rsidP="000240B2">
      <w:pPr>
        <w:tabs>
          <w:tab w:val="left" w:pos="9639"/>
        </w:tabs>
        <w:jc w:val="left"/>
        <w:rPr>
          <w:lang w:val="ru-RU"/>
        </w:rPr>
      </w:pPr>
    </w:p>
    <w:p w:rsidR="000240B2" w:rsidRPr="000240B2" w:rsidRDefault="000240B2" w:rsidP="000240B2">
      <w:pPr>
        <w:tabs>
          <w:tab w:val="left" w:pos="9639"/>
        </w:tabs>
        <w:jc w:val="left"/>
        <w:rPr>
          <w:b/>
          <w:lang w:val="ru-RU"/>
        </w:rPr>
        <w:sectPr w:rsidR="000240B2" w:rsidRPr="000240B2" w:rsidSect="00C35C38">
          <w:type w:val="continuous"/>
          <w:pgSz w:w="11907" w:h="16840"/>
          <w:pgMar w:top="720" w:right="720" w:bottom="720" w:left="720" w:header="0" w:footer="0" w:gutter="0"/>
          <w:cols w:space="143"/>
          <w:titlePg/>
          <w:docGrid w:linePitch="326"/>
        </w:sectPr>
      </w:pPr>
    </w:p>
    <w:p w:rsidR="004C1E2C" w:rsidRPr="004C1E2C" w:rsidRDefault="004C1E2C" w:rsidP="004C1E2C">
      <w:pPr>
        <w:pStyle w:val="3"/>
        <w:rPr>
          <w:lang w:val="ru-RU"/>
        </w:rPr>
      </w:pPr>
      <w:bookmarkStart w:id="55" w:name="_Toc307471227"/>
      <w:bookmarkStart w:id="56" w:name="_Toc314435343"/>
      <w:r w:rsidRPr="004C1E2C">
        <w:rPr>
          <w:lang w:val="ru-RU"/>
        </w:rPr>
        <w:lastRenderedPageBreak/>
        <w:t xml:space="preserve">Приложение </w:t>
      </w:r>
      <w:r>
        <w:rPr>
          <w:lang w:val="ru-RU"/>
        </w:rPr>
        <w:t>2</w:t>
      </w:r>
      <w:r w:rsidRPr="004C1E2C">
        <w:rPr>
          <w:lang w:val="ru-RU"/>
        </w:rPr>
        <w:t>. Информационное обеспечение по формализуемым/</w:t>
      </w:r>
      <w:proofErr w:type="spellStart"/>
      <w:r w:rsidRPr="004C1E2C">
        <w:rPr>
          <w:lang w:val="ru-RU"/>
        </w:rPr>
        <w:t>неформализуемым</w:t>
      </w:r>
      <w:proofErr w:type="spellEnd"/>
      <w:r w:rsidRPr="004C1E2C">
        <w:rPr>
          <w:lang w:val="ru-RU"/>
        </w:rPr>
        <w:t xml:space="preserve"> задачам.</w:t>
      </w:r>
      <w:bookmarkEnd w:id="56"/>
    </w:p>
    <w:p w:rsidR="004C1E2C" w:rsidRPr="004C1E2C" w:rsidRDefault="004C1E2C" w:rsidP="004C1E2C">
      <w:pPr>
        <w:pStyle w:val="4"/>
        <w:rPr>
          <w:lang w:val="ru-RU"/>
        </w:rPr>
      </w:pPr>
      <w:bookmarkStart w:id="57" w:name="_Toc307471221"/>
      <w:r w:rsidRPr="004C1E2C">
        <w:rPr>
          <w:lang w:val="ru-RU"/>
        </w:rPr>
        <w:t>Исследования на уместность (проверка выполнения всех требований)</w:t>
      </w:r>
      <w:bookmarkEnd w:id="57"/>
    </w:p>
    <w:p w:rsidR="004C1E2C" w:rsidRPr="004C1E2C" w:rsidRDefault="004C1E2C" w:rsidP="004C1E2C">
      <w:proofErr w:type="spellStart"/>
      <w:r w:rsidRPr="004C1E2C">
        <w:t>Посылки</w:t>
      </w:r>
      <w:proofErr w:type="spellEnd"/>
      <w:r w:rsidRPr="004C1E2C">
        <w:t xml:space="preserve"> (</w:t>
      </w:r>
      <w:proofErr w:type="spellStart"/>
      <w:r w:rsidRPr="004C1E2C">
        <w:t>критерии</w:t>
      </w:r>
      <w:proofErr w:type="spellEnd"/>
      <w:r w:rsidRPr="004C1E2C">
        <w:t xml:space="preserve"> 1 и 2):</w:t>
      </w:r>
    </w:p>
    <w:p w:rsidR="004C1E2C" w:rsidRPr="004C1E2C" w:rsidRDefault="004C1E2C" w:rsidP="004C1E2C">
      <w:pPr>
        <w:numPr>
          <w:ilvl w:val="0"/>
          <w:numId w:val="47"/>
        </w:numPr>
        <w:tabs>
          <w:tab w:val="left" w:pos="284"/>
        </w:tabs>
        <w:ind w:left="0" w:firstLine="0"/>
        <w:rPr>
          <w:lang w:val="ru-RU"/>
        </w:rPr>
      </w:pPr>
      <w:r w:rsidRPr="004C1E2C">
        <w:rPr>
          <w:lang w:val="ru-RU"/>
        </w:rPr>
        <w:t>Эти критерии не должны конфликтовать между собой в нормальных условиях функционирования системы. Эти критерии либо оба выполняются, либо нет, иначе – конфликт.</w:t>
      </w:r>
    </w:p>
    <w:p w:rsidR="004C1E2C" w:rsidRPr="004C1E2C" w:rsidRDefault="004C1E2C" w:rsidP="004C1E2C">
      <w:pPr>
        <w:numPr>
          <w:ilvl w:val="0"/>
          <w:numId w:val="47"/>
        </w:numPr>
        <w:tabs>
          <w:tab w:val="left" w:pos="284"/>
        </w:tabs>
        <w:ind w:left="0" w:firstLine="0"/>
        <w:rPr>
          <w:lang w:val="ru-RU"/>
        </w:rPr>
      </w:pPr>
      <w:r w:rsidRPr="004C1E2C">
        <w:rPr>
          <w:lang w:val="ru-RU"/>
        </w:rPr>
        <w:t>Допускается элемент умолчания по одному из критериев, например, «Не знаю», тогда общий результат склоняется в сторону другого критерия.</w:t>
      </w:r>
    </w:p>
    <w:p w:rsidR="004C1E2C" w:rsidRPr="004C1E2C" w:rsidRDefault="004C1E2C" w:rsidP="004C1E2C">
      <w:pPr>
        <w:numPr>
          <w:ilvl w:val="0"/>
          <w:numId w:val="47"/>
        </w:numPr>
        <w:tabs>
          <w:tab w:val="left" w:pos="284"/>
        </w:tabs>
        <w:ind w:left="0" w:firstLine="0"/>
        <w:rPr>
          <w:lang w:val="ru-RU"/>
        </w:rPr>
      </w:pPr>
      <w:r w:rsidRPr="004C1E2C">
        <w:rPr>
          <w:lang w:val="ru-RU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4C1E2C" w:rsidRPr="004C1E2C" w:rsidRDefault="004C1E2C" w:rsidP="004C1E2C">
      <w:pPr>
        <w:rPr>
          <w:lang w:val="ru-RU"/>
        </w:rPr>
      </w:pPr>
      <w:r w:rsidRPr="004C1E2C">
        <w:rPr>
          <w:lang w:val="ru-RU"/>
        </w:rPr>
        <w:t>Независимо от результатов по критериям 1 и 2 проверка по следующим критериям на исследование на уместность обязательна. Они могут включать долю в случае конфликта, допускается любое экспертное взвешивание.</w:t>
      </w:r>
    </w:p>
    <w:p w:rsidR="004C1E2C" w:rsidRPr="004C1E2C" w:rsidRDefault="004C1E2C" w:rsidP="004C1E2C">
      <w:pPr>
        <w:rPr>
          <w:lang w:val="ru-RU"/>
        </w:rPr>
      </w:pPr>
      <w:r w:rsidRPr="004C1E2C">
        <w:rPr>
          <w:lang w:val="ru-RU"/>
        </w:rPr>
        <w:t>Все результаты оформлены как промежуточные результаты в виде текстового сообщения. Должны быть механизмы корреляции между разными видами исследований. Логическое «И» для всех критериев исследований.</w:t>
      </w:r>
    </w:p>
    <w:p w:rsidR="004C1E2C" w:rsidRPr="004C1E2C" w:rsidRDefault="004C1E2C" w:rsidP="004C1E2C">
      <w:pPr>
        <w:jc w:val="right"/>
        <w:rPr>
          <w:b/>
          <w:bCs/>
          <w:sz w:val="20"/>
          <w:lang w:val="ru-RU"/>
        </w:rPr>
      </w:pPr>
      <w:r w:rsidRPr="004C1E2C">
        <w:rPr>
          <w:bCs/>
          <w:i/>
          <w:sz w:val="20"/>
          <w:lang w:val="ru-RU"/>
        </w:rPr>
        <w:t>Табл.</w:t>
      </w:r>
      <w:r>
        <w:rPr>
          <w:bCs/>
          <w:i/>
          <w:sz w:val="20"/>
          <w:lang w:val="ru-RU"/>
        </w:rPr>
        <w:t>3</w:t>
      </w:r>
      <w:r w:rsidRPr="004C1E2C">
        <w:rPr>
          <w:bCs/>
          <w:sz w:val="20"/>
          <w:lang w:val="ru-RU"/>
        </w:rPr>
        <w:t xml:space="preserve"> Исследования на уместность.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6046"/>
        <w:gridCol w:w="2914"/>
        <w:gridCol w:w="872"/>
      </w:tblGrid>
      <w:tr w:rsidR="004C1E2C" w:rsidRPr="004C1E2C" w:rsidTr="004C1E2C">
        <w:tc>
          <w:tcPr>
            <w:tcW w:w="398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r w:rsidRPr="004C1E2C">
              <w:rPr>
                <w:b/>
              </w:rPr>
              <w:t>№ п/п</w:t>
            </w:r>
          </w:p>
        </w:tc>
        <w:tc>
          <w:tcPr>
            <w:tcW w:w="2830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Критерии</w:t>
            </w:r>
            <w:proofErr w:type="spellEnd"/>
          </w:p>
        </w:tc>
        <w:tc>
          <w:tcPr>
            <w:tcW w:w="1364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Возможные</w:t>
            </w:r>
            <w:proofErr w:type="spellEnd"/>
            <w:r w:rsidRPr="004C1E2C">
              <w:rPr>
                <w:b/>
              </w:rPr>
              <w:t xml:space="preserve"> </w:t>
            </w:r>
            <w:proofErr w:type="spellStart"/>
            <w:r w:rsidRPr="004C1E2C">
              <w:rPr>
                <w:b/>
              </w:rPr>
              <w:t>варианты</w:t>
            </w:r>
            <w:proofErr w:type="spellEnd"/>
            <w:r w:rsidRPr="004C1E2C">
              <w:rPr>
                <w:b/>
              </w:rPr>
              <w:t xml:space="preserve"> </w:t>
            </w:r>
            <w:proofErr w:type="spellStart"/>
            <w:r w:rsidRPr="004C1E2C">
              <w:rPr>
                <w:b/>
              </w:rPr>
              <w:t>ответов</w:t>
            </w:r>
            <w:proofErr w:type="spellEnd"/>
          </w:p>
        </w:tc>
        <w:tc>
          <w:tcPr>
            <w:tcW w:w="408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Веса</w:t>
            </w:r>
            <w:proofErr w:type="spellEnd"/>
          </w:p>
        </w:tc>
      </w:tr>
      <w:tr w:rsidR="004C1E2C" w:rsidRPr="004C1E2C" w:rsidTr="004C1E2C">
        <w:tc>
          <w:tcPr>
            <w:tcW w:w="39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1</w:t>
            </w:r>
          </w:p>
        </w:tc>
        <w:tc>
          <w:tcPr>
            <w:tcW w:w="2830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 xml:space="preserve">Решение задачи опирается на использование операций с символами, а не с числами (т.е. задача связана не с расчетом, а с </w:t>
            </w:r>
            <w:proofErr w:type="gramStart"/>
            <w:r w:rsidRPr="004C1E2C">
              <w:rPr>
                <w:lang w:val="ru-RU"/>
              </w:rPr>
              <w:t>логическими рассуждениями</w:t>
            </w:r>
            <w:proofErr w:type="gramEnd"/>
            <w:r w:rsidRPr="004C1E2C">
              <w:rPr>
                <w:lang w:val="ru-RU"/>
              </w:rPr>
              <w:t>, анализом, перебором вариантов).</w:t>
            </w:r>
          </w:p>
        </w:tc>
        <w:tc>
          <w:tcPr>
            <w:tcW w:w="1364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0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9</w:t>
            </w:r>
          </w:p>
        </w:tc>
      </w:tr>
      <w:tr w:rsidR="004C1E2C" w:rsidRPr="004C1E2C" w:rsidTr="004C1E2C">
        <w:trPr>
          <w:trHeight w:val="1415"/>
        </w:trPr>
        <w:tc>
          <w:tcPr>
            <w:tcW w:w="39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2</w:t>
            </w:r>
          </w:p>
        </w:tc>
        <w:tc>
          <w:tcPr>
            <w:tcW w:w="2830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Решение задачи опирается на использование эвристик (задача не имеет четкого алгоритмического решения).</w:t>
            </w:r>
          </w:p>
        </w:tc>
        <w:tc>
          <w:tcPr>
            <w:tcW w:w="1364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0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9</w:t>
            </w:r>
          </w:p>
        </w:tc>
      </w:tr>
      <w:tr w:rsidR="004C1E2C" w:rsidRPr="004C1E2C" w:rsidTr="004C1E2C">
        <w:trPr>
          <w:trHeight w:val="1364"/>
        </w:trPr>
        <w:tc>
          <w:tcPr>
            <w:tcW w:w="39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3</w:t>
            </w:r>
          </w:p>
        </w:tc>
        <w:tc>
          <w:tcPr>
            <w:tcW w:w="2830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Задача не слишком проста (задача считается простой, если ее решение не требует больших усилий или даже обходится без привлечения ЭВМ).</w:t>
            </w:r>
          </w:p>
        </w:tc>
        <w:tc>
          <w:tcPr>
            <w:tcW w:w="1364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0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5</w:t>
            </w:r>
          </w:p>
        </w:tc>
      </w:tr>
      <w:tr w:rsidR="004C1E2C" w:rsidRPr="004C1E2C" w:rsidTr="004C1E2C">
        <w:tc>
          <w:tcPr>
            <w:tcW w:w="39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4</w:t>
            </w:r>
          </w:p>
        </w:tc>
        <w:tc>
          <w:tcPr>
            <w:tcW w:w="2830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Задача представляет большой интерес для практики (практическая значимость).</w:t>
            </w:r>
          </w:p>
        </w:tc>
        <w:tc>
          <w:tcPr>
            <w:tcW w:w="1364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0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6</w:t>
            </w:r>
          </w:p>
        </w:tc>
      </w:tr>
      <w:tr w:rsidR="004C1E2C" w:rsidRPr="004C1E2C" w:rsidTr="004C1E2C">
        <w:tc>
          <w:tcPr>
            <w:tcW w:w="398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5</w:t>
            </w:r>
          </w:p>
        </w:tc>
        <w:tc>
          <w:tcPr>
            <w:tcW w:w="2830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Задача не является слишком крупной для решения на ЭВМ (комбинаторные задачи и т.д.).</w:t>
            </w:r>
          </w:p>
        </w:tc>
        <w:tc>
          <w:tcPr>
            <w:tcW w:w="1364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0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3</w:t>
            </w:r>
          </w:p>
        </w:tc>
      </w:tr>
    </w:tbl>
    <w:p w:rsidR="004C1E2C" w:rsidRPr="004C1E2C" w:rsidRDefault="004C1E2C" w:rsidP="004C1E2C">
      <w:pPr>
        <w:rPr>
          <w:b/>
          <w:bCs/>
          <w:lang w:val="ru-RU"/>
        </w:rPr>
      </w:pPr>
      <w:bookmarkStart w:id="58" w:name="_Toc307471222"/>
      <w:r w:rsidRPr="004C1E2C">
        <w:rPr>
          <w:b/>
          <w:bCs/>
          <w:lang w:val="ru-RU"/>
        </w:rPr>
        <w:lastRenderedPageBreak/>
        <w:t>Исследования на оправданность (проверка выполнения любого требования)</w:t>
      </w:r>
      <w:bookmarkEnd w:id="58"/>
    </w:p>
    <w:p w:rsidR="004C1E2C" w:rsidRPr="004C1E2C" w:rsidRDefault="004C1E2C" w:rsidP="004C1E2C">
      <w:pPr>
        <w:rPr>
          <w:u w:val="single"/>
          <w:lang w:val="ru-RU"/>
        </w:rPr>
      </w:pPr>
      <w:r w:rsidRPr="004C1E2C">
        <w:rPr>
          <w:lang w:val="ru-RU"/>
        </w:rPr>
        <w:t>Логическое «ИЛИ» для всех критериев.</w:t>
      </w:r>
    </w:p>
    <w:p w:rsidR="004C1E2C" w:rsidRPr="004C1E2C" w:rsidRDefault="004C1E2C" w:rsidP="004C1E2C">
      <w:pPr>
        <w:rPr>
          <w:u w:val="single"/>
          <w:lang w:val="ru-RU"/>
        </w:rPr>
      </w:pPr>
      <w:r w:rsidRPr="004C1E2C">
        <w:rPr>
          <w:lang w:val="ru-RU"/>
        </w:rPr>
        <w:t>Выполнить ранжирование критериев.</w:t>
      </w:r>
    </w:p>
    <w:p w:rsidR="004C1E2C" w:rsidRPr="004C1E2C" w:rsidRDefault="004C1E2C" w:rsidP="004C1E2C">
      <w:pPr>
        <w:rPr>
          <w:u w:val="single"/>
          <w:lang w:val="ru-RU"/>
        </w:rPr>
      </w:pPr>
      <w:r w:rsidRPr="004C1E2C">
        <w:rPr>
          <w:lang w:val="ru-RU"/>
        </w:rPr>
        <w:t>Обязательно учесть влияние на результат исследований на уместность: совпадают, не совпадают, средний результат. При корреляции первого и второго вида исследований провести проверки и выдать результат.</w:t>
      </w:r>
    </w:p>
    <w:p w:rsidR="004C1E2C" w:rsidRPr="004C1E2C" w:rsidRDefault="004C1E2C" w:rsidP="004C1E2C">
      <w:pPr>
        <w:rPr>
          <w:lang w:val="ru-RU"/>
        </w:rPr>
      </w:pPr>
      <w:r w:rsidRPr="004C1E2C">
        <w:rPr>
          <w:lang w:val="ru-RU"/>
        </w:rPr>
        <w:t>Итоговая выдача является в целом промежуточной.</w:t>
      </w:r>
    </w:p>
    <w:p w:rsidR="004C1E2C" w:rsidRPr="004C1E2C" w:rsidRDefault="004C1E2C" w:rsidP="004C1E2C">
      <w:pPr>
        <w:jc w:val="right"/>
        <w:rPr>
          <w:b/>
          <w:bCs/>
          <w:sz w:val="20"/>
          <w:lang w:val="ru-RU"/>
        </w:rPr>
      </w:pPr>
      <w:r w:rsidRPr="004C1E2C">
        <w:rPr>
          <w:bCs/>
          <w:i/>
          <w:sz w:val="20"/>
          <w:lang w:val="ru-RU"/>
        </w:rPr>
        <w:t>Табл.</w:t>
      </w:r>
      <w:r>
        <w:rPr>
          <w:bCs/>
          <w:i/>
          <w:sz w:val="20"/>
          <w:lang w:val="ru-RU"/>
        </w:rPr>
        <w:t>4</w:t>
      </w:r>
      <w:r w:rsidRPr="004C1E2C">
        <w:rPr>
          <w:bCs/>
          <w:i/>
          <w:sz w:val="20"/>
          <w:lang w:val="ru-RU"/>
        </w:rPr>
        <w:t xml:space="preserve"> </w:t>
      </w:r>
      <w:r w:rsidRPr="004C1E2C">
        <w:rPr>
          <w:bCs/>
          <w:sz w:val="20"/>
          <w:lang w:val="ru-RU"/>
        </w:rPr>
        <w:t>Исследования на оправданность.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8"/>
        <w:gridCol w:w="6042"/>
        <w:gridCol w:w="2912"/>
        <w:gridCol w:w="880"/>
      </w:tblGrid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r w:rsidRPr="004C1E2C">
              <w:rPr>
                <w:b/>
              </w:rPr>
              <w:t>№ п/п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Возможные</w:t>
            </w:r>
            <w:proofErr w:type="spellEnd"/>
            <w:r w:rsidRPr="004C1E2C">
              <w:rPr>
                <w:b/>
              </w:rPr>
              <w:t xml:space="preserve"> </w:t>
            </w:r>
            <w:proofErr w:type="spellStart"/>
            <w:r w:rsidRPr="004C1E2C">
              <w:rPr>
                <w:b/>
              </w:rPr>
              <w:t>варианты</w:t>
            </w:r>
            <w:proofErr w:type="spellEnd"/>
            <w:r w:rsidRPr="004C1E2C">
              <w:rPr>
                <w:b/>
              </w:rPr>
              <w:t xml:space="preserve"> </w:t>
            </w:r>
            <w:proofErr w:type="spellStart"/>
            <w:r w:rsidRPr="004C1E2C">
              <w:rPr>
                <w:b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Веса</w:t>
            </w:r>
            <w:proofErr w:type="spellEnd"/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1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Решение задачи обещает приносить высокий доход.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9</w:t>
            </w:r>
          </w:p>
        </w:tc>
      </w:tr>
      <w:tr w:rsidR="004C1E2C" w:rsidRPr="004C1E2C" w:rsidTr="004C1E2C">
        <w:trPr>
          <w:trHeight w:val="1482"/>
        </w:trPr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2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Показано, что существует опасность постепенного утрачивания опыта решения задач в данной области.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8</w:t>
            </w:r>
          </w:p>
        </w:tc>
      </w:tr>
      <w:tr w:rsidR="004C1E2C" w:rsidRPr="004C1E2C" w:rsidTr="004C1E2C">
        <w:trPr>
          <w:trHeight w:val="1335"/>
        </w:trPr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3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Экспертов в данной области явно недостаточно.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6</w:t>
            </w:r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4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Сходные специалисты нужны во многих физически разнесенных местах.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7</w:t>
            </w:r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5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Условия, в которых решается задача, опасны для человека (т.е. окружение враждебно для человека).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8</w:t>
            </w:r>
          </w:p>
        </w:tc>
      </w:tr>
    </w:tbl>
    <w:p w:rsidR="004C1E2C" w:rsidRPr="004C1E2C" w:rsidRDefault="004C1E2C" w:rsidP="004C1E2C">
      <w:pPr>
        <w:rPr>
          <w:b/>
          <w:bCs/>
          <w:lang w:val="ru-RU"/>
        </w:rPr>
      </w:pPr>
      <w:bookmarkStart w:id="59" w:name="_Toc307471223"/>
      <w:r w:rsidRPr="004C1E2C">
        <w:rPr>
          <w:b/>
          <w:bCs/>
          <w:lang w:val="ru-RU"/>
        </w:rPr>
        <w:t>Исследования на возможность (проверка выполнения всех требований)</w:t>
      </w:r>
      <w:bookmarkEnd w:id="59"/>
    </w:p>
    <w:p w:rsidR="004C1E2C" w:rsidRPr="004C1E2C" w:rsidRDefault="004C1E2C" w:rsidP="004C1E2C">
      <w:pPr>
        <w:rPr>
          <w:u w:val="single"/>
          <w:lang w:val="ru-RU"/>
        </w:rPr>
      </w:pPr>
      <w:r w:rsidRPr="004C1E2C">
        <w:rPr>
          <w:lang w:val="ru-RU"/>
        </w:rPr>
        <w:t>Учет остальных любой.</w:t>
      </w:r>
    </w:p>
    <w:p w:rsidR="004C1E2C" w:rsidRPr="004C1E2C" w:rsidRDefault="004C1E2C" w:rsidP="004C1E2C">
      <w:pPr>
        <w:rPr>
          <w:u w:val="single"/>
          <w:lang w:val="ru-RU"/>
        </w:rPr>
      </w:pPr>
      <w:r w:rsidRPr="004C1E2C">
        <w:rPr>
          <w:lang w:val="ru-RU"/>
        </w:rPr>
        <w:t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должна в любом случае довести исследование до вывода. Меры по выходу из конфликта на следующие виды критериев.</w:t>
      </w:r>
    </w:p>
    <w:p w:rsidR="004C1E2C" w:rsidRPr="004C1E2C" w:rsidRDefault="004C1E2C" w:rsidP="004C1E2C">
      <w:pPr>
        <w:rPr>
          <w:lang w:val="ru-RU"/>
        </w:rPr>
      </w:pPr>
      <w:r w:rsidRPr="004C1E2C">
        <w:rPr>
          <w:lang w:val="ru-RU"/>
        </w:rPr>
        <w:t>Самая важная роль у результатов, полученных на предыдущих этапах. Финальное решение, соответственно, самая гибкая система выдачи рекомендаций.</w:t>
      </w:r>
    </w:p>
    <w:p w:rsidR="004C1E2C" w:rsidRPr="004C1E2C" w:rsidRDefault="004C1E2C" w:rsidP="004C1E2C">
      <w:pPr>
        <w:rPr>
          <w:lang w:val="ru-RU"/>
        </w:rPr>
      </w:pPr>
      <w:r w:rsidRPr="004C1E2C">
        <w:rPr>
          <w:lang w:val="ru-RU"/>
        </w:rPr>
        <w:br w:type="page"/>
      </w:r>
    </w:p>
    <w:p w:rsidR="004C1E2C" w:rsidRPr="004C1E2C" w:rsidRDefault="004C1E2C" w:rsidP="004C1E2C">
      <w:pPr>
        <w:jc w:val="right"/>
        <w:rPr>
          <w:b/>
          <w:bCs/>
          <w:sz w:val="20"/>
          <w:lang w:val="ru-RU"/>
        </w:rPr>
      </w:pPr>
      <w:r w:rsidRPr="004C1E2C">
        <w:rPr>
          <w:bCs/>
          <w:i/>
          <w:sz w:val="20"/>
          <w:lang w:val="ru-RU"/>
        </w:rPr>
        <w:lastRenderedPageBreak/>
        <w:t>Табл.</w:t>
      </w:r>
      <w:r>
        <w:rPr>
          <w:bCs/>
          <w:i/>
          <w:sz w:val="20"/>
          <w:lang w:val="ru-RU"/>
        </w:rPr>
        <w:t>5</w:t>
      </w:r>
      <w:r w:rsidRPr="004C1E2C">
        <w:rPr>
          <w:bCs/>
          <w:i/>
          <w:sz w:val="20"/>
          <w:lang w:val="ru-RU"/>
        </w:rPr>
        <w:t xml:space="preserve"> </w:t>
      </w:r>
      <w:r w:rsidRPr="004C1E2C">
        <w:rPr>
          <w:bCs/>
          <w:sz w:val="20"/>
          <w:lang w:val="ru-RU"/>
        </w:rPr>
        <w:t>Исследования на возможность.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8"/>
        <w:gridCol w:w="6042"/>
        <w:gridCol w:w="2912"/>
        <w:gridCol w:w="880"/>
      </w:tblGrid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r w:rsidRPr="004C1E2C">
              <w:rPr>
                <w:b/>
              </w:rPr>
              <w:t>№ п/п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Критерии</w:t>
            </w:r>
            <w:proofErr w:type="spellEnd"/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Возможные</w:t>
            </w:r>
            <w:proofErr w:type="spellEnd"/>
            <w:r w:rsidRPr="004C1E2C">
              <w:rPr>
                <w:b/>
              </w:rPr>
              <w:t xml:space="preserve"> </w:t>
            </w:r>
            <w:proofErr w:type="spellStart"/>
            <w:r w:rsidRPr="004C1E2C">
              <w:rPr>
                <w:b/>
              </w:rPr>
              <w:t>варианты</w:t>
            </w:r>
            <w:proofErr w:type="spellEnd"/>
            <w:r w:rsidRPr="004C1E2C">
              <w:rPr>
                <w:b/>
              </w:rPr>
              <w:t xml:space="preserve"> </w:t>
            </w:r>
            <w:proofErr w:type="spellStart"/>
            <w:r w:rsidRPr="004C1E2C">
              <w:rPr>
                <w:b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4C1E2C">
              <w:rPr>
                <w:b/>
              </w:rPr>
              <w:t>Веса</w:t>
            </w:r>
            <w:proofErr w:type="spellEnd"/>
          </w:p>
        </w:tc>
      </w:tr>
      <w:tr w:rsidR="004C1E2C" w:rsidRPr="004C1E2C" w:rsidTr="004C1E2C">
        <w:trPr>
          <w:trHeight w:val="2078"/>
        </w:trPr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1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Задача не имеет общедоступных знаний, «здравого смысла» (т.е. опыта в решении задач, который пока не выделен).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6</w:t>
            </w:r>
          </w:p>
        </w:tc>
      </w:tr>
      <w:tr w:rsidR="004C1E2C" w:rsidRPr="004C1E2C" w:rsidTr="004C1E2C">
        <w:trPr>
          <w:trHeight w:val="1400"/>
        </w:trPr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2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Задача требует только интеллектуальных навыков (решение задачи требует рассуждений, а не действий).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5</w:t>
            </w:r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3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Эксперты могут описывать (</w:t>
            </w:r>
            <w:proofErr w:type="spellStart"/>
            <w:r w:rsidRPr="004C1E2C">
              <w:rPr>
                <w:lang w:val="ru-RU"/>
              </w:rPr>
              <w:t>вербализовать</w:t>
            </w:r>
            <w:proofErr w:type="spellEnd"/>
            <w:r w:rsidRPr="004C1E2C">
              <w:rPr>
                <w:lang w:val="ru-RU"/>
              </w:rPr>
              <w:t>) применяемые ими методы работы и объяснить их.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9</w:t>
            </w:r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4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В природе существуют люди – признанные специалисты по решению задач такого рода.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9</w:t>
            </w:r>
          </w:p>
        </w:tc>
      </w:tr>
      <w:tr w:rsidR="004C1E2C" w:rsidRPr="004C1E2C" w:rsidTr="004C1E2C">
        <w:trPr>
          <w:trHeight w:val="1334"/>
        </w:trPr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5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Эксперты единодушны в применяемых ими решениях (сходятся в оценке предлагаемого решения).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8</w:t>
            </w:r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6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Задача не слишком трудна (т.е. эксперту не нужны недели или месяцы для ее решения).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7</w:t>
            </w:r>
          </w:p>
        </w:tc>
      </w:tr>
      <w:tr w:rsidR="004C1E2C" w:rsidRPr="004C1E2C" w:rsidTr="004C1E2C">
        <w:tc>
          <w:tcPr>
            <w:tcW w:w="397" w:type="pct"/>
          </w:tcPr>
          <w:p w:rsidR="004C1E2C" w:rsidRPr="004C1E2C" w:rsidRDefault="004C1E2C" w:rsidP="004C1E2C">
            <w:pPr>
              <w:spacing w:line="240" w:lineRule="auto"/>
              <w:ind w:firstLine="0"/>
            </w:pPr>
            <w:r w:rsidRPr="004C1E2C">
              <w:t>7</w:t>
            </w:r>
          </w:p>
        </w:tc>
        <w:tc>
          <w:tcPr>
            <w:tcW w:w="2828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Решаемая задача достаточно понятна (т.е. не требует разработки новых методов решения).</w:t>
            </w:r>
          </w:p>
        </w:tc>
        <w:tc>
          <w:tcPr>
            <w:tcW w:w="1363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Да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Не знаю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Скорее да, чем нет</w:t>
            </w:r>
          </w:p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proofErr w:type="spellStart"/>
            <w:r w:rsidRPr="004C1E2C">
              <w:t>Скорее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нет</w:t>
            </w:r>
            <w:proofErr w:type="spellEnd"/>
            <w:r w:rsidRPr="004C1E2C">
              <w:t xml:space="preserve">, </w:t>
            </w:r>
            <w:proofErr w:type="spellStart"/>
            <w:r w:rsidRPr="004C1E2C">
              <w:t>чем</w:t>
            </w:r>
            <w:proofErr w:type="spellEnd"/>
            <w:r w:rsidRPr="004C1E2C">
              <w:t xml:space="preserve"> </w:t>
            </w:r>
            <w:proofErr w:type="spellStart"/>
            <w:r w:rsidRPr="004C1E2C">
              <w:t>да</w:t>
            </w:r>
            <w:proofErr w:type="spellEnd"/>
          </w:p>
        </w:tc>
        <w:tc>
          <w:tcPr>
            <w:tcW w:w="412" w:type="pct"/>
          </w:tcPr>
          <w:p w:rsidR="004C1E2C" w:rsidRPr="004C1E2C" w:rsidRDefault="004C1E2C" w:rsidP="004C1E2C">
            <w:pPr>
              <w:spacing w:line="240" w:lineRule="auto"/>
              <w:ind w:firstLine="0"/>
              <w:rPr>
                <w:lang w:val="ru-RU"/>
              </w:rPr>
            </w:pPr>
            <w:r w:rsidRPr="004C1E2C">
              <w:rPr>
                <w:lang w:val="ru-RU"/>
              </w:rPr>
              <w:t>7</w:t>
            </w:r>
          </w:p>
        </w:tc>
      </w:tr>
    </w:tbl>
    <w:p w:rsidR="004C1E2C" w:rsidRDefault="004C1E2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30A1E" w:rsidRPr="0005361A" w:rsidRDefault="00130A1E" w:rsidP="00E74F44">
      <w:pPr>
        <w:pStyle w:val="3"/>
        <w:rPr>
          <w:lang w:val="ru-RU"/>
        </w:rPr>
      </w:pPr>
      <w:bookmarkStart w:id="60" w:name="_Toc314435344"/>
      <w:r w:rsidRPr="0005361A">
        <w:rPr>
          <w:lang w:val="ru-RU"/>
        </w:rPr>
        <w:lastRenderedPageBreak/>
        <w:t>Приложение 3</w:t>
      </w:r>
      <w:r w:rsidR="00E74F44" w:rsidRPr="0005361A">
        <w:rPr>
          <w:lang w:val="ru-RU"/>
        </w:rPr>
        <w:t xml:space="preserve">. </w:t>
      </w:r>
      <w:r w:rsidRPr="0005361A">
        <w:rPr>
          <w:lang w:val="ru-RU"/>
        </w:rPr>
        <w:t>Материал по выбору успешной контактной пары «эксперт − инженер по знаниям».</w:t>
      </w:r>
      <w:bookmarkEnd w:id="55"/>
      <w:bookmarkEnd w:id="60"/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Ниже приведены методические рекомендации и совокупность критериев, на основании которых из всех возможных кандидатов может быть выбрана пара «эксперт – инженер по знаниям», наиболее успешная с точки зрения эффективности совместной работы в рамках процесса «получение знаний» при построении любой СОЗ (ЭС).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На Рис.1 представлена иерархия модели успешной контактной пары (УКП). 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Предварительный комментарий к критериям (эвристикам), которые могут быть использованы при формировании УКП в виде правил.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С точки зрения психологического аспекта извлечения знаний рассматриваются, как правило, три слоя психологических проблем:</w:t>
      </w:r>
    </w:p>
    <w:p w:rsidR="00130A1E" w:rsidRPr="00130A1E" w:rsidRDefault="00130A1E" w:rsidP="00E74F44">
      <w:pPr>
        <w:numPr>
          <w:ilvl w:val="0"/>
          <w:numId w:val="20"/>
        </w:numPr>
        <w:ind w:left="426" w:firstLine="0"/>
        <w:rPr>
          <w:lang w:val="ru-RU"/>
        </w:rPr>
      </w:pPr>
      <w:r w:rsidRPr="00130A1E">
        <w:rPr>
          <w:lang w:val="ru-RU"/>
        </w:rPr>
        <w:t>контактный слой;</w:t>
      </w:r>
    </w:p>
    <w:p w:rsidR="00130A1E" w:rsidRPr="00130A1E" w:rsidRDefault="00130A1E" w:rsidP="00E74F44">
      <w:pPr>
        <w:numPr>
          <w:ilvl w:val="0"/>
          <w:numId w:val="20"/>
        </w:numPr>
        <w:ind w:left="426" w:firstLine="0"/>
        <w:rPr>
          <w:lang w:val="ru-RU"/>
        </w:rPr>
      </w:pPr>
      <w:r w:rsidRPr="00130A1E">
        <w:rPr>
          <w:lang w:val="ru-RU"/>
        </w:rPr>
        <w:t>процедурный слой;</w:t>
      </w:r>
    </w:p>
    <w:p w:rsidR="00130A1E" w:rsidRPr="00130A1E" w:rsidRDefault="00130A1E" w:rsidP="00E74F44">
      <w:pPr>
        <w:numPr>
          <w:ilvl w:val="0"/>
          <w:numId w:val="20"/>
        </w:numPr>
        <w:ind w:left="426" w:firstLine="0"/>
        <w:rPr>
          <w:lang w:val="ru-RU"/>
        </w:rPr>
      </w:pPr>
      <w:r w:rsidRPr="00130A1E">
        <w:rPr>
          <w:lang w:val="ru-RU"/>
        </w:rPr>
        <w:t>когнитивный слой.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С точки зрения контактного слоя можно выявить следующие параметры, влияющие на результаты процедуры получения знаний:</w:t>
      </w:r>
    </w:p>
    <w:p w:rsidR="00130A1E" w:rsidRPr="00130A1E" w:rsidRDefault="00130A1E" w:rsidP="00E74F44">
      <w:pPr>
        <w:numPr>
          <w:ilvl w:val="0"/>
          <w:numId w:val="21"/>
        </w:numPr>
        <w:ind w:left="426" w:firstLine="0"/>
        <w:rPr>
          <w:lang w:val="ru-RU"/>
        </w:rPr>
      </w:pPr>
      <w:r w:rsidRPr="00130A1E">
        <w:rPr>
          <w:lang w:val="ru-RU"/>
        </w:rPr>
        <w:t>пол и возраст (вводятся непосредственно при регистрации в системе);</w:t>
      </w:r>
    </w:p>
    <w:p w:rsidR="00130A1E" w:rsidRPr="00130A1E" w:rsidRDefault="00130A1E" w:rsidP="00E74F44">
      <w:pPr>
        <w:numPr>
          <w:ilvl w:val="0"/>
          <w:numId w:val="21"/>
        </w:numPr>
        <w:ind w:left="426" w:firstLine="0"/>
        <w:rPr>
          <w:lang w:val="ru-RU"/>
        </w:rPr>
      </w:pPr>
      <w:r w:rsidRPr="00130A1E">
        <w:rPr>
          <w:lang w:val="ru-RU"/>
        </w:rPr>
        <w:t>личность (нужно провести психологическое тестирование);</w:t>
      </w:r>
    </w:p>
    <w:p w:rsidR="00130A1E" w:rsidRPr="00130A1E" w:rsidRDefault="00130A1E" w:rsidP="00E74F44">
      <w:pPr>
        <w:numPr>
          <w:ilvl w:val="0"/>
          <w:numId w:val="21"/>
        </w:numPr>
        <w:ind w:left="426" w:firstLine="0"/>
        <w:rPr>
          <w:lang w:val="ru-RU"/>
        </w:rPr>
      </w:pPr>
      <w:r w:rsidRPr="00130A1E">
        <w:rPr>
          <w:lang w:val="ru-RU"/>
        </w:rPr>
        <w:t>темперамент (нужно провести психологическое тестирование);</w:t>
      </w:r>
    </w:p>
    <w:p w:rsidR="00130A1E" w:rsidRPr="00130A1E" w:rsidRDefault="00130A1E" w:rsidP="00E74F44">
      <w:pPr>
        <w:numPr>
          <w:ilvl w:val="0"/>
          <w:numId w:val="21"/>
        </w:numPr>
        <w:ind w:left="426" w:firstLine="0"/>
        <w:rPr>
          <w:lang w:val="ru-RU"/>
        </w:rPr>
      </w:pPr>
      <w:r w:rsidRPr="00130A1E">
        <w:rPr>
          <w:lang w:val="ru-RU"/>
        </w:rPr>
        <w:t>мотивация (опционально)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 xml:space="preserve">С точки зрения когнитивного слоя рассматриваются личностные характеристики человека (психологический портрет), причем наиболее </w:t>
      </w:r>
      <w:proofErr w:type="gramStart"/>
      <w:r w:rsidRPr="00130A1E">
        <w:rPr>
          <w:lang w:val="ru-RU"/>
        </w:rPr>
        <w:t>важное значение</w:t>
      </w:r>
      <w:proofErr w:type="gramEnd"/>
      <w:r w:rsidRPr="00130A1E">
        <w:rPr>
          <w:lang w:val="ru-RU"/>
        </w:rPr>
        <w:t xml:space="preserve"> имеют:</w:t>
      </w:r>
    </w:p>
    <w:p w:rsidR="00130A1E" w:rsidRPr="00130A1E" w:rsidRDefault="00130A1E" w:rsidP="00E74F44">
      <w:pPr>
        <w:numPr>
          <w:ilvl w:val="0"/>
          <w:numId w:val="22"/>
        </w:numPr>
        <w:ind w:left="426" w:firstLine="0"/>
        <w:rPr>
          <w:lang w:val="ru-RU"/>
        </w:rPr>
      </w:pPr>
      <w:r w:rsidRPr="00130A1E">
        <w:rPr>
          <w:lang w:val="ru-RU"/>
        </w:rPr>
        <w:t>когнитивный стиль человека (это система средств и индивидуальных приемов, к которым прибегает человек для организации своей деятельности),</w:t>
      </w:r>
    </w:p>
    <w:p w:rsidR="00130A1E" w:rsidRPr="00130A1E" w:rsidRDefault="00130A1E" w:rsidP="00E74F44">
      <w:pPr>
        <w:numPr>
          <w:ilvl w:val="0"/>
          <w:numId w:val="22"/>
        </w:numPr>
        <w:ind w:left="426" w:firstLine="0"/>
        <w:rPr>
          <w:lang w:val="ru-RU"/>
        </w:rPr>
      </w:pPr>
      <w:r w:rsidRPr="00130A1E">
        <w:rPr>
          <w:lang w:val="ru-RU"/>
        </w:rPr>
        <w:t>семантическая репрезентативность поля знаний и концептуальной модели  (это проблема «испорченного телефона», т.е. навязывание экспертом/эксперту некоторой</w:t>
      </w:r>
      <w:r w:rsidRPr="00130A1E">
        <w:rPr>
          <w:b/>
          <w:lang w:val="ru-RU"/>
        </w:rPr>
        <w:t xml:space="preserve"> </w:t>
      </w:r>
      <w:r w:rsidRPr="00130A1E">
        <w:rPr>
          <w:lang w:val="ru-RU"/>
        </w:rPr>
        <w:t>модели представления)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Базовые характеристики когнитивного стиля, которые могут быть использованы в данной работе:</w:t>
      </w:r>
    </w:p>
    <w:p w:rsidR="00130A1E" w:rsidRPr="00130A1E" w:rsidRDefault="00130A1E" w:rsidP="00E74F44">
      <w:pPr>
        <w:numPr>
          <w:ilvl w:val="0"/>
          <w:numId w:val="23"/>
        </w:numPr>
        <w:ind w:left="426" w:firstLine="0"/>
        <w:rPr>
          <w:lang w:val="ru-RU"/>
        </w:rPr>
      </w:pPr>
      <w:proofErr w:type="spellStart"/>
      <w:r w:rsidRPr="00130A1E">
        <w:rPr>
          <w:lang w:val="ru-RU"/>
        </w:rPr>
        <w:t>полезависимость</w:t>
      </w:r>
      <w:proofErr w:type="spellEnd"/>
      <w:r w:rsidRPr="00130A1E">
        <w:rPr>
          <w:lang w:val="ru-RU"/>
        </w:rPr>
        <w:t>/</w:t>
      </w:r>
      <w:proofErr w:type="spellStart"/>
      <w:r w:rsidRPr="00130A1E">
        <w:rPr>
          <w:lang w:val="ru-RU"/>
        </w:rPr>
        <w:t>поленезависимость</w:t>
      </w:r>
      <w:proofErr w:type="spellEnd"/>
      <w:r w:rsidRPr="00130A1E">
        <w:rPr>
          <w:lang w:val="ru-RU"/>
        </w:rPr>
        <w:t xml:space="preserve"> (</w:t>
      </w:r>
      <w:proofErr w:type="spellStart"/>
      <w:r w:rsidRPr="00130A1E">
        <w:rPr>
          <w:lang w:val="ru-RU"/>
        </w:rPr>
        <w:t>аналитичность</w:t>
      </w:r>
      <w:proofErr w:type="spellEnd"/>
      <w:r w:rsidRPr="00130A1E">
        <w:rPr>
          <w:lang w:val="ru-RU"/>
        </w:rPr>
        <w:t xml:space="preserve"> мышления, способность к пониманию сути, невербальный интеллект);</w:t>
      </w:r>
    </w:p>
    <w:p w:rsidR="00130A1E" w:rsidRPr="00130A1E" w:rsidRDefault="00130A1E" w:rsidP="00E74F44">
      <w:pPr>
        <w:numPr>
          <w:ilvl w:val="0"/>
          <w:numId w:val="23"/>
        </w:numPr>
        <w:ind w:left="426" w:firstLine="0"/>
        <w:rPr>
          <w:lang w:val="ru-RU"/>
        </w:rPr>
      </w:pPr>
      <w:proofErr w:type="spellStart"/>
      <w:r w:rsidRPr="00130A1E">
        <w:rPr>
          <w:lang w:val="ru-RU"/>
        </w:rPr>
        <w:t>импульсивоность</w:t>
      </w:r>
      <w:proofErr w:type="spellEnd"/>
      <w:r w:rsidRPr="00130A1E">
        <w:rPr>
          <w:lang w:val="ru-RU"/>
        </w:rPr>
        <w:t xml:space="preserve"> (быстрое принятие решений без размышления)/</w:t>
      </w:r>
      <w:proofErr w:type="spellStart"/>
      <w:r w:rsidRPr="00130A1E">
        <w:rPr>
          <w:lang w:val="ru-RU"/>
        </w:rPr>
        <w:t>рефлексивность</w:t>
      </w:r>
      <w:proofErr w:type="spellEnd"/>
      <w:r w:rsidRPr="00130A1E">
        <w:rPr>
          <w:lang w:val="ru-RU"/>
        </w:rPr>
        <w:t xml:space="preserve"> (склонность к долгим размышлениям);</w:t>
      </w:r>
    </w:p>
    <w:p w:rsidR="00130A1E" w:rsidRPr="00130A1E" w:rsidRDefault="00130A1E" w:rsidP="00E74F44">
      <w:pPr>
        <w:numPr>
          <w:ilvl w:val="0"/>
          <w:numId w:val="23"/>
        </w:numPr>
        <w:ind w:left="426" w:firstLine="0"/>
        <w:rPr>
          <w:lang w:val="ru-RU"/>
        </w:rPr>
      </w:pPr>
      <w:r w:rsidRPr="00130A1E">
        <w:rPr>
          <w:lang w:val="ru-RU"/>
        </w:rPr>
        <w:lastRenderedPageBreak/>
        <w:t>ригидность (плохая приспособляемость к новой обстановке)/гибкость (быстрая приспособляемость к новой обстановке);</w:t>
      </w:r>
    </w:p>
    <w:p w:rsidR="00130A1E" w:rsidRPr="00130A1E" w:rsidRDefault="00130A1E" w:rsidP="00E74F44">
      <w:pPr>
        <w:numPr>
          <w:ilvl w:val="0"/>
          <w:numId w:val="23"/>
        </w:numPr>
        <w:ind w:left="426" w:firstLine="0"/>
        <w:rPr>
          <w:lang w:val="ru-RU"/>
        </w:rPr>
      </w:pPr>
      <w:r w:rsidRPr="00130A1E">
        <w:rPr>
          <w:lang w:val="ru-RU"/>
        </w:rPr>
        <w:t>диапазон когнитивной эквивалентности (способность человека к различию понятий и разбиению их на классы и подклассы) – узкий/широкий;</w:t>
      </w:r>
    </w:p>
    <w:p w:rsidR="00130A1E" w:rsidRPr="00130A1E" w:rsidRDefault="00130A1E" w:rsidP="00E74F44">
      <w:pPr>
        <w:numPr>
          <w:ilvl w:val="0"/>
          <w:numId w:val="23"/>
        </w:numPr>
        <w:ind w:left="426" w:firstLine="0"/>
        <w:rPr>
          <w:lang w:val="ru-RU"/>
        </w:rPr>
      </w:pPr>
      <w:r w:rsidRPr="00130A1E">
        <w:rPr>
          <w:lang w:val="ru-RU"/>
        </w:rPr>
        <w:t>тип интеллектуальной деятельности – художественный/мыслительный.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С точки зрения процедурного слоя могут быть дополнительно рассмотрены условия, в которых осуществляется взаимодействие эксперта с инженером по знаниям.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Ниже в форме продукционных правил представлен базовый набор критериев, которые могут быть использованы при формировании УКП.</w:t>
      </w:r>
    </w:p>
    <w:p w:rsidR="00130A1E" w:rsidRPr="00130A1E" w:rsidRDefault="00130A1E" w:rsidP="00130A1E">
      <w:pPr>
        <w:rPr>
          <w:u w:val="single"/>
          <w:lang w:val="ru-RU"/>
        </w:rPr>
      </w:pPr>
      <w:r w:rsidRPr="00130A1E">
        <w:rPr>
          <w:u w:val="single"/>
          <w:lang w:val="ru-RU"/>
        </w:rPr>
        <w:t>Правило 1.</w:t>
      </w:r>
      <w:r w:rsidRPr="00130A1E">
        <w:rPr>
          <w:lang w:val="ru-RU"/>
        </w:rPr>
        <w:t xml:space="preserve"> </w:t>
      </w:r>
      <w:proofErr w:type="gramStart"/>
      <w:r w:rsidRPr="00130A1E">
        <w:rPr>
          <w:lang w:val="ru-RU"/>
        </w:rPr>
        <w:t>Если пол кандидата в эксперты (</w:t>
      </w:r>
      <w:r w:rsidRPr="00130A1E">
        <w:rPr>
          <w:b/>
          <w:lang w:val="ru-RU"/>
        </w:rPr>
        <w:t>Э</w:t>
      </w:r>
      <w:r w:rsidRPr="00130A1E">
        <w:rPr>
          <w:lang w:val="ru-RU"/>
        </w:rPr>
        <w:t>) и пол кандидата в инженеры по знаниям (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>) противоположны, то контактная пара успешна.</w:t>
      </w:r>
      <w:proofErr w:type="gramEnd"/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2.</w:t>
      </w:r>
      <w:r w:rsidRPr="00130A1E">
        <w:rPr>
          <w:lang w:val="ru-RU"/>
        </w:rPr>
        <w:t xml:space="preserve"> Если выполняется неравенство 5&lt;(В</w:t>
      </w:r>
      <w:r w:rsidRPr="00130A1E">
        <w:rPr>
          <w:vertAlign w:val="subscript"/>
          <w:lang w:val="ru-RU"/>
        </w:rPr>
        <w:t>Э</w:t>
      </w:r>
      <w:r w:rsidRPr="00130A1E">
        <w:rPr>
          <w:lang w:val="ru-RU"/>
        </w:rPr>
        <w:t>-В</w:t>
      </w:r>
      <w:r w:rsidRPr="00130A1E">
        <w:rPr>
          <w:vertAlign w:val="subscript"/>
          <w:lang w:val="ru-RU"/>
        </w:rPr>
        <w:t>ИЗ</w:t>
      </w:r>
      <w:r w:rsidRPr="00130A1E">
        <w:rPr>
          <w:lang w:val="ru-RU"/>
        </w:rPr>
        <w:t xml:space="preserve">)&lt;20, то контактная пара будет успешной (где </w:t>
      </w:r>
      <w:proofErr w:type="spellStart"/>
      <w:r w:rsidRPr="00130A1E">
        <w:rPr>
          <w:lang w:val="ru-RU"/>
        </w:rPr>
        <w:t>Вэ</w:t>
      </w:r>
      <w:proofErr w:type="spellEnd"/>
      <w:r w:rsidRPr="00130A1E">
        <w:rPr>
          <w:lang w:val="ru-RU"/>
        </w:rPr>
        <w:t xml:space="preserve"> – возраст кандидата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, Виз – возраст кандидата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>).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3.</w:t>
      </w:r>
      <w:r w:rsidRPr="00130A1E">
        <w:rPr>
          <w:lang w:val="ru-RU"/>
        </w:rPr>
        <w:t xml:space="preserve"> Если 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обладают следующими личностными характеристиками: доброжелательность, </w:t>
      </w:r>
      <w:proofErr w:type="spellStart"/>
      <w:r w:rsidRPr="00130A1E">
        <w:rPr>
          <w:lang w:val="ru-RU"/>
        </w:rPr>
        <w:t>аналитичность</w:t>
      </w:r>
      <w:proofErr w:type="spellEnd"/>
      <w:r w:rsidRPr="00130A1E">
        <w:rPr>
          <w:lang w:val="ru-RU"/>
        </w:rPr>
        <w:t>, хорошая память, внимательность, наблюдательность, хорошее воображение, впечатлительность, собранность, настойчивость, общительность, находчивость, то контактная пара будет успешной (можно ввести коэффициенты уверенности для каждой из характеристик).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4.</w:t>
      </w:r>
      <w:r w:rsidRPr="00130A1E">
        <w:rPr>
          <w:lang w:val="ru-RU"/>
        </w:rPr>
        <w:t xml:space="preserve"> Если 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холерик или сангвиник,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5.</w:t>
      </w:r>
      <w:r w:rsidRPr="00130A1E">
        <w:rPr>
          <w:lang w:val="ru-RU"/>
        </w:rPr>
        <w:t xml:space="preserve"> Если 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имеет тип «художник»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для успешного контакта использует зрительную информацию в виде рисунков, графиков, диаграмм и т.д.,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6.</w:t>
      </w:r>
      <w:r w:rsidRPr="00130A1E">
        <w:rPr>
          <w:lang w:val="ru-RU"/>
        </w:rPr>
        <w:t xml:space="preserve"> Если</w:t>
      </w:r>
      <w:r w:rsidRPr="00130A1E">
        <w:rPr>
          <w:b/>
          <w:lang w:val="ru-RU"/>
        </w:rPr>
        <w:t xml:space="preserve"> </w:t>
      </w:r>
      <w:r w:rsidRPr="00130A1E">
        <w:rPr>
          <w:lang w:val="ru-RU"/>
        </w:rPr>
        <w:t>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имеет тип «мыслитель»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для успешного контакта использует текстовую информацию в виде формул и т.п.,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7.</w:t>
      </w:r>
      <w:r w:rsidRPr="00130A1E">
        <w:rPr>
          <w:lang w:val="ru-RU"/>
        </w:rPr>
        <w:t xml:space="preserve"> Если</w:t>
      </w:r>
      <w:r w:rsidRPr="00130A1E">
        <w:rPr>
          <w:b/>
          <w:lang w:val="ru-RU"/>
        </w:rPr>
        <w:t xml:space="preserve"> </w:t>
      </w:r>
      <w:r w:rsidRPr="00130A1E">
        <w:rPr>
          <w:lang w:val="ru-RU"/>
        </w:rPr>
        <w:t>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</w:t>
      </w:r>
      <w:proofErr w:type="spellStart"/>
      <w:r w:rsidRPr="00130A1E">
        <w:rPr>
          <w:lang w:val="ru-RU"/>
        </w:rPr>
        <w:t>поленезависим</w:t>
      </w:r>
      <w:proofErr w:type="spellEnd"/>
      <w:r w:rsidRPr="00130A1E">
        <w:rPr>
          <w:lang w:val="ru-RU"/>
        </w:rPr>
        <w:t xml:space="preserve"> и он мужчина, а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</w:t>
      </w:r>
      <w:proofErr w:type="spellStart"/>
      <w:r w:rsidRPr="00130A1E">
        <w:rPr>
          <w:lang w:val="ru-RU"/>
        </w:rPr>
        <w:t>полезависим</w:t>
      </w:r>
      <w:proofErr w:type="spellEnd"/>
      <w:r w:rsidRPr="00130A1E">
        <w:rPr>
          <w:lang w:val="ru-RU"/>
        </w:rPr>
        <w:t xml:space="preserve"> или </w:t>
      </w:r>
      <w:proofErr w:type="spellStart"/>
      <w:r w:rsidRPr="00130A1E">
        <w:rPr>
          <w:lang w:val="ru-RU"/>
        </w:rPr>
        <w:t>поленезависим</w:t>
      </w:r>
      <w:proofErr w:type="spellEnd"/>
      <w:r w:rsidRPr="00130A1E">
        <w:rPr>
          <w:lang w:val="ru-RU"/>
        </w:rPr>
        <w:t>, то с коэффициентом 0.92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8.</w:t>
      </w:r>
      <w:r w:rsidRPr="00130A1E">
        <w:rPr>
          <w:lang w:val="ru-RU"/>
        </w:rPr>
        <w:t xml:space="preserve"> Если</w:t>
      </w:r>
      <w:r w:rsidRPr="00130A1E">
        <w:rPr>
          <w:b/>
          <w:lang w:val="ru-RU"/>
        </w:rPr>
        <w:t xml:space="preserve"> </w:t>
      </w:r>
      <w:r w:rsidRPr="00130A1E">
        <w:rPr>
          <w:lang w:val="ru-RU"/>
        </w:rPr>
        <w:t>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рефлексивны,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9.</w:t>
      </w:r>
      <w:r w:rsidRPr="00130A1E">
        <w:rPr>
          <w:lang w:val="ru-RU"/>
        </w:rPr>
        <w:t xml:space="preserve"> Если 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гибкий или немного ригидный (с коэффициентом 0.5) и ему больше 50 лет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гибкий,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10.</w:t>
      </w:r>
      <w:r w:rsidRPr="00130A1E">
        <w:rPr>
          <w:lang w:val="ru-RU"/>
        </w:rPr>
        <w:t xml:space="preserve"> Если 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имеет узкий диапазон когнитивной эквивалентности и кандидат в</w:t>
      </w:r>
      <w:r w:rsidRPr="00130A1E">
        <w:rPr>
          <w:b/>
          <w:lang w:val="ru-RU"/>
        </w:rPr>
        <w:t xml:space="preserve"> ИЗ</w:t>
      </w:r>
      <w:r w:rsidRPr="00130A1E">
        <w:rPr>
          <w:lang w:val="ru-RU"/>
        </w:rPr>
        <w:t xml:space="preserve"> женщина и имеет узкий диапазон когнитивной эквивалентности, то с коэффициентом 0.75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t>Правило 11.</w:t>
      </w:r>
      <w:r w:rsidRPr="00130A1E">
        <w:rPr>
          <w:lang w:val="ru-RU"/>
        </w:rPr>
        <w:t xml:space="preserve"> Если</w:t>
      </w:r>
      <w:r w:rsidRPr="00130A1E">
        <w:rPr>
          <w:b/>
          <w:lang w:val="ru-RU"/>
        </w:rPr>
        <w:t xml:space="preserve"> </w:t>
      </w:r>
      <w:r w:rsidRPr="00130A1E">
        <w:rPr>
          <w:lang w:val="ru-RU"/>
        </w:rPr>
        <w:t>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используют при общении предложения длиной 7±2 слова,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u w:val="single"/>
          <w:lang w:val="ru-RU"/>
        </w:rPr>
        <w:lastRenderedPageBreak/>
        <w:t>Правило 12.</w:t>
      </w:r>
      <w:r w:rsidRPr="00130A1E">
        <w:rPr>
          <w:lang w:val="ru-RU"/>
        </w:rPr>
        <w:t xml:space="preserve"> Если</w:t>
      </w:r>
      <w:r w:rsidRPr="00130A1E">
        <w:rPr>
          <w:b/>
          <w:lang w:val="ru-RU"/>
        </w:rPr>
        <w:t xml:space="preserve"> </w:t>
      </w:r>
      <w:r w:rsidRPr="00130A1E">
        <w:rPr>
          <w:lang w:val="ru-RU"/>
        </w:rPr>
        <w:t>кандидат в</w:t>
      </w:r>
      <w:proofErr w:type="gramStart"/>
      <w:r w:rsidRPr="00130A1E">
        <w:rPr>
          <w:lang w:val="ru-RU"/>
        </w:rPr>
        <w:t xml:space="preserve"> </w:t>
      </w:r>
      <w:r w:rsidRPr="00130A1E">
        <w:rPr>
          <w:b/>
          <w:lang w:val="ru-RU"/>
        </w:rPr>
        <w:t>Э</w:t>
      </w:r>
      <w:proofErr w:type="gramEnd"/>
      <w:r w:rsidRPr="00130A1E">
        <w:rPr>
          <w:lang w:val="ru-RU"/>
        </w:rPr>
        <w:t xml:space="preserve"> и кандидат в </w:t>
      </w:r>
      <w:r w:rsidRPr="00130A1E">
        <w:rPr>
          <w:b/>
          <w:lang w:val="ru-RU"/>
        </w:rPr>
        <w:t>ИЗ</w:t>
      </w:r>
      <w:r w:rsidRPr="00130A1E">
        <w:rPr>
          <w:lang w:val="ru-RU"/>
        </w:rPr>
        <w:t xml:space="preserve"> используют для общения сеансы длительностью 20-25 минут с регулярными паузами, то контактная пара будет успешной.</w:t>
      </w:r>
    </w:p>
    <w:p w:rsidR="00130A1E" w:rsidRPr="00130A1E" w:rsidRDefault="00130A1E" w:rsidP="00130A1E">
      <w:pPr>
        <w:rPr>
          <w:lang w:val="ru-RU"/>
        </w:rPr>
      </w:pPr>
      <w:r w:rsidRPr="00130A1E">
        <w:rPr>
          <w:lang w:val="ru-RU"/>
        </w:rPr>
        <w:t>Опционально к базовому набору критериев могут быть добавлены другие критерии (по согласованию с преподавателем)</w:t>
      </w:r>
    </w:p>
    <w:p w:rsidR="00130A1E" w:rsidRPr="00130A1E" w:rsidRDefault="00130A1E" w:rsidP="00130A1E">
      <w:pPr>
        <w:ind w:firstLine="0"/>
        <w:jc w:val="right"/>
        <w:rPr>
          <w:bCs/>
          <w:i/>
          <w:sz w:val="20"/>
          <w:lang w:val="ru-RU"/>
        </w:rPr>
      </w:pPr>
      <w:bookmarkStart w:id="61" w:name="_Toc307471228"/>
      <w:r w:rsidRPr="00130A1E">
        <w:rPr>
          <w:bCs/>
          <w:i/>
          <w:sz w:val="20"/>
          <w:lang w:val="ru-RU"/>
        </w:rPr>
        <w:t xml:space="preserve">Табл. </w:t>
      </w:r>
      <w:r w:rsidR="00E74F44">
        <w:rPr>
          <w:bCs/>
          <w:i/>
          <w:sz w:val="20"/>
          <w:lang w:val="ru-RU"/>
        </w:rPr>
        <w:t>6</w:t>
      </w:r>
      <w:r w:rsidRPr="00130A1E">
        <w:rPr>
          <w:bCs/>
          <w:i/>
          <w:sz w:val="20"/>
          <w:lang w:val="ru-RU"/>
        </w:rPr>
        <w:t xml:space="preserve"> </w:t>
      </w:r>
      <w:proofErr w:type="spellStart"/>
      <w:r w:rsidRPr="00130A1E">
        <w:rPr>
          <w:bCs/>
          <w:sz w:val="20"/>
        </w:rPr>
        <w:t>Модель</w:t>
      </w:r>
      <w:proofErr w:type="spellEnd"/>
      <w:r w:rsidRPr="00130A1E">
        <w:rPr>
          <w:bCs/>
          <w:sz w:val="20"/>
        </w:rPr>
        <w:t xml:space="preserve"> </w:t>
      </w:r>
      <w:proofErr w:type="spellStart"/>
      <w:r w:rsidRPr="00130A1E">
        <w:rPr>
          <w:bCs/>
          <w:sz w:val="20"/>
        </w:rPr>
        <w:t>идеального</w:t>
      </w:r>
      <w:proofErr w:type="spellEnd"/>
      <w:r w:rsidRPr="00130A1E">
        <w:rPr>
          <w:bCs/>
          <w:sz w:val="20"/>
        </w:rPr>
        <w:t xml:space="preserve"> </w:t>
      </w:r>
      <w:proofErr w:type="spellStart"/>
      <w:r w:rsidRPr="00130A1E">
        <w:rPr>
          <w:bCs/>
          <w:sz w:val="20"/>
        </w:rPr>
        <w:t>эксперта</w:t>
      </w:r>
      <w:bookmarkEnd w:id="61"/>
      <w:proofErr w:type="spellEnd"/>
      <w:r w:rsidRPr="00130A1E">
        <w:rPr>
          <w:bCs/>
          <w:sz w:val="20"/>
          <w:lang w:val="ru-RU"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8"/>
        <w:gridCol w:w="6042"/>
        <w:gridCol w:w="2912"/>
        <w:gridCol w:w="880"/>
      </w:tblGrid>
      <w:tr w:rsidR="00130A1E" w:rsidRPr="00E74F44" w:rsidTr="00E74F44">
        <w:tc>
          <w:tcPr>
            <w:tcW w:w="397" w:type="pct"/>
          </w:tcPr>
          <w:p w:rsidR="00130A1E" w:rsidRPr="00E74F44" w:rsidRDefault="00130A1E" w:rsidP="00E74F44">
            <w:pPr>
              <w:spacing w:line="240" w:lineRule="auto"/>
              <w:ind w:firstLine="0"/>
              <w:jc w:val="center"/>
              <w:rPr>
                <w:b/>
              </w:rPr>
            </w:pPr>
            <w:r w:rsidRPr="00E74F44">
              <w:rPr>
                <w:b/>
              </w:rPr>
              <w:t>№ п/п</w:t>
            </w:r>
          </w:p>
        </w:tc>
        <w:tc>
          <w:tcPr>
            <w:tcW w:w="2828" w:type="pct"/>
          </w:tcPr>
          <w:p w:rsidR="00130A1E" w:rsidRPr="00E74F44" w:rsidRDefault="00130A1E" w:rsidP="00E74F44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E74F44">
              <w:rPr>
                <w:b/>
              </w:rPr>
              <w:t>Требования</w:t>
            </w:r>
            <w:proofErr w:type="spellEnd"/>
          </w:p>
        </w:tc>
        <w:tc>
          <w:tcPr>
            <w:tcW w:w="1363" w:type="pct"/>
          </w:tcPr>
          <w:p w:rsidR="00130A1E" w:rsidRPr="00E74F44" w:rsidRDefault="00130A1E" w:rsidP="00E74F44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E74F44">
              <w:rPr>
                <w:b/>
              </w:rPr>
              <w:t>Возможные</w:t>
            </w:r>
            <w:proofErr w:type="spellEnd"/>
            <w:r w:rsidRPr="00E74F44">
              <w:rPr>
                <w:b/>
              </w:rPr>
              <w:t xml:space="preserve"> </w:t>
            </w:r>
            <w:proofErr w:type="spellStart"/>
            <w:r w:rsidRPr="00E74F44">
              <w:rPr>
                <w:b/>
              </w:rPr>
              <w:t>варианты</w:t>
            </w:r>
            <w:proofErr w:type="spellEnd"/>
            <w:r w:rsidRPr="00E74F44">
              <w:rPr>
                <w:b/>
              </w:rPr>
              <w:t xml:space="preserve"> </w:t>
            </w:r>
            <w:proofErr w:type="spellStart"/>
            <w:r w:rsidRPr="00E74F44">
              <w:rPr>
                <w:b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130A1E" w:rsidRPr="00E74F44" w:rsidRDefault="00130A1E" w:rsidP="00E74F44">
            <w:pP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 w:rsidRPr="00E74F44">
              <w:rPr>
                <w:b/>
              </w:rPr>
              <w:t>Веса</w:t>
            </w:r>
            <w:proofErr w:type="spellEnd"/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Четко ли Вы осознаете границы своих познаний?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Эксперт </w:t>
            </w:r>
            <w:r w:rsidRPr="00130A1E">
              <w:rPr>
                <w:i/>
                <w:lang w:val="ru-RU"/>
              </w:rPr>
              <w:t>четко</w:t>
            </w:r>
            <w:r w:rsidRPr="00130A1E">
              <w:rPr>
                <w:lang w:val="ru-RU"/>
              </w:rPr>
              <w:t xml:space="preserve"> </w:t>
            </w:r>
            <w:r w:rsidRPr="00130A1E">
              <w:rPr>
                <w:i/>
                <w:lang w:val="ru-RU"/>
              </w:rPr>
              <w:t>осознает</w:t>
            </w:r>
            <w:r w:rsidRPr="00130A1E">
              <w:rPr>
                <w:lang w:val="ru-RU"/>
              </w:rPr>
              <w:t xml:space="preserve"> границы своих познаний.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уверен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Скорее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нет</w:t>
            </w:r>
            <w:proofErr w:type="spellEnd"/>
            <w:r w:rsidRPr="00130A1E">
              <w:t xml:space="preserve">, </w:t>
            </w:r>
            <w:proofErr w:type="spellStart"/>
            <w:r w:rsidRPr="00130A1E">
              <w:t>чем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да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2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Всегда ли Вы можете ответить на поставленный вопрос, если вопрос поставлен в этих границах?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может ответить на поставленный вопрос, если вопрос поставлен в этих границах.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Иногда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Часто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Редко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2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3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Как часто Вы ошибаетесь?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обычно не ошибается.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Часто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Редко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Иногда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Никогда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Всегда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4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Можете ли Вы оценить значение некоторого параметра, неподдающегося прямому измерению?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Эксперта можно попросить оценить значение некоторого параметра, неподдающегося прямому измерению, и </w:t>
            </w:r>
            <w:r w:rsidRPr="00130A1E">
              <w:rPr>
                <w:i/>
                <w:lang w:val="ru-RU"/>
              </w:rPr>
              <w:t>доверять</w:t>
            </w:r>
            <w:r w:rsidRPr="00130A1E">
              <w:rPr>
                <w:lang w:val="ru-RU"/>
              </w:rPr>
              <w:t xml:space="preserve"> этой оценке.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Могу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могу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Затрудняюсь ответить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Скорее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нет</w:t>
            </w:r>
            <w:proofErr w:type="spellEnd"/>
            <w:r w:rsidRPr="00130A1E">
              <w:t xml:space="preserve">, </w:t>
            </w:r>
            <w:proofErr w:type="spellStart"/>
            <w:r w:rsidRPr="00130A1E">
              <w:t>чем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да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7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5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Обладаете ли Вы некоторой моделью предметной области?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обладает некоторой (хотя бы неявной) моделью предметной области, поэтому его ответы на различные вопросы всегда согласованы между собой.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Скорее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нет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5</w:t>
            </w:r>
          </w:p>
        </w:tc>
      </w:tr>
      <w:tr w:rsidR="00130A1E" w:rsidRPr="00130A1E" w:rsidTr="00C35C38">
        <w:trPr>
          <w:trHeight w:val="1266"/>
        </w:trPr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6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Всегда ли Вы можете объяснить причины и/или мотивы своих решений, ответов, рекомендаций?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может объяснить причины и/или мотивы своих решений, ответов, рекомендаций.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Иногда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Часто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Редко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7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7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Важна ли для Вас степень детализации?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Чем подробнее задаваемые эксперту вопросы, тем больше он выдает информации.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Важна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важна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Скорее </w:t>
            </w:r>
            <w:proofErr w:type="gramStart"/>
            <w:r w:rsidRPr="00130A1E">
              <w:rPr>
                <w:lang w:val="ru-RU"/>
              </w:rPr>
              <w:t>важна</w:t>
            </w:r>
            <w:proofErr w:type="gramEnd"/>
            <w:r w:rsidRPr="00130A1E">
              <w:rPr>
                <w:lang w:val="ru-RU"/>
              </w:rPr>
              <w:t>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 важна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9</w:t>
            </w:r>
          </w:p>
        </w:tc>
      </w:tr>
      <w:tr w:rsidR="00130A1E" w:rsidRPr="00130A1E" w:rsidTr="00C35C38">
        <w:trPr>
          <w:trHeight w:val="2440"/>
        </w:trPr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8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Трудно ли для Вас сравнивать несколько ситуаций (вариантов, альтернатив и т.д.), находить в них различия и отличать, принципиальны ли они и к чему приводят?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может сравнивать несколько ситуаций (вариантов, альтернатив и т.д.), находить в них различия и отличать, принципиальны ли они и к чему приводят.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Трудно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трудно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трудно,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 трудно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8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lastRenderedPageBreak/>
              <w:t>9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 xml:space="preserve">Способны ли Вы учесть одновременное воздействие нескольких независимых или взаимозависимых факторов, параметров, критериев и </w:t>
            </w:r>
            <w:proofErr w:type="spellStart"/>
            <w:r w:rsidRPr="00130A1E">
              <w:rPr>
                <w:b/>
                <w:lang w:val="ru-RU"/>
              </w:rPr>
              <w:t>т</w:t>
            </w:r>
            <w:proofErr w:type="gramStart"/>
            <w:r w:rsidRPr="00130A1E">
              <w:rPr>
                <w:b/>
                <w:lang w:val="ru-RU"/>
              </w:rPr>
              <w:t>.д</w:t>
            </w:r>
            <w:proofErr w:type="spellEnd"/>
            <w:proofErr w:type="gramEnd"/>
            <w:r w:rsidRPr="00130A1E">
              <w:rPr>
                <w:b/>
                <w:lang w:val="ru-RU"/>
              </w:rPr>
              <w:t>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способен учесть одновременное воздействие нескольких независимых или взаимозависимых факторов, параметров, критериев и т.д.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9</w:t>
            </w:r>
          </w:p>
        </w:tc>
      </w:tr>
      <w:tr w:rsidR="00130A1E" w:rsidRPr="00130A1E" w:rsidTr="00E74F44">
        <w:trPr>
          <w:trHeight w:val="1653"/>
        </w:trPr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10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Можете ли Вы о себе сказать, что Вы рациональны и последовательны в своих предпочтениях?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рационален и последователен в своих предпочтениях, поэтому принимаемые им решения разумны и поддаются автоматизации.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2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11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Важна ли для Вас форма и последовательность задаваемых вопросов?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Ответ эксперта не зависит от формы и последовательности задаваемых вопросов.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 отдельных случаях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Скорее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нет</w:t>
            </w:r>
            <w:proofErr w:type="spellEnd"/>
            <w:r w:rsidRPr="00130A1E">
              <w:t xml:space="preserve">, </w:t>
            </w:r>
            <w:proofErr w:type="spellStart"/>
            <w:r w:rsidRPr="00130A1E">
              <w:t>чем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да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8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12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Вы всегда искренни в Ваших ответах?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Искренность ответов эксперта не позволяет вводить в заблуждение тех, кто задает вопросы.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 отдельных случаях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13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Вы беспристрастный человек?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Эксперт должен быть беспристрастным.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Скорее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нет</w:t>
            </w:r>
            <w:proofErr w:type="spellEnd"/>
            <w:r w:rsidRPr="00130A1E">
              <w:t xml:space="preserve">, </w:t>
            </w:r>
            <w:proofErr w:type="spellStart"/>
            <w:r w:rsidRPr="00130A1E">
              <w:t>чем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да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</w:t>
            </w:r>
          </w:p>
        </w:tc>
      </w:tr>
      <w:tr w:rsidR="00130A1E" w:rsidRPr="00130A1E" w:rsidTr="00C35C38">
        <w:trPr>
          <w:trHeight w:val="1422"/>
        </w:trPr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14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Вам удобно работать в группе?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rPr>
                <w:lang w:val="ru-RU"/>
              </w:rPr>
              <w:t xml:space="preserve">Эксперт не возражает против работы в группе экспертов, что позволяет обобщать, согласовывать и интегрировать несколько мнений. </w:t>
            </w:r>
            <w:proofErr w:type="spellStart"/>
            <w:r w:rsidRPr="00130A1E">
              <w:t>Это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приводит</w:t>
            </w:r>
            <w:proofErr w:type="spellEnd"/>
            <w:r w:rsidRPr="00130A1E">
              <w:t xml:space="preserve"> к </w:t>
            </w:r>
            <w:proofErr w:type="spellStart"/>
            <w:r w:rsidRPr="00130A1E">
              <w:t>повышению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качества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экспертизы</w:t>
            </w:r>
            <w:proofErr w:type="spellEnd"/>
            <w:r w:rsidRPr="00130A1E">
              <w:t>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Терплю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8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15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Затрудняют ли Вас противоречия в эмпирических знаниях о Вашей предметной / проблемной области?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Каждое эмпирическое знание противоречиво и неполно.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Терплю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6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16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Как Вы решаете проблему сужения, пересечения  границ проблемной области?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lang w:val="ru-RU"/>
              </w:rPr>
              <w:t>Противоречия чаще всего служат отправной точкой в рассуждениях хорошего эксперта.</w:t>
            </w:r>
            <w:r w:rsidRPr="00130A1E">
              <w:rPr>
                <w:b/>
                <w:lang w:val="ru-RU"/>
              </w:rPr>
              <w:t xml:space="preserve"> 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Пренебрегаю ими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Отталкиваюсь от них в ходе рассуждения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Учитываю</w:t>
            </w:r>
            <w:proofErr w:type="spellEnd"/>
            <w:r w:rsidRPr="00130A1E">
              <w:t xml:space="preserve"> в </w:t>
            </w:r>
            <w:proofErr w:type="spellStart"/>
            <w:r w:rsidRPr="00130A1E">
              <w:t>ходе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рассуждения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9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17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Важны ли для Вас такие оттенки, как: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«Вы знаете, что …»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«Вы думаете, что …»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«Вы хотите, что …»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«Вы считаете, что …» и т.д.?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Каждое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эмпирическое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знание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модально</w:t>
            </w:r>
            <w:proofErr w:type="spellEnd"/>
            <w:r w:rsidRPr="00130A1E">
              <w:t>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8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18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 xml:space="preserve">Всегда ли Вы в ходе беседы стремитесь за частным увидеть </w:t>
            </w:r>
            <w:proofErr w:type="gramStart"/>
            <w:r w:rsidRPr="00130A1E">
              <w:rPr>
                <w:b/>
                <w:lang w:val="ru-RU"/>
              </w:rPr>
              <w:t>обобщенное</w:t>
            </w:r>
            <w:proofErr w:type="gramEnd"/>
            <w:r w:rsidRPr="00130A1E">
              <w:rPr>
                <w:b/>
                <w:lang w:val="ru-RU"/>
              </w:rPr>
              <w:t>, т.е. цепочки вида: факт – обобщенный факт и т.д.?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Иногда эксперимент порождает новые знания в ходе беседы с инженером по знаниям.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Никогда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Иногда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Часто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6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lastRenderedPageBreak/>
              <w:t>19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На что Вы тратите большую часть времени: на понимание или на решение задачи?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Глубина понимания проблемы по </w:t>
            </w:r>
            <w:proofErr w:type="spellStart"/>
            <w:r w:rsidRPr="00130A1E">
              <w:rPr>
                <w:lang w:val="ru-RU"/>
              </w:rPr>
              <w:t>Величковскому</w:t>
            </w:r>
            <w:proofErr w:type="spellEnd"/>
            <w:r w:rsidRPr="00130A1E">
              <w:rPr>
                <w:lang w:val="ru-RU"/>
              </w:rPr>
              <w:t>: эксперты, которые быстро и успешно решают интеллектуальные задачи, как правило, большую часть времени тратят на их понимание, в то время как плохие решатели быстро приступают к поиску решений и не могут найти решение.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На понимание задачи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На решение задачи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на понимание, чем на решение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на решение, чем на понимание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proofErr w:type="spellStart"/>
            <w:r w:rsidRPr="00130A1E">
              <w:t>Затрудняюсь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ответить</w:t>
            </w:r>
            <w:proofErr w:type="spellEnd"/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9</w:t>
            </w:r>
          </w:p>
        </w:tc>
      </w:tr>
      <w:tr w:rsidR="00130A1E" w:rsidRPr="00130A1E" w:rsidTr="00E74F44">
        <w:tc>
          <w:tcPr>
            <w:tcW w:w="397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20</w:t>
            </w:r>
          </w:p>
        </w:tc>
        <w:tc>
          <w:tcPr>
            <w:tcW w:w="2828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Важно ли для Вас понимание динамики Вашей предметной области?</w:t>
            </w:r>
          </w:p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rPr>
                <w:lang w:val="ru-RU"/>
              </w:rPr>
              <w:t xml:space="preserve">Историзм: познание настоящего есть познание породившего его прошлого. </w:t>
            </w:r>
            <w:proofErr w:type="spellStart"/>
            <w:r w:rsidRPr="00130A1E">
              <w:t>Способность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оценивать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динамику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предметной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области</w:t>
            </w:r>
            <w:proofErr w:type="spellEnd"/>
            <w:r w:rsidRPr="00130A1E">
              <w:t xml:space="preserve"> </w:t>
            </w:r>
            <w:proofErr w:type="spellStart"/>
            <w:r w:rsidRPr="00130A1E">
              <w:t>экспертом</w:t>
            </w:r>
            <w:proofErr w:type="spellEnd"/>
            <w:r w:rsidRPr="00130A1E">
              <w:t>.</w:t>
            </w:r>
          </w:p>
        </w:tc>
        <w:tc>
          <w:tcPr>
            <w:tcW w:w="1363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130A1E" w:rsidRPr="00130A1E" w:rsidRDefault="00130A1E" w:rsidP="00E74F44">
            <w:pPr>
              <w:spacing w:line="240" w:lineRule="auto"/>
              <w:ind w:firstLine="0"/>
            </w:pPr>
            <w:r w:rsidRPr="00130A1E">
              <w:t>7</w:t>
            </w:r>
          </w:p>
        </w:tc>
      </w:tr>
    </w:tbl>
    <w:p w:rsidR="00130A1E" w:rsidRPr="00130A1E" w:rsidRDefault="00130A1E" w:rsidP="00130A1E">
      <w:pPr>
        <w:ind w:firstLine="0"/>
        <w:rPr>
          <w:b/>
          <w:bCs/>
          <w:lang w:val="ru-RU"/>
        </w:rPr>
      </w:pPr>
      <w:bookmarkStart w:id="62" w:name="_Toc307471229"/>
      <w:r w:rsidRPr="00130A1E">
        <w:rPr>
          <w:b/>
          <w:bCs/>
          <w:lang w:val="ru-RU"/>
        </w:rPr>
        <w:t>Модель профессиональных качеств инженера по знаниям</w:t>
      </w:r>
      <w:bookmarkEnd w:id="62"/>
    </w:p>
    <w:p w:rsidR="00130A1E" w:rsidRPr="00130A1E" w:rsidRDefault="00130A1E" w:rsidP="00130A1E">
      <w:pPr>
        <w:ind w:firstLine="0"/>
        <w:rPr>
          <w:lang w:val="ru-RU"/>
        </w:rPr>
      </w:pPr>
      <w:r w:rsidRPr="00130A1E">
        <w:rPr>
          <w:lang w:val="ru-RU"/>
        </w:rPr>
        <w:t>Профессиональные качества инженера по знаниям:</w:t>
      </w:r>
    </w:p>
    <w:p w:rsidR="00130A1E" w:rsidRPr="00130A1E" w:rsidRDefault="00130A1E" w:rsidP="00E74F44">
      <w:pPr>
        <w:numPr>
          <w:ilvl w:val="0"/>
          <w:numId w:val="24"/>
        </w:numPr>
        <w:ind w:left="851"/>
        <w:rPr>
          <w:i/>
          <w:lang w:val="ru-RU"/>
        </w:rPr>
      </w:pPr>
      <w:r w:rsidRPr="00130A1E">
        <w:rPr>
          <w:i/>
          <w:lang w:val="ru-RU"/>
        </w:rPr>
        <w:t>Широкая общенаучная гуманитарная подготовка: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Знакомство с методами реферирования и анкетирования текста;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Владение навыками быстрого чтения;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Знание текстологических методов извлечения знаний;</w:t>
      </w:r>
    </w:p>
    <w:p w:rsidR="00130A1E" w:rsidRPr="00130A1E" w:rsidRDefault="00130A1E" w:rsidP="00E74F44">
      <w:pPr>
        <w:numPr>
          <w:ilvl w:val="0"/>
          <w:numId w:val="24"/>
        </w:numPr>
        <w:ind w:left="851"/>
        <w:rPr>
          <w:i/>
          <w:lang w:val="ru-RU"/>
        </w:rPr>
      </w:pPr>
      <w:r w:rsidRPr="00130A1E">
        <w:rPr>
          <w:i/>
          <w:lang w:val="ru-RU"/>
        </w:rPr>
        <w:t>Базовая подготовка в области искусственного интеллекта: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Квалифицированное знакомство с моделями и методами представления знаний в интеллектуальных системах;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Квалифицированное знакомство с методами обработки знаний в интеллектуальных системах;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Квалифицированное знакомство с основами системного анализа;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Квалифицированное знакомство методами получения знаний;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Владение базовыми методами структурирования информации: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 xml:space="preserve">Многомерное </w:t>
      </w:r>
      <w:proofErr w:type="spellStart"/>
      <w:r w:rsidRPr="00130A1E">
        <w:rPr>
          <w:lang w:val="ru-RU"/>
        </w:rPr>
        <w:t>шкалирование</w:t>
      </w:r>
      <w:proofErr w:type="spellEnd"/>
      <w:r w:rsidRPr="00130A1E">
        <w:rPr>
          <w:lang w:val="ru-RU"/>
        </w:rPr>
        <w:t>;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>Кластерный анализ;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>Факторный анализ;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>Иерархическая кластеризация;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>Построение взвешенных ситуаций;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>Ранжирование деревьев выбора;</w:t>
      </w:r>
    </w:p>
    <w:p w:rsidR="00130A1E" w:rsidRPr="00130A1E" w:rsidRDefault="00130A1E" w:rsidP="00130A1E">
      <w:pPr>
        <w:numPr>
          <w:ilvl w:val="2"/>
          <w:numId w:val="24"/>
        </w:numPr>
        <w:rPr>
          <w:lang w:val="ru-RU"/>
        </w:rPr>
      </w:pPr>
      <w:r w:rsidRPr="00130A1E">
        <w:rPr>
          <w:lang w:val="ru-RU"/>
        </w:rPr>
        <w:t>Анализ репертуарных решеток.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Владение методологиями разработки интеллектуальных систем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Квалифицированное знакомство с инструментальными средствами построения интеллектуальных систем;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Владение практическими навыками работы на ЭВМ одним ил несколькими языками программирования;</w:t>
      </w:r>
    </w:p>
    <w:p w:rsidR="00130A1E" w:rsidRPr="00130A1E" w:rsidRDefault="00130A1E" w:rsidP="00E74F44">
      <w:pPr>
        <w:numPr>
          <w:ilvl w:val="0"/>
          <w:numId w:val="24"/>
        </w:numPr>
        <w:ind w:left="851" w:hanging="284"/>
        <w:rPr>
          <w:i/>
          <w:lang w:val="ru-RU"/>
        </w:rPr>
      </w:pPr>
      <w:r w:rsidRPr="00130A1E">
        <w:rPr>
          <w:i/>
          <w:lang w:val="ru-RU"/>
        </w:rPr>
        <w:t>Знакомство с элементами когнитивной психологии: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lastRenderedPageBreak/>
        <w:t>Способы репрезентации понятий и процессов в памяти человека;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Основные механизмы мышления (логические и ассоциативные);</w:t>
      </w:r>
    </w:p>
    <w:p w:rsidR="00130A1E" w:rsidRPr="00130A1E" w:rsidRDefault="00130A1E" w:rsidP="00130A1E">
      <w:pPr>
        <w:numPr>
          <w:ilvl w:val="1"/>
          <w:numId w:val="24"/>
        </w:numPr>
        <w:rPr>
          <w:lang w:val="ru-RU"/>
        </w:rPr>
      </w:pPr>
      <w:r w:rsidRPr="00130A1E">
        <w:rPr>
          <w:lang w:val="ru-RU"/>
        </w:rPr>
        <w:t>Способы оптимизации мышления (мозговой штурм, ролевые игры и др.)</w:t>
      </w:r>
    </w:p>
    <w:p w:rsidR="00130A1E" w:rsidRPr="00130A1E" w:rsidRDefault="00130A1E" w:rsidP="00130A1E">
      <w:pPr>
        <w:ind w:firstLine="0"/>
        <w:rPr>
          <w:lang w:val="ru-RU"/>
        </w:rPr>
      </w:pPr>
      <w:r w:rsidRPr="00130A1E">
        <w:rPr>
          <w:lang w:val="ru-RU"/>
        </w:rPr>
        <w:t>Дополнительные профессиональные качества:</w:t>
      </w:r>
    </w:p>
    <w:p w:rsidR="00130A1E" w:rsidRPr="00130A1E" w:rsidRDefault="00130A1E" w:rsidP="00E74F44">
      <w:pPr>
        <w:numPr>
          <w:ilvl w:val="0"/>
          <w:numId w:val="25"/>
        </w:numPr>
        <w:ind w:left="0" w:firstLine="0"/>
        <w:rPr>
          <w:lang w:val="ru-RU"/>
        </w:rPr>
      </w:pPr>
      <w:r w:rsidRPr="00130A1E">
        <w:rPr>
          <w:lang w:val="ru-RU"/>
        </w:rPr>
        <w:t>Инженер по знаниям всегда выглядит здоровым и бодрым;</w:t>
      </w:r>
    </w:p>
    <w:p w:rsidR="00130A1E" w:rsidRPr="00130A1E" w:rsidRDefault="00130A1E" w:rsidP="00E74F44">
      <w:pPr>
        <w:numPr>
          <w:ilvl w:val="0"/>
          <w:numId w:val="25"/>
        </w:numPr>
        <w:ind w:left="0" w:firstLine="0"/>
        <w:rPr>
          <w:lang w:val="ru-RU"/>
        </w:rPr>
      </w:pPr>
      <w:r w:rsidRPr="00130A1E">
        <w:rPr>
          <w:lang w:val="ru-RU"/>
        </w:rPr>
        <w:t>Инженер по знаниям должен вести себя спокойно и уверенно;</w:t>
      </w:r>
    </w:p>
    <w:p w:rsidR="00130A1E" w:rsidRPr="00130A1E" w:rsidRDefault="00130A1E" w:rsidP="00E74F44">
      <w:pPr>
        <w:numPr>
          <w:ilvl w:val="0"/>
          <w:numId w:val="25"/>
        </w:numPr>
        <w:ind w:left="0" w:firstLine="0"/>
        <w:rPr>
          <w:lang w:val="ru-RU"/>
        </w:rPr>
      </w:pPr>
      <w:r w:rsidRPr="00130A1E">
        <w:rPr>
          <w:lang w:val="ru-RU"/>
        </w:rPr>
        <w:t>Инженер по знаниям должен быть доброжелателен и проявлять интерес к собеседнику;</w:t>
      </w:r>
    </w:p>
    <w:p w:rsidR="00130A1E" w:rsidRPr="00130A1E" w:rsidRDefault="00130A1E" w:rsidP="00E74F44">
      <w:pPr>
        <w:numPr>
          <w:ilvl w:val="0"/>
          <w:numId w:val="25"/>
        </w:numPr>
        <w:ind w:left="0" w:firstLine="0"/>
        <w:rPr>
          <w:lang w:val="ru-RU"/>
        </w:rPr>
      </w:pPr>
      <w:r w:rsidRPr="00130A1E">
        <w:rPr>
          <w:lang w:val="ru-RU"/>
        </w:rPr>
        <w:t>Инженер по знаниям всегда доверяет эксперту, считает его знания полными.</w:t>
      </w:r>
    </w:p>
    <w:p w:rsidR="00130A1E" w:rsidRPr="00130A1E" w:rsidRDefault="00130A1E" w:rsidP="00130A1E">
      <w:pPr>
        <w:ind w:firstLine="0"/>
        <w:jc w:val="right"/>
        <w:rPr>
          <w:i/>
          <w:sz w:val="20"/>
          <w:lang w:val="ru-RU"/>
        </w:rPr>
      </w:pPr>
      <w:r w:rsidRPr="00130A1E">
        <w:rPr>
          <w:i/>
          <w:sz w:val="20"/>
          <w:lang w:val="ru-RU"/>
        </w:rPr>
        <w:t xml:space="preserve">Табл. </w:t>
      </w:r>
      <w:r w:rsidR="00E74F44">
        <w:rPr>
          <w:i/>
          <w:sz w:val="20"/>
          <w:lang w:val="ru-RU"/>
        </w:rPr>
        <w:t>7</w:t>
      </w:r>
      <w:r w:rsidRPr="00130A1E">
        <w:rPr>
          <w:i/>
          <w:sz w:val="20"/>
          <w:lang w:val="ru-RU"/>
        </w:rPr>
        <w:t xml:space="preserve"> </w:t>
      </w:r>
      <w:r w:rsidRPr="00130A1E">
        <w:rPr>
          <w:sz w:val="20"/>
          <w:lang w:val="ru-RU"/>
        </w:rPr>
        <w:t>Модель профессиональных качеств инженера по знаниям.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6"/>
        <w:gridCol w:w="5909"/>
        <w:gridCol w:w="2779"/>
        <w:gridCol w:w="1278"/>
      </w:tblGrid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jc w:val="center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 xml:space="preserve">№ </w:t>
            </w:r>
            <w:proofErr w:type="spellStart"/>
            <w:proofErr w:type="gramStart"/>
            <w:r w:rsidRPr="00130A1E">
              <w:rPr>
                <w:b/>
                <w:lang w:val="ru-RU"/>
              </w:rPr>
              <w:t>п</w:t>
            </w:r>
            <w:proofErr w:type="spellEnd"/>
            <w:proofErr w:type="gramEnd"/>
            <w:r w:rsidRPr="00130A1E">
              <w:rPr>
                <w:b/>
                <w:lang w:val="ru-RU"/>
              </w:rPr>
              <w:t>/</w:t>
            </w:r>
            <w:proofErr w:type="spellStart"/>
            <w:r w:rsidRPr="00130A1E"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jc w:val="center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Требования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jc w:val="center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Возможные варианты ответов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jc w:val="center"/>
              <w:rPr>
                <w:b/>
                <w:lang w:val="ru-RU"/>
              </w:rPr>
            </w:pPr>
            <w:r w:rsidRPr="00130A1E">
              <w:rPr>
                <w:b/>
                <w:lang w:val="ru-RU"/>
              </w:rPr>
              <w:t>Веса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Знакомы ли Вы с методами реферирования и анкетирования текста?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2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Владеете ли Вы навыками быстрого чтения?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уверен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</w:t>
            </w:r>
          </w:p>
        </w:tc>
      </w:tr>
      <w:tr w:rsidR="00130A1E" w:rsidRPr="00130A1E" w:rsidTr="00E74F44">
        <w:trPr>
          <w:trHeight w:val="1244"/>
        </w:trPr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3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Знаете ли Вы текстологические методы извлечения знаний?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2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4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Знакомы ли Вы с моделями и методами представления знаний в интеллектуальных системах?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3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5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Знакомы ли Вы с методами обработки знаний в интеллектуальных системах?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3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6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Знакомы ли Вы с основами системного анализа?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3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7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Известны ли Вам методы получения знаний?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2</w:t>
            </w:r>
          </w:p>
        </w:tc>
      </w:tr>
      <w:tr w:rsidR="00130A1E" w:rsidRPr="00130A1E" w:rsidTr="00E74F44">
        <w:trPr>
          <w:trHeight w:val="2967"/>
        </w:trPr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lastRenderedPageBreak/>
              <w:t>8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Владеете ли Вы со следующими методами структурирования информации: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Многомерное </w:t>
            </w:r>
            <w:proofErr w:type="spellStart"/>
            <w:r w:rsidRPr="00130A1E">
              <w:rPr>
                <w:lang w:val="ru-RU"/>
              </w:rPr>
              <w:t>шкалирование</w:t>
            </w:r>
            <w:proofErr w:type="spellEnd"/>
            <w:r w:rsidRPr="00130A1E">
              <w:rPr>
                <w:lang w:val="ru-RU"/>
              </w:rPr>
              <w:t>;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Кластерный анализ;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Факторный анализ;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Иерархическая кластеризация;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Построение взвешенных ситуаций;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Ранжирование деревьев выбора;</w:t>
            </w:r>
          </w:p>
          <w:p w:rsidR="00130A1E" w:rsidRPr="00130A1E" w:rsidRDefault="00130A1E" w:rsidP="00E74F44">
            <w:pPr>
              <w:numPr>
                <w:ilvl w:val="0"/>
                <w:numId w:val="26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Анализ репертуарных решеток?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(напротив каждого метода отметить степень владения им)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C35C38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130A1E">
              <w:rPr>
                <w:lang w:val="ru-RU"/>
              </w:rPr>
              <w:t>1 (для каждого)</w:t>
            </w:r>
          </w:p>
        </w:tc>
      </w:tr>
      <w:tr w:rsidR="00130A1E" w:rsidRPr="00130A1E" w:rsidTr="008315A0">
        <w:trPr>
          <w:trHeight w:val="1331"/>
        </w:trPr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9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Владеете ли Вы методологиями разработки интеллектуальных систем?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5</w:t>
            </w:r>
          </w:p>
        </w:tc>
      </w:tr>
      <w:tr w:rsidR="00130A1E" w:rsidRPr="00130A1E" w:rsidTr="00E74F44">
        <w:trPr>
          <w:trHeight w:val="147"/>
        </w:trPr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10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Знакомы ли Вам инструментальные средства построения интеллектуальных систем?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4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11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Владеете ли Вы практическими навыками работы на ЭВМ одним ил несколькими языками программирования?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2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12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Известны ли Вам способы репрезентации понятий и процессов в памяти человека?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2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13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Известны ли Вам основные механизмы мышления:</w:t>
            </w:r>
          </w:p>
          <w:p w:rsidR="00130A1E" w:rsidRPr="00130A1E" w:rsidRDefault="00130A1E" w:rsidP="00E74F44">
            <w:pPr>
              <w:numPr>
                <w:ilvl w:val="0"/>
                <w:numId w:val="27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Логические;</w:t>
            </w:r>
          </w:p>
          <w:p w:rsidR="00130A1E" w:rsidRPr="00130A1E" w:rsidRDefault="00130A1E" w:rsidP="00E74F44">
            <w:pPr>
              <w:numPr>
                <w:ilvl w:val="0"/>
                <w:numId w:val="27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Ассоциативные?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(напротив каждого механизма отметить, </w:t>
            </w:r>
            <w:proofErr w:type="gramStart"/>
            <w:r w:rsidRPr="00130A1E">
              <w:rPr>
                <w:lang w:val="ru-RU"/>
              </w:rPr>
              <w:t>на сколько</w:t>
            </w:r>
            <w:proofErr w:type="gramEnd"/>
            <w:r w:rsidRPr="00130A1E">
              <w:rPr>
                <w:lang w:val="ru-RU"/>
              </w:rPr>
              <w:t xml:space="preserve"> хорошо Вы с ним знакомы)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C35C38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130A1E">
              <w:rPr>
                <w:lang w:val="ru-RU"/>
              </w:rPr>
              <w:t>2 (для каждого)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14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Известны ли Вам способы оптимизации мышления:</w:t>
            </w:r>
          </w:p>
          <w:p w:rsidR="00130A1E" w:rsidRPr="00130A1E" w:rsidRDefault="00130A1E" w:rsidP="00E74F44">
            <w:pPr>
              <w:numPr>
                <w:ilvl w:val="0"/>
                <w:numId w:val="28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Мозговой штурм;</w:t>
            </w:r>
          </w:p>
          <w:p w:rsidR="00130A1E" w:rsidRPr="00130A1E" w:rsidRDefault="00130A1E" w:rsidP="00E74F44">
            <w:pPr>
              <w:numPr>
                <w:ilvl w:val="0"/>
                <w:numId w:val="28"/>
              </w:num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Ролевые игры?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 xml:space="preserve">(напротив каждого способа отметить, </w:t>
            </w:r>
            <w:proofErr w:type="gramStart"/>
            <w:r w:rsidRPr="00130A1E">
              <w:rPr>
                <w:lang w:val="ru-RU"/>
              </w:rPr>
              <w:t>на сколько</w:t>
            </w:r>
            <w:proofErr w:type="gramEnd"/>
            <w:r w:rsidRPr="00130A1E">
              <w:rPr>
                <w:lang w:val="ru-RU"/>
              </w:rPr>
              <w:t xml:space="preserve"> хорошо Вы с ним знакомы)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Очень приблизительно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C35C38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130A1E">
              <w:rPr>
                <w:lang w:val="ru-RU"/>
              </w:rPr>
              <w:t>3 (для каждого)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15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Всегда ли Вы выглядите здоровым и бодрым при общении с экспертом?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</w:t>
            </w:r>
          </w:p>
        </w:tc>
      </w:tr>
      <w:tr w:rsidR="00130A1E" w:rsidRPr="00130A1E" w:rsidTr="008315A0">
        <w:trPr>
          <w:trHeight w:val="1810"/>
        </w:trPr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16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Всегда ли Вы ведете себя спокойно и уверенно при работе с экспертом?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lastRenderedPageBreak/>
              <w:t>17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Проявляете ли Вы доброжелательность и интерес к собеседнику?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2</w:t>
            </w:r>
          </w:p>
        </w:tc>
      </w:tr>
      <w:tr w:rsidR="00130A1E" w:rsidRPr="00130A1E" w:rsidTr="00E74F44">
        <w:tc>
          <w:tcPr>
            <w:tcW w:w="335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18</w:t>
            </w:r>
          </w:p>
        </w:tc>
        <w:tc>
          <w:tcPr>
            <w:tcW w:w="2766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Считаете ли Вы знания эксперта полными?</w:t>
            </w:r>
          </w:p>
        </w:tc>
        <w:tc>
          <w:tcPr>
            <w:tcW w:w="1301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Не всегда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да, чем нет</w:t>
            </w:r>
          </w:p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Скорее нет, чем да</w:t>
            </w:r>
          </w:p>
        </w:tc>
        <w:tc>
          <w:tcPr>
            <w:tcW w:w="599" w:type="pct"/>
          </w:tcPr>
          <w:p w:rsidR="00130A1E" w:rsidRPr="00130A1E" w:rsidRDefault="00130A1E" w:rsidP="00E74F44">
            <w:pPr>
              <w:spacing w:line="240" w:lineRule="auto"/>
              <w:ind w:firstLine="0"/>
              <w:rPr>
                <w:lang w:val="ru-RU"/>
              </w:rPr>
            </w:pPr>
            <w:r w:rsidRPr="00130A1E">
              <w:rPr>
                <w:lang w:val="ru-RU"/>
              </w:rPr>
              <w:t>5</w:t>
            </w:r>
          </w:p>
        </w:tc>
      </w:tr>
    </w:tbl>
    <w:p w:rsidR="00130A1E" w:rsidRDefault="00130A1E">
      <w:pPr>
        <w:spacing w:after="200" w:line="276" w:lineRule="auto"/>
        <w:ind w:firstLine="0"/>
        <w:jc w:val="left"/>
      </w:pPr>
      <w:r>
        <w:br w:type="page"/>
      </w:r>
    </w:p>
    <w:p w:rsidR="002A4F57" w:rsidRPr="0005361A" w:rsidRDefault="002A4F57" w:rsidP="00E74F44">
      <w:pPr>
        <w:pStyle w:val="3"/>
        <w:rPr>
          <w:lang w:val="ru-RU"/>
        </w:rPr>
      </w:pPr>
      <w:bookmarkStart w:id="63" w:name="_Toc307471225"/>
      <w:bookmarkStart w:id="64" w:name="_Toc314435345"/>
      <w:r w:rsidRPr="0005361A">
        <w:rPr>
          <w:lang w:val="ru-RU"/>
        </w:rPr>
        <w:lastRenderedPageBreak/>
        <w:t>Приложение 4</w:t>
      </w:r>
      <w:r w:rsidR="00E74F44" w:rsidRPr="0005361A">
        <w:rPr>
          <w:lang w:val="ru-RU"/>
        </w:rPr>
        <w:t xml:space="preserve">. </w:t>
      </w:r>
      <w:r w:rsidRPr="0005361A">
        <w:rPr>
          <w:lang w:val="ru-RU"/>
        </w:rPr>
        <w:t>Выбор технологии создания систем, основанных на знаниях (экспертных систем)</w:t>
      </w:r>
      <w:bookmarkEnd w:id="64"/>
    </w:p>
    <w:p w:rsidR="002A4F57" w:rsidRPr="002A4F57" w:rsidRDefault="002A4F57" w:rsidP="009967C8">
      <w:pPr>
        <w:numPr>
          <w:ilvl w:val="0"/>
          <w:numId w:val="32"/>
        </w:numPr>
        <w:tabs>
          <w:tab w:val="left" w:pos="284"/>
        </w:tabs>
        <w:ind w:left="0" w:firstLine="0"/>
        <w:jc w:val="left"/>
        <w:rPr>
          <w:lang w:val="ru-RU"/>
        </w:rPr>
      </w:pPr>
      <w:r w:rsidRPr="002A4F57">
        <w:rPr>
          <w:lang w:val="ru-RU"/>
        </w:rPr>
        <w:t>Фаза проектирования:</w:t>
      </w:r>
    </w:p>
    <w:p w:rsidR="002A4F57" w:rsidRPr="002A4F57" w:rsidRDefault="002A4F57" w:rsidP="009967C8">
      <w:pPr>
        <w:numPr>
          <w:ilvl w:val="0"/>
          <w:numId w:val="33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Инициирование проекта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ЭС):</w:t>
      </w:r>
    </w:p>
    <w:p w:rsidR="002A4F57" w:rsidRPr="002A4F57" w:rsidRDefault="002A4F57" w:rsidP="009967C8">
      <w:pPr>
        <w:numPr>
          <w:ilvl w:val="0"/>
          <w:numId w:val="34"/>
        </w:numPr>
        <w:tabs>
          <w:tab w:val="left" w:pos="851"/>
          <w:tab w:val="left" w:pos="993"/>
        </w:tabs>
        <w:ind w:left="709" w:firstLine="0"/>
        <w:jc w:val="left"/>
        <w:rPr>
          <w:lang w:val="ru-RU"/>
        </w:rPr>
      </w:pPr>
      <w:r w:rsidRPr="002A4F57">
        <w:rPr>
          <w:lang w:val="ru-RU"/>
        </w:rPr>
        <w:t>составление плана-графика создания системы;</w:t>
      </w:r>
    </w:p>
    <w:p w:rsidR="002A4F57" w:rsidRPr="002A4F57" w:rsidRDefault="002A4F57" w:rsidP="009967C8">
      <w:pPr>
        <w:numPr>
          <w:ilvl w:val="0"/>
          <w:numId w:val="34"/>
        </w:numPr>
        <w:tabs>
          <w:tab w:val="left" w:pos="851"/>
          <w:tab w:val="left" w:pos="993"/>
        </w:tabs>
        <w:ind w:left="709" w:firstLine="0"/>
        <w:jc w:val="left"/>
        <w:rPr>
          <w:lang w:val="ru-RU"/>
        </w:rPr>
      </w:pPr>
      <w:r w:rsidRPr="002A4F57">
        <w:rPr>
          <w:lang w:val="ru-RU"/>
        </w:rPr>
        <w:t>определение потенциальной доступности аппаратных и программных сре</w:t>
      </w:r>
      <w:proofErr w:type="gramStart"/>
      <w:r w:rsidRPr="002A4F57">
        <w:rPr>
          <w:lang w:val="ru-RU"/>
        </w:rPr>
        <w:t>дств дл</w:t>
      </w:r>
      <w:proofErr w:type="gramEnd"/>
      <w:r w:rsidRPr="002A4F57">
        <w:rPr>
          <w:lang w:val="ru-RU"/>
        </w:rPr>
        <w:t>я разработки;</w:t>
      </w:r>
    </w:p>
    <w:p w:rsidR="002A4F57" w:rsidRPr="002A4F57" w:rsidRDefault="002A4F57" w:rsidP="009967C8">
      <w:pPr>
        <w:numPr>
          <w:ilvl w:val="0"/>
          <w:numId w:val="34"/>
        </w:numPr>
        <w:tabs>
          <w:tab w:val="left" w:pos="851"/>
          <w:tab w:val="left" w:pos="993"/>
        </w:tabs>
        <w:ind w:left="709" w:firstLine="0"/>
        <w:jc w:val="left"/>
        <w:rPr>
          <w:lang w:val="ru-RU"/>
        </w:rPr>
      </w:pPr>
      <w:r w:rsidRPr="002A4F57">
        <w:rPr>
          <w:lang w:val="ru-RU"/>
        </w:rPr>
        <w:t>определение наличия и доступности экспертов;</w:t>
      </w:r>
    </w:p>
    <w:p w:rsidR="002A4F57" w:rsidRPr="002A4F57" w:rsidRDefault="002A4F57" w:rsidP="009967C8">
      <w:pPr>
        <w:numPr>
          <w:ilvl w:val="0"/>
          <w:numId w:val="34"/>
        </w:numPr>
        <w:tabs>
          <w:tab w:val="left" w:pos="851"/>
          <w:tab w:val="left" w:pos="993"/>
        </w:tabs>
        <w:ind w:left="709" w:firstLine="0"/>
        <w:jc w:val="left"/>
        <w:rPr>
          <w:lang w:val="ru-RU"/>
        </w:rPr>
      </w:pPr>
      <w:r w:rsidRPr="002A4F57">
        <w:rPr>
          <w:lang w:val="ru-RU"/>
        </w:rPr>
        <w:t>планирование способов управления ходом разработки и способов взаимодействия между разработчиками;</w:t>
      </w:r>
    </w:p>
    <w:p w:rsidR="002A4F57" w:rsidRPr="002A4F57" w:rsidRDefault="002A4F57" w:rsidP="009967C8">
      <w:pPr>
        <w:numPr>
          <w:ilvl w:val="0"/>
          <w:numId w:val="34"/>
        </w:numPr>
        <w:tabs>
          <w:tab w:val="left" w:pos="851"/>
          <w:tab w:val="left" w:pos="993"/>
        </w:tabs>
        <w:ind w:left="709" w:firstLine="0"/>
        <w:jc w:val="left"/>
        <w:rPr>
          <w:lang w:val="ru-RU"/>
        </w:rPr>
      </w:pPr>
      <w:r w:rsidRPr="002A4F57">
        <w:rPr>
          <w:lang w:val="ru-RU"/>
        </w:rPr>
        <w:t>планирование работы будущей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 совместно с имеющимися у заказчика другими системами;</w:t>
      </w:r>
    </w:p>
    <w:p w:rsidR="002A4F57" w:rsidRPr="002A4F57" w:rsidRDefault="002A4F57" w:rsidP="009967C8">
      <w:pPr>
        <w:numPr>
          <w:ilvl w:val="0"/>
          <w:numId w:val="34"/>
        </w:numPr>
        <w:tabs>
          <w:tab w:val="left" w:pos="851"/>
          <w:tab w:val="left" w:pos="993"/>
        </w:tabs>
        <w:ind w:left="709" w:firstLine="0"/>
        <w:jc w:val="left"/>
        <w:rPr>
          <w:lang w:val="ru-RU"/>
        </w:rPr>
      </w:pPr>
      <w:r w:rsidRPr="002A4F57">
        <w:rPr>
          <w:lang w:val="ru-RU"/>
        </w:rPr>
        <w:t>определение возможных трудностей и ограничений при разработке и установке системы.</w:t>
      </w:r>
    </w:p>
    <w:p w:rsidR="002A4F57" w:rsidRPr="002A4F57" w:rsidRDefault="002A4F57" w:rsidP="009967C8">
      <w:pPr>
        <w:numPr>
          <w:ilvl w:val="0"/>
          <w:numId w:val="33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Формирование группы разработки:</w:t>
      </w:r>
    </w:p>
    <w:p w:rsidR="002A4F57" w:rsidRPr="002A4F57" w:rsidRDefault="002A4F57" w:rsidP="009967C8">
      <w:pPr>
        <w:numPr>
          <w:ilvl w:val="0"/>
          <w:numId w:val="35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определение состава группы в количестве 4-6 человек (руководитель проекта, ассистент руководителя, один-два инженера по знаниям, один-два программиста);</w:t>
      </w:r>
    </w:p>
    <w:p w:rsidR="002A4F57" w:rsidRPr="002A4F57" w:rsidRDefault="002A4F57" w:rsidP="009967C8">
      <w:pPr>
        <w:numPr>
          <w:ilvl w:val="0"/>
          <w:numId w:val="35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изучение возможности привлечения специалистов по конкретным носителям машинных источников информации (если знания будут также извлекаться, например, из БД).</w:t>
      </w:r>
    </w:p>
    <w:p w:rsidR="002A4F57" w:rsidRPr="002A4F57" w:rsidRDefault="002A4F57" w:rsidP="009967C8">
      <w:pPr>
        <w:numPr>
          <w:ilvl w:val="0"/>
          <w:numId w:val="33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Определение требований к системе:</w:t>
      </w:r>
    </w:p>
    <w:p w:rsidR="002A4F57" w:rsidRPr="002A4F57" w:rsidRDefault="002A4F57" w:rsidP="009967C8">
      <w:pPr>
        <w:numPr>
          <w:ilvl w:val="0"/>
          <w:numId w:val="36"/>
        </w:numPr>
        <w:tabs>
          <w:tab w:val="left" w:pos="709"/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определение четких представлений о среде, в которой будет работать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ЭС);</w:t>
      </w:r>
    </w:p>
    <w:p w:rsidR="002A4F57" w:rsidRPr="002A4F57" w:rsidRDefault="002A4F57" w:rsidP="009967C8">
      <w:pPr>
        <w:numPr>
          <w:ilvl w:val="0"/>
          <w:numId w:val="36"/>
        </w:numPr>
        <w:tabs>
          <w:tab w:val="left" w:pos="709"/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выяснение пожеланий (или требований) к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 со стороны руководства, экспертов, пользователей и разработчиков;</w:t>
      </w:r>
    </w:p>
    <w:p w:rsidR="002A4F57" w:rsidRPr="002A4F57" w:rsidRDefault="002A4F57" w:rsidP="009967C8">
      <w:pPr>
        <w:numPr>
          <w:ilvl w:val="0"/>
          <w:numId w:val="36"/>
        </w:numPr>
        <w:tabs>
          <w:tab w:val="left" w:pos="709"/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формулирование требований к средствам разработки, экспертам, операционной среде, интерфейсу с пользователями, дисциплине поддержки и т.д.</w:t>
      </w:r>
    </w:p>
    <w:p w:rsidR="002A4F57" w:rsidRPr="002A4F57" w:rsidRDefault="002A4F57" w:rsidP="009967C8">
      <w:pPr>
        <w:numPr>
          <w:ilvl w:val="0"/>
          <w:numId w:val="33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Проведение исследований по выполнимости проекта:</w:t>
      </w:r>
    </w:p>
    <w:p w:rsidR="002A4F57" w:rsidRPr="002A4F57" w:rsidRDefault="002A4F57" w:rsidP="009967C8">
      <w:pPr>
        <w:numPr>
          <w:ilvl w:val="0"/>
          <w:numId w:val="37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технические предпосылки:</w:t>
      </w:r>
    </w:p>
    <w:p w:rsidR="002A4F57" w:rsidRPr="002A4F57" w:rsidRDefault="002A4F57" w:rsidP="009967C8">
      <w:pPr>
        <w:numPr>
          <w:ilvl w:val="0"/>
          <w:numId w:val="38"/>
        </w:numPr>
        <w:tabs>
          <w:tab w:val="left" w:pos="1134"/>
        </w:tabs>
        <w:ind w:left="851" w:firstLine="0"/>
        <w:jc w:val="left"/>
        <w:rPr>
          <w:lang w:val="ru-RU"/>
        </w:rPr>
      </w:pPr>
      <w:r w:rsidRPr="002A4F57">
        <w:rPr>
          <w:lang w:val="ru-RU"/>
        </w:rPr>
        <w:t>пригодность задачи для ее решения с помощью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 (характеристики уместности, оправданности и возможности разработки СОЗ(ЭС));</w:t>
      </w:r>
    </w:p>
    <w:p w:rsidR="002A4F57" w:rsidRPr="002A4F57" w:rsidRDefault="002A4F57" w:rsidP="009967C8">
      <w:pPr>
        <w:numPr>
          <w:ilvl w:val="0"/>
          <w:numId w:val="38"/>
        </w:numPr>
        <w:tabs>
          <w:tab w:val="left" w:pos="1134"/>
        </w:tabs>
        <w:ind w:left="851" w:firstLine="0"/>
        <w:jc w:val="left"/>
        <w:rPr>
          <w:lang w:val="ru-RU"/>
        </w:rPr>
      </w:pPr>
      <w:proofErr w:type="gramStart"/>
      <w:r w:rsidRPr="002A4F57">
        <w:rPr>
          <w:lang w:val="ru-RU"/>
        </w:rPr>
        <w:t>характеристики знаний (примерный размер будущей БЗ, структура знаний (поверхностные/глубинные, мягкие/жесткие), время, необходимое для получения знаний, характер знаний (факты, отношения, образы и т.д.), соотношение между временем, затраченным на рассуждения при решении задачи и временем, необходимым для сбора информации);</w:t>
      </w:r>
      <w:proofErr w:type="gramEnd"/>
    </w:p>
    <w:p w:rsidR="002A4F57" w:rsidRPr="002A4F57" w:rsidRDefault="002A4F57" w:rsidP="009967C8">
      <w:pPr>
        <w:numPr>
          <w:ilvl w:val="0"/>
          <w:numId w:val="38"/>
        </w:numPr>
        <w:tabs>
          <w:tab w:val="left" w:pos="1134"/>
        </w:tabs>
        <w:ind w:left="851" w:firstLine="0"/>
        <w:jc w:val="left"/>
        <w:rPr>
          <w:lang w:val="ru-RU"/>
        </w:rPr>
      </w:pPr>
      <w:r w:rsidRPr="002A4F57">
        <w:rPr>
          <w:lang w:val="ru-RU"/>
        </w:rPr>
        <w:t>интерфейсы будущей системы (формы взаимодействия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 с различными категориями пользователей, интерфейсы между разными СОЗ(ЭС) (если они работают в комплексе), интерфейсы между СОЗ(ЭС) и внешними БД или оборудованием);</w:t>
      </w:r>
    </w:p>
    <w:p w:rsidR="002A4F57" w:rsidRPr="002A4F57" w:rsidRDefault="002A4F57" w:rsidP="009967C8">
      <w:pPr>
        <w:numPr>
          <w:ilvl w:val="0"/>
          <w:numId w:val="37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lastRenderedPageBreak/>
        <w:t>экономические предпосылки:</w:t>
      </w:r>
    </w:p>
    <w:p w:rsidR="002A4F57" w:rsidRPr="002A4F57" w:rsidRDefault="002A4F57" w:rsidP="009967C8">
      <w:pPr>
        <w:numPr>
          <w:ilvl w:val="0"/>
          <w:numId w:val="39"/>
        </w:numPr>
        <w:tabs>
          <w:tab w:val="left" w:pos="1134"/>
        </w:tabs>
        <w:ind w:left="851" w:firstLine="0"/>
        <w:jc w:val="left"/>
        <w:rPr>
          <w:lang w:val="ru-RU"/>
        </w:rPr>
      </w:pPr>
      <w:r w:rsidRPr="002A4F57">
        <w:rPr>
          <w:lang w:val="ru-RU"/>
        </w:rPr>
        <w:t>оценка расходов на создание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 (доход больше расходов);</w:t>
      </w:r>
    </w:p>
    <w:p w:rsidR="002A4F57" w:rsidRPr="002A4F57" w:rsidRDefault="002A4F57" w:rsidP="009967C8">
      <w:pPr>
        <w:numPr>
          <w:ilvl w:val="0"/>
          <w:numId w:val="39"/>
        </w:numPr>
        <w:tabs>
          <w:tab w:val="left" w:pos="1134"/>
        </w:tabs>
        <w:ind w:left="851" w:firstLine="0"/>
        <w:jc w:val="left"/>
        <w:rPr>
          <w:lang w:val="ru-RU"/>
        </w:rPr>
      </w:pPr>
      <w:r w:rsidRPr="002A4F57">
        <w:rPr>
          <w:lang w:val="ru-RU"/>
        </w:rPr>
        <w:t>оценка расходов на поддержку функционирования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ЭС);</w:t>
      </w:r>
    </w:p>
    <w:p w:rsidR="002A4F57" w:rsidRPr="002A4F57" w:rsidRDefault="002A4F57" w:rsidP="009967C8">
      <w:pPr>
        <w:numPr>
          <w:ilvl w:val="0"/>
          <w:numId w:val="39"/>
        </w:numPr>
        <w:tabs>
          <w:tab w:val="left" w:pos="1134"/>
        </w:tabs>
        <w:ind w:left="851" w:firstLine="0"/>
        <w:jc w:val="left"/>
        <w:rPr>
          <w:lang w:val="ru-RU"/>
        </w:rPr>
      </w:pPr>
      <w:r w:rsidRPr="002A4F57">
        <w:rPr>
          <w:lang w:val="ru-RU"/>
        </w:rPr>
        <w:t>культурные предпосылки (культура производства и уровень культуры среды, в которой будут работать пользователи).</w:t>
      </w:r>
    </w:p>
    <w:p w:rsidR="002A4F57" w:rsidRPr="002A4F57" w:rsidRDefault="002A4F57" w:rsidP="009967C8">
      <w:pPr>
        <w:numPr>
          <w:ilvl w:val="0"/>
          <w:numId w:val="33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Разработка общей концепции системы:</w:t>
      </w:r>
    </w:p>
    <w:p w:rsidR="002A4F57" w:rsidRPr="002A4F57" w:rsidRDefault="002A4F57" w:rsidP="009967C8">
      <w:pPr>
        <w:numPr>
          <w:ilvl w:val="0"/>
          <w:numId w:val="40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разработка структуры БЗ и механизмов рассуждения (структуризация БЗ определяется разбиением всей задачи на отдельные, по возможности слабо связанные подзадачи);</w:t>
      </w:r>
    </w:p>
    <w:p w:rsidR="002A4F57" w:rsidRPr="002A4F57" w:rsidRDefault="002A4F57" w:rsidP="009967C8">
      <w:pPr>
        <w:numPr>
          <w:ilvl w:val="0"/>
          <w:numId w:val="40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выбор программных и аппаратных сре</w:t>
      </w:r>
      <w:proofErr w:type="gramStart"/>
      <w:r w:rsidRPr="002A4F57">
        <w:rPr>
          <w:lang w:val="ru-RU"/>
        </w:rPr>
        <w:t>дств дл</w:t>
      </w:r>
      <w:proofErr w:type="gramEnd"/>
      <w:r w:rsidRPr="002A4F57">
        <w:rPr>
          <w:lang w:val="ru-RU"/>
        </w:rPr>
        <w:t>я разработки системы (т.е. инструментальной среды);</w:t>
      </w:r>
    </w:p>
    <w:p w:rsidR="002A4F57" w:rsidRPr="002A4F57" w:rsidRDefault="002A4F57" w:rsidP="009967C8">
      <w:pPr>
        <w:numPr>
          <w:ilvl w:val="0"/>
          <w:numId w:val="40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разработка способа переноса СО</w:t>
      </w:r>
      <w:proofErr w:type="gramStart"/>
      <w:r w:rsidRPr="002A4F57">
        <w:rPr>
          <w:lang w:val="ru-RU"/>
        </w:rPr>
        <w:t>З(</w:t>
      </w:r>
      <w:proofErr w:type="gramEnd"/>
      <w:r w:rsidRPr="002A4F57">
        <w:rPr>
          <w:lang w:val="ru-RU"/>
        </w:rPr>
        <w:t>ЭС) на реальное оборудование и в реальную рабочую среду;</w:t>
      </w:r>
    </w:p>
    <w:p w:rsidR="002A4F57" w:rsidRPr="002A4F57" w:rsidRDefault="002A4F57" w:rsidP="009967C8">
      <w:pPr>
        <w:numPr>
          <w:ilvl w:val="0"/>
          <w:numId w:val="40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определение критериев оценки функционирования системы.</w:t>
      </w:r>
    </w:p>
    <w:p w:rsidR="002A4F57" w:rsidRPr="002A4F57" w:rsidRDefault="002A4F57" w:rsidP="009967C8">
      <w:pPr>
        <w:numPr>
          <w:ilvl w:val="0"/>
          <w:numId w:val="32"/>
        </w:numPr>
        <w:tabs>
          <w:tab w:val="left" w:pos="284"/>
        </w:tabs>
        <w:ind w:left="0" w:firstLine="0"/>
        <w:jc w:val="left"/>
        <w:rPr>
          <w:lang w:val="ru-RU"/>
        </w:rPr>
      </w:pPr>
      <w:r w:rsidRPr="002A4F57">
        <w:rPr>
          <w:lang w:val="ru-RU"/>
        </w:rPr>
        <w:t xml:space="preserve">Фаза разработки (по методу </w:t>
      </w:r>
      <w:proofErr w:type="spellStart"/>
      <w:r w:rsidRPr="002A4F57">
        <w:rPr>
          <w:lang w:val="ru-RU"/>
        </w:rPr>
        <w:t>прототипирования</w:t>
      </w:r>
      <w:proofErr w:type="spellEnd"/>
      <w:r w:rsidRPr="002A4F57">
        <w:rPr>
          <w:lang w:val="ru-RU"/>
        </w:rPr>
        <w:t>):</w:t>
      </w:r>
    </w:p>
    <w:p w:rsidR="002A4F57" w:rsidRPr="002A4F57" w:rsidRDefault="002A4F57" w:rsidP="009967C8">
      <w:pPr>
        <w:numPr>
          <w:ilvl w:val="0"/>
          <w:numId w:val="41"/>
        </w:numPr>
        <w:tabs>
          <w:tab w:val="left" w:pos="284"/>
          <w:tab w:val="left" w:pos="567"/>
        </w:tabs>
        <w:ind w:left="142" w:firstLine="0"/>
        <w:jc w:val="left"/>
        <w:rPr>
          <w:lang w:val="ru-RU"/>
        </w:rPr>
      </w:pPr>
      <w:r w:rsidRPr="002A4F57">
        <w:rPr>
          <w:lang w:val="ru-RU"/>
        </w:rPr>
        <w:t>начальная стадия (разработка первого прототипа на основе концепции, выбранной на фазе проектирования);</w:t>
      </w:r>
    </w:p>
    <w:p w:rsidR="002A4F57" w:rsidRPr="002A4F57" w:rsidRDefault="002A4F57" w:rsidP="009967C8">
      <w:pPr>
        <w:numPr>
          <w:ilvl w:val="0"/>
          <w:numId w:val="41"/>
        </w:numPr>
        <w:tabs>
          <w:tab w:val="left" w:pos="284"/>
          <w:tab w:val="left" w:pos="567"/>
        </w:tabs>
        <w:ind w:left="142" w:firstLine="0"/>
        <w:jc w:val="left"/>
        <w:rPr>
          <w:lang w:val="ru-RU"/>
        </w:rPr>
      </w:pPr>
      <w:r w:rsidRPr="002A4F57">
        <w:rPr>
          <w:lang w:val="ru-RU"/>
        </w:rPr>
        <w:t>промежуточная стадия (создание на базе первого прототипа серии прототипов с последовательно улучшающимися характеристиками);</w:t>
      </w:r>
    </w:p>
    <w:p w:rsidR="002A4F57" w:rsidRPr="002A4F57" w:rsidRDefault="002A4F57" w:rsidP="009967C8">
      <w:pPr>
        <w:numPr>
          <w:ilvl w:val="0"/>
          <w:numId w:val="41"/>
        </w:numPr>
        <w:tabs>
          <w:tab w:val="left" w:pos="284"/>
          <w:tab w:val="left" w:pos="567"/>
        </w:tabs>
        <w:ind w:left="142" w:firstLine="0"/>
        <w:jc w:val="left"/>
        <w:rPr>
          <w:lang w:val="ru-RU"/>
        </w:rPr>
      </w:pPr>
      <w:r w:rsidRPr="002A4F57">
        <w:rPr>
          <w:lang w:val="ru-RU"/>
        </w:rPr>
        <w:t>финальная стадия (разрабатывается система, служащая основой для перевода в головной образец).</w:t>
      </w:r>
    </w:p>
    <w:p w:rsidR="002A4F57" w:rsidRPr="002A4F57" w:rsidRDefault="002A4F57" w:rsidP="009967C8">
      <w:pPr>
        <w:numPr>
          <w:ilvl w:val="0"/>
          <w:numId w:val="42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 xml:space="preserve">Общие соображения по </w:t>
      </w:r>
      <w:proofErr w:type="spellStart"/>
      <w:r w:rsidRPr="002A4F57">
        <w:rPr>
          <w:lang w:val="ru-RU"/>
        </w:rPr>
        <w:t>прототипированию</w:t>
      </w:r>
      <w:proofErr w:type="spellEnd"/>
      <w:r w:rsidRPr="002A4F57">
        <w:rPr>
          <w:lang w:val="ru-RU"/>
        </w:rPr>
        <w:t>:</w:t>
      </w:r>
    </w:p>
    <w:p w:rsidR="002A4F57" w:rsidRPr="002A4F57" w:rsidRDefault="002A4F57" w:rsidP="009967C8">
      <w:pPr>
        <w:numPr>
          <w:ilvl w:val="0"/>
          <w:numId w:val="43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выбор достаточной ширины и глубины проработки задачи для данного прототипа;</w:t>
      </w:r>
    </w:p>
    <w:p w:rsidR="002A4F57" w:rsidRPr="002A4F57" w:rsidRDefault="002A4F57" w:rsidP="009967C8">
      <w:pPr>
        <w:numPr>
          <w:ilvl w:val="0"/>
          <w:numId w:val="43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привлечение конечных пользователей к работе над прототипом;</w:t>
      </w:r>
    </w:p>
    <w:p w:rsidR="002A4F57" w:rsidRPr="002A4F57" w:rsidRDefault="002A4F57" w:rsidP="009967C8">
      <w:pPr>
        <w:numPr>
          <w:ilvl w:val="0"/>
          <w:numId w:val="43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организация эффективного взаимодействия в группе разработки;</w:t>
      </w:r>
    </w:p>
    <w:p w:rsidR="002A4F57" w:rsidRPr="002A4F57" w:rsidRDefault="002A4F57" w:rsidP="009967C8">
      <w:pPr>
        <w:numPr>
          <w:ilvl w:val="0"/>
          <w:numId w:val="43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проведение оценки функционирования очередного прототипа.</w:t>
      </w:r>
    </w:p>
    <w:p w:rsidR="002A4F57" w:rsidRPr="002A4F57" w:rsidRDefault="002A4F57" w:rsidP="009967C8">
      <w:pPr>
        <w:numPr>
          <w:ilvl w:val="0"/>
          <w:numId w:val="42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 xml:space="preserve">Виды стратегий </w:t>
      </w:r>
      <w:proofErr w:type="spellStart"/>
      <w:r w:rsidRPr="002A4F57">
        <w:rPr>
          <w:lang w:val="ru-RU"/>
        </w:rPr>
        <w:t>прототипирования</w:t>
      </w:r>
      <w:proofErr w:type="spellEnd"/>
      <w:r w:rsidRPr="002A4F57">
        <w:rPr>
          <w:lang w:val="ru-RU"/>
        </w:rPr>
        <w:t>:</w:t>
      </w:r>
    </w:p>
    <w:p w:rsidR="002A4F57" w:rsidRPr="002A4F57" w:rsidRDefault="002A4F57" w:rsidP="009967C8">
      <w:pPr>
        <w:numPr>
          <w:ilvl w:val="0"/>
          <w:numId w:val="44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стратегия 1 (для небольших задач). Создание начального прототипа для всей задачи в целом, его тестирование и отладка системы на серии последующих прототипов;</w:t>
      </w:r>
    </w:p>
    <w:p w:rsidR="002A4F57" w:rsidRPr="002A4F57" w:rsidRDefault="002A4F57" w:rsidP="009967C8">
      <w:pPr>
        <w:numPr>
          <w:ilvl w:val="0"/>
          <w:numId w:val="44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стратегия 2 (для крупных задач с интеграцией).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подзадач;</w:t>
      </w:r>
    </w:p>
    <w:p w:rsidR="002A4F57" w:rsidRPr="002A4F57" w:rsidRDefault="002A4F57" w:rsidP="009967C8">
      <w:pPr>
        <w:numPr>
          <w:ilvl w:val="0"/>
          <w:numId w:val="44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стратегия 3 (для слабо пересекающихся подзадач). Создание прототипа для каждого из прототипов, а затем объединение всех составных прототипов в единый финальный прототип, решающий всю задачу в целом.</w:t>
      </w:r>
    </w:p>
    <w:p w:rsidR="002A4F57" w:rsidRPr="002A4F57" w:rsidRDefault="002A4F57" w:rsidP="009967C8">
      <w:pPr>
        <w:numPr>
          <w:ilvl w:val="0"/>
          <w:numId w:val="42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Документирование разработки.</w:t>
      </w:r>
    </w:p>
    <w:p w:rsidR="002A4F57" w:rsidRPr="002A4F57" w:rsidRDefault="002A4F57" w:rsidP="009967C8">
      <w:pPr>
        <w:numPr>
          <w:ilvl w:val="0"/>
          <w:numId w:val="42"/>
        </w:numPr>
        <w:tabs>
          <w:tab w:val="left" w:pos="567"/>
        </w:tabs>
        <w:ind w:left="284" w:firstLine="0"/>
        <w:jc w:val="left"/>
        <w:rPr>
          <w:lang w:val="ru-RU"/>
        </w:rPr>
      </w:pPr>
      <w:proofErr w:type="spellStart"/>
      <w:r w:rsidRPr="002A4F57">
        <w:rPr>
          <w:lang w:val="ru-RU"/>
        </w:rPr>
        <w:lastRenderedPageBreak/>
        <w:t>Прототипирование</w:t>
      </w:r>
      <w:proofErr w:type="spellEnd"/>
      <w:r w:rsidRPr="002A4F57">
        <w:rPr>
          <w:lang w:val="ru-RU"/>
        </w:rPr>
        <w:t xml:space="preserve"> с использованием стратегии 1 (по аналогии осуществляется </w:t>
      </w:r>
      <w:proofErr w:type="spellStart"/>
      <w:r w:rsidRPr="002A4F57">
        <w:rPr>
          <w:lang w:val="ru-RU"/>
        </w:rPr>
        <w:t>прототипирование</w:t>
      </w:r>
      <w:proofErr w:type="spellEnd"/>
      <w:r w:rsidRPr="002A4F57">
        <w:rPr>
          <w:lang w:val="ru-RU"/>
        </w:rPr>
        <w:t xml:space="preserve"> с использованием стратегий 2 и 3):</w:t>
      </w:r>
    </w:p>
    <w:p w:rsidR="002A4F57" w:rsidRPr="002A4F57" w:rsidRDefault="002A4F57" w:rsidP="009967C8">
      <w:pPr>
        <w:numPr>
          <w:ilvl w:val="0"/>
          <w:numId w:val="45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разработка серии начальных прототипов в интерактивном режиме;</w:t>
      </w:r>
    </w:p>
    <w:p w:rsidR="002A4F57" w:rsidRPr="002A4F57" w:rsidRDefault="002A4F57" w:rsidP="009967C8">
      <w:pPr>
        <w:numPr>
          <w:ilvl w:val="0"/>
          <w:numId w:val="45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 xml:space="preserve">подведение итогов по каждому промежуточному прототипу по следующим критериям (общее впечатление от прототипа, качество разработки пользовательских интерфейсов, наличие пробелов или </w:t>
      </w:r>
      <w:proofErr w:type="spellStart"/>
      <w:r w:rsidRPr="002A4F57">
        <w:rPr>
          <w:lang w:val="ru-RU"/>
        </w:rPr>
        <w:t>неадекватностей</w:t>
      </w:r>
      <w:proofErr w:type="spellEnd"/>
      <w:r w:rsidRPr="002A4F57">
        <w:rPr>
          <w:lang w:val="ru-RU"/>
        </w:rPr>
        <w:t xml:space="preserve"> в знаниях, наличие ошибок в знаниях и в форме их представления, естественность рассуждений системы);</w:t>
      </w:r>
    </w:p>
    <w:p w:rsidR="002A4F57" w:rsidRPr="002A4F57" w:rsidRDefault="002A4F57" w:rsidP="009967C8">
      <w:pPr>
        <w:numPr>
          <w:ilvl w:val="0"/>
          <w:numId w:val="45"/>
        </w:numPr>
        <w:tabs>
          <w:tab w:val="left" w:pos="851"/>
        </w:tabs>
        <w:ind w:left="567" w:firstLine="0"/>
        <w:jc w:val="left"/>
        <w:rPr>
          <w:lang w:val="ru-RU"/>
        </w:rPr>
      </w:pPr>
      <w:r w:rsidRPr="002A4F57">
        <w:rPr>
          <w:lang w:val="ru-RU"/>
        </w:rPr>
        <w:t>составление списка изменений;</w:t>
      </w:r>
    </w:p>
    <w:p w:rsidR="002A4F57" w:rsidRPr="002A4F57" w:rsidRDefault="002A4F57" w:rsidP="009967C8">
      <w:pPr>
        <w:numPr>
          <w:ilvl w:val="0"/>
          <w:numId w:val="45"/>
        </w:numPr>
        <w:tabs>
          <w:tab w:val="left" w:pos="851"/>
        </w:tabs>
        <w:ind w:left="567" w:firstLine="0"/>
        <w:jc w:val="left"/>
        <w:rPr>
          <w:lang w:val="ru-RU"/>
        </w:rPr>
      </w:pPr>
      <w:proofErr w:type="gramStart"/>
      <w:r w:rsidRPr="002A4F57">
        <w:rPr>
          <w:lang w:val="ru-RU"/>
        </w:rPr>
        <w:t>разработка финального прототипа (последней из промежуточных, служащий основой для решений вопроса о продолжении работ по созданию головного образца).</w:t>
      </w:r>
      <w:proofErr w:type="gramEnd"/>
    </w:p>
    <w:p w:rsidR="002A4F57" w:rsidRPr="002A4F57" w:rsidRDefault="002A4F57" w:rsidP="009967C8">
      <w:pPr>
        <w:numPr>
          <w:ilvl w:val="0"/>
          <w:numId w:val="32"/>
        </w:numPr>
        <w:tabs>
          <w:tab w:val="left" w:pos="284"/>
        </w:tabs>
        <w:ind w:left="0" w:firstLine="0"/>
        <w:jc w:val="left"/>
        <w:rPr>
          <w:lang w:val="ru-RU"/>
        </w:rPr>
      </w:pPr>
      <w:r w:rsidRPr="002A4F57">
        <w:rPr>
          <w:lang w:val="ru-RU"/>
        </w:rPr>
        <w:t>Фаза внедрения:</w:t>
      </w:r>
    </w:p>
    <w:p w:rsidR="002A4F57" w:rsidRPr="002A4F57" w:rsidRDefault="009967C8" w:rsidP="009967C8">
      <w:pPr>
        <w:numPr>
          <w:ilvl w:val="0"/>
          <w:numId w:val="46"/>
        </w:numPr>
        <w:tabs>
          <w:tab w:val="left" w:pos="567"/>
        </w:tabs>
        <w:ind w:left="284" w:firstLine="0"/>
        <w:jc w:val="left"/>
        <w:rPr>
          <w:lang w:val="ru-RU"/>
        </w:rPr>
      </w:pPr>
      <w:r>
        <w:rPr>
          <w:lang w:val="ru-RU"/>
        </w:rPr>
        <w:t xml:space="preserve">Создание на базе </w:t>
      </w:r>
      <w:r w:rsidR="002A4F57" w:rsidRPr="002A4F57">
        <w:rPr>
          <w:lang w:val="ru-RU"/>
        </w:rPr>
        <w:t>финального прототипа головного образца, опирающегося на реальную рабочую среду.</w:t>
      </w:r>
    </w:p>
    <w:p w:rsidR="002A4F57" w:rsidRPr="002A4F57" w:rsidRDefault="002A4F57" w:rsidP="009967C8">
      <w:pPr>
        <w:numPr>
          <w:ilvl w:val="0"/>
          <w:numId w:val="46"/>
        </w:numPr>
        <w:tabs>
          <w:tab w:val="left" w:pos="567"/>
        </w:tabs>
        <w:ind w:left="284" w:firstLine="0"/>
        <w:jc w:val="left"/>
        <w:rPr>
          <w:lang w:val="ru-RU"/>
        </w:rPr>
      </w:pPr>
      <w:r w:rsidRPr="002A4F57">
        <w:rPr>
          <w:lang w:val="ru-RU"/>
        </w:rPr>
        <w:t>Перенос системы из среды разработки в среду функционирования у заказчика.</w:t>
      </w:r>
    </w:p>
    <w:p w:rsidR="002A4F57" w:rsidRDefault="002A4F5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lang w:val="ru-RU"/>
        </w:rPr>
      </w:pPr>
      <w:r>
        <w:rPr>
          <w:lang w:val="ru-RU"/>
        </w:rPr>
        <w:br w:type="page"/>
      </w:r>
    </w:p>
    <w:p w:rsidR="00005CED" w:rsidRPr="00005CED" w:rsidRDefault="00005CED" w:rsidP="00005CED">
      <w:pPr>
        <w:pStyle w:val="3"/>
        <w:rPr>
          <w:lang w:val="ru-RU"/>
        </w:rPr>
      </w:pPr>
      <w:bookmarkStart w:id="65" w:name="_Toc314435346"/>
      <w:r w:rsidRPr="00005CED">
        <w:rPr>
          <w:lang w:val="ru-RU"/>
        </w:rPr>
        <w:lastRenderedPageBreak/>
        <w:t xml:space="preserve">Приложение </w:t>
      </w:r>
      <w:r w:rsidR="002A4F57">
        <w:rPr>
          <w:lang w:val="ru-RU"/>
        </w:rPr>
        <w:t>5</w:t>
      </w:r>
      <w:r w:rsidR="009967C8">
        <w:rPr>
          <w:lang w:val="ru-RU"/>
        </w:rPr>
        <w:t xml:space="preserve">. </w:t>
      </w:r>
      <w:r w:rsidRPr="00005CED">
        <w:rPr>
          <w:lang w:val="ru-RU"/>
        </w:rPr>
        <w:t>Глоссарий</w:t>
      </w:r>
      <w:bookmarkEnd w:id="65"/>
    </w:p>
    <w:bookmarkEnd w:id="63"/>
    <w:p w:rsidR="00005CED" w:rsidRPr="00005CED" w:rsidRDefault="00005CED" w:rsidP="00005CED">
      <w:pPr>
        <w:ind w:firstLine="0"/>
        <w:rPr>
          <w:i/>
        </w:rPr>
      </w:pPr>
      <w:proofErr w:type="spellStart"/>
      <w:r w:rsidRPr="00005CED">
        <w:rPr>
          <w:i/>
        </w:rPr>
        <w:t>Список</w:t>
      </w:r>
      <w:proofErr w:type="spellEnd"/>
      <w:r w:rsidRPr="00005CED">
        <w:rPr>
          <w:i/>
        </w:rPr>
        <w:t xml:space="preserve"> </w:t>
      </w:r>
      <w:proofErr w:type="spellStart"/>
      <w:r w:rsidRPr="00005CED">
        <w:rPr>
          <w:i/>
        </w:rPr>
        <w:t>сокращений</w:t>
      </w:r>
      <w:proofErr w:type="spellEnd"/>
      <w:r w:rsidRPr="00005CED">
        <w:rPr>
          <w:i/>
        </w:rPr>
        <w:t>: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r w:rsidRPr="00005CED">
        <w:rPr>
          <w:lang w:val="ru-RU"/>
        </w:rPr>
        <w:t>СОЗ (ЭС) – система, основанная на знаниях (экспертная система);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r w:rsidRPr="00005CED">
        <w:rPr>
          <w:lang w:val="ru-RU"/>
        </w:rPr>
        <w:t>ИИ – искусственный интеллект;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ПрО</w:t>
      </w:r>
      <w:proofErr w:type="spellEnd"/>
      <w:r w:rsidRPr="00005CED">
        <w:rPr>
          <w:lang w:val="ru-RU"/>
        </w:rPr>
        <w:t xml:space="preserve"> – проблемная область;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ИнСист</w:t>
      </w:r>
      <w:proofErr w:type="spellEnd"/>
      <w:r w:rsidRPr="00005CED">
        <w:rPr>
          <w:lang w:val="ru-RU"/>
        </w:rPr>
        <w:t xml:space="preserve"> – интеллектуальная система;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r w:rsidRPr="00005CED">
        <w:rPr>
          <w:lang w:val="ru-RU"/>
        </w:rPr>
        <w:t>НФ – неформализованный;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r w:rsidRPr="00005CED">
        <w:rPr>
          <w:lang w:val="ru-RU"/>
        </w:rPr>
        <w:t>БЗ – база знаний;</w:t>
      </w:r>
    </w:p>
    <w:p w:rsidR="00005CED" w:rsidRPr="00005CED" w:rsidRDefault="00005CED" w:rsidP="009967C8">
      <w:pPr>
        <w:numPr>
          <w:ilvl w:val="0"/>
          <w:numId w:val="30"/>
        </w:numPr>
        <w:tabs>
          <w:tab w:val="left" w:pos="284"/>
        </w:tabs>
        <w:ind w:left="0" w:firstLine="0"/>
        <w:rPr>
          <w:lang w:val="ru-RU"/>
        </w:rPr>
      </w:pPr>
      <w:r w:rsidRPr="00005CED">
        <w:rPr>
          <w:lang w:val="ru-RU"/>
        </w:rPr>
        <w:t>ИЭС – интегрированная экспертная система.</w:t>
      </w:r>
    </w:p>
    <w:p w:rsidR="00005CED" w:rsidRPr="00005CED" w:rsidRDefault="00005CED" w:rsidP="00005CED">
      <w:pPr>
        <w:ind w:firstLine="0"/>
        <w:rPr>
          <w:i/>
        </w:rPr>
      </w:pPr>
      <w:proofErr w:type="spellStart"/>
      <w:r w:rsidRPr="00005CED">
        <w:rPr>
          <w:i/>
        </w:rPr>
        <w:t>Глоссарий</w:t>
      </w:r>
      <w:proofErr w:type="spellEnd"/>
      <w:r w:rsidRPr="00005CED">
        <w:rPr>
          <w:i/>
        </w:rPr>
        <w:t>: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Искусственный интеллект (ИИ) – направление науки и техники, ориентированное на создание программно-аппаратных средств решения интеллектуальных задач.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Эвристика – теоретически не обоснованное правило.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Предметная область – специальным образом выделенная и описанная область человеческой деятельности (множество сущностей, описывающих область экспертизы).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Область экспертизы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Предметная область.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Проблемная область (</w:t>
      </w:r>
      <w:proofErr w:type="spellStart"/>
      <w:r w:rsidRPr="00005CED">
        <w:rPr>
          <w:lang w:val="ru-RU"/>
        </w:rPr>
        <w:t>ПрО</w:t>
      </w:r>
      <w:proofErr w:type="spellEnd"/>
      <w:r w:rsidRPr="00005CED">
        <w:rPr>
          <w:lang w:val="ru-RU"/>
        </w:rPr>
        <w:t>) – совокупность предметной области и решаемых на ней задач.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Проблемная среда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Проблемная область.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Понятийная структура – совокупность понятий предметной области плюс способы рассуждений на понятиях, связанные с решением конкретных задач.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Концептуализация – способы переноса понятийной структуры в компьютер.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Динамическая ИЭС – ИЭС, функционирующая в динамической </w:t>
      </w:r>
      <w:proofErr w:type="spellStart"/>
      <w:r w:rsidRPr="00005CED">
        <w:rPr>
          <w:lang w:val="ru-RU"/>
        </w:rPr>
        <w:t>ПрО</w:t>
      </w:r>
      <w:proofErr w:type="spellEnd"/>
      <w:r w:rsidRPr="00005CED">
        <w:rPr>
          <w:lang w:val="ru-RU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Онтология – упорядоченная тройка вида: </w:t>
      </w:r>
      <w:r w:rsidRPr="00005CED">
        <w:t>O</w:t>
      </w:r>
      <w:r w:rsidRPr="00005CED">
        <w:rPr>
          <w:lang w:val="ru-RU"/>
        </w:rPr>
        <w:t xml:space="preserve"> = &lt;</w:t>
      </w:r>
      <w:r w:rsidRPr="00005CED">
        <w:t>A</w:t>
      </w:r>
      <w:r w:rsidRPr="00005CED">
        <w:rPr>
          <w:lang w:val="ru-RU"/>
        </w:rPr>
        <w:t xml:space="preserve">, </w:t>
      </w:r>
      <w:r w:rsidRPr="00005CED">
        <w:t>B</w:t>
      </w:r>
      <w:r w:rsidRPr="00005CED">
        <w:rPr>
          <w:lang w:val="ru-RU"/>
        </w:rPr>
        <w:t xml:space="preserve">, </w:t>
      </w:r>
      <w:r w:rsidRPr="00005CED">
        <w:t>C</w:t>
      </w:r>
      <w:r w:rsidRPr="00005CED">
        <w:rPr>
          <w:lang w:val="ru-RU"/>
        </w:rPr>
        <w:t xml:space="preserve">&gt;, где </w:t>
      </w:r>
      <w:r w:rsidRPr="00005CED">
        <w:t>A</w:t>
      </w:r>
      <w:r w:rsidRPr="00005CED">
        <w:rPr>
          <w:lang w:val="ru-RU"/>
        </w:rPr>
        <w:t xml:space="preserve"> – конечное множество концептов (понятий, терминов) предметной области, которую представляет онтология </w:t>
      </w:r>
      <w:r w:rsidRPr="00005CED">
        <w:t>O</w:t>
      </w:r>
      <w:r w:rsidRPr="00005CED">
        <w:rPr>
          <w:lang w:val="ru-RU"/>
        </w:rPr>
        <w:t xml:space="preserve">; </w:t>
      </w:r>
      <w:r w:rsidRPr="00005CED">
        <w:t>B</w:t>
      </w:r>
      <w:r w:rsidRPr="00005CED">
        <w:rPr>
          <w:lang w:val="ru-RU"/>
        </w:rPr>
        <w:t xml:space="preserve"> – конечное множество отношений между концептами заданной предметной области; </w:t>
      </w:r>
      <w:r w:rsidRPr="00005CED">
        <w:t>C</w:t>
      </w:r>
      <w:r w:rsidRPr="00005CED">
        <w:rPr>
          <w:lang w:val="ru-RU"/>
        </w:rPr>
        <w:t xml:space="preserve"> – конечное множество функций интерпретации (аксиоматизация), заданных на </w:t>
      </w:r>
      <w:r w:rsidRPr="00005CED">
        <w:t>A</w:t>
      </w:r>
      <w:r w:rsidRPr="00005CED">
        <w:rPr>
          <w:lang w:val="ru-RU"/>
        </w:rPr>
        <w:t xml:space="preserve"> и </w:t>
      </w:r>
      <w:r w:rsidRPr="00005CED">
        <w:t>B</w:t>
      </w:r>
      <w:r w:rsidRPr="00005CED">
        <w:rPr>
          <w:lang w:val="ru-RU"/>
        </w:rPr>
        <w:t>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Специализированные интеллектуальные системы – системы, выполняющие решение фиксированного набора задач, предопределенного при проектировании конкретной системы.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Прикладные интеллектуальные системы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Специализированные интеллектуальные системы.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Интеллектуальные системы общего назначения – системы, которые не только используют заданные процедуры, но на основе </w:t>
      </w:r>
      <w:proofErr w:type="spellStart"/>
      <w:r w:rsidRPr="00005CED">
        <w:rPr>
          <w:lang w:val="ru-RU"/>
        </w:rPr>
        <w:t>метапроцедур</w:t>
      </w:r>
      <w:proofErr w:type="spellEnd"/>
      <w:r w:rsidRPr="00005CED">
        <w:rPr>
          <w:lang w:val="ru-RU"/>
        </w:rPr>
        <w:t xml:space="preserve"> поиска интерпретируют и исполняют процедуры новых конкретных задач.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Интеллектуальная система (</w:t>
      </w:r>
      <w:proofErr w:type="spellStart"/>
      <w:r w:rsidRPr="00005CED">
        <w:rPr>
          <w:lang w:val="ru-RU"/>
        </w:rPr>
        <w:t>ИнСист</w:t>
      </w:r>
      <w:proofErr w:type="spellEnd"/>
      <w:r w:rsidRPr="00005CED">
        <w:rPr>
          <w:lang w:val="ru-RU"/>
        </w:rPr>
        <w:t>) – система, ядром которой является база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Неформализованные задачи (НФ-задачи) – задачи, обладающие одной или несколькими из следующих характеристик: они не могут быть заданы в числовой форме; цели не могут быть </w:t>
      </w:r>
      <w:r w:rsidRPr="00005CED">
        <w:rPr>
          <w:lang w:val="ru-RU"/>
        </w:rPr>
        <w:lastRenderedPageBreak/>
        <w:t>выражены в терминах точно определенной целевой функции; не существует алгоритмического решения задач; алгоритмическое решение существует, но его нельзя использовать из-за ограниченности ресурсов (время, память и т.п.).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Пользователь – лицо, для которого предназначена система.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Конечный пользователь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Пользователь.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Инженер по знаниям – специалист в области искусственного интеллекта, выступающий в роли связующего звена между источником знаний и </w:t>
      </w:r>
      <w:proofErr w:type="spellStart"/>
      <w:r w:rsidRPr="00005CED">
        <w:rPr>
          <w:lang w:val="ru-RU"/>
        </w:rPr>
        <w:t>ИнСист</w:t>
      </w:r>
      <w:proofErr w:type="spellEnd"/>
      <w:r w:rsidRPr="00005CED">
        <w:rPr>
          <w:lang w:val="ru-RU"/>
        </w:rPr>
        <w:t>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Когнитолог</w:t>
      </w:r>
      <w:proofErr w:type="spellEnd"/>
      <w:r w:rsidRPr="00005CED">
        <w:rPr>
          <w:lang w:val="ru-RU"/>
        </w:rPr>
        <w:t xml:space="preserve"> – см. Инженер по знаниям.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Инженер-интерпретатор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Инженер по знаниям.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Эксперт – высококвалифицированный специалист, согласившийся поделиться своим опытом решения конкретного класса задач в конкретной предметной/проблемной области.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Интерфейс пользователя – комплекс программ, реализующих общение пользователя с </w:t>
      </w:r>
      <w:proofErr w:type="spellStart"/>
      <w:r w:rsidRPr="00005CED">
        <w:rPr>
          <w:lang w:val="ru-RU"/>
        </w:rPr>
        <w:t>ИнСист</w:t>
      </w:r>
      <w:proofErr w:type="spellEnd"/>
      <w:r w:rsidRPr="00005CED">
        <w:rPr>
          <w:lang w:val="ru-RU"/>
        </w:rPr>
        <w:t xml:space="preserve"> на всех стадиях функционирования системы.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Среда общения пользователя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Интерфейс пользователя.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База знаний (БЗ) – ядро </w:t>
      </w:r>
      <w:proofErr w:type="spellStart"/>
      <w:r w:rsidRPr="00005CED">
        <w:rPr>
          <w:lang w:val="ru-RU"/>
        </w:rPr>
        <w:t>ИнСист</w:t>
      </w:r>
      <w:proofErr w:type="spellEnd"/>
      <w:r w:rsidRPr="00005CED">
        <w:rPr>
          <w:lang w:val="ru-RU"/>
        </w:rPr>
        <w:t>, т.е. совокупность знаний проблемной/предметной области, записанная на машинный носитель на языке представления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Решатель – программа, моделирующая ход рассуждений эксперта на основе знаний, имеющихся в БЗ.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Средства вывода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Решатель.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Машина логического вывода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Решатель.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Дедуктивная машина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Решатель.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Интерпретатор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Решатель.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Подсистема объяснений – программа, позволяющая пользователю получить ответы на вопросы, как было получено то или иное решение и почему.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Технология </w:t>
      </w:r>
      <w:proofErr w:type="spellStart"/>
      <w:r w:rsidRPr="00005CED">
        <w:rPr>
          <w:lang w:val="ru-RU"/>
        </w:rPr>
        <w:t>ИнСист</w:t>
      </w:r>
      <w:proofErr w:type="spellEnd"/>
      <w:r w:rsidRPr="00005CED">
        <w:rPr>
          <w:lang w:val="ru-RU"/>
        </w:rPr>
        <w:t xml:space="preserve"> – технология создания на основе знаний экспертов (или других источников) систем, решающих НФ-задачи в слабоструктурированных предметных областях.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Хорошо структурированная область – обладает устоявшейся терминологией, четкой аксиоматизацией, широким использованием математического аппарата.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Средне структурированная область – это область с развивающейся теорией, определяющейся терминологией, явными взаимосвязями между явлениями.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Слабо структурированная область – обладает богатой эмпирикой, размытой терминологией, явными взаимосвязями, большим количеством «белых пятен».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Простое понятие – это тройка вида: &lt;</w:t>
      </w:r>
      <w:r w:rsidRPr="00005CED">
        <w:t>N</w:t>
      </w:r>
      <w:r w:rsidRPr="00005CED">
        <w:rPr>
          <w:lang w:val="ru-RU"/>
        </w:rPr>
        <w:t xml:space="preserve">, </w:t>
      </w:r>
      <w:r w:rsidRPr="00005CED">
        <w:t>I</w:t>
      </w:r>
      <w:r w:rsidRPr="00005CED">
        <w:rPr>
          <w:lang w:val="ru-RU"/>
        </w:rPr>
        <w:t xml:space="preserve">, </w:t>
      </w:r>
      <w:r w:rsidRPr="00005CED">
        <w:t>E</w:t>
      </w:r>
      <w:r w:rsidRPr="00005CED">
        <w:rPr>
          <w:lang w:val="ru-RU"/>
        </w:rPr>
        <w:t xml:space="preserve">&gt;, где </w:t>
      </w:r>
      <w:r w:rsidRPr="00005CED">
        <w:t>N</w:t>
      </w:r>
      <w:r w:rsidRPr="00005CED">
        <w:rPr>
          <w:lang w:val="ru-RU"/>
        </w:rPr>
        <w:t xml:space="preserve"> – имя понятия (любой идентификатор); </w:t>
      </w:r>
      <w:r w:rsidRPr="00005CED">
        <w:t>I</w:t>
      </w:r>
      <w:r w:rsidRPr="00005CED">
        <w:rPr>
          <w:lang w:val="ru-RU"/>
        </w:rPr>
        <w:t xml:space="preserve"> – интенсионал понятия (множество атрибутов, т.е. свойств понятия, с областями их определения); </w:t>
      </w:r>
      <w:r w:rsidRPr="00005CED">
        <w:t>E</w:t>
      </w:r>
      <w:r w:rsidRPr="00005CED">
        <w:rPr>
          <w:lang w:val="ru-RU"/>
        </w:rPr>
        <w:t xml:space="preserve"> – экстенсионал понятия (множество кортежей значений, удовлетворяющих интенсионалу).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Атрибуты – первичные характеристики предметной области, не подлежащие дальнейшей конкретизации.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lastRenderedPageBreak/>
        <w:t>Сложное понятие – понятие, образованное из ранее определенных простых понятий путем применения некоторых правил.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Дедуктивный способ рассуждений – способ получения достоверных знаний на основе перехода от знаний большей общности к знаниям меньшей общности, а также установление достоверности частных случаев на основании общих утверждений.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Индуктивный способ рассуждений – способ получения правдоподобных знаний на основе перехода от знаний меньшей общности к знаниям большей общности, а также установление правдоподобности общих случаев на основании частных.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Способ суждений по аналогии – предполагает получение правдоподобных знаний о свойствах некоторых элементов предметной области на основании их сходства с другими элементами.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Способ рассуждений посредством выдвижения гипотез – способ получения правдоподобных знаний о существовании событий, связанных с данным событием некоторым отношением, с последующим обоснованием или опровержением гипотез.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Лингвистическая переменная – переменная, значение которой определяется набором вербальных (т.е. словесных) характеристик некоторого свойства.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Продукционная модель – модель, основанная на правилах, позволяет представить знания в виде предложений типа: </w:t>
      </w:r>
      <w:proofErr w:type="gramStart"/>
      <w:r w:rsidRPr="00005CED">
        <w:rPr>
          <w:lang w:val="ru-RU"/>
        </w:rPr>
        <w:t>ЕСЛИ {&lt;условие&gt;} ТО {&lt;действие&gt;} [ИНАЧЕ {&lt;действие&gt;}], где условие – это образец для поискав БЗ; действие – действия или операторы, выполняемые при успешном исходе поиска.</w:t>
      </w:r>
      <w:proofErr w:type="gramEnd"/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Семантическая сеть – ориентированный граф с помеченными вершинами (понятиями) и дугами (отношениями между понятиями).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Фрейм – абстрактный образ или ситуация, для </w:t>
      </w:r>
      <w:proofErr w:type="gramStart"/>
      <w:r w:rsidRPr="00005CED">
        <w:rPr>
          <w:lang w:val="ru-RU"/>
        </w:rPr>
        <w:t>отображения</w:t>
      </w:r>
      <w:proofErr w:type="gramEnd"/>
      <w:r w:rsidRPr="00005CED">
        <w:rPr>
          <w:lang w:val="ru-RU"/>
        </w:rPr>
        <w:t xml:space="preserve"> которых используется отображение в виде сети. «Верхние уровни» этой сети зафиксированы и представляют сущности, всегда истинные в ситуации, описанной данным фреймом, а «нижние уровни» заканчиваются слотами, заполняемыми конкретной информацией при вызове фрейма.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Объектно-ориентированная модель представления знаний – знания представляются в виде классов объектов, имеющих определенные атрибуты.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Рабочая память – база исходных фактов (данных).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Прямой вывод – по известным фактам отыскивается заключение, которое из этих фактов следует, и если такое заключение удается найти, то оно заносится в рабочую память.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Обратный вывод – вначале выдвигается некоторая гипотеза (цель) о конечном суждении, а затем механизм вывода осуществляет поиск в рабочей памяти таких фактов, которые могли бы подтвердить или опровергнуть выдвинутую гипотезу.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Неоднородная сеть – сеть с различными типами вершин и различными типами помеченных дуг.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Семантическая валентность – бинарная связь между предикатом и каждым его актантом, т.е. участником ситуации, являющаяся лингвистическим отношением.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Глубинный падеж – то же что и Семантическая валентность для английского языка.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lastRenderedPageBreak/>
        <w:t>Инженерия знаний – наука ИИ, занимающаяся проблемами получения, структурирования и представления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Извлечение знаний – если при разработке СОЗ (ЭС) процесс получения знаний осуществлялся путем прямого контакта инженера по знаниям с любым источником знаний (эксперт, тексты или другие источники) без использования специальных сре</w:t>
      </w:r>
      <w:proofErr w:type="gramStart"/>
      <w:r w:rsidRPr="00005CED">
        <w:rPr>
          <w:lang w:val="ru-RU"/>
        </w:rPr>
        <w:t>дств пр</w:t>
      </w:r>
      <w:proofErr w:type="gramEnd"/>
      <w:r w:rsidRPr="00005CED">
        <w:rPr>
          <w:lang w:val="ru-RU"/>
        </w:rPr>
        <w:t>ограммной поддержки, то уместно говорить об извлечении (выявлении)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Выявление знаний – </w:t>
      </w:r>
      <w:proofErr w:type="gramStart"/>
      <w:r w:rsidRPr="00005CED">
        <w:rPr>
          <w:lang w:val="ru-RU"/>
        </w:rPr>
        <w:t>см</w:t>
      </w:r>
      <w:proofErr w:type="gramEnd"/>
      <w:r w:rsidRPr="00005CED">
        <w:rPr>
          <w:lang w:val="ru-RU"/>
        </w:rPr>
        <w:t>. Извлечение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Приобретение знаний – если при разработке СОЗ (ЭС) процесс получения знаний осуществляется автоматизированным путем с использованием специальных инструментов, то уместно говорить о приобретении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Формирование знаний – если процесс получения знаний осуществляется путем анализа данных и выявления скрытых закономерностей в них с использованием специального математического аппарата и инструментальных средств, то уместно говорить о формировании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Недостоверные знания – знания, содержащие </w:t>
      </w:r>
      <w:proofErr w:type="spellStart"/>
      <w:r w:rsidRPr="00005CED">
        <w:rPr>
          <w:lang w:val="ru-RU"/>
        </w:rPr>
        <w:t>НЕ-факторы</w:t>
      </w:r>
      <w:proofErr w:type="spellEnd"/>
      <w:r w:rsidRPr="00005CED">
        <w:rPr>
          <w:lang w:val="ru-RU"/>
        </w:rPr>
        <w:t>, проявляющиеся эксплицитно в рассуждениях эксперта.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Эксплицитно – явно.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Недоопределенность</w:t>
      </w:r>
      <w:proofErr w:type="spellEnd"/>
      <w:r w:rsidRPr="00005CED">
        <w:rPr>
          <w:lang w:val="ru-RU"/>
        </w:rPr>
        <w:t xml:space="preserve"> – степень неуверенности, которую эксперт приписывает своим высказываниям, т.е. некоторый субъективный коэффициент неполной уверенности в высказывании </w:t>
      </w:r>
      <m:oMath>
        <m:r>
          <w:rPr>
            <w:rFonts w:ascii="Cambria Math" w:hAnsi="Cambria Math"/>
            <w:lang w:val="ru-RU"/>
          </w:rPr>
          <m:t>x∈F</m:t>
        </m:r>
      </m:oMath>
      <w:r w:rsidRPr="00005CED">
        <w:rPr>
          <w:lang w:val="ru-RU"/>
        </w:rPr>
        <w:t>, который в зависимости от метода, используемого для обработки этого коэффициента, может иметь вид и интервала уверенности.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Нечеткость – свойство количественной оценки экспертом качественных понятий и отношений, которые он использует в своих рассуждениях, когда по количественной оценке элемента </w:t>
      </w:r>
      <w:r w:rsidRPr="00005CED">
        <w:rPr>
          <w:i/>
        </w:rPr>
        <w:t>x</w:t>
      </w:r>
      <w:r w:rsidRPr="00005CED">
        <w:rPr>
          <w:lang w:val="ru-RU"/>
        </w:rPr>
        <w:t xml:space="preserve"> невозможно однозначно сказать, принадлежит ли он множеству </w:t>
      </w:r>
      <w:r w:rsidRPr="00005CED">
        <w:rPr>
          <w:i/>
        </w:rPr>
        <w:t>F</w:t>
      </w:r>
      <w:r w:rsidRPr="00005CED">
        <w:rPr>
          <w:lang w:val="ru-RU"/>
        </w:rPr>
        <w:t xml:space="preserve"> или нет.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Неточность – проявляется тогда, когда значение </w:t>
      </w:r>
      <w:r w:rsidRPr="00005CED">
        <w:rPr>
          <w:i/>
        </w:rPr>
        <w:t>x</w:t>
      </w:r>
      <w:r w:rsidRPr="00005CED">
        <w:rPr>
          <w:lang w:val="ru-RU"/>
        </w:rPr>
        <w:t xml:space="preserve"> известно с точностью до некоторого множества </w:t>
      </w:r>
      <w:r w:rsidRPr="00005CED">
        <w:rPr>
          <w:i/>
        </w:rPr>
        <w:t>X</w:t>
      </w:r>
      <w:r w:rsidRPr="00005CED">
        <w:rPr>
          <w:lang w:val="ru-RU"/>
        </w:rPr>
        <w:t xml:space="preserve">, имеющего непустое пересечение с множеством </w:t>
      </w:r>
      <w:r w:rsidRPr="00005CED">
        <w:rPr>
          <w:i/>
        </w:rPr>
        <w:t>F</w:t>
      </w:r>
      <w:r w:rsidRPr="00005CED">
        <w:rPr>
          <w:lang w:val="ru-RU"/>
        </w:rPr>
        <w:t>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Неполнота – неизвестен либо элемент </w:t>
      </w:r>
      <w:r w:rsidRPr="00005CED">
        <w:rPr>
          <w:i/>
        </w:rPr>
        <w:t>x</w:t>
      </w:r>
      <w:r w:rsidRPr="00005CED">
        <w:rPr>
          <w:lang w:val="ru-RU"/>
        </w:rPr>
        <w:t xml:space="preserve">, либо множество </w:t>
      </w:r>
      <w:r w:rsidRPr="00005CED">
        <w:rPr>
          <w:i/>
        </w:rPr>
        <w:t>F</w:t>
      </w:r>
      <w:r w:rsidRPr="00005CED">
        <w:rPr>
          <w:lang w:val="ru-RU"/>
        </w:rPr>
        <w:t>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Недоопределенность</w:t>
      </w:r>
      <w:proofErr w:type="spellEnd"/>
      <w:r w:rsidRPr="00005CED">
        <w:rPr>
          <w:lang w:val="ru-RU"/>
        </w:rPr>
        <w:t xml:space="preserve"> общих знаний – частичное отсутствие знаний о предметной/проблемной области в целом.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Недоопределенность</w:t>
      </w:r>
      <w:proofErr w:type="spellEnd"/>
      <w:r w:rsidRPr="00005CED">
        <w:rPr>
          <w:lang w:val="ru-RU"/>
        </w:rPr>
        <w:t xml:space="preserve"> конкретных знаний – частичное отсутствие знаний об отдельных понятиях и отношениях проблемной/предметной области.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proofErr w:type="gramStart"/>
      <w:r w:rsidRPr="00005CED">
        <w:rPr>
          <w:lang w:val="ru-RU"/>
        </w:rPr>
        <w:t>Интегрированная экспертная система (ИЭС) – программная система, в архитектуре которой наряду с программным компонентом СОЗ (ЭС), применяющим для решения НФ-задач методологию продукционных СОЗ (ЭС), содержатся компоненты некоторой программной среды, обеспечивающей поддержку решения формализованной составляющей решаемой задачи, расширяющие функциональные возможности системы до решения комбинированных задач, включающих в себя наряду с НФ-задачами и формализованные задачи.</w:t>
      </w:r>
      <w:proofErr w:type="gramEnd"/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lastRenderedPageBreak/>
        <w:t xml:space="preserve">Статическая ИЭС – ИЭС, функционирующая в статической </w:t>
      </w:r>
      <w:proofErr w:type="spellStart"/>
      <w:r w:rsidRPr="00005CED">
        <w:rPr>
          <w:lang w:val="ru-RU"/>
        </w:rPr>
        <w:t>ПрО</w:t>
      </w:r>
      <w:proofErr w:type="spellEnd"/>
      <w:r w:rsidRPr="00005CED">
        <w:rPr>
          <w:lang w:val="ru-RU"/>
        </w:rPr>
        <w:t xml:space="preserve"> (т.е. использующая статическое представление предметной области и решающая статические задачи).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 xml:space="preserve">Динамическая ИЭС – ИЭС, функционирующая в динамической </w:t>
      </w:r>
      <w:proofErr w:type="spellStart"/>
      <w:r w:rsidRPr="00005CED">
        <w:rPr>
          <w:lang w:val="ru-RU"/>
        </w:rPr>
        <w:t>ПрО</w:t>
      </w:r>
      <w:proofErr w:type="spellEnd"/>
      <w:r w:rsidRPr="00005CED">
        <w:rPr>
          <w:lang w:val="ru-RU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Поверхностная интеграция – интеграция, достигаемая с помощью любого способа обмена информацией между компонентами СОЗ (ЭС) и некоторой программной среды, обеспечивающей поддержку решения формализованной составляющей решаемой задачи в ИЭС.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Глубинная интеграция – интеграция, связанная с модификацией любого из компонентов в ИЭС путем включения в него функций другого (других) компонент</w:t>
      </w:r>
      <w:proofErr w:type="gramStart"/>
      <w:r w:rsidRPr="00005CED">
        <w:rPr>
          <w:lang w:val="ru-RU"/>
        </w:rPr>
        <w:t>а(</w:t>
      </w:r>
      <w:proofErr w:type="spellStart"/>
      <w:proofErr w:type="gramEnd"/>
      <w:r w:rsidRPr="00005CED">
        <w:rPr>
          <w:lang w:val="ru-RU"/>
        </w:rPr>
        <w:t>ов</w:t>
      </w:r>
      <w:proofErr w:type="spellEnd"/>
      <w:r w:rsidRPr="00005CED">
        <w:rPr>
          <w:lang w:val="ru-RU"/>
        </w:rPr>
        <w:t>).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Полная интеграция – интеграция, связанная с селекцией и последующим соединением в ИЭС лучших функций и механизмов компонентов СОЗ (ЭС) и некоторой программной среды, обеспечивающей поддержку решения формализованной составляющей решаемой задачи.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Знания – 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решать задачи в данной области.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Система, основанная на знаниях (экспертная система) СОЗ (ЭС) – компьютерная программа, в которую перенесены знания из различных источников знаний.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Индуктивная модель – для получения общих выводов из наличия совокупности частных утверждений используется механизм, который может быть либо вероятностным, либо логическим в зависимости от специфики изучаемого явления.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proofErr w:type="spellStart"/>
      <w:r w:rsidRPr="00005CED">
        <w:rPr>
          <w:lang w:val="ru-RU"/>
        </w:rPr>
        <w:t>Псевдофизические</w:t>
      </w:r>
      <w:proofErr w:type="spellEnd"/>
      <w:r w:rsidRPr="00005CED">
        <w:rPr>
          <w:lang w:val="ru-RU"/>
        </w:rPr>
        <w:t xml:space="preserve"> логики – класс дедуктивных формальных систем, отличающихся тем, что в качестве пропозициональных переменных используются лингвистические переменные Заде или порядковые шкалы.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Функциональные сети – сети этого типа отражают некоторую декомпозицию определенной вычислительной или информационной процедуры, а дуги показывают функциональную связь между частями, возникающими в результате декомпозиции (например, блок-схема программы и т.п.)</w:t>
      </w:r>
    </w:p>
    <w:p w:rsidR="00005CED" w:rsidRPr="00005CED" w:rsidRDefault="00005CED" w:rsidP="009967C8">
      <w:pPr>
        <w:numPr>
          <w:ilvl w:val="0"/>
          <w:numId w:val="29"/>
        </w:numPr>
        <w:tabs>
          <w:tab w:val="left" w:pos="284"/>
          <w:tab w:val="left" w:pos="426"/>
        </w:tabs>
        <w:spacing w:line="348" w:lineRule="auto"/>
        <w:ind w:left="0" w:firstLine="0"/>
        <w:rPr>
          <w:lang w:val="ru-RU"/>
        </w:rPr>
      </w:pPr>
      <w:r w:rsidRPr="00005CED">
        <w:rPr>
          <w:lang w:val="ru-RU"/>
        </w:rPr>
        <w:t>Сценарии – однородные сети, в которых в качестве единственного отношения выступает отношение нестрогого порядка, семантика которого может быть различн</w:t>
      </w:r>
      <w:proofErr w:type="gramStart"/>
      <w:r w:rsidRPr="00005CED">
        <w:rPr>
          <w:lang w:val="ru-RU"/>
        </w:rPr>
        <w:t>а(</w:t>
      </w:r>
      <w:proofErr w:type="gramEnd"/>
      <w:r w:rsidRPr="00005CED">
        <w:rPr>
          <w:lang w:val="ru-RU"/>
        </w:rPr>
        <w:t>например, все возможные последовательности событий - это сетевой график и т.п.</w:t>
      </w:r>
    </w:p>
    <w:p w:rsidR="00005CED" w:rsidRDefault="00005CE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2A4F57" w:rsidRPr="002A4F57" w:rsidRDefault="002A4F57" w:rsidP="002A4F57">
      <w:pPr>
        <w:pStyle w:val="3"/>
        <w:rPr>
          <w:lang w:val="ru-RU"/>
        </w:rPr>
      </w:pPr>
      <w:bookmarkStart w:id="66" w:name="_Toc307471226"/>
      <w:bookmarkStart w:id="67" w:name="_Toc314435347"/>
      <w:r w:rsidRPr="002A4F57">
        <w:rPr>
          <w:lang w:val="ru-RU"/>
        </w:rPr>
        <w:lastRenderedPageBreak/>
        <w:t xml:space="preserve">Приложение </w:t>
      </w:r>
      <w:r>
        <w:rPr>
          <w:lang w:val="ru-RU"/>
        </w:rPr>
        <w:t>6</w:t>
      </w:r>
      <w:r w:rsidR="009967C8">
        <w:rPr>
          <w:lang w:val="ru-RU"/>
        </w:rPr>
        <w:t xml:space="preserve">. </w:t>
      </w:r>
      <w:r w:rsidRPr="002A4F57">
        <w:rPr>
          <w:lang w:val="ru-RU"/>
        </w:rPr>
        <w:t>Список литературы</w:t>
      </w:r>
      <w:bookmarkEnd w:id="66"/>
      <w:bookmarkEnd w:id="67"/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Поспелов Д.А. Моделирование рассуждений. Опыт анализа мыслительных фактов / Д.А. Поспелов. – М.: Радио и связь, 1989.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Попов Э.В. Экспертные системы: Решение неформализованных задач в диалоге с ЭВМ / Э.В. Попов. – М.: Наука, 1987.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Статические и динамические экспертные системы: учеб</w:t>
      </w:r>
      <w:proofErr w:type="gramStart"/>
      <w:r w:rsidRPr="002A4F57">
        <w:rPr>
          <w:lang w:val="ru-RU"/>
        </w:rPr>
        <w:t>.</w:t>
      </w:r>
      <w:proofErr w:type="gramEnd"/>
      <w:r w:rsidRPr="002A4F57">
        <w:rPr>
          <w:lang w:val="ru-RU"/>
        </w:rPr>
        <w:t xml:space="preserve"> </w:t>
      </w:r>
      <w:proofErr w:type="spellStart"/>
      <w:proofErr w:type="gramStart"/>
      <w:r w:rsidRPr="002A4F57">
        <w:rPr>
          <w:lang w:val="ru-RU"/>
        </w:rPr>
        <w:t>п</w:t>
      </w:r>
      <w:proofErr w:type="gramEnd"/>
      <w:r w:rsidRPr="002A4F57">
        <w:rPr>
          <w:lang w:val="ru-RU"/>
        </w:rPr>
        <w:t>особ</w:t>
      </w:r>
      <w:proofErr w:type="spellEnd"/>
      <w:r w:rsidRPr="002A4F57">
        <w:rPr>
          <w:lang w:val="ru-RU"/>
        </w:rPr>
        <w:t>. / Э.В. Попов, И.Б. Фоминых, Е.Б. Кисель и др. – М.: Финансы и статистика, 1996.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Проектирование систем, основанных на знаниях: учеб</w:t>
      </w:r>
      <w:proofErr w:type="gramStart"/>
      <w:r w:rsidRPr="002A4F57">
        <w:rPr>
          <w:lang w:val="ru-RU"/>
        </w:rPr>
        <w:t>.</w:t>
      </w:r>
      <w:proofErr w:type="gramEnd"/>
      <w:r w:rsidRPr="002A4F57">
        <w:rPr>
          <w:lang w:val="ru-RU"/>
        </w:rPr>
        <w:t xml:space="preserve"> </w:t>
      </w:r>
      <w:proofErr w:type="spellStart"/>
      <w:proofErr w:type="gramStart"/>
      <w:r w:rsidRPr="002A4F57">
        <w:rPr>
          <w:lang w:val="ru-RU"/>
        </w:rPr>
        <w:t>п</w:t>
      </w:r>
      <w:proofErr w:type="gramEnd"/>
      <w:r w:rsidRPr="002A4F57">
        <w:rPr>
          <w:lang w:val="ru-RU"/>
        </w:rPr>
        <w:t>особ</w:t>
      </w:r>
      <w:proofErr w:type="spellEnd"/>
      <w:r w:rsidRPr="002A4F57">
        <w:rPr>
          <w:lang w:val="ru-RU"/>
        </w:rPr>
        <w:t>. / Г.В. Рыбина. – М.: МИФИ, 2000.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Частиков А.П. Разработка экспертных систем. Среда </w:t>
      </w:r>
      <w:r w:rsidRPr="002A4F57">
        <w:t>CLIPS</w:t>
      </w:r>
      <w:r w:rsidRPr="002A4F57">
        <w:rPr>
          <w:lang w:val="ru-RU"/>
        </w:rPr>
        <w:t xml:space="preserve"> / А.П. Частиков, Т.А. Гаврилова, Д.Л. Белов. – СПб</w:t>
      </w:r>
      <w:proofErr w:type="gramStart"/>
      <w:r w:rsidRPr="002A4F57">
        <w:rPr>
          <w:lang w:val="ru-RU"/>
        </w:rPr>
        <w:t xml:space="preserve">.: </w:t>
      </w:r>
      <w:proofErr w:type="gramEnd"/>
      <w:r w:rsidRPr="002A4F57">
        <w:rPr>
          <w:lang w:val="ru-RU"/>
        </w:rPr>
        <w:t>БХВ – Петербург, 2003.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Гаврилова Т.А. Базы знаний интеллектуальных систем / Т.А. Гаврилова, В.Ф. </w:t>
      </w:r>
      <w:proofErr w:type="gramStart"/>
      <w:r w:rsidRPr="002A4F57">
        <w:rPr>
          <w:lang w:val="ru-RU"/>
        </w:rPr>
        <w:t>Хорошевский</w:t>
      </w:r>
      <w:proofErr w:type="gramEnd"/>
      <w:r w:rsidRPr="002A4F57">
        <w:rPr>
          <w:lang w:val="ru-RU"/>
        </w:rPr>
        <w:t>. – СПб: Петербург, 2000.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Рассел С. Искусственный интеллект: современный подход / С. Рассел, П. </w:t>
      </w:r>
      <w:proofErr w:type="spellStart"/>
      <w:r w:rsidRPr="002A4F57">
        <w:rPr>
          <w:lang w:val="ru-RU"/>
        </w:rPr>
        <w:t>Норвиг</w:t>
      </w:r>
      <w:proofErr w:type="spellEnd"/>
      <w:r w:rsidRPr="002A4F57">
        <w:rPr>
          <w:lang w:val="ru-RU"/>
        </w:rPr>
        <w:t>. – М.: Изд. Дом «Вильямс», 2006.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proofErr w:type="spellStart"/>
      <w:r w:rsidRPr="002A4F57">
        <w:rPr>
          <w:lang w:val="ru-RU"/>
        </w:rPr>
        <w:t>Люгер</w:t>
      </w:r>
      <w:proofErr w:type="spellEnd"/>
      <w:r w:rsidRPr="002A4F57">
        <w:rPr>
          <w:lang w:val="ru-RU"/>
        </w:rPr>
        <w:t xml:space="preserve"> Дж. Ф. Искусственный интеллект: стратегии и методы решения сложных проблем / Дж. Ф. </w:t>
      </w:r>
      <w:proofErr w:type="spellStart"/>
      <w:r w:rsidRPr="002A4F57">
        <w:rPr>
          <w:lang w:val="ru-RU"/>
        </w:rPr>
        <w:t>Люгер</w:t>
      </w:r>
      <w:proofErr w:type="spellEnd"/>
      <w:r w:rsidRPr="002A4F57">
        <w:rPr>
          <w:lang w:val="ru-RU"/>
        </w:rPr>
        <w:t>. –  М.: Изд. Дом «Вильямс», 2003.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Джексон П. Введение в экспертные системы / П. Джексон. – М.: Изд. Дом «Вильямс», 2001.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Попов. Э.В. Алгоритмические основы интеллектуальных роботов и искусственного интеллекта / Э.В. Попов, Г.Р. </w:t>
      </w:r>
      <w:proofErr w:type="spellStart"/>
      <w:r w:rsidRPr="002A4F57">
        <w:rPr>
          <w:lang w:val="ru-RU"/>
        </w:rPr>
        <w:t>Фирдман</w:t>
      </w:r>
      <w:proofErr w:type="spellEnd"/>
      <w:r w:rsidRPr="002A4F57">
        <w:rPr>
          <w:lang w:val="ru-RU"/>
        </w:rPr>
        <w:t>. – М.: Наука, 1976.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Попов Э.В. Общение с ЭВМ на естественном языке / Э.В. Попов; изд. 2-е, стереотипное. – М.: </w:t>
      </w:r>
      <w:proofErr w:type="spellStart"/>
      <w:r w:rsidRPr="002A4F57">
        <w:rPr>
          <w:lang w:val="ru-RU"/>
        </w:rPr>
        <w:t>Эдиториал</w:t>
      </w:r>
      <w:proofErr w:type="spellEnd"/>
      <w:r w:rsidRPr="002A4F57">
        <w:rPr>
          <w:lang w:val="ru-RU"/>
        </w:rPr>
        <w:t xml:space="preserve"> УРСС, 2004.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Осипов Г.С. Приобретение знаний интеллектуальными системами / Г.С. Осипов. – М.: </w:t>
      </w:r>
      <w:proofErr w:type="spellStart"/>
      <w:r w:rsidRPr="002A4F57">
        <w:rPr>
          <w:lang w:val="ru-RU"/>
        </w:rPr>
        <w:t>Физматлит</w:t>
      </w:r>
      <w:proofErr w:type="spellEnd"/>
      <w:r w:rsidRPr="002A4F57">
        <w:rPr>
          <w:lang w:val="ru-RU"/>
        </w:rPr>
        <w:t>, 1997.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Ларичев О.И. Теория и методы принятия решений, а также Хроника событий в Волшебных странах: учебник / О.И. </w:t>
      </w:r>
      <w:proofErr w:type="spellStart"/>
      <w:r w:rsidRPr="002A4F57">
        <w:rPr>
          <w:lang w:val="ru-RU"/>
        </w:rPr>
        <w:t>ларичев</w:t>
      </w:r>
      <w:proofErr w:type="spellEnd"/>
      <w:r w:rsidRPr="002A4F57">
        <w:rPr>
          <w:lang w:val="ru-RU"/>
        </w:rPr>
        <w:t>. – М.: логос, 2000.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Достоверный и правдоподобный вывод в интеллектуальных системах / В.Н. </w:t>
      </w:r>
      <w:proofErr w:type="spellStart"/>
      <w:r w:rsidRPr="002A4F57">
        <w:rPr>
          <w:lang w:val="ru-RU"/>
        </w:rPr>
        <w:t>Вагин</w:t>
      </w:r>
      <w:proofErr w:type="spellEnd"/>
      <w:r w:rsidRPr="002A4F57">
        <w:rPr>
          <w:lang w:val="ru-RU"/>
        </w:rPr>
        <w:t xml:space="preserve">, Е.Ю. Головина, А.А. </w:t>
      </w:r>
      <w:proofErr w:type="spellStart"/>
      <w:r w:rsidRPr="002A4F57">
        <w:rPr>
          <w:lang w:val="ru-RU"/>
        </w:rPr>
        <w:t>Загорянская</w:t>
      </w:r>
      <w:proofErr w:type="spellEnd"/>
      <w:r w:rsidRPr="002A4F57">
        <w:rPr>
          <w:lang w:val="ru-RU"/>
        </w:rPr>
        <w:t xml:space="preserve"> и др.; под ред. В.Н. </w:t>
      </w:r>
      <w:proofErr w:type="spellStart"/>
      <w:r w:rsidRPr="002A4F57">
        <w:rPr>
          <w:lang w:val="ru-RU"/>
        </w:rPr>
        <w:t>Вагина</w:t>
      </w:r>
      <w:proofErr w:type="spellEnd"/>
      <w:r w:rsidRPr="002A4F57">
        <w:rPr>
          <w:lang w:val="ru-RU"/>
        </w:rPr>
        <w:t xml:space="preserve">, Д.А. Поспелова. – М.: </w:t>
      </w:r>
      <w:proofErr w:type="spellStart"/>
      <w:r w:rsidRPr="002A4F57">
        <w:rPr>
          <w:lang w:val="ru-RU"/>
        </w:rPr>
        <w:t>Физматлит</w:t>
      </w:r>
      <w:proofErr w:type="spellEnd"/>
      <w:r w:rsidRPr="002A4F57">
        <w:rPr>
          <w:lang w:val="ru-RU"/>
        </w:rPr>
        <w:t>, 2004.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Емельянов В.В. Введение в интеллектуальное имитационное моделирование сложных дискретных систем и процессов. Язык РДО / В.В. Емельянов, С.И. </w:t>
      </w:r>
      <w:proofErr w:type="spellStart"/>
      <w:r w:rsidRPr="002A4F57">
        <w:rPr>
          <w:lang w:val="ru-RU"/>
        </w:rPr>
        <w:t>Ясиновский</w:t>
      </w:r>
      <w:proofErr w:type="spellEnd"/>
      <w:r w:rsidRPr="002A4F57">
        <w:rPr>
          <w:lang w:val="ru-RU"/>
        </w:rPr>
        <w:t>. – М.: АНВИК, 1998.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Башлыков А.А. Экспертные системы поддержки принятия решений в энергетике / А.А. Башлыков, А.П. Еремеев. – М.: Изд-во МЭИ, 1994.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Тарасов В.Б. От </w:t>
      </w:r>
      <w:proofErr w:type="spellStart"/>
      <w:r w:rsidRPr="002A4F57">
        <w:rPr>
          <w:lang w:val="ru-RU"/>
        </w:rPr>
        <w:t>многоагентных</w:t>
      </w:r>
      <w:proofErr w:type="spellEnd"/>
      <w:r w:rsidRPr="002A4F57">
        <w:rPr>
          <w:lang w:val="ru-RU"/>
        </w:rPr>
        <w:t xml:space="preserve"> систем к интеллектуальным организациям: философия, психология, информатика / В.Б. Тарасов. – М.: </w:t>
      </w:r>
      <w:proofErr w:type="spellStart"/>
      <w:r w:rsidRPr="002A4F57">
        <w:rPr>
          <w:lang w:val="ru-RU"/>
        </w:rPr>
        <w:t>Эдиториал</w:t>
      </w:r>
      <w:proofErr w:type="spellEnd"/>
      <w:r w:rsidRPr="002A4F57">
        <w:rPr>
          <w:lang w:val="ru-RU"/>
        </w:rPr>
        <w:t xml:space="preserve"> УРСС, 2002.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lastRenderedPageBreak/>
        <w:t>Поспелов Г.С. Искусственный интеллект – основа новой информационной технологии / Г.С. Поспелов. – М.: Наука, 1988.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Кузин Е.С. Интеллектуальный интерфейс. Общие принципы организации и проблемы реализации / Е.С. Кузин // Известия АН СССР. Техническая кибернетика. – 1985. – №5. – с. 90-102.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Кузин Л.Т. Основы Кибернетики в 2-х томах / Л.Т. Кузин. – Т.2. основы кибернетических моделей. – М.: Энергия, 1979.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Рыбина Г.В. </w:t>
      </w:r>
      <w:proofErr w:type="spellStart"/>
      <w:r w:rsidRPr="002A4F57">
        <w:rPr>
          <w:lang w:val="ru-RU"/>
        </w:rPr>
        <w:t>Задачно-ориентированная</w:t>
      </w:r>
      <w:proofErr w:type="spellEnd"/>
      <w:r w:rsidRPr="002A4F57">
        <w:rPr>
          <w:lang w:val="ru-RU"/>
        </w:rPr>
        <w:t xml:space="preserve"> методология автоматизированного построения интегрированных экспертных систем для статических проблемных областей / Г.В. Рыбина // Известия РАН. Теория и системы управления. – 1997. – №5 – с. 129-137.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Рыбина Г.В. Теория и технология построения интегрированных экспертных систем / Г.В. Рыбина. – М.: </w:t>
      </w:r>
      <w:proofErr w:type="spellStart"/>
      <w:r w:rsidRPr="002A4F57">
        <w:rPr>
          <w:lang w:val="ru-RU"/>
        </w:rPr>
        <w:t>Научтехлитиздат</w:t>
      </w:r>
      <w:proofErr w:type="spellEnd"/>
      <w:r w:rsidRPr="002A4F57">
        <w:rPr>
          <w:lang w:val="ru-RU"/>
        </w:rPr>
        <w:t>, 2008.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Хорошевский В.Ф. </w:t>
      </w:r>
      <w:r w:rsidRPr="002A4F57">
        <w:t>PIES</w:t>
      </w:r>
      <w:r w:rsidRPr="002A4F57">
        <w:rPr>
          <w:lang w:val="ru-RU"/>
        </w:rPr>
        <w:t xml:space="preserve">-технология и инструментарий </w:t>
      </w:r>
      <w:proofErr w:type="spellStart"/>
      <w:r w:rsidRPr="002A4F57">
        <w:t>PiEs</w:t>
      </w:r>
      <w:proofErr w:type="spellEnd"/>
      <w:r w:rsidRPr="002A4F57">
        <w:rPr>
          <w:lang w:val="ru-RU"/>
        </w:rPr>
        <w:t xml:space="preserve"> </w:t>
      </w:r>
      <w:proofErr w:type="spellStart"/>
      <w:r w:rsidRPr="002A4F57">
        <w:t>WorkBench</w:t>
      </w:r>
      <w:proofErr w:type="spellEnd"/>
      <w:r w:rsidRPr="002A4F57">
        <w:rPr>
          <w:lang w:val="ru-RU"/>
        </w:rPr>
        <w:t xml:space="preserve"> для разработки систем, основанных на знаниях / В.Ф. Хорошевский // Новости искусственного интеллекта. – 1995. – №2. – с.7 – 64.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Инструментальный комплекс АТ-ТЕХНОЛОГИЯ для поддержки интегрированных экспертных систем: </w:t>
      </w:r>
      <w:proofErr w:type="spellStart"/>
      <w:r w:rsidRPr="002A4F57">
        <w:rPr>
          <w:lang w:val="ru-RU"/>
        </w:rPr>
        <w:t>учебн</w:t>
      </w:r>
      <w:proofErr w:type="spellEnd"/>
      <w:r w:rsidRPr="002A4F57">
        <w:rPr>
          <w:lang w:val="ru-RU"/>
        </w:rPr>
        <w:t xml:space="preserve">. </w:t>
      </w:r>
      <w:proofErr w:type="spellStart"/>
      <w:r w:rsidRPr="002A4F57">
        <w:rPr>
          <w:lang w:val="ru-RU"/>
        </w:rPr>
        <w:t>пособ</w:t>
      </w:r>
      <w:proofErr w:type="spellEnd"/>
      <w:r w:rsidRPr="002A4F57">
        <w:rPr>
          <w:lang w:val="ru-RU"/>
        </w:rPr>
        <w:t xml:space="preserve">. / Г.В. Рыбина, С.В. </w:t>
      </w:r>
      <w:proofErr w:type="spellStart"/>
      <w:r w:rsidRPr="002A4F57">
        <w:rPr>
          <w:lang w:val="ru-RU"/>
        </w:rPr>
        <w:t>Пышагин</w:t>
      </w:r>
      <w:proofErr w:type="spellEnd"/>
      <w:r w:rsidRPr="002A4F57">
        <w:rPr>
          <w:lang w:val="ru-RU"/>
        </w:rPr>
        <w:t>, В.В. Смирнов и др. – М.: МИЯИ, 2001.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Рыбина Г.В. Инструментальные средства нового поколения для построения прикладных интеллектуальных систем / Г.В. Рыбина // </w:t>
      </w:r>
      <w:proofErr w:type="spellStart"/>
      <w:r w:rsidRPr="002A4F57">
        <w:rPr>
          <w:lang w:val="ru-RU"/>
        </w:rPr>
        <w:t>Авиакосмическое</w:t>
      </w:r>
      <w:proofErr w:type="spellEnd"/>
      <w:r w:rsidRPr="002A4F57">
        <w:rPr>
          <w:lang w:val="ru-RU"/>
        </w:rPr>
        <w:t xml:space="preserve"> приборостроение. – 2004. – №10. – с. 14-23.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Введение в интеллектуальные системы: учебное пособие / Г.В. Рыбина, С.В. Рудина. – М.: МИФИ, 1999.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лабораторный практикум по курсу «Динамические интеллектуальные  системы»: учеб</w:t>
      </w:r>
      <w:proofErr w:type="gramStart"/>
      <w:r w:rsidRPr="002A4F57">
        <w:rPr>
          <w:lang w:val="ru-RU"/>
        </w:rPr>
        <w:t>.</w:t>
      </w:r>
      <w:proofErr w:type="gramEnd"/>
      <w:r w:rsidRPr="002A4F57">
        <w:rPr>
          <w:lang w:val="ru-RU"/>
        </w:rPr>
        <w:t xml:space="preserve"> </w:t>
      </w:r>
      <w:proofErr w:type="spellStart"/>
      <w:proofErr w:type="gramStart"/>
      <w:r w:rsidRPr="002A4F57">
        <w:rPr>
          <w:lang w:val="ru-RU"/>
        </w:rPr>
        <w:t>п</w:t>
      </w:r>
      <w:proofErr w:type="gramEnd"/>
      <w:r w:rsidRPr="002A4F57">
        <w:rPr>
          <w:lang w:val="ru-RU"/>
        </w:rPr>
        <w:t>особ</w:t>
      </w:r>
      <w:proofErr w:type="spellEnd"/>
      <w:r w:rsidRPr="002A4F57">
        <w:rPr>
          <w:lang w:val="ru-RU"/>
        </w:rPr>
        <w:t>. / Г.В. Рыбина, В.Ю. Берзин. – М.: МИФИ, 2004.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Автоматизированное рабочее место для построения интегрированных экспертных систем: комплекс АТ-ТЕХНОЛОГИЯ / Г.В. Рыбина // Новости искусственного интеллекта. – 2005. – №3 – с. 69-87.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Динамические интегрированные экспертные системы реального времени: анализ опыта исследований и разработок / Г.В. Рыбина, В.М. Рыбин // Приборы и системы управления. – 1999. – №8 – с.4-8.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Основы теории и технологии построения интеллектуальных диалоговых систем: курс лекций / Г.В. Рыбина. – М.: МИФИ, 2005.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Нечеткие множества в моделях управления и искусственном интеллекте</w:t>
      </w:r>
      <w:proofErr w:type="gramStart"/>
      <w:r w:rsidRPr="002A4F57">
        <w:rPr>
          <w:lang w:val="ru-RU"/>
        </w:rPr>
        <w:t xml:space="preserve"> / П</w:t>
      </w:r>
      <w:proofErr w:type="gramEnd"/>
      <w:r w:rsidRPr="002A4F57">
        <w:rPr>
          <w:lang w:val="ru-RU"/>
        </w:rPr>
        <w:t>од ред. Д.А. Поспелова. – М.: Наука, 1986.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Финн В.К. Об интеллектуальном анализе данных / В.К. Финн // Новости искусственного интеллекта. – 2004. – №3 – с. 3-18.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proofErr w:type="gramStart"/>
      <w:r w:rsidRPr="002A4F57">
        <w:rPr>
          <w:lang w:val="ru-RU"/>
        </w:rPr>
        <w:t>Минский</w:t>
      </w:r>
      <w:proofErr w:type="gramEnd"/>
      <w:r w:rsidRPr="002A4F57">
        <w:rPr>
          <w:lang w:val="ru-RU"/>
        </w:rPr>
        <w:t xml:space="preserve"> М. Фреймы для представления знаний / М. Минский. – М.: Энергия, 1979.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lastRenderedPageBreak/>
        <w:t>Рыбина Г.В. Автоматизированное построение баз знаний для интегрированных экспертных систем / Рыбина Г.В. // Известия РАН. Теория и системы управления. – 1998. – №5. – с.152-166.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Рыбина Г.В. Об одном подходе к автоматизированному извлечению, представлению и обработке знаний, содержащих </w:t>
      </w:r>
      <w:proofErr w:type="spellStart"/>
      <w:r w:rsidRPr="002A4F57">
        <w:rPr>
          <w:lang w:val="ru-RU"/>
        </w:rPr>
        <w:t>НЕ-факторы</w:t>
      </w:r>
      <w:proofErr w:type="spellEnd"/>
      <w:r w:rsidRPr="002A4F57">
        <w:rPr>
          <w:lang w:val="ru-RU"/>
        </w:rPr>
        <w:t xml:space="preserve"> / Г.В. Рыбина, Р.В. </w:t>
      </w:r>
      <w:proofErr w:type="spellStart"/>
      <w:r w:rsidRPr="002A4F57">
        <w:rPr>
          <w:lang w:val="ru-RU"/>
        </w:rPr>
        <w:t>Душкин</w:t>
      </w:r>
      <w:proofErr w:type="spellEnd"/>
      <w:r w:rsidRPr="002A4F57">
        <w:rPr>
          <w:lang w:val="ru-RU"/>
        </w:rPr>
        <w:t xml:space="preserve"> // Известия РАН. Теория и системы управления. – 1999. – №5. – с. 34-44.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Верификация баз знаний в интегрированных экспертных системах / Г.В. Рыбина, В.В. Смирнов // Новости искусственного интеллекта. – 2005. – №3 – с. 7-19.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Системный анализ и принятие решений: Словарь-справочник: учеб. </w:t>
      </w:r>
      <w:proofErr w:type="spellStart"/>
      <w:r w:rsidRPr="002A4F57">
        <w:rPr>
          <w:lang w:val="ru-RU"/>
        </w:rPr>
        <w:t>пособ</w:t>
      </w:r>
      <w:proofErr w:type="spellEnd"/>
      <w:r w:rsidRPr="002A4F57">
        <w:rPr>
          <w:lang w:val="ru-RU"/>
        </w:rPr>
        <w:t>. для вузов</w:t>
      </w:r>
      <w:proofErr w:type="gramStart"/>
      <w:r w:rsidRPr="002A4F57">
        <w:rPr>
          <w:lang w:val="ru-RU"/>
        </w:rPr>
        <w:t xml:space="preserve"> / П</w:t>
      </w:r>
      <w:proofErr w:type="gramEnd"/>
      <w:r w:rsidRPr="002A4F57">
        <w:rPr>
          <w:lang w:val="ru-RU"/>
        </w:rPr>
        <w:t>од ред. В.Н. Волковой, В.Н. Козлова. – М.: Высшая школа, 2004.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Использование методов имитационного моделирования при создании интегрированных экспертных систем реального времени / Г.В. Рыбина // Известия РАН. Теория и системы управления. – 2000. – №5. – с. 182-191.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proofErr w:type="spellStart"/>
      <w:r w:rsidRPr="002A4F57">
        <w:rPr>
          <w:lang w:val="ru-RU"/>
        </w:rPr>
        <w:t>Месарович</w:t>
      </w:r>
      <w:proofErr w:type="spellEnd"/>
      <w:r w:rsidRPr="002A4F57">
        <w:rPr>
          <w:lang w:val="ru-RU"/>
        </w:rPr>
        <w:t xml:space="preserve"> Н. Общая теория систем: математические основы / Н. </w:t>
      </w:r>
      <w:proofErr w:type="spellStart"/>
      <w:r w:rsidRPr="002A4F57">
        <w:rPr>
          <w:lang w:val="ru-RU"/>
        </w:rPr>
        <w:t>Месарович</w:t>
      </w:r>
      <w:proofErr w:type="spellEnd"/>
      <w:r w:rsidRPr="002A4F57">
        <w:rPr>
          <w:lang w:val="ru-RU"/>
        </w:rPr>
        <w:t xml:space="preserve">, Я. </w:t>
      </w:r>
      <w:proofErr w:type="spellStart"/>
      <w:r w:rsidRPr="002A4F57">
        <w:rPr>
          <w:lang w:val="ru-RU"/>
        </w:rPr>
        <w:t>Такахара</w:t>
      </w:r>
      <w:proofErr w:type="spellEnd"/>
      <w:r w:rsidRPr="002A4F57">
        <w:rPr>
          <w:lang w:val="ru-RU"/>
        </w:rPr>
        <w:t>. – М.: Мир, 1978.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Особенности и принципы построения интегрированных экспертных систем для диагностики сложных технических систем / Г.В. Рыбина // Приборы и системы управления. – 1998. – №9 – с. 12-16.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>Рыбина Г.В. Обучающие интегрированные экспертные системы: некоторые итоги и перспективы / Г.В. Рыбина // Искусственный интеллект и принятие решений. – 2008. – №1 – с.22-46.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Белкин А.Р. Учет когнитивных и поведенческих особенностей человека-эксперта при построении систем искусственного интеллекта / А.Р. Белкин // Программные продукты и системы. </w:t>
      </w:r>
      <w:r w:rsidRPr="002A4F57">
        <w:t>Software</w:t>
      </w:r>
      <w:r w:rsidRPr="002A4F57">
        <w:rPr>
          <w:lang w:val="ru-RU"/>
        </w:rPr>
        <w:t xml:space="preserve"> &amp; </w:t>
      </w:r>
      <w:r w:rsidRPr="002A4F57">
        <w:t>Systems</w:t>
      </w:r>
      <w:r w:rsidRPr="002A4F57">
        <w:rPr>
          <w:lang w:val="ru-RU"/>
        </w:rPr>
        <w:t>. – 1993. – №2 – с. 13-18.</w:t>
      </w:r>
    </w:p>
    <w:p w:rsidR="002A4F57" w:rsidRPr="002A4F57" w:rsidRDefault="002A4F57" w:rsidP="009967C8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2A4F57">
        <w:rPr>
          <w:lang w:val="ru-RU"/>
        </w:rPr>
        <w:t xml:space="preserve">Рассел С., </w:t>
      </w:r>
      <w:proofErr w:type="spellStart"/>
      <w:r w:rsidRPr="002A4F57">
        <w:rPr>
          <w:lang w:val="ru-RU"/>
        </w:rPr>
        <w:t>Норвинг</w:t>
      </w:r>
      <w:proofErr w:type="spellEnd"/>
      <w:r w:rsidRPr="002A4F57">
        <w:rPr>
          <w:lang w:val="ru-RU"/>
        </w:rPr>
        <w:t xml:space="preserve"> П. Искусственный интеллект: современный  подход, 2-е изд</w:t>
      </w:r>
      <w:proofErr w:type="gramStart"/>
      <w:r w:rsidRPr="002A4F57">
        <w:rPr>
          <w:lang w:val="ru-RU"/>
        </w:rPr>
        <w:t xml:space="preserve">..: </w:t>
      </w:r>
      <w:proofErr w:type="gramEnd"/>
      <w:r w:rsidRPr="002A4F57">
        <w:rPr>
          <w:lang w:val="ru-RU"/>
        </w:rPr>
        <w:t>Пер. с англ. – М.: Издательский дом «Вильямс», 2006.</w:t>
      </w:r>
    </w:p>
    <w:p w:rsidR="00774B2E" w:rsidRPr="009967C8" w:rsidRDefault="002A4F57" w:rsidP="000240B2">
      <w:pPr>
        <w:numPr>
          <w:ilvl w:val="0"/>
          <w:numId w:val="31"/>
        </w:numPr>
        <w:tabs>
          <w:tab w:val="left" w:pos="426"/>
        </w:tabs>
        <w:ind w:left="0" w:firstLine="0"/>
        <w:rPr>
          <w:lang w:val="ru-RU"/>
        </w:rPr>
      </w:pPr>
      <w:r w:rsidRPr="009967C8">
        <w:rPr>
          <w:lang w:val="ru-RU"/>
        </w:rPr>
        <w:t>Рыбина Г.В. Основы построения интеллектуальных систем: учеб</w:t>
      </w:r>
      <w:proofErr w:type="gramStart"/>
      <w:r w:rsidRPr="009967C8">
        <w:rPr>
          <w:lang w:val="ru-RU"/>
        </w:rPr>
        <w:t>.</w:t>
      </w:r>
      <w:proofErr w:type="gramEnd"/>
      <w:r w:rsidRPr="009967C8">
        <w:rPr>
          <w:lang w:val="ru-RU"/>
        </w:rPr>
        <w:t xml:space="preserve"> </w:t>
      </w:r>
      <w:proofErr w:type="spellStart"/>
      <w:proofErr w:type="gramStart"/>
      <w:r w:rsidRPr="009967C8">
        <w:rPr>
          <w:lang w:val="ru-RU"/>
        </w:rPr>
        <w:t>п</w:t>
      </w:r>
      <w:proofErr w:type="gramEnd"/>
      <w:r w:rsidRPr="009967C8">
        <w:rPr>
          <w:lang w:val="ru-RU"/>
        </w:rPr>
        <w:t>особ</w:t>
      </w:r>
      <w:proofErr w:type="spellEnd"/>
      <w:r w:rsidRPr="009967C8">
        <w:rPr>
          <w:lang w:val="ru-RU"/>
        </w:rPr>
        <w:t>./ Г.В.Рыбина. – М.: Финансы и статистика; ИНФРА-М, 2010.</w:t>
      </w:r>
    </w:p>
    <w:sectPr w:rsidR="00774B2E" w:rsidRPr="009967C8" w:rsidSect="00C35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472" w:rsidRDefault="00306472" w:rsidP="006A75CE">
      <w:pPr>
        <w:spacing w:line="240" w:lineRule="auto"/>
      </w:pPr>
      <w:r>
        <w:separator/>
      </w:r>
    </w:p>
  </w:endnote>
  <w:endnote w:type="continuationSeparator" w:id="0">
    <w:p w:rsidR="00306472" w:rsidRDefault="00306472" w:rsidP="006A7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2767"/>
    </w:sdtPr>
    <w:sdtContent>
      <w:p w:rsidR="00E64378" w:rsidRDefault="00E64378">
        <w:pPr>
          <w:pStyle w:val="a8"/>
          <w:jc w:val="center"/>
        </w:pPr>
        <w:fldSimple w:instr=" PAGE   \* MERGEFORMAT ">
          <w:r w:rsidR="00014094">
            <w:rPr>
              <w:noProof/>
            </w:rPr>
            <w:t>2</w:t>
          </w:r>
        </w:fldSimple>
      </w:p>
    </w:sdtContent>
  </w:sdt>
  <w:p w:rsidR="00E64378" w:rsidRDefault="00E6437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472" w:rsidRDefault="00306472" w:rsidP="006A75CE">
      <w:pPr>
        <w:spacing w:line="240" w:lineRule="auto"/>
      </w:pPr>
      <w:r>
        <w:separator/>
      </w:r>
    </w:p>
  </w:footnote>
  <w:footnote w:type="continuationSeparator" w:id="0">
    <w:p w:rsidR="00306472" w:rsidRDefault="00306472" w:rsidP="006A7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71"/>
    <w:multiLevelType w:val="hybridMultilevel"/>
    <w:tmpl w:val="308E409E"/>
    <w:lvl w:ilvl="0" w:tplc="6866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602"/>
    <w:multiLevelType w:val="hybridMultilevel"/>
    <w:tmpl w:val="76F65D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83711D"/>
    <w:multiLevelType w:val="hybridMultilevel"/>
    <w:tmpl w:val="6CB6E5D0"/>
    <w:lvl w:ilvl="0" w:tplc="802C851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A2B1E"/>
    <w:multiLevelType w:val="multilevel"/>
    <w:tmpl w:val="E10C3BCA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4">
    <w:nsid w:val="0C927072"/>
    <w:multiLevelType w:val="hybridMultilevel"/>
    <w:tmpl w:val="ADBA5522"/>
    <w:lvl w:ilvl="0" w:tplc="DFA6A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D57EB"/>
    <w:multiLevelType w:val="multilevel"/>
    <w:tmpl w:val="8ABA8B2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6">
    <w:nsid w:val="0F8E6E82"/>
    <w:multiLevelType w:val="hybridMultilevel"/>
    <w:tmpl w:val="A3625C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9B2815"/>
    <w:multiLevelType w:val="multilevel"/>
    <w:tmpl w:val="57A2453A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8">
    <w:nsid w:val="1BE42FBF"/>
    <w:multiLevelType w:val="multilevel"/>
    <w:tmpl w:val="092C19B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C2325B3"/>
    <w:multiLevelType w:val="hybridMultilevel"/>
    <w:tmpl w:val="CD20E572"/>
    <w:lvl w:ilvl="0" w:tplc="E468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362A45"/>
    <w:multiLevelType w:val="hybridMultilevel"/>
    <w:tmpl w:val="AB4CF192"/>
    <w:lvl w:ilvl="0" w:tplc="2182B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85CF0"/>
    <w:multiLevelType w:val="hybridMultilevel"/>
    <w:tmpl w:val="5C6AD392"/>
    <w:lvl w:ilvl="0" w:tplc="F0EE9644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43497"/>
    <w:multiLevelType w:val="hybridMultilevel"/>
    <w:tmpl w:val="492436AC"/>
    <w:lvl w:ilvl="0" w:tplc="F1A61E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0053DE"/>
    <w:multiLevelType w:val="hybridMultilevel"/>
    <w:tmpl w:val="4EEC402A"/>
    <w:lvl w:ilvl="0" w:tplc="DD1C13A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9C82765"/>
    <w:multiLevelType w:val="hybridMultilevel"/>
    <w:tmpl w:val="F216E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D7DD0"/>
    <w:multiLevelType w:val="hybridMultilevel"/>
    <w:tmpl w:val="F492243E"/>
    <w:lvl w:ilvl="0" w:tplc="04190013">
      <w:start w:val="1"/>
      <w:numFmt w:val="upperRoman"/>
      <w:lvlText w:val="%1."/>
      <w:lvlJc w:val="righ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CA1603A"/>
    <w:multiLevelType w:val="multilevel"/>
    <w:tmpl w:val="32240EB2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russianLower"/>
      <w:lvlText w:val="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7">
    <w:nsid w:val="2D815973"/>
    <w:multiLevelType w:val="hybridMultilevel"/>
    <w:tmpl w:val="DD9414DC"/>
    <w:lvl w:ilvl="0" w:tplc="D390E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FF303A"/>
    <w:multiLevelType w:val="hybridMultilevel"/>
    <w:tmpl w:val="7AFC7A2E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DF6D17"/>
    <w:multiLevelType w:val="hybridMultilevel"/>
    <w:tmpl w:val="2024747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4A857C6"/>
    <w:multiLevelType w:val="hybridMultilevel"/>
    <w:tmpl w:val="334A286E"/>
    <w:lvl w:ilvl="0" w:tplc="C166FE18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5EB359B"/>
    <w:multiLevelType w:val="hybridMultilevel"/>
    <w:tmpl w:val="6212C40C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644964"/>
    <w:multiLevelType w:val="hybridMultilevel"/>
    <w:tmpl w:val="F95CD6C4"/>
    <w:lvl w:ilvl="0" w:tplc="347A9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77E2499"/>
    <w:multiLevelType w:val="hybridMultilevel"/>
    <w:tmpl w:val="63E4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F13503"/>
    <w:multiLevelType w:val="hybridMultilevel"/>
    <w:tmpl w:val="CB283454"/>
    <w:lvl w:ilvl="0" w:tplc="C166F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6D2A92"/>
    <w:multiLevelType w:val="hybridMultilevel"/>
    <w:tmpl w:val="A914ED7A"/>
    <w:lvl w:ilvl="0" w:tplc="347A99B4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52F535B"/>
    <w:multiLevelType w:val="multilevel"/>
    <w:tmpl w:val="4BC07858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27">
    <w:nsid w:val="45836742"/>
    <w:multiLevelType w:val="hybridMultilevel"/>
    <w:tmpl w:val="58F6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8B6207"/>
    <w:multiLevelType w:val="multilevel"/>
    <w:tmpl w:val="F16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4D59BB"/>
    <w:multiLevelType w:val="multilevel"/>
    <w:tmpl w:val="1CCC1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09C46C9"/>
    <w:multiLevelType w:val="hybridMultilevel"/>
    <w:tmpl w:val="E03E57B6"/>
    <w:lvl w:ilvl="0" w:tplc="4B7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067AB5"/>
    <w:multiLevelType w:val="multilevel"/>
    <w:tmpl w:val="723E23EC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32">
    <w:nsid w:val="527106B3"/>
    <w:multiLevelType w:val="hybridMultilevel"/>
    <w:tmpl w:val="8D124CBE"/>
    <w:lvl w:ilvl="0" w:tplc="9848AF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F4602E"/>
    <w:multiLevelType w:val="hybridMultilevel"/>
    <w:tmpl w:val="26DA0642"/>
    <w:lvl w:ilvl="0" w:tplc="3AB81B16">
      <w:start w:val="1"/>
      <w:numFmt w:val="decimal"/>
      <w:lvlText w:val="%1."/>
      <w:lvlJc w:val="left"/>
      <w:pPr>
        <w:ind w:left="1117" w:hanging="360"/>
      </w:pPr>
    </w:lvl>
    <w:lvl w:ilvl="1" w:tplc="9496CE94" w:tentative="1">
      <w:start w:val="1"/>
      <w:numFmt w:val="lowerLetter"/>
      <w:lvlText w:val="%2."/>
      <w:lvlJc w:val="left"/>
      <w:pPr>
        <w:ind w:left="1440" w:hanging="360"/>
      </w:pPr>
    </w:lvl>
    <w:lvl w:ilvl="2" w:tplc="7A4EA3C6" w:tentative="1">
      <w:start w:val="1"/>
      <w:numFmt w:val="lowerRoman"/>
      <w:lvlText w:val="%3."/>
      <w:lvlJc w:val="right"/>
      <w:pPr>
        <w:ind w:left="2160" w:hanging="180"/>
      </w:pPr>
    </w:lvl>
    <w:lvl w:ilvl="3" w:tplc="6AA4B180" w:tentative="1">
      <w:start w:val="1"/>
      <w:numFmt w:val="decimal"/>
      <w:lvlText w:val="%4."/>
      <w:lvlJc w:val="left"/>
      <w:pPr>
        <w:ind w:left="2880" w:hanging="360"/>
      </w:pPr>
    </w:lvl>
    <w:lvl w:ilvl="4" w:tplc="0DAE2094" w:tentative="1">
      <w:start w:val="1"/>
      <w:numFmt w:val="lowerLetter"/>
      <w:lvlText w:val="%5."/>
      <w:lvlJc w:val="left"/>
      <w:pPr>
        <w:ind w:left="3600" w:hanging="360"/>
      </w:pPr>
    </w:lvl>
    <w:lvl w:ilvl="5" w:tplc="3B94EE00" w:tentative="1">
      <w:start w:val="1"/>
      <w:numFmt w:val="lowerRoman"/>
      <w:lvlText w:val="%6."/>
      <w:lvlJc w:val="right"/>
      <w:pPr>
        <w:ind w:left="4320" w:hanging="180"/>
      </w:pPr>
    </w:lvl>
    <w:lvl w:ilvl="6" w:tplc="FD0437F8" w:tentative="1">
      <w:start w:val="1"/>
      <w:numFmt w:val="decimal"/>
      <w:lvlText w:val="%7."/>
      <w:lvlJc w:val="left"/>
      <w:pPr>
        <w:ind w:left="5040" w:hanging="360"/>
      </w:pPr>
    </w:lvl>
    <w:lvl w:ilvl="7" w:tplc="80A4710C" w:tentative="1">
      <w:start w:val="1"/>
      <w:numFmt w:val="lowerLetter"/>
      <w:lvlText w:val="%8."/>
      <w:lvlJc w:val="left"/>
      <w:pPr>
        <w:ind w:left="5760" w:hanging="360"/>
      </w:pPr>
    </w:lvl>
    <w:lvl w:ilvl="8" w:tplc="38404E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4307EE"/>
    <w:multiLevelType w:val="multilevel"/>
    <w:tmpl w:val="EF8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FA0204"/>
    <w:multiLevelType w:val="hybridMultilevel"/>
    <w:tmpl w:val="AA40EABA"/>
    <w:lvl w:ilvl="0" w:tplc="9BC09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1B169C"/>
    <w:multiLevelType w:val="hybridMultilevel"/>
    <w:tmpl w:val="0ABC4BBE"/>
    <w:lvl w:ilvl="0" w:tplc="0419000F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6275697A"/>
    <w:multiLevelType w:val="hybridMultilevel"/>
    <w:tmpl w:val="111CD43C"/>
    <w:lvl w:ilvl="0" w:tplc="A7B07F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3AA3650"/>
    <w:multiLevelType w:val="hybridMultilevel"/>
    <w:tmpl w:val="8DD2381A"/>
    <w:lvl w:ilvl="0" w:tplc="04190013">
      <w:start w:val="1"/>
      <w:numFmt w:val="upperRoman"/>
      <w:lvlText w:val="%1."/>
      <w:lvlJc w:val="righ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9">
    <w:nsid w:val="64683D10"/>
    <w:multiLevelType w:val="hybridMultilevel"/>
    <w:tmpl w:val="792CF83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2D2950"/>
    <w:multiLevelType w:val="hybridMultilevel"/>
    <w:tmpl w:val="1F542AA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B42BE54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1">
    <w:nsid w:val="6675561C"/>
    <w:multiLevelType w:val="hybridMultilevel"/>
    <w:tmpl w:val="63A2DE60"/>
    <w:lvl w:ilvl="0" w:tplc="802C851C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71A2347"/>
    <w:multiLevelType w:val="hybridMultilevel"/>
    <w:tmpl w:val="8B84F164"/>
    <w:lvl w:ilvl="0" w:tplc="A880E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845671F"/>
    <w:multiLevelType w:val="hybridMultilevel"/>
    <w:tmpl w:val="C472BB76"/>
    <w:lvl w:ilvl="0" w:tplc="60B8D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891474B"/>
    <w:multiLevelType w:val="hybridMultilevel"/>
    <w:tmpl w:val="9F6A0F4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>
    <w:nsid w:val="6AC71280"/>
    <w:multiLevelType w:val="multilevel"/>
    <w:tmpl w:val="2996AD74"/>
    <w:lvl w:ilvl="0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>
    <w:nsid w:val="6BF97E0C"/>
    <w:multiLevelType w:val="multilevel"/>
    <w:tmpl w:val="CAF48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DC30FBF"/>
    <w:multiLevelType w:val="multilevel"/>
    <w:tmpl w:val="713A5836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48">
    <w:nsid w:val="6F793703"/>
    <w:multiLevelType w:val="hybridMultilevel"/>
    <w:tmpl w:val="4AB0D45A"/>
    <w:lvl w:ilvl="0" w:tplc="9D24F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BB3B60"/>
    <w:multiLevelType w:val="hybridMultilevel"/>
    <w:tmpl w:val="157A3A56"/>
    <w:lvl w:ilvl="0" w:tplc="B6DEE7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7292DD7"/>
    <w:multiLevelType w:val="hybridMultilevel"/>
    <w:tmpl w:val="774AD86C"/>
    <w:lvl w:ilvl="0" w:tplc="C67C13DA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DB009E7"/>
    <w:multiLevelType w:val="hybridMultilevel"/>
    <w:tmpl w:val="365CC6D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2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44"/>
  </w:num>
  <w:num w:numId="7">
    <w:abstractNumId w:val="8"/>
  </w:num>
  <w:num w:numId="8">
    <w:abstractNumId w:val="7"/>
  </w:num>
  <w:num w:numId="9">
    <w:abstractNumId w:val="3"/>
  </w:num>
  <w:num w:numId="10">
    <w:abstractNumId w:val="16"/>
  </w:num>
  <w:num w:numId="11">
    <w:abstractNumId w:val="31"/>
  </w:num>
  <w:num w:numId="12">
    <w:abstractNumId w:val="40"/>
  </w:num>
  <w:num w:numId="13">
    <w:abstractNumId w:val="21"/>
  </w:num>
  <w:num w:numId="14">
    <w:abstractNumId w:val="5"/>
  </w:num>
  <w:num w:numId="15">
    <w:abstractNumId w:val="47"/>
  </w:num>
  <w:num w:numId="16">
    <w:abstractNumId w:val="29"/>
  </w:num>
  <w:num w:numId="17">
    <w:abstractNumId w:val="39"/>
  </w:num>
  <w:num w:numId="18">
    <w:abstractNumId w:val="6"/>
  </w:num>
  <w:num w:numId="19">
    <w:abstractNumId w:val="27"/>
  </w:num>
  <w:num w:numId="20">
    <w:abstractNumId w:val="36"/>
  </w:num>
  <w:num w:numId="21">
    <w:abstractNumId w:val="13"/>
  </w:num>
  <w:num w:numId="22">
    <w:abstractNumId w:val="51"/>
  </w:num>
  <w:num w:numId="23">
    <w:abstractNumId w:val="25"/>
  </w:num>
  <w:num w:numId="24">
    <w:abstractNumId w:val="26"/>
  </w:num>
  <w:num w:numId="25">
    <w:abstractNumId w:val="0"/>
  </w:num>
  <w:num w:numId="26">
    <w:abstractNumId w:val="33"/>
  </w:num>
  <w:num w:numId="27">
    <w:abstractNumId w:val="4"/>
  </w:num>
  <w:num w:numId="28">
    <w:abstractNumId w:val="18"/>
  </w:num>
  <w:num w:numId="29">
    <w:abstractNumId w:val="48"/>
  </w:num>
  <w:num w:numId="30">
    <w:abstractNumId w:val="23"/>
  </w:num>
  <w:num w:numId="31">
    <w:abstractNumId w:val="30"/>
  </w:num>
  <w:num w:numId="32">
    <w:abstractNumId w:val="15"/>
  </w:num>
  <w:num w:numId="33">
    <w:abstractNumId w:val="17"/>
  </w:num>
  <w:num w:numId="34">
    <w:abstractNumId w:val="1"/>
  </w:num>
  <w:num w:numId="35">
    <w:abstractNumId w:val="32"/>
  </w:num>
  <w:num w:numId="36">
    <w:abstractNumId w:val="9"/>
  </w:num>
  <w:num w:numId="37">
    <w:abstractNumId w:val="35"/>
  </w:num>
  <w:num w:numId="38">
    <w:abstractNumId w:val="2"/>
  </w:num>
  <w:num w:numId="39">
    <w:abstractNumId w:val="41"/>
  </w:num>
  <w:num w:numId="40">
    <w:abstractNumId w:val="43"/>
  </w:num>
  <w:num w:numId="41">
    <w:abstractNumId w:val="14"/>
  </w:num>
  <w:num w:numId="42">
    <w:abstractNumId w:val="42"/>
  </w:num>
  <w:num w:numId="43">
    <w:abstractNumId w:val="12"/>
  </w:num>
  <w:num w:numId="44">
    <w:abstractNumId w:val="37"/>
  </w:num>
  <w:num w:numId="45">
    <w:abstractNumId w:val="49"/>
  </w:num>
  <w:num w:numId="46">
    <w:abstractNumId w:val="10"/>
  </w:num>
  <w:num w:numId="47">
    <w:abstractNumId w:val="24"/>
  </w:num>
  <w:num w:numId="48">
    <w:abstractNumId w:val="20"/>
  </w:num>
  <w:num w:numId="49">
    <w:abstractNumId w:val="45"/>
  </w:num>
  <w:num w:numId="50">
    <w:abstractNumId w:val="38"/>
  </w:num>
  <w:num w:numId="51">
    <w:abstractNumId w:val="50"/>
  </w:num>
  <w:num w:numId="52">
    <w:abstractNumId w:val="11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29E"/>
    <w:rsid w:val="00002887"/>
    <w:rsid w:val="00005CED"/>
    <w:rsid w:val="00006D2A"/>
    <w:rsid w:val="00006E0E"/>
    <w:rsid w:val="0001086A"/>
    <w:rsid w:val="00010973"/>
    <w:rsid w:val="00014094"/>
    <w:rsid w:val="00014F33"/>
    <w:rsid w:val="000240B2"/>
    <w:rsid w:val="0002564F"/>
    <w:rsid w:val="000320FC"/>
    <w:rsid w:val="00032CEC"/>
    <w:rsid w:val="00044E6F"/>
    <w:rsid w:val="00050F9B"/>
    <w:rsid w:val="0005361A"/>
    <w:rsid w:val="000608DB"/>
    <w:rsid w:val="00062E4A"/>
    <w:rsid w:val="000735FD"/>
    <w:rsid w:val="00083D1E"/>
    <w:rsid w:val="00091334"/>
    <w:rsid w:val="0009377B"/>
    <w:rsid w:val="000B00DD"/>
    <w:rsid w:val="000B2320"/>
    <w:rsid w:val="000B7504"/>
    <w:rsid w:val="000C0359"/>
    <w:rsid w:val="000D32C5"/>
    <w:rsid w:val="000D729E"/>
    <w:rsid w:val="000E4DCF"/>
    <w:rsid w:val="000F0BC9"/>
    <w:rsid w:val="000F2063"/>
    <w:rsid w:val="000F4F0E"/>
    <w:rsid w:val="000F7100"/>
    <w:rsid w:val="00102A2E"/>
    <w:rsid w:val="00103CA0"/>
    <w:rsid w:val="00127A88"/>
    <w:rsid w:val="00130A1E"/>
    <w:rsid w:val="00142958"/>
    <w:rsid w:val="0014442A"/>
    <w:rsid w:val="00151B74"/>
    <w:rsid w:val="00171CAC"/>
    <w:rsid w:val="001726E8"/>
    <w:rsid w:val="00173E60"/>
    <w:rsid w:val="001871A4"/>
    <w:rsid w:val="001A0DA7"/>
    <w:rsid w:val="001A0DF8"/>
    <w:rsid w:val="001A14FA"/>
    <w:rsid w:val="001A1A76"/>
    <w:rsid w:val="001A4BE4"/>
    <w:rsid w:val="001A6214"/>
    <w:rsid w:val="001A72B6"/>
    <w:rsid w:val="001B0A6E"/>
    <w:rsid w:val="001B1881"/>
    <w:rsid w:val="001B565A"/>
    <w:rsid w:val="001E5371"/>
    <w:rsid w:val="00203322"/>
    <w:rsid w:val="002037E6"/>
    <w:rsid w:val="00206355"/>
    <w:rsid w:val="00207B38"/>
    <w:rsid w:val="002111C8"/>
    <w:rsid w:val="002305AB"/>
    <w:rsid w:val="00231C93"/>
    <w:rsid w:val="00233993"/>
    <w:rsid w:val="002409FB"/>
    <w:rsid w:val="00252F6E"/>
    <w:rsid w:val="00267041"/>
    <w:rsid w:val="00282192"/>
    <w:rsid w:val="002839D8"/>
    <w:rsid w:val="002A04CB"/>
    <w:rsid w:val="002A2CBF"/>
    <w:rsid w:val="002A4F57"/>
    <w:rsid w:val="002A68BD"/>
    <w:rsid w:val="002A6D7F"/>
    <w:rsid w:val="002B1F8E"/>
    <w:rsid w:val="002E3295"/>
    <w:rsid w:val="002F6049"/>
    <w:rsid w:val="002F60E1"/>
    <w:rsid w:val="0030529B"/>
    <w:rsid w:val="00306472"/>
    <w:rsid w:val="003064BF"/>
    <w:rsid w:val="00320922"/>
    <w:rsid w:val="00321B06"/>
    <w:rsid w:val="003429DF"/>
    <w:rsid w:val="003530C9"/>
    <w:rsid w:val="00364E4E"/>
    <w:rsid w:val="00380DDA"/>
    <w:rsid w:val="003D344D"/>
    <w:rsid w:val="003D5F8F"/>
    <w:rsid w:val="003E0628"/>
    <w:rsid w:val="003E2CA9"/>
    <w:rsid w:val="003E47C0"/>
    <w:rsid w:val="003F25CA"/>
    <w:rsid w:val="003F38E7"/>
    <w:rsid w:val="004112E0"/>
    <w:rsid w:val="004212D4"/>
    <w:rsid w:val="00421599"/>
    <w:rsid w:val="004218E2"/>
    <w:rsid w:val="00426553"/>
    <w:rsid w:val="00426592"/>
    <w:rsid w:val="00435A0B"/>
    <w:rsid w:val="00435C1C"/>
    <w:rsid w:val="00437261"/>
    <w:rsid w:val="00444D00"/>
    <w:rsid w:val="00446D70"/>
    <w:rsid w:val="00450E6A"/>
    <w:rsid w:val="004632E0"/>
    <w:rsid w:val="0048125A"/>
    <w:rsid w:val="00494DEF"/>
    <w:rsid w:val="00496E36"/>
    <w:rsid w:val="00497AF9"/>
    <w:rsid w:val="004A6BA9"/>
    <w:rsid w:val="004A74B7"/>
    <w:rsid w:val="004B25D2"/>
    <w:rsid w:val="004B6722"/>
    <w:rsid w:val="004C1E2C"/>
    <w:rsid w:val="004C5CDE"/>
    <w:rsid w:val="004D4E39"/>
    <w:rsid w:val="004F7705"/>
    <w:rsid w:val="00505409"/>
    <w:rsid w:val="00506833"/>
    <w:rsid w:val="00513F19"/>
    <w:rsid w:val="005162EF"/>
    <w:rsid w:val="00521929"/>
    <w:rsid w:val="00522A64"/>
    <w:rsid w:val="00522FFE"/>
    <w:rsid w:val="00540BDA"/>
    <w:rsid w:val="00542A50"/>
    <w:rsid w:val="005475D4"/>
    <w:rsid w:val="00562817"/>
    <w:rsid w:val="00583E2E"/>
    <w:rsid w:val="005940C2"/>
    <w:rsid w:val="005A51FB"/>
    <w:rsid w:val="005B3EF9"/>
    <w:rsid w:val="005B7497"/>
    <w:rsid w:val="005C2846"/>
    <w:rsid w:val="005E69C2"/>
    <w:rsid w:val="005F06E1"/>
    <w:rsid w:val="005F13DC"/>
    <w:rsid w:val="005F1454"/>
    <w:rsid w:val="005F1C8E"/>
    <w:rsid w:val="00600671"/>
    <w:rsid w:val="00604C39"/>
    <w:rsid w:val="006055A9"/>
    <w:rsid w:val="00610CB7"/>
    <w:rsid w:val="00612027"/>
    <w:rsid w:val="006149A8"/>
    <w:rsid w:val="00642963"/>
    <w:rsid w:val="00646E5C"/>
    <w:rsid w:val="00653B96"/>
    <w:rsid w:val="00666B63"/>
    <w:rsid w:val="00667228"/>
    <w:rsid w:val="00671DD9"/>
    <w:rsid w:val="00675D06"/>
    <w:rsid w:val="0068122A"/>
    <w:rsid w:val="00684DAA"/>
    <w:rsid w:val="006851D5"/>
    <w:rsid w:val="00686161"/>
    <w:rsid w:val="0069006B"/>
    <w:rsid w:val="00695575"/>
    <w:rsid w:val="00696934"/>
    <w:rsid w:val="006A54BE"/>
    <w:rsid w:val="006A75CE"/>
    <w:rsid w:val="006C529B"/>
    <w:rsid w:val="006C6DE6"/>
    <w:rsid w:val="006E3A0E"/>
    <w:rsid w:val="006E6733"/>
    <w:rsid w:val="006F241C"/>
    <w:rsid w:val="006F297D"/>
    <w:rsid w:val="006F7F56"/>
    <w:rsid w:val="00700279"/>
    <w:rsid w:val="007024AD"/>
    <w:rsid w:val="00710715"/>
    <w:rsid w:val="00714363"/>
    <w:rsid w:val="0071703D"/>
    <w:rsid w:val="00724FD8"/>
    <w:rsid w:val="00727297"/>
    <w:rsid w:val="00741B05"/>
    <w:rsid w:val="00746694"/>
    <w:rsid w:val="00774B2E"/>
    <w:rsid w:val="00784CCF"/>
    <w:rsid w:val="00790161"/>
    <w:rsid w:val="00795518"/>
    <w:rsid w:val="007B6031"/>
    <w:rsid w:val="007C66AE"/>
    <w:rsid w:val="007F66C3"/>
    <w:rsid w:val="0080163E"/>
    <w:rsid w:val="00807807"/>
    <w:rsid w:val="00825D48"/>
    <w:rsid w:val="00825DD8"/>
    <w:rsid w:val="008315A0"/>
    <w:rsid w:val="008376E7"/>
    <w:rsid w:val="008412A7"/>
    <w:rsid w:val="00843391"/>
    <w:rsid w:val="008666E8"/>
    <w:rsid w:val="00866DE2"/>
    <w:rsid w:val="00867667"/>
    <w:rsid w:val="00872AE7"/>
    <w:rsid w:val="008834CB"/>
    <w:rsid w:val="00885AF3"/>
    <w:rsid w:val="008A0769"/>
    <w:rsid w:val="008A2376"/>
    <w:rsid w:val="008B58BC"/>
    <w:rsid w:val="008B7828"/>
    <w:rsid w:val="008C20A6"/>
    <w:rsid w:val="008C39EF"/>
    <w:rsid w:val="008D3CB6"/>
    <w:rsid w:val="008D55C8"/>
    <w:rsid w:val="008E47C1"/>
    <w:rsid w:val="008F0236"/>
    <w:rsid w:val="00911A02"/>
    <w:rsid w:val="0091232C"/>
    <w:rsid w:val="009262F3"/>
    <w:rsid w:val="00931DF5"/>
    <w:rsid w:val="00936A4F"/>
    <w:rsid w:val="00946622"/>
    <w:rsid w:val="0094747A"/>
    <w:rsid w:val="0095259E"/>
    <w:rsid w:val="00966F44"/>
    <w:rsid w:val="00983781"/>
    <w:rsid w:val="009953A4"/>
    <w:rsid w:val="009967C8"/>
    <w:rsid w:val="009A5456"/>
    <w:rsid w:val="009A5C67"/>
    <w:rsid w:val="009B0E6F"/>
    <w:rsid w:val="009C3E5E"/>
    <w:rsid w:val="009D7863"/>
    <w:rsid w:val="009F2821"/>
    <w:rsid w:val="00A21C0D"/>
    <w:rsid w:val="00A35CB0"/>
    <w:rsid w:val="00A43D42"/>
    <w:rsid w:val="00A476E6"/>
    <w:rsid w:val="00A562C6"/>
    <w:rsid w:val="00A569A4"/>
    <w:rsid w:val="00A652F6"/>
    <w:rsid w:val="00A70992"/>
    <w:rsid w:val="00A72E57"/>
    <w:rsid w:val="00A748B1"/>
    <w:rsid w:val="00A76415"/>
    <w:rsid w:val="00A827A8"/>
    <w:rsid w:val="00A91689"/>
    <w:rsid w:val="00AA62B0"/>
    <w:rsid w:val="00AA7CAD"/>
    <w:rsid w:val="00AB6EE9"/>
    <w:rsid w:val="00AC191C"/>
    <w:rsid w:val="00AE1BB5"/>
    <w:rsid w:val="00AE1EF4"/>
    <w:rsid w:val="00AE31CC"/>
    <w:rsid w:val="00AE673A"/>
    <w:rsid w:val="00AF0C92"/>
    <w:rsid w:val="00AF14F0"/>
    <w:rsid w:val="00B20BCA"/>
    <w:rsid w:val="00B41F65"/>
    <w:rsid w:val="00B4248A"/>
    <w:rsid w:val="00B44B45"/>
    <w:rsid w:val="00B67262"/>
    <w:rsid w:val="00B7019D"/>
    <w:rsid w:val="00B83008"/>
    <w:rsid w:val="00B866F2"/>
    <w:rsid w:val="00BA06BB"/>
    <w:rsid w:val="00BA1620"/>
    <w:rsid w:val="00BA2762"/>
    <w:rsid w:val="00BA4BE8"/>
    <w:rsid w:val="00BA5656"/>
    <w:rsid w:val="00BB38ED"/>
    <w:rsid w:val="00BC610E"/>
    <w:rsid w:val="00BD10FF"/>
    <w:rsid w:val="00BD16AD"/>
    <w:rsid w:val="00BD6EB4"/>
    <w:rsid w:val="00BE1CCB"/>
    <w:rsid w:val="00BF1B75"/>
    <w:rsid w:val="00BF21BB"/>
    <w:rsid w:val="00BF42BD"/>
    <w:rsid w:val="00BF5580"/>
    <w:rsid w:val="00C02393"/>
    <w:rsid w:val="00C0616A"/>
    <w:rsid w:val="00C132AE"/>
    <w:rsid w:val="00C1719E"/>
    <w:rsid w:val="00C35163"/>
    <w:rsid w:val="00C35C38"/>
    <w:rsid w:val="00C454DB"/>
    <w:rsid w:val="00C475C8"/>
    <w:rsid w:val="00C63059"/>
    <w:rsid w:val="00C71B55"/>
    <w:rsid w:val="00C75D7E"/>
    <w:rsid w:val="00C825BD"/>
    <w:rsid w:val="00C918E2"/>
    <w:rsid w:val="00CB15CE"/>
    <w:rsid w:val="00CB7042"/>
    <w:rsid w:val="00CC54B7"/>
    <w:rsid w:val="00CD45B7"/>
    <w:rsid w:val="00CD7B84"/>
    <w:rsid w:val="00D03BB9"/>
    <w:rsid w:val="00D068DE"/>
    <w:rsid w:val="00D30CB5"/>
    <w:rsid w:val="00D37FB0"/>
    <w:rsid w:val="00D53DDC"/>
    <w:rsid w:val="00D54CB8"/>
    <w:rsid w:val="00D6187B"/>
    <w:rsid w:val="00D63289"/>
    <w:rsid w:val="00D70A4D"/>
    <w:rsid w:val="00D718A0"/>
    <w:rsid w:val="00D814D4"/>
    <w:rsid w:val="00D83C61"/>
    <w:rsid w:val="00D83FC8"/>
    <w:rsid w:val="00D85E36"/>
    <w:rsid w:val="00D8786D"/>
    <w:rsid w:val="00D93969"/>
    <w:rsid w:val="00DA1CD7"/>
    <w:rsid w:val="00DB5F67"/>
    <w:rsid w:val="00DD197B"/>
    <w:rsid w:val="00DD7F53"/>
    <w:rsid w:val="00DD7FDE"/>
    <w:rsid w:val="00E13AF1"/>
    <w:rsid w:val="00E1403B"/>
    <w:rsid w:val="00E17335"/>
    <w:rsid w:val="00E308D7"/>
    <w:rsid w:val="00E33C55"/>
    <w:rsid w:val="00E54B11"/>
    <w:rsid w:val="00E56C8F"/>
    <w:rsid w:val="00E64378"/>
    <w:rsid w:val="00E74F44"/>
    <w:rsid w:val="00E77FEA"/>
    <w:rsid w:val="00EC0780"/>
    <w:rsid w:val="00EC1CA2"/>
    <w:rsid w:val="00EC3EF5"/>
    <w:rsid w:val="00EE0FA0"/>
    <w:rsid w:val="00F00B24"/>
    <w:rsid w:val="00F115E7"/>
    <w:rsid w:val="00F163B0"/>
    <w:rsid w:val="00F17DBA"/>
    <w:rsid w:val="00F3033A"/>
    <w:rsid w:val="00F4401A"/>
    <w:rsid w:val="00F53A82"/>
    <w:rsid w:val="00F556FF"/>
    <w:rsid w:val="00F6406D"/>
    <w:rsid w:val="00F64604"/>
    <w:rsid w:val="00F84632"/>
    <w:rsid w:val="00FA058F"/>
    <w:rsid w:val="00FA4FDE"/>
    <w:rsid w:val="00FB136B"/>
    <w:rsid w:val="00FB27CC"/>
    <w:rsid w:val="00FD15DA"/>
    <w:rsid w:val="00FD2F92"/>
    <w:rsid w:val="00FD7FE3"/>
    <w:rsid w:val="00FE18FE"/>
    <w:rsid w:val="00FF2DD5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762"/>
    <w:pPr>
      <w:spacing w:after="0" w:line="360" w:lineRule="auto"/>
      <w:ind w:firstLine="397"/>
      <w:jc w:val="both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B1881"/>
    <w:pPr>
      <w:keepNext/>
      <w:keepLines/>
      <w:pageBreakBefore/>
      <w:numPr>
        <w:numId w:val="7"/>
      </w:numPr>
      <w:spacing w:after="480" w:line="240" w:lineRule="auto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3391"/>
    <w:pPr>
      <w:keepNext/>
      <w:keepLines/>
      <w:spacing w:before="120" w:after="36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391"/>
    <w:pPr>
      <w:keepNext/>
      <w:keepLines/>
      <w:spacing w:before="120" w:after="240" w:line="240" w:lineRule="auto"/>
      <w:ind w:firstLine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E74F44"/>
    <w:pPr>
      <w:spacing w:before="0" w:after="0" w:line="360" w:lineRule="auto"/>
      <w:outlineLvl w:val="3"/>
    </w:pPr>
    <w:rPr>
      <w:bCs w:val="0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881"/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84339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3391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0D7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29E"/>
    <w:rPr>
      <w:rFonts w:ascii="Tahoma" w:eastAsiaTheme="minorEastAsia" w:hAnsi="Tahoma" w:cs="Tahoma"/>
      <w:sz w:val="16"/>
      <w:szCs w:val="16"/>
      <w:lang w:val="en-US" w:bidi="en-US"/>
    </w:rPr>
  </w:style>
  <w:style w:type="paragraph" w:styleId="a5">
    <w:name w:val="TOC Heading"/>
    <w:basedOn w:val="1"/>
    <w:next w:val="a"/>
    <w:uiPriority w:val="39"/>
    <w:unhideWhenUsed/>
    <w:qFormat/>
    <w:rsid w:val="006A75CE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bidi="ar-SA"/>
    </w:rPr>
  </w:style>
  <w:style w:type="paragraph" w:styleId="a6">
    <w:name w:val="header"/>
    <w:basedOn w:val="a"/>
    <w:link w:val="a7"/>
    <w:uiPriority w:val="99"/>
    <w:semiHidden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8">
    <w:name w:val="footer"/>
    <w:basedOn w:val="a"/>
    <w:link w:val="a9"/>
    <w:uiPriority w:val="99"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a">
    <w:name w:val="List Paragraph"/>
    <w:basedOn w:val="a"/>
    <w:uiPriority w:val="34"/>
    <w:qFormat/>
    <w:rsid w:val="00774B2E"/>
    <w:pPr>
      <w:spacing w:after="200"/>
      <w:ind w:left="720"/>
      <w:contextualSpacing/>
    </w:pPr>
    <w:rPr>
      <w:rFonts w:eastAsiaTheme="minorHAnsi"/>
      <w:lang w:val="ru-RU" w:bidi="ar-SA"/>
    </w:rPr>
  </w:style>
  <w:style w:type="character" w:customStyle="1" w:styleId="apple-style-span">
    <w:name w:val="apple-style-span"/>
    <w:basedOn w:val="a0"/>
    <w:rsid w:val="00774B2E"/>
  </w:style>
  <w:style w:type="character" w:customStyle="1" w:styleId="apple-converted-space">
    <w:name w:val="apple-converted-space"/>
    <w:basedOn w:val="a0"/>
    <w:rsid w:val="00774B2E"/>
  </w:style>
  <w:style w:type="character" w:styleId="ab">
    <w:name w:val="Hyperlink"/>
    <w:basedOn w:val="a0"/>
    <w:uiPriority w:val="99"/>
    <w:unhideWhenUsed/>
    <w:rsid w:val="00774B2E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450E6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50E6A"/>
    <w:pPr>
      <w:spacing w:after="200" w:line="240" w:lineRule="auto"/>
    </w:pPr>
    <w:rPr>
      <w:rFonts w:eastAsiaTheme="minorHAnsi"/>
      <w:sz w:val="20"/>
      <w:szCs w:val="20"/>
      <w:lang w:val="ru-RU" w:bidi="ar-SA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50E6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0E6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50E6A"/>
    <w:rPr>
      <w:rFonts w:ascii="Times New Roman" w:hAnsi="Times New Roman"/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450E6A"/>
    <w:rPr>
      <w:color w:val="808080"/>
    </w:rPr>
  </w:style>
  <w:style w:type="paragraph" w:styleId="af2">
    <w:name w:val="Normal (Web)"/>
    <w:basedOn w:val="a"/>
    <w:uiPriority w:val="99"/>
    <w:unhideWhenUsed/>
    <w:rsid w:val="00450E6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 w:bidi="ar-SA"/>
    </w:rPr>
  </w:style>
  <w:style w:type="character" w:styleId="af3">
    <w:name w:val="Strong"/>
    <w:basedOn w:val="a0"/>
    <w:uiPriority w:val="22"/>
    <w:qFormat/>
    <w:rsid w:val="00450E6A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918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8E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18E2"/>
    <w:pPr>
      <w:spacing w:after="100"/>
      <w:ind w:left="480"/>
    </w:pPr>
  </w:style>
  <w:style w:type="paragraph" w:customStyle="1" w:styleId="12">
    <w:name w:val="Абзац списка1"/>
    <w:basedOn w:val="a"/>
    <w:rsid w:val="00AB6EE9"/>
    <w:pPr>
      <w:spacing w:after="200" w:line="276" w:lineRule="auto"/>
      <w:ind w:left="720" w:firstLine="0"/>
      <w:contextualSpacing/>
      <w:jc w:val="left"/>
    </w:pPr>
    <w:rPr>
      <w:rFonts w:ascii="Calibri" w:eastAsia="MS Mincho" w:hAnsi="Calibri" w:cs="Times New Roman"/>
      <w:sz w:val="22"/>
      <w:lang w:val="ru-RU" w:eastAsia="ja-JP" w:bidi="ar-SA"/>
    </w:rPr>
  </w:style>
  <w:style w:type="character" w:customStyle="1" w:styleId="40">
    <w:name w:val="Заголовок 4 Знак"/>
    <w:basedOn w:val="a0"/>
    <w:link w:val="4"/>
    <w:uiPriority w:val="9"/>
    <w:rsid w:val="00E74F44"/>
    <w:rPr>
      <w:rFonts w:ascii="Times New Roman" w:eastAsiaTheme="majorEastAsia" w:hAnsi="Times New Roman" w:cstheme="majorBidi"/>
      <w:b/>
      <w:iCs/>
      <w:sz w:val="24"/>
      <w:lang w:val="en-US" w:bidi="en-US"/>
    </w:rPr>
  </w:style>
  <w:style w:type="paragraph" w:customStyle="1" w:styleId="ListParagraph">
    <w:name w:val="List Paragraph"/>
    <w:basedOn w:val="a"/>
    <w:rsid w:val="0005361A"/>
    <w:pPr>
      <w:spacing w:after="200" w:line="276" w:lineRule="auto"/>
      <w:ind w:left="720" w:firstLine="0"/>
      <w:contextualSpacing/>
      <w:jc w:val="left"/>
    </w:pPr>
    <w:rPr>
      <w:rFonts w:ascii="Calibri" w:eastAsia="MS Mincho" w:hAnsi="Calibri" w:cs="Times New Roman"/>
      <w:sz w:val="22"/>
      <w:lang w:val="ru-RU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://ru.wikipedia.org/wiki/XML" TargetMode="External"/><Relationship Id="rId26" Type="http://schemas.openxmlformats.org/officeDocument/2006/relationships/image" Target="media/image2.e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ru.wikipedia.org/wiki/GNU_GPL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1%81%D1%85%D0%BE%D0%B4%D0%BD%D1%8B%D0%B9_%D0%BA%D0%BE%D0%B4" TargetMode="External"/><Relationship Id="rId17" Type="http://schemas.openxmlformats.org/officeDocument/2006/relationships/hyperlink" Target="http://ru.wikipedia.org/wiki/%D0%91%D0%B0%D0%B7%D0%B0_%D0%B4%D0%B0%D0%BD%D0%BD%D1%8B%D1%85" TargetMode="External"/><Relationship Id="rId25" Type="http://schemas.openxmlformats.org/officeDocument/2006/relationships/hyperlink" Target="http://ru.wikipedia.org/wiki/GNU_General_Public_License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A%D0%BE%D0%BC%D0%BF%D1%8C%D1%8E%D1%82%D0%B5%D1%80%D0%BD%D0%B0%D1%8F_%D1%81%D0%B5%D1%82%D1%8C" TargetMode="External"/><Relationship Id="rId20" Type="http://schemas.openxmlformats.org/officeDocument/2006/relationships/hyperlink" Target="http://ru.wikipedia.org/wiki/GNU_GPL" TargetMode="External"/><Relationship Id="rId29" Type="http://schemas.openxmlformats.org/officeDocument/2006/relationships/image" Target="media/image4.png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://ru.wikipedia.org/wiki/%D0%A1%D0%B8%D1%81%D1%82%D0%B5%D0%BC%D0%B0_%D1%83%D0%BF%D1%80%D0%B0%D0%B2%D0%BB%D0%B5%D0%BD%D0%B8%D1%8F_%D0%B1%D0%B0%D0%B7%D0%B0%D0%BC%D0%B8_%D0%B4%D0%B0%D0%BD%D0%BD%D1%8B%D1%85" TargetMode="External"/><Relationship Id="rId32" Type="http://schemas.openxmlformats.org/officeDocument/2006/relationships/image" Target="media/image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3%D1%80%D0%B0%D1%84%D0%B8%D1%87%D0%B5%D1%81%D0%BA%D0%B8%D0%B9_%D0%B8%D0%BD%D1%82%D0%B5%D1%80%D1%84%D0%B5%D0%B9%D1%81_%D0%BF%D0%BE%D0%BB%D1%8C%D0%B7%D0%BE%D0%B2%D0%B0%D1%82%D0%B5%D0%BB%D1%8F" TargetMode="External"/><Relationship Id="rId23" Type="http://schemas.openxmlformats.org/officeDocument/2006/relationships/hyperlink" Target="http://ru.wikipedia.org/wiki/%D0%A1%D0%B2%D0%BE%D0%B1%D0%BE%D0%B4%D0%BD%D0%BE%D0%B5_%D0%9F%D0%9E" TargetMode="External"/><Relationship Id="rId28" Type="http://schemas.openxmlformats.org/officeDocument/2006/relationships/image" Target="media/image3.emf"/><Relationship Id="rId36" Type="http://schemas.openxmlformats.org/officeDocument/2006/relationships/image" Target="media/image11.png"/><Relationship Id="rId10" Type="http://schemas.openxmlformats.org/officeDocument/2006/relationships/hyperlink" Target="http://ru.wikipedia.org/wiki/C%2B%2B" TargetMode="External"/><Relationship Id="rId19" Type="http://schemas.openxmlformats.org/officeDocument/2006/relationships/hyperlink" Target="http://ru.wikipedia.org/wiki/Digia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://ru.wikipedia.org/wiki/%D0%9F%D1%80%D0%B8%D0%BA%D0%BB%D0%B0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://ru.wikipedia.org/wiki/GNU_LGPL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A478E"/>
    <w:rsid w:val="000A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478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E981-DB36-4C75-BB63-D31F9529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13517</Words>
  <Characters>77052</Characters>
  <Application>Microsoft Office Word</Application>
  <DocSecurity>0</DocSecurity>
  <Lines>642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105</cp:revision>
  <cp:lastPrinted>2011-10-27T05:46:00Z</cp:lastPrinted>
  <dcterms:created xsi:type="dcterms:W3CDTF">2011-10-25T18:38:00Z</dcterms:created>
  <dcterms:modified xsi:type="dcterms:W3CDTF">2012-01-15T20:00:00Z</dcterms:modified>
</cp:coreProperties>
</file>