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939BD" w14:textId="77777777" w:rsidR="000D53D6" w:rsidRPr="000D53D6" w:rsidRDefault="000D53D6" w:rsidP="000D53D6">
      <w:proofErr w:type="spellStart"/>
      <w:r w:rsidRPr="000D53D6">
        <w:rPr>
          <w:b/>
          <w:bCs/>
        </w:rPr>
        <w:t>Durată</w:t>
      </w:r>
      <w:proofErr w:type="spellEnd"/>
      <w:r w:rsidRPr="000D53D6">
        <w:rPr>
          <w:b/>
          <w:bCs/>
        </w:rPr>
        <w:t xml:space="preserve">: 6–12 </w:t>
      </w:r>
      <w:proofErr w:type="spellStart"/>
      <w:r w:rsidRPr="000D53D6">
        <w:rPr>
          <w:b/>
          <w:bCs/>
        </w:rPr>
        <w:t>luni</w:t>
      </w:r>
      <w:proofErr w:type="spellEnd"/>
    </w:p>
    <w:p w14:paraId="74B8DF40" w14:textId="77777777" w:rsidR="000D53D6" w:rsidRPr="000D53D6" w:rsidRDefault="000D53D6" w:rsidP="000D53D6">
      <w:r w:rsidRPr="000D53D6">
        <w:t xml:space="preserve">Zero Trust nu </w:t>
      </w:r>
      <w:proofErr w:type="spellStart"/>
      <w:r w:rsidRPr="000D53D6">
        <w:t>înseamnă</w:t>
      </w:r>
      <w:proofErr w:type="spellEnd"/>
      <w:r w:rsidRPr="000D53D6">
        <w:t xml:space="preserve"> </w:t>
      </w:r>
      <w:proofErr w:type="spellStart"/>
      <w:r w:rsidRPr="000D53D6">
        <w:t>doar</w:t>
      </w:r>
      <w:proofErr w:type="spellEnd"/>
      <w:r w:rsidRPr="000D53D6">
        <w:t xml:space="preserve"> identity/network.</w:t>
      </w:r>
    </w:p>
    <w:p w14:paraId="7359810C" w14:textId="77777777" w:rsidR="000D53D6" w:rsidRPr="000D53D6" w:rsidRDefault="000D53D6" w:rsidP="000D53D6">
      <w:proofErr w:type="spellStart"/>
      <w:r w:rsidRPr="000D53D6">
        <w:t>Trebuie</w:t>
      </w:r>
      <w:proofErr w:type="spellEnd"/>
      <w:r w:rsidRPr="000D53D6">
        <w:t xml:space="preserve"> </w:t>
      </w:r>
      <w:proofErr w:type="spellStart"/>
      <w:r w:rsidRPr="000D53D6">
        <w:t>să</w:t>
      </w:r>
      <w:proofErr w:type="spellEnd"/>
      <w:r w:rsidRPr="000D53D6">
        <w:t xml:space="preserve"> </w:t>
      </w:r>
      <w:proofErr w:type="spellStart"/>
      <w:r w:rsidRPr="000D53D6">
        <w:t>protejezi</w:t>
      </w:r>
      <w:proofErr w:type="spellEnd"/>
      <w:r w:rsidRPr="000D53D6">
        <w:t xml:space="preserve"> </w:t>
      </w:r>
      <w:proofErr w:type="spellStart"/>
      <w:r w:rsidRPr="000D53D6">
        <w:rPr>
          <w:b/>
          <w:bCs/>
        </w:rPr>
        <w:t>datele</w:t>
      </w:r>
      <w:proofErr w:type="spellEnd"/>
      <w:r w:rsidRPr="000D53D6">
        <w:t>.</w:t>
      </w:r>
    </w:p>
    <w:p w14:paraId="6C4E823B" w14:textId="549C3167" w:rsidR="00271BB0" w:rsidRDefault="000D53D6">
      <w:r w:rsidRPr="000D53D6">
        <w:t>5.1 Data discovery</w:t>
      </w:r>
    </w:p>
    <w:p w14:paraId="1F9A9C3F" w14:textId="77777777" w:rsidR="000D53D6" w:rsidRPr="000D53D6" w:rsidRDefault="000D53D6" w:rsidP="000D53D6">
      <w:r w:rsidRPr="000D53D6">
        <w:t>Identifici:</w:t>
      </w:r>
    </w:p>
    <w:p w14:paraId="0968D6CF" w14:textId="77777777" w:rsidR="000D53D6" w:rsidRPr="000D53D6" w:rsidRDefault="000D53D6" w:rsidP="000D53D6">
      <w:pPr>
        <w:numPr>
          <w:ilvl w:val="0"/>
          <w:numId w:val="1"/>
        </w:numPr>
      </w:pPr>
      <w:r w:rsidRPr="000D53D6">
        <w:t xml:space="preserve">Public </w:t>
      </w:r>
    </w:p>
    <w:p w14:paraId="16058656" w14:textId="77777777" w:rsidR="000D53D6" w:rsidRPr="000D53D6" w:rsidRDefault="000D53D6" w:rsidP="000D53D6">
      <w:pPr>
        <w:numPr>
          <w:ilvl w:val="0"/>
          <w:numId w:val="1"/>
        </w:numPr>
      </w:pPr>
      <w:r w:rsidRPr="000D53D6">
        <w:t xml:space="preserve">Internal </w:t>
      </w:r>
    </w:p>
    <w:p w14:paraId="6CFF617D" w14:textId="77777777" w:rsidR="000D53D6" w:rsidRPr="000D53D6" w:rsidRDefault="000D53D6" w:rsidP="000D53D6">
      <w:pPr>
        <w:numPr>
          <w:ilvl w:val="0"/>
          <w:numId w:val="1"/>
        </w:numPr>
      </w:pPr>
      <w:r w:rsidRPr="000D53D6">
        <w:t xml:space="preserve">Confidential </w:t>
      </w:r>
    </w:p>
    <w:p w14:paraId="1C4BE6DB" w14:textId="77777777" w:rsidR="000D53D6" w:rsidRPr="000D53D6" w:rsidRDefault="000D53D6" w:rsidP="000D53D6">
      <w:pPr>
        <w:numPr>
          <w:ilvl w:val="0"/>
          <w:numId w:val="1"/>
        </w:numPr>
      </w:pPr>
      <w:r w:rsidRPr="000D53D6">
        <w:t xml:space="preserve">Highly Confidential </w:t>
      </w:r>
    </w:p>
    <w:p w14:paraId="26E42F82" w14:textId="77777777" w:rsidR="000D53D6" w:rsidRPr="000D53D6" w:rsidRDefault="000D53D6" w:rsidP="000D53D6">
      <w:pPr>
        <w:numPr>
          <w:ilvl w:val="0"/>
          <w:numId w:val="1"/>
        </w:numPr>
      </w:pPr>
      <w:r w:rsidRPr="000D53D6">
        <w:t xml:space="preserve">PII </w:t>
      </w:r>
    </w:p>
    <w:p w14:paraId="1AFF60CD" w14:textId="77777777" w:rsidR="000D53D6" w:rsidRPr="000D53D6" w:rsidRDefault="000D53D6" w:rsidP="000D53D6">
      <w:pPr>
        <w:numPr>
          <w:ilvl w:val="0"/>
          <w:numId w:val="1"/>
        </w:numPr>
      </w:pPr>
      <w:r w:rsidRPr="000D53D6">
        <w:t xml:space="preserve">Financial </w:t>
      </w:r>
    </w:p>
    <w:p w14:paraId="52315264" w14:textId="77777777" w:rsidR="000D53D6" w:rsidRPr="000D53D6" w:rsidRDefault="000D53D6" w:rsidP="000D53D6">
      <w:pPr>
        <w:numPr>
          <w:ilvl w:val="0"/>
          <w:numId w:val="1"/>
        </w:numPr>
      </w:pPr>
      <w:r w:rsidRPr="000D53D6">
        <w:t>Intellectual Property</w:t>
      </w:r>
    </w:p>
    <w:p w14:paraId="263840B3" w14:textId="77777777" w:rsidR="000D53D6" w:rsidRDefault="000D53D6"/>
    <w:p w14:paraId="1ED245CC" w14:textId="77777777" w:rsidR="000D53D6" w:rsidRPr="000D53D6" w:rsidRDefault="000D53D6" w:rsidP="000D53D6">
      <w:pPr>
        <w:rPr>
          <w:b/>
          <w:bCs/>
        </w:rPr>
      </w:pPr>
      <w:r w:rsidRPr="000D53D6">
        <w:rPr>
          <w:b/>
          <w:bCs/>
        </w:rPr>
        <w:t>5.2 Data classification</w:t>
      </w:r>
    </w:p>
    <w:p w14:paraId="03CC5757" w14:textId="1AA9A977" w:rsidR="000D53D6" w:rsidRDefault="000D53D6" w:rsidP="000D53D6">
      <w:proofErr w:type="spellStart"/>
      <w:r w:rsidRPr="000D53D6">
        <w:t>Exemplu</w:t>
      </w:r>
      <w:proofErr w:type="spellEnd"/>
      <w:r w:rsidRPr="000D53D6">
        <w:t>:</w:t>
      </w:r>
      <w:r>
        <w:t xml:space="preserve"> </w:t>
      </w:r>
      <w:r>
        <w:t>PUBLIC</w:t>
      </w:r>
      <w:r>
        <w:t>, I</w:t>
      </w:r>
      <w:r>
        <w:t>NTERNAL</w:t>
      </w:r>
      <w:r>
        <w:t xml:space="preserve">, </w:t>
      </w:r>
      <w:r>
        <w:t>CONFIDENTIAL</w:t>
      </w:r>
      <w:r>
        <w:t xml:space="preserve">, </w:t>
      </w:r>
      <w:r>
        <w:t>RESTRICTED</w:t>
      </w:r>
    </w:p>
    <w:p w14:paraId="1184FA79" w14:textId="77777777" w:rsidR="00007F76" w:rsidRDefault="00007F76" w:rsidP="000D53D6"/>
    <w:p w14:paraId="181CB290" w14:textId="77777777" w:rsidR="00007F76" w:rsidRPr="00007F76" w:rsidRDefault="00007F76" w:rsidP="00007F76">
      <w:pPr>
        <w:rPr>
          <w:b/>
          <w:bCs/>
        </w:rPr>
      </w:pPr>
      <w:r w:rsidRPr="00007F76">
        <w:rPr>
          <w:b/>
          <w:bCs/>
        </w:rPr>
        <w:t>5.3 Data protection</w:t>
      </w:r>
    </w:p>
    <w:p w14:paraId="1FFAF47D" w14:textId="77777777" w:rsidR="00007F76" w:rsidRPr="00007F76" w:rsidRDefault="00007F76" w:rsidP="00007F76">
      <w:r w:rsidRPr="00007F76">
        <w:t>Implement:</w:t>
      </w:r>
    </w:p>
    <w:p w14:paraId="79821F65" w14:textId="77777777" w:rsidR="00007F76" w:rsidRPr="00007F76" w:rsidRDefault="00007F76" w:rsidP="00007F76">
      <w:pPr>
        <w:numPr>
          <w:ilvl w:val="0"/>
          <w:numId w:val="2"/>
        </w:numPr>
      </w:pPr>
      <w:r w:rsidRPr="00007F76">
        <w:t xml:space="preserve">encryption at rest </w:t>
      </w:r>
    </w:p>
    <w:p w14:paraId="0FFB6A8B" w14:textId="77777777" w:rsidR="00007F76" w:rsidRPr="00007F76" w:rsidRDefault="00007F76" w:rsidP="00007F76">
      <w:pPr>
        <w:numPr>
          <w:ilvl w:val="0"/>
          <w:numId w:val="2"/>
        </w:numPr>
      </w:pPr>
      <w:r w:rsidRPr="00007F76">
        <w:t xml:space="preserve">encryption in transit </w:t>
      </w:r>
    </w:p>
    <w:p w14:paraId="3B330BEC" w14:textId="77777777" w:rsidR="00007F76" w:rsidRPr="00007F76" w:rsidRDefault="00007F76" w:rsidP="00007F76">
      <w:pPr>
        <w:numPr>
          <w:ilvl w:val="0"/>
          <w:numId w:val="2"/>
        </w:numPr>
      </w:pPr>
      <w:r w:rsidRPr="00007F76">
        <w:t xml:space="preserve">DLP </w:t>
      </w:r>
    </w:p>
    <w:p w14:paraId="305D23C5" w14:textId="77777777" w:rsidR="00007F76" w:rsidRPr="00007F76" w:rsidRDefault="00007F76" w:rsidP="00007F76">
      <w:pPr>
        <w:numPr>
          <w:ilvl w:val="0"/>
          <w:numId w:val="2"/>
        </w:numPr>
      </w:pPr>
      <w:r w:rsidRPr="00007F76">
        <w:t xml:space="preserve">access control </w:t>
      </w:r>
    </w:p>
    <w:p w14:paraId="0031F78A" w14:textId="77777777" w:rsidR="00007F76" w:rsidRPr="00007F76" w:rsidRDefault="00007F76" w:rsidP="00007F76">
      <w:pPr>
        <w:numPr>
          <w:ilvl w:val="0"/>
          <w:numId w:val="2"/>
        </w:numPr>
      </w:pPr>
      <w:r w:rsidRPr="00007F76">
        <w:t xml:space="preserve">rights management </w:t>
      </w:r>
    </w:p>
    <w:p w14:paraId="17F21ABD" w14:textId="77777777" w:rsidR="00007F76" w:rsidRPr="00007F76" w:rsidRDefault="00007F76" w:rsidP="00007F76">
      <w:pPr>
        <w:numPr>
          <w:ilvl w:val="0"/>
          <w:numId w:val="2"/>
        </w:numPr>
      </w:pPr>
      <w:r w:rsidRPr="00007F76">
        <w:t xml:space="preserve">key management </w:t>
      </w:r>
    </w:p>
    <w:p w14:paraId="3DF88194" w14:textId="77777777" w:rsidR="00007F76" w:rsidRPr="00007F76" w:rsidRDefault="00007F76" w:rsidP="00007F76">
      <w:pPr>
        <w:numPr>
          <w:ilvl w:val="0"/>
          <w:numId w:val="2"/>
        </w:numPr>
      </w:pPr>
      <w:r w:rsidRPr="00007F76">
        <w:t>data retention</w:t>
      </w:r>
    </w:p>
    <w:p w14:paraId="00A653EF" w14:textId="4C2F65F9" w:rsidR="00007F76" w:rsidRDefault="00007F76" w:rsidP="000D53D6"/>
    <w:p w14:paraId="3479575F" w14:textId="08CBB3FE" w:rsidR="00007F76" w:rsidRDefault="00007F76" w:rsidP="000D53D6">
      <w:r w:rsidRPr="00007F76">
        <w:lastRenderedPageBreak/>
        <w:t>5.4 Continuous data access control</w:t>
      </w:r>
    </w:p>
    <w:p w14:paraId="03762A53" w14:textId="6A08662B" w:rsidR="00007F76" w:rsidRDefault="00007F76" w:rsidP="000D53D6">
      <w:proofErr w:type="spellStart"/>
      <w:r w:rsidRPr="00007F76">
        <w:t>Exemplu</w:t>
      </w:r>
      <w:proofErr w:type="spellEnd"/>
      <w:r w:rsidRPr="00007F76">
        <w:t>:</w:t>
      </w:r>
    </w:p>
    <w:p w14:paraId="07541E98" w14:textId="77777777" w:rsidR="00007F76" w:rsidRDefault="00007F76" w:rsidP="00007F76">
      <w:r>
        <w:t>User</w:t>
      </w:r>
    </w:p>
    <w:p w14:paraId="412664F7" w14:textId="77777777" w:rsidR="00007F76" w:rsidRDefault="00007F76" w:rsidP="00007F76">
      <w:r>
        <w:t xml:space="preserve"> ↓</w:t>
      </w:r>
    </w:p>
    <w:p w14:paraId="78FC36F6" w14:textId="77777777" w:rsidR="00007F76" w:rsidRDefault="00007F76" w:rsidP="00007F76">
      <w:r>
        <w:t>Document</w:t>
      </w:r>
    </w:p>
    <w:p w14:paraId="7ED57665" w14:textId="77777777" w:rsidR="00007F76" w:rsidRDefault="00007F76" w:rsidP="00007F76">
      <w:r>
        <w:t xml:space="preserve"> ↓</w:t>
      </w:r>
    </w:p>
    <w:p w14:paraId="5E2C0AC8" w14:textId="77777777" w:rsidR="00007F76" w:rsidRDefault="00007F76" w:rsidP="00007F76">
      <w:r>
        <w:t>Is user authorized?</w:t>
      </w:r>
    </w:p>
    <w:p w14:paraId="5AA691DE" w14:textId="77777777" w:rsidR="00007F76" w:rsidRDefault="00007F76" w:rsidP="00007F76">
      <w:r>
        <w:t xml:space="preserve"> ↓</w:t>
      </w:r>
    </w:p>
    <w:p w14:paraId="4336CB1D" w14:textId="77777777" w:rsidR="00007F76" w:rsidRDefault="00007F76" w:rsidP="00007F76">
      <w:r>
        <w:t>Is device compliant?</w:t>
      </w:r>
    </w:p>
    <w:p w14:paraId="281AECBB" w14:textId="77777777" w:rsidR="00007F76" w:rsidRDefault="00007F76" w:rsidP="00007F76">
      <w:r>
        <w:t xml:space="preserve"> ↓</w:t>
      </w:r>
    </w:p>
    <w:p w14:paraId="2BF88991" w14:textId="77777777" w:rsidR="00007F76" w:rsidRDefault="00007F76" w:rsidP="00007F76">
      <w:r>
        <w:t>Is risk acceptable?</w:t>
      </w:r>
    </w:p>
    <w:p w14:paraId="78C24C06" w14:textId="77777777" w:rsidR="00007F76" w:rsidRDefault="00007F76" w:rsidP="00007F76">
      <w:r>
        <w:t xml:space="preserve"> ↓</w:t>
      </w:r>
    </w:p>
    <w:p w14:paraId="4C19C5E2" w14:textId="50EB85E7" w:rsidR="00007F76" w:rsidRPr="000D53D6" w:rsidRDefault="00007F76" w:rsidP="00007F76">
      <w:r>
        <w:t>ALLOW / BLOCK</w:t>
      </w:r>
    </w:p>
    <w:p w14:paraId="7B94ED49" w14:textId="77777777" w:rsidR="000D53D6" w:rsidRDefault="000D53D6"/>
    <w:sectPr w:rsidR="000D5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F080D"/>
    <w:multiLevelType w:val="multilevel"/>
    <w:tmpl w:val="F16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85FBB"/>
    <w:multiLevelType w:val="multilevel"/>
    <w:tmpl w:val="A11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97291">
    <w:abstractNumId w:val="1"/>
  </w:num>
  <w:num w:numId="2" w16cid:durableId="25455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E6"/>
    <w:rsid w:val="00007F76"/>
    <w:rsid w:val="000D53D6"/>
    <w:rsid w:val="00271BB0"/>
    <w:rsid w:val="004E0B9E"/>
    <w:rsid w:val="00E62DE6"/>
    <w:rsid w:val="00FD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47992"/>
  <w15:chartTrackingRefBased/>
  <w15:docId w15:val="{3651BAD7-751F-47A4-90D2-1E93AFE5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3</cp:revision>
  <dcterms:created xsi:type="dcterms:W3CDTF">2026-09-01T14:50:00Z</dcterms:created>
  <dcterms:modified xsi:type="dcterms:W3CDTF">2026-09-01T14:51:00Z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2026-09-01T14:51:03Z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74b1c284-c775-41bb-8efc-2189d1a336e7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