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7D4CD" w14:textId="77777777" w:rsidR="006D5572" w:rsidRPr="006D5572" w:rsidRDefault="006D5572" w:rsidP="006D5572">
      <w:r w:rsidRPr="006D5572">
        <w:t>Un Lead Cybersecurity Architect trebuie să transforme:</w:t>
      </w:r>
    </w:p>
    <w:p w14:paraId="10FBAD18" w14:textId="77777777" w:rsidR="006D5572" w:rsidRPr="006D5572" w:rsidRDefault="006D5572" w:rsidP="006D5572">
      <w:r w:rsidRPr="006D5572">
        <w:t>„Trebuie să fim secure.”</w:t>
      </w:r>
    </w:p>
    <w:p w14:paraId="222C256C" w14:textId="77777777" w:rsidR="006D5572" w:rsidRPr="006D5572" w:rsidRDefault="006D5572" w:rsidP="006D5572">
      <w:r w:rsidRPr="006D5572">
        <w:t>în:</w:t>
      </w:r>
    </w:p>
    <w:p w14:paraId="12A46073" w14:textId="77777777" w:rsidR="006D5572" w:rsidRPr="006D5572" w:rsidRDefault="006D5572" w:rsidP="006D5572">
      <w:r w:rsidRPr="006D5572">
        <w:t>„Pentru orice aplicație care intră în Azure, aceste controale sunt obligatorii.”</w:t>
      </w:r>
    </w:p>
    <w:p w14:paraId="4714E8CE" w14:textId="77777777" w:rsidR="006D5572" w:rsidRPr="006D5572" w:rsidRDefault="006D5572" w:rsidP="006D5572">
      <w:r w:rsidRPr="006D5572">
        <w:t>De exemplu:</w:t>
      </w:r>
    </w:p>
    <w:p w14:paraId="0833F630" w14:textId="77777777" w:rsidR="006D5572" w:rsidRPr="006D5572" w:rsidRDefault="006D5572" w:rsidP="006D5572">
      <w:pPr>
        <w:rPr>
          <w:b/>
          <w:bCs/>
        </w:rPr>
      </w:pPr>
      <w:r w:rsidRPr="006D5572">
        <w:rPr>
          <w:b/>
          <w:bCs/>
        </w:rPr>
        <w:t>Mandatory controls</w:t>
      </w:r>
    </w:p>
    <w:p w14:paraId="4C7850A0" w14:textId="77777777" w:rsidR="006D5572" w:rsidRPr="006D5572" w:rsidRDefault="006D5572" w:rsidP="006D5572">
      <w:r w:rsidRPr="006D5572">
        <w:t>☑ Entra ID authentication</w:t>
      </w:r>
    </w:p>
    <w:p w14:paraId="3EB9E503" w14:textId="77777777" w:rsidR="006D5572" w:rsidRPr="006D5572" w:rsidRDefault="006D5572" w:rsidP="006D5572">
      <w:r w:rsidRPr="006D5572">
        <w:t>☑ MFA</w:t>
      </w:r>
    </w:p>
    <w:p w14:paraId="7C938A97" w14:textId="77777777" w:rsidR="006D5572" w:rsidRPr="006D5572" w:rsidRDefault="006D5572" w:rsidP="006D5572">
      <w:r w:rsidRPr="006D5572">
        <w:t>☑ Conditional Access</w:t>
      </w:r>
    </w:p>
    <w:p w14:paraId="4338AF47" w14:textId="77777777" w:rsidR="006D5572" w:rsidRPr="006D5572" w:rsidRDefault="006D5572" w:rsidP="006D5572">
      <w:r w:rsidRPr="006D5572">
        <w:t>☑ RBAC</w:t>
      </w:r>
    </w:p>
    <w:p w14:paraId="70A90A56" w14:textId="77777777" w:rsidR="006D5572" w:rsidRPr="006D5572" w:rsidRDefault="006D5572" w:rsidP="006D5572">
      <w:r w:rsidRPr="006D5572">
        <w:t>☑ Managed Identity</w:t>
      </w:r>
    </w:p>
    <w:p w14:paraId="1FFE7364" w14:textId="77777777" w:rsidR="006D5572" w:rsidRPr="006D5572" w:rsidRDefault="006D5572" w:rsidP="006D5572">
      <w:r w:rsidRPr="006D5572">
        <w:t>☑ Key Vault</w:t>
      </w:r>
    </w:p>
    <w:p w14:paraId="7F9D7766" w14:textId="77777777" w:rsidR="006D5572" w:rsidRPr="006D5572" w:rsidRDefault="006D5572" w:rsidP="006D5572">
      <w:r w:rsidRPr="006D5572">
        <w:t>☑ Private Endpoints</w:t>
      </w:r>
    </w:p>
    <w:p w14:paraId="56FA8D79" w14:textId="77777777" w:rsidR="006D5572" w:rsidRPr="006D5572" w:rsidRDefault="006D5572" w:rsidP="006D5572">
      <w:r w:rsidRPr="006D5572">
        <w:t>☑ Network segmentation</w:t>
      </w:r>
    </w:p>
    <w:p w14:paraId="651239E4" w14:textId="77777777" w:rsidR="006D5572" w:rsidRPr="006D5572" w:rsidRDefault="006D5572" w:rsidP="006D5572">
      <w:r w:rsidRPr="006D5572">
        <w:t>☑ WAF</w:t>
      </w:r>
    </w:p>
    <w:p w14:paraId="0743BEFE" w14:textId="77777777" w:rsidR="006D5572" w:rsidRPr="006D5572" w:rsidRDefault="006D5572" w:rsidP="006D5572">
      <w:r w:rsidRPr="006D5572">
        <w:t>☑ Defender</w:t>
      </w:r>
    </w:p>
    <w:p w14:paraId="4D02BD9C" w14:textId="77777777" w:rsidR="006D5572" w:rsidRPr="006D5572" w:rsidRDefault="006D5572" w:rsidP="006D5572">
      <w:r w:rsidRPr="006D5572">
        <w:t>☑ Sentinel logging</w:t>
      </w:r>
    </w:p>
    <w:p w14:paraId="7D30F15F" w14:textId="77777777" w:rsidR="006D5572" w:rsidRPr="006D5572" w:rsidRDefault="006D5572" w:rsidP="006D5572">
      <w:r w:rsidRPr="006D5572">
        <w:t>☑ Vulnerability scanning</w:t>
      </w:r>
    </w:p>
    <w:p w14:paraId="59A8B256" w14:textId="77777777" w:rsidR="006D5572" w:rsidRPr="006D5572" w:rsidRDefault="006D5572" w:rsidP="006D5572">
      <w:r w:rsidRPr="006D5572">
        <w:t>☑ Backup</w:t>
      </w:r>
    </w:p>
    <w:p w14:paraId="37CE6B94" w14:textId="77777777" w:rsidR="006D5572" w:rsidRPr="006D5572" w:rsidRDefault="006D5572" w:rsidP="006D5572">
      <w:r w:rsidRPr="006D5572">
        <w:t>☑ DR</w:t>
      </w:r>
    </w:p>
    <w:p w14:paraId="0501DA8C" w14:textId="77777777" w:rsidR="006D5572" w:rsidRPr="006D5572" w:rsidRDefault="006D5572" w:rsidP="006D5572">
      <w:r w:rsidRPr="006D5572">
        <w:t xml:space="preserve">Asta devine practic </w:t>
      </w:r>
      <w:r w:rsidRPr="006D5572">
        <w:rPr>
          <w:b/>
          <w:bCs/>
        </w:rPr>
        <w:t>enterprise security baseline</w:t>
      </w:r>
      <w:r w:rsidRPr="006D5572">
        <w:t>.</w:t>
      </w:r>
    </w:p>
    <w:p w14:paraId="7A9BA0CB" w14:textId="77777777" w:rsidR="00271BB0" w:rsidRDefault="00271BB0"/>
    <w:sectPr w:rsidR="00271B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6EE"/>
    <w:rsid w:val="00271BB0"/>
    <w:rsid w:val="004E0B9E"/>
    <w:rsid w:val="006D5572"/>
    <w:rsid w:val="007476EE"/>
    <w:rsid w:val="00E3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A91AA"/>
  <w15:chartTrackingRefBased/>
  <w15:docId w15:val="{CBF3FABC-8339-4C03-9DA2-27B9EF0D37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6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6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6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6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6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6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6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6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6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6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6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6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6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6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6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6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6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6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6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6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6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6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6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6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6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6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6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6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6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VENIN Laurentiu</dc:creator>
  <cp:keywords/>
  <dc:description/>
  <cp:lastModifiedBy>VENIN Laurentiu</cp:lastModifiedBy>
  <cp:revision>2</cp:revision>
  <dcterms:created xsi:type="dcterms:W3CDTF">2026-09-01T14:24:00Z</dcterms:created>
  <dcterms:modified xsi:type="dcterms:W3CDTF">2026-09-01T14:24:00Z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9ed0912-3ea6-4fe0-96e4-c76872794e7c_Enabled">
    <vt:lpwstr>true</vt:lpwstr>
  </property>
  <property fmtid="{D5CDD505-2E9C-101B-9397-08002B2CF9AE}" pid="3" name="MSIP_Label_49ed0912-3ea6-4fe0-96e4-c76872794e7c_SetDate">
    <vt:lpwstr>2026-09-01T14:24:28Z</vt:lpwstr>
  </property>
  <property fmtid="{D5CDD505-2E9C-101B-9397-08002B2CF9AE}" pid="4" name="MSIP_Label_49ed0912-3ea6-4fe0-96e4-c76872794e7c_Method">
    <vt:lpwstr>Standard</vt:lpwstr>
  </property>
  <property fmtid="{D5CDD505-2E9C-101B-9397-08002B2CF9AE}" pid="5" name="MSIP_Label_49ed0912-3ea6-4fe0-96e4-c76872794e7c_Name">
    <vt:lpwstr>Unclassified</vt:lpwstr>
  </property>
  <property fmtid="{D5CDD505-2E9C-101B-9397-08002B2CF9AE}" pid="6" name="MSIP_Label_49ed0912-3ea6-4fe0-96e4-c76872794e7c_SiteId">
    <vt:lpwstr>13020ad3-a035-4979-8229-0bfa5141135b</vt:lpwstr>
  </property>
  <property fmtid="{D5CDD505-2E9C-101B-9397-08002B2CF9AE}" pid="7" name="MSIP_Label_49ed0912-3ea6-4fe0-96e4-c76872794e7c_ActionId">
    <vt:lpwstr>277df978-2e07-4c36-9777-abaa55b4ba11</vt:lpwstr>
  </property>
  <property fmtid="{D5CDD505-2E9C-101B-9397-08002B2CF9AE}" pid="8" name="MSIP_Label_49ed0912-3ea6-4fe0-96e4-c76872794e7c_ContentBits">
    <vt:lpwstr>0</vt:lpwstr>
  </property>
  <property fmtid="{D5CDD505-2E9C-101B-9397-08002B2CF9AE}" pid="9" name="MSIP_Label_49ed0912-3ea6-4fe0-96e4-c76872794e7c_Tag">
    <vt:lpwstr>10, 3, 0, 1</vt:lpwstr>
  </property>
</Properties>
</file>