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6840" w:h="11900" w:orient="landscape"/>
          <w:pgMar w:top="1350" w:right="6242" w:bottom="1630" w:left="4256" w:header="0" w:footer="3" w:gutter="0"/>
          <w:pgNumType w:start="19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zh-CN" w:eastAsia="zh-CN" w:bidi="zh-CN"/>
        </w:rPr>
        <w:t>2020</w:t>
      </w:r>
      <w:r>
        <w:rPr>
          <w:color w:val="000000"/>
          <w:spacing w:val="0"/>
          <w:w w:val="100"/>
          <w:position w:val="0"/>
        </w:rPr>
        <w:t>年三级健康管理师考试《理论知识》模拟试卷三</w:t>
      </w:r>
      <w:bookmarkEnd w:id="0"/>
      <w:bookmarkEnd w:id="1"/>
      <w:bookmarkEnd w:id="2"/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6" w:after="4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17" w:right="0" w:bottom="18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医学信息学研究的方法学是（）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3" w:val="left"/>
        </w:tabs>
        <w:bidi w:val="0"/>
        <w:spacing w:before="0" w:after="0" w:line="223" w:lineRule="exact"/>
        <w:ind w:left="0" w:right="0" w:firstLine="260"/>
        <w:jc w:val="left"/>
      </w:pPr>
      <w:bookmarkStart w:id="3" w:name="bookmark3"/>
      <w:bookmarkEnd w:id="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医学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3" w:val="left"/>
        </w:tabs>
        <w:bidi w:val="0"/>
        <w:spacing w:before="0" w:after="0" w:line="223" w:lineRule="exact"/>
        <w:ind w:left="0" w:right="0" w:firstLine="26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信息学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3" w:val="left"/>
        </w:tabs>
        <w:bidi w:val="0"/>
        <w:spacing w:before="0" w:after="0" w:line="223" w:lineRule="exact"/>
        <w:ind w:left="0" w:right="0" w:firstLine="26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统计学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3" w:val="left"/>
        </w:tabs>
        <w:bidi w:val="0"/>
        <w:spacing w:before="0" w:after="0" w:line="223" w:lineRule="exact"/>
        <w:ind w:left="0" w:right="0" w:firstLine="26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系统学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93" w:val="left"/>
        </w:tabs>
        <w:bidi w:val="0"/>
        <w:spacing w:before="0" w:after="200" w:line="223" w:lineRule="exact"/>
        <w:ind w:left="0" w:right="0" w:firstLine="26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控制论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</w:rPr>
        <w:t>.健康风险评估的目的是（）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223" w:lineRule="exact"/>
        <w:ind w:left="0" w:right="0" w:firstLine="26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为人算命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223" w:lineRule="exact"/>
        <w:ind w:left="0" w:right="0" w:firstLine="26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计算亚健康指数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223" w:lineRule="exact"/>
        <w:ind w:left="0" w:right="0" w:firstLine="26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估计特定事件发生的可能性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0" w:line="223" w:lineRule="exact"/>
        <w:ind w:left="0" w:right="0" w:firstLine="26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诊断疾病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6" w:val="left"/>
        </w:tabs>
        <w:bidi w:val="0"/>
        <w:spacing w:before="0" w:after="240" w:line="223" w:lineRule="exact"/>
        <w:ind w:left="0" w:right="0" w:firstLine="26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提供疾病治疗建议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疾病的三种分布是指（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90" w:val="left"/>
        </w:tabs>
        <w:bidi w:val="0"/>
        <w:spacing w:before="0" w:after="0" w:line="240" w:lineRule="auto"/>
        <w:ind w:left="0" w:right="0" w:firstLine="26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年龄分布、性别分布、职业分布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90" w:val="left"/>
        </w:tabs>
        <w:bidi w:val="0"/>
        <w:spacing w:before="0" w:after="0" w:line="223" w:lineRule="exact"/>
        <w:ind w:left="0" w:right="0" w:firstLine="26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性别分布、季节分布、人群分布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90" w:val="left"/>
        </w:tabs>
        <w:bidi w:val="0"/>
        <w:spacing w:before="0" w:after="0" w:line="223" w:lineRule="exact"/>
        <w:ind w:left="0" w:right="0" w:firstLine="26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季节分布、地区分布、地区分布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90" w:val="left"/>
        </w:tabs>
        <w:bidi w:val="0"/>
        <w:spacing w:before="0" w:after="0" w:line="223" w:lineRule="exact"/>
        <w:ind w:left="0" w:right="0" w:firstLine="26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人群分布、年龄分布、地区分布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90" w:val="left"/>
        </w:tabs>
        <w:bidi w:val="0"/>
        <w:spacing w:before="0" w:after="200" w:line="223" w:lineRule="exact"/>
        <w:ind w:left="0" w:right="0" w:firstLine="2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时间分布、空间分布、人群分布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3" w:val="left"/>
        </w:tabs>
        <w:bidi w:val="0"/>
        <w:spacing w:before="0" w:after="200" w:line="223" w:lineRule="exact"/>
        <w:ind w:left="0" w:right="0" w:firstLine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中医学治疗疾病及疗养调补的基本原则是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调整人体阴阳的平衡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损其有余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补其不足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寒者热之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33" w:val="left"/>
        </w:tabs>
        <w:bidi w:val="0"/>
        <w:spacing w:before="0" w:after="200" w:line="223" w:lineRule="exact"/>
        <w:ind w:left="0" w:right="0" w:firstLine="20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热者寒之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3" w:val="left"/>
        </w:tabs>
        <w:bidi w:val="0"/>
        <w:spacing w:before="0" w:after="0" w:line="223" w:lineRule="exact"/>
        <w:ind w:left="0" w:right="0" w:firstLine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中医食养的主要方法具体来说，包括以下方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面，除了（）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食宜清淡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49" w:val="left"/>
        </w:tabs>
        <w:bidi w:val="0"/>
        <w:spacing w:before="0" w:after="200" w:line="223" w:lineRule="exact"/>
        <w:ind w:left="0" w:right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以五谷杂粮为主食，辅以豆类、蔬菜、瓜 果、植物油之类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51" w:val="left"/>
        </w:tabs>
        <w:bidi w:val="0"/>
        <w:spacing w:before="0" w:after="0" w:line="218" w:lineRule="exact"/>
        <w:ind w:left="0" w:right="0" w:firstLine="26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少食白肉肥甘之品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0" w:line="218" w:lineRule="exact"/>
        <w:ind w:left="0" w:right="0" w:firstLine="26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食戒偏嗜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1" w:val="left"/>
        </w:tabs>
        <w:bidi w:val="0"/>
        <w:spacing w:before="0" w:after="200" w:line="218" w:lineRule="exact"/>
        <w:ind w:left="0" w:right="0" w:firstLine="26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少刺激性食物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78" w:val="left"/>
        </w:tabs>
        <w:bidi w:val="0"/>
        <w:spacing w:before="0" w:after="0" w:line="218" w:lineRule="exact"/>
        <w:ind w:left="0" w:right="0" w:firstLine="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下列那一项不属于身体功能指标（）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18" w:lineRule="exact"/>
        <w:ind w:left="0" w:right="0" w:firstLine="26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肢体闱度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260"/>
        <w:jc w:val="both"/>
      </w:pPr>
      <w:bookmarkStart w:id="33" w:name="bookmark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33"/>
      <w:r>
        <w:rPr>
          <w:color w:val="000000"/>
          <w:spacing w:val="0"/>
          <w:w w:val="100"/>
          <w:position w:val="0"/>
        </w:rPr>
        <w:t>血压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1" w:val="left"/>
        </w:tabs>
        <w:bidi w:val="0"/>
        <w:spacing w:before="0" w:after="0" w:line="218" w:lineRule="exact"/>
        <w:ind w:left="0" w:right="0" w:firstLine="26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肺活量</w:t>
      </w:r>
    </w:p>
    <w:p>
      <w:pPr>
        <w:pStyle w:val="Style1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 w:firstLine="260"/>
        <w:jc w:val="both"/>
      </w:pPr>
      <w:bookmarkStart w:id="35" w:name="bookmark35"/>
      <w:bookmarkEnd w:id="3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心率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8" w:val="left"/>
        </w:tabs>
        <w:bidi w:val="0"/>
        <w:spacing w:before="0" w:after="200" w:line="218" w:lineRule="exact"/>
        <w:ind w:left="0" w:right="0" w:firstLine="26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最大摄氧量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1" w:val="left"/>
        </w:tabs>
        <w:bidi w:val="0"/>
        <w:spacing w:before="0" w:after="0" w:line="218" w:lineRule="exact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健康管理师应遵守保密原则，机体措施不包 括下列哪项（）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7" w:val="left"/>
        </w:tabs>
        <w:bidi w:val="0"/>
        <w:spacing w:before="0" w:after="0" w:line="218" w:lineRule="exact"/>
        <w:ind w:left="0" w:right="0" w:firstLine="26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有责任向个体或群体说明健康管理工作 相关保密原则和规定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5" w:val="left"/>
        </w:tabs>
        <w:bidi w:val="0"/>
        <w:spacing w:before="0" w:after="0" w:line="218" w:lineRule="exact"/>
        <w:ind w:left="0" w:right="0" w:firstLine="26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家属同意下可例外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11" w:val="left"/>
        </w:tabs>
        <w:bidi w:val="0"/>
        <w:spacing w:before="0" w:after="0" w:line="218" w:lineRule="exact"/>
        <w:ind w:left="0" w:right="0" w:firstLine="26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发现个体或群体有危害身或他人情况， 采取必要措施，防止意外事件发生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1" w:val="left"/>
        </w:tabs>
        <w:bidi w:val="0"/>
        <w:spacing w:before="0" w:after="0" w:line="218" w:lineRule="exact"/>
        <w:ind w:left="0" w:right="0" w:firstLine="26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工作中有关信息，包括个案记录、检査资 料、信件、录音、录像和其他资料，严格保密 情况下妥善保存，不得泄露。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17" w:val="left"/>
        </w:tabs>
        <w:bidi w:val="0"/>
        <w:spacing w:before="0" w:after="200" w:line="218" w:lineRule="exact"/>
        <w:ind w:left="0" w:right="0" w:firstLine="26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只有在个体同意下才能对工作或危险因 素干预过程进行录音、录像。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78" w:val="left"/>
        </w:tabs>
        <w:bidi w:val="0"/>
        <w:spacing w:before="0" w:after="200" w:line="218" w:lineRule="exact"/>
        <w:ind w:left="0" w:right="0" w:firstLine="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以下关于生活方式管理的叙述中正确的是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31" w:val="left"/>
        </w:tabs>
        <w:bidi w:val="0"/>
        <w:spacing w:before="0" w:after="0" w:line="221" w:lineRule="exact"/>
        <w:ind w:left="0" w:right="0" w:firstLine="2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旨在控制健康危险因素，将疾病控制在 尚未发生之时的一级预防最为重要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4" w:val="left"/>
        </w:tabs>
        <w:bidi w:val="0"/>
        <w:spacing w:before="0" w:after="0" w:line="221" w:lineRule="exact"/>
        <w:ind w:left="0" w:right="0" w:firstLine="26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通过早发现、早•诊断、早治疗而防止或减 缓疾病发展的二级预防最为重要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31" w:val="left"/>
        </w:tabs>
        <w:bidi w:val="0"/>
        <w:spacing w:before="0" w:after="0" w:line="221" w:lineRule="exact"/>
        <w:ind w:left="0" w:right="0" w:firstLine="26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以及防止伤残，促进功能恢复，提高生存 质量，延长寿命，降低病死率的三级预防最为 重要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47" w:val="left"/>
        </w:tabs>
        <w:bidi w:val="0"/>
        <w:spacing w:before="0" w:after="100" w:line="221" w:lineRule="exact"/>
        <w:ind w:left="0" w:right="0" w:firstLine="26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一级预防，二级预防和-:级预防在生活 方式管理中都很重要，其中尤以二级预防最为 重要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260" w:line="222" w:lineRule="exact"/>
        <w:ind w:left="0" w:right="0" w:firstLine="24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通过早发现、早诊断、早治疗而防止或减 缓疾病发展的一级预防最为重要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8" w:val="left"/>
        </w:tabs>
        <w:bidi w:val="0"/>
        <w:spacing w:before="0" w:after="0" w:line="326" w:lineRule="auto"/>
        <w:ind w:left="0" w:right="0" w:firstLine="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困扰健康保险的两大难题是（）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326" w:lineRule="auto"/>
        <w:ind w:left="0" w:right="0" w:firstLine="20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产品期限和专业化发展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326" w:lineRule="auto"/>
        <w:ind w:left="0" w:right="0" w:firstLine="20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赔付率和合作机制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0" w:line="326" w:lineRule="auto"/>
        <w:ind w:left="0" w:right="0" w:firstLine="20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赔付风险控制和道德风险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6" w:val="left"/>
        </w:tabs>
        <w:bidi w:val="0"/>
        <w:spacing w:before="0" w:after="160" w:line="326" w:lineRule="auto"/>
        <w:ind w:left="0" w:right="0" w:firstLine="200"/>
        <w:jc w:val="both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道德风险和逆向选择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6" w:val="left"/>
        </w:tabs>
        <w:bidi w:val="0"/>
        <w:spacing w:before="0" w:after="40" w:line="218" w:lineRule="exact"/>
        <w:ind w:left="0" w:right="0" w:firstLine="0"/>
        <w:jc w:val="both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在下列选项中，实施母乳喂养的促成因素 是（）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40" w:line="240" w:lineRule="auto"/>
        <w:ind w:left="0" w:right="0" w:firstLine="200"/>
        <w:jc w:val="both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母亲了解母乳喂养的好处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 w:line="326" w:lineRule="auto"/>
        <w:ind w:left="0" w:right="0" w:firstLine="200"/>
        <w:jc w:val="both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医生建议母亲进行母乳喂养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 w:line="326" w:lineRule="auto"/>
        <w:ind w:left="0" w:right="0" w:firstLine="200"/>
        <w:jc w:val="both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丈夫鼓励母乳喂养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0" w:line="326" w:lineRule="auto"/>
        <w:ind w:left="0" w:right="0" w:firstLine="200"/>
        <w:jc w:val="both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母亲单位有哺乳室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29" w:val="left"/>
        </w:tabs>
        <w:bidi w:val="0"/>
        <w:spacing w:before="0" w:after="160" w:line="326" w:lineRule="auto"/>
        <w:ind w:left="0" w:right="0" w:firstLine="200"/>
        <w:jc w:val="both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母乳喂养作为评选五好家庭的条件之一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3" w:val="left"/>
        </w:tabs>
        <w:bidi w:val="0"/>
        <w:spacing w:before="0" w:after="40" w:line="215" w:lineRule="exact"/>
        <w:ind w:left="0" w:right="0" w:firstLine="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世界心理卫生组织指出，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color w:val="000000"/>
          <w:spacing w:val="0"/>
          <w:w w:val="100"/>
          <w:position w:val="0"/>
        </w:rPr>
        <w:t>以上的人会 以（）来消化自己的情绪。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29" w:val="left"/>
        </w:tabs>
        <w:bidi w:val="0"/>
        <w:spacing w:before="0" w:after="0" w:line="322" w:lineRule="auto"/>
        <w:ind w:left="0" w:right="0" w:firstLine="200"/>
        <w:jc w:val="both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攻击自己身体的方式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29" w:val="left"/>
        </w:tabs>
        <w:bidi w:val="0"/>
        <w:spacing w:before="0" w:after="0" w:line="322" w:lineRule="auto"/>
        <w:ind w:left="0" w:right="0" w:firstLine="20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提升自我的方式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29" w:val="left"/>
        </w:tabs>
        <w:bidi w:val="0"/>
        <w:spacing w:before="0" w:after="0" w:line="322" w:lineRule="auto"/>
        <w:ind w:left="0" w:right="0" w:firstLine="20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伤害他人的方式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29" w:val="left"/>
        </w:tabs>
        <w:bidi w:val="0"/>
        <w:spacing w:before="0" w:after="0" w:line="322" w:lineRule="auto"/>
        <w:ind w:left="0" w:right="0" w:firstLine="20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加强运动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29" w:val="left"/>
        </w:tabs>
        <w:bidi w:val="0"/>
        <w:spacing w:before="0" w:after="160" w:line="322" w:lineRule="auto"/>
        <w:ind w:left="0" w:right="0" w:firstLine="200"/>
        <w:jc w:val="both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向好友倾诉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9" w:val="left"/>
        </w:tabs>
        <w:bidi w:val="0"/>
        <w:spacing w:before="0" w:after="0" w:line="218" w:lineRule="exact"/>
        <w:ind w:left="0" w:right="0" w:firstLine="0"/>
        <w:jc w:val="both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依据行为改变的阶段理论，健康管理师在 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阶段最主要的工作是（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4" w:val="left"/>
        </w:tabs>
        <w:bidi w:val="0"/>
        <w:spacing w:before="0" w:after="0" w:line="218" w:lineRule="exact"/>
        <w:ind w:left="0" w:right="0" w:firstLine="240"/>
        <w:jc w:val="both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重点促使人们进行思考，认识到危险行 为的危害，权衡改变行为的利弊，从而产生改 变行为的意向和动机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74" w:val="left"/>
        </w:tabs>
        <w:bidi w:val="0"/>
        <w:spacing w:before="0" w:after="40" w:line="218" w:lineRule="exact"/>
        <w:ind w:left="0" w:right="0" w:firstLine="240"/>
        <w:jc w:val="both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促使人们做出决策，尽快开始改变危害 健康的行为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9" w:val="left"/>
        </w:tabs>
        <w:bidi w:val="0"/>
        <w:spacing w:before="0" w:after="0" w:line="326" w:lineRule="auto"/>
        <w:ind w:left="0" w:right="0" w:firstLine="240"/>
        <w:jc w:val="both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改变环境来消除或减少诱惑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67" w:val="left"/>
        </w:tabs>
        <w:bidi w:val="0"/>
        <w:spacing w:before="0" w:after="200" w:line="218" w:lineRule="exact"/>
        <w:ind w:left="0" w:right="0" w:firstLine="240"/>
        <w:jc w:val="both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通过自我强化和学会信任来支持行为改 变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3" w:val="left"/>
        </w:tabs>
        <w:bidi w:val="0"/>
        <w:spacing w:before="0" w:after="40" w:line="222" w:lineRule="exact"/>
        <w:ind w:left="0" w:right="0" w:firstLine="0"/>
        <w:jc w:val="both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我国成年人膳食中蛋白质提供能量占全日 摄入总能量的适宜百分比为（）</w:t>
      </w:r>
    </w:p>
    <w:p>
      <w:pPr>
        <w:pStyle w:val="Style11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29" w:val="left"/>
        </w:tabs>
        <w:bidi w:val="0"/>
        <w:spacing w:before="0" w:after="0" w:line="326" w:lineRule="auto"/>
        <w:ind w:left="0" w:right="0"/>
        <w:jc w:val="both"/>
      </w:pPr>
      <w:bookmarkStart w:id="72" w:name="bookmark72"/>
      <w:bookmarkEnd w:id="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1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29" w:val="left"/>
        </w:tabs>
        <w:bidi w:val="0"/>
        <w:spacing w:before="0" w:after="0" w:line="326" w:lineRule="auto"/>
        <w:ind w:left="0" w:right="0"/>
        <w:jc w:val="both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10-15%</w:t>
      </w:r>
    </w:p>
    <w:p>
      <w:pPr>
        <w:pStyle w:val="Style11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29" w:val="left"/>
        </w:tabs>
        <w:bidi w:val="0"/>
        <w:spacing w:before="0" w:after="40" w:line="326" w:lineRule="auto"/>
        <w:ind w:left="0" w:right="0"/>
        <w:jc w:val="both"/>
      </w:pPr>
      <w:bookmarkStart w:id="74" w:name="bookmark74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15-25%</w:t>
      </w:r>
    </w:p>
    <w:p>
      <w:pPr>
        <w:pStyle w:val="Style11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18" w:val="left"/>
        </w:tabs>
        <w:bidi w:val="0"/>
        <w:spacing w:before="0" w:after="40" w:line="240" w:lineRule="auto"/>
        <w:ind w:left="0" w:right="0" w:firstLine="180"/>
        <w:jc w:val="left"/>
      </w:pPr>
      <w:bookmarkStart w:id="75" w:name="bookmark75"/>
      <w:bookmarkEnd w:id="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以上</w:t>
      </w:r>
    </w:p>
    <w:p>
      <w:pPr>
        <w:pStyle w:val="Style11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18" w:val="left"/>
        </w:tabs>
        <w:bidi w:val="0"/>
        <w:spacing w:before="0" w:after="200" w:line="240" w:lineRule="auto"/>
        <w:ind w:left="0" w:right="0" w:firstLine="180"/>
        <w:jc w:val="left"/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15%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4" w:val="left"/>
        </w:tabs>
        <w:bidi w:val="0"/>
        <w:spacing w:before="0" w:after="0" w:line="218" w:lineRule="exact"/>
        <w:ind w:left="0" w:right="0" w:firstLine="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描述离散趋势的指标不包括（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21" w:val="left"/>
        </w:tabs>
        <w:bidi w:val="0"/>
        <w:spacing w:before="0" w:after="0" w:line="218" w:lineRule="exact"/>
        <w:ind w:left="0" w:right="0" w:firstLine="18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方差与标准差：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21" w:val="left"/>
        </w:tabs>
        <w:bidi w:val="0"/>
        <w:spacing w:before="0" w:after="0" w:line="218" w:lineRule="exact"/>
        <w:ind w:left="0" w:right="0" w:firstLine="18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极差: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180"/>
        <w:jc w:val="left"/>
      </w:pPr>
      <w:bookmarkStart w:id="80" w:name="bookmark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80"/>
      <w:r>
        <w:rPr>
          <w:color w:val="000000"/>
          <w:spacing w:val="0"/>
          <w:w w:val="100"/>
          <w:position w:val="0"/>
        </w:rPr>
        <w:t>冲位数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14" w:val="left"/>
        </w:tabs>
        <w:bidi w:val="0"/>
        <w:spacing w:before="0" w:after="0" w:line="218" w:lineRule="exact"/>
        <w:ind w:left="0" w:right="0" w:firstLine="18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百分位数：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14" w:val="left"/>
        </w:tabs>
        <w:bidi w:val="0"/>
        <w:spacing w:before="0" w:after="260" w:line="218" w:lineRule="exact"/>
        <w:ind w:left="0" w:right="0" w:firstLine="18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变异系数：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326" w:lineRule="auto"/>
        <w:ind w:left="0" w:right="0" w:firstLine="0"/>
        <w:jc w:val="left"/>
      </w:pPr>
      <w:bookmarkStart w:id="83" w:name="bookmark83"/>
      <w:bookmarkEnd w:id="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IFG</w:t>
      </w:r>
      <w:r>
        <w:rPr>
          <w:color w:val="000000"/>
          <w:spacing w:val="0"/>
          <w:w w:val="100"/>
          <w:position w:val="0"/>
        </w:rPr>
        <w:t>的诊断标准是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8" w:val="left"/>
        </w:tabs>
        <w:bidi w:val="0"/>
        <w:spacing w:before="0" w:after="0" w:line="326" w:lineRule="auto"/>
        <w:ind w:left="0" w:right="0" w:firstLine="180"/>
        <w:jc w:val="left"/>
      </w:pPr>
      <w:bookmarkStart w:id="84" w:name="bookmark84"/>
      <w:bookmarkEnd w:id="8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7.8mmol/L-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ll.lmmoUL</w:t>
      </w:r>
    </w:p>
    <w:p>
      <w:pPr>
        <w:pStyle w:val="Style11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8" w:val="left"/>
        </w:tabs>
        <w:bidi w:val="0"/>
        <w:spacing w:before="0" w:after="0" w:line="326" w:lineRule="auto"/>
        <w:ind w:left="0" w:right="0" w:firstLine="180"/>
        <w:jc w:val="left"/>
      </w:pPr>
      <w:bookmarkStart w:id="85" w:name="bookmark85"/>
      <w:bookmarkEnd w:id="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7.0mmol/L-&lt;7.8mmol/L</w:t>
      </w:r>
    </w:p>
    <w:p>
      <w:pPr>
        <w:pStyle w:val="Style11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8" w:val="left"/>
        </w:tabs>
        <w:bidi w:val="0"/>
        <w:spacing w:before="0" w:after="0" w:line="326" w:lineRule="auto"/>
        <w:ind w:left="0" w:right="0" w:firstLine="180"/>
        <w:jc w:val="left"/>
      </w:pPr>
      <w:bookmarkStart w:id="86" w:name="bookmark86"/>
      <w:bookmarkEnd w:id="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 6.1 mmol/L- &lt; 7.0nunoFL</w:t>
      </w:r>
    </w:p>
    <w:p>
      <w:pPr>
        <w:pStyle w:val="Style11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518" w:val="left"/>
        </w:tabs>
        <w:bidi w:val="0"/>
        <w:spacing w:before="0" w:after="140" w:line="326" w:lineRule="auto"/>
        <w:ind w:left="0" w:right="0" w:firstLine="180"/>
        <w:jc w:val="left"/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 5.8mmol/L-&lt;7.8mmol/L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25" w:lineRule="exact"/>
        <w:ind w:left="0" w:right="0" w:firstLine="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下列哪项不是典型心绞痛的特点（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14" w:val="left"/>
        </w:tabs>
        <w:bidi w:val="0"/>
        <w:spacing w:before="0" w:after="0" w:line="225" w:lineRule="exact"/>
        <w:ind w:left="0" w:right="0" w:firstLine="18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诱因常为过度活动、情绪激动或夜间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14" w:val="left"/>
        </w:tabs>
        <w:bidi w:val="0"/>
        <w:spacing w:before="0" w:after="0" w:line="225" w:lineRule="exact"/>
        <w:ind w:left="0" w:right="0" w:firstLine="18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针刺样或刀割样疼痛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29" w:val="left"/>
        </w:tabs>
        <w:bidi w:val="0"/>
        <w:spacing w:before="0" w:after="0" w:line="225" w:lineRule="exact"/>
        <w:ind w:left="0" w:right="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部位多在胸骨后或心前区，常向左肩、左 臂放射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514" w:val="left"/>
        </w:tabs>
        <w:bidi w:val="0"/>
        <w:spacing w:before="0" w:after="200" w:line="225" w:lineRule="exact"/>
        <w:ind w:left="0" w:right="0" w:firstLine="18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休息或冠脉扩张剂可缓解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1" w:val="left"/>
        </w:tabs>
        <w:bidi w:val="0"/>
        <w:spacing w:before="0" w:after="0" w:line="211" w:lineRule="exact"/>
        <w:ind w:left="0" w:right="0" w:firstLine="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健康管理的大众理念是（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21" w:val="left"/>
        </w:tabs>
        <w:bidi w:val="0"/>
        <w:spacing w:before="0" w:after="0" w:line="211" w:lineRule="exact"/>
        <w:ind w:left="0" w:right="0" w:firstLine="18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治未病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21" w:val="left"/>
        </w:tabs>
        <w:bidi w:val="0"/>
        <w:spacing w:before="0" w:after="0" w:line="211" w:lineRule="exact"/>
        <w:ind w:left="0" w:right="0" w:firstLine="18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中医养生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21" w:val="left"/>
        </w:tabs>
        <w:bidi w:val="0"/>
        <w:spacing w:before="0" w:after="0" w:line="211" w:lineRule="exact"/>
        <w:ind w:left="0" w:right="0" w:firstLine="18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疾病预防和控制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11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病前主动防、病后科学管、跟踪服务不间 断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1" w:val="left"/>
        </w:tabs>
        <w:bidi w:val="0"/>
        <w:spacing w:before="0" w:after="0" w:line="218" w:lineRule="exact"/>
        <w:ind w:left="0" w:right="0" w:firstLine="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预防医学的主要研究对象是。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98" w:name="bookmark98"/>
      <w:bookmarkEnd w:id="9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动物</w:t>
      </w:r>
    </w:p>
    <w:p>
      <w:pPr>
        <w:pStyle w:val="Style1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99" w:name="bookmark99"/>
      <w:bookmarkEnd w:id="9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人群</w:t>
      </w:r>
    </w:p>
    <w:p>
      <w:pPr>
        <w:pStyle w:val="Style1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100" w:name="bookmark100"/>
      <w:bookmarkEnd w:id="10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患者</w:t>
      </w:r>
    </w:p>
    <w:p>
      <w:pPr>
        <w:pStyle w:val="Style11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101" w:name="bookmark101"/>
      <w:bookmarkEnd w:id="10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个体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18" w:val="left"/>
        </w:tabs>
        <w:bidi w:val="0"/>
        <w:spacing w:before="0" w:after="200" w:line="218" w:lineRule="exact"/>
        <w:ind w:left="0" w:right="0" w:firstLine="18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以上均错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1" w:val="left"/>
        </w:tabs>
        <w:bidi w:val="0"/>
        <w:spacing w:before="0" w:after="0" w:line="218" w:lineRule="exact"/>
        <w:ind w:left="0" w:right="0" w:firstLine="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控制健康风险的最重要的措施是（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定期聞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服用保健品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18" w:val="left"/>
        </w:tabs>
        <w:bidi w:val="0"/>
        <w:spacing w:before="0" w:after="0" w:line="218" w:lineRule="exact"/>
        <w:ind w:left="0" w:right="0" w:firstLine="180"/>
        <w:jc w:val="lef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7040880</wp:posOffset>
            </wp:positionH>
            <wp:positionV relativeFrom="margin">
              <wp:posOffset>525145</wp:posOffset>
            </wp:positionV>
            <wp:extent cx="798830" cy="1566545"/>
            <wp:wrapSquare wrapText="bothSides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798830" cy="1566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7036435</wp:posOffset>
            </wp:positionH>
            <wp:positionV relativeFrom="margin">
              <wp:posOffset>2383790</wp:posOffset>
            </wp:positionV>
            <wp:extent cx="780415" cy="231775"/>
            <wp:wrapSquare wrapText="bothSides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780415" cy="2317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80" behindDoc="0" locked="0" layoutInCell="1" allowOverlap="1">
            <wp:simplePos x="0" y="0"/>
            <wp:positionH relativeFrom="page">
              <wp:posOffset>7036435</wp:posOffset>
            </wp:positionH>
            <wp:positionV relativeFrom="margin">
              <wp:posOffset>2635250</wp:posOffset>
            </wp:positionV>
            <wp:extent cx="841375" cy="3176270"/>
            <wp:wrapSquare wrapText="bothSides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841375" cy="317627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改善（变）健康行为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49" w:val="left"/>
        </w:tabs>
        <w:bidi w:val="0"/>
        <w:spacing w:before="0" w:after="0" w:line="228" w:lineRule="exact"/>
        <w:ind w:left="0" w:right="0" w:firstLine="320"/>
        <w:jc w:val="both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购买保险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49" w:val="left"/>
        </w:tabs>
        <w:bidi w:val="0"/>
        <w:spacing w:before="0" w:after="200" w:line="228" w:lineRule="exact"/>
        <w:ind w:left="0" w:right="0" w:firstLine="32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体育锻炼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233" w:lineRule="exact"/>
        <w:ind w:left="0" w:right="0" w:firstLine="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测量身体活动水平的大小，应考虑选择的 指标是（）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5" w:val="left"/>
        </w:tabs>
        <w:bidi w:val="0"/>
        <w:spacing w:before="0" w:after="0" w:line="246" w:lineRule="exact"/>
        <w:ind w:left="0" w:right="0" w:firstLine="36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代谢当量、每周运动的天数、每次运动时 间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75" w:val="left"/>
        </w:tabs>
        <w:bidi w:val="0"/>
        <w:spacing w:before="0" w:after="0" w:line="246" w:lineRule="exact"/>
        <w:ind w:left="0" w:right="0" w:firstLine="360"/>
        <w:jc w:val="both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最大心率百分比、每次运动时间、每周运 动的天数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75" w:val="left"/>
        </w:tabs>
        <w:bidi w:val="0"/>
        <w:spacing w:before="0" w:after="0" w:line="256" w:lineRule="exact"/>
        <w:ind w:left="0" w:right="0" w:firstLine="360"/>
        <w:jc w:val="both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代谢当量、每次运动时间、每周运动的天 数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75" w:val="left"/>
        </w:tabs>
        <w:bidi w:val="0"/>
        <w:spacing w:before="0" w:after="0" w:line="229" w:lineRule="exact"/>
        <w:ind w:left="0" w:right="0" w:firstLine="360"/>
        <w:jc w:val="both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最大心率百分比，每夭运动累计时间、每 周运动的夭数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55" w:val="left"/>
        </w:tabs>
        <w:bidi w:val="0"/>
        <w:spacing w:before="0" w:after="200" w:line="226" w:lineRule="exact"/>
        <w:ind w:left="0" w:right="0" w:firstLine="36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每周运动的天数，每天运动累计时间，每 次运动时间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2" w:val="left"/>
        </w:tabs>
        <w:bidi w:val="0"/>
        <w:spacing w:before="0" w:after="0" w:line="211" w:lineRule="exact"/>
        <w:ind w:left="0" w:right="0" w:firstLine="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 xml:space="preserve">个人健康及生活方式相关的信息，发现健 康问题，为评价和干预管理提供基础数据是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69" w:val="left"/>
        </w:tabs>
        <w:bidi w:val="0"/>
        <w:spacing w:before="0" w:after="0" w:line="211" w:lineRule="exact"/>
        <w:ind w:left="0" w:right="0" w:firstLine="24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雌健康信息，进行健康监测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69" w:val="left"/>
        </w:tabs>
        <w:bidi w:val="0"/>
        <w:spacing w:before="0" w:after="0" w:line="211" w:lineRule="exact"/>
        <w:ind w:left="0" w:right="0" w:firstLine="24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健康危险因素评价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69" w:val="left"/>
        </w:tabs>
        <w:bidi w:val="0"/>
        <w:spacing w:before="0" w:after="0" w:line="211" w:lineRule="exact"/>
        <w:ind w:left="0" w:right="0" w:firstLine="24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健康危险因素干预管理与健康促进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69" w:val="left"/>
        </w:tabs>
        <w:bidi w:val="0"/>
        <w:spacing w:before="0" w:after="200" w:line="211" w:lineRule="exact"/>
        <w:ind w:left="0" w:right="0" w:firstLine="24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制定量化的改善日标及行动计划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 w:line="228" w:lineRule="exact"/>
        <w:ind w:left="0" w:right="0" w:firstLine="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样本是总体的（）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72" w:val="left"/>
        </w:tabs>
        <w:bidi w:val="0"/>
        <w:spacing w:before="0" w:after="0" w:line="228" w:lineRule="exact"/>
        <w:ind w:left="0" w:right="0" w:firstLine="24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有价值的部分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72" w:val="left"/>
        </w:tabs>
        <w:bidi w:val="0"/>
        <w:spacing w:before="0" w:after="0" w:line="228" w:lineRule="exact"/>
        <w:ind w:left="0" w:right="0" w:firstLine="24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有意义的部分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72" w:val="left"/>
        </w:tabs>
        <w:bidi w:val="0"/>
        <w:spacing w:before="0" w:after="0" w:line="228" w:lineRule="exact"/>
        <w:ind w:left="0" w:right="0" w:firstLine="240"/>
        <w:jc w:val="both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有代表性的部分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72" w:val="left"/>
        </w:tabs>
        <w:bidi w:val="0"/>
        <w:spacing w:before="0" w:after="0" w:line="228" w:lineRule="exact"/>
        <w:ind w:left="0" w:right="0" w:firstLine="24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任意一部分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72" w:val="left"/>
        </w:tabs>
        <w:bidi w:val="0"/>
        <w:spacing w:before="0" w:after="200" w:line="228" w:lineRule="exact"/>
        <w:ind w:left="0" w:right="0" w:firstLine="240"/>
        <w:jc w:val="both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典型部分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9" w:val="left"/>
        </w:tabs>
        <w:bidi w:val="0"/>
        <w:spacing w:before="0" w:after="0" w:line="229" w:lineRule="exact"/>
        <w:ind w:left="0" w:right="0" w:firstLine="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健康保险行业引入健康管理服务与技术的 最终冃的是（）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32" w:val="left"/>
        </w:tabs>
        <w:bidi w:val="0"/>
        <w:spacing w:before="0" w:after="0" w:line="223" w:lineRule="exact"/>
        <w:ind w:left="0" w:right="0" w:firstLine="20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促销保险产品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55" w:val="left"/>
        </w:tabs>
        <w:bidi w:val="0"/>
        <w:spacing w:before="0" w:after="0" w:line="223" w:lineRule="exact"/>
        <w:ind w:left="0" w:right="0" w:firstLine="20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为客户提供专业化的服务，提高客户的 满意度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both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以健康管理服务产品作为利润增长点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32" w:val="left"/>
        </w:tabs>
        <w:bidi w:val="0"/>
        <w:spacing w:before="0" w:after="200" w:line="228" w:lineRule="exact"/>
        <w:ind w:left="0" w:right="0" w:firstLine="200"/>
        <w:jc w:val="both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降低赔付风险、保障经营效益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16" w:lineRule="exact"/>
        <w:ind w:left="0" w:right="0" w:firstLine="0"/>
        <w:jc w:val="both"/>
      </w:pPr>
      <w:bookmarkStart w:id="131" w:name="bookmark131"/>
      <w:bookmarkEnd w:id="131"/>
      <w:r>
        <w:rPr>
          <w:color w:val="000000"/>
          <w:spacing w:val="0"/>
          <w:w w:val="100"/>
          <w:position w:val="0"/>
          <w:shd w:val="clear" w:color="auto" w:fill="FFFFFF"/>
        </w:rPr>
        <w:t>健康教育的主要手段是（）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bidi w:val="0"/>
        <w:spacing w:before="0" w:after="200" w:line="216" w:lineRule="exact"/>
        <w:ind w:left="0" w:right="0" w:firstLine="180"/>
        <w:jc w:val="both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信息传播与政策制定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76" w:val="left"/>
        </w:tabs>
        <w:bidi w:val="0"/>
        <w:spacing w:before="0" w:after="0" w:line="219" w:lineRule="exact"/>
        <w:ind w:left="0" w:right="0" w:firstLine="36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政策制定与社会动员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83" w:val="left"/>
        </w:tabs>
        <w:bidi w:val="0"/>
        <w:spacing w:before="0" w:after="0" w:line="219" w:lineRule="exact"/>
        <w:ind w:left="0" w:right="0" w:firstLine="36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社会动员与行为干预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90" w:val="left"/>
        </w:tabs>
        <w:bidi w:val="0"/>
        <w:spacing w:before="0" w:after="200" w:line="219" w:lineRule="exact"/>
        <w:ind w:left="0" w:right="0" w:firstLine="36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信息传播与行为干预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3" w:val="left"/>
        </w:tabs>
        <w:bidi w:val="0"/>
        <w:spacing w:before="0" w:after="0" w:line="219" w:lineRule="exact"/>
        <w:ind w:left="0" w:right="0" w:firstLine="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依据行为改变的阶段理论，健康管理师在 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阶段的最主要工作是（）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92" w:val="left"/>
        </w:tabs>
        <w:bidi w:val="0"/>
        <w:spacing w:before="0" w:after="0" w:line="219" w:lineRule="exact"/>
        <w:ind w:left="0" w:right="0" w:firstLine="360"/>
        <w:jc w:val="both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重点促使人们进行思考，认识到危险行 为的危害，权衡改变行为的利弊，从而产生改 变行为的意向和动机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02" w:val="left"/>
        </w:tabs>
        <w:bidi w:val="0"/>
        <w:spacing w:before="0" w:after="0" w:line="239" w:lineRule="exact"/>
        <w:ind w:left="0" w:right="0" w:firstLine="360"/>
        <w:jc w:val="both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促使人们做出决策，尽快开始改变危害 健康的行为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596" w:val="left"/>
        </w:tabs>
        <w:bidi w:val="0"/>
        <w:spacing w:before="0" w:after="0" w:line="229" w:lineRule="exact"/>
        <w:ind w:left="0" w:right="0" w:firstLine="360"/>
        <w:jc w:val="both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改变环境来消除或减少诱惑：通过自我 强化和学会信任来支持行为改变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700" w:val="left"/>
        </w:tabs>
        <w:bidi w:val="0"/>
        <w:spacing w:before="0" w:after="200" w:line="219" w:lineRule="exact"/>
        <w:ind w:left="0" w:right="0" w:firstLine="360"/>
        <w:jc w:val="both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重点提高人们的自我效能与知识和技能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3" w:val="left"/>
        </w:tabs>
        <w:bidi w:val="0"/>
        <w:spacing w:before="0" w:after="60" w:line="219" w:lineRule="exact"/>
        <w:ind w:left="0" w:right="0" w:firstLine="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下列关于人体基本结构哪项是不准确的？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细胞是身体的最基本构成单位：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83" w:val="left"/>
        </w:tabs>
        <w:bidi w:val="0"/>
        <w:spacing w:before="0" w:after="0" w:line="219" w:lineRule="exact"/>
        <w:ind w:left="0" w:right="0" w:firstLine="26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上皮组织有连接支持和营养作用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83" w:val="left"/>
        </w:tabs>
        <w:bidi w:val="0"/>
        <w:spacing w:before="0" w:after="0" w:line="219" w:lineRule="exact"/>
        <w:ind w:left="0" w:right="0" w:firstLine="26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形态功能相同的细胞构成组织；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0" w:val="left"/>
        </w:tabs>
        <w:bidi w:val="0"/>
        <w:spacing w:before="0" w:after="0" w:line="219" w:lineRule="exact"/>
        <w:ind w:left="0" w:right="0" w:firstLine="26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两种或两种以上组织构成器官；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90" w:val="left"/>
        </w:tabs>
        <w:bidi w:val="0"/>
        <w:spacing w:before="0" w:after="200" w:line="219" w:lineRule="exact"/>
        <w:ind w:left="0" w:right="0" w:firstLine="26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功能相关的器官构成系统。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3" w:val="left"/>
        </w:tabs>
        <w:bidi w:val="0"/>
        <w:spacing w:before="0" w:after="0" w:line="219" w:lineRule="exact"/>
        <w:ind w:left="0" w:right="0" w:firstLine="0"/>
        <w:jc w:val="left"/>
      </w:pPr>
      <w:bookmarkStart w:id="146" w:name="bookmark146"/>
      <w:bookmarkEnd w:id="1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color w:val="000000"/>
          <w:spacing w:val="0"/>
          <w:w w:val="100"/>
          <w:position w:val="0"/>
        </w:rPr>
        <w:t>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世纪的现状提出了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21</w:t>
      </w:r>
      <w:r>
        <w:rPr>
          <w:color w:val="000000"/>
          <w:spacing w:val="0"/>
          <w:w w:val="100"/>
          <w:position w:val="0"/>
        </w:rPr>
        <w:t>世纪的 世界卫生目标，其中不包括（）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92" w:val="left"/>
        </w:tabs>
        <w:bidi w:val="0"/>
        <w:spacing w:before="0" w:after="0" w:line="219" w:lineRule="exact"/>
        <w:ind w:left="0" w:right="0" w:firstLine="28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使所有的人增加健康生活的时间，缩小 各社会群体之间在健康水平方面的差距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09" w:val="left"/>
        </w:tabs>
        <w:bidi w:val="0"/>
        <w:spacing w:before="0" w:after="0" w:line="219" w:lineRule="exact"/>
        <w:ind w:left="0" w:right="0" w:firstLine="280"/>
        <w:jc w:val="left"/>
      </w:pPr>
      <w:bookmarkStart w:id="148" w:name="bookmark148"/>
      <w:bookmarkEnd w:id="1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  <w:r>
        <w:rPr>
          <w:color w:val="000000"/>
          <w:spacing w:val="0"/>
          <w:w w:val="100"/>
          <w:position w:val="0"/>
        </w:rPr>
        <w:t>以上的儿童体重符合相应年龄组的 体重标准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96" w:val="left"/>
        </w:tabs>
        <w:bidi w:val="0"/>
        <w:spacing w:before="0" w:after="0" w:line="219" w:lineRule="exact"/>
        <w:ind w:left="0" w:right="0" w:firstLine="28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改善妇女健康与福利，孕产妇死亡率下 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50%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92" w:val="left"/>
        </w:tabs>
        <w:bidi w:val="0"/>
        <w:spacing w:before="0" w:after="200" w:line="240" w:lineRule="exact"/>
        <w:ind w:left="0" w:right="0" w:firstLine="28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促进所有人保持健康生活方式与健康行 为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19" w:lineRule="exact"/>
        <w:ind w:left="0" w:right="0" w:firstLine="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生命质量是一个内涵丰富的概念，它包括 许多内容，但不包括下列哪项内容（）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33" w:val="left"/>
        </w:tabs>
        <w:bidi w:val="0"/>
        <w:spacing w:before="0" w:after="0" w:line="219" w:lineRule="exact"/>
        <w:ind w:left="0" w:right="0" w:firstLine="200"/>
        <w:jc w:val="both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个人的生理健康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33" w:val="left"/>
        </w:tabs>
        <w:bidi w:val="0"/>
        <w:spacing w:before="0" w:after="0" w:line="219" w:lineRule="exact"/>
        <w:ind w:left="0" w:right="0" w:firstLine="20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心理素质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33" w:val="left"/>
        </w:tabs>
        <w:bidi w:val="0"/>
        <w:spacing w:before="0" w:after="0" w:line="219" w:lineRule="exact"/>
        <w:ind w:left="0" w:right="0" w:firstLine="20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奋斗目标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33" w:val="left"/>
        </w:tabs>
        <w:bidi w:val="0"/>
        <w:spacing w:before="0" w:after="0" w:line="219" w:lineRule="exact"/>
        <w:ind w:left="0" w:right="0" w:firstLine="20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自立能力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33" w:val="left"/>
        </w:tabs>
        <w:bidi w:val="0"/>
        <w:spacing w:before="0" w:after="140" w:line="219" w:lineRule="exact"/>
        <w:ind w:left="0" w:right="0" w:firstLine="20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社会关系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200" w:line="215" w:lineRule="exact"/>
        <w:ind w:left="0" w:right="0" w:firstLine="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某医院接受工地送来急诊病人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名，</w:t>
      </w:r>
      <w:r>
        <w:rPr>
          <w:color w:val="A58282"/>
          <w:spacing w:val="0"/>
          <w:w w:val="100"/>
          <w:position w:val="0"/>
        </w:rPr>
        <w:t xml:space="preserve">其主 </w:t>
      </w:r>
      <w:r>
        <w:rPr>
          <w:color w:val="000000"/>
          <w:spacing w:val="0"/>
          <w:w w:val="100"/>
          <w:position w:val="0"/>
        </w:rPr>
        <w:t>要症状为头晕、头痛、恶心、口唇、指甲轻度 紫钳、全身皮肤紫钳、呼吸困难，极有可能是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left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沙门氏菌食物中毒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扁豆中毒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金黄色葡萄球菌食物中毒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毒蕈中毒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3" w:val="left"/>
        </w:tabs>
        <w:bidi w:val="0"/>
        <w:spacing w:before="0" w:after="200" w:line="219" w:lineRule="exact"/>
        <w:ind w:left="0" w:right="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亚硝酸盐食物中毒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 w:line="225" w:lineRule="exact"/>
        <w:ind w:left="0" w:right="0" w:firstLine="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世界卫生组织推荐的在益健康的身体活动 是（）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both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中等强度、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仍｝钟以上、一天一次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中等强度、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分钟以上、一天一次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轻到中等强度、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分钟以上、一天几次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3" w:val="left"/>
        </w:tabs>
        <w:bidi w:val="0"/>
        <w:spacing w:before="0" w:after="0" w:line="219" w:lineRule="exact"/>
        <w:ind w:left="0" w:right="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中等强度、钟以上、一天二次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3" w:val="left"/>
        </w:tabs>
        <w:bidi w:val="0"/>
        <w:spacing w:before="0" w:after="200" w:line="219" w:lineRule="exact"/>
        <w:ind w:left="0" w:right="0"/>
        <w:jc w:val="left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轻到中等强度、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30^</w:t>
      </w:r>
      <w:r>
        <w:rPr>
          <w:color w:val="000000"/>
          <w:spacing w:val="0"/>
          <w:w w:val="100"/>
          <w:position w:val="0"/>
        </w:rPr>
        <w:t>钟以上，</w:t>
      </w:r>
      <w:r>
        <w:rPr>
          <w:color w:val="A58282"/>
          <w:spacing w:val="0"/>
          <w:w w:val="100"/>
          <w:position w:val="0"/>
        </w:rPr>
        <w:t>一</w:t>
      </w:r>
      <w:r>
        <w:rPr>
          <w:color w:val="000000"/>
          <w:spacing w:val="0"/>
          <w:w w:val="100"/>
          <w:position w:val="0"/>
        </w:rPr>
        <w:t>天二次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 w:line="228" w:lineRule="exact"/>
        <w:ind w:left="0" w:right="0" w:firstLine="0"/>
        <w:jc w:val="left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关于电子病历的概述不正确的是</w:t>
      </w:r>
      <w:r>
        <w:rPr>
          <w:color w:val="000000"/>
          <w:spacing w:val="0"/>
          <w:w w:val="100"/>
          <w:position w:val="0"/>
        </w:rPr>
        <w:t>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也叫计算机化病案记录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具有超越纸张病历的机能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5" w:val="left"/>
        </w:tabs>
        <w:bidi w:val="0"/>
        <w:spacing w:before="0" w:after="0" w:line="228" w:lineRule="exact"/>
        <w:ind w:left="0" w:right="0" w:firstLine="240"/>
        <w:jc w:val="both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电子病历不一定包括纸张病历的所有内 容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25" w:val="left"/>
        </w:tabs>
        <w:bidi w:val="0"/>
        <w:spacing w:before="0" w:after="200" w:line="232" w:lineRule="exact"/>
        <w:ind w:left="0" w:right="0" w:firstLine="240"/>
        <w:jc w:val="both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用数字设备如计算机、健康卡等储存、管 理、保存、传输和重现病人的医疗记录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1" w:val="left"/>
        </w:tabs>
        <w:bidi w:val="0"/>
        <w:spacing w:before="0" w:after="0" w:line="219" w:lineRule="exact"/>
        <w:ind w:left="0" w:right="0" w:firstLine="0"/>
        <w:jc w:val="left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以下关于社区的说法错误的是（）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.社区是指若干社会群体或社会组织聚集 在某一地域里所形成的一个生活上相互关联 的大集体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47" w:val="left"/>
        </w:tabs>
        <w:bidi w:val="0"/>
        <w:spacing w:before="0" w:after="0" w:line="219" w:lineRule="exact"/>
        <w:ind w:left="0" w:right="0" w:firstLine="32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行政区与社区在地域上是重合的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47" w:val="left"/>
        </w:tabs>
        <w:bidi w:val="0"/>
        <w:spacing w:before="0" w:after="0" w:line="219" w:lineRule="exact"/>
        <w:ind w:left="0" w:right="0" w:firstLine="320"/>
        <w:jc w:val="left"/>
      </w:pPr>
      <w:bookmarkStart w:id="176" w:name="bookmark176"/>
      <w:bookmarkEnd w:id="176"/>
      <w:r>
        <w:rPr>
          <w:color w:val="000000"/>
          <w:spacing w:val="0"/>
          <w:w w:val="100"/>
          <w:position w:val="0"/>
        </w:rPr>
        <w:t>社区的边界是比较模糊的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48" w:val="left"/>
        </w:tabs>
        <w:bidi w:val="0"/>
        <w:spacing w:before="0" w:after="200" w:line="219" w:lineRule="exact"/>
        <w:ind w:left="0" w:right="0" w:firstLine="340"/>
        <w:jc w:val="both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以社区为范围开展健康促进和疾病防治 有非常明确的针对性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4" w:val="left"/>
        </w:tabs>
        <w:bidi w:val="0"/>
        <w:spacing w:before="0" w:after="0" w:line="219" w:lineRule="exact"/>
        <w:ind w:left="0" w:right="0" w:firstLine="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假设检验的基本原理是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53" w:val="left"/>
        </w:tabs>
        <w:bidi w:val="0"/>
        <w:spacing w:before="0" w:after="0" w:line="219" w:lineRule="exact"/>
        <w:ind w:left="0" w:right="0" w:firstLine="320"/>
        <w:jc w:val="left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小概率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93" w:val="left"/>
        </w:tabs>
        <w:bidi w:val="0"/>
        <w:spacing w:before="0" w:after="0" w:line="219" w:lineRule="exact"/>
        <w:ind w:left="0" w:right="0" w:firstLine="360"/>
        <w:jc w:val="lef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小概率事件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93" w:val="left"/>
        </w:tabs>
        <w:bidi w:val="0"/>
        <w:spacing w:before="0" w:after="0" w:line="219" w:lineRule="exact"/>
        <w:ind w:left="0" w:right="0" w:firstLine="36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>小概率事件原理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93" w:val="left"/>
        </w:tabs>
        <w:bidi w:val="0"/>
        <w:spacing w:before="0" w:after="200" w:line="219" w:lineRule="exact"/>
        <w:ind w:left="0" w:right="0" w:firstLine="36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反证法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bidi w:val="0"/>
        <w:spacing w:before="0" w:after="200" w:line="240" w:lineRule="auto"/>
        <w:ind w:left="0" w:right="0" w:firstLine="20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以上均错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16" w:lineRule="exact"/>
        <w:ind w:left="0" w:right="0" w:firstLine="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 xml:space="preserve">某人研究新生儿黄疽的病因，选择了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 </w:t>
      </w:r>
      <w:r>
        <w:rPr>
          <w:color w:val="000000"/>
          <w:spacing w:val="0"/>
          <w:w w:val="100"/>
          <w:position w:val="0"/>
        </w:rPr>
        <w:t xml:space="preserve">例确诊的病例，和同期医院没有黄疸的新生儿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例，然后调査产母的分娩卡片以及产前和 产时各种情况°这种研究方法是（）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37" w:val="left"/>
        </w:tabs>
        <w:bidi w:val="0"/>
        <w:spacing w:before="0" w:after="0" w:line="216" w:lineRule="exact"/>
        <w:ind w:left="0" w:right="0" w:firstLine="20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双向性队列研究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37" w:val="left"/>
        </w:tabs>
        <w:bidi w:val="0"/>
        <w:spacing w:before="0" w:after="0" w:line="216" w:lineRule="exact"/>
        <w:ind w:left="0" w:right="0" w:firstLine="20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前曜研究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37" w:val="left"/>
        </w:tabs>
        <w:bidi w:val="0"/>
        <w:spacing w:before="0" w:after="0" w:line="216" w:lineRule="exact"/>
        <w:ind w:left="0" w:right="0" w:firstLine="20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临床随访研究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37" w:val="left"/>
        </w:tabs>
        <w:bidi w:val="0"/>
        <w:spacing w:before="0" w:after="260" w:line="216" w:lineRule="exact"/>
        <w:ind w:left="0" w:right="0" w:firstLine="20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病例对照研究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以下不属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COPD</w:t>
      </w:r>
      <w:r>
        <w:rPr>
          <w:color w:val="000000"/>
          <w:spacing w:val="0"/>
          <w:w w:val="100"/>
          <w:position w:val="0"/>
        </w:rPr>
        <w:t>的高危人群是（）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A-</w:t>
      </w:r>
      <w:r>
        <w:rPr>
          <w:color w:val="000000"/>
          <w:spacing w:val="0"/>
          <w:w w:val="100"/>
          <w:position w:val="0"/>
        </w:rPr>
        <w:t>经常饮酒者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23" w:val="left"/>
        </w:tabs>
        <w:bidi w:val="0"/>
        <w:spacing w:before="0" w:after="0" w:line="240" w:lineRule="auto"/>
        <w:ind w:left="0" w:right="0" w:firstLine="20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有长期吸烟者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23" w:val="left"/>
        </w:tabs>
        <w:bidi w:val="0"/>
        <w:spacing w:before="0" w:after="0" w:line="240" w:lineRule="auto"/>
        <w:ind w:left="0" w:right="0" w:firstLine="20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慢性咳嗽、咳痰症状者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0" w:val="left"/>
        </w:tabs>
        <w:bidi w:val="0"/>
        <w:spacing w:before="0" w:after="0" w:line="240" w:lineRule="auto"/>
        <w:ind w:left="0" w:right="0" w:firstLine="20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儿时反复下呼吸道感染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0" w:val="left"/>
        </w:tabs>
        <w:bidi w:val="0"/>
        <w:spacing w:before="0" w:after="200" w:line="240" w:lineRule="auto"/>
        <w:ind w:left="0" w:right="0" w:firstLine="200"/>
        <w:jc w:val="left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经常接触剌激性工业粉尘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both"/>
      </w:pPr>
      <w:r>
        <w:drawing>
          <wp:anchor distT="76200" distB="0" distL="0" distR="0" simplePos="0" relativeHeight="125829381" behindDoc="0" locked="0" layoutInCell="1" allowOverlap="1">
            <wp:simplePos x="0" y="0"/>
            <wp:positionH relativeFrom="page">
              <wp:posOffset>6987540</wp:posOffset>
            </wp:positionH>
            <wp:positionV relativeFrom="margin">
              <wp:posOffset>269875</wp:posOffset>
            </wp:positionV>
            <wp:extent cx="762000" cy="4675505"/>
            <wp:wrapSquare wrapText="bothSides"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762000" cy="46755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36.</w:t>
      </w:r>
      <w:r>
        <w:rPr>
          <w:color w:val="000000"/>
          <w:spacing w:val="0"/>
          <w:w w:val="100"/>
          <w:position w:val="0"/>
        </w:rPr>
        <w:t>具备基本职业道德的健康管理师的行为规 范首先必须遵循生命伦理的三大基本原则，分 别是（）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47" w:val="left"/>
        </w:tabs>
        <w:bidi w:val="0"/>
        <w:spacing w:before="0" w:after="0" w:line="220" w:lineRule="exact"/>
        <w:ind w:left="0" w:right="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尊重，不伤害；有利，公正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47" w:val="left"/>
        </w:tabs>
        <w:bidi w:val="0"/>
        <w:spacing w:before="0" w:after="0" w:line="220" w:lineRule="exact"/>
        <w:ind w:left="0" w:right="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保护客户个人隐私，服务细微，分类对待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5" w:val="left"/>
        </w:tabs>
        <w:bidi w:val="0"/>
        <w:spacing w:before="0" w:after="0" w:line="220" w:lineRule="exact"/>
        <w:ind w:left="0" w:right="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健康效益永远优先于其他效益，得奖和 负担公平分配，知情同意，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41" w:val="left"/>
        </w:tabs>
        <w:bidi w:val="0"/>
        <w:spacing w:before="0" w:after="0" w:line="220" w:lineRule="exact"/>
        <w:ind w:left="0" w:right="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健康效益永远优先于其他效益，利益和 负担公平分配，保护客户个人陷私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610" w:val="left"/>
        </w:tabs>
        <w:bidi w:val="0"/>
        <w:spacing w:before="0" w:after="200" w:line="220" w:lineRule="exact"/>
        <w:ind w:left="0" w:right="0" w:firstLine="28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保护客户个人稳私，服务细微，知情同意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bidi w:val="0"/>
        <w:spacing w:before="0" w:after="0" w:line="228" w:lineRule="exact"/>
        <w:ind w:left="0" w:right="0" w:firstLine="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在美国一般来说，人寿保险和社会福利机 构会提供下列哪种策略（）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613" w:val="left"/>
        </w:tabs>
        <w:bidi w:val="0"/>
        <w:spacing w:before="0" w:after="0" w:line="240" w:lineRule="auto"/>
        <w:ind w:left="0" w:right="0" w:firstLine="28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生活方式管理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613" w:val="left"/>
        </w:tabs>
        <w:bidi w:val="0"/>
        <w:spacing w:before="0" w:after="0" w:line="228" w:lineRule="exact"/>
        <w:ind w:left="0" w:right="0" w:firstLine="28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需求管理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613" w:val="left"/>
        </w:tabs>
        <w:bidi w:val="0"/>
        <w:spacing w:before="0" w:after="0" w:line="228" w:lineRule="exact"/>
        <w:ind w:left="0" w:right="0" w:firstLine="28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疾病管理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613" w:val="left"/>
        </w:tabs>
        <w:bidi w:val="0"/>
        <w:spacing w:before="0" w:after="260" w:line="228" w:lineRule="exact"/>
        <w:ind w:left="0" w:right="0" w:firstLine="28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灾难性病伤管理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健康管理师二级应具备多少种能力（）</w:t>
      </w:r>
    </w:p>
    <w:p>
      <w:pPr>
        <w:pStyle w:val="Style2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0" w:val="left"/>
        </w:tabs>
        <w:bidi w:val="0"/>
        <w:spacing w:before="0" w:after="0" w:line="24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205" w:name="bookmark205"/>
      <w:bookmarkEnd w:id="2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48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0" w:val="left"/>
        </w:tabs>
        <w:bidi w:val="0"/>
        <w:spacing w:before="0" w:after="0" w:line="240" w:lineRule="auto"/>
        <w:ind w:left="0" w:right="0"/>
        <w:jc w:val="left"/>
      </w:pPr>
      <w:bookmarkStart w:id="206" w:name="bookmark206"/>
      <w:bookmarkEnd w:id="2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0" w:val="left"/>
        </w:tabs>
        <w:bidi w:val="0"/>
        <w:spacing w:before="0" w:after="0" w:line="240" w:lineRule="auto"/>
        <w:ind w:left="0" w:right="0"/>
        <w:jc w:val="left"/>
      </w:pPr>
      <w:bookmarkStart w:id="207" w:name="bookmark207"/>
      <w:bookmarkEnd w:id="2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610" w:val="left"/>
        </w:tabs>
        <w:bidi w:val="0"/>
        <w:spacing w:before="0" w:after="0" w:line="240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17" w:right="5798" w:bottom="1816" w:left="4629" w:header="0" w:footer="3" w:gutter="0"/>
          <w:cols w:num="2" w:space="125"/>
          <w:noEndnote/>
          <w:rtlGutter w:val="0"/>
          <w:docGrid w:linePitch="360"/>
        </w:sectPr>
      </w:pPr>
      <w:bookmarkStart w:id="208" w:name="bookmark208"/>
      <w:bookmarkEnd w:id="2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580" w:right="0" w:firstLine="0"/>
        <w:jc w:val="left"/>
        <w:sectPr>
          <w:footerReference w:type="default" r:id="rId16"/>
          <w:footerReference w:type="even" r:id="rId17"/>
          <w:footnotePr>
            <w:pos w:val="pageBottom"/>
            <w:numFmt w:val="decimal"/>
            <w:numRestart w:val="continuous"/>
          </w:footnotePr>
          <w:pgSz w:w="16840" w:h="11900" w:orient="landscape"/>
          <w:pgMar w:top="1223" w:right="6268" w:bottom="1745" w:left="424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E.</w:t>
      </w:r>
      <w:r>
        <w:rPr>
          <w:color w:val="000000"/>
          <w:spacing w:val="0"/>
          <w:w w:val="100"/>
          <w:position w:val="0"/>
        </w:rPr>
        <w:t>鸡油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1" w:val="left"/>
        </w:tabs>
        <w:bidi w:val="0"/>
        <w:spacing w:before="0" w:after="0" w:line="224" w:lineRule="exact"/>
        <w:ind w:left="0" w:right="0" w:firstLine="0"/>
        <w:jc w:val="both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检验诊断灵敏度是指（）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52" w:val="left"/>
        </w:tabs>
        <w:bidi w:val="0"/>
        <w:spacing w:before="0" w:after="0" w:line="224" w:lineRule="exact"/>
        <w:ind w:left="0" w:right="0" w:firstLine="320"/>
        <w:jc w:val="both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某检验项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确认无某种疾病的能力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29" w:val="left"/>
        </w:tabs>
        <w:bidi w:val="0"/>
        <w:spacing w:before="0" w:after="0" w:line="224" w:lineRule="exact"/>
        <w:ind w:left="0" w:right="0" w:firstLine="320"/>
        <w:jc w:val="both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某检验项目对某种疾病具有鉴别、确认 的能力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52" w:val="left"/>
        </w:tabs>
        <w:bidi w:val="0"/>
        <w:spacing w:before="0" w:after="0" w:line="224" w:lineRule="exact"/>
        <w:ind w:left="0" w:right="0" w:firstLine="320"/>
        <w:jc w:val="both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患者中获得假阳性的百分数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652" w:val="left"/>
        </w:tabs>
        <w:bidi w:val="0"/>
        <w:spacing w:before="0" w:after="200" w:line="224" w:lineRule="exact"/>
        <w:ind w:left="0" w:right="0" w:firstLine="32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患者中获得假阴性的百分数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4" w:val="left"/>
        </w:tabs>
        <w:bidi w:val="0"/>
        <w:spacing w:before="0" w:after="0" w:line="227" w:lineRule="exact"/>
        <w:ind w:left="0" w:right="0" w:firstLine="0"/>
        <w:jc w:val="both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为了帮助患者获得知识和技能，最大限度 获得躯体、精神和社会功能的一个主动、动态 的过程就是（）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625" w:val="left"/>
        </w:tabs>
        <w:bidi w:val="0"/>
        <w:spacing w:before="0" w:after="0" w:line="227" w:lineRule="exact"/>
        <w:ind w:left="0" w:right="0" w:firstLine="300"/>
        <w:jc w:val="both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康复服务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625" w:val="left"/>
        </w:tabs>
        <w:bidi w:val="0"/>
        <w:spacing w:before="0" w:after="0" w:line="227" w:lineRule="exact"/>
        <w:ind w:left="0" w:right="0" w:firstLine="300"/>
        <w:jc w:val="both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康复评定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625" w:val="left"/>
        </w:tabs>
        <w:bidi w:val="0"/>
        <w:spacing w:before="0" w:after="0" w:line="227" w:lineRule="exact"/>
        <w:ind w:left="0" w:right="0" w:firstLine="300"/>
        <w:jc w:val="both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康复治疗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628" w:val="left"/>
        </w:tabs>
        <w:bidi w:val="0"/>
        <w:spacing w:before="0" w:after="200" w:line="224" w:lineRule="exact"/>
        <w:ind w:left="0" w:right="0" w:firstLine="300"/>
        <w:jc w:val="both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康复预防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4" w:val="left"/>
        </w:tabs>
        <w:bidi w:val="0"/>
        <w:spacing w:before="0" w:after="0" w:line="240" w:lineRule="auto"/>
        <w:ind w:left="0" w:right="0" w:firstLine="0"/>
        <w:jc w:val="both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健康危险因素评价的步骤不包括（）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28" w:val="left"/>
        </w:tabs>
        <w:bidi w:val="0"/>
        <w:spacing w:before="0" w:after="0" w:line="240" w:lineRule="auto"/>
        <w:ind w:left="0" w:right="0" w:firstLine="300"/>
        <w:jc w:val="both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收集死亡专率资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28" w:val="left"/>
        </w:tabs>
        <w:bidi w:val="0"/>
        <w:spacing w:before="0" w:after="0" w:line="240" w:lineRule="auto"/>
        <w:ind w:left="0" w:right="0" w:firstLine="300"/>
        <w:jc w:val="both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收集个体健康危险因素资料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28" w:val="left"/>
        </w:tabs>
        <w:bidi w:val="0"/>
        <w:spacing w:before="0" w:after="0" w:line="240" w:lineRule="auto"/>
        <w:ind w:left="0" w:right="0" w:firstLine="300"/>
        <w:jc w:val="both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将危险因素转换成危险分数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32" w:val="left"/>
        </w:tabs>
        <w:bidi w:val="0"/>
        <w:spacing w:before="0" w:after="0" w:line="240" w:lineRule="auto"/>
        <w:ind w:left="0" w:right="0" w:firstLine="300"/>
        <w:jc w:val="both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计算组合危险分数、计算存在死亡危险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632" w:val="left"/>
        </w:tabs>
        <w:bidi w:val="0"/>
        <w:spacing w:before="0" w:after="200" w:line="240" w:lineRule="auto"/>
        <w:ind w:left="0" w:right="0" w:firstLine="300"/>
        <w:jc w:val="both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评价个人疾病史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4" w:val="left"/>
        </w:tabs>
        <w:bidi w:val="0"/>
        <w:spacing w:before="0" w:after="0" w:line="200" w:lineRule="exact"/>
        <w:ind w:left="0" w:right="0" w:firstLine="0"/>
        <w:jc w:val="both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关于循证医学的概念下列哪顼不符合（）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2" w:val="left"/>
        </w:tabs>
        <w:bidi w:val="0"/>
        <w:spacing w:before="0" w:after="0" w:line="200" w:lineRule="exact"/>
        <w:ind w:left="0" w:right="0" w:firstLine="20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应用最多的有关信息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2" w:val="left"/>
        </w:tabs>
        <w:bidi w:val="0"/>
        <w:spacing w:before="0" w:after="0" w:line="200" w:lineRule="exact"/>
        <w:ind w:left="0" w:right="0" w:firstLine="20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通过谨慎、明确的确认和评估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2" w:val="left"/>
        </w:tabs>
        <w:bidi w:val="0"/>
        <w:spacing w:before="0" w:after="0" w:line="200" w:lineRule="exact"/>
        <w:ind w:left="0" w:right="0" w:firstLine="200"/>
        <w:jc w:val="left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做出明智和科学的医学决策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55" w:val="left"/>
        </w:tabs>
        <w:bidi w:val="0"/>
        <w:spacing w:before="0" w:after="280" w:line="200" w:lineRule="exact"/>
        <w:ind w:left="0" w:right="0" w:firstLine="240"/>
        <w:jc w:val="both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日前最可靠的循证医学证据来自“临床 指南”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</w:rPr>
        <w:t>43</w:t>
      </w:r>
      <w:r>
        <w:rPr>
          <w:color w:val="000000"/>
          <w:spacing w:val="0"/>
          <w:w w:val="100"/>
          <w:position w:val="0"/>
        </w:rPr>
        <w:t xml:space="preserve"> -健康服务营销管理的特殊问题是（）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服务场所和服务医生的问题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00"/>
        <w:jc w:val="both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对第三方责任的问题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 w:firstLine="200"/>
        <w:jc w:val="both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产品的有限差异化问题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2" w:val="left"/>
        </w:tabs>
        <w:bidi w:val="0"/>
        <w:spacing w:before="0" w:after="200" w:line="224" w:lineRule="exact"/>
        <w:ind w:left="0" w:right="0" w:firstLine="200"/>
        <w:jc w:val="both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维持质量的问题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bidi w:val="0"/>
        <w:spacing w:before="0" w:after="0" w:line="224" w:lineRule="exact"/>
        <w:ind w:left="0" w:right="0" w:firstLine="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以下不合胆固醇的油脂是（）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bidi w:val="0"/>
        <w:spacing w:before="0" w:after="60" w:line="224" w:lineRule="exact"/>
        <w:ind w:left="0" w:right="0" w:firstLine="20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玉米油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200"/>
        <w:jc w:val="left"/>
      </w:pPr>
      <w:bookmarkStart w:id="236" w:name="bookmark2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236"/>
      <w:r>
        <w:rPr>
          <w:color w:val="000000"/>
          <w:spacing w:val="0"/>
          <w:w w:val="100"/>
          <w:position w:val="0"/>
        </w:rPr>
        <w:t>潴油</w:t>
      </w:r>
    </w:p>
    <w:p>
      <w:pPr>
        <w:pStyle w:val="Style1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22" w:val="left"/>
        </w:tabs>
        <w:bidi w:val="0"/>
        <w:spacing w:before="0" w:after="0" w:line="224" w:lineRule="exact"/>
        <w:ind w:left="0" w:right="0"/>
        <w:jc w:val="left"/>
      </w:pPr>
      <w:bookmarkStart w:id="237" w:name="bookmark237"/>
      <w:bookmarkEnd w:id="23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牛油</w:t>
      </w:r>
    </w:p>
    <w:p>
      <w:pPr>
        <w:pStyle w:val="Style1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25" w:val="left"/>
        </w:tabs>
        <w:bidi w:val="0"/>
        <w:spacing w:before="0" w:after="0" w:line="224" w:lineRule="exact"/>
        <w:ind w:left="0" w:right="0"/>
        <w:jc w:val="left"/>
      </w:pPr>
      <w:bookmarkStart w:id="238" w:name="bookmark238"/>
      <w:bookmarkEnd w:id="23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羊油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4" w:val="left"/>
        </w:tabs>
        <w:bidi w:val="0"/>
        <w:spacing w:before="0" w:after="0" w:line="220" w:lineRule="exact"/>
        <w:ind w:left="0" w:right="0" w:firstLine="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加强健康保险专业管理平台的建设，并不 需要建立（）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bidi w:val="0"/>
        <w:spacing w:before="0" w:after="0" w:line="220" w:lineRule="exact"/>
        <w:ind w:left="0" w:right="0" w:firstLine="28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专业管理制度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280"/>
        <w:jc w:val="left"/>
      </w:pPr>
      <w:bookmarkStart w:id="241" w:name="bookmark2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241"/>
      <w:r>
        <w:rPr>
          <w:color w:val="000000"/>
          <w:spacing w:val="0"/>
          <w:w w:val="100"/>
          <w:position w:val="0"/>
        </w:rPr>
        <w:t>操作规程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602" w:val="left"/>
        </w:tabs>
        <w:bidi w:val="0"/>
        <w:spacing w:before="0" w:after="0" w:line="220" w:lineRule="exact"/>
        <w:ind w:left="0" w:right="0" w:firstLine="280"/>
        <w:jc w:val="left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专员制度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运行系统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612" w:val="left"/>
        </w:tabs>
        <w:bidi w:val="0"/>
        <w:spacing w:before="0" w:after="180" w:line="220" w:lineRule="exact"/>
        <w:ind w:left="0" w:right="0" w:firstLine="280"/>
        <w:jc w:val="left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核保核赔办法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1" w:val="left"/>
        </w:tabs>
        <w:bidi w:val="0"/>
        <w:spacing w:before="0" w:after="40" w:line="220" w:lineRule="exact"/>
        <w:ind w:left="0" w:right="0" w:firstLine="0"/>
        <w:jc w:val="left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健康管理师三级应具备多少种能力（）</w:t>
      </w:r>
    </w:p>
    <w:p>
      <w:pPr>
        <w:pStyle w:val="Style2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08" w:val="left"/>
        </w:tabs>
        <w:bidi w:val="0"/>
        <w:spacing w:before="0" w:after="0" w:line="329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246" w:name="bookmark246"/>
      <w:bookmarkEnd w:id="2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08" w:val="left"/>
        </w:tabs>
        <w:bidi w:val="0"/>
        <w:spacing w:before="0" w:after="0" w:line="329" w:lineRule="auto"/>
        <w:ind w:left="0" w:right="0"/>
        <w:jc w:val="left"/>
      </w:pPr>
      <w:bookmarkStart w:id="247" w:name="bookmark247"/>
      <w:bookmarkEnd w:id="2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08" w:val="left"/>
        </w:tabs>
        <w:bidi w:val="0"/>
        <w:spacing w:before="0" w:after="0" w:line="329" w:lineRule="auto"/>
        <w:ind w:left="0" w:right="0"/>
        <w:jc w:val="left"/>
      </w:pPr>
      <w:bookmarkStart w:id="248" w:name="bookmark248"/>
      <w:bookmarkEnd w:id="2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</w:p>
    <w:p>
      <w:pPr>
        <w:pStyle w:val="Style2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08" w:val="left"/>
        </w:tabs>
        <w:bidi w:val="0"/>
        <w:spacing w:before="0" w:after="180" w:line="329" w:lineRule="auto"/>
        <w:ind w:left="0" w:right="0"/>
        <w:jc w:val="left"/>
      </w:pPr>
      <w:bookmarkStart w:id="249" w:name="bookmark249"/>
      <w:bookmarkEnd w:id="2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37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种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7" w:val="left"/>
        </w:tabs>
        <w:bidi w:val="0"/>
        <w:spacing w:before="0" w:after="0" w:line="220" w:lineRule="exact"/>
        <w:ind w:left="0" w:right="0" w:firstLine="0"/>
        <w:jc w:val="left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为确定疾病防治工作的重点，制定防治措 施和对策提供依据的是（）</w:t>
      </w:r>
    </w:p>
    <w:p>
      <w:pPr>
        <w:pStyle w:val="Style8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个体评价</w:t>
      </w:r>
    </w:p>
    <w:p>
      <w:pPr>
        <w:pStyle w:val="Style8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群体评价</w:t>
      </w:r>
    </w:p>
    <w:p>
      <w:pPr>
        <w:pStyle w:val="Style8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团队评价</w:t>
      </w:r>
    </w:p>
    <w:p>
      <w:pPr>
        <w:pStyle w:val="Style8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612" w:val="left"/>
        </w:tabs>
        <w:bidi w:val="0"/>
        <w:spacing w:before="0" w:after="180" w:line="220" w:lineRule="exact"/>
        <w:ind w:left="0" w:right="0" w:firstLine="28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患者评价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7" w:val="left"/>
        </w:tabs>
        <w:bidi w:val="0"/>
        <w:spacing w:before="0" w:after="180" w:line="220" w:lineRule="exact"/>
        <w:ind w:left="0" w:right="0" w:firstLine="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诊断试验的指标可分为客观指标，主观指 标和半客观指标，下列哪项属于主观指标？</w:t>
      </w:r>
    </w:p>
    <w:p>
      <w:pPr>
        <w:pStyle w:val="Style8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20" w:lineRule="exact"/>
        <w:ind w:left="0" w:right="0" w:firstLine="20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能用客观仪器测定的指标，</w:t>
      </w:r>
    </w:p>
    <w:p>
      <w:pPr>
        <w:pStyle w:val="Style8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20" w:lineRule="exact"/>
        <w:ind w:left="0" w:right="0" w:firstLine="20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很少依赖诊断者的主观判断</w:t>
      </w:r>
    </w:p>
    <w:p>
      <w:pPr>
        <w:pStyle w:val="Style8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40" w:line="220" w:lineRule="exact"/>
        <w:ind w:left="0" w:right="0" w:firstLine="200"/>
        <w:jc w:val="left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用体温计测定体温</w:t>
      </w:r>
    </w:p>
    <w:p>
      <w:pPr>
        <w:pStyle w:val="Style8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329" w:lineRule="auto"/>
        <w:ind w:left="0" w:right="0" w:firstLine="20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线片观察肺部或骨骼病变等</w:t>
      </w:r>
    </w:p>
    <w:p>
      <w:pPr>
        <w:pStyle w:val="Style8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180" w:line="220" w:lineRule="exact"/>
        <w:ind w:left="0" w:right="0" w:firstLine="200"/>
        <w:jc w:val="left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疼痛、乏力、食欲不振等主诉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4" w:val="left"/>
        </w:tabs>
        <w:bidi w:val="0"/>
        <w:spacing w:before="0" w:after="0" w:line="220" w:lineRule="exact"/>
        <w:ind w:left="0" w:right="0" w:firstLine="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关于六腑下列哪项是对的（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20" w:lineRule="exact"/>
        <w:ind w:left="0" w:right="0" w:firstLine="20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肺、胃、大肠、小肠、膀胱、胆囊</w:t>
      </w:r>
    </w:p>
    <w:p>
      <w:pPr>
        <w:pStyle w:val="Style8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20" w:lineRule="exact"/>
        <w:ind w:left="0" w:right="0" w:firstLine="20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大肠、小肠、胃、脾、膀胱、胆囊</w:t>
      </w:r>
    </w:p>
    <w:p>
      <w:pPr>
        <w:pStyle w:val="Style8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20" w:lineRule="exact"/>
        <w:ind w:left="0" w:right="0" w:firstLine="20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大肠、小肠、胃、脾、膀胱、二焦</w:t>
      </w:r>
    </w:p>
    <w:p>
      <w:pPr>
        <w:pStyle w:val="Style8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180" w:line="220" w:lineRule="exact"/>
        <w:ind w:left="0" w:right="0" w:firstLine="20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胃、大肠、小肠、膀胱、胆囊、三焦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4" w:val="left"/>
        </w:tabs>
        <w:bidi w:val="0"/>
        <w:spacing w:before="0" w:after="0" w:line="220" w:lineRule="exact"/>
        <w:ind w:left="0" w:right="0" w:firstLine="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对于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认识不正确的是（）</w:t>
      </w:r>
    </w:p>
    <w:p>
      <w:pPr>
        <w:pStyle w:val="Style8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28" w:val="left"/>
        </w:tabs>
        <w:bidi w:val="0"/>
        <w:spacing w:before="0" w:after="0" w:line="220" w:lineRule="exact"/>
        <w:ind w:left="0" w:right="0" w:firstLine="20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是指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“2000</w:t>
      </w:r>
      <w:r>
        <w:rPr>
          <w:color w:val="000000"/>
          <w:spacing w:val="0"/>
          <w:w w:val="100"/>
          <w:position w:val="0"/>
        </w:rPr>
        <w:t>年人人享有卫生保健，，</w:t>
      </w:r>
    </w:p>
    <w:p>
      <w:pPr>
        <w:pStyle w:val="Style8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28" w:val="left"/>
        </w:tabs>
        <w:bidi w:val="0"/>
        <w:spacing w:before="0" w:after="180" w:line="220" w:lineRule="exact"/>
        <w:ind w:left="0" w:right="0" w:firstLine="20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这是一个单一有限的目标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53" w:val="left"/>
        </w:tabs>
        <w:bidi w:val="0"/>
        <w:spacing w:before="0" w:after="0" w:line="199" w:lineRule="exact"/>
        <w:ind w:left="0" w:right="0"/>
        <w:jc w:val="both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不是指到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2000</w:t>
      </w:r>
      <w:r>
        <w:rPr>
          <w:color w:val="000000"/>
          <w:spacing w:val="0"/>
          <w:w w:val="100"/>
          <w:position w:val="0"/>
        </w:rPr>
        <w:t>年就不再有人生病或成为 残疾</w:t>
      </w:r>
    </w:p>
    <w:p>
      <w:pPr>
        <w:pStyle w:val="Style8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557" w:val="left"/>
        </w:tabs>
        <w:bidi w:val="0"/>
        <w:spacing w:before="0" w:after="200" w:line="219" w:lineRule="exact"/>
        <w:ind w:left="0" w:right="0"/>
        <w:jc w:val="both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人们运用更好的方法去预防疾病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5" w:val="left"/>
        </w:tabs>
        <w:bidi w:val="0"/>
        <w:spacing w:before="0" w:after="0" w:line="230" w:lineRule="exact"/>
        <w:ind w:left="0" w:right="0" w:firstLine="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以下关于医疗保险说法不正确的是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63" w:val="left"/>
        </w:tabs>
        <w:bidi w:val="0"/>
        <w:spacing w:before="0" w:after="0" w:line="230" w:lineRule="exact"/>
        <w:ind w:left="0" w:right="0"/>
        <w:jc w:val="both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保险金的给付条件与疾病诊断不直接相 关</w:t>
      </w:r>
    </w:p>
    <w:p>
      <w:pPr>
        <w:pStyle w:val="Style8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37" w:val="left"/>
        </w:tabs>
        <w:bidi w:val="0"/>
        <w:spacing w:before="0" w:after="0" w:line="230" w:lineRule="exact"/>
        <w:ind w:left="0" w:right="0" w:firstLine="20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可分为费用补偿型和定额给付型</w:t>
      </w:r>
    </w:p>
    <w:p>
      <w:pPr>
        <w:pStyle w:val="Style8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57" w:val="left"/>
        </w:tabs>
        <w:bidi w:val="0"/>
        <w:spacing w:before="0" w:after="0" w:line="230" w:lineRule="exact"/>
        <w:ind w:left="0" w:right="0"/>
        <w:jc w:val="both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基本型医疗保险是与社会基本医疗保险 制度衔接的</w:t>
      </w:r>
    </w:p>
    <w:p>
      <w:pPr>
        <w:pStyle w:val="Style8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557" w:val="left"/>
        </w:tabs>
        <w:bidi w:val="0"/>
        <w:spacing w:before="0" w:after="200" w:line="230" w:lineRule="exact"/>
        <w:ind w:left="0" w:right="0"/>
        <w:jc w:val="both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风险因素多，经营管理复杂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89" w:val="left"/>
        </w:tabs>
        <w:bidi w:val="0"/>
        <w:spacing w:before="0" w:after="0" w:line="219" w:lineRule="exact"/>
        <w:ind w:left="0" w:right="0" w:firstLine="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  <w:lang w:val="zh-CN" w:eastAsia="zh-CN" w:bidi="zh-CN"/>
        </w:rPr>
        <w:t>“命</w:t>
      </w:r>
      <w:r>
        <w:rPr>
          <w:color w:val="000000"/>
          <w:spacing w:val="0"/>
          <w:w w:val="100"/>
          <w:position w:val="0"/>
        </w:rPr>
        <w:t>门之火”是指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19" w:lineRule="exact"/>
        <w:ind w:left="0" w:right="0"/>
        <w:jc w:val="both"/>
      </w:pPr>
      <w:bookmarkStart w:id="277" w:name="bookmark277"/>
      <w:bookmarkEnd w:id="27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心阳</w:t>
      </w:r>
    </w:p>
    <w:p>
      <w:pPr>
        <w:pStyle w:val="Style11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19" w:lineRule="exact"/>
        <w:ind w:left="0" w:right="0"/>
        <w:jc w:val="both"/>
      </w:pPr>
      <w:bookmarkStart w:id="278" w:name="bookmark278"/>
      <w:bookmarkEnd w:id="27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脾阳</w:t>
      </w:r>
    </w:p>
    <w:p>
      <w:pPr>
        <w:pStyle w:val="Style11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0" w:line="219" w:lineRule="exact"/>
        <w:ind w:left="0" w:right="0"/>
        <w:jc w:val="both"/>
      </w:pPr>
      <w:bookmarkStart w:id="279" w:name="bookmark279"/>
      <w:bookmarkEnd w:id="27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肝阳</w:t>
      </w:r>
    </w:p>
    <w:p>
      <w:pPr>
        <w:pStyle w:val="Style11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41" w:val="left"/>
        </w:tabs>
        <w:bidi w:val="0"/>
        <w:spacing w:before="0" w:after="240" w:line="219" w:lineRule="exact"/>
        <w:ind w:left="0" w:right="0"/>
        <w:jc w:val="both"/>
      </w:pPr>
      <w:bookmarkStart w:id="280" w:name="bookmark280"/>
      <w:bookmarkEnd w:id="28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肾阳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95" w:val="left"/>
        </w:tabs>
        <w:bidi w:val="0"/>
        <w:spacing w:before="0" w:after="0" w:line="211" w:lineRule="exact"/>
        <w:ind w:left="0" w:right="0" w:firstLine="0"/>
        <w:jc w:val="both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急性呼吸道感染和腹泻是导致农村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岁以 下儿童死亡的主要原因，为降低其死亡率而进 行的健康教育项目的一级目标人群是（）</w:t>
      </w:r>
    </w:p>
    <w:p>
      <w:pPr>
        <w:pStyle w:val="Style8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37" w:val="left"/>
        </w:tabs>
        <w:bidi w:val="0"/>
        <w:spacing w:before="0" w:after="0" w:line="211" w:lineRule="exact"/>
        <w:ind w:left="0" w:right="0" w:firstLine="200"/>
        <w:jc w:val="both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婴幼儿</w:t>
      </w:r>
    </w:p>
    <w:p>
      <w:pPr>
        <w:pStyle w:val="Style8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7" w:val="left"/>
        </w:tabs>
        <w:bidi w:val="0"/>
        <w:spacing w:before="0" w:after="0" w:line="211" w:lineRule="exact"/>
        <w:ind w:left="0" w:right="0" w:firstLine="260"/>
        <w:jc w:val="both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>婴幼儿母亲</w:t>
      </w:r>
    </w:p>
    <w:p>
      <w:pPr>
        <w:pStyle w:val="Style8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7" w:val="left"/>
        </w:tabs>
        <w:bidi w:val="0"/>
        <w:spacing w:before="0" w:after="0" w:line="211" w:lineRule="exact"/>
        <w:ind w:left="0" w:right="0" w:firstLine="260"/>
        <w:jc w:val="both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村级医生</w:t>
      </w:r>
    </w:p>
    <w:p>
      <w:pPr>
        <w:pStyle w:val="Style8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7" w:val="left"/>
        </w:tabs>
        <w:bidi w:val="0"/>
        <w:spacing w:before="0" w:after="0" w:line="211" w:lineRule="exact"/>
        <w:ind w:left="0" w:right="0" w:firstLine="260"/>
        <w:jc w:val="both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妇幼保健人员</w:t>
      </w:r>
    </w:p>
    <w:p>
      <w:pPr>
        <w:pStyle w:val="Style8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97" w:val="left"/>
        </w:tabs>
        <w:bidi w:val="0"/>
        <w:spacing w:before="0" w:after="200" w:line="211" w:lineRule="exact"/>
        <w:ind w:left="0" w:right="0" w:firstLine="260"/>
        <w:jc w:val="both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儿科医生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95" w:val="left"/>
        </w:tabs>
        <w:bidi w:val="0"/>
        <w:spacing w:before="0" w:after="0" w:line="219" w:lineRule="exact"/>
        <w:ind w:left="0" w:right="0" w:firstLine="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下列哪项不是中医辨证论治的主要辩证方 法（）</w:t>
      </w:r>
    </w:p>
    <w:p>
      <w:pPr>
        <w:pStyle w:val="Style8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9" w:lineRule="exact"/>
        <w:ind w:left="0" w:right="0" w:firstLine="260"/>
        <w:jc w:val="both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脏腑辨证</w:t>
      </w:r>
    </w:p>
    <w:p>
      <w:pPr>
        <w:pStyle w:val="Style8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9" w:lineRule="exact"/>
        <w:ind w:left="0" w:right="0" w:firstLine="260"/>
        <w:jc w:val="both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八纲辨证</w:t>
      </w:r>
    </w:p>
    <w:p>
      <w:pPr>
        <w:pStyle w:val="Style8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4" w:val="left"/>
        </w:tabs>
        <w:bidi w:val="0"/>
        <w:spacing w:before="0" w:after="0" w:line="219" w:lineRule="exact"/>
        <w:ind w:left="0" w:right="0" w:firstLine="260"/>
        <w:jc w:val="both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六经辨证</w:t>
      </w:r>
    </w:p>
    <w:p>
      <w:pPr>
        <w:pStyle w:val="Style8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97" w:val="left"/>
        </w:tabs>
        <w:bidi w:val="0"/>
        <w:spacing w:before="0" w:after="200" w:line="219" w:lineRule="exact"/>
        <w:ind w:left="0" w:right="0" w:firstLine="260"/>
        <w:jc w:val="both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四诊合参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92" w:val="left"/>
        </w:tabs>
        <w:bidi w:val="0"/>
        <w:spacing w:before="0" w:after="0" w:line="219" w:lineRule="exact"/>
        <w:ind w:left="0" w:right="0" w:firstLine="0"/>
        <w:jc w:val="both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者暴露是疾病发生的保护因素时（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97" w:val="left"/>
        </w:tabs>
        <w:bidi w:val="0"/>
        <w:spacing w:before="0" w:after="0" w:line="326" w:lineRule="auto"/>
        <w:ind w:left="0" w:right="0" w:firstLine="260"/>
        <w:jc w:val="both"/>
      </w:pPr>
      <w:bookmarkStart w:id="293" w:name="bookmark293"/>
      <w:bookmarkEnd w:id="2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RR=1</w:t>
      </w:r>
    </w:p>
    <w:p>
      <w:pPr>
        <w:pStyle w:val="Style1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97" w:val="left"/>
        </w:tabs>
        <w:bidi w:val="0"/>
        <w:spacing w:before="0" w:after="0" w:line="326" w:lineRule="auto"/>
        <w:ind w:left="0" w:right="0" w:firstLine="260"/>
        <w:jc w:val="both"/>
      </w:pPr>
      <w:bookmarkStart w:id="294" w:name="bookmark294"/>
      <w:bookmarkEnd w:id="2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RR=0</w:t>
      </w:r>
    </w:p>
    <w:p>
      <w:pPr>
        <w:pStyle w:val="Style1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97" w:val="left"/>
        </w:tabs>
        <w:bidi w:val="0"/>
        <w:spacing w:before="0" w:after="0" w:line="326" w:lineRule="auto"/>
        <w:ind w:left="0" w:right="0" w:firstLine="260"/>
        <w:jc w:val="both"/>
      </w:pPr>
      <w:bookmarkStart w:id="295" w:name="bookmark295"/>
      <w:bookmarkEnd w:id="2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RRvl</w:t>
      </w:r>
    </w:p>
    <w:p>
      <w:pPr>
        <w:pStyle w:val="Style11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601" w:val="left"/>
        </w:tabs>
        <w:bidi w:val="0"/>
        <w:spacing w:before="0" w:after="0" w:line="326" w:lineRule="auto"/>
        <w:ind w:left="0" w:right="0" w:firstLine="260"/>
        <w:jc w:val="both"/>
      </w:pPr>
      <w:bookmarkStart w:id="296" w:name="bookmark296"/>
      <w:bookmarkEnd w:id="2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RR&gt;1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饮食养生的要点包括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61" w:val="left"/>
        </w:tabs>
        <w:bidi w:val="0"/>
        <w:spacing w:before="0" w:after="0" w:line="240" w:lineRule="auto"/>
        <w:ind w:left="0" w:right="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注意饮食禁忌</w:t>
      </w:r>
    </w:p>
    <w:p>
      <w:pPr>
        <w:pStyle w:val="Style8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61" w:val="left"/>
        </w:tabs>
        <w:bidi w:val="0"/>
        <w:spacing w:before="0" w:after="0" w:line="223" w:lineRule="exact"/>
        <w:ind w:left="0" w:right="0"/>
        <w:jc w:val="left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和五味</w:t>
      </w:r>
    </w:p>
    <w:p>
      <w:pPr>
        <w:pStyle w:val="Style8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61" w:val="left"/>
        </w:tabs>
        <w:bidi w:val="0"/>
        <w:spacing w:before="0" w:after="0" w:line="223" w:lineRule="exact"/>
        <w:ind w:left="0" w:right="0"/>
        <w:jc w:val="left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有节制</w:t>
      </w:r>
    </w:p>
    <w:p>
      <w:pPr>
        <w:pStyle w:val="Style8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61" w:val="left"/>
        </w:tabs>
        <w:bidi w:val="0"/>
        <w:spacing w:before="0" w:after="0" w:line="223" w:lineRule="exact"/>
        <w:ind w:left="0" w:right="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注意饮食卫生</w:t>
      </w:r>
    </w:p>
    <w:p>
      <w:pPr>
        <w:pStyle w:val="Style8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61" w:val="left"/>
        </w:tabs>
        <w:bidi w:val="0"/>
        <w:spacing w:before="0" w:after="280" w:line="223" w:lineRule="exact"/>
        <w:ind w:left="0" w:right="0"/>
        <w:jc w:val="left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因人因时制宜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2-</w:t>
      </w:r>
      <w:r>
        <w:rPr>
          <w:color w:val="000000"/>
          <w:spacing w:val="0"/>
          <w:w w:val="100"/>
          <w:position w:val="0"/>
        </w:rPr>
        <w:t>社区人群患病资料包括（）</w:t>
      </w:r>
    </w:p>
    <w:p>
      <w:pPr>
        <w:pStyle w:val="Style8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57" w:val="left"/>
        </w:tabs>
        <w:bidi w:val="0"/>
        <w:spacing w:before="0" w:after="0" w:line="240" w:lineRule="auto"/>
        <w:ind w:left="0" w:right="0"/>
        <w:jc w:val="left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社区人群发病率</w:t>
      </w:r>
    </w:p>
    <w:p>
      <w:pPr>
        <w:pStyle w:val="Style8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57" w:val="left"/>
        </w:tabs>
        <w:bidi w:val="0"/>
        <w:spacing w:before="0" w:after="0" w:line="223" w:lineRule="exact"/>
        <w:ind w:left="0" w:right="0"/>
        <w:jc w:val="left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社区人群患病率</w:t>
      </w:r>
    </w:p>
    <w:p>
      <w:pPr>
        <w:pStyle w:val="Style8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57" w:val="left"/>
        </w:tabs>
        <w:bidi w:val="0"/>
        <w:spacing w:before="0" w:after="0" w:line="223" w:lineRule="exact"/>
        <w:ind w:left="0" w:right="0"/>
        <w:jc w:val="left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社区人群病残率</w:t>
      </w:r>
    </w:p>
    <w:p>
      <w:pPr>
        <w:pStyle w:val="Style8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57" w:val="left"/>
        </w:tabs>
        <w:bidi w:val="0"/>
        <w:spacing w:before="0" w:after="0" w:line="223" w:lineRule="exact"/>
        <w:ind w:left="0" w:right="0"/>
        <w:jc w:val="left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社区人群疾病构成</w:t>
      </w:r>
    </w:p>
    <w:p>
      <w:pPr>
        <w:pStyle w:val="Style8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557" w:val="left"/>
        </w:tabs>
        <w:bidi w:val="0"/>
        <w:spacing w:before="0" w:after="220" w:line="223" w:lineRule="exact"/>
        <w:ind w:left="0" w:right="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社区人群疾病谱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病例对照研究的特点主要有（）</w:t>
      </w:r>
    </w:p>
    <w:p>
      <w:pPr>
        <w:pStyle w:val="Style8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81" w:val="left"/>
        </w:tabs>
        <w:bidi w:val="0"/>
        <w:spacing w:before="0" w:after="0" w:line="223" w:lineRule="exact"/>
        <w:ind w:left="0" w:right="0" w:firstLine="240"/>
        <w:jc w:val="left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研究开始时已有一批可供选择的病例</w:t>
      </w:r>
    </w:p>
    <w:p>
      <w:pPr>
        <w:pStyle w:val="Style8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57" w:val="left"/>
        </w:tabs>
        <w:bidi w:val="0"/>
        <w:spacing w:before="0" w:after="0" w:line="223" w:lineRule="exact"/>
        <w:ind w:left="0" w:right="0" w:firstLine="240"/>
        <w:jc w:val="left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研究对象按发病与否分成病例组与对照 组</w:t>
      </w:r>
    </w:p>
    <w:p>
      <w:pPr>
        <w:pStyle w:val="Style8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50" w:val="left"/>
        </w:tabs>
        <w:bidi w:val="0"/>
        <w:spacing w:before="0" w:after="0" w:line="223" w:lineRule="exact"/>
        <w:ind w:left="0" w:right="0" w:firstLine="240"/>
        <w:jc w:val="left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被研究因素的暴露状况是通过回顾获得 的</w:t>
      </w:r>
    </w:p>
    <w:p>
      <w:pPr>
        <w:pStyle w:val="Style8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21" w:val="left"/>
        </w:tabs>
        <w:bidi w:val="0"/>
        <w:spacing w:before="0" w:after="0" w:line="226" w:lineRule="exact"/>
        <w:ind w:left="0" w:right="0" w:firstLine="280"/>
        <w:jc w:val="left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是由因及果的推理顺序</w:t>
      </w:r>
    </w:p>
    <w:p>
      <w:pPr>
        <w:pStyle w:val="Style8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63" w:val="left"/>
        </w:tabs>
        <w:bidi w:val="0"/>
        <w:spacing w:before="0" w:after="280" w:line="226" w:lineRule="exact"/>
        <w:ind w:left="0" w:right="0" w:firstLine="300"/>
        <w:jc w:val="both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经两组暴露率或水平比较，分析暴露与疾 病的联系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4</w:t>
      </w:r>
      <w:r>
        <w:rPr>
          <w:color w:val="000000"/>
          <w:spacing w:val="0"/>
          <w:w w:val="100"/>
          <w:position w:val="0"/>
        </w:rPr>
        <w:t>-心理健康的标准，其特征包括（）</w:t>
      </w:r>
    </w:p>
    <w:p>
      <w:pPr>
        <w:pStyle w:val="Style8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21" w:val="left"/>
        </w:tabs>
        <w:bidi w:val="0"/>
        <w:spacing w:before="0" w:after="0" w:line="240" w:lineRule="auto"/>
        <w:ind w:left="0" w:right="0" w:firstLine="280"/>
        <w:jc w:val="left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智力正常</w:t>
      </w:r>
    </w:p>
    <w:p>
      <w:pPr>
        <w:pStyle w:val="Style8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21" w:val="left"/>
        </w:tabs>
        <w:bidi w:val="0"/>
        <w:spacing w:before="0" w:after="0" w:line="223" w:lineRule="exact"/>
        <w:ind w:left="0" w:right="0" w:firstLine="280"/>
        <w:jc w:val="left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情绪稳定与愉快</w:t>
      </w:r>
    </w:p>
    <w:p>
      <w:pPr>
        <w:pStyle w:val="Style8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21" w:val="left"/>
        </w:tabs>
        <w:bidi w:val="0"/>
        <w:spacing w:before="0" w:after="0" w:line="223" w:lineRule="exact"/>
        <w:ind w:left="0" w:right="0" w:firstLine="280"/>
        <w:jc w:val="left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良好的睡眠</w:t>
      </w:r>
    </w:p>
    <w:p>
      <w:pPr>
        <w:pStyle w:val="Style8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21" w:val="left"/>
        </w:tabs>
        <w:bidi w:val="0"/>
        <w:spacing w:before="0" w:after="0" w:line="223" w:lineRule="exact"/>
        <w:ind w:left="0" w:right="0" w:firstLine="280"/>
        <w:jc w:val="left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良好的人际关系</w:t>
      </w:r>
    </w:p>
    <w:p>
      <w:pPr>
        <w:pStyle w:val="Style8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21" w:val="left"/>
        </w:tabs>
        <w:bidi w:val="0"/>
        <w:spacing w:before="0" w:after="220" w:line="223" w:lineRule="exact"/>
        <w:ind w:left="0" w:right="0" w:firstLine="280"/>
        <w:jc w:val="left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良好的适应能力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88" w:val="left"/>
        </w:tabs>
        <w:bidi w:val="0"/>
        <w:spacing w:before="0" w:after="0" w:line="216" w:lineRule="exact"/>
        <w:ind w:left="0" w:right="0" w:firstLine="0"/>
        <w:jc w:val="left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健康保险管理办法中，以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那些保险属于健 康保险（）</w:t>
      </w:r>
    </w:p>
    <w:p>
      <w:pPr>
        <w:pStyle w:val="Style8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617" w:val="left"/>
        </w:tabs>
        <w:bidi w:val="0"/>
        <w:spacing w:before="0" w:after="0" w:line="216" w:lineRule="exact"/>
        <w:ind w:left="0" w:right="0" w:firstLine="280"/>
        <w:jc w:val="left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疾病保险</w:t>
      </w:r>
    </w:p>
    <w:p>
      <w:pPr>
        <w:pStyle w:val="Style8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697" w:val="left"/>
        </w:tabs>
        <w:bidi w:val="0"/>
        <w:spacing w:before="0" w:after="0" w:line="216" w:lineRule="exact"/>
        <w:ind w:left="0" w:right="0" w:firstLine="360"/>
        <w:jc w:val="left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医疗保险</w:t>
      </w:r>
    </w:p>
    <w:p>
      <w:pPr>
        <w:pStyle w:val="Style8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697" w:val="left"/>
        </w:tabs>
        <w:bidi w:val="0"/>
        <w:spacing w:before="0" w:after="0" w:line="216" w:lineRule="exact"/>
        <w:ind w:left="0" w:right="0" w:firstLine="360"/>
        <w:jc w:val="left"/>
      </w:pPr>
      <w:bookmarkStart w:id="320" w:name="bookmark320"/>
      <w:bookmarkEnd w:id="320"/>
      <w:r>
        <w:rPr>
          <w:color w:val="000000"/>
          <w:spacing w:val="0"/>
          <w:w w:val="100"/>
          <w:position w:val="0"/>
        </w:rPr>
        <w:t>失能收入保险</w:t>
      </w:r>
    </w:p>
    <w:p>
      <w:pPr>
        <w:pStyle w:val="Style8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697" w:val="left"/>
        </w:tabs>
        <w:bidi w:val="0"/>
        <w:spacing w:before="0" w:after="220" w:line="216" w:lineRule="exact"/>
        <w:ind w:left="0" w:right="0" w:firstLine="360"/>
        <w:jc w:val="left"/>
      </w:pPr>
      <w:bookmarkStart w:id="321" w:name="bookmark321"/>
      <w:bookmarkEnd w:id="321"/>
      <w:r>
        <w:rPr>
          <w:color w:val="000000"/>
          <w:spacing w:val="0"/>
          <w:w w:val="100"/>
          <w:position w:val="0"/>
        </w:rPr>
        <w:t>护理保险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88" w:val="left"/>
        </w:tabs>
        <w:bidi w:val="0"/>
        <w:spacing w:before="0" w:after="0" w:line="223" w:lineRule="exact"/>
        <w:ind w:left="0" w:right="0" w:firstLine="0"/>
        <w:jc w:val="left"/>
      </w:pPr>
      <w:bookmarkStart w:id="322" w:name="bookmark322"/>
      <w:bookmarkEnd w:id="322"/>
      <w:r>
        <w:rPr>
          <w:color w:val="000000"/>
          <w:spacing w:val="0"/>
          <w:w w:val="100"/>
          <w:position w:val="0"/>
        </w:rPr>
        <w:t>情商包括（）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bidi w:val="0"/>
        <w:spacing w:before="0" w:after="0" w:line="223" w:lineRule="exact"/>
        <w:ind w:left="0" w:right="0" w:firstLine="360"/>
        <w:jc w:val="left"/>
      </w:pPr>
      <w:r>
        <w:drawing>
          <wp:anchor distT="0" distB="0" distL="0" distR="0" simplePos="0" relativeHeight="125829382" behindDoc="0" locked="0" layoutInCell="1" allowOverlap="1">
            <wp:simplePos x="0" y="0"/>
            <wp:positionH relativeFrom="page">
              <wp:posOffset>6950710</wp:posOffset>
            </wp:positionH>
            <wp:positionV relativeFrom="margin">
              <wp:posOffset>67310</wp:posOffset>
            </wp:positionV>
            <wp:extent cx="871855" cy="6022975"/>
            <wp:wrapSquare wrapText="bothSides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871855" cy="602297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323" w:name="bookmark323"/>
      <w:bookmarkEnd w:id="323"/>
      <w:r>
        <w:rPr>
          <w:color w:val="000000"/>
          <w:spacing w:val="0"/>
          <w:w w:val="100"/>
          <w:position w:val="0"/>
        </w:rPr>
        <w:t>自我意识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602" w:val="left"/>
        </w:tabs>
        <w:bidi w:val="0"/>
        <w:spacing w:before="0" w:after="0" w:line="240" w:lineRule="auto"/>
        <w:ind w:left="0" w:right="0" w:firstLine="280"/>
        <w:jc w:val="left"/>
      </w:pPr>
      <w:bookmarkStart w:id="324" w:name="bookmark324"/>
      <w:bookmarkEnd w:id="324"/>
      <w:r>
        <w:rPr>
          <w:color w:val="000000"/>
          <w:spacing w:val="0"/>
          <w:w w:val="100"/>
          <w:position w:val="0"/>
        </w:rPr>
        <w:t>自我激励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602" w:val="left"/>
        </w:tabs>
        <w:bidi w:val="0"/>
        <w:spacing w:before="0" w:after="0" w:line="240" w:lineRule="auto"/>
        <w:ind w:left="0" w:right="0" w:firstLine="280"/>
        <w:jc w:val="left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控制情绪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人际沟通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612" w:val="left"/>
        </w:tabs>
        <w:bidi w:val="0"/>
        <w:spacing w:before="0" w:after="220" w:line="240" w:lineRule="auto"/>
        <w:ind w:left="0" w:right="0" w:firstLine="280"/>
        <w:jc w:val="left"/>
      </w:pPr>
      <w:bookmarkStart w:id="327" w:name="bookmark327"/>
      <w:bookmarkEnd w:id="327"/>
      <w:r>
        <w:rPr>
          <w:color w:val="000000"/>
          <w:spacing w:val="0"/>
          <w:w w:val="100"/>
          <w:position w:val="0"/>
        </w:rPr>
        <w:t>挫折承受能力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55" w:val="left"/>
        </w:tabs>
        <w:bidi w:val="0"/>
        <w:spacing w:before="0" w:after="0" w:line="240" w:lineRule="auto"/>
        <w:ind w:left="0" w:right="0" w:firstLine="0"/>
        <w:jc w:val="left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严重骨质疏松患者运动过程中应注意下列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哪些事项（）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>避免运动速度过快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30" w:name="bookmark330"/>
      <w:bookmarkEnd w:id="330"/>
      <w:r>
        <w:rPr>
          <w:color w:val="000000"/>
          <w:spacing w:val="0"/>
          <w:w w:val="100"/>
          <w:position w:val="0"/>
        </w:rPr>
        <w:t>避免在凹凸不平的场地运动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避免游泳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运动与日光照射结合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2" w:val="left"/>
        </w:tabs>
        <w:bidi w:val="0"/>
        <w:spacing w:before="0" w:after="220" w:line="240" w:lineRule="auto"/>
        <w:ind w:left="0" w:right="0" w:firstLine="280"/>
        <w:jc w:val="left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禁忌跳绳运动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34" w:name="bookmark334"/>
      <w:bookmarkEnd w:id="3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</w:rPr>
        <w:t xml:space="preserve"> </w:t>
      </w:r>
      <w:r>
        <w:rPr>
          <w:color w:val="000000"/>
          <w:spacing w:val="0"/>
          <w:w w:val="100"/>
          <w:position w:val="0"/>
        </w:rPr>
        <w:t>脂肪酸按饱和程度分为（）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08" w:val="left"/>
        </w:tabs>
        <w:bidi w:val="0"/>
        <w:spacing w:before="0" w:after="0" w:line="240" w:lineRule="auto"/>
        <w:ind w:left="0" w:right="0" w:firstLine="280"/>
        <w:jc w:val="left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中饱和度脂肪酸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08" w:val="left"/>
        </w:tabs>
        <w:bidi w:val="0"/>
        <w:spacing w:before="0" w:after="0" w:line="240" w:lineRule="auto"/>
        <w:ind w:left="0" w:right="0" w:firstLine="280"/>
        <w:jc w:val="left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饱和脂肪酸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08" w:val="left"/>
        </w:tabs>
        <w:bidi w:val="0"/>
        <w:spacing w:before="0" w:after="0" w:line="240" w:lineRule="auto"/>
        <w:ind w:left="0" w:right="0" w:firstLine="280"/>
        <w:jc w:val="left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>单不饱和脂肪酸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双不饱和脂肪酸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12" w:val="left"/>
        </w:tabs>
        <w:bidi w:val="0"/>
        <w:spacing w:before="0" w:after="220" w:line="240" w:lineRule="auto"/>
        <w:ind w:left="0" w:right="0" w:firstLine="280"/>
        <w:jc w:val="left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多不饱和脂肪酸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55" w:val="left"/>
        </w:tabs>
        <w:bidi w:val="0"/>
        <w:spacing w:before="0" w:after="0" w:line="240" w:lineRule="auto"/>
        <w:ind w:left="0" w:right="0" w:firstLine="0"/>
        <w:jc w:val="left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脂类的生理功能主要包括（）</w:t>
      </w:r>
    </w:p>
    <w:p>
      <w:pPr>
        <w:pStyle w:val="Style8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8" w:val="left"/>
        </w:tabs>
        <w:bidi w:val="0"/>
        <w:spacing w:before="0" w:after="0" w:line="240" w:lineRule="auto"/>
        <w:ind w:left="0" w:right="0" w:firstLine="180"/>
        <w:jc w:val="left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供给能量</w:t>
      </w:r>
    </w:p>
    <w:p>
      <w:pPr>
        <w:pStyle w:val="Style8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08" w:val="left"/>
        </w:tabs>
        <w:bidi w:val="0"/>
        <w:spacing w:before="0" w:after="0" w:line="240" w:lineRule="auto"/>
        <w:ind w:left="0" w:right="0" w:firstLine="280"/>
        <w:jc w:val="left"/>
      </w:pPr>
      <w:bookmarkStart w:id="342" w:name="bookmark342"/>
      <w:bookmarkEnd w:id="342"/>
      <w:r>
        <w:rPr>
          <w:color w:val="000000"/>
          <w:spacing w:val="0"/>
          <w:w w:val="100"/>
          <w:position w:val="0"/>
        </w:rPr>
        <w:t>促进脂溶性维生素吸收</w:t>
      </w:r>
    </w:p>
    <w:p>
      <w:pPr>
        <w:pStyle w:val="Style8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8" w:val="left"/>
        </w:tabs>
        <w:bidi w:val="0"/>
        <w:spacing w:before="0" w:after="0" w:line="240" w:lineRule="auto"/>
        <w:ind w:left="0" w:right="0" w:firstLine="180"/>
        <w:jc w:val="left"/>
      </w:pPr>
      <w:bookmarkStart w:id="343" w:name="bookmark343"/>
      <w:bookmarkEnd w:id="343"/>
      <w:r>
        <w:rPr>
          <w:color w:val="000000"/>
          <w:spacing w:val="0"/>
          <w:w w:val="100"/>
          <w:position w:val="0"/>
        </w:rPr>
        <w:t>维持体温</w:t>
      </w:r>
    </w:p>
    <w:p>
      <w:pPr>
        <w:pStyle w:val="Style8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8" w:val="left"/>
        </w:tabs>
        <w:bidi w:val="0"/>
        <w:spacing w:before="0" w:after="0" w:line="240" w:lineRule="auto"/>
        <w:ind w:left="0" w:right="0" w:firstLine="180"/>
        <w:jc w:val="left"/>
      </w:pPr>
      <w:bookmarkStart w:id="344" w:name="bookmark344"/>
      <w:bookmarkEnd w:id="344"/>
      <w:r>
        <w:rPr>
          <w:color w:val="000000"/>
          <w:spacing w:val="0"/>
          <w:w w:val="100"/>
          <w:position w:val="0"/>
        </w:rPr>
        <w:t>降低饱腹感</w:t>
      </w:r>
    </w:p>
    <w:p>
      <w:pPr>
        <w:pStyle w:val="Style8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8" w:val="left"/>
        </w:tabs>
        <w:bidi w:val="0"/>
        <w:spacing w:before="0" w:after="220" w:line="240" w:lineRule="auto"/>
        <w:ind w:left="0" w:right="0" w:firstLine="180"/>
        <w:jc w:val="left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保护脏器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55" w:val="left"/>
        </w:tabs>
        <w:bidi w:val="0"/>
        <w:spacing w:before="0" w:after="0" w:line="240" w:lineRule="auto"/>
        <w:ind w:left="0" w:right="0" w:firstLine="0"/>
        <w:jc w:val="left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健康教育诊断（需求评估）的内容包括（）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05" w:val="left"/>
        </w:tabs>
        <w:bidi w:val="0"/>
        <w:spacing w:before="0" w:after="0" w:line="240" w:lineRule="auto"/>
        <w:ind w:left="0" w:right="0" w:firstLine="180"/>
        <w:jc w:val="left"/>
      </w:pPr>
      <w:bookmarkStart w:id="347" w:name="bookmark347"/>
      <w:bookmarkEnd w:id="347"/>
      <w:r>
        <w:rPr>
          <w:color w:val="000000"/>
          <w:spacing w:val="0"/>
          <w:w w:val="100"/>
          <w:position w:val="0"/>
        </w:rPr>
        <w:t>社会诊断</w:t>
      </w:r>
    </w:p>
    <w:p>
      <w:pPr>
        <w:pStyle w:val="Style8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05" w:val="left"/>
        </w:tabs>
        <w:bidi w:val="0"/>
        <w:spacing w:before="0" w:after="0" w:line="240" w:lineRule="auto"/>
        <w:ind w:left="0" w:right="0" w:firstLine="180"/>
        <w:jc w:val="left"/>
      </w:pPr>
      <w:bookmarkStart w:id="348" w:name="bookmark348"/>
      <w:bookmarkEnd w:id="348"/>
      <w:r>
        <w:rPr>
          <w:color w:val="000000"/>
          <w:spacing w:val="0"/>
          <w:w w:val="100"/>
          <w:position w:val="0"/>
        </w:rPr>
        <w:t>流行病学诊断</w:t>
      </w:r>
    </w:p>
    <w:p>
      <w:pPr>
        <w:pStyle w:val="Style8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05" w:val="left"/>
        </w:tabs>
        <w:bidi w:val="0"/>
        <w:spacing w:before="0" w:after="0" w:line="240" w:lineRule="auto"/>
        <w:ind w:left="0" w:right="0" w:firstLine="180"/>
        <w:jc w:val="left"/>
      </w:pPr>
      <w:bookmarkStart w:id="349" w:name="bookmark349"/>
      <w:bookmarkEnd w:id="349"/>
      <w:r>
        <w:rPr>
          <w:color w:val="000000"/>
          <w:spacing w:val="0"/>
          <w:w w:val="100"/>
          <w:position w:val="0"/>
        </w:rPr>
        <w:t>行为与环境诊断</w:t>
      </w:r>
    </w:p>
    <w:p>
      <w:pPr>
        <w:pStyle w:val="Style8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教育与组织诊断</w:t>
      </w:r>
    </w:p>
    <w:p>
      <w:pPr>
        <w:pStyle w:val="Style8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12" w:val="left"/>
        </w:tabs>
        <w:bidi w:val="0"/>
        <w:spacing w:before="0" w:after="220" w:line="240" w:lineRule="auto"/>
        <w:ind w:left="0" w:right="0" w:firstLine="18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管理与政策诊断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内镜检査的用途包括（）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可直接观察到脏器内腔的病变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可确定病变部位、范围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可照相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可进行活检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可进行部分治疗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6" w:val="left"/>
        </w:tabs>
        <w:bidi w:val="0"/>
        <w:spacing w:before="0" w:after="0" w:line="234" w:lineRule="exact"/>
        <w:ind w:left="0" w:right="0" w:firstLine="14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关于痛风患者的饮食安排，下列叙述正确 的是（）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55" w:val="left"/>
        </w:tabs>
        <w:bidi w:val="0"/>
        <w:spacing w:before="0" w:after="0" w:line="240" w:lineRule="auto"/>
        <w:ind w:left="0" w:right="0" w:firstLine="320"/>
        <w:jc w:val="left"/>
      </w:pPr>
      <w:bookmarkStart w:id="359" w:name="bookmark359"/>
      <w:bookmarkEnd w:id="359"/>
      <w:r>
        <w:rPr>
          <w:color w:val="000000"/>
          <w:spacing w:val="0"/>
          <w:w w:val="100"/>
          <w:position w:val="0"/>
        </w:rPr>
        <w:t>宜食用水果、蔬菜、粮谷、牛奶和蛋类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542" w:val="left"/>
        </w:tabs>
        <w:bidi w:val="0"/>
        <w:spacing w:before="0" w:after="0" w:line="237" w:lineRule="exact"/>
        <w:ind w:left="0" w:right="0" w:firstLine="32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不宜食用动物内脏、肉类浓汤、鱼贝类海 产品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45" w:val="left"/>
        </w:tabs>
        <w:bidi w:val="0"/>
        <w:spacing w:before="0" w:after="0" w:line="240" w:lineRule="auto"/>
        <w:ind w:left="0" w:right="0" w:firstLine="32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</w:rPr>
        <w:t>宜食用嗦吟含量高的食物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48" w:val="left"/>
        </w:tabs>
        <w:bidi w:val="0"/>
        <w:spacing w:before="0" w:after="0" w:line="223" w:lineRule="exact"/>
        <w:ind w:left="0" w:right="0" w:firstLine="320"/>
        <w:jc w:val="left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避免饮酒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48" w:val="left"/>
        </w:tabs>
        <w:bidi w:val="0"/>
        <w:spacing w:before="0" w:after="200" w:line="223" w:lineRule="exact"/>
        <w:ind w:left="0" w:right="0" w:firstLine="320"/>
        <w:jc w:val="left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限制总能量的摄入，保持适宜体重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6" w:val="left"/>
        </w:tabs>
        <w:bidi w:val="0"/>
        <w:spacing w:before="0" w:after="0" w:line="233" w:lineRule="exact"/>
        <w:ind w:left="0" w:right="0" w:firstLine="140"/>
        <w:jc w:val="left"/>
      </w:pP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健康信念模式中，是否采纳有利于健康的 行为与下列因素有关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32" w:val="left"/>
        </w:tabs>
        <w:bidi w:val="0"/>
        <w:spacing w:before="0" w:after="0" w:line="223" w:lineRule="exact"/>
        <w:ind w:left="0" w:right="0" w:firstLine="300"/>
        <w:jc w:val="left"/>
      </w:pPr>
      <w:bookmarkStart w:id="365" w:name="bookmark365"/>
      <w:bookmarkEnd w:id="365"/>
      <w:r>
        <w:rPr>
          <w:color w:val="000000"/>
          <w:spacing w:val="0"/>
          <w:w w:val="100"/>
          <w:position w:val="0"/>
        </w:rPr>
        <w:t>感知疾病的威胁</w:t>
      </w:r>
    </w:p>
    <w:p>
      <w:pPr>
        <w:pStyle w:val="Style8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32" w:val="left"/>
        </w:tabs>
        <w:bidi w:val="0"/>
        <w:spacing w:before="0" w:after="0" w:line="223" w:lineRule="exact"/>
        <w:ind w:left="0" w:right="0" w:firstLine="300"/>
        <w:jc w:val="left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感知健康行为的益处和障碍</w:t>
      </w:r>
    </w:p>
    <w:p>
      <w:pPr>
        <w:pStyle w:val="Style8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32" w:val="left"/>
        </w:tabs>
        <w:bidi w:val="0"/>
        <w:spacing w:before="0" w:after="0" w:line="223" w:lineRule="exact"/>
        <w:ind w:left="0" w:right="0" w:firstLine="30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自我效能</w:t>
      </w:r>
    </w:p>
    <w:p>
      <w:pPr>
        <w:pStyle w:val="Style8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32" w:val="left"/>
        </w:tabs>
        <w:bidi w:val="0"/>
        <w:spacing w:before="0" w:after="0" w:line="240" w:lineRule="auto"/>
        <w:ind w:left="0" w:right="0" w:firstLine="300"/>
        <w:jc w:val="left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提示因素</w:t>
      </w:r>
    </w:p>
    <w:p>
      <w:pPr>
        <w:pStyle w:val="Style8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632" w:val="left"/>
        </w:tabs>
        <w:bidi w:val="0"/>
        <w:spacing w:before="0" w:after="240" w:line="240" w:lineRule="auto"/>
        <w:ind w:left="0" w:right="0" w:firstLine="300"/>
        <w:jc w:val="left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社会人口学因素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6" w:val="left"/>
        </w:tabs>
        <w:bidi w:val="0"/>
        <w:spacing w:before="0" w:after="0" w:line="240" w:lineRule="auto"/>
        <w:ind w:left="0" w:right="0" w:firstLine="0"/>
        <w:jc w:val="left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职业病的特点有（）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652" w:val="left"/>
        </w:tabs>
        <w:bidi w:val="0"/>
        <w:spacing w:before="0" w:after="0" w:line="240" w:lineRule="auto"/>
        <w:ind w:left="0" w:right="0" w:firstLine="320"/>
        <w:jc w:val="left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病因明确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652" w:val="left"/>
        </w:tabs>
        <w:bidi w:val="0"/>
        <w:spacing w:before="0" w:after="0" w:line="223" w:lineRule="exact"/>
        <w:ind w:left="0" w:right="0" w:firstLine="320"/>
        <w:jc w:val="left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重在治疗个体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652" w:val="left"/>
        </w:tabs>
        <w:bidi w:val="0"/>
        <w:spacing w:before="0" w:after="0" w:line="223" w:lineRule="exact"/>
        <w:ind w:left="0" w:right="0" w:firstLine="320"/>
        <w:jc w:val="left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发现愈晚，疗效愈差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48" w:val="left"/>
        </w:tabs>
        <w:bidi w:val="0"/>
        <w:spacing w:before="0" w:after="0" w:line="227" w:lineRule="exact"/>
        <w:ind w:left="0" w:right="0" w:firstLine="320"/>
        <w:jc w:val="left"/>
      </w:pPr>
      <w:bookmarkStart w:id="374" w:name="bookmark374"/>
      <w:bookmarkEnd w:id="374"/>
      <w:r>
        <w:rPr>
          <w:color w:val="000000"/>
          <w:spacing w:val="0"/>
          <w:w w:val="100"/>
          <w:position w:val="0"/>
        </w:rPr>
        <w:t>病因与疾病之间•般存在剂量一反应关 系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652" w:val="left"/>
        </w:tabs>
        <w:bidi w:val="0"/>
        <w:spacing w:before="0" w:after="200" w:line="240" w:lineRule="auto"/>
        <w:ind w:left="0" w:right="0" w:firstLine="320"/>
        <w:jc w:val="left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群体发病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6" w:val="left"/>
        </w:tabs>
        <w:bidi w:val="0"/>
        <w:spacing w:before="0" w:after="0" w:line="223" w:lineRule="exact"/>
        <w:ind w:left="0" w:right="0" w:firstLine="0"/>
        <w:jc w:val="left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基本卫生保健的特点有（）</w:t>
      </w:r>
    </w:p>
    <w:p>
      <w:pPr>
        <w:pStyle w:val="Style8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8" w:val="left"/>
        </w:tabs>
        <w:bidi w:val="0"/>
        <w:spacing w:before="0" w:after="0" w:line="223" w:lineRule="exact"/>
        <w:ind w:left="0" w:right="0" w:firstLine="240"/>
        <w:jc w:val="left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社会性</w:t>
      </w:r>
    </w:p>
    <w:p>
      <w:pPr>
        <w:pStyle w:val="Style8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8" w:val="left"/>
        </w:tabs>
        <w:bidi w:val="0"/>
        <w:spacing w:before="0" w:after="0" w:line="223" w:lineRule="exact"/>
        <w:ind w:left="0" w:right="0" w:firstLine="240"/>
        <w:jc w:val="left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群众性</w:t>
      </w:r>
    </w:p>
    <w:p>
      <w:pPr>
        <w:pStyle w:val="Style8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8" w:val="left"/>
        </w:tabs>
        <w:bidi w:val="0"/>
        <w:spacing w:before="0" w:after="0" w:line="223" w:lineRule="exact"/>
        <w:ind w:left="0" w:right="0" w:firstLine="240"/>
        <w:jc w:val="left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艰巨性</w:t>
      </w:r>
    </w:p>
    <w:p>
      <w:pPr>
        <w:pStyle w:val="Style8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8" w:val="left"/>
        </w:tabs>
        <w:bidi w:val="0"/>
        <w:spacing w:before="0" w:after="0" w:line="223" w:lineRule="exact"/>
        <w:ind w:left="0" w:right="0" w:firstLine="240"/>
        <w:jc w:val="left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长期性</w:t>
      </w:r>
    </w:p>
    <w:p>
      <w:pPr>
        <w:pStyle w:val="Style8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68" w:val="left"/>
        </w:tabs>
        <w:bidi w:val="0"/>
        <w:spacing w:before="0" w:after="200" w:line="223" w:lineRule="exact"/>
        <w:ind w:left="0" w:right="0" w:firstLine="240"/>
        <w:jc w:val="left"/>
      </w:pPr>
      <w:bookmarkStart w:id="381" w:name="bookmark381"/>
      <w:bookmarkEnd w:id="381"/>
      <w:r>
        <w:rPr>
          <w:color w:val="000000"/>
          <w:spacing w:val="0"/>
          <w:w w:val="100"/>
          <w:position w:val="0"/>
        </w:rPr>
        <w:t>广泛性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6" w:val="left"/>
        </w:tabs>
        <w:bidi w:val="0"/>
        <w:spacing w:before="0" w:after="0" w:line="219" w:lineRule="exact"/>
        <w:ind w:left="0" w:right="0" w:firstLine="0"/>
        <w:jc w:val="left"/>
      </w:pPr>
      <w:bookmarkStart w:id="382" w:name="bookmark382"/>
      <w:bookmarkEnd w:id="382"/>
      <w:r>
        <w:rPr>
          <w:color w:val="000000"/>
          <w:spacing w:val="0"/>
          <w:w w:val="100"/>
          <w:position w:val="0"/>
        </w:rPr>
        <w:t>医疗机构发现传染性非典型肺炎疫情时， 应当及时采取下列哪些措施（）</w:t>
      </w:r>
    </w:p>
    <w:p>
      <w:pPr>
        <w:pStyle w:val="Style8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85" w:val="left"/>
        </w:tabs>
        <w:bidi w:val="0"/>
        <w:spacing w:before="0" w:after="0" w:line="219" w:lineRule="exact"/>
        <w:ind w:left="0" w:right="0" w:firstLine="260"/>
        <w:jc w:val="left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对传染性非典型肺炎病人、病原携带者 予以隔离治疔</w:t>
      </w:r>
    </w:p>
    <w:p>
      <w:pPr>
        <w:pStyle w:val="Style8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91" w:val="left"/>
        </w:tabs>
        <w:bidi w:val="0"/>
        <w:spacing w:before="0" w:after="0" w:line="219" w:lineRule="exact"/>
        <w:ind w:left="0" w:right="0" w:firstLine="260"/>
        <w:jc w:val="left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对疑似传染性非典型肺炎病人，确诊前 在指定场所单独隔离治疗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39" w:right="6027" w:bottom="1678" w:left="4397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对医疗机构内的传染性非典型肺炎病人、 病原携芯者、疑似病人的密切接触者，在指定 场所进行医学观察和采取其他必要的预防措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83" behindDoc="0" locked="0" layoutInCell="1" allowOverlap="1">
            <wp:simplePos x="0" y="0"/>
            <wp:positionH relativeFrom="page">
              <wp:posOffset>5313680</wp:posOffset>
            </wp:positionH>
            <wp:positionV relativeFrom="paragraph">
              <wp:posOffset>12700</wp:posOffset>
            </wp:positionV>
            <wp:extent cx="2840990" cy="6766560"/>
            <wp:wrapSquare wrapText="bothSides"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2840990" cy="67665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5617845</wp:posOffset>
                </wp:positionH>
                <wp:positionV relativeFrom="paragraph">
                  <wp:posOffset>4861560</wp:posOffset>
                </wp:positionV>
                <wp:extent cx="1605280" cy="13081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5280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有关突发公共卫生事件的叙述正确的是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442.35000000000002pt;margin-top:382.80000000000001pt;width:126.40000000000001pt;height:10.3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有关突发公共卫生事件的叙述正确的是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5478145</wp:posOffset>
                </wp:positionH>
                <wp:positionV relativeFrom="paragraph">
                  <wp:posOffset>414020</wp:posOffset>
                </wp:positionV>
                <wp:extent cx="853440" cy="393065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3440" cy="393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7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残疾三级为中度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9"/>
                              </w:numPr>
                              <w:shd w:val="clear" w:color="auto" w:fill="auto"/>
                              <w:tabs>
                                <w:tab w:pos="14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残疾四级为轻度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9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残疾五级为极轻度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431.35000000000002pt;margin-top:32.600000000000001pt;width:67.200000000000003pt;height:30.94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57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残疾三级为中度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59"/>
                        </w:numPr>
                        <w:shd w:val="clear" w:color="auto" w:fill="auto"/>
                        <w:tabs>
                          <w:tab w:pos="14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残疾四级为轻度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59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残疾五级为极轻度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5575300</wp:posOffset>
                </wp:positionH>
                <wp:positionV relativeFrom="paragraph">
                  <wp:posOffset>5135880</wp:posOffset>
                </wp:positionV>
                <wp:extent cx="1148715" cy="671195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48715" cy="6711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5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突然发生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重大食物中毒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重大传染病疫情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群体性不明原因疾病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严重影响个体健康的事件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439.pt;margin-top:404.40000000000003pt;width:90.450000000000003pt;height:52.85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5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突然发生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重大食物中毒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重大传染病疫情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群体性不明原因疾病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严重影响个体健康的事件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5499735</wp:posOffset>
                </wp:positionH>
                <wp:positionV relativeFrom="paragraph">
                  <wp:posOffset>1892300</wp:posOffset>
                </wp:positionV>
                <wp:extent cx="1778000" cy="540385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8000" cy="5403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食源性疾病的发生发展的特征包括（）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食物是治病源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食物是携带和传播病原物的媒介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食源性疾病有急性中毒和感染的病理变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33.05000000000001pt;margin-top:149.pt;width:140.pt;height:42.55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食源性疾病的发生发展的特征包括（）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食物是治病源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食物是携带和传播病原物的媒介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食源性疾病有急性中毒和感染的病理变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5512435</wp:posOffset>
                </wp:positionH>
                <wp:positionV relativeFrom="paragraph">
                  <wp:posOffset>2567940</wp:posOffset>
                </wp:positionV>
                <wp:extent cx="1691640" cy="266065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91640" cy="2660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14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病原物质是食物中所含的各种致病因子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食源性疾病多为人与人之间传染的结果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34.05000000000001pt;margin-top:202.20000000000002pt;width:133.19999999999999pt;height:20.949999999999999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14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病原物质是食物中所含的各种致病因子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食源性疾病多为人与人之间传染的结果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5478145</wp:posOffset>
                </wp:positionH>
                <wp:positionV relativeFrom="paragraph">
                  <wp:posOffset>954405</wp:posOffset>
                </wp:positionV>
                <wp:extent cx="1357630" cy="79629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57630" cy="796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现代医学的主要诊断方法包括（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15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问诊和采集病史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体格检査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实验室检查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15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医学影像检査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其他临床辅助检査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31.35000000000002pt;margin-top:75.150000000000006pt;width:106.90000000000001pt;height:62.700000000000003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现代医学的主要诊断方法包括（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7"/>
                        </w:numPr>
                        <w:shd w:val="clear" w:color="auto" w:fill="auto"/>
                        <w:tabs>
                          <w:tab w:pos="15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问诊和采集病史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7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体格检査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7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实验室检查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7"/>
                        </w:numPr>
                        <w:shd w:val="clear" w:color="auto" w:fill="auto"/>
                        <w:tabs>
                          <w:tab w:pos="15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医学影像检査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7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其他临床辅助检査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5520690</wp:posOffset>
                </wp:positionH>
                <wp:positionV relativeFrom="paragraph">
                  <wp:posOffset>2973070</wp:posOffset>
                </wp:positionV>
                <wp:extent cx="1169670" cy="80264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9670" cy="802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食物中善按病原分类包括（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细菌性食物中毒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真菌及其毒素食物中毒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动物性食物中毒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14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有毒植物中毒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化学性食物中毒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34.69999999999999pt;margin-top:234.09999999999999pt;width:92.100000000000009pt;height:63.200000000000003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食物中善按病原分类包括（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细菌性食物中毒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真菌及其毒素食物中毒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动物性食物中毒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14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有毒植物中毒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化学性食物中毒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5541645</wp:posOffset>
                </wp:positionH>
                <wp:positionV relativeFrom="paragraph">
                  <wp:posOffset>3919220</wp:posOffset>
                </wp:positionV>
                <wp:extent cx="1446530" cy="80010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46530" cy="800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下列属于人际传播基本技巧的是（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开场与结束技巧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问话技巧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反馈技巧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3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观察技巧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听话技巧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36.35000000000002pt;margin-top:308.60000000000002pt;width:113.90000000000001pt;height:63.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下列属于人际传播基本技巧的是（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开场与结束技巧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问话技巧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反馈技巧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3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观察技巧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听话技巧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施</w:t>
      </w:r>
    </w:p>
    <w:p>
      <w:pPr>
        <w:pStyle w:val="Style8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89" w:val="left"/>
        </w:tabs>
        <w:bidi w:val="0"/>
        <w:spacing w:before="0" w:after="0" w:line="216" w:lineRule="exact"/>
        <w:ind w:left="0" w:right="0" w:firstLine="260"/>
        <w:jc w:val="left"/>
      </w:pPr>
      <w:bookmarkStart w:id="385" w:name="bookmark385"/>
      <w:bookmarkEnd w:id="385"/>
      <w:r>
        <w:rPr>
          <w:color w:val="000000"/>
          <w:spacing w:val="0"/>
          <w:w w:val="100"/>
          <w:position w:val="0"/>
        </w:rPr>
        <w:t>必要时可以对传染性非典型肺炎病人尸 体或者疑似传染性非典型肺炎病人尸体进行 解剖查验，并应当告知家属</w:t>
      </w:r>
    </w:p>
    <w:p>
      <w:pPr>
        <w:pStyle w:val="Style8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92" w:val="left"/>
        </w:tabs>
        <w:bidi w:val="0"/>
        <w:spacing w:before="0" w:after="200" w:line="216" w:lineRule="exact"/>
        <w:ind w:left="0" w:right="0" w:firstLine="260"/>
        <w:jc w:val="left"/>
      </w:pPr>
      <w:bookmarkStart w:id="386" w:name="bookmark386"/>
      <w:bookmarkEnd w:id="386"/>
      <w:r>
        <w:rPr>
          <w:color w:val="000000"/>
          <w:spacing w:val="0"/>
          <w:w w:val="100"/>
          <w:position w:val="0"/>
        </w:rPr>
        <w:t>对拒绝隔离治疗或者隔离期未满擅自脱 离隔离治疗的，可以由公安机关协助医疗机构 釆取强制隔离治疗措施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8" w:val="left"/>
        </w:tabs>
        <w:bidi w:val="0"/>
        <w:spacing w:before="0" w:after="200" w:line="216" w:lineRule="exact"/>
        <w:ind w:left="0" w:right="0" w:firstLine="0"/>
        <w:jc w:val="left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以系统为基础的疾病管理的基本特点包括</w:t>
      </w:r>
    </w:p>
    <w:p>
      <w:pPr>
        <w:pStyle w:val="Style8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以人群为基础</w:t>
      </w:r>
    </w:p>
    <w:p>
      <w:pPr>
        <w:pStyle w:val="Style8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重视保健康复</w:t>
      </w:r>
    </w:p>
    <w:p>
      <w:pPr>
        <w:pStyle w:val="Style8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0" w:name="bookmark390"/>
      <w:bookmarkEnd w:id="390"/>
      <w:r>
        <w:rPr>
          <w:color w:val="000000"/>
          <w:spacing w:val="0"/>
          <w:w w:val="100"/>
          <w:position w:val="0"/>
        </w:rPr>
        <w:t>提高卫生资源的使用效率</w:t>
      </w:r>
    </w:p>
    <w:p>
      <w:pPr>
        <w:pStyle w:val="Style8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1" w:name="bookmark391"/>
      <w:bookmarkEnd w:id="391"/>
      <w:r>
        <w:rPr>
          <w:color w:val="000000"/>
          <w:spacing w:val="0"/>
          <w:w w:val="100"/>
          <w:position w:val="0"/>
        </w:rPr>
        <w:t>强调预防、保健、医疗多学科合作</w:t>
      </w:r>
    </w:p>
    <w:p>
      <w:pPr>
        <w:pStyle w:val="Style8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53" w:val="left"/>
        </w:tabs>
        <w:bidi w:val="0"/>
        <w:spacing w:before="0" w:after="200" w:line="216" w:lineRule="exact"/>
        <w:ind w:left="0" w:right="0"/>
        <w:jc w:val="left"/>
      </w:pPr>
      <w:bookmarkStart w:id="392" w:name="bookmark392"/>
      <w:bookmarkEnd w:id="392"/>
      <w:r>
        <w:rPr>
          <w:color w:val="000000"/>
          <w:spacing w:val="0"/>
          <w:w w:val="100"/>
          <w:position w:val="0"/>
        </w:rPr>
        <w:t>具有综合性、一体化的特点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8" w:val="left"/>
        </w:tabs>
        <w:bidi w:val="0"/>
        <w:spacing w:before="0" w:after="0" w:line="216" w:lineRule="exact"/>
        <w:ind w:left="0" w:right="0" w:firstLine="0"/>
        <w:jc w:val="left"/>
      </w:pPr>
      <w:bookmarkStart w:id="393" w:name="bookmark393"/>
      <w:bookmarkEnd w:id="393"/>
      <w:r>
        <w:rPr>
          <w:color w:val="000000"/>
          <w:spacing w:val="0"/>
          <w:w w:val="100"/>
          <w:position w:val="0"/>
        </w:rPr>
        <w:t>家庭健康档案的主要内容包括（）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家庭基本资料</w:t>
      </w:r>
    </w:p>
    <w:p>
      <w:pPr>
        <w:pStyle w:val="Style8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5" w:name="bookmark395"/>
      <w:bookmarkEnd w:id="395"/>
      <w:r>
        <w:rPr>
          <w:color w:val="000000"/>
          <w:spacing w:val="0"/>
          <w:w w:val="100"/>
          <w:position w:val="0"/>
        </w:rPr>
        <w:t>家系图</w:t>
      </w:r>
    </w:p>
    <w:p>
      <w:pPr>
        <w:pStyle w:val="Style8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6" w:name="bookmark396"/>
      <w:bookmarkEnd w:id="396"/>
      <w:r>
        <w:rPr>
          <w:color w:val="000000"/>
          <w:spacing w:val="0"/>
          <w:w w:val="100"/>
          <w:position w:val="0"/>
        </w:rPr>
        <w:t>家庭功能评估资料</w:t>
      </w:r>
    </w:p>
    <w:p>
      <w:pPr>
        <w:pStyle w:val="Style8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53" w:val="left"/>
        </w:tabs>
        <w:bidi w:val="0"/>
        <w:spacing w:before="0" w:after="0" w:line="216" w:lineRule="exact"/>
        <w:ind w:left="0" w:right="0"/>
        <w:jc w:val="left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家庭生活周期中的主要问题</w:t>
      </w:r>
    </w:p>
    <w:p>
      <w:pPr>
        <w:pStyle w:val="Style8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53" w:val="left"/>
        </w:tabs>
        <w:bidi w:val="0"/>
        <w:spacing w:before="0" w:after="200" w:line="216" w:lineRule="exact"/>
        <w:ind w:left="0" w:right="0"/>
        <w:jc w:val="left"/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家庭成员健康问题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8" w:val="left"/>
        </w:tabs>
        <w:bidi w:val="0"/>
        <w:spacing w:before="0" w:after="0" w:line="216" w:lineRule="exact"/>
        <w:ind w:left="0" w:right="0" w:firstLine="0"/>
        <w:jc w:val="left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下列属于格林（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PRECE-PROCEED </w:t>
      </w:r>
      <w:r>
        <w:rPr>
          <w:color w:val="000000"/>
          <w:spacing w:val="0"/>
          <w:w w:val="100"/>
          <w:position w:val="0"/>
        </w:rPr>
        <w:t>）模 式的基本内容包括（）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社会诊断与流行病学诊断</w:t>
      </w:r>
    </w:p>
    <w:p>
      <w:pPr>
        <w:pStyle w:val="Style8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1" w:name="bookmark401"/>
      <w:bookmarkEnd w:id="401"/>
      <w:r>
        <w:rPr>
          <w:color w:val="000000"/>
          <w:spacing w:val="0"/>
          <w:w w:val="100"/>
          <w:position w:val="0"/>
        </w:rPr>
        <w:t>自动化诊断与评价</w:t>
      </w:r>
    </w:p>
    <w:p>
      <w:pPr>
        <w:pStyle w:val="Style8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行为与环境诊断</w:t>
      </w:r>
    </w:p>
    <w:p>
      <w:pPr>
        <w:pStyle w:val="Style8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教育和组织诊断</w:t>
      </w:r>
    </w:p>
    <w:p>
      <w:pPr>
        <w:pStyle w:val="Style8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633" w:val="left"/>
        </w:tabs>
        <w:bidi w:val="0"/>
        <w:spacing w:before="0" w:after="200" w:line="216" w:lineRule="exact"/>
        <w:ind w:left="0" w:right="0" w:firstLine="30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管理与政策诊断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8" w:val="left"/>
        </w:tabs>
        <w:bidi w:val="0"/>
        <w:spacing w:before="0" w:after="0" w:line="216" w:lineRule="exact"/>
        <w:ind w:left="0" w:right="0" w:firstLine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适度的身体活动时间为（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平均每天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分钟</w:t>
      </w:r>
    </w:p>
    <w:p>
      <w:pPr>
        <w:pStyle w:val="Style8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7" w:name="bookmark407"/>
      <w:bookmarkEnd w:id="407"/>
      <w:r>
        <w:rPr>
          <w:color w:val="000000"/>
          <w:spacing w:val="0"/>
          <w:w w:val="100"/>
          <w:position w:val="0"/>
        </w:rPr>
        <w:t>平均每周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150</w:t>
      </w:r>
      <w:r>
        <w:rPr>
          <w:color w:val="000000"/>
          <w:spacing w:val="0"/>
          <w:w w:val="100"/>
          <w:position w:val="0"/>
        </w:rPr>
        <w:t>分钟</w:t>
      </w:r>
    </w:p>
    <w:p>
      <w:pPr>
        <w:pStyle w:val="Style8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633" w:val="left"/>
        </w:tabs>
        <w:bidi w:val="0"/>
        <w:spacing w:before="0" w:after="0" w:line="216" w:lineRule="exact"/>
        <w:ind w:left="0" w:right="0" w:firstLine="300"/>
        <w:jc w:val="left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平均每次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分钟</w:t>
      </w:r>
    </w:p>
    <w:p>
      <w:pPr>
        <w:pStyle w:val="Style8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733" w:val="left"/>
        </w:tabs>
        <w:bidi w:val="0"/>
        <w:spacing w:before="0" w:after="0" w:line="216" w:lineRule="exact"/>
        <w:ind w:left="0" w:right="0" w:firstLine="400"/>
        <w:jc w:val="left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每次时间不明</w:t>
      </w:r>
    </w:p>
    <w:p>
      <w:pPr>
        <w:pStyle w:val="Style8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733" w:val="left"/>
        </w:tabs>
        <w:bidi w:val="0"/>
        <w:spacing w:before="0" w:after="200" w:line="216" w:lineRule="exact"/>
        <w:ind w:left="0" w:right="0" w:firstLine="400"/>
        <w:jc w:val="left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每次时间根据强度确定</w:t>
      </w:r>
    </w:p>
    <w:p>
      <w:pPr>
        <w:pStyle w:val="Style8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398" w:val="left"/>
        </w:tabs>
        <w:bidi w:val="0"/>
        <w:spacing w:before="0" w:after="0" w:line="216" w:lineRule="exact"/>
        <w:ind w:left="0" w:right="0" w:firstLine="0"/>
        <w:jc w:val="left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各类残疾程度分级标准为（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733" w:val="left"/>
        </w:tabs>
        <w:bidi w:val="0"/>
        <w:spacing w:before="0" w:after="0" w:line="216" w:lineRule="exact"/>
        <w:ind w:left="0" w:right="0" w:firstLine="400"/>
        <w:jc w:val="left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残疾一级为极重度</w:t>
      </w:r>
    </w:p>
    <w:p>
      <w:pPr>
        <w:pStyle w:val="Style8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733" w:val="left"/>
        </w:tabs>
        <w:bidi w:val="0"/>
        <w:spacing w:before="0" w:after="200" w:line="216" w:lineRule="exact"/>
        <w:ind w:left="0" w:right="0" w:firstLine="400"/>
        <w:jc w:val="left"/>
        <w:sectPr>
          <w:footerReference w:type="default" r:id="rId22"/>
          <w:footerReference w:type="even" r:id="rId23"/>
          <w:footnotePr>
            <w:pos w:val="pageBottom"/>
            <w:numFmt w:val="decimal"/>
            <w:numRestart w:val="continuous"/>
          </w:footnotePr>
          <w:pgSz w:w="16840" w:h="11900" w:orient="landscape"/>
          <w:pgMar w:top="615" w:right="8585" w:bottom="430" w:left="5162" w:header="187" w:footer="3" w:gutter="0"/>
          <w:cols w:space="720"/>
          <w:noEndnote/>
          <w:rtlGutter w:val="0"/>
          <w:docGrid w:linePitch="360"/>
        </w:sectPr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残疾二级为重度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83" w:val="left"/>
        </w:tabs>
        <w:bidi w:val="0"/>
        <w:spacing w:before="0" w:after="0" w:line="226" w:lineRule="exact"/>
        <w:ind w:left="0" w:right="0" w:firstLine="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自我健康医疗档案应有内容包括（）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76" w:val="left"/>
        </w:tabs>
        <w:bidi w:val="0"/>
        <w:spacing w:before="0" w:after="0" w:line="226" w:lineRule="exact"/>
        <w:ind w:left="0" w:right="0" w:firstLine="240"/>
        <w:jc w:val="left"/>
      </w:pPr>
      <w:bookmarkStart w:id="415" w:name="bookmark415"/>
      <w:bookmarkEnd w:id="415"/>
      <w:r>
        <w:rPr>
          <w:color w:val="000000"/>
          <w:spacing w:val="0"/>
          <w:w w:val="100"/>
          <w:position w:val="0"/>
        </w:rPr>
        <w:t>主要医师的姓名和电话号码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76" w:val="left"/>
        </w:tabs>
        <w:bidi w:val="0"/>
        <w:spacing w:before="0" w:after="0" w:line="226" w:lineRule="exact"/>
        <w:ind w:left="0" w:right="0" w:firstLine="240"/>
        <w:jc w:val="both"/>
      </w:pPr>
      <w:bookmarkStart w:id="416" w:name="bookmark416"/>
      <w:bookmarkEnd w:id="416"/>
      <w:r>
        <w:rPr>
          <w:color w:val="000000"/>
          <w:spacing w:val="0"/>
          <w:w w:val="100"/>
          <w:position w:val="0"/>
        </w:rPr>
        <w:t>所有家庭成员和亲朋好友的疾病记录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76" w:val="left"/>
        </w:tabs>
        <w:bidi w:val="0"/>
        <w:spacing w:before="0" w:after="0" w:line="226" w:lineRule="exact"/>
        <w:ind w:left="0" w:right="0" w:firstLine="240"/>
        <w:jc w:val="both"/>
      </w:pPr>
      <w:bookmarkStart w:id="417" w:name="bookmark417"/>
      <w:bookmarkEnd w:id="417"/>
      <w:r>
        <w:rPr>
          <w:color w:val="000000"/>
          <w:spacing w:val="0"/>
          <w:w w:val="100"/>
          <w:position w:val="0"/>
        </w:rPr>
        <w:t>是否有对药品、食物或昆虫的过敏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76" w:val="left"/>
        </w:tabs>
        <w:bidi w:val="0"/>
        <w:spacing w:before="0" w:after="0" w:line="226" w:lineRule="exact"/>
        <w:ind w:left="0" w:right="0" w:firstLine="240"/>
        <w:jc w:val="left"/>
      </w:pPr>
      <w:bookmarkStart w:id="418" w:name="bookmark418"/>
      <w:bookmarkEnd w:id="418"/>
      <w:r>
        <w:rPr>
          <w:color w:val="000000"/>
          <w:spacing w:val="0"/>
          <w:w w:val="100"/>
          <w:position w:val="0"/>
        </w:rPr>
        <w:t>已诊断的慢性疾病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576" w:val="left"/>
        </w:tabs>
        <w:bidi w:val="0"/>
        <w:spacing w:before="0" w:after="180" w:line="226" w:lineRule="exact"/>
        <w:ind w:left="0" w:right="0" w:firstLine="240"/>
        <w:jc w:val="left"/>
      </w:pP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是否装有心脏起搏器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83" w:val="left"/>
        </w:tabs>
        <w:bidi w:val="0"/>
        <w:spacing w:before="0" w:after="0" w:line="226" w:lineRule="exact"/>
        <w:ind w:left="0" w:right="0" w:firstLine="0"/>
        <w:jc w:val="left"/>
      </w:pPr>
      <w:bookmarkStart w:id="420" w:name="bookmark420"/>
      <w:bookmarkEnd w:id="420"/>
      <w:r>
        <w:rPr>
          <w:color w:val="000000"/>
          <w:spacing w:val="0"/>
          <w:w w:val="100"/>
          <w:position w:val="0"/>
        </w:rPr>
        <w:t>健康档案的具体内容包括（）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73" w:val="left"/>
        </w:tabs>
        <w:bidi w:val="0"/>
        <w:spacing w:before="0" w:after="0" w:line="226" w:lineRule="exact"/>
        <w:ind w:left="0" w:right="0" w:firstLine="240"/>
        <w:jc w:val="left"/>
      </w:pPr>
      <w:bookmarkStart w:id="421" w:name="bookmark421"/>
      <w:bookmarkEnd w:id="421"/>
      <w:r>
        <w:rPr>
          <w:color w:val="000000"/>
          <w:spacing w:val="0"/>
          <w:w w:val="100"/>
          <w:position w:val="0"/>
        </w:rPr>
        <w:t>每个人的生活习惯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73" w:val="left"/>
        </w:tabs>
        <w:bidi w:val="0"/>
        <w:spacing w:before="0" w:after="0" w:line="226" w:lineRule="exact"/>
        <w:ind w:left="0" w:right="0" w:firstLine="240"/>
        <w:jc w:val="both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既往病史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73" w:val="left"/>
        </w:tabs>
        <w:bidi w:val="0"/>
        <w:spacing w:before="0" w:after="0" w:line="226" w:lineRule="exact"/>
        <w:ind w:left="0" w:right="0" w:firstLine="240"/>
        <w:jc w:val="both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诊断治疗情况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73" w:val="left"/>
        </w:tabs>
        <w:bidi w:val="0"/>
        <w:spacing w:before="0" w:after="0" w:line="226" w:lineRule="exact"/>
        <w:ind w:left="0" w:right="0" w:firstLine="240"/>
        <w:jc w:val="both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家庭病史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73" w:val="left"/>
        </w:tabs>
        <w:bidi w:val="0"/>
        <w:spacing w:before="0" w:after="180" w:line="226" w:lineRule="exact"/>
        <w:ind w:left="0" w:right="0" w:firstLine="240"/>
        <w:jc w:val="both"/>
      </w:pPr>
      <w:bookmarkStart w:id="425" w:name="bookmark425"/>
      <w:bookmarkEnd w:id="425"/>
      <w:r>
        <w:rPr>
          <w:color w:val="000000"/>
          <w:spacing w:val="0"/>
          <w:w w:val="100"/>
          <w:position w:val="0"/>
        </w:rPr>
        <w:t>历次体检结果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83" w:val="left"/>
        </w:tabs>
        <w:bidi w:val="0"/>
        <w:spacing w:before="0" w:after="0" w:line="226" w:lineRule="exact"/>
        <w:ind w:left="0" w:right="0" w:firstLine="0"/>
        <w:jc w:val="left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下列属于癌症早期征兆的有（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出现便血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皮肤伤口经久不愈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非哺乳期的妇女乳头溢液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both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肢体麻木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73" w:val="left"/>
        </w:tabs>
        <w:bidi w:val="0"/>
        <w:spacing w:before="0" w:after="180" w:line="240" w:lineRule="auto"/>
        <w:ind w:left="0" w:right="0" w:firstLine="240"/>
        <w:jc w:val="both"/>
      </w:pP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斑或黑痣突然增大或破溃，变色或隆起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83" w:val="left"/>
        </w:tabs>
        <w:bidi w:val="0"/>
        <w:spacing w:before="0" w:after="0" w:line="226" w:lineRule="exact"/>
        <w:ind w:left="0" w:right="0" w:firstLine="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基本卫生保健的原则是（）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合理布局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34" w:name="bookmark434"/>
      <w:bookmarkEnd w:id="434"/>
      <w:r>
        <w:rPr>
          <w:color w:val="000000"/>
          <w:spacing w:val="0"/>
          <w:w w:val="100"/>
          <w:position w:val="0"/>
        </w:rPr>
        <w:t>社区参与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35" w:name="bookmark435"/>
      <w:bookmarkEnd w:id="435"/>
      <w:r>
        <w:rPr>
          <w:color w:val="000000"/>
          <w:spacing w:val="0"/>
          <w:w w:val="100"/>
          <w:position w:val="0"/>
        </w:rPr>
        <w:t>预防为主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73" w:val="left"/>
        </w:tabs>
        <w:bidi w:val="0"/>
        <w:spacing w:before="0" w:after="0" w:line="240" w:lineRule="auto"/>
        <w:ind w:left="0" w:right="0" w:firstLine="240"/>
        <w:jc w:val="left"/>
      </w:pPr>
      <w:bookmarkStart w:id="436" w:name="bookmark436"/>
      <w:bookmarkEnd w:id="436"/>
      <w:r>
        <w:rPr>
          <w:color w:val="000000"/>
          <w:spacing w:val="0"/>
          <w:w w:val="100"/>
          <w:position w:val="0"/>
        </w:rPr>
        <w:t>适宜技术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73" w:val="left"/>
        </w:tabs>
        <w:bidi w:val="0"/>
        <w:spacing w:before="0" w:after="240" w:line="240" w:lineRule="auto"/>
        <w:ind w:left="0" w:right="0" w:firstLine="240"/>
        <w:jc w:val="left"/>
      </w:pPr>
      <w:bookmarkStart w:id="437" w:name="bookmark437"/>
      <w:bookmarkEnd w:id="437"/>
      <w:r>
        <w:rPr>
          <w:color w:val="000000"/>
          <w:spacing w:val="0"/>
          <w:w w:val="100"/>
          <w:position w:val="0"/>
        </w:rPr>
        <w:t>综合利用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31 </w:t>
      </w:r>
      <w:r>
        <w:rPr>
          <w:color w:val="000000"/>
          <w:spacing w:val="0"/>
          <w:w w:val="100"/>
          <w:position w:val="0"/>
        </w:rPr>
        <w:t>•食源性疾病按致病因子可分为（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33" w:val="left"/>
        </w:tabs>
        <w:bidi w:val="0"/>
        <w:spacing w:before="0" w:after="0" w:line="240" w:lineRule="auto"/>
        <w:ind w:left="0" w:right="0" w:firstLine="20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细菌性食源性疾病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33" w:val="left"/>
        </w:tabs>
        <w:bidi w:val="0"/>
        <w:spacing w:before="0" w:after="0" w:line="226" w:lineRule="exact"/>
        <w:ind w:left="0" w:right="0" w:firstLine="200"/>
        <w:jc w:val="left"/>
      </w:pPr>
      <w:bookmarkStart w:id="439" w:name="bookmark439"/>
      <w:bookmarkEnd w:id="439"/>
      <w:r>
        <w:rPr>
          <w:color w:val="000000"/>
          <w:spacing w:val="0"/>
          <w:w w:val="100"/>
          <w:position w:val="0"/>
        </w:rPr>
        <w:t>食源性病毒感染和食源性真菌毒素中毒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33" w:val="left"/>
        </w:tabs>
        <w:bidi w:val="0"/>
        <w:spacing w:before="0" w:after="0" w:line="226" w:lineRule="exact"/>
        <w:ind w:left="0" w:right="0" w:firstLine="200"/>
        <w:jc w:val="left"/>
      </w:pPr>
      <w:bookmarkStart w:id="440" w:name="bookmark440"/>
      <w:bookmarkEnd w:id="440"/>
      <w:r>
        <w:rPr>
          <w:color w:val="000000"/>
          <w:spacing w:val="0"/>
          <w:w w:val="100"/>
          <w:position w:val="0"/>
        </w:rPr>
        <w:t>食源性寄生虫感染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33" w:val="left"/>
        </w:tabs>
        <w:bidi w:val="0"/>
        <w:spacing w:before="0" w:after="0" w:line="226" w:lineRule="exact"/>
        <w:ind w:left="0" w:right="0" w:firstLine="200"/>
        <w:jc w:val="left"/>
      </w:pPr>
      <w:bookmarkStart w:id="441" w:name="bookmark441"/>
      <w:bookmarkEnd w:id="441"/>
      <w:r>
        <w:rPr>
          <w:color w:val="000000"/>
          <w:spacing w:val="0"/>
          <w:w w:val="100"/>
          <w:position w:val="0"/>
        </w:rPr>
        <w:t>食源性化学性中毒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33" w:val="left"/>
        </w:tabs>
        <w:bidi w:val="0"/>
        <w:spacing w:before="0" w:after="180" w:line="226" w:lineRule="exact"/>
        <w:ind w:left="0" w:right="0" w:firstLine="200"/>
        <w:jc w:val="left"/>
      </w:pPr>
      <w:bookmarkStart w:id="442" w:name="bookmark442"/>
      <w:bookmarkEnd w:id="442"/>
      <w:r>
        <w:rPr>
          <w:color w:val="000000"/>
          <w:spacing w:val="0"/>
          <w:w w:val="100"/>
          <w:position w:val="0"/>
        </w:rPr>
        <w:t>动物性毒案中毒和植物性毒素中毒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bidi w:val="0"/>
        <w:spacing w:before="0" w:after="0" w:line="226" w:lineRule="exact"/>
        <w:ind w:left="0" w:right="0" w:firstLine="0"/>
        <w:jc w:val="left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生活方式管理的特点包括（）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6" w:val="left"/>
        </w:tabs>
        <w:bidi w:val="0"/>
        <w:spacing w:before="0" w:after="0" w:line="226" w:lineRule="exact"/>
        <w:ind w:left="0" w:right="0"/>
        <w:jc w:val="both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以群体为中心，强调个体的健康负责和 作用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0" w:line="226" w:lineRule="exact"/>
        <w:ind w:left="0" w:right="0"/>
        <w:jc w:val="both"/>
      </w:pPr>
      <w:bookmarkStart w:id="445" w:name="bookmark445"/>
      <w:bookmarkEnd w:id="445"/>
      <w:r>
        <w:rPr>
          <w:color w:val="000000"/>
          <w:spacing w:val="0"/>
          <w:w w:val="100"/>
          <w:position w:val="0"/>
        </w:rPr>
        <w:t>以个体为中心，强调个体的健康负责和 作用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/>
        <w:jc w:val="both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以预防为主，有效整合三级预防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49" w:val="left"/>
        </w:tabs>
        <w:bidi w:val="0"/>
        <w:spacing w:before="0" w:after="0" w:line="223" w:lineRule="exact"/>
        <w:ind w:left="0" w:right="0" w:firstLine="280"/>
        <w:jc w:val="left"/>
      </w:pPr>
      <w:bookmarkStart w:id="447" w:name="bookmark447"/>
      <w:bookmarkEnd w:id="447"/>
      <w:r>
        <w:rPr>
          <w:color w:val="000000"/>
          <w:spacing w:val="0"/>
          <w:w w:val="100"/>
          <w:position w:val="0"/>
        </w:rPr>
        <w:t>由健康管理师为目标顾客作出生活方式 选择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10" w:val="left"/>
        </w:tabs>
        <w:bidi w:val="0"/>
        <w:spacing w:before="0" w:after="260" w:line="240" w:lineRule="auto"/>
        <w:ind w:left="0" w:right="0" w:firstLine="280"/>
        <w:jc w:val="left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通常与其他健康管理策略联合进行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80" w:val="left"/>
        </w:tabs>
        <w:bidi w:val="0"/>
        <w:spacing w:before="0" w:after="0" w:line="334" w:lineRule="auto"/>
        <w:ind w:left="0" w:right="0" w:firstLine="0"/>
        <w:jc w:val="left"/>
      </w:pPr>
      <w:bookmarkStart w:id="449" w:name="bookmark449"/>
      <w:bookmarkEnd w:id="449"/>
      <w:r>
        <w:rPr>
          <w:color w:val="000000"/>
          <w:spacing w:val="0"/>
          <w:w w:val="100"/>
          <w:position w:val="0"/>
        </w:rPr>
        <w:t>类脂主要包括（）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3" w:val="left"/>
        </w:tabs>
        <w:bidi w:val="0"/>
        <w:spacing w:before="0" w:after="0" w:line="223" w:lineRule="exact"/>
        <w:ind w:left="0" w:right="0" w:firstLine="240"/>
        <w:jc w:val="left"/>
      </w:pPr>
      <w:bookmarkStart w:id="450" w:name="bookmark450"/>
      <w:bookmarkEnd w:id="450"/>
      <w:r>
        <w:rPr>
          <w:color w:val="000000"/>
          <w:spacing w:val="0"/>
          <w:w w:val="100"/>
          <w:position w:val="0"/>
        </w:rPr>
        <w:t>磷脂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3" w:val="left"/>
        </w:tabs>
        <w:bidi w:val="0"/>
        <w:spacing w:before="0" w:after="0" w:line="223" w:lineRule="exact"/>
        <w:ind w:left="0" w:right="0" w:firstLine="240"/>
        <w:jc w:val="left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糖脂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3" w:val="left"/>
        </w:tabs>
        <w:bidi w:val="0"/>
        <w:spacing w:before="0" w:after="0" w:line="223" w:lineRule="exact"/>
        <w:ind w:left="0" w:right="0" w:firstLine="240"/>
        <w:jc w:val="left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类固醇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3" w:val="left"/>
        </w:tabs>
        <w:bidi w:val="0"/>
        <w:spacing w:before="0" w:after="0" w:line="223" w:lineRule="exact"/>
        <w:ind w:left="0" w:right="0" w:firstLine="240"/>
        <w:jc w:val="left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鞘脂类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73" w:val="left"/>
        </w:tabs>
        <w:bidi w:val="0"/>
        <w:spacing w:before="0" w:after="260" w:line="223" w:lineRule="exact"/>
        <w:ind w:left="0" w:right="0" w:firstLine="240"/>
        <w:jc w:val="left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脂肪酸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80" w:val="left"/>
        </w:tabs>
        <w:bidi w:val="0"/>
        <w:spacing w:before="0" w:after="0" w:line="334" w:lineRule="auto"/>
        <w:ind w:left="0" w:right="0" w:firstLine="0"/>
        <w:jc w:val="left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冠心病危险因素有哪些（）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髙血压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血脂异常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痛风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超重、肥胖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200" w:line="223" w:lineRule="exact"/>
        <w:ind w:left="0" w:right="0" w:firstLine="240"/>
        <w:jc w:val="left"/>
      </w:pPr>
      <w:bookmarkStart w:id="460" w:name="bookmark460"/>
      <w:bookmarkEnd w:id="460"/>
      <w:r>
        <w:rPr>
          <w:color w:val="000000"/>
          <w:spacing w:val="0"/>
          <w:w w:val="100"/>
          <w:position w:val="0"/>
        </w:rPr>
        <w:t>糖尿病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90" w:val="left"/>
        </w:tabs>
        <w:bidi w:val="0"/>
        <w:spacing w:before="0" w:after="0" w:line="230" w:lineRule="exact"/>
        <w:ind w:left="0" w:right="0" w:firstLine="0"/>
        <w:jc w:val="left"/>
      </w:pPr>
      <w:bookmarkStart w:id="461" w:name="bookmark461"/>
      <w:bookmarkEnd w:id="461"/>
      <w:r>
        <w:rPr>
          <w:color w:val="000000"/>
          <w:spacing w:val="0"/>
          <w:w w:val="100"/>
          <w:position w:val="0"/>
        </w:rPr>
        <w:t>导致我国细菌性食物中毒的病原体主要包 括（）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6" w:val="left"/>
        </w:tabs>
        <w:bidi w:val="0"/>
        <w:spacing w:before="0" w:after="0" w:line="240" w:lineRule="auto"/>
        <w:ind w:left="0" w:right="0" w:firstLine="240"/>
        <w:jc w:val="left"/>
      </w:pPr>
      <w:bookmarkStart w:id="462" w:name="bookmark462"/>
      <w:bookmarkEnd w:id="462"/>
      <w:r>
        <w:rPr>
          <w:color w:val="000000"/>
          <w:spacing w:val="0"/>
          <w:w w:val="100"/>
          <w:position w:val="0"/>
        </w:rPr>
        <w:t>沙门菌属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63" w:name="bookmark463"/>
      <w:bookmarkEnd w:id="463"/>
      <w:r>
        <w:rPr>
          <w:color w:val="000000"/>
          <w:spacing w:val="0"/>
          <w:w w:val="100"/>
          <w:position w:val="0"/>
        </w:rPr>
        <w:t>变形杆菌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葡萄球菌肠毒素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6" w:val="left"/>
        </w:tabs>
        <w:bidi w:val="0"/>
        <w:spacing w:before="0" w:after="0" w:line="223" w:lineRule="exact"/>
        <w:ind w:left="0" w:right="0" w:firstLine="240"/>
        <w:jc w:val="left"/>
      </w:pPr>
      <w:bookmarkStart w:id="465" w:name="bookmark465"/>
      <w:bookmarkEnd w:id="465"/>
      <w:r>
        <w:rPr>
          <w:color w:val="000000"/>
          <w:spacing w:val="0"/>
          <w:w w:val="100"/>
          <w:position w:val="0"/>
        </w:rPr>
        <w:t>副溶血弧菌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6" w:val="left"/>
        </w:tabs>
        <w:bidi w:val="0"/>
        <w:spacing w:before="0" w:after="260" w:line="223" w:lineRule="exact"/>
        <w:ind w:left="0" w:right="0" w:firstLine="240"/>
        <w:jc w:val="left"/>
      </w:pPr>
      <w:bookmarkStart w:id="466" w:name="bookmark466"/>
      <w:bookmarkEnd w:id="466"/>
      <w:r>
        <w:rPr>
          <w:color w:val="000000"/>
          <w:spacing w:val="0"/>
          <w:w w:val="100"/>
          <w:position w:val="0"/>
        </w:rPr>
        <w:t>溶血性链球菌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83" w:val="left"/>
        </w:tabs>
        <w:bidi w:val="0"/>
        <w:spacing w:before="0" w:after="0" w:line="334" w:lineRule="auto"/>
        <w:ind w:left="0" w:right="0" w:firstLine="0"/>
        <w:jc w:val="left"/>
      </w:pPr>
      <w:bookmarkStart w:id="467" w:name="bookmark467"/>
      <w:bookmarkEnd w:id="467"/>
      <w:r>
        <w:rPr>
          <w:color w:val="000000"/>
          <w:spacing w:val="0"/>
          <w:w w:val="100"/>
          <w:position w:val="0"/>
        </w:rPr>
        <w:t>健康风险评估的主要内容包括（）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468" w:name="bookmark468"/>
      <w:bookmarkEnd w:id="468"/>
      <w:r>
        <w:rPr>
          <w:color w:val="000000"/>
          <w:spacing w:val="0"/>
          <w:w w:val="100"/>
          <w:position w:val="0"/>
        </w:rPr>
        <w:t>风险识别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风险分析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群体风险评估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33" w:val="left"/>
        </w:tabs>
        <w:bidi w:val="0"/>
        <w:spacing w:before="0" w:after="0" w:line="223" w:lineRule="exact"/>
        <w:ind w:left="0" w:right="0" w:firstLine="200"/>
        <w:jc w:val="left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群体风险管理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33" w:val="left"/>
        </w:tabs>
        <w:bidi w:val="0"/>
        <w:spacing w:before="0" w:after="200" w:line="223" w:lineRule="exact"/>
        <w:ind w:left="0" w:right="0" w:firstLine="200"/>
        <w:jc w:val="left"/>
      </w:pPr>
      <w:bookmarkStart w:id="472" w:name="bookmark472"/>
      <w:bookmarkEnd w:id="472"/>
      <w:r>
        <w:rPr>
          <w:color w:val="000000"/>
          <w:spacing w:val="0"/>
          <w:w w:val="100"/>
          <w:position w:val="0"/>
        </w:rPr>
        <w:t>健康干预效果评估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90" w:val="left"/>
        </w:tabs>
        <w:bidi w:val="0"/>
        <w:spacing w:before="0" w:after="0" w:line="223" w:lineRule="exact"/>
        <w:ind w:left="0" w:right="0" w:firstLine="0"/>
        <w:jc w:val="left"/>
      </w:pPr>
      <w:bookmarkStart w:id="473" w:name="bookmark473"/>
      <w:bookmarkEnd w:id="473"/>
      <w:r>
        <w:rPr>
          <w:color w:val="000000"/>
          <w:spacing w:val="0"/>
          <w:w w:val="100"/>
          <w:position w:val="0"/>
        </w:rPr>
        <w:t>倾听是一种重要的心理咨询技术，主要内 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6" w:val="left"/>
        </w:tabs>
        <w:bidi w:val="0"/>
        <w:spacing w:before="0" w:after="0" w:line="223" w:lineRule="exact"/>
        <w:ind w:left="0" w:right="0" w:firstLine="20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来访者的经历</w:t>
      </w:r>
    </w:p>
    <w:p>
      <w:pPr>
        <w:pStyle w:val="Style8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6" w:val="left"/>
        </w:tabs>
        <w:bidi w:val="0"/>
        <w:spacing w:before="0" w:after="0" w:line="223" w:lineRule="exact"/>
        <w:ind w:left="0" w:right="0" w:firstLine="200"/>
        <w:jc w:val="left"/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来访者的情绪</w:t>
      </w:r>
    </w:p>
    <w:p>
      <w:pPr>
        <w:pStyle w:val="Style8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6" w:val="left"/>
        </w:tabs>
        <w:bidi w:val="0"/>
        <w:spacing w:before="0" w:after="0" w:line="223" w:lineRule="exact"/>
        <w:ind w:left="0" w:right="0" w:firstLine="200"/>
        <w:jc w:val="left"/>
      </w:pPr>
      <w:bookmarkStart w:id="476" w:name="bookmark476"/>
      <w:bookmarkEnd w:id="476"/>
      <w:r>
        <w:rPr>
          <w:color w:val="000000"/>
          <w:spacing w:val="0"/>
          <w:w w:val="100"/>
          <w:position w:val="0"/>
        </w:rPr>
        <w:t>来访者的能力</w:t>
      </w:r>
    </w:p>
    <w:p>
      <w:pPr>
        <w:pStyle w:val="Style8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6" w:val="left"/>
        </w:tabs>
        <w:bidi w:val="0"/>
        <w:spacing w:before="0" w:after="0" w:line="223" w:lineRule="exact"/>
        <w:ind w:left="0" w:right="0" w:firstLine="200"/>
        <w:jc w:val="left"/>
      </w:pPr>
      <w:bookmarkStart w:id="477" w:name="bookmark477"/>
      <w:bookmarkEnd w:id="477"/>
      <w:r>
        <w:rPr>
          <w:color w:val="000000"/>
          <w:spacing w:val="0"/>
          <w:w w:val="100"/>
          <w:position w:val="0"/>
        </w:rPr>
        <w:t>来访者的观念</w:t>
      </w:r>
    </w:p>
    <w:p>
      <w:pPr>
        <w:pStyle w:val="Style8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36" w:val="left"/>
        </w:tabs>
        <w:bidi w:val="0"/>
        <w:spacing w:before="0" w:after="220" w:line="223" w:lineRule="exact"/>
        <w:ind w:left="0" w:right="0" w:firstLine="200"/>
        <w:jc w:val="left"/>
        <w:sectPr>
          <w:footerReference w:type="default" r:id="rId24"/>
          <w:footerReference w:type="even" r:id="rId25"/>
          <w:footnotePr>
            <w:pos w:val="pageBottom"/>
            <w:numFmt w:val="decimal"/>
            <w:numRestart w:val="continuous"/>
          </w:footnotePr>
          <w:pgSz w:w="16840" w:h="11900" w:orient="landscape"/>
          <w:pgMar w:top="1017" w:right="6327" w:bottom="1764" w:left="4185" w:header="589" w:footer="3" w:gutter="0"/>
          <w:pgNumType w:start="9"/>
          <w:cols w:num="2" w:space="203"/>
          <w:noEndnote/>
          <w:rtlGutter w:val="0"/>
          <w:docGrid w:linePitch="360"/>
        </w:sectPr>
      </w:pPr>
      <w:bookmarkStart w:id="478" w:name="bookmark478"/>
      <w:bookmarkEnd w:id="478"/>
      <w:r>
        <w:rPr>
          <w:color w:val="000000"/>
          <w:spacing w:val="0"/>
          <w:w w:val="100"/>
          <w:position w:val="0"/>
        </w:rPr>
        <w:t>来访者的行为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5325110</wp:posOffset>
                </wp:positionH>
                <wp:positionV relativeFrom="paragraph">
                  <wp:posOffset>317500</wp:posOffset>
                </wp:positionV>
                <wp:extent cx="2119630" cy="1435735"/>
                <wp:wrapSquare wrapText="bothSides"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19630" cy="1435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39.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信息的主要特征有（：）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1"/>
                              </w:numPr>
                              <w:shd w:val="clear" w:color="auto" w:fill="auto"/>
                              <w:tabs>
                                <w:tab w:pos="616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479" w:name="bookmark479"/>
                            <w:bookmarkEnd w:id="47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信息的可转换性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1"/>
                              </w:numPr>
                              <w:shd w:val="clear" w:color="auto" w:fill="auto"/>
                              <w:tabs>
                                <w:tab w:pos="598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480" w:name="bookmark480"/>
                            <w:bookmarkEnd w:id="48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信息的可再生性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1"/>
                              </w:numPr>
                              <w:shd w:val="clear" w:color="auto" w:fill="auto"/>
                              <w:tabs>
                                <w:tab w:pos="604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481" w:name="bookmark481"/>
                            <w:bookmarkEnd w:id="48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信息的时效性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1"/>
                              </w:numPr>
                              <w:shd w:val="clear" w:color="auto" w:fill="auto"/>
                              <w:tabs>
                                <w:tab w:pos="616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482" w:name="bookmark482"/>
                            <w:bookmarkEnd w:id="48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信息的时滞性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1"/>
                              </w:numPr>
                              <w:shd w:val="clear" w:color="auto" w:fill="auto"/>
                              <w:tabs>
                                <w:tab w:pos="598" w:val="left"/>
                              </w:tabs>
                              <w:bidi w:val="0"/>
                              <w:spacing w:before="0" w:line="240" w:lineRule="auto"/>
                              <w:ind w:left="0" w:right="0"/>
                              <w:jc w:val="left"/>
                            </w:pPr>
                            <w:bookmarkStart w:id="483" w:name="bookmark483"/>
                            <w:bookmarkEnd w:id="48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信息的不可识别性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419.30000000000001pt;margin-top:25.pt;width:166.90000000000001pt;height:113.05pt;z-index:-12582936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39.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信息的主要特征有（：）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numPr>
                          <w:ilvl w:val="0"/>
                          <w:numId w:val="211"/>
                        </w:numPr>
                        <w:shd w:val="clear" w:color="auto" w:fill="auto"/>
                        <w:tabs>
                          <w:tab w:pos="616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479" w:name="bookmark479"/>
                      <w:bookmarkEnd w:id="47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信息的可转换性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numPr>
                          <w:ilvl w:val="0"/>
                          <w:numId w:val="211"/>
                        </w:numPr>
                        <w:shd w:val="clear" w:color="auto" w:fill="auto"/>
                        <w:tabs>
                          <w:tab w:pos="598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480" w:name="bookmark480"/>
                      <w:bookmarkEnd w:id="48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信息的可再生性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numPr>
                          <w:ilvl w:val="0"/>
                          <w:numId w:val="211"/>
                        </w:numPr>
                        <w:shd w:val="clear" w:color="auto" w:fill="auto"/>
                        <w:tabs>
                          <w:tab w:pos="604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481" w:name="bookmark481"/>
                      <w:bookmarkEnd w:id="48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信息的时效性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numPr>
                          <w:ilvl w:val="0"/>
                          <w:numId w:val="211"/>
                        </w:numPr>
                        <w:shd w:val="clear" w:color="auto" w:fill="auto"/>
                        <w:tabs>
                          <w:tab w:pos="616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482" w:name="bookmark482"/>
                      <w:bookmarkEnd w:id="48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信息的时滞性</w:t>
                      </w:r>
                    </w:p>
                    <w:p>
                      <w:pPr>
                        <w:pStyle w:val="Style29"/>
                        <w:keepNext w:val="0"/>
                        <w:keepLines w:val="0"/>
                        <w:widowControl w:val="0"/>
                        <w:numPr>
                          <w:ilvl w:val="0"/>
                          <w:numId w:val="211"/>
                        </w:numPr>
                        <w:shd w:val="clear" w:color="auto" w:fill="auto"/>
                        <w:tabs>
                          <w:tab w:pos="598" w:val="left"/>
                        </w:tabs>
                        <w:bidi w:val="0"/>
                        <w:spacing w:before="0" w:line="240" w:lineRule="auto"/>
                        <w:ind w:left="0" w:right="0"/>
                        <w:jc w:val="left"/>
                      </w:pPr>
                      <w:bookmarkStart w:id="483" w:name="bookmark483"/>
                      <w:bookmarkEnd w:id="48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信息的不可识别性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 w:line="38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38・</w:t>
      </w:r>
      <w:r>
        <w:rPr>
          <w:color w:val="000000"/>
          <w:spacing w:val="0"/>
          <w:w w:val="100"/>
          <w:position w:val="0"/>
        </w:rPr>
        <w:t>个体在遇到新情境时，基本的适应方式包 括（）</w:t>
      </w:r>
    </w:p>
    <w:p>
      <w:pPr>
        <w:pStyle w:val="Style2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798" w:val="left"/>
        </w:tabs>
        <w:bidi w:val="0"/>
        <w:spacing w:before="0" w:after="0" w:line="387" w:lineRule="exact"/>
        <w:ind w:left="0" w:right="0"/>
        <w:jc w:val="left"/>
      </w:pPr>
      <w:bookmarkStart w:id="484" w:name="bookmark484"/>
      <w:bookmarkEnd w:id="484"/>
      <w:r>
        <w:rPr>
          <w:color w:val="000000"/>
          <w:spacing w:val="0"/>
          <w:w w:val="100"/>
          <w:position w:val="0"/>
        </w:rPr>
        <w:t>坚持自己的价值观</w:t>
      </w:r>
    </w:p>
    <w:p>
      <w:pPr>
        <w:pStyle w:val="Style2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798" w:val="left"/>
        </w:tabs>
        <w:bidi w:val="0"/>
        <w:spacing w:before="0" w:after="0" w:line="387" w:lineRule="exact"/>
        <w:ind w:left="0" w:right="0"/>
        <w:jc w:val="left"/>
      </w:pPr>
      <w:bookmarkStart w:id="485" w:name="bookmark485"/>
      <w:bookmarkEnd w:id="485"/>
      <w:r>
        <w:rPr>
          <w:color w:val="000000"/>
          <w:spacing w:val="0"/>
          <w:w w:val="100"/>
          <w:position w:val="0"/>
        </w:rPr>
        <w:t>问题解决</w:t>
      </w:r>
    </w:p>
    <w:p>
      <w:pPr>
        <w:pStyle w:val="Style2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798" w:val="left"/>
        </w:tabs>
        <w:bidi w:val="0"/>
        <w:spacing w:before="0" w:line="387" w:lineRule="exact"/>
        <w:ind w:left="0" w:right="0"/>
        <w:jc w:val="left"/>
      </w:pPr>
      <w:bookmarkStart w:id="486" w:name="bookmark486"/>
      <w:bookmarkEnd w:id="486"/>
      <w:r>
        <w:rPr>
          <w:color w:val="000000"/>
          <w:spacing w:val="0"/>
          <w:w w:val="100"/>
          <w:position w:val="0"/>
        </w:rPr>
        <w:t>接受情境</w:t>
      </w:r>
    </w:p>
    <w:p>
      <w:pPr>
        <w:pStyle w:val="Style2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792" w:val="left"/>
        </w:tabs>
        <w:bidi w:val="0"/>
        <w:spacing w:before="0" w:line="240" w:lineRule="auto"/>
        <w:ind w:left="0" w:right="0"/>
        <w:jc w:val="left"/>
      </w:pPr>
      <w:bookmarkStart w:id="487" w:name="bookmark487"/>
      <w:bookmarkEnd w:id="487"/>
      <w:r>
        <w:rPr>
          <w:color w:val="000000"/>
          <w:spacing w:val="0"/>
          <w:w w:val="100"/>
          <w:position w:val="0"/>
        </w:rPr>
        <w:t>心理防御</w:t>
      </w:r>
    </w:p>
    <w:p>
      <w:pPr>
        <w:pStyle w:val="Style2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792" w:val="left"/>
        </w:tabs>
        <w:bidi w:val="0"/>
        <w:spacing w:before="0" w:line="240" w:lineRule="auto"/>
        <w:ind w:left="0" w:right="0"/>
        <w:jc w:val="left"/>
      </w:pPr>
      <w:bookmarkStart w:id="488" w:name="bookmark488"/>
      <w:bookmarkEnd w:id="488"/>
      <w:r>
        <w:rPr>
          <w:color w:val="000000"/>
          <w:spacing w:val="0"/>
          <w:w w:val="100"/>
          <w:position w:val="0"/>
        </w:rPr>
        <w:t>心理压抑</w:t>
      </w:r>
    </w:p>
    <w:sectPr>
      <w:footerReference w:type="default" r:id="rId26"/>
      <w:footerReference w:type="even" r:id="rId27"/>
      <w:footnotePr>
        <w:pos w:val="pageBottom"/>
        <w:numFmt w:val="decimal"/>
        <w:numRestart w:val="continuous"/>
      </w:footnotePr>
      <w:pgSz w:w="16840" w:h="11900" w:orient="landscape"/>
      <w:pgMar w:top="3212" w:right="9007" w:bottom="3212" w:left="2543" w:header="2784" w:footer="2784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6795770</wp:posOffset>
              </wp:positionH>
              <wp:positionV relativeFrom="page">
                <wp:posOffset>6447790</wp:posOffset>
              </wp:positionV>
              <wp:extent cx="69850" cy="590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850" cy="590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35.10000000000002pt;margin-top:507.69999999999999pt;width:5.5pt;height:4.6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6463665</wp:posOffset>
              </wp:positionV>
              <wp:extent cx="80645" cy="577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645" cy="577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38.20000000000002pt;margin-top:508.94999999999999pt;width:6.3500000000000005pt;height:4.5499999999999998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6521450</wp:posOffset>
              </wp:positionV>
              <wp:extent cx="65405" cy="5715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405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17.45000000000005pt;margin-top:513.5pt;width:5.1500000000000004pt;height:4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6521450</wp:posOffset>
              </wp:positionV>
              <wp:extent cx="65405" cy="5715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405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17.45000000000005pt;margin-top:513.5pt;width:5.1500000000000004pt;height:4.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2910205</wp:posOffset>
              </wp:positionH>
              <wp:positionV relativeFrom="page">
                <wp:posOffset>6479540</wp:posOffset>
              </wp:positionV>
              <wp:extent cx="80645" cy="5842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645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29.15000000000001pt;margin-top:510.19999999999999pt;width:6.3500000000000005pt;height:4.600000000000000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6463665</wp:posOffset>
              </wp:positionV>
              <wp:extent cx="80645" cy="57785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645" cy="577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238.20000000000002pt;margin-top:508.94999999999999pt;width:6.3500000000000005pt;height:4.5499999999999998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3025140</wp:posOffset>
              </wp:positionH>
              <wp:positionV relativeFrom="page">
                <wp:posOffset>6463665</wp:posOffset>
              </wp:positionV>
              <wp:extent cx="80645" cy="57785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645" cy="577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3"/>
                              <w:szCs w:val="13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238.20000000000002pt;margin-top:508.94999999999999pt;width:6.3500000000000005pt;height:4.5499999999999998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3"/>
                        <w:szCs w:val="13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6528435</wp:posOffset>
              </wp:positionH>
              <wp:positionV relativeFrom="page">
                <wp:posOffset>6436360</wp:posOffset>
              </wp:positionV>
              <wp:extent cx="76200" cy="6096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609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514.04999999999995pt;margin-top:506.80000000000001pt;width:6.pt;height:4.7999999999999998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6528435</wp:posOffset>
              </wp:positionH>
              <wp:positionV relativeFrom="page">
                <wp:posOffset>6436360</wp:posOffset>
              </wp:positionV>
              <wp:extent cx="76200" cy="60960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200" cy="609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514.04999999999995pt;margin-top:506.80000000000001pt;width:6.pt;height:4.7999999999999998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3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44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5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2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3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TW" w:eastAsia="zh-TW" w:bidi="zh-TW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12">
    <w:name w:val="Body text|2_"/>
    <w:basedOn w:val="DefaultParagraphFont"/>
    <w:link w:val="Style11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1">
    <w:name w:val="Table of contents|1_"/>
    <w:basedOn w:val="DefaultParagraphFont"/>
    <w:link w:val="Style20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5">
    <w:name w:val="Picture caption|1_"/>
    <w:basedOn w:val="DefaultParagraphFont"/>
    <w:link w:val="Style24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28">
    <w:name w:val="Header or footer|1_"/>
    <w:basedOn w:val="DefaultParagraphFont"/>
    <w:link w:val="Style27"/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30">
    <w:name w:val="Body text|3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314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11">
    <w:name w:val="Body text|2"/>
    <w:basedOn w:val="Normal"/>
    <w:link w:val="CharStyle12"/>
    <w:pPr>
      <w:widowControl w:val="0"/>
      <w:shd w:val="clear" w:color="auto" w:fill="auto"/>
      <w:spacing w:line="314" w:lineRule="auto"/>
      <w:ind w:firstLine="20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0">
    <w:name w:val="Table of contents|1"/>
    <w:basedOn w:val="Normal"/>
    <w:link w:val="CharStyle21"/>
    <w:pPr>
      <w:widowControl w:val="0"/>
      <w:shd w:val="clear" w:color="auto" w:fill="auto"/>
      <w:spacing w:line="283" w:lineRule="auto"/>
      <w:ind w:firstLine="28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4">
    <w:name w:val="Picture caption|1"/>
    <w:basedOn w:val="Normal"/>
    <w:link w:val="CharStyle25"/>
    <w:pPr>
      <w:widowControl w:val="0"/>
      <w:shd w:val="clear" w:color="auto" w:fill="auto"/>
      <w:spacing w:after="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27">
    <w:name w:val="Header or footer|1"/>
    <w:basedOn w:val="Normal"/>
    <w:link w:val="CharStyle2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29">
    <w:name w:val="Body text|3"/>
    <w:basedOn w:val="Normal"/>
    <w:link w:val="CharStyle30"/>
    <w:pPr>
      <w:widowControl w:val="0"/>
      <w:shd w:val="clear" w:color="auto" w:fill="auto"/>
      <w:spacing w:after="60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jpeg"/><Relationship Id="rId9" Type="http://schemas.openxmlformats.org/officeDocument/2006/relationships/image" Target="media/image1.jpeg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2.jpe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4.jpeg" TargetMode="Externa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image" Target="media/image5.jpeg"/><Relationship Id="rId19" Type="http://schemas.openxmlformats.org/officeDocument/2006/relationships/image" Target="media/image5.jpeg" TargetMode="External"/><Relationship Id="rId20" Type="http://schemas.openxmlformats.org/officeDocument/2006/relationships/image" Target="media/image6.jpeg"/><Relationship Id="rId21" Type="http://schemas.openxmlformats.org/officeDocument/2006/relationships/image" Target="media/image6.jpeg" TargetMode="External"/><Relationship Id="rId22" Type="http://schemas.openxmlformats.org/officeDocument/2006/relationships/footer" Target="footer6.xm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footer" Target="footer10.xml"/><Relationship Id="rId27" Type="http://schemas.openxmlformats.org/officeDocument/2006/relationships/footer" Target="footer11.xml"/></Relationships>
</file>