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E8ED4B" w14:textId="77777777" w:rsidR="007568E5" w:rsidRDefault="007568E5">
      <w:pPr>
        <w:pStyle w:val="Standard"/>
        <w:rPr>
          <w:rFonts w:hint="eastAsia"/>
        </w:rPr>
      </w:pPr>
    </w:p>
    <w:p w14:paraId="45E41EED" w14:textId="77777777" w:rsidR="007568E5" w:rsidRDefault="007568E5">
      <w:pPr>
        <w:pStyle w:val="Standard"/>
        <w:rPr>
          <w:rFonts w:hint="eastAsia"/>
        </w:rPr>
      </w:pPr>
    </w:p>
    <w:p w14:paraId="2ED7C329" w14:textId="77777777" w:rsidR="007568E5" w:rsidRDefault="007568E5">
      <w:pPr>
        <w:pStyle w:val="Standard"/>
        <w:rPr>
          <w:rFonts w:hint="eastAsia"/>
        </w:rPr>
      </w:pPr>
    </w:p>
    <w:p w14:paraId="2666C7CC" w14:textId="77777777" w:rsidR="007568E5" w:rsidRDefault="007568E5">
      <w:pPr>
        <w:pStyle w:val="Standard"/>
        <w:rPr>
          <w:rFonts w:hint="eastAsia"/>
        </w:rPr>
      </w:pPr>
    </w:p>
    <w:p w14:paraId="500BB706" w14:textId="76BD1C43" w:rsidR="007568E5" w:rsidRDefault="00C5102C" w:rsidP="00C5102C">
      <w:pPr>
        <w:pStyle w:val="Standard"/>
        <w:jc w:val="center"/>
        <w:rPr>
          <w:rFonts w:hint="eastAsia"/>
        </w:rPr>
      </w:pPr>
      <w:r>
        <w:rPr>
          <w:noProof/>
          <w:lang w:val="es-CL" w:eastAsia="es-CL"/>
        </w:rPr>
        <w:drawing>
          <wp:inline distT="0" distB="0" distL="0" distR="0" wp14:anchorId="4FF23964" wp14:editId="1A907F55">
            <wp:extent cx="5695950" cy="5534025"/>
            <wp:effectExtent l="0" t="0" r="0" b="9525"/>
            <wp:docPr id="96757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648" name=""/>
                    <pic:cNvPicPr/>
                  </pic:nvPicPr>
                  <pic:blipFill>
                    <a:blip r:embed="rId10"/>
                    <a:stretch>
                      <a:fillRect/>
                    </a:stretch>
                  </pic:blipFill>
                  <pic:spPr>
                    <a:xfrm>
                      <a:off x="0" y="0"/>
                      <a:ext cx="5695950" cy="5534025"/>
                    </a:xfrm>
                    <a:prstGeom prst="rect">
                      <a:avLst/>
                    </a:prstGeom>
                  </pic:spPr>
                </pic:pic>
              </a:graphicData>
            </a:graphic>
          </wp:inline>
        </w:drawing>
      </w:r>
    </w:p>
    <w:p w14:paraId="6C7939D1" w14:textId="77777777" w:rsidR="007568E5" w:rsidRDefault="007568E5">
      <w:pPr>
        <w:pStyle w:val="Standard"/>
        <w:rPr>
          <w:rFonts w:hint="eastAsia"/>
        </w:rPr>
      </w:pPr>
    </w:p>
    <w:p w14:paraId="01AC0290" w14:textId="77777777" w:rsidR="007568E5" w:rsidRDefault="007568E5">
      <w:pPr>
        <w:pStyle w:val="Standard"/>
        <w:rPr>
          <w:rFonts w:hint="eastAsia"/>
        </w:rPr>
      </w:pPr>
    </w:p>
    <w:p w14:paraId="3EEAF6B3" w14:textId="77777777" w:rsidR="007568E5" w:rsidRDefault="007568E5">
      <w:pPr>
        <w:pStyle w:val="Standard"/>
        <w:rPr>
          <w:rFonts w:hint="eastAsia"/>
        </w:rPr>
      </w:pPr>
    </w:p>
    <w:p w14:paraId="57070732" w14:textId="77777777" w:rsidR="007568E5" w:rsidRDefault="007568E5">
      <w:pPr>
        <w:pStyle w:val="Standard"/>
        <w:rPr>
          <w:rFonts w:hint="eastAsia"/>
        </w:rPr>
      </w:pPr>
    </w:p>
    <w:p w14:paraId="4CEE751C" w14:textId="77777777" w:rsidR="007568E5" w:rsidRDefault="007568E5">
      <w:pPr>
        <w:pStyle w:val="Standard"/>
        <w:rPr>
          <w:rFonts w:hint="eastAsia"/>
        </w:rPr>
      </w:pPr>
    </w:p>
    <w:p w14:paraId="730F8464" w14:textId="77777777" w:rsidR="007568E5" w:rsidRDefault="007568E5">
      <w:pPr>
        <w:pStyle w:val="Standard"/>
        <w:rPr>
          <w:rFonts w:hint="eastAsia"/>
        </w:rPr>
      </w:pPr>
    </w:p>
    <w:p w14:paraId="3556ECA3" w14:textId="77777777" w:rsidR="007568E5" w:rsidRDefault="007568E5">
      <w:pPr>
        <w:pStyle w:val="Standard"/>
        <w:rPr>
          <w:rFonts w:hint="eastAsia"/>
        </w:rPr>
      </w:pPr>
    </w:p>
    <w:p w14:paraId="62C0E9E0" w14:textId="2B2A8972" w:rsidR="007568E5" w:rsidRDefault="002E0C97">
      <w:pPr>
        <w:pStyle w:val="Tema"/>
        <w:rPr>
          <w:rFonts w:hint="eastAsia"/>
        </w:rPr>
      </w:pPr>
      <w:r>
        <w:fldChar w:fldCharType="begin"/>
      </w:r>
      <w:r>
        <w:instrText xml:space="preserve"> SUBJECT </w:instrText>
      </w:r>
      <w:r>
        <w:fldChar w:fldCharType="separate"/>
      </w:r>
      <w:proofErr w:type="spellStart"/>
      <w:r>
        <w:t>Nombre</w:t>
      </w:r>
      <w:r w:rsidR="00C5102C">
        <w:t>_</w:t>
      </w:r>
      <w:r>
        <w:t>Proyecto</w:t>
      </w:r>
      <w:proofErr w:type="spellEnd"/>
      <w:r>
        <w:fldChar w:fldCharType="end"/>
      </w:r>
    </w:p>
    <w:p w14:paraId="1DD92D37" w14:textId="77777777" w:rsidR="007568E5" w:rsidRDefault="002E0C97">
      <w:pPr>
        <w:pStyle w:val="Ttulo"/>
        <w:rPr>
          <w:rFonts w:hint="eastAsia"/>
        </w:rPr>
      </w:pPr>
      <w:fldSimple w:instr=" TITLE ">
        <w:r>
          <w:t>Planes de Pruebas Funcionales</w:t>
        </w:r>
      </w:fldSimple>
    </w:p>
    <w:p w14:paraId="7784D0ED" w14:textId="4DCC65CB" w:rsidR="006925A4" w:rsidRPr="006925A4" w:rsidRDefault="006925A4" w:rsidP="006925A4">
      <w:pPr>
        <w:pStyle w:val="Subttulo"/>
        <w:rPr>
          <w:rFonts w:hint="eastAsia"/>
        </w:rPr>
      </w:pPr>
      <w:r>
        <w:t>Grupo N° XX</w:t>
      </w:r>
    </w:p>
    <w:p w14:paraId="563180DD" w14:textId="77777777" w:rsidR="007568E5" w:rsidRDefault="007568E5">
      <w:pPr>
        <w:pStyle w:val="Textbody"/>
        <w:rPr>
          <w:rFonts w:hint="eastAsia"/>
        </w:rPr>
      </w:pPr>
    </w:p>
    <w:p w14:paraId="44298922" w14:textId="2B3A00F8" w:rsidR="007568E5" w:rsidRDefault="002E0C97">
      <w:pPr>
        <w:pStyle w:val="Notaalpi"/>
        <w:rPr>
          <w:rFonts w:hint="eastAsia"/>
        </w:rPr>
      </w:pPr>
      <w:r>
        <w:t xml:space="preserve">Versión: </w:t>
      </w:r>
      <w:proofErr w:type="spellStart"/>
      <w:r w:rsidR="00C5102C">
        <w:t>xxxx</w:t>
      </w:r>
      <w:proofErr w:type="spellEnd"/>
    </w:p>
    <w:p w14:paraId="7FE0B240" w14:textId="7208AAF4" w:rsidR="007568E5" w:rsidRDefault="002E0C97">
      <w:pPr>
        <w:pStyle w:val="Notaalpi"/>
        <w:rPr>
          <w:rFonts w:hint="eastAsia"/>
        </w:rPr>
      </w:pPr>
      <w:r>
        <w:t xml:space="preserve">Fecha: </w:t>
      </w:r>
      <w:proofErr w:type="spellStart"/>
      <w:r w:rsidR="00C5102C">
        <w:t>dd</w:t>
      </w:r>
      <w:proofErr w:type="spellEnd"/>
      <w:r>
        <w:t>/</w:t>
      </w:r>
      <w:r w:rsidR="00C5102C">
        <w:t>mm</w:t>
      </w:r>
      <w:r>
        <w:t>/</w:t>
      </w:r>
      <w:proofErr w:type="spellStart"/>
      <w:r w:rsidR="00C5102C">
        <w:t>aaaa</w:t>
      </w:r>
      <w:proofErr w:type="spellEnd"/>
    </w:p>
    <w:p w14:paraId="311EA895" w14:textId="77777777" w:rsidR="007568E5" w:rsidRDefault="007568E5">
      <w:pPr>
        <w:pStyle w:val="Notaalpi"/>
        <w:rPr>
          <w:rFonts w:hint="eastAsia"/>
        </w:rPr>
        <w:sectPr w:rsidR="007568E5">
          <w:headerReference w:type="default" r:id="rId11"/>
          <w:pgSz w:w="11905" w:h="16837"/>
          <w:pgMar w:top="1134" w:right="1134" w:bottom="1134" w:left="1134" w:header="720" w:footer="720" w:gutter="0"/>
          <w:cols w:space="720"/>
        </w:sectPr>
      </w:pPr>
    </w:p>
    <w:p w14:paraId="3B98D311" w14:textId="77777777" w:rsidR="007568E5" w:rsidRDefault="002E0C97">
      <w:pPr>
        <w:pStyle w:val="HojadeControl"/>
        <w:jc w:val="center"/>
        <w:rPr>
          <w:rFonts w:hint="eastAsia"/>
        </w:rPr>
      </w:pPr>
      <w:r>
        <w:lastRenderedPageBreak/>
        <w:t>HOJA DE CONTROL</w:t>
      </w:r>
    </w:p>
    <w:p w14:paraId="70E60A64" w14:textId="77777777" w:rsidR="007568E5" w:rsidRDefault="007568E5">
      <w:pPr>
        <w:pStyle w:val="Textbody"/>
        <w:rPr>
          <w:rFonts w:hint="eastAsia"/>
        </w:rPr>
      </w:pPr>
    </w:p>
    <w:p w14:paraId="4429970A" w14:textId="77777777" w:rsidR="007568E5" w:rsidRDefault="007568E5">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568E5" w14:paraId="5D66A9DE"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A942617" w14:textId="7192B79B" w:rsidR="007568E5" w:rsidRDefault="00C5102C">
            <w:pPr>
              <w:pStyle w:val="TableContents"/>
              <w:rPr>
                <w:rFonts w:hint="eastAsia"/>
                <w:b/>
                <w:bCs/>
              </w:rPr>
            </w:pPr>
            <w:r>
              <w:rPr>
                <w:b/>
                <w:bCs/>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085F075" w14:textId="0326B025" w:rsidR="007568E5" w:rsidRDefault="00C5102C">
            <w:pPr>
              <w:pStyle w:val="TableContents"/>
              <w:rPr>
                <w:rFonts w:hint="eastAsia"/>
              </w:rPr>
            </w:pPr>
            <w:r>
              <w:t>&lt;Nombre del cliente o público objetivo&gt;</w:t>
            </w:r>
          </w:p>
        </w:tc>
      </w:tr>
      <w:tr w:rsidR="007568E5" w14:paraId="03EBA0E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68FA31B" w14:textId="77777777" w:rsidR="007568E5" w:rsidRDefault="002E0C97">
            <w:pPr>
              <w:pStyle w:val="TableContents"/>
              <w:rPr>
                <w:rFonts w:hint="eastAsia"/>
                <w:b/>
                <w:bCs/>
              </w:rPr>
            </w:pPr>
            <w:r>
              <w:rPr>
                <w:b/>
                <w:bCs/>
              </w:rPr>
              <w:t>Proyecto</w:t>
            </w:r>
          </w:p>
        </w:tc>
        <w:bookmarkStart w:id="0" w:name="__DdeLink__323_258527374"/>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F712D83" w14:textId="77777777" w:rsidR="007568E5" w:rsidRDefault="002E0C97">
            <w:pPr>
              <w:pStyle w:val="TableContents"/>
              <w:rPr>
                <w:rFonts w:hint="eastAsia"/>
              </w:rPr>
            </w:pPr>
            <w:r>
              <w:fldChar w:fldCharType="begin"/>
            </w:r>
            <w:r>
              <w:instrText xml:space="preserve"> SUBJECT </w:instrText>
            </w:r>
            <w:r>
              <w:fldChar w:fldCharType="separate"/>
            </w:r>
            <w:r>
              <w:t>&lt;Nombre Proyecto&gt;</w:t>
            </w:r>
            <w:r>
              <w:fldChar w:fldCharType="end"/>
            </w:r>
            <w:bookmarkEnd w:id="0"/>
          </w:p>
        </w:tc>
      </w:tr>
      <w:tr w:rsidR="007568E5" w14:paraId="0950C64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187AA9D" w14:textId="77777777" w:rsidR="007568E5" w:rsidRDefault="002E0C97">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8F877" w14:textId="77777777" w:rsidR="007568E5" w:rsidRDefault="002E0C97">
            <w:pPr>
              <w:pStyle w:val="TableContents"/>
              <w:rPr>
                <w:rFonts w:hint="eastAsia"/>
              </w:rPr>
            </w:pPr>
            <w:fldSimple w:instr=" TITLE ">
              <w:r>
                <w:t>Planes de Pruebas Funcionales</w:t>
              </w:r>
            </w:fldSimple>
          </w:p>
        </w:tc>
      </w:tr>
      <w:tr w:rsidR="007568E5" w14:paraId="4FEB061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AD23C18" w14:textId="77777777" w:rsidR="007568E5" w:rsidRDefault="002E0C97">
            <w:pPr>
              <w:pStyle w:val="TableContents"/>
              <w:rPr>
                <w:rFonts w:hint="eastAsia"/>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E58636C" w14:textId="77777777" w:rsidR="007568E5" w:rsidRDefault="002E0C97">
            <w:pPr>
              <w:pStyle w:val="TableContents"/>
              <w:rPr>
                <w:rFonts w:hint="eastAsia"/>
              </w:rPr>
            </w:pPr>
            <w:fldSimple w:instr=" DOCPROPERTY &quot;Autor&quot; ">
              <w:r>
                <w:t>&lt;Nombre de la Empresa&gt;</w:t>
              </w:r>
            </w:fldSimple>
          </w:p>
        </w:tc>
      </w:tr>
      <w:tr w:rsidR="007568E5" w14:paraId="747B9A59"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654A04F" w14:textId="77777777" w:rsidR="007568E5" w:rsidRDefault="002E0C97">
            <w:pPr>
              <w:pStyle w:val="TableContents"/>
              <w:rPr>
                <w:rFonts w:hint="eastAsia"/>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79699EA" w14:textId="31EFF52A" w:rsidR="007568E5" w:rsidRDefault="00C5102C">
            <w:pPr>
              <w:pStyle w:val="TableContents"/>
              <w:rPr>
                <w:rFonts w:hint="eastAsia"/>
              </w:rPr>
            </w:pPr>
            <w:proofErr w:type="spellStart"/>
            <w:r>
              <w:t>xxxx</w:t>
            </w:r>
            <w:proofErr w:type="spellEnd"/>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79B8E15" w14:textId="77777777" w:rsidR="007568E5" w:rsidRDefault="002E0C97">
            <w:pPr>
              <w:pStyle w:val="TableContents"/>
              <w:rPr>
                <w:rFonts w:hint="eastAsia"/>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A6A102" w14:textId="77777777" w:rsidR="007568E5" w:rsidRDefault="002E0C97">
            <w:pPr>
              <w:pStyle w:val="TableContents"/>
              <w:jc w:val="center"/>
              <w:rPr>
                <w:rFonts w:hint="eastAsia"/>
              </w:rPr>
            </w:pPr>
            <w:r>
              <w:t>DD/MM/AAAA</w:t>
            </w:r>
          </w:p>
        </w:tc>
      </w:tr>
      <w:tr w:rsidR="007568E5" w14:paraId="37AEC8B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4DD3341" w14:textId="77777777" w:rsidR="007568E5" w:rsidRDefault="002E0C97">
            <w:pPr>
              <w:pStyle w:val="TableContents"/>
              <w:rPr>
                <w:rFonts w:hint="eastAsia"/>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504263E" w14:textId="77777777" w:rsidR="007568E5" w:rsidRDefault="007568E5">
            <w:pPr>
              <w:pStyle w:val="TableContents"/>
              <w:rPr>
                <w:rFonts w:hint="eastAsia"/>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B3C0C5D" w14:textId="77777777" w:rsidR="007568E5" w:rsidRDefault="002E0C97">
            <w:pPr>
              <w:pStyle w:val="TableContents"/>
              <w:rPr>
                <w:rFonts w:hint="eastAsia"/>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9B31EBC" w14:textId="77777777" w:rsidR="007568E5" w:rsidRDefault="002E0C97">
            <w:pPr>
              <w:pStyle w:val="TableContents"/>
              <w:jc w:val="center"/>
              <w:rPr>
                <w:rFonts w:hint="eastAsia"/>
              </w:rPr>
            </w:pPr>
            <w:r>
              <w:t>DD/MM/AAAA</w:t>
            </w:r>
          </w:p>
        </w:tc>
      </w:tr>
    </w:tbl>
    <w:p w14:paraId="649C7E9A" w14:textId="77777777" w:rsidR="007568E5" w:rsidRDefault="007568E5">
      <w:pPr>
        <w:pStyle w:val="Standard"/>
        <w:rPr>
          <w:rFonts w:hint="eastAsia"/>
        </w:rPr>
      </w:pPr>
    </w:p>
    <w:p w14:paraId="62B1D8A6" w14:textId="77777777" w:rsidR="007568E5" w:rsidRDefault="007568E5">
      <w:pPr>
        <w:pStyle w:val="Standard"/>
        <w:rPr>
          <w:rFonts w:hint="eastAsia"/>
          <w:sz w:val="24"/>
        </w:rPr>
      </w:pPr>
    </w:p>
    <w:p w14:paraId="5BD13810" w14:textId="77777777" w:rsidR="007568E5" w:rsidRDefault="002E0C97">
      <w:pPr>
        <w:pStyle w:val="Standard"/>
        <w:rPr>
          <w:rFonts w:hint="eastAsia"/>
          <w:sz w:val="24"/>
        </w:rPr>
      </w:pPr>
      <w:r>
        <w:rPr>
          <w:sz w:val="24"/>
        </w:rPr>
        <w:t>REGISTRO DE CAMBIOS</w:t>
      </w:r>
    </w:p>
    <w:p w14:paraId="04609CE7"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7568E5" w14:paraId="209F4A10"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96FEA4A" w14:textId="77777777" w:rsidR="007568E5" w:rsidRDefault="002E0C97">
            <w:pPr>
              <w:pStyle w:val="TableContents"/>
              <w:jc w:val="center"/>
              <w:rPr>
                <w:rFonts w:hint="eastAsia"/>
                <w:b/>
                <w:bCs/>
              </w:rPr>
            </w:pPr>
            <w:r>
              <w:rPr>
                <w:b/>
                <w:bCs/>
              </w:rPr>
              <w:t xml:space="preserve">Versión </w:t>
            </w:r>
            <w:proofErr w:type="spellStart"/>
            <w:r>
              <w:rPr>
                <w:b/>
                <w:bCs/>
              </w:rPr>
              <w:t>doc</w:t>
            </w:r>
            <w:proofErr w:type="spellEnd"/>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257BDE58" w14:textId="77777777" w:rsidR="007568E5" w:rsidRDefault="002E0C97">
            <w:pPr>
              <w:pStyle w:val="TableContents"/>
              <w:jc w:val="center"/>
              <w:rPr>
                <w:rFonts w:hint="eastAsia"/>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C0D980F" w14:textId="77777777" w:rsidR="007568E5" w:rsidRDefault="002E0C97">
            <w:pPr>
              <w:pStyle w:val="TableContents"/>
              <w:jc w:val="center"/>
              <w:rPr>
                <w:rFonts w:hint="eastAsia"/>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8F32DE" w14:textId="77777777" w:rsidR="007568E5" w:rsidRDefault="002E0C97">
            <w:pPr>
              <w:pStyle w:val="TableContents"/>
              <w:jc w:val="center"/>
              <w:rPr>
                <w:rFonts w:hint="eastAsia"/>
                <w:b/>
                <w:bCs/>
              </w:rPr>
            </w:pPr>
            <w:r>
              <w:rPr>
                <w:b/>
                <w:bCs/>
              </w:rPr>
              <w:t>Fecha del Cambio</w:t>
            </w:r>
          </w:p>
        </w:tc>
      </w:tr>
      <w:tr w:rsidR="007568E5" w14:paraId="7C6759C2"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19E9125E" w14:textId="7534152C" w:rsidR="007568E5" w:rsidRDefault="002C3438">
            <w:pPr>
              <w:pStyle w:val="TableContents"/>
              <w:jc w:val="center"/>
              <w:rPr>
                <w:rFonts w:hint="eastAsia"/>
              </w:rPr>
            </w:pPr>
            <w:r>
              <w:t>001</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D726FBA" w14:textId="77777777" w:rsidR="007568E5" w:rsidRDefault="002E0C97">
            <w:pPr>
              <w:pStyle w:val="TableContents"/>
              <w:jc w:val="center"/>
              <w:rPr>
                <w:rFonts w:hint="eastAsia"/>
              </w:rPr>
            </w:pPr>
            <w: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4A34E24D" w14:textId="77777777" w:rsidR="007568E5" w:rsidRDefault="002E0C97">
            <w:pPr>
              <w:pStyle w:val="TableContents"/>
              <w:jc w:val="center"/>
              <w:rPr>
                <w:rFonts w:hint="eastAsia"/>
              </w:rPr>
            </w:pPr>
            <w:r>
              <w:t>&lt;Nombre Apellido1 Apellido2&gt;</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9DA727F" w14:textId="77777777" w:rsidR="007568E5" w:rsidRDefault="002E0C97">
            <w:pPr>
              <w:pStyle w:val="TableContents"/>
              <w:jc w:val="center"/>
              <w:rPr>
                <w:rFonts w:hint="eastAsia"/>
              </w:rPr>
            </w:pPr>
            <w:r>
              <w:t>DD/MM/AAAA</w:t>
            </w:r>
          </w:p>
        </w:tc>
      </w:tr>
      <w:tr w:rsidR="007568E5" w14:paraId="12CD9AA5"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23EB6FB3" w14:textId="77777777" w:rsidR="007568E5" w:rsidRDefault="007568E5">
            <w:pPr>
              <w:pStyle w:val="TableContents"/>
              <w:jc w:val="center"/>
              <w:rPr>
                <w:rFonts w:hint="eastAsia"/>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A28E233" w14:textId="77777777" w:rsidR="007568E5" w:rsidRDefault="007568E5">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D7A6C89" w14:textId="77777777" w:rsidR="007568E5" w:rsidRDefault="007568E5">
            <w:pPr>
              <w:pStyle w:val="TableContents"/>
              <w:jc w:val="center"/>
              <w:rPr>
                <w:rFonts w:hint="eastAsia"/>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A28B7A" w14:textId="77777777" w:rsidR="007568E5" w:rsidRDefault="007568E5">
            <w:pPr>
              <w:pStyle w:val="TableContents"/>
              <w:jc w:val="center"/>
              <w:rPr>
                <w:rFonts w:hint="eastAsia"/>
              </w:rPr>
            </w:pPr>
          </w:p>
        </w:tc>
      </w:tr>
      <w:tr w:rsidR="007568E5" w14:paraId="7CC13AD3"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74B25ED1" w14:textId="77777777" w:rsidR="007568E5" w:rsidRDefault="007568E5">
            <w:pPr>
              <w:pStyle w:val="TableContents"/>
              <w:jc w:val="center"/>
              <w:rPr>
                <w:rFonts w:hint="eastAsia"/>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79EC5E93" w14:textId="77777777" w:rsidR="007568E5" w:rsidRDefault="007568E5">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BF527E8" w14:textId="77777777" w:rsidR="007568E5" w:rsidRDefault="007568E5">
            <w:pPr>
              <w:pStyle w:val="TableContents"/>
              <w:jc w:val="center"/>
              <w:rPr>
                <w:rFonts w:hint="eastAsia"/>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708EEE3" w14:textId="77777777" w:rsidR="007568E5" w:rsidRDefault="007568E5">
            <w:pPr>
              <w:pStyle w:val="TableContents"/>
              <w:jc w:val="center"/>
              <w:rPr>
                <w:rFonts w:hint="eastAsia"/>
              </w:rPr>
            </w:pPr>
          </w:p>
        </w:tc>
      </w:tr>
    </w:tbl>
    <w:p w14:paraId="1BFAB1FB" w14:textId="77777777" w:rsidR="007568E5" w:rsidRDefault="007568E5">
      <w:pPr>
        <w:pStyle w:val="Standard"/>
        <w:rPr>
          <w:rFonts w:hint="eastAsia"/>
        </w:rPr>
      </w:pPr>
    </w:p>
    <w:p w14:paraId="7B8AB170" w14:textId="77777777" w:rsidR="007568E5" w:rsidRDefault="007568E5">
      <w:pPr>
        <w:pStyle w:val="Standard"/>
        <w:rPr>
          <w:rFonts w:hint="eastAsia"/>
          <w:sz w:val="24"/>
        </w:rPr>
      </w:pPr>
    </w:p>
    <w:p w14:paraId="12C60BED" w14:textId="77777777" w:rsidR="007568E5" w:rsidRDefault="002E0C97">
      <w:pPr>
        <w:pStyle w:val="Standard"/>
        <w:rPr>
          <w:rFonts w:hint="eastAsia"/>
          <w:sz w:val="24"/>
        </w:rPr>
      </w:pPr>
      <w:r>
        <w:rPr>
          <w:sz w:val="24"/>
        </w:rPr>
        <w:t>CONTROL DE DISTRIBUCIÓN</w:t>
      </w:r>
    </w:p>
    <w:p w14:paraId="52C44ED9"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568E5" w14:paraId="55F8F1DE"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011CD2C" w14:textId="77777777" w:rsidR="007568E5" w:rsidRDefault="002E0C97">
            <w:pPr>
              <w:pStyle w:val="TableContents"/>
              <w:rPr>
                <w:rFonts w:hint="eastAsia"/>
                <w:b/>
                <w:bCs/>
              </w:rPr>
            </w:pPr>
            <w:r>
              <w:rPr>
                <w:b/>
                <w:bCs/>
              </w:rPr>
              <w:t>Nombre y Apellidos</w:t>
            </w:r>
          </w:p>
        </w:tc>
      </w:tr>
      <w:tr w:rsidR="007568E5" w14:paraId="6BEA9543"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A63A62B" w14:textId="77777777" w:rsidR="007568E5" w:rsidRDefault="002E0C97">
            <w:pPr>
              <w:pStyle w:val="TableContents"/>
              <w:rPr>
                <w:rFonts w:hint="eastAsia"/>
              </w:rPr>
            </w:pPr>
            <w:r>
              <w:t>&lt;Nombre Apellido1 Apellido2&gt;</w:t>
            </w:r>
          </w:p>
        </w:tc>
      </w:tr>
      <w:tr w:rsidR="007568E5" w14:paraId="71F5FECB"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16D1CC9" w14:textId="77777777" w:rsidR="007568E5" w:rsidRDefault="007568E5">
            <w:pPr>
              <w:pStyle w:val="TableContents"/>
              <w:rPr>
                <w:rFonts w:hint="eastAsia"/>
              </w:rPr>
            </w:pPr>
          </w:p>
        </w:tc>
      </w:tr>
      <w:tr w:rsidR="007568E5" w14:paraId="01B7C94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3C9F4C" w14:textId="77777777" w:rsidR="007568E5" w:rsidRDefault="007568E5">
            <w:pPr>
              <w:pStyle w:val="TableContents"/>
              <w:rPr>
                <w:rFonts w:hint="eastAsia"/>
              </w:rPr>
            </w:pPr>
          </w:p>
        </w:tc>
      </w:tr>
      <w:tr w:rsidR="007568E5" w14:paraId="11FE5EA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2B26CA3" w14:textId="77777777" w:rsidR="007568E5" w:rsidRDefault="007568E5">
            <w:pPr>
              <w:pStyle w:val="TableContents"/>
              <w:rPr>
                <w:rFonts w:hint="eastAsia"/>
              </w:rPr>
            </w:pPr>
          </w:p>
        </w:tc>
      </w:tr>
      <w:tr w:rsidR="007568E5" w14:paraId="14A20C51"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681979B" w14:textId="77777777" w:rsidR="007568E5" w:rsidRDefault="007568E5">
            <w:pPr>
              <w:pStyle w:val="TableContents"/>
              <w:rPr>
                <w:rFonts w:hint="eastAsia"/>
              </w:rPr>
            </w:pPr>
          </w:p>
        </w:tc>
      </w:tr>
    </w:tbl>
    <w:p w14:paraId="27BF3C1F" w14:textId="77777777" w:rsidR="007568E5" w:rsidRDefault="007568E5">
      <w:pPr>
        <w:pStyle w:val="Standard"/>
        <w:rPr>
          <w:rFonts w:hint="eastAsia"/>
        </w:rPr>
      </w:pPr>
    </w:p>
    <w:p w14:paraId="6E7229AE" w14:textId="77777777" w:rsidR="007568E5" w:rsidRDefault="007568E5">
      <w:pPr>
        <w:pStyle w:val="Standard"/>
        <w:rPr>
          <w:rFonts w:hint="eastAsia"/>
        </w:rPr>
      </w:pPr>
    </w:p>
    <w:p w14:paraId="2CB5EFCC" w14:textId="77777777" w:rsidR="007568E5" w:rsidRDefault="007568E5">
      <w:pPr>
        <w:pStyle w:val="Standard"/>
        <w:rPr>
          <w:rFonts w:hint="eastAsia"/>
        </w:rPr>
      </w:pPr>
    </w:p>
    <w:p w14:paraId="5ABD3B0D" w14:textId="77777777" w:rsidR="007568E5" w:rsidRDefault="007568E5">
      <w:pPr>
        <w:pStyle w:val="Standard"/>
        <w:rPr>
          <w:rFonts w:hint="eastAsia"/>
        </w:rPr>
      </w:pPr>
    </w:p>
    <w:p w14:paraId="6A372F56" w14:textId="32BEBA27" w:rsidR="10D8D95F" w:rsidRDefault="10D8D95F" w:rsidP="10D8D95F">
      <w:pPr>
        <w:pStyle w:val="Standard"/>
        <w:rPr>
          <w:rFonts w:hint="eastAsia"/>
        </w:rPr>
      </w:pPr>
    </w:p>
    <w:p w14:paraId="72B481EB" w14:textId="32440151" w:rsidR="10D8D95F" w:rsidRDefault="10D8D95F" w:rsidP="10D8D95F">
      <w:pPr>
        <w:pStyle w:val="Standard"/>
        <w:rPr>
          <w:rFonts w:hint="eastAsia"/>
        </w:rPr>
      </w:pPr>
    </w:p>
    <w:p w14:paraId="4D358C82" w14:textId="70997297" w:rsidR="10D8D95F" w:rsidRDefault="10D8D95F" w:rsidP="10D8D95F">
      <w:pPr>
        <w:pStyle w:val="Standard"/>
        <w:rPr>
          <w:rFonts w:hint="eastAsia"/>
        </w:rPr>
      </w:pPr>
    </w:p>
    <w:p w14:paraId="5EC16255" w14:textId="3B3E7FBD" w:rsidR="10D8D95F" w:rsidRDefault="10D8D95F" w:rsidP="10D8D95F">
      <w:pPr>
        <w:pStyle w:val="Standard"/>
        <w:rPr>
          <w:rFonts w:hint="eastAsia"/>
        </w:rPr>
      </w:pPr>
    </w:p>
    <w:p w14:paraId="64AAA3A3" w14:textId="6B17B7CD" w:rsidR="10D8D95F" w:rsidRDefault="10D8D95F" w:rsidP="10D8D95F">
      <w:pPr>
        <w:pStyle w:val="Standard"/>
        <w:rPr>
          <w:rFonts w:hint="eastAsia"/>
        </w:rPr>
      </w:pPr>
    </w:p>
    <w:p w14:paraId="4BD410A7" w14:textId="01FDAEF5" w:rsidR="10D8D95F" w:rsidRDefault="10D8D95F" w:rsidP="10D8D95F">
      <w:pPr>
        <w:pStyle w:val="Standard"/>
      </w:pPr>
    </w:p>
    <w:p w14:paraId="7C2D9816" w14:textId="2C16E859" w:rsidR="00FA4A33" w:rsidRDefault="00FA4A33" w:rsidP="10D8D95F">
      <w:pPr>
        <w:pStyle w:val="Standard"/>
      </w:pPr>
    </w:p>
    <w:p w14:paraId="05DC71A8" w14:textId="72066819" w:rsidR="00FA4A33" w:rsidRDefault="00FA4A33" w:rsidP="10D8D95F">
      <w:pPr>
        <w:pStyle w:val="Standard"/>
      </w:pPr>
    </w:p>
    <w:p w14:paraId="7AD47A05" w14:textId="77777777" w:rsidR="00FA4A33" w:rsidRDefault="00FA4A33" w:rsidP="10D8D95F">
      <w:pPr>
        <w:pStyle w:val="Standard"/>
        <w:rPr>
          <w:rFonts w:hint="eastAsia"/>
        </w:rPr>
      </w:pPr>
    </w:p>
    <w:p w14:paraId="1DC3F4EA" w14:textId="566E9528" w:rsidR="10D8D95F" w:rsidRDefault="10D8D95F" w:rsidP="10D8D95F">
      <w:pPr>
        <w:pStyle w:val="Standard"/>
        <w:rPr>
          <w:rFonts w:hint="eastAsia"/>
        </w:rPr>
      </w:pPr>
    </w:p>
    <w:p w14:paraId="355AB880" w14:textId="68D27D4E" w:rsidR="10D8D95F" w:rsidRDefault="10D8D95F" w:rsidP="10D8D95F">
      <w:pPr>
        <w:pStyle w:val="Standard"/>
        <w:rPr>
          <w:rFonts w:hint="eastAsia"/>
        </w:rPr>
      </w:pPr>
    </w:p>
    <w:p w14:paraId="288F48AD" w14:textId="77777777" w:rsidR="007568E5" w:rsidRDefault="007568E5">
      <w:pPr>
        <w:pStyle w:val="Standard"/>
        <w:rPr>
          <w:rFonts w:hint="eastAsia"/>
        </w:rPr>
      </w:pPr>
    </w:p>
    <w:p w14:paraId="0FD603CE" w14:textId="77777777" w:rsidR="007568E5" w:rsidRDefault="002E0C97">
      <w:pPr>
        <w:pStyle w:val="ContentsHeading"/>
        <w:tabs>
          <w:tab w:val="right" w:leader="dot" w:pos="8838"/>
        </w:tabs>
        <w:rPr>
          <w:rFonts w:hint="eastAsia"/>
        </w:rPr>
      </w:pPr>
      <w:r>
        <w:rPr>
          <w:rFonts w:ascii="NewsGotT" w:eastAsia="Arial Unicode MS" w:hAnsi="NewsGotT"/>
          <w:b w:val="0"/>
          <w:bCs w:val="0"/>
          <w:sz w:val="22"/>
          <w:szCs w:val="24"/>
        </w:rPr>
        <w:lastRenderedPageBreak/>
        <w:fldChar w:fldCharType="begin"/>
      </w:r>
      <w:r>
        <w:instrText xml:space="preserve"> TOC \o "1-9" \u \l 1-9 \h </w:instrText>
      </w:r>
      <w:r>
        <w:rPr>
          <w:rFonts w:ascii="NewsGotT" w:eastAsia="Arial Unicode MS" w:hAnsi="NewsGotT"/>
          <w:b w:val="0"/>
          <w:bCs w:val="0"/>
          <w:sz w:val="22"/>
          <w:szCs w:val="24"/>
        </w:rPr>
        <w:fldChar w:fldCharType="separate"/>
      </w:r>
      <w:r>
        <w:t>ÍNDICE</w:t>
      </w:r>
    </w:p>
    <w:p w14:paraId="205CB8E6" w14:textId="77777777" w:rsidR="007568E5" w:rsidRDefault="00E21568">
      <w:pPr>
        <w:pStyle w:val="Contents1"/>
        <w:tabs>
          <w:tab w:val="clear" w:pos="9128"/>
          <w:tab w:val="right" w:leader="dot" w:pos="9071"/>
        </w:tabs>
        <w:rPr>
          <w:rFonts w:hint="eastAsia"/>
        </w:rPr>
      </w:pPr>
      <w:hyperlink w:anchor="__RefHeading__3782_904956992" w:history="1">
        <w:r w:rsidR="002E0C97">
          <w:t>1 INTRODUCCIÓN</w:t>
        </w:r>
        <w:r w:rsidR="002E0C97">
          <w:tab/>
          <w:t>4</w:t>
        </w:r>
      </w:hyperlink>
    </w:p>
    <w:p w14:paraId="202E18D6" w14:textId="77777777" w:rsidR="007568E5" w:rsidRDefault="00E21568">
      <w:pPr>
        <w:pStyle w:val="Contents2"/>
        <w:rPr>
          <w:rFonts w:hint="eastAsia"/>
        </w:rPr>
      </w:pPr>
      <w:hyperlink w:anchor="__RefHeading__3784_904956992" w:history="1">
        <w:r w:rsidR="002E0C97">
          <w:t>1.1 Objeto</w:t>
        </w:r>
        <w:r w:rsidR="002E0C97">
          <w:tab/>
          <w:t>4</w:t>
        </w:r>
      </w:hyperlink>
    </w:p>
    <w:p w14:paraId="237B95F2" w14:textId="77777777" w:rsidR="007568E5" w:rsidRDefault="00E21568">
      <w:pPr>
        <w:pStyle w:val="Contents2"/>
        <w:rPr>
          <w:rFonts w:hint="eastAsia"/>
        </w:rPr>
      </w:pPr>
      <w:hyperlink w:anchor="__RefHeading__3786_904956992" w:history="1">
        <w:r w:rsidR="002E0C97">
          <w:t>1.2 Alcance</w:t>
        </w:r>
        <w:r w:rsidR="002E0C97">
          <w:tab/>
          <w:t>4</w:t>
        </w:r>
      </w:hyperlink>
    </w:p>
    <w:p w14:paraId="57343456" w14:textId="77777777" w:rsidR="007568E5" w:rsidRDefault="00E21568">
      <w:pPr>
        <w:pStyle w:val="Contents1"/>
        <w:tabs>
          <w:tab w:val="clear" w:pos="9128"/>
          <w:tab w:val="right" w:leader="dot" w:pos="9071"/>
        </w:tabs>
        <w:rPr>
          <w:rFonts w:hint="eastAsia"/>
        </w:rPr>
      </w:pPr>
      <w:hyperlink w:anchor="__RefHeading__3794_904956992" w:history="1">
        <w:r w:rsidR="002E0C97">
          <w:t>2 TRAZABILIDAD DE CASOS DE PRUEBAS – REQUISITOS</w:t>
        </w:r>
        <w:r w:rsidR="002E0C97">
          <w:tab/>
          <w:t>5</w:t>
        </w:r>
      </w:hyperlink>
    </w:p>
    <w:p w14:paraId="08C8B5C4" w14:textId="77777777" w:rsidR="007568E5" w:rsidRDefault="00E21568">
      <w:pPr>
        <w:pStyle w:val="Contents1"/>
        <w:tabs>
          <w:tab w:val="clear" w:pos="9128"/>
          <w:tab w:val="right" w:leader="dot" w:pos="9071"/>
        </w:tabs>
        <w:rPr>
          <w:rFonts w:hint="eastAsia"/>
        </w:rPr>
      </w:pPr>
      <w:hyperlink w:anchor="__RefHeading__3796_904956992" w:history="1">
        <w:r w:rsidR="002E0C97">
          <w:t>3 DEFINICIÓN DE LOS CASOS DE PRUEBAS</w:t>
        </w:r>
        <w:r w:rsidR="002E0C97">
          <w:tab/>
          <w:t>6</w:t>
        </w:r>
      </w:hyperlink>
    </w:p>
    <w:p w14:paraId="16F1D09C" w14:textId="77777777" w:rsidR="007568E5" w:rsidRDefault="00E21568">
      <w:pPr>
        <w:pStyle w:val="Contents1"/>
        <w:tabs>
          <w:tab w:val="clear" w:pos="9128"/>
          <w:tab w:val="right" w:leader="dot" w:pos="9071"/>
        </w:tabs>
        <w:rPr>
          <w:rFonts w:hint="eastAsia"/>
        </w:rPr>
      </w:pPr>
      <w:hyperlink w:anchor="__RefHeading__3798_904956992" w:history="1">
        <w:r w:rsidR="002E0C97">
          <w:t>4 ESTRATEGIA DE EJECUCIÓN DE PRUEBAS</w:t>
        </w:r>
        <w:r w:rsidR="002E0C97">
          <w:tab/>
          <w:t>7</w:t>
        </w:r>
      </w:hyperlink>
    </w:p>
    <w:p w14:paraId="55DCB12F" w14:textId="77777777" w:rsidR="007568E5" w:rsidRDefault="00E21568">
      <w:pPr>
        <w:pStyle w:val="Contents1"/>
        <w:tabs>
          <w:tab w:val="clear" w:pos="9128"/>
          <w:tab w:val="right" w:leader="dot" w:pos="9071"/>
        </w:tabs>
        <w:rPr>
          <w:rFonts w:hint="eastAsia"/>
        </w:rPr>
      </w:pPr>
      <w:hyperlink w:anchor="__RefHeading__3800_904956992" w:history="1">
        <w:r w:rsidR="002E0C97">
          <w:t>5 ANEXOS</w:t>
        </w:r>
        <w:r w:rsidR="002E0C97">
          <w:tab/>
          <w:t>8</w:t>
        </w:r>
      </w:hyperlink>
    </w:p>
    <w:p w14:paraId="0E8640FA" w14:textId="77777777" w:rsidR="007568E5" w:rsidRDefault="00E21568">
      <w:pPr>
        <w:pStyle w:val="Contents1"/>
        <w:tabs>
          <w:tab w:val="clear" w:pos="9128"/>
          <w:tab w:val="right" w:leader="dot" w:pos="9071"/>
        </w:tabs>
        <w:rPr>
          <w:rFonts w:hint="eastAsia"/>
        </w:rPr>
      </w:pPr>
      <w:hyperlink w:anchor="__RefHeading__3802_904956992" w:history="1">
        <w:r w:rsidR="002E0C97">
          <w:t>6 GLOSARIO</w:t>
        </w:r>
        <w:r w:rsidR="002E0C97">
          <w:tab/>
          <w:t>9</w:t>
        </w:r>
      </w:hyperlink>
    </w:p>
    <w:p w14:paraId="4F7775AF" w14:textId="356E7278" w:rsidR="007568E5" w:rsidRDefault="00E21568">
      <w:pPr>
        <w:pStyle w:val="Contents1"/>
        <w:tabs>
          <w:tab w:val="clear" w:pos="9128"/>
          <w:tab w:val="right" w:leader="dot" w:pos="9071"/>
        </w:tabs>
        <w:rPr>
          <w:rFonts w:hint="eastAsia"/>
        </w:rPr>
      </w:pPr>
      <w:hyperlink w:anchor="__RefHeading__3804_904956992" w:history="1">
        <w:r w:rsidR="002E0C97">
          <w:t>#__RefHeading__3804_904956992</w:t>
        </w:r>
      </w:hyperlink>
    </w:p>
    <w:p w14:paraId="34EAA3A0" w14:textId="77777777" w:rsidR="007568E5" w:rsidRDefault="002E0C97">
      <w:pPr>
        <w:pStyle w:val="Textbody"/>
        <w:rPr>
          <w:rFonts w:hint="eastAsia"/>
        </w:rPr>
      </w:pPr>
      <w:r>
        <w:rPr>
          <w:sz w:val="20"/>
        </w:rPr>
        <w:fldChar w:fldCharType="end"/>
      </w:r>
    </w:p>
    <w:p w14:paraId="2893FDEE" w14:textId="77777777" w:rsidR="007568E5" w:rsidRDefault="002E0C97">
      <w:pPr>
        <w:pStyle w:val="Contents1"/>
        <w:tabs>
          <w:tab w:val="clear" w:pos="9128"/>
          <w:tab w:val="right" w:leader="dot" w:pos="9071"/>
        </w:tabs>
        <w:jc w:val="center"/>
        <w:rPr>
          <w:rFonts w:hint="eastAsia"/>
        </w:rPr>
      </w:pPr>
      <w:r>
        <w:t xml:space="preserve"> </w:t>
      </w:r>
    </w:p>
    <w:p w14:paraId="50814DE8" w14:textId="77777777" w:rsidR="007568E5" w:rsidRDefault="007568E5">
      <w:pPr>
        <w:pStyle w:val="Contents1"/>
        <w:tabs>
          <w:tab w:val="clear" w:pos="9128"/>
          <w:tab w:val="right" w:leader="dot" w:pos="9071"/>
        </w:tabs>
        <w:jc w:val="center"/>
        <w:rPr>
          <w:rFonts w:hint="eastAsia"/>
        </w:rPr>
      </w:pPr>
    </w:p>
    <w:p w14:paraId="0B968AD6" w14:textId="77777777" w:rsidR="007568E5" w:rsidRDefault="002E0C97">
      <w:pPr>
        <w:pStyle w:val="Ttulo1"/>
        <w:rPr>
          <w:rFonts w:hint="eastAsia"/>
        </w:rPr>
      </w:pPr>
      <w:bookmarkStart w:id="1" w:name="__RefHeading__3782_904956992"/>
      <w:bookmarkEnd w:id="1"/>
      <w:r>
        <w:lastRenderedPageBreak/>
        <w:t>INTRODUCCIÓN</w:t>
      </w:r>
    </w:p>
    <w:p w14:paraId="2958E725" w14:textId="77777777" w:rsidR="007568E5" w:rsidRDefault="002E0C97">
      <w:pPr>
        <w:pStyle w:val="Ttulo2"/>
        <w:rPr>
          <w:rFonts w:hint="eastAsia"/>
        </w:rPr>
      </w:pPr>
      <w:bookmarkStart w:id="2" w:name="__RefHeading__3784_904956992"/>
      <w:bookmarkEnd w:id="2"/>
      <w:r>
        <w:t>Objeto</w:t>
      </w:r>
    </w:p>
    <w:p w14:paraId="52A84125" w14:textId="77777777" w:rsidR="007568E5" w:rsidRDefault="002E0C97">
      <w:pPr>
        <w:pStyle w:val="Standard"/>
        <w:spacing w:after="113"/>
        <w:jc w:val="both"/>
        <w:rPr>
          <w:rFonts w:hint="eastAsia"/>
        </w:rPr>
      </w:pPr>
      <w:r>
        <w:t>El objetivo de este documento es recoger los casos de pruebas que verifican que el sistema satisface los requisitos especificados. Deberá contener la definición de los casos de prueba, la matriz de trazabilidad entre casos de pruebas y requisitos, y la estrategia a seguir en la ejecución de las pruebas.</w:t>
      </w:r>
    </w:p>
    <w:p w14:paraId="1BD805F4" w14:textId="77777777" w:rsidR="007568E5" w:rsidRDefault="007568E5">
      <w:pPr>
        <w:pStyle w:val="Standard"/>
        <w:spacing w:after="113"/>
        <w:jc w:val="both"/>
        <w:rPr>
          <w:rFonts w:hint="eastAsia"/>
        </w:rPr>
      </w:pPr>
    </w:p>
    <w:p w14:paraId="49692F7E" w14:textId="77777777" w:rsidR="007568E5" w:rsidRDefault="002E0C97">
      <w:pPr>
        <w:pStyle w:val="Ttulo2"/>
        <w:rPr>
          <w:rFonts w:hint="eastAsia"/>
        </w:rPr>
      </w:pPr>
      <w:bookmarkStart w:id="3" w:name="__RefHeading__3786_904956992"/>
      <w:bookmarkEnd w:id="3"/>
      <w:r>
        <w:t>Alcance</w:t>
      </w:r>
    </w:p>
    <w:p w14:paraId="634FC40C" w14:textId="77777777" w:rsidR="007568E5" w:rsidRDefault="002E0C97">
      <w:pPr>
        <w:pStyle w:val="Standard"/>
        <w:spacing w:after="113"/>
        <w:jc w:val="both"/>
        <w:rPr>
          <w:rFonts w:hint="eastAsia"/>
        </w:rPr>
      </w:pPr>
      <w:r>
        <w:t>&lt;Introduzca contenido y borre cuadro&gt;</w:t>
      </w:r>
    </w:p>
    <w:p w14:paraId="0620E0F2" w14:textId="77777777" w:rsidR="007568E5" w:rsidRDefault="002E0C97">
      <w:pPr>
        <w:pStyle w:val="Standard"/>
        <w:jc w:val="both"/>
        <w:rPr>
          <w:rFonts w:hint="eastAsia"/>
        </w:rPr>
      </w:pPr>
      <w:r>
        <w:rPr>
          <w:noProof/>
          <w:lang w:val="es-CL" w:eastAsia="es-CL"/>
        </w:rPr>
        <mc:AlternateContent>
          <mc:Choice Requires="wps">
            <w:drawing>
              <wp:inline distT="0" distB="0" distL="0" distR="0" wp14:anchorId="3F686BC7" wp14:editId="23FB8BF5">
                <wp:extent cx="5734800" cy="496440"/>
                <wp:effectExtent l="0" t="0" r="18300" b="17910"/>
                <wp:docPr id="720976238" name="Marco3"/>
                <wp:cNvGraphicFramePr/>
                <a:graphic xmlns:a="http://schemas.openxmlformats.org/drawingml/2006/main">
                  <a:graphicData uri="http://schemas.microsoft.com/office/word/2010/wordprocessingShape">
                    <wps:wsp>
                      <wps:cNvSpPr txBox="1"/>
                      <wps:spPr>
                        <a:xfrm>
                          <a:off x="0" y="0"/>
                          <a:ext cx="5734800" cy="496440"/>
                        </a:xfrm>
                        <a:prstGeom prst="rect">
                          <a:avLst/>
                        </a:prstGeom>
                        <a:ln w="6480">
                          <a:solidFill>
                            <a:srgbClr val="CCCCCC"/>
                          </a:solidFill>
                          <a:prstDash val="solid"/>
                        </a:ln>
                      </wps:spPr>
                      <wps:txbx>
                        <w:txbxContent>
                          <w:p w14:paraId="13C6F922" w14:textId="40E87FEE" w:rsidR="007568E5" w:rsidRDefault="007568E5">
                            <w:pPr>
                              <w:pStyle w:val="Textbody"/>
                              <w:spacing w:after="113"/>
                              <w:rPr>
                                <w:rFonts w:hint="eastAsia"/>
                                <w:sz w:val="20"/>
                                <w:szCs w:val="20"/>
                              </w:rPr>
                            </w:pPr>
                          </w:p>
                        </w:txbxContent>
                      </wps:txbx>
                      <wps:bodyPr vert="horz" lIns="88920" tIns="50760" rIns="88920" bIns="50760" compatLnSpc="0">
                        <a:noAutofit/>
                      </wps:bodyPr>
                    </wps:wsp>
                  </a:graphicData>
                </a:graphic>
              </wp:inline>
            </w:drawing>
          </mc:Choice>
          <mc:Fallback xmlns:w16du="http://schemas.microsoft.com/office/word/2023/wordml/word16du" xmlns:a="http://schemas.openxmlformats.org/drawingml/2006/main" xmlns:pic="http://schemas.openxmlformats.org/drawingml/2006/picture"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41A6D9C8">
              <v:shapetype id="_x0000_t202" coordsize="21600,21600" o:spt="202" path="m,l,21600r21600,l21600,xe" w14:anchorId="3F686BC7">
                <v:stroke joinstyle="miter"/>
                <v:path gradientshapeok="t" o:connecttype="rect"/>
              </v:shapetype>
              <v:shape id="Marco3" style="width:451.55pt;height:39.1pt;visibility:visible;mso-wrap-style:square;mso-left-percent:-10001;mso-top-percent:-10001;mso-position-horizontal:absolute;mso-position-horizontal-relative:char;mso-position-vertical:absolute;mso-position-vertical-relative:line;mso-left-percent:-10001;mso-top-percent:-10001;v-text-anchor:top" o:spid="_x0000_s1026" filled="f" strokecolor="#ccc" strokeweight=".18mm"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">
                <v:textbox inset="2.47mm,1.41mm,2.47mm,1.41mm">
                  <w:txbxContent>
                    <w:p w:rsidR="007568E5" w:rsidRDefault="007568E5" w14:paraId="672A6659" w14:textId="40E87FEE">
                      <w:pPr>
                        <w:pStyle w:val="Textbody"/>
                        <w:spacing w:after="113"/>
                        <w:rPr>
                          <w:sz w:val="20"/>
                          <w:szCs w:val="20"/>
                        </w:rPr>
                      </w:pPr>
                    </w:p>
                  </w:txbxContent>
                </v:textbox>
                <w10:anchorlock/>
              </v:shape>
            </w:pict>
          </mc:Fallback>
        </mc:AlternateContent>
      </w:r>
    </w:p>
    <w:p w14:paraId="36625C90" w14:textId="77777777" w:rsidR="007568E5" w:rsidRDefault="007568E5">
      <w:pPr>
        <w:pStyle w:val="Textbody"/>
        <w:rPr>
          <w:rFonts w:hint="eastAsia"/>
        </w:rPr>
      </w:pPr>
    </w:p>
    <w:p w14:paraId="7685C013" w14:textId="77777777" w:rsidR="007568E5" w:rsidRDefault="007568E5">
      <w:pPr>
        <w:pStyle w:val="Textbody"/>
        <w:rPr>
          <w:rFonts w:cs="Arial" w:hint="eastAsia"/>
        </w:rPr>
      </w:pPr>
    </w:p>
    <w:p w14:paraId="042688D9" w14:textId="77777777" w:rsidR="007568E5" w:rsidRDefault="002E0C97">
      <w:pPr>
        <w:pStyle w:val="Standard"/>
        <w:jc w:val="both"/>
        <w:rPr>
          <w:rFonts w:cs="Arial" w:hint="eastAsia"/>
        </w:rPr>
      </w:pPr>
      <w:r>
        <w:rPr>
          <w:rFonts w:cs="Arial"/>
        </w:rPr>
        <w:t xml:space="preserve"> </w:t>
      </w:r>
    </w:p>
    <w:p w14:paraId="555CAEB1" w14:textId="77777777" w:rsidR="007568E5" w:rsidRDefault="007568E5">
      <w:pPr>
        <w:pStyle w:val="Textbody"/>
        <w:rPr>
          <w:rFonts w:hint="eastAsia"/>
        </w:rPr>
      </w:pPr>
    </w:p>
    <w:p w14:paraId="5FA6AF8A" w14:textId="77777777" w:rsidR="007568E5" w:rsidRDefault="007568E5">
      <w:pPr>
        <w:pStyle w:val="Textbody"/>
        <w:rPr>
          <w:rFonts w:hint="eastAsia"/>
        </w:rPr>
      </w:pPr>
    </w:p>
    <w:p w14:paraId="18A928E9" w14:textId="77777777" w:rsidR="007568E5" w:rsidRDefault="002E0C97">
      <w:pPr>
        <w:pStyle w:val="Ttulo1"/>
        <w:rPr>
          <w:rFonts w:hint="eastAsia"/>
        </w:rPr>
      </w:pPr>
      <w:bookmarkStart w:id="4" w:name="__RefHeading__3794_904956992"/>
      <w:bookmarkEnd w:id="4"/>
      <w:r>
        <w:lastRenderedPageBreak/>
        <w:t>TRAZABILIDAD DE CASOS DE PRUEBAS – REQUISITOS</w:t>
      </w:r>
    </w:p>
    <w:p w14:paraId="2C933C13" w14:textId="77777777" w:rsidR="007568E5" w:rsidRDefault="002E0C97">
      <w:pPr>
        <w:pStyle w:val="Standard"/>
        <w:jc w:val="both"/>
        <w:rPr>
          <w:rFonts w:cs="Arial" w:hint="eastAsia"/>
        </w:rPr>
      </w:pPr>
      <w:r>
        <w:rPr>
          <w:rFonts w:cs="Arial"/>
        </w:rPr>
        <w:t>&lt;Introduzca contenido y borre cuadro&gt;</w:t>
      </w:r>
    </w:p>
    <w:p w14:paraId="27747F0B" w14:textId="77777777" w:rsidR="007568E5" w:rsidRDefault="002E0C97">
      <w:pPr>
        <w:pStyle w:val="Standard"/>
        <w:jc w:val="both"/>
        <w:rPr>
          <w:rFonts w:eastAsia="NewsGotT" w:cs="NewsGotT"/>
          <w:b/>
          <w:bCs/>
          <w:szCs w:val="20"/>
        </w:rPr>
      </w:pPr>
      <w:r>
        <w:rPr>
          <w:rFonts w:eastAsia="NewsGotT" w:cs="NewsGotT"/>
          <w:b/>
          <w:bCs/>
          <w:noProof/>
          <w:szCs w:val="20"/>
          <w:lang w:val="es-CL" w:eastAsia="es-CL"/>
        </w:rPr>
        <mc:AlternateContent>
          <mc:Choice Requires="wps">
            <w:drawing>
              <wp:anchor distT="0" distB="0" distL="114300" distR="114300" simplePos="0" relativeHeight="5" behindDoc="0" locked="0" layoutInCell="1" allowOverlap="1" wp14:anchorId="0435079B" wp14:editId="0171715F">
                <wp:simplePos x="0" y="0"/>
                <wp:positionH relativeFrom="column">
                  <wp:posOffset>0</wp:posOffset>
                </wp:positionH>
                <wp:positionV relativeFrom="paragraph">
                  <wp:posOffset>151920</wp:posOffset>
                </wp:positionV>
                <wp:extent cx="5734800" cy="306000"/>
                <wp:effectExtent l="0" t="0" r="18300" b="17850"/>
                <wp:wrapSquare wrapText="bothSides"/>
                <wp:docPr id="1436986182" name="Marco8"/>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4BADF5D7" w14:textId="7077543F" w:rsidR="007568E5" w:rsidRDefault="006925A4">
                            <w:pPr>
                              <w:pStyle w:val="Standard"/>
                              <w:shd w:val="clear" w:color="auto" w:fill="FFFFFF"/>
                              <w:jc w:val="both"/>
                              <w:rPr>
                                <w:rFonts w:cs="Arial" w:hint="eastAsia"/>
                              </w:rPr>
                            </w:pPr>
                            <w:r>
                              <w:rPr>
                                <w:rFonts w:cs="Arial"/>
                              </w:rPr>
                              <w:t xml:space="preserve">Completar el siguiente cuadro con los Casos de Pruebas definidos y los Requisitos Funcionales de la especificación de requisitos. </w:t>
                            </w:r>
                          </w:p>
                        </w:txbxContent>
                      </wps:txbx>
                      <wps:bodyPr vert="horz" lIns="88920" tIns="50760" rIns="88920" bIns="50760" compatLnSpc="0">
                        <a:spAutoFit/>
                      </wps:bodyPr>
                    </wps:wsp>
                  </a:graphicData>
                </a:graphic>
              </wp:anchor>
            </w:drawing>
          </mc:Choice>
          <mc:Fallback xmlns:w16du="http://schemas.microsoft.com/office/word/2023/wordml/word16du" xmlns:a="http://schemas.openxmlformats.org/drawingml/2006/main" xmlns:pic="http://schemas.openxmlformats.org/drawingml/2006/picture"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4483DD9">
              <v:shape id="Marco8" style="position:absolute;left:0;text-align:left;margin-left:0;margin-top:11.95pt;width:451.55pt;height:24.1pt;z-index:5;visibility:visible;mso-wrap-style:square;mso-wrap-distance-left:9pt;mso-wrap-distance-top:0;mso-wrap-distance-right:9pt;mso-wrap-distance-bottom:0;mso-position-horizontal:absolute;mso-position-horizontal-relative:text;mso-position-vertical:absolute;mso-position-vertical-relative:text;v-text-anchor:top" o:spid="_x0000_s1027" filled="f" strokecolor="#ccc" strokeweight=".18mm"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" w14:anchorId="0435079B">
                <v:textbox style="mso-fit-shape-to-text:t" inset="2.47mm,1.41mm,2.47mm,1.41mm">
                  <w:txbxContent>
                    <w:p w:rsidR="007568E5" w:rsidRDefault="006925A4" w14:paraId="359CBBD0" w14:textId="7077543F">
                      <w:pPr>
                        <w:pStyle w:val="Standard"/>
                        <w:shd w:val="clear" w:color="auto" w:fill="FFFFFF"/>
                        <w:jc w:val="both"/>
                        <w:rPr>
                          <w:rFonts w:cs="Arial"/>
                        </w:rPr>
                      </w:pPr>
                      <w:r>
                        <w:rPr>
                          <w:rFonts w:cs="Arial"/>
                        </w:rPr>
                        <w:t xml:space="preserve">Completar el siguiente cuadro con </w:t>
                      </w:r>
                      <w:r w:rsidR="00000000">
                        <w:rPr>
                          <w:rFonts w:cs="Arial"/>
                        </w:rPr>
                        <w:t xml:space="preserve">los </w:t>
                      </w:r>
                      <w:r>
                        <w:rPr>
                          <w:rFonts w:cs="Arial"/>
                        </w:rPr>
                        <w:t>C</w:t>
                      </w:r>
                      <w:r w:rsidR="00000000">
                        <w:rPr>
                          <w:rFonts w:cs="Arial"/>
                        </w:rPr>
                        <w:t xml:space="preserve">asos de </w:t>
                      </w:r>
                      <w:r>
                        <w:rPr>
                          <w:rFonts w:cs="Arial"/>
                        </w:rPr>
                        <w:t>P</w:t>
                      </w:r>
                      <w:r w:rsidR="00000000">
                        <w:rPr>
                          <w:rFonts w:cs="Arial"/>
                        </w:rPr>
                        <w:t>ruebas definidos</w:t>
                      </w:r>
                      <w:r>
                        <w:rPr>
                          <w:rFonts w:cs="Arial"/>
                        </w:rPr>
                        <w:t xml:space="preserve"> y los</w:t>
                      </w:r>
                      <w:r w:rsidR="00000000">
                        <w:rPr>
                          <w:rFonts w:cs="Arial"/>
                        </w:rPr>
                        <w:t xml:space="preserve"> </w:t>
                      </w:r>
                      <w:r>
                        <w:rPr>
                          <w:rFonts w:cs="Arial"/>
                        </w:rPr>
                        <w:t>R</w:t>
                      </w:r>
                      <w:r w:rsidR="00000000">
                        <w:rPr>
                          <w:rFonts w:cs="Arial"/>
                        </w:rPr>
                        <w:t xml:space="preserve">equisitos </w:t>
                      </w:r>
                      <w:r>
                        <w:rPr>
                          <w:rFonts w:cs="Arial"/>
                        </w:rPr>
                        <w:t>F</w:t>
                      </w:r>
                      <w:r w:rsidR="00000000">
                        <w:rPr>
                          <w:rFonts w:cs="Arial"/>
                        </w:rPr>
                        <w:t xml:space="preserve">uncionales de la especificación de requisitos. </w:t>
                      </w:r>
                    </w:p>
                  </w:txbxContent>
                </v:textbox>
                <w10:wrap type="square"/>
              </v:shape>
            </w:pict>
          </mc:Fallback>
        </mc:AlternateContent>
      </w:r>
    </w:p>
    <w:p w14:paraId="3B3A902E" w14:textId="77777777" w:rsidR="007568E5" w:rsidRDefault="007568E5">
      <w:pPr>
        <w:pStyle w:val="Standard"/>
        <w:jc w:val="both"/>
        <w:rPr>
          <w:rFonts w:cs="Arial" w:hint="eastAsia"/>
        </w:rPr>
      </w:pPr>
    </w:p>
    <w:tbl>
      <w:tblPr>
        <w:tblW w:w="9071" w:type="dxa"/>
        <w:tblLayout w:type="fixed"/>
        <w:tblCellMar>
          <w:left w:w="10" w:type="dxa"/>
          <w:right w:w="10" w:type="dxa"/>
        </w:tblCellMar>
        <w:tblLook w:val="0000" w:firstRow="0" w:lastRow="0" w:firstColumn="0" w:lastColumn="0" w:noHBand="0" w:noVBand="0"/>
      </w:tblPr>
      <w:tblGrid>
        <w:gridCol w:w="1133"/>
        <w:gridCol w:w="1133"/>
        <w:gridCol w:w="1134"/>
        <w:gridCol w:w="1134"/>
        <w:gridCol w:w="1134"/>
        <w:gridCol w:w="1134"/>
        <w:gridCol w:w="1134"/>
        <w:gridCol w:w="1135"/>
      </w:tblGrid>
      <w:tr w:rsidR="007568E5" w14:paraId="52A36BFF" w14:textId="77777777">
        <w:tc>
          <w:tcPr>
            <w:tcW w:w="1134"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14:paraId="50B9FD9E" w14:textId="77777777" w:rsidR="007568E5" w:rsidRDefault="007568E5">
            <w:pPr>
              <w:pStyle w:val="TableContents"/>
              <w:jc w:val="center"/>
              <w:rPr>
                <w:rFonts w:hint="eastAsia"/>
                <w:b/>
                <w:bCs/>
              </w:rPr>
            </w:pP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0A436620" w14:textId="77777777" w:rsidR="007568E5" w:rsidRDefault="002E0C97">
            <w:pPr>
              <w:pStyle w:val="TableContents"/>
              <w:jc w:val="center"/>
              <w:rPr>
                <w:rFonts w:hint="eastAsia"/>
                <w:b/>
                <w:bCs/>
              </w:rPr>
            </w:pPr>
            <w:r>
              <w:rPr>
                <w:b/>
                <w:bCs/>
              </w:rPr>
              <w:t>RF-001</w:t>
            </w: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56B1974A" w14:textId="77777777" w:rsidR="007568E5" w:rsidRDefault="002E0C97">
            <w:pPr>
              <w:pStyle w:val="TableContents"/>
              <w:jc w:val="center"/>
              <w:rPr>
                <w:rFonts w:hint="eastAsia"/>
                <w:b/>
                <w:bCs/>
              </w:rPr>
            </w:pPr>
            <w:r>
              <w:rPr>
                <w:b/>
                <w:bCs/>
              </w:rPr>
              <w:t>RF-002</w:t>
            </w: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7605DE87" w14:textId="77777777" w:rsidR="007568E5" w:rsidRDefault="002E0C97">
            <w:pPr>
              <w:pStyle w:val="TableContents"/>
              <w:jc w:val="center"/>
              <w:rPr>
                <w:rFonts w:hint="eastAsia"/>
                <w:b/>
                <w:bCs/>
              </w:rPr>
            </w:pPr>
            <w:r>
              <w:rPr>
                <w:b/>
                <w:bCs/>
              </w:rPr>
              <w:t>RF-003</w:t>
            </w: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5A36C96B" w14:textId="77777777" w:rsidR="007568E5" w:rsidRDefault="002E0C97">
            <w:pPr>
              <w:pStyle w:val="TableContents"/>
              <w:jc w:val="center"/>
              <w:rPr>
                <w:rFonts w:hint="eastAsia"/>
                <w:b/>
                <w:bCs/>
              </w:rPr>
            </w:pPr>
            <w:r>
              <w:rPr>
                <w:b/>
                <w:bCs/>
              </w:rPr>
              <w:t>RF-004</w:t>
            </w: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02D9E8C3" w14:textId="77777777" w:rsidR="007568E5" w:rsidRDefault="002E0C97">
            <w:pPr>
              <w:pStyle w:val="TableContents"/>
              <w:jc w:val="center"/>
              <w:rPr>
                <w:rFonts w:hint="eastAsia"/>
                <w:b/>
                <w:bCs/>
              </w:rPr>
            </w:pPr>
            <w:r>
              <w:rPr>
                <w:b/>
                <w:bCs/>
              </w:rPr>
              <w:t>….</w:t>
            </w: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7CC340FA" w14:textId="77777777" w:rsidR="007568E5" w:rsidRDefault="002E0C97">
            <w:pPr>
              <w:pStyle w:val="TableContents"/>
              <w:jc w:val="center"/>
              <w:rPr>
                <w:rFonts w:hint="eastAsia"/>
                <w:b/>
                <w:bCs/>
              </w:rPr>
            </w:pPr>
            <w:r>
              <w:rPr>
                <w:b/>
                <w:bCs/>
              </w:rPr>
              <w:t>….</w:t>
            </w:r>
          </w:p>
        </w:tc>
        <w:tc>
          <w:tcPr>
            <w:tcW w:w="1135" w:type="dxa"/>
            <w:tcBorders>
              <w:top w:val="single" w:sz="4" w:space="0" w:color="000000"/>
              <w:left w:val="single" w:sz="4" w:space="0" w:color="000000"/>
              <w:bottom w:val="single" w:sz="4" w:space="0" w:color="000000"/>
              <w:right w:val="single" w:sz="4" w:space="0" w:color="000000"/>
            </w:tcBorders>
            <w:shd w:val="clear" w:color="auto" w:fill="999999"/>
            <w:tcMar>
              <w:top w:w="55" w:type="dxa"/>
              <w:left w:w="55" w:type="dxa"/>
              <w:bottom w:w="55" w:type="dxa"/>
              <w:right w:w="55" w:type="dxa"/>
            </w:tcMar>
            <w:vAlign w:val="center"/>
          </w:tcPr>
          <w:p w14:paraId="69A0A33E" w14:textId="77777777" w:rsidR="007568E5" w:rsidRDefault="002E0C97">
            <w:pPr>
              <w:pStyle w:val="TableContents"/>
              <w:jc w:val="center"/>
              <w:rPr>
                <w:rFonts w:hint="eastAsia"/>
                <w:b/>
                <w:bCs/>
              </w:rPr>
            </w:pPr>
            <w:r>
              <w:rPr>
                <w:b/>
                <w:bCs/>
              </w:rPr>
              <w:t>RF-00N</w:t>
            </w:r>
          </w:p>
        </w:tc>
      </w:tr>
      <w:tr w:rsidR="007568E5" w14:paraId="57480070" w14:textId="77777777">
        <w:tc>
          <w:tcPr>
            <w:tcW w:w="1134"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6272F3BF" w14:textId="77777777" w:rsidR="007568E5" w:rsidRDefault="002E0C97">
            <w:pPr>
              <w:pStyle w:val="TableContents"/>
              <w:jc w:val="center"/>
              <w:rPr>
                <w:rFonts w:hint="eastAsia"/>
                <w:b/>
                <w:bCs/>
              </w:rPr>
            </w:pPr>
            <w:r>
              <w:rPr>
                <w:b/>
                <w:bCs/>
              </w:rPr>
              <w:t>&lt;CP-1&gt;</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6EFDC59E" w14:textId="77777777" w:rsidR="007568E5" w:rsidRDefault="002E0C97">
            <w:pPr>
              <w:pStyle w:val="TableContents"/>
              <w:jc w:val="center"/>
              <w:rPr>
                <w:rFonts w:hint="eastAsia"/>
                <w:b/>
                <w:bCs/>
              </w:rPr>
            </w:pPr>
            <w:r>
              <w:rPr>
                <w:b/>
                <w:bCs/>
              </w:rPr>
              <w:t>X</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1893396F"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630F14B0"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54999B13" w14:textId="77777777" w:rsidR="007568E5" w:rsidRDefault="002E0C97">
            <w:pPr>
              <w:pStyle w:val="TableContents"/>
              <w:jc w:val="center"/>
              <w:rPr>
                <w:rFonts w:hint="eastAsia"/>
                <w:b/>
                <w:bCs/>
              </w:rPr>
            </w:pPr>
            <w:r>
              <w:rPr>
                <w:b/>
                <w:bCs/>
              </w:rPr>
              <w:t>X</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23DEFA67"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3C38F45F" w14:textId="77777777" w:rsidR="007568E5" w:rsidRDefault="007568E5">
            <w:pPr>
              <w:pStyle w:val="TableContents"/>
              <w:jc w:val="center"/>
              <w:rPr>
                <w:rFonts w:hint="eastAsia"/>
                <w:b/>
                <w:bCs/>
              </w:rPr>
            </w:pPr>
          </w:p>
        </w:tc>
        <w:tc>
          <w:tcPr>
            <w:tcW w:w="113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7003A7C4" w14:textId="77777777" w:rsidR="007568E5" w:rsidRDefault="007568E5">
            <w:pPr>
              <w:pStyle w:val="TableContents"/>
              <w:jc w:val="center"/>
              <w:rPr>
                <w:rFonts w:hint="eastAsia"/>
                <w:b/>
                <w:bCs/>
              </w:rPr>
            </w:pPr>
          </w:p>
        </w:tc>
      </w:tr>
      <w:tr w:rsidR="007568E5" w14:paraId="4D5B647E" w14:textId="77777777">
        <w:tc>
          <w:tcPr>
            <w:tcW w:w="1134"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0045BACF" w14:textId="77777777" w:rsidR="007568E5" w:rsidRDefault="002E0C97">
            <w:pPr>
              <w:pStyle w:val="TableContents"/>
              <w:jc w:val="center"/>
              <w:rPr>
                <w:rFonts w:hint="eastAsia"/>
                <w:b/>
                <w:bCs/>
              </w:rPr>
            </w:pPr>
            <w:r>
              <w:rPr>
                <w:b/>
                <w:bCs/>
              </w:rPr>
              <w:t>&lt;CP-2&gt;</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0E1C3CD1"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6C55D872" w14:textId="77777777" w:rsidR="007568E5" w:rsidRDefault="002E0C97">
            <w:pPr>
              <w:pStyle w:val="TableContents"/>
              <w:jc w:val="center"/>
              <w:rPr>
                <w:rFonts w:hint="eastAsia"/>
                <w:b/>
                <w:bCs/>
              </w:rPr>
            </w:pPr>
            <w:r>
              <w:rPr>
                <w:b/>
                <w:bCs/>
              </w:rPr>
              <w:t>X</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345D704D" w14:textId="77777777" w:rsidR="007568E5" w:rsidRDefault="002E0C97">
            <w:pPr>
              <w:pStyle w:val="TableContents"/>
              <w:jc w:val="center"/>
              <w:rPr>
                <w:rFonts w:hint="eastAsia"/>
                <w:b/>
                <w:bCs/>
              </w:rPr>
            </w:pPr>
            <w:r>
              <w:rPr>
                <w:b/>
                <w:bCs/>
              </w:rPr>
              <w:t>X</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7FAA12C2"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3A9EA60C"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7354E0B7" w14:textId="77777777" w:rsidR="007568E5" w:rsidRDefault="007568E5">
            <w:pPr>
              <w:pStyle w:val="TableContents"/>
              <w:jc w:val="center"/>
              <w:rPr>
                <w:rFonts w:hint="eastAsia"/>
                <w:b/>
                <w:bCs/>
              </w:rPr>
            </w:pPr>
          </w:p>
        </w:tc>
        <w:tc>
          <w:tcPr>
            <w:tcW w:w="113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1A3DBBD4" w14:textId="77777777" w:rsidR="007568E5" w:rsidRDefault="007568E5">
            <w:pPr>
              <w:pStyle w:val="TableContents"/>
              <w:jc w:val="center"/>
              <w:rPr>
                <w:rFonts w:hint="eastAsia"/>
                <w:b/>
                <w:bCs/>
              </w:rPr>
            </w:pPr>
          </w:p>
        </w:tc>
      </w:tr>
      <w:tr w:rsidR="007568E5" w14:paraId="08033D52" w14:textId="77777777">
        <w:tc>
          <w:tcPr>
            <w:tcW w:w="1134"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462B239E" w14:textId="77777777" w:rsidR="007568E5" w:rsidRDefault="002E0C97">
            <w:pPr>
              <w:pStyle w:val="TableContents"/>
              <w:jc w:val="center"/>
              <w:rPr>
                <w:rFonts w:hint="eastAsia"/>
                <w:b/>
                <w:bCs/>
              </w:rPr>
            </w:pPr>
            <w:r>
              <w:rPr>
                <w:b/>
                <w:bCs/>
              </w:rPr>
              <w:t>&lt;CP-3&gt;</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0002492E"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72BE28F3"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0435D7D0"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20A4E642"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71224572"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4ACF0D97" w14:textId="77777777" w:rsidR="007568E5" w:rsidRDefault="002E0C97">
            <w:pPr>
              <w:pStyle w:val="TableContents"/>
              <w:jc w:val="center"/>
              <w:rPr>
                <w:rFonts w:hint="eastAsia"/>
                <w:b/>
                <w:bCs/>
              </w:rPr>
            </w:pPr>
            <w:r>
              <w:rPr>
                <w:b/>
                <w:bCs/>
              </w:rPr>
              <w:t>X</w:t>
            </w:r>
          </w:p>
        </w:tc>
        <w:tc>
          <w:tcPr>
            <w:tcW w:w="113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4493858" w14:textId="77777777" w:rsidR="007568E5" w:rsidRDefault="007568E5">
            <w:pPr>
              <w:pStyle w:val="TableContents"/>
              <w:jc w:val="center"/>
              <w:rPr>
                <w:rFonts w:hint="eastAsia"/>
                <w:b/>
                <w:bCs/>
              </w:rPr>
            </w:pPr>
          </w:p>
        </w:tc>
      </w:tr>
      <w:tr w:rsidR="007568E5" w14:paraId="70973DA0" w14:textId="77777777">
        <w:tc>
          <w:tcPr>
            <w:tcW w:w="1134"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7F5432D9" w14:textId="77777777" w:rsidR="007568E5" w:rsidRDefault="002E0C97">
            <w:pPr>
              <w:pStyle w:val="TableContents"/>
              <w:jc w:val="center"/>
              <w:rPr>
                <w:rFonts w:hint="eastAsia"/>
                <w:b/>
                <w:bCs/>
              </w:rPr>
            </w:pPr>
            <w:r>
              <w:rPr>
                <w:b/>
                <w:bCs/>
              </w:rPr>
              <w:t>&lt;CP-4&gt;</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5C2FBAA6"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2E184A0C"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74DD7CBB"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700711FC"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5A49DAB8"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5E58AD84" w14:textId="77777777" w:rsidR="007568E5" w:rsidRDefault="007568E5">
            <w:pPr>
              <w:pStyle w:val="TableContents"/>
              <w:jc w:val="center"/>
              <w:rPr>
                <w:rFonts w:hint="eastAsia"/>
                <w:b/>
                <w:bCs/>
              </w:rPr>
            </w:pPr>
          </w:p>
        </w:tc>
        <w:tc>
          <w:tcPr>
            <w:tcW w:w="113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B0597A5" w14:textId="77777777" w:rsidR="007568E5" w:rsidRDefault="007568E5">
            <w:pPr>
              <w:pStyle w:val="TableContents"/>
              <w:jc w:val="center"/>
              <w:rPr>
                <w:rFonts w:hint="eastAsia"/>
                <w:b/>
                <w:bCs/>
              </w:rPr>
            </w:pPr>
          </w:p>
        </w:tc>
      </w:tr>
      <w:tr w:rsidR="007568E5" w14:paraId="20664E9E" w14:textId="77777777">
        <w:tc>
          <w:tcPr>
            <w:tcW w:w="1134"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7524152A" w14:textId="77777777" w:rsidR="007568E5" w:rsidRDefault="002E0C97">
            <w:pPr>
              <w:pStyle w:val="TableContents"/>
              <w:jc w:val="center"/>
              <w:rPr>
                <w:rFonts w:hint="eastAsia"/>
                <w:b/>
                <w:bCs/>
              </w:rPr>
            </w:pPr>
            <w:r>
              <w:rPr>
                <w:b/>
                <w:bCs/>
              </w:rPr>
              <w:t>….</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044CD7C9"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12FEE050" w14:textId="77777777" w:rsidR="007568E5" w:rsidRDefault="002E0C97">
            <w:pPr>
              <w:pStyle w:val="TableContents"/>
              <w:jc w:val="center"/>
              <w:rPr>
                <w:rFonts w:hint="eastAsia"/>
                <w:b/>
                <w:bCs/>
              </w:rPr>
            </w:pPr>
            <w:r>
              <w:rPr>
                <w:b/>
                <w:bCs/>
              </w:rPr>
              <w:t>X</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56F00992" w14:textId="77777777" w:rsidR="007568E5" w:rsidRDefault="002E0C97">
            <w:pPr>
              <w:pStyle w:val="TableContents"/>
              <w:jc w:val="center"/>
              <w:rPr>
                <w:rFonts w:hint="eastAsia"/>
                <w:b/>
                <w:bCs/>
              </w:rPr>
            </w:pPr>
            <w:r>
              <w:rPr>
                <w:b/>
                <w:bCs/>
              </w:rPr>
              <w:t>X</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51ABFBD5"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4DE8F365" w14:textId="77777777" w:rsidR="007568E5" w:rsidRDefault="002E0C97">
            <w:pPr>
              <w:pStyle w:val="TableContents"/>
              <w:jc w:val="center"/>
              <w:rPr>
                <w:rFonts w:hint="eastAsia"/>
                <w:b/>
                <w:bCs/>
              </w:rPr>
            </w:pPr>
            <w:r>
              <w:rPr>
                <w:b/>
                <w:bCs/>
              </w:rPr>
              <w:t>X</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7CCE3B6F" w14:textId="77777777" w:rsidR="007568E5" w:rsidRDefault="007568E5">
            <w:pPr>
              <w:pStyle w:val="TableContents"/>
              <w:jc w:val="center"/>
              <w:rPr>
                <w:rFonts w:hint="eastAsia"/>
                <w:b/>
                <w:bCs/>
              </w:rPr>
            </w:pPr>
          </w:p>
        </w:tc>
        <w:tc>
          <w:tcPr>
            <w:tcW w:w="113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ECB180C" w14:textId="77777777" w:rsidR="007568E5" w:rsidRDefault="002E0C97">
            <w:pPr>
              <w:pStyle w:val="TableContents"/>
              <w:jc w:val="center"/>
              <w:rPr>
                <w:rFonts w:hint="eastAsia"/>
                <w:b/>
                <w:bCs/>
              </w:rPr>
            </w:pPr>
            <w:r>
              <w:rPr>
                <w:b/>
                <w:bCs/>
              </w:rPr>
              <w:t>X</w:t>
            </w:r>
          </w:p>
        </w:tc>
      </w:tr>
      <w:tr w:rsidR="007568E5" w14:paraId="32E378B2" w14:textId="77777777">
        <w:tc>
          <w:tcPr>
            <w:tcW w:w="1134" w:type="dxa"/>
            <w:tcBorders>
              <w:left w:val="single" w:sz="4" w:space="0" w:color="000000"/>
              <w:bottom w:val="single" w:sz="4" w:space="0" w:color="000000"/>
            </w:tcBorders>
            <w:shd w:val="clear" w:color="auto" w:fill="999999"/>
            <w:tcMar>
              <w:top w:w="55" w:type="dxa"/>
              <w:left w:w="55" w:type="dxa"/>
              <w:bottom w:w="55" w:type="dxa"/>
              <w:right w:w="55" w:type="dxa"/>
            </w:tcMar>
            <w:vAlign w:val="center"/>
          </w:tcPr>
          <w:p w14:paraId="0FE2B71A" w14:textId="77777777" w:rsidR="007568E5" w:rsidRDefault="002E0C97">
            <w:pPr>
              <w:pStyle w:val="TableContents"/>
              <w:jc w:val="center"/>
              <w:rPr>
                <w:rFonts w:hint="eastAsia"/>
                <w:b/>
                <w:bCs/>
              </w:rPr>
            </w:pPr>
            <w:r>
              <w:rPr>
                <w:b/>
                <w:bCs/>
              </w:rPr>
              <w:t>&lt;CP-n&gt;</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079720AA"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4BCCC06C"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08FEBE96"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2FE241AE"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15FE8B1A" w14:textId="77777777" w:rsidR="007568E5" w:rsidRDefault="007568E5">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tcPr>
          <w:p w14:paraId="612B2495" w14:textId="77777777" w:rsidR="007568E5" w:rsidRDefault="007568E5">
            <w:pPr>
              <w:pStyle w:val="TableContents"/>
              <w:jc w:val="center"/>
              <w:rPr>
                <w:rFonts w:hint="eastAsia"/>
                <w:b/>
                <w:bCs/>
              </w:rPr>
            </w:pPr>
          </w:p>
        </w:tc>
        <w:tc>
          <w:tcPr>
            <w:tcW w:w="113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F27548D" w14:textId="77777777" w:rsidR="007568E5" w:rsidRDefault="007568E5">
            <w:pPr>
              <w:pStyle w:val="TableContents"/>
              <w:jc w:val="center"/>
              <w:rPr>
                <w:rFonts w:hint="eastAsia"/>
                <w:b/>
                <w:bCs/>
              </w:rPr>
            </w:pPr>
          </w:p>
        </w:tc>
      </w:tr>
    </w:tbl>
    <w:p w14:paraId="5B9A057A" w14:textId="77777777" w:rsidR="007568E5" w:rsidRDefault="002E0C97">
      <w:pPr>
        <w:pStyle w:val="Ttulo1"/>
        <w:rPr>
          <w:rFonts w:hint="eastAsia"/>
        </w:rPr>
      </w:pPr>
      <w:bookmarkStart w:id="5" w:name="__RefHeading__3796_904956992"/>
      <w:bookmarkEnd w:id="5"/>
      <w:r>
        <w:lastRenderedPageBreak/>
        <w:t>DEFINICIÓN DE LOS CASOS DE PRUEBAS</w:t>
      </w:r>
    </w:p>
    <w:p w14:paraId="3ED0F7BB" w14:textId="77777777" w:rsidR="007568E5" w:rsidRDefault="002E0C97">
      <w:pPr>
        <w:pStyle w:val="Standard"/>
        <w:jc w:val="both"/>
        <w:rPr>
          <w:rFonts w:hint="eastAsia"/>
        </w:rPr>
      </w:pPr>
      <w:r>
        <w:t>&lt;Introduzca contenido y borre cuadro&gt;</w:t>
      </w:r>
    </w:p>
    <w:p w14:paraId="71BC95AD" w14:textId="77777777" w:rsidR="007568E5" w:rsidRDefault="002E0C97">
      <w:pPr>
        <w:pStyle w:val="Standard"/>
        <w:jc w:val="both"/>
        <w:rPr>
          <w:rFonts w:hint="eastAsia"/>
        </w:rPr>
      </w:pPr>
      <w:r>
        <w:rPr>
          <w:noProof/>
          <w:lang w:val="es-CL" w:eastAsia="es-CL"/>
        </w:rPr>
        <mc:AlternateContent>
          <mc:Choice Requires="wps">
            <w:drawing>
              <wp:anchor distT="0" distB="0" distL="114300" distR="114300" simplePos="0" relativeHeight="2" behindDoc="0" locked="0" layoutInCell="1" allowOverlap="1" wp14:anchorId="7816F57E" wp14:editId="23D4D485">
                <wp:simplePos x="0" y="0"/>
                <wp:positionH relativeFrom="column">
                  <wp:posOffset>0</wp:posOffset>
                </wp:positionH>
                <wp:positionV relativeFrom="paragraph">
                  <wp:posOffset>151920</wp:posOffset>
                </wp:positionV>
                <wp:extent cx="5734800" cy="306000"/>
                <wp:effectExtent l="0" t="0" r="18300" b="17850"/>
                <wp:wrapSquare wrapText="bothSides"/>
                <wp:docPr id="1592447658" name="Marco4"/>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4DD7B33E" w14:textId="77777777" w:rsidR="007568E5" w:rsidRDefault="002E0C97">
                            <w:pPr>
                              <w:pStyle w:val="Standard"/>
                              <w:shd w:val="clear" w:color="auto" w:fill="FFFFFF"/>
                              <w:jc w:val="both"/>
                              <w:rPr>
                                <w:rFonts w:cs="Arial" w:hint="eastAsia"/>
                              </w:rPr>
                            </w:pPr>
                            <w:r>
                              <w:rPr>
                                <w:rFonts w:cs="Arial"/>
                              </w:rPr>
                              <w:t>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asegurar el correcto despliegue de la aplicación.</w:t>
                            </w:r>
                          </w:p>
                        </w:txbxContent>
                      </wps:txbx>
                      <wps:bodyPr vert="horz" lIns="88920" tIns="50760" rIns="88920" bIns="50760" compatLnSpc="0">
                        <a:spAutoFit/>
                      </wps:bodyPr>
                    </wps:wsp>
                  </a:graphicData>
                </a:graphic>
              </wp:anchor>
            </w:drawing>
          </mc:Choice>
          <mc:Fallback xmlns:w16du="http://schemas.microsoft.com/office/word/2023/wordml/word16du" xmlns:a="http://schemas.openxmlformats.org/drawingml/2006/main" xmlns:pic="http://schemas.openxmlformats.org/drawingml/2006/picture"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12C1F21C">
              <v:shape id="Marco4" style="position:absolute;left:0;text-align:left;margin-left:0;margin-top:11.95pt;width:451.55pt;height:24.1pt;z-index:2;visibility:visible;mso-wrap-style:square;mso-wrap-distance-left:9pt;mso-wrap-distance-top:0;mso-wrap-distance-right:9pt;mso-wrap-distance-bottom:0;mso-position-horizontal:absolute;mso-position-horizontal-relative:text;mso-position-vertical:absolute;mso-position-vertical-relative:text;v-text-anchor:top" o:spid="_x0000_s1028" filled="f" strokecolor="#ccc" strokeweight=".18mm"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" w14:anchorId="7816F57E">
                <v:textbox style="mso-fit-shape-to-text:t" inset="2.47mm,1.41mm,2.47mm,1.41mm">
                  <w:txbxContent>
                    <w:p w:rsidR="007568E5" w:rsidRDefault="00000000" w14:paraId="2E83087A" w14:textId="77777777">
                      <w:pPr>
                        <w:pStyle w:val="Standard"/>
                        <w:shd w:val="clear" w:color="auto" w:fill="FFFFFF"/>
                        <w:jc w:val="both"/>
                        <w:rPr>
                          <w:rFonts w:cs="Arial"/>
                        </w:rPr>
                      </w:pPr>
                      <w:r>
                        <w:rPr>
                          <w:rFonts w:cs="Arial"/>
                        </w:rPr>
                        <w:t>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asegurar el correcto despliegue de la aplicación.</w:t>
                      </w:r>
                    </w:p>
                  </w:txbxContent>
                </v:textbox>
                <w10:wrap type="square"/>
              </v:shape>
            </w:pict>
          </mc:Fallback>
        </mc:AlternateContent>
      </w:r>
    </w:p>
    <w:p w14:paraId="6AC6F865" w14:textId="77777777" w:rsidR="007568E5" w:rsidRDefault="007568E5">
      <w:pPr>
        <w:pStyle w:val="Standard"/>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7568E5" w14:paraId="5CECCAD6"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E341FEB" w14:textId="77777777" w:rsidR="007568E5" w:rsidRDefault="002E0C97">
            <w:pPr>
              <w:pStyle w:val="TableHeading"/>
              <w:rPr>
                <w:rFonts w:hint="eastAsia"/>
              </w:rPr>
            </w:pPr>
            <w:r>
              <w:t>&lt;Nombre caso prueba&gt;</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0B9637E" w14:textId="77777777" w:rsidR="007568E5" w:rsidRDefault="002E0C97">
            <w:pPr>
              <w:pStyle w:val="TableHeading"/>
              <w:rPr>
                <w:rFonts w:hint="eastAsia"/>
              </w:rPr>
            </w:pPr>
            <w:r>
              <w:t>&lt;Código del CP&gt;</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32AD2FB" w14:textId="77777777" w:rsidR="007568E5" w:rsidRDefault="007568E5">
            <w:pPr>
              <w:pStyle w:val="TableHeading"/>
              <w:rPr>
                <w:rFonts w:hint="eastAsia"/>
              </w:rPr>
            </w:pPr>
          </w:p>
        </w:tc>
      </w:tr>
      <w:tr w:rsidR="007568E5" w14:paraId="57559AF0"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32E63EA" w14:textId="77777777" w:rsidR="007D12F3" w:rsidRDefault="007D12F3"/>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5BBB843" w14:textId="77777777" w:rsidR="007568E5" w:rsidRDefault="002E0C97">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D98BB49" w14:textId="77777777" w:rsidR="007568E5" w:rsidRDefault="002E0C97">
            <w:pPr>
              <w:pStyle w:val="TableHeading"/>
              <w:rPr>
                <w:rFonts w:hint="eastAsia"/>
              </w:rPr>
            </w:pPr>
            <w:r>
              <w:t>Si/No</w:t>
            </w:r>
          </w:p>
        </w:tc>
      </w:tr>
      <w:tr w:rsidR="007568E5" w14:paraId="614F16FE"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A25C49B" w14:textId="77777777" w:rsidR="007568E5" w:rsidRDefault="002E0C97">
            <w:pPr>
              <w:pStyle w:val="TableContents"/>
              <w:rPr>
                <w:rFonts w:hint="eastAsia"/>
                <w:b/>
                <w:bCs/>
              </w:rPr>
            </w:pPr>
            <w:r>
              <w:rPr>
                <w:b/>
                <w:bCs/>
              </w:rPr>
              <w:t>Descripción:</w:t>
            </w:r>
          </w:p>
          <w:p w14:paraId="65F4127F" w14:textId="77777777" w:rsidR="007568E5" w:rsidRDefault="002E0C97">
            <w:pPr>
              <w:pStyle w:val="TableContents"/>
              <w:rPr>
                <w:rFonts w:hint="eastAsia"/>
                <w:color w:val="000000"/>
              </w:rPr>
            </w:pPr>
            <w:r>
              <w:rPr>
                <w:color w:val="000000"/>
              </w:rPr>
              <w:t>&lt;Descripción del caso de prueba&gt;</w:t>
            </w:r>
          </w:p>
          <w:p w14:paraId="5F768812" w14:textId="77777777" w:rsidR="007568E5" w:rsidRDefault="007568E5">
            <w:pPr>
              <w:pStyle w:val="TableContents"/>
              <w:rPr>
                <w:rFonts w:hint="eastAsia"/>
              </w:rPr>
            </w:pPr>
          </w:p>
        </w:tc>
      </w:tr>
      <w:tr w:rsidR="007568E5" w14:paraId="629E3AD6"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232032A" w14:textId="77777777" w:rsidR="007568E5" w:rsidRDefault="002E0C97">
            <w:pPr>
              <w:pStyle w:val="TableContents"/>
              <w:rPr>
                <w:rFonts w:hint="eastAsia"/>
                <w:b/>
                <w:bCs/>
              </w:rPr>
            </w:pPr>
            <w:r>
              <w:rPr>
                <w:b/>
                <w:bCs/>
              </w:rPr>
              <w:t>Prerrequisitos</w:t>
            </w:r>
          </w:p>
          <w:p w14:paraId="43B02385" w14:textId="77777777" w:rsidR="007568E5" w:rsidRDefault="002E0C97">
            <w:pPr>
              <w:pStyle w:val="TableContents"/>
              <w:rPr>
                <w:rFonts w:hint="eastAsia"/>
                <w:b/>
                <w:bCs/>
                <w:color w:val="000000"/>
              </w:rPr>
            </w:pPr>
            <w:r>
              <w:rPr>
                <w:b/>
                <w:bCs/>
                <w:color w:val="000000"/>
              </w:rPr>
              <w:t>&lt;Enumerar los prerrequisitos para la prueba&gt;</w:t>
            </w:r>
          </w:p>
          <w:p w14:paraId="574F872C" w14:textId="77777777" w:rsidR="007568E5" w:rsidRDefault="007568E5">
            <w:pPr>
              <w:pStyle w:val="TableContents"/>
              <w:rPr>
                <w:rFonts w:hint="eastAsia"/>
                <w:b/>
                <w:bCs/>
              </w:rPr>
            </w:pPr>
          </w:p>
          <w:p w14:paraId="2101855E" w14:textId="77777777" w:rsidR="007568E5" w:rsidRDefault="007568E5">
            <w:pPr>
              <w:pStyle w:val="TableContents"/>
              <w:rPr>
                <w:rFonts w:hint="eastAsia"/>
                <w:b/>
                <w:bCs/>
              </w:rPr>
            </w:pPr>
          </w:p>
          <w:p w14:paraId="52662D95" w14:textId="77777777" w:rsidR="007568E5" w:rsidRDefault="007568E5">
            <w:pPr>
              <w:pStyle w:val="TableContents"/>
              <w:rPr>
                <w:rFonts w:hint="eastAsia"/>
                <w:b/>
                <w:bCs/>
              </w:rPr>
            </w:pPr>
          </w:p>
          <w:p w14:paraId="34EF7D14" w14:textId="77777777" w:rsidR="007568E5" w:rsidRDefault="007568E5">
            <w:pPr>
              <w:pStyle w:val="TableContents"/>
              <w:rPr>
                <w:rFonts w:hint="eastAsia"/>
              </w:rPr>
            </w:pPr>
          </w:p>
        </w:tc>
      </w:tr>
      <w:tr w:rsidR="007568E5" w14:paraId="3D05A21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B440406" w14:textId="77777777" w:rsidR="007568E5" w:rsidRDefault="002E0C97">
            <w:pPr>
              <w:pStyle w:val="TableContents"/>
              <w:rPr>
                <w:rFonts w:hint="eastAsia"/>
                <w:b/>
                <w:bCs/>
              </w:rPr>
            </w:pPr>
            <w:r>
              <w:rPr>
                <w:b/>
                <w:bCs/>
              </w:rPr>
              <w:t>Pasos:</w:t>
            </w:r>
          </w:p>
          <w:p w14:paraId="2B5B43AE" w14:textId="77777777" w:rsidR="007568E5" w:rsidRDefault="002E0C97">
            <w:pPr>
              <w:pStyle w:val="TableContents"/>
              <w:ind w:left="1" w:right="1" w:hanging="360"/>
              <w:rPr>
                <w:rFonts w:hint="eastAsia"/>
              </w:rPr>
            </w:pPr>
            <w:r>
              <w:t>&lt;Pasos generales para la prueba, basados en los escenarios de los casos de uso, si existen.&gt;</w:t>
            </w:r>
          </w:p>
          <w:p w14:paraId="67403A75" w14:textId="77777777" w:rsidR="007568E5" w:rsidRDefault="007568E5">
            <w:pPr>
              <w:pStyle w:val="TableContents"/>
              <w:rPr>
                <w:rFonts w:hint="eastAsia"/>
                <w:b/>
                <w:bCs/>
              </w:rPr>
            </w:pPr>
          </w:p>
          <w:p w14:paraId="260F88F3" w14:textId="77777777" w:rsidR="007568E5" w:rsidRDefault="007568E5">
            <w:pPr>
              <w:pStyle w:val="TableContents"/>
              <w:rPr>
                <w:rFonts w:hint="eastAsia"/>
                <w:b/>
                <w:bCs/>
              </w:rPr>
            </w:pPr>
          </w:p>
        </w:tc>
      </w:tr>
      <w:tr w:rsidR="007568E5" w14:paraId="23F2ADFB"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C279DE7" w14:textId="77777777" w:rsidR="007568E5" w:rsidRDefault="002E0C97">
            <w:pPr>
              <w:pStyle w:val="TableContents"/>
              <w:rPr>
                <w:rFonts w:hint="eastAsia"/>
                <w:b/>
                <w:bCs/>
              </w:rPr>
            </w:pPr>
            <w:r>
              <w:rPr>
                <w:b/>
                <w:bCs/>
              </w:rPr>
              <w:t>Resultado esperado:</w:t>
            </w:r>
          </w:p>
          <w:p w14:paraId="36E16915" w14:textId="77777777" w:rsidR="007568E5" w:rsidRDefault="002E0C97">
            <w:pPr>
              <w:pStyle w:val="TableContents"/>
              <w:rPr>
                <w:rFonts w:hint="eastAsia"/>
                <w:b/>
                <w:bCs/>
                <w:color w:val="000000"/>
              </w:rPr>
            </w:pPr>
            <w:r>
              <w:rPr>
                <w:b/>
                <w:bCs/>
                <w:color w:val="000000"/>
              </w:rPr>
              <w:t>&lt;Resultado esperado de la prueba&gt;</w:t>
            </w:r>
          </w:p>
          <w:p w14:paraId="00890D05" w14:textId="77777777" w:rsidR="007568E5" w:rsidRDefault="007568E5">
            <w:pPr>
              <w:pStyle w:val="TableContents"/>
              <w:rPr>
                <w:rFonts w:hint="eastAsia"/>
                <w:b/>
                <w:bCs/>
              </w:rPr>
            </w:pPr>
          </w:p>
          <w:p w14:paraId="24C529BF" w14:textId="77777777" w:rsidR="007568E5" w:rsidRDefault="007568E5">
            <w:pPr>
              <w:pStyle w:val="TableContents"/>
              <w:rPr>
                <w:rFonts w:hint="eastAsia"/>
                <w:b/>
                <w:bCs/>
              </w:rPr>
            </w:pPr>
          </w:p>
          <w:p w14:paraId="3ADF4F51" w14:textId="77777777" w:rsidR="007568E5" w:rsidRDefault="007568E5">
            <w:pPr>
              <w:pStyle w:val="TableContents"/>
              <w:rPr>
                <w:rFonts w:hint="eastAsia"/>
                <w:b/>
                <w:bCs/>
              </w:rPr>
            </w:pPr>
          </w:p>
        </w:tc>
      </w:tr>
      <w:tr w:rsidR="007568E5" w14:paraId="4369E4E8"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009465C" w14:textId="77777777" w:rsidR="007568E5" w:rsidRDefault="002E0C97">
            <w:pPr>
              <w:pStyle w:val="TableContents"/>
              <w:rPr>
                <w:rFonts w:hint="eastAsia"/>
                <w:b/>
                <w:bCs/>
              </w:rPr>
            </w:pPr>
            <w:r>
              <w:rPr>
                <w:b/>
                <w:bCs/>
              </w:rPr>
              <w:t>Resultado obtenido:</w:t>
            </w:r>
          </w:p>
          <w:p w14:paraId="6EDCF888" w14:textId="77777777" w:rsidR="007568E5" w:rsidRDefault="002E0C97">
            <w:pPr>
              <w:pStyle w:val="TableContents"/>
              <w:rPr>
                <w:rFonts w:hint="eastAsia"/>
              </w:rPr>
            </w:pPr>
            <w:r>
              <w:t>&lt;Resultado obtenido de la ejecución del caso de prueba&gt;</w:t>
            </w:r>
          </w:p>
          <w:p w14:paraId="2E3773B1" w14:textId="77777777" w:rsidR="007568E5" w:rsidRDefault="007568E5">
            <w:pPr>
              <w:pStyle w:val="TableContents"/>
              <w:rPr>
                <w:rFonts w:hint="eastAsia"/>
                <w:b/>
                <w:bCs/>
              </w:rPr>
            </w:pPr>
          </w:p>
          <w:p w14:paraId="205E1190" w14:textId="77777777" w:rsidR="007568E5" w:rsidRDefault="007568E5">
            <w:pPr>
              <w:pStyle w:val="TableContents"/>
              <w:rPr>
                <w:rFonts w:hint="eastAsia"/>
                <w:b/>
                <w:bCs/>
              </w:rPr>
            </w:pPr>
          </w:p>
          <w:p w14:paraId="53D486FF" w14:textId="77777777" w:rsidR="007568E5" w:rsidRDefault="007568E5">
            <w:pPr>
              <w:pStyle w:val="TableContents"/>
              <w:rPr>
                <w:rFonts w:hint="eastAsia"/>
                <w:b/>
                <w:bCs/>
              </w:rPr>
            </w:pPr>
          </w:p>
          <w:p w14:paraId="1B4BBBA2" w14:textId="77777777" w:rsidR="007568E5" w:rsidRDefault="007568E5">
            <w:pPr>
              <w:pStyle w:val="TableContents"/>
              <w:rPr>
                <w:rFonts w:hint="eastAsia"/>
                <w:b/>
                <w:bCs/>
              </w:rPr>
            </w:pPr>
          </w:p>
        </w:tc>
      </w:tr>
    </w:tbl>
    <w:p w14:paraId="507F74D1" w14:textId="77777777" w:rsidR="007568E5" w:rsidRDefault="007568E5">
      <w:pPr>
        <w:pStyle w:val="Standard"/>
        <w:rPr>
          <w:rFonts w:hint="eastAsia"/>
        </w:rPr>
      </w:pPr>
    </w:p>
    <w:p w14:paraId="44B15C47" w14:textId="77777777" w:rsidR="007568E5" w:rsidRDefault="007568E5">
      <w:pPr>
        <w:pStyle w:val="Textbody"/>
        <w:rPr>
          <w:rFonts w:hint="eastAsia"/>
        </w:rPr>
      </w:pPr>
    </w:p>
    <w:p w14:paraId="632DEE47" w14:textId="77777777" w:rsidR="007568E5" w:rsidRDefault="007568E5">
      <w:pPr>
        <w:pStyle w:val="Textbody"/>
        <w:rPr>
          <w:rFonts w:hint="eastAsia"/>
        </w:rPr>
      </w:pPr>
    </w:p>
    <w:p w14:paraId="741AF581" w14:textId="77777777" w:rsidR="007568E5" w:rsidRDefault="002E0C97">
      <w:pPr>
        <w:pStyle w:val="Ttulo1"/>
        <w:rPr>
          <w:rFonts w:hint="eastAsia"/>
        </w:rPr>
      </w:pPr>
      <w:bookmarkStart w:id="6" w:name="__RefHeading__3798_904956992"/>
      <w:bookmarkEnd w:id="6"/>
      <w:r>
        <w:lastRenderedPageBreak/>
        <w:t>ESTRATEGIA DE EJECUCIÓN DE PRUEBAS</w:t>
      </w:r>
    </w:p>
    <w:p w14:paraId="199AC86A" w14:textId="77777777" w:rsidR="007568E5" w:rsidRDefault="002E0C97">
      <w:pPr>
        <w:pStyle w:val="Standard"/>
        <w:rPr>
          <w:rFonts w:eastAsia="NewsGotT" w:cs="NewsGotT"/>
          <w:szCs w:val="20"/>
        </w:rPr>
      </w:pPr>
      <w:r>
        <w:rPr>
          <w:rFonts w:eastAsia="NewsGotT" w:cs="NewsGotT"/>
          <w:noProof/>
          <w:szCs w:val="20"/>
          <w:lang w:val="es-CL" w:eastAsia="es-CL"/>
        </w:rPr>
        <mc:AlternateContent>
          <mc:Choice Requires="wps">
            <w:drawing>
              <wp:anchor distT="0" distB="0" distL="114300" distR="114300" simplePos="0" relativeHeight="4" behindDoc="0" locked="0" layoutInCell="1" allowOverlap="1" wp14:anchorId="36E9A6FE" wp14:editId="3CB82C59">
                <wp:simplePos x="0" y="0"/>
                <wp:positionH relativeFrom="column">
                  <wp:posOffset>0</wp:posOffset>
                </wp:positionH>
                <wp:positionV relativeFrom="paragraph">
                  <wp:posOffset>151920</wp:posOffset>
                </wp:positionV>
                <wp:extent cx="5734800" cy="306000"/>
                <wp:effectExtent l="0" t="0" r="18300" b="17850"/>
                <wp:wrapSquare wrapText="bothSides"/>
                <wp:docPr id="1295095194" name="Marco1"/>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27D7CB40" w14:textId="3B49D428" w:rsidR="007568E5" w:rsidRDefault="002E0C97">
                            <w:pPr>
                              <w:pStyle w:val="Standard"/>
                              <w:shd w:val="clear" w:color="auto" w:fill="FFFFFF"/>
                              <w:jc w:val="both"/>
                              <w:rPr>
                                <w:rFonts w:eastAsia="NewsGotT" w:cs="NewsGotT"/>
                                <w:szCs w:val="20"/>
                              </w:rPr>
                            </w:pPr>
                            <w:r>
                              <w:rPr>
                                <w:rFonts w:eastAsia="NewsGotT" w:cs="NewsGotT"/>
                                <w:szCs w:val="20"/>
                              </w:rPr>
                              <w:t xml:space="preserve">En este </w:t>
                            </w:r>
                            <w:r w:rsidR="006925A4">
                              <w:rPr>
                                <w:rFonts w:eastAsia="NewsGotT" w:cs="NewsGotT"/>
                                <w:szCs w:val="20"/>
                              </w:rPr>
                              <w:t>apartado se</w:t>
                            </w:r>
                            <w:r>
                              <w:rPr>
                                <w:rFonts w:eastAsia="NewsGotT" w:cs="NewsGotT"/>
                                <w:szCs w:val="20"/>
                              </w:rPr>
                              <w:t xml:space="preserve"> deberá indicar la estrategia a seguir en la ejecución de las pruebas; para ello se deberán identificar los posibles ciclos de pruebas, y los casos de pruebas que lo componen. Además, deberá </w:t>
                            </w:r>
                            <w:r w:rsidR="006925A4">
                              <w:rPr>
                                <w:rFonts w:eastAsia="NewsGotT" w:cs="NewsGotT"/>
                                <w:szCs w:val="20"/>
                              </w:rPr>
                              <w:t>indicarse el</w:t>
                            </w:r>
                            <w:r>
                              <w:rPr>
                                <w:rFonts w:eastAsia="NewsGotT" w:cs="NewsGotT"/>
                                <w:szCs w:val="20"/>
                              </w:rPr>
                              <w:t xml:space="preserve"> orden en el que deberán </w:t>
                            </w:r>
                            <w:r w:rsidR="006925A4">
                              <w:rPr>
                                <w:rFonts w:eastAsia="NewsGotT" w:cs="NewsGotT"/>
                                <w:szCs w:val="20"/>
                              </w:rPr>
                              <w:t>ejecutarse</w:t>
                            </w:r>
                            <w:r>
                              <w:rPr>
                                <w:rFonts w:eastAsia="NewsGotT" w:cs="NewsGotT"/>
                                <w:szCs w:val="20"/>
                              </w:rPr>
                              <w:t xml:space="preserve"> los casos de pruebas definidos. Para ello se propone completar una matriz como la siguiente, donde haya un inventario de los casos de prueba y de los ciclos de pruebas, de tal forma que puedan relacionarse los casos de prueba con los ciclos donde son ejecutados.</w:t>
                            </w:r>
                          </w:p>
                        </w:txbxContent>
                      </wps:txbx>
                      <wps:bodyPr vert="horz" lIns="88920" tIns="50760" rIns="88920" bIns="50760" compatLnSpc="0">
                        <a:spAutoFit/>
                      </wps:bodyPr>
                    </wps:wsp>
                  </a:graphicData>
                </a:graphic>
              </wp:anchor>
            </w:drawing>
          </mc:Choice>
          <mc:Fallback xmlns:w16du="http://schemas.microsoft.com/office/word/2023/wordml/word16du" xmlns:a="http://schemas.openxmlformats.org/drawingml/2006/main" xmlns:pic="http://schemas.openxmlformats.org/drawingml/2006/picture"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7CFB38BE">
              <v:shape id="Marco1" style="position:absolute;margin-left:0;margin-top:11.95pt;width:451.55pt;height:24.1pt;z-index:4;visibility:visible;mso-wrap-style:square;mso-wrap-distance-left:9pt;mso-wrap-distance-top:0;mso-wrap-distance-right:9pt;mso-wrap-distance-bottom:0;mso-position-horizontal:absolute;mso-position-horizontal-relative:text;mso-position-vertical:absolute;mso-position-vertical-relative:text;v-text-anchor:top" o:spid="_x0000_s1029" filled="f" strokecolor="#ccc" strokeweight=".18mm"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" w14:anchorId="36E9A6FE">
                <v:textbox style="mso-fit-shape-to-text:t" inset="2.47mm,1.41mm,2.47mm,1.41mm">
                  <w:txbxContent>
                    <w:p w:rsidR="007568E5" w:rsidRDefault="00000000" w14:paraId="3B5B5147" w14:textId="3B49D428">
                      <w:pPr>
                        <w:pStyle w:val="Standard"/>
                        <w:shd w:val="clear" w:color="auto" w:fill="FFFFFF"/>
                        <w:jc w:val="both"/>
                        <w:rPr>
                          <w:rFonts w:eastAsia="NewsGotT" w:cs="NewsGotT"/>
                          <w:szCs w:val="20"/>
                        </w:rPr>
                      </w:pPr>
                      <w:r>
                        <w:rPr>
                          <w:rFonts w:eastAsia="NewsGotT" w:cs="NewsGotT"/>
                          <w:szCs w:val="20"/>
                        </w:rPr>
                        <w:t xml:space="preserve">En este </w:t>
                      </w:r>
                      <w:r w:rsidR="006925A4">
                        <w:rPr>
                          <w:rFonts w:eastAsia="NewsGotT" w:cs="NewsGotT"/>
                          <w:szCs w:val="20"/>
                        </w:rPr>
                        <w:t>apartado se</w:t>
                      </w:r>
                      <w:r>
                        <w:rPr>
                          <w:rFonts w:eastAsia="NewsGotT" w:cs="NewsGotT"/>
                          <w:szCs w:val="20"/>
                        </w:rPr>
                        <w:t xml:space="preserve"> deberá indicar la estrategia a seguir en la ejecución de las pruebas; para ello se deberán identificar los posibles ciclos de pruebas, y los casos de pruebas que lo componen. Además, deberá </w:t>
                      </w:r>
                      <w:r w:rsidR="006925A4">
                        <w:rPr>
                          <w:rFonts w:eastAsia="NewsGotT" w:cs="NewsGotT"/>
                          <w:szCs w:val="20"/>
                        </w:rPr>
                        <w:t>indicarse el</w:t>
                      </w:r>
                      <w:r>
                        <w:rPr>
                          <w:rFonts w:eastAsia="NewsGotT" w:cs="NewsGotT"/>
                          <w:szCs w:val="20"/>
                        </w:rPr>
                        <w:t xml:space="preserve"> orden en el que deberán </w:t>
                      </w:r>
                      <w:r w:rsidR="006925A4">
                        <w:rPr>
                          <w:rFonts w:eastAsia="NewsGotT" w:cs="NewsGotT"/>
                          <w:szCs w:val="20"/>
                        </w:rPr>
                        <w:t>ejecutarse</w:t>
                      </w:r>
                      <w:r>
                        <w:rPr>
                          <w:rFonts w:eastAsia="NewsGotT" w:cs="NewsGotT"/>
                          <w:szCs w:val="20"/>
                        </w:rPr>
                        <w:t xml:space="preserve"> los casos de pruebas definidos. Para ello se propone completar una matriz como la siguiente, donde haya un inventario de los casos de prueba y de los ciclos de pruebas, de tal forma que puedan relacionarse los casos de prueba con los ciclos donde son ejecutados.</w:t>
                      </w:r>
                    </w:p>
                  </w:txbxContent>
                </v:textbox>
                <w10:wrap type="square"/>
              </v:shape>
            </w:pict>
          </mc:Fallback>
        </mc:AlternateContent>
      </w:r>
      <w:r>
        <w:rPr>
          <w:rFonts w:eastAsia="NewsGotT" w:cs="NewsGotT"/>
          <w:szCs w:val="20"/>
        </w:rPr>
        <w:t>.</w:t>
      </w:r>
    </w:p>
    <w:tbl>
      <w:tblPr>
        <w:tblW w:w="9071" w:type="dxa"/>
        <w:tblLayout w:type="fixed"/>
        <w:tblCellMar>
          <w:left w:w="10" w:type="dxa"/>
          <w:right w:w="10" w:type="dxa"/>
        </w:tblCellMar>
        <w:tblLook w:val="0000" w:firstRow="0" w:lastRow="0" w:firstColumn="0" w:lastColumn="0" w:noHBand="0" w:noVBand="0"/>
      </w:tblPr>
      <w:tblGrid>
        <w:gridCol w:w="1133"/>
        <w:gridCol w:w="1133"/>
        <w:gridCol w:w="1134"/>
        <w:gridCol w:w="1134"/>
        <w:gridCol w:w="1134"/>
        <w:gridCol w:w="1134"/>
        <w:gridCol w:w="1134"/>
        <w:gridCol w:w="1135"/>
      </w:tblGrid>
      <w:tr w:rsidR="007568E5" w14:paraId="46FEC48A" w14:textId="77777777">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20742B4" w14:textId="77777777" w:rsidR="007568E5" w:rsidRDefault="007568E5">
            <w:pPr>
              <w:pStyle w:val="TableContents"/>
              <w:jc w:val="center"/>
              <w:rPr>
                <w:rFonts w:hint="eastAsia"/>
                <w:b/>
                <w:bCs/>
              </w:rPr>
            </w:pP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4B96D612" w14:textId="77777777" w:rsidR="007568E5" w:rsidRDefault="002E0C97">
            <w:pPr>
              <w:pStyle w:val="TableContents"/>
              <w:jc w:val="center"/>
              <w:rPr>
                <w:rFonts w:hint="eastAsia"/>
                <w:b/>
                <w:bCs/>
              </w:rPr>
            </w:pPr>
            <w:r>
              <w:rPr>
                <w:b/>
                <w:bCs/>
              </w:rPr>
              <w:t>&lt;Ciclo 1&gt;</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749F52D8" w14:textId="77777777" w:rsidR="007568E5" w:rsidRDefault="002E0C97">
            <w:pPr>
              <w:pStyle w:val="TableContents"/>
              <w:jc w:val="center"/>
              <w:rPr>
                <w:rFonts w:hint="eastAsia"/>
                <w:b/>
                <w:bCs/>
              </w:rPr>
            </w:pPr>
            <w:r>
              <w:rPr>
                <w:b/>
                <w:bCs/>
              </w:rPr>
              <w:t>&lt;Ciclo 1&gt;</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1F3A0E4C" w14:textId="77777777" w:rsidR="007568E5" w:rsidRDefault="002E0C97">
            <w:pPr>
              <w:pStyle w:val="TableContents"/>
              <w:jc w:val="center"/>
              <w:rPr>
                <w:rFonts w:hint="eastAsia"/>
                <w:b/>
                <w:bCs/>
              </w:rPr>
            </w:pPr>
            <w:r>
              <w:rPr>
                <w:b/>
                <w:bCs/>
              </w:rPr>
              <w:t>&lt;Ciclo 1&gt;</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11434DC2" w14:textId="77777777" w:rsidR="007568E5" w:rsidRDefault="002E0C97">
            <w:pPr>
              <w:pStyle w:val="TableContents"/>
              <w:jc w:val="center"/>
              <w:rPr>
                <w:rFonts w:hint="eastAsia"/>
                <w:b/>
                <w:bCs/>
              </w:rPr>
            </w:pPr>
            <w:r>
              <w:rPr>
                <w:b/>
                <w:bCs/>
              </w:rPr>
              <w:t>&lt;Ciclo 1&gt;</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E0ABE47" w14:textId="77777777" w:rsidR="007568E5" w:rsidRDefault="002E0C97">
            <w:pPr>
              <w:pStyle w:val="TableContents"/>
              <w:jc w:val="center"/>
              <w:rPr>
                <w:rFonts w:hint="eastAsia"/>
                <w:b/>
                <w:bCs/>
              </w:rPr>
            </w:pPr>
            <w:r>
              <w:rPr>
                <w:b/>
                <w:bCs/>
              </w:rPr>
              <w:t>….</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D32897A" w14:textId="77777777" w:rsidR="007568E5" w:rsidRDefault="002E0C97">
            <w:pPr>
              <w:pStyle w:val="TableContents"/>
              <w:jc w:val="center"/>
              <w:rPr>
                <w:rFonts w:hint="eastAsia"/>
                <w:b/>
                <w:bCs/>
              </w:rPr>
            </w:pPr>
            <w:r>
              <w:rPr>
                <w:b/>
                <w:bCs/>
              </w:rPr>
              <w:t>….</w:t>
            </w:r>
          </w:p>
        </w:tc>
        <w:tc>
          <w:tcPr>
            <w:tcW w:w="113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76D0E56F" w14:textId="77777777" w:rsidR="007568E5" w:rsidRDefault="002E0C97">
            <w:pPr>
              <w:pStyle w:val="TableContents"/>
              <w:jc w:val="center"/>
              <w:rPr>
                <w:rFonts w:hint="eastAsia"/>
                <w:b/>
                <w:bCs/>
              </w:rPr>
            </w:pPr>
            <w:r>
              <w:rPr>
                <w:b/>
                <w:bCs/>
              </w:rPr>
              <w:t>&lt;Ciclo n&gt;</w:t>
            </w:r>
          </w:p>
        </w:tc>
      </w:tr>
      <w:tr w:rsidR="007568E5" w14:paraId="05D5EC50"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36C6CDA8" w14:textId="77777777" w:rsidR="007568E5" w:rsidRDefault="002E0C97">
            <w:pPr>
              <w:pStyle w:val="TableContents"/>
              <w:jc w:val="center"/>
              <w:rPr>
                <w:rFonts w:hint="eastAsia"/>
                <w:b/>
                <w:bCs/>
              </w:rPr>
            </w:pPr>
            <w:r>
              <w:rPr>
                <w:b/>
                <w:bCs/>
              </w:rPr>
              <w:t>&lt;CP-1&gt;</w:t>
            </w:r>
          </w:p>
        </w:tc>
        <w:tc>
          <w:tcPr>
            <w:tcW w:w="1134" w:type="dxa"/>
            <w:tcBorders>
              <w:left w:val="single" w:sz="2" w:space="0" w:color="000000"/>
              <w:bottom w:val="single" w:sz="2" w:space="0" w:color="000000"/>
            </w:tcBorders>
            <w:tcMar>
              <w:top w:w="55" w:type="dxa"/>
              <w:left w:w="55" w:type="dxa"/>
              <w:bottom w:w="55" w:type="dxa"/>
              <w:right w:w="55" w:type="dxa"/>
            </w:tcMar>
          </w:tcPr>
          <w:p w14:paraId="03CC729D"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55559693"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F7E5F51"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E1B7F11"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FE68472"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0973D804"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3C32D9AF" w14:textId="77777777" w:rsidR="007568E5" w:rsidRDefault="007568E5">
            <w:pPr>
              <w:pStyle w:val="TableContents"/>
              <w:rPr>
                <w:rFonts w:hint="eastAsia"/>
              </w:rPr>
            </w:pPr>
          </w:p>
        </w:tc>
      </w:tr>
      <w:tr w:rsidR="007568E5" w14:paraId="36A45983"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7AD77574" w14:textId="77777777" w:rsidR="007568E5" w:rsidRDefault="002E0C97">
            <w:pPr>
              <w:pStyle w:val="TableContents"/>
              <w:jc w:val="center"/>
              <w:rPr>
                <w:rFonts w:hint="eastAsia"/>
                <w:b/>
                <w:bCs/>
              </w:rPr>
            </w:pPr>
            <w:r>
              <w:rPr>
                <w:b/>
                <w:bCs/>
              </w:rPr>
              <w:t>&lt;CP-2&gt;</w:t>
            </w:r>
          </w:p>
        </w:tc>
        <w:tc>
          <w:tcPr>
            <w:tcW w:w="1134" w:type="dxa"/>
            <w:tcBorders>
              <w:left w:val="single" w:sz="2" w:space="0" w:color="000000"/>
              <w:bottom w:val="single" w:sz="2" w:space="0" w:color="000000"/>
            </w:tcBorders>
            <w:tcMar>
              <w:top w:w="55" w:type="dxa"/>
              <w:left w:w="55" w:type="dxa"/>
              <w:bottom w:w="55" w:type="dxa"/>
              <w:right w:w="55" w:type="dxa"/>
            </w:tcMar>
          </w:tcPr>
          <w:p w14:paraId="36C1CC6A"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3CBE04A"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7F68524B"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6029F829"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52232E8"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C07CB57"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210B95F" w14:textId="77777777" w:rsidR="007568E5" w:rsidRDefault="007568E5">
            <w:pPr>
              <w:pStyle w:val="TableContents"/>
              <w:rPr>
                <w:rFonts w:hint="eastAsia"/>
              </w:rPr>
            </w:pPr>
          </w:p>
        </w:tc>
      </w:tr>
      <w:tr w:rsidR="007568E5" w14:paraId="751EC861"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5A0AD4EC" w14:textId="77777777" w:rsidR="007568E5" w:rsidRDefault="002E0C97">
            <w:pPr>
              <w:pStyle w:val="TableContents"/>
              <w:jc w:val="center"/>
              <w:rPr>
                <w:rFonts w:hint="eastAsia"/>
                <w:b/>
                <w:bCs/>
              </w:rPr>
            </w:pPr>
            <w:r>
              <w:rPr>
                <w:b/>
                <w:bCs/>
              </w:rPr>
              <w:t>&lt;CP-3&gt;</w:t>
            </w:r>
          </w:p>
        </w:tc>
        <w:tc>
          <w:tcPr>
            <w:tcW w:w="1134" w:type="dxa"/>
            <w:tcBorders>
              <w:left w:val="single" w:sz="2" w:space="0" w:color="000000"/>
              <w:bottom w:val="single" w:sz="2" w:space="0" w:color="000000"/>
            </w:tcBorders>
            <w:tcMar>
              <w:top w:w="55" w:type="dxa"/>
              <w:left w:w="55" w:type="dxa"/>
              <w:bottom w:w="55" w:type="dxa"/>
              <w:right w:w="55" w:type="dxa"/>
            </w:tcMar>
          </w:tcPr>
          <w:p w14:paraId="6C9755DF"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04C63AAF"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3C609FD"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1F7A1484"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2971CB1F"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0D8A1C76"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6729730" w14:textId="77777777" w:rsidR="007568E5" w:rsidRDefault="007568E5">
            <w:pPr>
              <w:pStyle w:val="TableContents"/>
              <w:rPr>
                <w:rFonts w:hint="eastAsia"/>
              </w:rPr>
            </w:pPr>
          </w:p>
        </w:tc>
      </w:tr>
      <w:tr w:rsidR="007568E5" w14:paraId="18846E65"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38FA1711" w14:textId="77777777" w:rsidR="007568E5" w:rsidRDefault="002E0C97">
            <w:pPr>
              <w:pStyle w:val="TableContents"/>
              <w:jc w:val="center"/>
              <w:rPr>
                <w:rFonts w:hint="eastAsia"/>
                <w:b/>
                <w:bCs/>
              </w:rPr>
            </w:pPr>
            <w:r>
              <w:rPr>
                <w:b/>
                <w:bCs/>
              </w:rPr>
              <w:t>&lt;CP-4&gt;</w:t>
            </w:r>
          </w:p>
        </w:tc>
        <w:tc>
          <w:tcPr>
            <w:tcW w:w="1134" w:type="dxa"/>
            <w:tcBorders>
              <w:left w:val="single" w:sz="2" w:space="0" w:color="000000"/>
              <w:bottom w:val="single" w:sz="2" w:space="0" w:color="000000"/>
            </w:tcBorders>
            <w:tcMar>
              <w:top w:w="55" w:type="dxa"/>
              <w:left w:w="55" w:type="dxa"/>
              <w:bottom w:w="55" w:type="dxa"/>
              <w:right w:w="55" w:type="dxa"/>
            </w:tcMar>
          </w:tcPr>
          <w:p w14:paraId="6D53BB51"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04611F4"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5B2B9D79"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3451103"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7BAA62B3"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52995939"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000C4A2" w14:textId="77777777" w:rsidR="007568E5" w:rsidRDefault="007568E5">
            <w:pPr>
              <w:pStyle w:val="TableContents"/>
              <w:rPr>
                <w:rFonts w:hint="eastAsia"/>
              </w:rPr>
            </w:pPr>
          </w:p>
        </w:tc>
      </w:tr>
      <w:tr w:rsidR="007568E5" w14:paraId="55DEBE51"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2B8BCF9E" w14:textId="77777777" w:rsidR="007568E5" w:rsidRDefault="002E0C97">
            <w:pPr>
              <w:pStyle w:val="TableContents"/>
              <w:jc w:val="center"/>
              <w:rPr>
                <w:rFonts w:hint="eastAsia"/>
                <w:b/>
                <w:bCs/>
              </w:rPr>
            </w:pPr>
            <w:r>
              <w:rPr>
                <w:b/>
                <w:bCs/>
              </w:rPr>
              <w:t>….</w:t>
            </w:r>
          </w:p>
        </w:tc>
        <w:tc>
          <w:tcPr>
            <w:tcW w:w="1134" w:type="dxa"/>
            <w:tcBorders>
              <w:left w:val="single" w:sz="2" w:space="0" w:color="000000"/>
              <w:bottom w:val="single" w:sz="2" w:space="0" w:color="000000"/>
            </w:tcBorders>
            <w:tcMar>
              <w:top w:w="55" w:type="dxa"/>
              <w:left w:w="55" w:type="dxa"/>
              <w:bottom w:w="55" w:type="dxa"/>
              <w:right w:w="55" w:type="dxa"/>
            </w:tcMar>
          </w:tcPr>
          <w:p w14:paraId="2DA89958"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80FA09B"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A9139C4"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061FDC7"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0A519283"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766E6F8C"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5BA4466" w14:textId="77777777" w:rsidR="007568E5" w:rsidRDefault="007568E5">
            <w:pPr>
              <w:pStyle w:val="TableContents"/>
              <w:rPr>
                <w:rFonts w:hint="eastAsia"/>
              </w:rPr>
            </w:pPr>
          </w:p>
        </w:tc>
      </w:tr>
      <w:tr w:rsidR="007568E5" w14:paraId="4CC4A873"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5D380B48" w14:textId="77777777" w:rsidR="007568E5" w:rsidRDefault="002E0C97">
            <w:pPr>
              <w:pStyle w:val="TableContents"/>
              <w:jc w:val="center"/>
              <w:rPr>
                <w:rFonts w:hint="eastAsia"/>
                <w:b/>
                <w:bCs/>
              </w:rPr>
            </w:pPr>
            <w:r>
              <w:rPr>
                <w:b/>
                <w:bCs/>
              </w:rPr>
              <w:t>&lt;CP-n&gt;</w:t>
            </w:r>
          </w:p>
        </w:tc>
        <w:tc>
          <w:tcPr>
            <w:tcW w:w="1134" w:type="dxa"/>
            <w:tcBorders>
              <w:left w:val="single" w:sz="2" w:space="0" w:color="000000"/>
              <w:bottom w:val="single" w:sz="2" w:space="0" w:color="000000"/>
            </w:tcBorders>
            <w:tcMar>
              <w:top w:w="55" w:type="dxa"/>
              <w:left w:w="55" w:type="dxa"/>
              <w:bottom w:w="55" w:type="dxa"/>
              <w:right w:w="55" w:type="dxa"/>
            </w:tcMar>
          </w:tcPr>
          <w:p w14:paraId="4A15AB89"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C629391"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2CC3F1A0"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741959B1"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0B92E1F3"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1CF2EA7E"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2E1A94A1" w14:textId="77777777" w:rsidR="007568E5" w:rsidRDefault="007568E5">
            <w:pPr>
              <w:pStyle w:val="TableContents"/>
              <w:rPr>
                <w:rFonts w:hint="eastAsia"/>
              </w:rPr>
            </w:pPr>
          </w:p>
        </w:tc>
      </w:tr>
    </w:tbl>
    <w:p w14:paraId="2F7F13F4" w14:textId="77777777" w:rsidR="007568E5" w:rsidRDefault="007568E5">
      <w:pPr>
        <w:pStyle w:val="Textbody"/>
        <w:rPr>
          <w:rFonts w:hint="eastAsia"/>
        </w:rPr>
      </w:pPr>
    </w:p>
    <w:p w14:paraId="392D38C1" w14:textId="77777777" w:rsidR="007568E5" w:rsidRDefault="007568E5">
      <w:pPr>
        <w:pStyle w:val="Textbody"/>
        <w:rPr>
          <w:rFonts w:hint="eastAsia"/>
        </w:rPr>
      </w:pPr>
    </w:p>
    <w:p w14:paraId="16E71809" w14:textId="77777777" w:rsidR="007568E5" w:rsidRDefault="007568E5">
      <w:pPr>
        <w:pStyle w:val="Standard"/>
        <w:rPr>
          <w:rFonts w:hint="eastAsia"/>
        </w:rPr>
      </w:pPr>
    </w:p>
    <w:p w14:paraId="3A91D588" w14:textId="77777777" w:rsidR="007568E5" w:rsidRDefault="002E0C97">
      <w:pPr>
        <w:pStyle w:val="Ttulo1"/>
        <w:rPr>
          <w:rFonts w:hint="eastAsia"/>
        </w:rPr>
      </w:pPr>
      <w:bookmarkStart w:id="7" w:name="__RefHeading__3800_904956992"/>
      <w:bookmarkEnd w:id="7"/>
      <w:r>
        <w:lastRenderedPageBreak/>
        <w:t>ANEXOS</w:t>
      </w:r>
    </w:p>
    <w:p w14:paraId="07B98818" w14:textId="77777777" w:rsidR="007568E5" w:rsidRDefault="002E0C97">
      <w:pPr>
        <w:pStyle w:val="Textbody"/>
        <w:rPr>
          <w:rFonts w:cs="Arial" w:hint="eastAsia"/>
          <w:color w:val="000000"/>
        </w:rPr>
      </w:pPr>
      <w:r>
        <w:rPr>
          <w:rFonts w:cs="Arial"/>
          <w:color w:val="000000"/>
        </w:rPr>
        <w:t>&lt;Introduzca contenido y borre cuadro&gt;</w:t>
      </w:r>
    </w:p>
    <w:p w14:paraId="73A6B158" w14:textId="77777777" w:rsidR="007568E5" w:rsidRDefault="002E0C97">
      <w:pPr>
        <w:pStyle w:val="Textbody"/>
        <w:rPr>
          <w:rFonts w:cs="Arial" w:hint="eastAsia"/>
          <w:color w:val="000000"/>
        </w:rPr>
      </w:pPr>
      <w:r>
        <w:rPr>
          <w:rFonts w:cs="Arial"/>
          <w:noProof/>
          <w:color w:val="000000"/>
          <w:lang w:val="es-CL" w:eastAsia="es-CL"/>
        </w:rPr>
        <mc:AlternateContent>
          <mc:Choice Requires="wps">
            <w:drawing>
              <wp:inline distT="0" distB="0" distL="0" distR="0" wp14:anchorId="008A3684" wp14:editId="515A13CF">
                <wp:extent cx="5734800" cy="525240"/>
                <wp:effectExtent l="0" t="0" r="18300" b="27210"/>
                <wp:docPr id="1014518525" name="Marco7"/>
                <wp:cNvGraphicFramePr/>
                <a:graphic xmlns:a="http://schemas.openxmlformats.org/drawingml/2006/main">
                  <a:graphicData uri="http://schemas.microsoft.com/office/word/2010/wordprocessingShape">
                    <wps:wsp>
                      <wps:cNvSpPr txBox="1"/>
                      <wps:spPr>
                        <a:xfrm>
                          <a:off x="0" y="0"/>
                          <a:ext cx="5734800" cy="525240"/>
                        </a:xfrm>
                        <a:prstGeom prst="rect">
                          <a:avLst/>
                        </a:prstGeom>
                        <a:ln w="6480">
                          <a:solidFill>
                            <a:srgbClr val="C0C0C0"/>
                          </a:solidFill>
                          <a:prstDash val="solid"/>
                        </a:ln>
                      </wps:spPr>
                      <wps:txbx>
                        <w:txbxContent>
                          <w:p w14:paraId="51AD1DAB" w14:textId="77777777" w:rsidR="007568E5" w:rsidRDefault="002E0C97">
                            <w:pPr>
                              <w:pStyle w:val="Textbody"/>
                              <w:rPr>
                                <w:rFonts w:hint="eastAsia"/>
                              </w:rPr>
                            </w:pPr>
                            <w:r>
                              <w:t>Este punto contendrá toda aquella información de interés para la elaboración y validación del Plan de Pruebas Funcionales.</w:t>
                            </w:r>
                          </w:p>
                        </w:txbxContent>
                      </wps:txbx>
                      <wps:bodyPr vert="horz" lIns="94680" tIns="48960" rIns="94680" bIns="48960" compatLnSpc="0">
                        <a:noAutofit/>
                      </wps:bodyPr>
                    </wps:wsp>
                  </a:graphicData>
                </a:graphic>
              </wp:inline>
            </w:drawing>
          </mc:Choice>
          <mc:Fallback xmlns:w16du="http://schemas.microsoft.com/office/word/2023/wordml/word16du" xmlns:a="http://schemas.openxmlformats.org/drawingml/2006/main" xmlns:pic="http://schemas.openxmlformats.org/drawingml/2006/picture"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2E1C9664">
              <v:shape id="Marco7" style="width:451.55pt;height:41.35pt;visibility:visible;mso-wrap-style:square;mso-left-percent:-10001;mso-top-percent:-10001;mso-position-horizontal:absolute;mso-position-horizontal-relative:char;mso-position-vertical:absolute;mso-position-vertical-relative:line;mso-left-percent:-10001;mso-top-percent:-10001;v-text-anchor:top" o:spid="_x0000_s1030" filled="f" strokecolor="silver" strokeweight=".18mm"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" w14:anchorId="008A3684">
                <v:textbox inset="2.63mm,1.36mm,2.63mm,1.36mm">
                  <w:txbxContent>
                    <w:p w:rsidR="007568E5" w:rsidRDefault="00000000" w14:paraId="6C643395" w14:textId="77777777">
                      <w:pPr>
                        <w:pStyle w:val="Textbody"/>
                      </w:pPr>
                      <w:r>
                        <w:t>Este punto contendrá toda aquella información de interés para la elaboración y validación del Plan de Pruebas Funcionales.</w:t>
                      </w:r>
                    </w:p>
                  </w:txbxContent>
                </v:textbox>
                <w10:anchorlock/>
              </v:shape>
            </w:pict>
          </mc:Fallback>
        </mc:AlternateContent>
      </w:r>
    </w:p>
    <w:p w14:paraId="5CEE78C0" w14:textId="77777777" w:rsidR="007568E5" w:rsidRDefault="002E0C97">
      <w:pPr>
        <w:pStyle w:val="Ttulo1"/>
        <w:rPr>
          <w:rFonts w:hint="eastAsia"/>
        </w:rPr>
      </w:pPr>
      <w:bookmarkStart w:id="8" w:name="__RefHeading__3802_904956992"/>
      <w:bookmarkEnd w:id="8"/>
      <w:r>
        <w:lastRenderedPageBreak/>
        <w:t>GLOSARIO</w:t>
      </w:r>
      <w:bookmarkStart w:id="9" w:name="_GoBack"/>
      <w:bookmarkEnd w:id="9"/>
    </w:p>
    <w:p w14:paraId="3517E8DF" w14:textId="77777777" w:rsidR="007568E5" w:rsidRDefault="002E0C97">
      <w:pPr>
        <w:pStyle w:val="Textbody"/>
        <w:rPr>
          <w:rFonts w:hint="eastAsia"/>
        </w:rPr>
      </w:pPr>
      <w:r>
        <w:rPr>
          <w:noProof/>
          <w:lang w:val="es-CL" w:eastAsia="es-CL"/>
        </w:rPr>
        <mc:AlternateContent>
          <mc:Choice Requires="wps">
            <w:drawing>
              <wp:anchor distT="0" distB="0" distL="114300" distR="114300" simplePos="0" relativeHeight="3" behindDoc="0" locked="0" layoutInCell="1" allowOverlap="1" wp14:anchorId="07B6CC56" wp14:editId="0AC9BFE9">
                <wp:simplePos x="0" y="0"/>
                <wp:positionH relativeFrom="column">
                  <wp:posOffset>-4320</wp:posOffset>
                </wp:positionH>
                <wp:positionV relativeFrom="paragraph">
                  <wp:posOffset>189720</wp:posOffset>
                </wp:positionV>
                <wp:extent cx="5768999" cy="394920"/>
                <wp:effectExtent l="0" t="0" r="22201" b="24180"/>
                <wp:wrapSquare wrapText="bothSides"/>
                <wp:docPr id="470464520" name="Marco27"/>
                <wp:cNvGraphicFramePr/>
                <a:graphic xmlns:a="http://schemas.openxmlformats.org/drawingml/2006/main">
                  <a:graphicData uri="http://schemas.microsoft.com/office/word/2010/wordprocessingShape">
                    <wps:wsp>
                      <wps:cNvSpPr txBox="1"/>
                      <wps:spPr>
                        <a:xfrm>
                          <a:off x="0" y="0"/>
                          <a:ext cx="5768999" cy="394920"/>
                        </a:xfrm>
                        <a:prstGeom prst="rect">
                          <a:avLst/>
                        </a:prstGeom>
                        <a:ln w="6480">
                          <a:solidFill>
                            <a:srgbClr val="C0C0C0"/>
                          </a:solidFill>
                          <a:prstDash val="solid"/>
                        </a:ln>
                      </wps:spPr>
                      <wps:txbx>
                        <w:txbxContent>
                          <w:p w14:paraId="43C942C2" w14:textId="77777777" w:rsidR="007568E5" w:rsidRDefault="002E0C97">
                            <w:pPr>
                              <w:pStyle w:val="Textbody"/>
                              <w:rPr>
                                <w:rFonts w:hint="eastAsia"/>
                              </w:rPr>
                            </w:pPr>
                            <w:r>
                              <w:t>Este punto contendrá la definición de todos los términos utilizados en el presente documento.</w:t>
                            </w:r>
                          </w:p>
                        </w:txbxContent>
                      </wps:txbx>
                      <wps:bodyPr vert="horz" lIns="94680" tIns="48960" rIns="94680" bIns="48960" compatLnSpc="0">
                        <a:noAutofit/>
                      </wps:bodyPr>
                    </wps:wsp>
                  </a:graphicData>
                </a:graphic>
              </wp:anchor>
            </w:drawing>
          </mc:Choice>
          <mc:Fallback xmlns:w16du="http://schemas.microsoft.com/office/word/2023/wordml/word16du" xmlns:a="http://schemas.openxmlformats.org/drawingml/2006/main" xmlns:pic="http://schemas.openxmlformats.org/drawingml/2006/picture"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68E13E13">
              <v:shape id="Marco27" style="position:absolute;left:0;text-align:left;margin-left:-.35pt;margin-top:14.95pt;width:454.25pt;height:31.1pt;z-index:3;visibility:visible;mso-wrap-style:square;mso-wrap-distance-left:9pt;mso-wrap-distance-top:0;mso-wrap-distance-right:9pt;mso-wrap-distance-bottom:0;mso-position-horizontal:absolute;mso-position-horizontal-relative:text;mso-position-vertical:absolute;mso-position-vertical-relative:text;v-text-anchor:top" o:spid="_x0000_s1031" filled="f" strokecolor="silver" strokeweight=".18mm"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" w14:anchorId="07B6CC56">
                <v:textbox inset="2.63mm,1.36mm,2.63mm,1.36mm">
                  <w:txbxContent>
                    <w:p w:rsidR="007568E5" w:rsidRDefault="00000000" w14:paraId="7F9888EE" w14:textId="77777777">
                      <w:pPr>
                        <w:pStyle w:val="Textbody"/>
                      </w:pPr>
                      <w:r>
                        <w:t>Este punto contendrá la definición de todos los términos utilizados en el presente documento.</w:t>
                      </w:r>
                    </w:p>
                  </w:txbxContent>
                </v:textbox>
                <w10:wrap type="square"/>
              </v:shape>
            </w:pict>
          </mc:Fallback>
        </mc:AlternateContent>
      </w:r>
    </w:p>
    <w:tbl>
      <w:tblPr>
        <w:tblW w:w="9051" w:type="dxa"/>
        <w:tblInd w:w="15" w:type="dxa"/>
        <w:tblLayout w:type="fixed"/>
        <w:tblCellMar>
          <w:left w:w="10" w:type="dxa"/>
          <w:right w:w="10" w:type="dxa"/>
        </w:tblCellMar>
        <w:tblLook w:val="0000" w:firstRow="0" w:lastRow="0" w:firstColumn="0" w:lastColumn="0" w:noHBand="0" w:noVBand="0"/>
      </w:tblPr>
      <w:tblGrid>
        <w:gridCol w:w="3127"/>
        <w:gridCol w:w="5924"/>
      </w:tblGrid>
      <w:tr w:rsidR="007568E5" w14:paraId="1A68BB43" w14:textId="77777777">
        <w:trPr>
          <w:trHeight w:val="510"/>
        </w:trPr>
        <w:tc>
          <w:tcPr>
            <w:tcW w:w="3127" w:type="dxa"/>
            <w:tcBorders>
              <w:top w:val="double" w:sz="2" w:space="0" w:color="C0C0C0"/>
              <w:left w:val="double" w:sz="2" w:space="0" w:color="C0C0C0"/>
              <w:bottom w:val="single" w:sz="4" w:space="0" w:color="C0C0C0"/>
            </w:tcBorders>
            <w:shd w:val="clear" w:color="auto" w:fill="E6E6E6"/>
            <w:tcMar>
              <w:top w:w="0" w:type="dxa"/>
              <w:left w:w="70" w:type="dxa"/>
              <w:bottom w:w="0" w:type="dxa"/>
              <w:right w:w="70" w:type="dxa"/>
            </w:tcMar>
            <w:vAlign w:val="center"/>
          </w:tcPr>
          <w:p w14:paraId="714D917E" w14:textId="77777777" w:rsidR="007568E5" w:rsidRDefault="002E0C97">
            <w:pPr>
              <w:pStyle w:val="Standard"/>
              <w:snapToGrid w:val="0"/>
              <w:jc w:val="center"/>
              <w:rPr>
                <w:rFonts w:cs="Arial" w:hint="eastAsia"/>
                <w:b/>
              </w:rPr>
            </w:pPr>
            <w:r>
              <w:rPr>
                <w:rFonts w:cs="Arial"/>
                <w:b/>
              </w:rPr>
              <w:t>Término</w:t>
            </w:r>
          </w:p>
        </w:tc>
        <w:tc>
          <w:tcPr>
            <w:tcW w:w="5924" w:type="dxa"/>
            <w:tcBorders>
              <w:top w:val="double" w:sz="2" w:space="0" w:color="C0C0C0"/>
              <w:left w:val="single" w:sz="4" w:space="0" w:color="C0C0C0"/>
              <w:bottom w:val="single" w:sz="4" w:space="0" w:color="C0C0C0"/>
              <w:right w:val="double" w:sz="2" w:space="0" w:color="C0C0C0"/>
            </w:tcBorders>
            <w:shd w:val="clear" w:color="auto" w:fill="E6E6E6"/>
            <w:tcMar>
              <w:top w:w="0" w:type="dxa"/>
              <w:left w:w="70" w:type="dxa"/>
              <w:bottom w:w="0" w:type="dxa"/>
              <w:right w:w="70" w:type="dxa"/>
            </w:tcMar>
            <w:vAlign w:val="center"/>
          </w:tcPr>
          <w:p w14:paraId="47D390D9" w14:textId="77777777" w:rsidR="007568E5" w:rsidRDefault="002E0C97">
            <w:pPr>
              <w:pStyle w:val="Standard"/>
              <w:snapToGrid w:val="0"/>
              <w:jc w:val="center"/>
              <w:rPr>
                <w:rFonts w:cs="Arial" w:hint="eastAsia"/>
                <w:b/>
              </w:rPr>
            </w:pPr>
            <w:r>
              <w:rPr>
                <w:rFonts w:cs="Arial"/>
                <w:b/>
              </w:rPr>
              <w:t>Descripción</w:t>
            </w:r>
          </w:p>
        </w:tc>
      </w:tr>
      <w:tr w:rsidR="007568E5" w14:paraId="5487A706" w14:textId="77777777">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3EE4B86E" w14:textId="77777777" w:rsidR="007568E5" w:rsidRDefault="007568E5">
            <w:pPr>
              <w:pStyle w:val="Standard"/>
              <w:snapToGrid w:val="0"/>
              <w:rPr>
                <w:rFonts w:cs="Arial" w:hint="eastAsia"/>
              </w:rPr>
            </w:pP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67842B8D" w14:textId="77777777" w:rsidR="007568E5" w:rsidRDefault="007568E5">
            <w:pPr>
              <w:pStyle w:val="Standard"/>
              <w:snapToGrid w:val="0"/>
              <w:rPr>
                <w:rFonts w:cs="Arial" w:hint="eastAsia"/>
              </w:rPr>
            </w:pPr>
          </w:p>
        </w:tc>
      </w:tr>
      <w:tr w:rsidR="007568E5" w14:paraId="62F1F124" w14:textId="77777777">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731F731C" w14:textId="77777777" w:rsidR="007568E5" w:rsidRDefault="007568E5">
            <w:pPr>
              <w:pStyle w:val="Standard"/>
              <w:snapToGrid w:val="0"/>
              <w:rPr>
                <w:rFonts w:cs="Arial" w:hint="eastAsia"/>
              </w:rPr>
            </w:pP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188FE286" w14:textId="77777777" w:rsidR="007568E5" w:rsidRDefault="007568E5">
            <w:pPr>
              <w:pStyle w:val="Standard"/>
              <w:snapToGrid w:val="0"/>
              <w:rPr>
                <w:rFonts w:cs="Arial" w:hint="eastAsia"/>
              </w:rPr>
            </w:pPr>
          </w:p>
        </w:tc>
      </w:tr>
      <w:tr w:rsidR="007568E5" w14:paraId="182C8F03" w14:textId="77777777">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76BCD056" w14:textId="77777777" w:rsidR="007568E5" w:rsidRDefault="007568E5">
            <w:pPr>
              <w:pStyle w:val="Standard"/>
              <w:snapToGrid w:val="0"/>
              <w:rPr>
                <w:rFonts w:cs="Arial" w:hint="eastAsia"/>
              </w:rPr>
            </w:pP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4491606A" w14:textId="77777777" w:rsidR="007568E5" w:rsidRDefault="007568E5">
            <w:pPr>
              <w:pStyle w:val="Standard"/>
              <w:snapToGrid w:val="0"/>
              <w:rPr>
                <w:rFonts w:cs="Arial" w:hint="eastAsia"/>
              </w:rPr>
            </w:pPr>
          </w:p>
        </w:tc>
      </w:tr>
    </w:tbl>
    <w:p w14:paraId="60D09806" w14:textId="77777777" w:rsidR="007568E5" w:rsidRDefault="007568E5">
      <w:pPr>
        <w:pStyle w:val="Standard"/>
        <w:jc w:val="both"/>
        <w:rPr>
          <w:rFonts w:ascii="Verdana" w:hAnsi="Verdana"/>
          <w:szCs w:val="20"/>
        </w:rPr>
      </w:pPr>
      <w:bookmarkStart w:id="10" w:name="__RefHeading__3804_904956992"/>
      <w:bookmarkEnd w:id="10"/>
    </w:p>
    <w:sectPr w:rsidR="007568E5">
      <w:headerReference w:type="default" r:id="rId12"/>
      <w:footerReference w:type="default" r:id="rId13"/>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22F799" w14:textId="77777777" w:rsidR="00E21568" w:rsidRDefault="00E21568">
      <w:r>
        <w:separator/>
      </w:r>
    </w:p>
  </w:endnote>
  <w:endnote w:type="continuationSeparator" w:id="0">
    <w:p w14:paraId="3ACA4675" w14:textId="77777777" w:rsidR="00E21568" w:rsidRDefault="00E21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OpenSymbo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B540E7" w14:textId="5F6610BB" w:rsidR="007D12F3" w:rsidRDefault="002E0C97">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FA4A33">
      <w:rPr>
        <w:rFonts w:hint="eastAsia"/>
        <w:noProof/>
      </w:rPr>
      <w:t>8</w:t>
    </w:r>
    <w:r>
      <w:fldChar w:fldCharType="end"/>
    </w:r>
    <w:r>
      <w:t xml:space="preserve"> de </w:t>
    </w:r>
    <w:fldSimple w:instr=" NUMPAGES ">
      <w:r w:rsidR="00FA4A33">
        <w:rPr>
          <w:rFonts w:hint="eastAsia"/>
          <w:noProof/>
        </w:rPr>
        <w:t>9</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05A60A" w14:textId="77777777" w:rsidR="00E21568" w:rsidRDefault="00E21568">
      <w:r>
        <w:rPr>
          <w:color w:val="000000"/>
        </w:rPr>
        <w:separator/>
      </w:r>
    </w:p>
  </w:footnote>
  <w:footnote w:type="continuationSeparator" w:id="0">
    <w:p w14:paraId="21737AA0" w14:textId="77777777" w:rsidR="00E21568" w:rsidRDefault="00E2156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263E2D" w14:textId="1B86A1B8" w:rsidR="00C5102C" w:rsidRDefault="00C5102C">
    <w:pPr>
      <w:pStyle w:val="Encabezado"/>
    </w:pPr>
    <w:r w:rsidRPr="0087343D">
      <w:rPr>
        <w:rFonts w:ascii="Arial" w:hAnsi="Arial" w:cs="Arial"/>
        <w:b w:val="0"/>
        <w:noProof/>
        <w:sz w:val="10"/>
        <w:lang w:val="es-CL" w:eastAsia="es-CL"/>
      </w:rPr>
      <w:drawing>
        <wp:anchor distT="0" distB="0" distL="114300" distR="114300" simplePos="0" relativeHeight="251660288" behindDoc="1" locked="0" layoutInCell="1" allowOverlap="1" wp14:anchorId="16F6D7C7" wp14:editId="6D3825DF">
          <wp:simplePos x="0" y="0"/>
          <wp:positionH relativeFrom="margin">
            <wp:align>right</wp:align>
          </wp:positionH>
          <wp:positionV relativeFrom="paragraph">
            <wp:posOffset>-104775</wp:posOffset>
          </wp:positionV>
          <wp:extent cx="1743710" cy="396240"/>
          <wp:effectExtent l="0" t="0" r="8890" b="3810"/>
          <wp:wrapTight wrapText="bothSides">
            <wp:wrapPolygon edited="0">
              <wp:start x="0" y="0"/>
              <wp:lineTo x="0" y="20769"/>
              <wp:lineTo x="21474" y="20769"/>
              <wp:lineTo x="21474" y="0"/>
              <wp:lineTo x="0" y="0"/>
            </wp:wrapPolygon>
          </wp:wrapTight>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3962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0567A5" w14:textId="3377B3D7" w:rsidR="007D12F3" w:rsidRDefault="00C5102C">
    <w:pPr>
      <w:pStyle w:val="Encabezado"/>
    </w:pPr>
    <w:r w:rsidRPr="0087343D">
      <w:rPr>
        <w:rFonts w:ascii="Arial" w:hAnsi="Arial" w:cs="Arial"/>
        <w:b w:val="0"/>
        <w:noProof/>
        <w:sz w:val="10"/>
        <w:lang w:val="es-CL" w:eastAsia="es-CL"/>
      </w:rPr>
      <w:drawing>
        <wp:inline distT="0" distB="0" distL="0" distR="0" wp14:anchorId="123AFB33" wp14:editId="7BC3A0ED">
          <wp:extent cx="1743991" cy="396240"/>
          <wp:effectExtent l="0" t="0" r="8890" b="3810"/>
          <wp:docPr id="180665696" name="Imagen 180665696"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9247" cy="399706"/>
                  </a:xfrm>
                  <a:prstGeom prst="rect">
                    <a:avLst/>
                  </a:prstGeom>
                  <a:noFill/>
                  <a:ln>
                    <a:noFill/>
                  </a:ln>
                </pic:spPr>
              </pic:pic>
            </a:graphicData>
          </a:graphic>
        </wp:inline>
      </w:drawing>
    </w:r>
  </w:p>
  <w:p w14:paraId="47C41B92" w14:textId="77777777" w:rsidR="007D12F3" w:rsidRDefault="007D12F3">
    <w:pPr>
      <w:pStyle w:val="Standard"/>
      <w:rPr>
        <w:rFonts w:hint="eastAsia"/>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D21A92"/>
    <w:multiLevelType w:val="multilevel"/>
    <w:tmpl w:val="19A2DB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4131467F"/>
    <w:multiLevelType w:val="multilevel"/>
    <w:tmpl w:val="6FC41BF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8E5"/>
    <w:rsid w:val="00172C9E"/>
    <w:rsid w:val="00232976"/>
    <w:rsid w:val="002C3438"/>
    <w:rsid w:val="002E0C97"/>
    <w:rsid w:val="006925A4"/>
    <w:rsid w:val="007568E5"/>
    <w:rsid w:val="007D12F3"/>
    <w:rsid w:val="00C5102C"/>
    <w:rsid w:val="00C72476"/>
    <w:rsid w:val="00C8716E"/>
    <w:rsid w:val="00E21568"/>
    <w:rsid w:val="00FA4A33"/>
    <w:rsid w:val="10D8D95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355D1A"/>
  <w15:docId w15:val="{CB882F4C-882B-4390-8C88-540776BC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ahoma"/>
        <w:kern w:val="3"/>
        <w:sz w:val="24"/>
        <w:szCs w:val="24"/>
        <w:lang w:val="es-ES"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TDC1">
    <w:name w:val="toc 1"/>
    <w:basedOn w:val="Normal"/>
    <w:next w:val="Normal"/>
    <w:autoRedefine/>
    <w:uiPriority w:val="39"/>
    <w:unhideWhenUsed/>
    <w:rsid w:val="006925A4"/>
    <w:pPr>
      <w:spacing w:after="100"/>
    </w:pPr>
  </w:style>
  <w:style w:type="paragraph" w:styleId="TDC2">
    <w:name w:val="toc 2"/>
    <w:basedOn w:val="Normal"/>
    <w:next w:val="Normal"/>
    <w:autoRedefine/>
    <w:uiPriority w:val="39"/>
    <w:unhideWhenUsed/>
    <w:rsid w:val="006925A4"/>
    <w:pPr>
      <w:spacing w:after="100"/>
      <w:ind w:left="240"/>
    </w:pPr>
  </w:style>
  <w:style w:type="character" w:styleId="Hipervnculo">
    <w:name w:val="Hyperlink"/>
    <w:basedOn w:val="Fuentedeprrafopredeter"/>
    <w:uiPriority w:val="99"/>
    <w:unhideWhenUsed/>
    <w:rsid w:val="006925A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6A4A46-F142-46C7-9854-3FE79CB29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654922-4FCC-494D-93F7-F43064C530AD}">
  <ds:schemaRefs>
    <ds:schemaRef ds:uri="http://schemas.microsoft.com/sharepoint/v3/contenttype/forms"/>
  </ds:schemaRefs>
</ds:datastoreItem>
</file>

<file path=customXml/itemProps3.xml><?xml version="1.0" encoding="utf-8"?>
<ds:datastoreItem xmlns:ds="http://schemas.openxmlformats.org/officeDocument/2006/customXml" ds:itemID="{B203E38B-4023-43A9-9B83-ED9E35A01F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427</Words>
  <Characters>2350</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cp:keywords>0100</cp:keywords>
  <cp:lastModifiedBy>Victoria Acevedo D</cp:lastModifiedBy>
  <cp:revision>6</cp:revision>
  <cp:lastPrinted>2010-01-15T17:08:00Z</cp:lastPrinted>
  <dcterms:created xsi:type="dcterms:W3CDTF">2024-07-09T22:55:00Z</dcterms:created>
  <dcterms:modified xsi:type="dcterms:W3CDTF">2024-07-29T16:41:00Z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