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D225" w14:textId="13A8A0FA" w:rsidR="007775C7" w:rsidRDefault="00147493">
      <w:pPr>
        <w:rPr>
          <w:rFonts w:ascii="WiproAkkurat-Regular" w:hAnsi="WiproAkkurat-Regular"/>
          <w:color w:val="2E2E2E"/>
          <w:shd w:val="clear" w:color="auto" w:fill="FFFFFF"/>
        </w:rPr>
      </w:pPr>
      <w:r>
        <w:rPr>
          <w:rFonts w:ascii="WiproAkkurat-Regular" w:hAnsi="WiproAkkurat-Regular"/>
          <w:color w:val="2E2E2E"/>
          <w:shd w:val="clear" w:color="auto" w:fill="FFFFFF"/>
        </w:rPr>
        <w:t>Project-</w:t>
      </w:r>
      <w:r>
        <w:rPr>
          <w:rFonts w:ascii="WiproAkkurat-Regular" w:hAnsi="WiproAkkurat-Regular"/>
          <w:color w:val="2E2E2E"/>
          <w:shd w:val="clear" w:color="auto" w:fill="FFFFFF"/>
        </w:rPr>
        <w:t> Deploying an web application with RDS in AWS</w:t>
      </w:r>
    </w:p>
    <w:p w14:paraId="473455D6" w14:textId="0801D346" w:rsidR="00147493" w:rsidRDefault="00434D95">
      <w:pPr>
        <w:rPr>
          <w:rFonts w:ascii="WiproAkkurat-Regular" w:hAnsi="WiproAkkurat-Regular"/>
          <w:color w:val="2E2E2E"/>
          <w:shd w:val="clear" w:color="auto" w:fill="FFFFFF"/>
        </w:rPr>
      </w:pPr>
      <w:r>
        <w:rPr>
          <w:rFonts w:ascii="WiproAkkurat-Regular" w:hAnsi="WiproAkkurat-Regular"/>
          <w:color w:val="2E2E2E"/>
          <w:shd w:val="clear" w:color="auto" w:fill="FFFFFF"/>
        </w:rPr>
        <w:t>Deployed Web Application using Java Platform through Elastic Beanstalk AWS Service</w:t>
      </w:r>
    </w:p>
    <w:p w14:paraId="19CCB1B6" w14:textId="4912CCF7" w:rsidR="00147493" w:rsidRDefault="00434D95">
      <w:pPr>
        <w:rPr>
          <w:rFonts w:ascii="WiproAkkurat-Regular" w:hAnsi="WiproAkkurat-Regular"/>
          <w:color w:val="2E2E2E"/>
          <w:shd w:val="clear" w:color="auto" w:fill="FFFFFF"/>
        </w:rPr>
      </w:pPr>
      <w:r>
        <w:rPr>
          <w:noProof/>
        </w:rPr>
        <w:drawing>
          <wp:inline distT="0" distB="0" distL="0" distR="0" wp14:anchorId="7EEB0E57" wp14:editId="5C595434">
            <wp:extent cx="5731510" cy="2773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493">
        <w:rPr>
          <w:rFonts w:ascii="WiproAkkurat-Regular" w:hAnsi="WiproAkkurat-Regular"/>
          <w:color w:val="2E2E2E"/>
          <w:shd w:val="clear" w:color="auto" w:fill="FFFFFF"/>
        </w:rPr>
        <w:tab/>
      </w:r>
    </w:p>
    <w:p w14:paraId="714E03D5" w14:textId="330D3488" w:rsidR="00434D95" w:rsidRDefault="00434D95">
      <w:pPr>
        <w:rPr>
          <w:rFonts w:ascii="WiproAkkurat-Regular" w:hAnsi="WiproAkkurat-Regular"/>
          <w:color w:val="2E2E2E"/>
          <w:shd w:val="clear" w:color="auto" w:fill="FFFFFF"/>
        </w:rPr>
      </w:pPr>
      <w:r>
        <w:rPr>
          <w:rFonts w:ascii="WiproAkkurat-Regular" w:hAnsi="WiproAkkurat-Regular"/>
          <w:color w:val="2E2E2E"/>
          <w:shd w:val="clear" w:color="auto" w:fill="FFFFFF"/>
        </w:rPr>
        <w:t>Configured RDS to connect to Instances.</w:t>
      </w:r>
    </w:p>
    <w:p w14:paraId="6EEAF59A" w14:textId="1CA50313" w:rsidR="00434D95" w:rsidRDefault="00434D95">
      <w:pPr>
        <w:rPr>
          <w:lang w:val="en-US"/>
        </w:rPr>
      </w:pPr>
      <w:r>
        <w:rPr>
          <w:noProof/>
        </w:rPr>
        <w:drawing>
          <wp:inline distT="0" distB="0" distL="0" distR="0" wp14:anchorId="03DD6623" wp14:editId="78575735">
            <wp:extent cx="5731510" cy="2753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B630" w14:textId="1C0FB394" w:rsidR="00434D95" w:rsidRDefault="00434D95">
      <w:pPr>
        <w:rPr>
          <w:lang w:val="en-US"/>
        </w:rPr>
      </w:pPr>
    </w:p>
    <w:p w14:paraId="2168E7A5" w14:textId="508B653B" w:rsidR="00434D95" w:rsidRDefault="00434D95">
      <w:pPr>
        <w:rPr>
          <w:lang w:val="en-US"/>
        </w:rPr>
      </w:pPr>
    </w:p>
    <w:p w14:paraId="0EB75C6E" w14:textId="2B61B331" w:rsidR="00434D95" w:rsidRDefault="00434D95">
      <w:pPr>
        <w:rPr>
          <w:lang w:val="en-US"/>
        </w:rPr>
      </w:pPr>
    </w:p>
    <w:p w14:paraId="5E24205D" w14:textId="2AFA6727" w:rsidR="00434D95" w:rsidRDefault="00434D95">
      <w:pPr>
        <w:rPr>
          <w:lang w:val="en-US"/>
        </w:rPr>
      </w:pPr>
    </w:p>
    <w:p w14:paraId="63541510" w14:textId="2BB8F51C" w:rsidR="00434D95" w:rsidRDefault="00434D95">
      <w:pPr>
        <w:rPr>
          <w:lang w:val="en-US"/>
        </w:rPr>
      </w:pPr>
    </w:p>
    <w:p w14:paraId="719FF508" w14:textId="20882726" w:rsidR="00434D95" w:rsidRDefault="00434D95">
      <w:pPr>
        <w:rPr>
          <w:lang w:val="en-US"/>
        </w:rPr>
      </w:pPr>
    </w:p>
    <w:p w14:paraId="22529E5E" w14:textId="77777777" w:rsidR="00434D95" w:rsidRDefault="00434D95">
      <w:pPr>
        <w:rPr>
          <w:lang w:val="en-US"/>
        </w:rPr>
      </w:pPr>
    </w:p>
    <w:p w14:paraId="32AC5498" w14:textId="770B06E9" w:rsidR="00434D95" w:rsidRDefault="00434D95">
      <w:pPr>
        <w:rPr>
          <w:lang w:val="en-US"/>
        </w:rPr>
      </w:pPr>
      <w:r>
        <w:rPr>
          <w:lang w:val="en-US"/>
        </w:rPr>
        <w:lastRenderedPageBreak/>
        <w:t>Health Monitoring using Beanstalk</w:t>
      </w:r>
    </w:p>
    <w:p w14:paraId="7D151639" w14:textId="56925384" w:rsidR="00434D95" w:rsidRDefault="00434D95">
      <w:pPr>
        <w:rPr>
          <w:lang w:val="en-US"/>
        </w:rPr>
      </w:pPr>
      <w:r>
        <w:rPr>
          <w:noProof/>
        </w:rPr>
        <w:drawing>
          <wp:inline distT="0" distB="0" distL="0" distR="0" wp14:anchorId="0CAB5B9B" wp14:editId="7C4FCA45">
            <wp:extent cx="5731510" cy="2636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C0DA" w14:textId="53C2BC50" w:rsidR="00434D95" w:rsidRDefault="00434D95">
      <w:pPr>
        <w:rPr>
          <w:lang w:val="en-US"/>
        </w:rPr>
      </w:pPr>
    </w:p>
    <w:p w14:paraId="70BF38DA" w14:textId="0B21E4D3" w:rsidR="00434D95" w:rsidRDefault="00434D95">
      <w:pPr>
        <w:rPr>
          <w:lang w:val="en-US"/>
        </w:rPr>
      </w:pPr>
      <w:r>
        <w:rPr>
          <w:lang w:val="en-US"/>
        </w:rPr>
        <w:t xml:space="preserve">Events logged in Elastic Beanstalk </w:t>
      </w:r>
    </w:p>
    <w:p w14:paraId="2E5430FE" w14:textId="1EDF2D9C" w:rsidR="00434D95" w:rsidRDefault="00434D95">
      <w:pPr>
        <w:rPr>
          <w:lang w:val="en-US"/>
        </w:rPr>
      </w:pPr>
      <w:r>
        <w:rPr>
          <w:noProof/>
        </w:rPr>
        <w:drawing>
          <wp:inline distT="0" distB="0" distL="0" distR="0" wp14:anchorId="48C5DC7A" wp14:editId="3DFFF177">
            <wp:extent cx="5731510" cy="2626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892B" w14:textId="334A3899" w:rsidR="00434D95" w:rsidRDefault="00434D95">
      <w:pPr>
        <w:rPr>
          <w:lang w:val="en-US"/>
        </w:rPr>
      </w:pPr>
    </w:p>
    <w:p w14:paraId="416A1216" w14:textId="3A34259A" w:rsidR="00434D95" w:rsidRPr="00147493" w:rsidRDefault="00434D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934F58" wp14:editId="30FA41C9">
            <wp:extent cx="5731510" cy="2675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D95" w:rsidRPr="001474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C6358" w14:textId="77777777" w:rsidR="00434D95" w:rsidRDefault="00434D95" w:rsidP="00434D95">
      <w:pPr>
        <w:spacing w:after="0" w:line="240" w:lineRule="auto"/>
      </w:pPr>
      <w:r>
        <w:separator/>
      </w:r>
    </w:p>
  </w:endnote>
  <w:endnote w:type="continuationSeparator" w:id="0">
    <w:p w14:paraId="2A7D0507" w14:textId="77777777" w:rsidR="00434D95" w:rsidRDefault="00434D95" w:rsidP="00434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proAkkurat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13F48" w14:textId="77777777" w:rsidR="00434D95" w:rsidRDefault="0043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9DA94" w14:textId="67DA86BB" w:rsidR="00434D95" w:rsidRDefault="00434D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F9D5C" wp14:editId="21B7A1C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6" name="MSIPCMd1994d04807357f703c2afd7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E0B419" w14:textId="4C3FB453" w:rsidR="00434D95" w:rsidRPr="00434D95" w:rsidRDefault="00434D95" w:rsidP="00434D9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434D9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F9D5C" id="_x0000_t202" coordsize="21600,21600" o:spt="202" path="m,l,21600r21600,l21600,xe">
              <v:stroke joinstyle="miter"/>
              <v:path gradientshapeok="t" o:connecttype="rect"/>
            </v:shapetype>
            <v:shape id="MSIPCMd1994d04807357f703c2afd7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40E0B419" w14:textId="4C3FB453" w:rsidR="00434D95" w:rsidRPr="00434D95" w:rsidRDefault="00434D95" w:rsidP="00434D9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434D9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0932B" w14:textId="77777777" w:rsidR="00434D95" w:rsidRDefault="0043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F6AE4" w14:textId="77777777" w:rsidR="00434D95" w:rsidRDefault="00434D95" w:rsidP="00434D95">
      <w:pPr>
        <w:spacing w:after="0" w:line="240" w:lineRule="auto"/>
      </w:pPr>
      <w:r>
        <w:separator/>
      </w:r>
    </w:p>
  </w:footnote>
  <w:footnote w:type="continuationSeparator" w:id="0">
    <w:p w14:paraId="0D2333FC" w14:textId="77777777" w:rsidR="00434D95" w:rsidRDefault="00434D95" w:rsidP="00434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FF1D0" w14:textId="77777777" w:rsidR="00434D95" w:rsidRDefault="00434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FAC91" w14:textId="77777777" w:rsidR="00434D95" w:rsidRDefault="00434D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6BFE3" w14:textId="77777777" w:rsidR="00434D95" w:rsidRDefault="00434D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93"/>
    <w:rsid w:val="00147493"/>
    <w:rsid w:val="0037756D"/>
    <w:rsid w:val="003A5B05"/>
    <w:rsid w:val="0043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182CD"/>
  <w15:chartTrackingRefBased/>
  <w15:docId w15:val="{D4EBDE96-8C56-48BE-971D-804870FF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95"/>
  </w:style>
  <w:style w:type="paragraph" w:styleId="Footer">
    <w:name w:val="footer"/>
    <w:basedOn w:val="Normal"/>
    <w:link w:val="FooterChar"/>
    <w:uiPriority w:val="99"/>
    <w:unhideWhenUsed/>
    <w:rsid w:val="00434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Venkatachalam - (Europe - iCORE-CIS)</dc:creator>
  <cp:keywords/>
  <dc:description/>
  <cp:lastModifiedBy>Venkatesh Venkatachalam - (Europe - iCORE-CIS)</cp:lastModifiedBy>
  <cp:revision>1</cp:revision>
  <dcterms:created xsi:type="dcterms:W3CDTF">2021-07-12T11:25:00Z</dcterms:created>
  <dcterms:modified xsi:type="dcterms:W3CDTF">2021-07-12T11:51:00Z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VE20068630@wipro.com</vt:lpwstr>
  </property>
  <property fmtid="{D5CDD505-2E9C-101B-9397-08002B2CF9AE}" pid="5" name="MSIP_Label_b9a70571-31c6-4603-80c1-ef2fb871a62a_SetDate">
    <vt:lpwstr>2021-07-12T11:51:18.0818445Z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df57308a-78ba-4610-8c8b-617169230dec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