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277A3" w14:textId="77777777" w:rsidR="00B45AD4" w:rsidRDefault="00B45AD4" w:rsidP="00CE7EEF">
      <w:pPr>
        <w:jc w:val="both"/>
      </w:pPr>
    </w:p>
    <w:p w14:paraId="4C34AD36" w14:textId="77777777" w:rsidR="00DE620E" w:rsidRDefault="00DE620E" w:rsidP="00CE7EEF">
      <w:pPr>
        <w:jc w:val="both"/>
      </w:pPr>
    </w:p>
    <w:p w14:paraId="1BE5DA58" w14:textId="77777777" w:rsidR="00DE620E" w:rsidRDefault="00DE620E" w:rsidP="00CE7EEF">
      <w:pPr>
        <w:jc w:val="both"/>
      </w:pPr>
    </w:p>
    <w:p w14:paraId="5BF620C2" w14:textId="254287F4" w:rsidR="00DE620E" w:rsidRDefault="00DE620E" w:rsidP="00CE7EEF">
      <w:pPr>
        <w:pStyle w:val="Heading1"/>
        <w:jc w:val="both"/>
        <w:rPr>
          <w:color w:val="7F7F7F" w:themeColor="text1" w:themeTint="80"/>
        </w:rPr>
      </w:pPr>
    </w:p>
    <w:p w14:paraId="04666EAA" w14:textId="196CFDF3" w:rsidR="00D15C37" w:rsidRDefault="00D15C37" w:rsidP="00D15C37"/>
    <w:p w14:paraId="607D02A5" w14:textId="64FCA0EB" w:rsidR="00D15C37" w:rsidRDefault="00D15C37" w:rsidP="00D15C37"/>
    <w:p w14:paraId="4AB65088" w14:textId="6198C3CA" w:rsidR="00D15C37" w:rsidRDefault="00D15C37" w:rsidP="00D15C37"/>
    <w:p w14:paraId="3C9C0E80" w14:textId="77777777" w:rsidR="00D15C37" w:rsidRPr="00D15C37" w:rsidRDefault="00D15C37" w:rsidP="00D15C37"/>
    <w:p w14:paraId="0C539490" w14:textId="22914543" w:rsidR="00DE620E" w:rsidRPr="005E3D29" w:rsidRDefault="00DE620E" w:rsidP="00073FDE">
      <w:pPr>
        <w:pStyle w:val="Heading1"/>
        <w:jc w:val="center"/>
        <w:rPr>
          <w:b/>
          <w:color w:val="7F7F7F" w:themeColor="text1" w:themeTint="80"/>
        </w:rPr>
      </w:pPr>
      <w:bookmarkStart w:id="0" w:name="_Toc519252141"/>
      <w:bookmarkStart w:id="1" w:name="_Toc17811873"/>
      <w:r w:rsidRPr="005E3D29">
        <w:rPr>
          <w:b/>
          <w:color w:val="7F7F7F" w:themeColor="text1" w:themeTint="80"/>
        </w:rPr>
        <w:t>OLAM</w:t>
      </w:r>
      <w:bookmarkEnd w:id="0"/>
      <w:r w:rsidR="00865BB7">
        <w:rPr>
          <w:b/>
          <w:color w:val="7F7F7F" w:themeColor="text1" w:themeTint="80"/>
        </w:rPr>
        <w:t xml:space="preserve"> </w:t>
      </w:r>
      <w:r w:rsidR="00506BA4">
        <w:rPr>
          <w:b/>
          <w:color w:val="7F7F7F" w:themeColor="text1" w:themeTint="80"/>
        </w:rPr>
        <w:t>–</w:t>
      </w:r>
      <w:r w:rsidR="007A29A3">
        <w:rPr>
          <w:b/>
          <w:color w:val="7F7F7F" w:themeColor="text1" w:themeTint="80"/>
        </w:rPr>
        <w:t xml:space="preserve"> </w:t>
      </w:r>
      <w:r w:rsidR="00161669">
        <w:rPr>
          <w:b/>
          <w:color w:val="7F7F7F" w:themeColor="text1" w:themeTint="80"/>
        </w:rPr>
        <w:t>Deployment Guide</w:t>
      </w:r>
      <w:bookmarkEnd w:id="1"/>
    </w:p>
    <w:p w14:paraId="7D7702DE" w14:textId="1EE92E68" w:rsidR="00DE620E" w:rsidRPr="005E3D29" w:rsidRDefault="00DE620E" w:rsidP="00073FDE">
      <w:pPr>
        <w:pStyle w:val="Heading1"/>
        <w:jc w:val="center"/>
        <w:rPr>
          <w:b/>
          <w:color w:val="7F7F7F" w:themeColor="text1" w:themeTint="80"/>
        </w:rPr>
      </w:pPr>
      <w:bookmarkStart w:id="2" w:name="_Toc519252142"/>
      <w:bookmarkStart w:id="3" w:name="_Toc17811874"/>
      <w:r w:rsidRPr="005E3D29">
        <w:rPr>
          <w:b/>
          <w:color w:val="7F7F7F" w:themeColor="text1" w:themeTint="80"/>
        </w:rPr>
        <w:t xml:space="preserve">Technical </w:t>
      </w:r>
      <w:bookmarkEnd w:id="2"/>
      <w:r w:rsidR="00865BB7">
        <w:rPr>
          <w:b/>
          <w:color w:val="7F7F7F" w:themeColor="text1" w:themeTint="80"/>
        </w:rPr>
        <w:t>Runbook</w:t>
      </w:r>
      <w:r w:rsidR="0006513C">
        <w:rPr>
          <w:b/>
          <w:color w:val="7F7F7F" w:themeColor="text1" w:themeTint="80"/>
        </w:rPr>
        <w:t xml:space="preserve"> Document</w:t>
      </w:r>
      <w:bookmarkEnd w:id="3"/>
      <w:r w:rsidR="0006513C">
        <w:rPr>
          <w:b/>
          <w:color w:val="7F7F7F" w:themeColor="text1" w:themeTint="80"/>
        </w:rPr>
        <w:t xml:space="preserve"> </w:t>
      </w:r>
    </w:p>
    <w:p w14:paraId="59B60571" w14:textId="77777777" w:rsidR="00DE620E" w:rsidRDefault="00DE620E" w:rsidP="00CE7EEF">
      <w:pPr>
        <w:jc w:val="both"/>
      </w:pPr>
    </w:p>
    <w:p w14:paraId="36FBB790" w14:textId="77777777" w:rsidR="00DE620E" w:rsidRDefault="00DE620E" w:rsidP="00CE7EEF">
      <w:pPr>
        <w:jc w:val="both"/>
      </w:pPr>
    </w:p>
    <w:p w14:paraId="71BDDE49" w14:textId="77777777" w:rsidR="00DE620E" w:rsidRDefault="00DE620E" w:rsidP="00CE7EEF">
      <w:pPr>
        <w:jc w:val="both"/>
      </w:pPr>
    </w:p>
    <w:p w14:paraId="1C058198" w14:textId="77777777" w:rsidR="00DE620E" w:rsidRDefault="00DE620E" w:rsidP="00CE7EEF">
      <w:pPr>
        <w:jc w:val="both"/>
      </w:pPr>
    </w:p>
    <w:p w14:paraId="1A496D6D" w14:textId="77777777" w:rsidR="00DE620E" w:rsidRDefault="00DE620E" w:rsidP="00CE7EEF">
      <w:pPr>
        <w:jc w:val="both"/>
      </w:pPr>
    </w:p>
    <w:p w14:paraId="0DF7B3D6" w14:textId="77777777" w:rsidR="00DE620E" w:rsidRDefault="00DE620E" w:rsidP="00CE7EEF">
      <w:pPr>
        <w:jc w:val="both"/>
      </w:pPr>
    </w:p>
    <w:p w14:paraId="72BAC5EC" w14:textId="77777777" w:rsidR="00DE620E" w:rsidRDefault="00DE620E" w:rsidP="00CE7EEF">
      <w:pPr>
        <w:jc w:val="both"/>
      </w:pPr>
    </w:p>
    <w:p w14:paraId="0247DCE2" w14:textId="77777777" w:rsidR="00DE620E" w:rsidRDefault="00DE620E" w:rsidP="00CE7EEF">
      <w:pPr>
        <w:jc w:val="both"/>
      </w:pPr>
    </w:p>
    <w:p w14:paraId="19F17E2E" w14:textId="77777777" w:rsidR="00DE620E" w:rsidRDefault="00DE620E" w:rsidP="00CE7EEF">
      <w:pPr>
        <w:jc w:val="both"/>
      </w:pPr>
    </w:p>
    <w:p w14:paraId="60826767" w14:textId="77777777" w:rsidR="00DE620E" w:rsidRDefault="00DE620E" w:rsidP="00CE7EEF">
      <w:pPr>
        <w:jc w:val="both"/>
      </w:pPr>
    </w:p>
    <w:p w14:paraId="05C5D036" w14:textId="77777777" w:rsidR="00902EC0" w:rsidRDefault="00902EC0" w:rsidP="00CE7EEF">
      <w:pPr>
        <w:jc w:val="both"/>
      </w:pPr>
    </w:p>
    <w:p w14:paraId="10D1496A" w14:textId="77777777" w:rsidR="00902EC0" w:rsidRDefault="00902EC0" w:rsidP="00CE7EEF">
      <w:pPr>
        <w:jc w:val="both"/>
      </w:pPr>
    </w:p>
    <w:p w14:paraId="63DCD337" w14:textId="77777777" w:rsidR="00E00CFB" w:rsidRDefault="00E00CFB" w:rsidP="00CE7EEF">
      <w:pPr>
        <w:jc w:val="both"/>
        <w:rPr>
          <w:rFonts w:asciiTheme="majorHAnsi" w:hAnsiTheme="majorHAnsi"/>
          <w:sz w:val="24"/>
          <w:szCs w:val="24"/>
        </w:rPr>
      </w:pPr>
    </w:p>
    <w:p w14:paraId="299FCA36" w14:textId="77777777" w:rsidR="00E00CFB" w:rsidRDefault="00E00CFB" w:rsidP="00CE7EEF">
      <w:pPr>
        <w:jc w:val="both"/>
        <w:rPr>
          <w:rFonts w:asciiTheme="majorHAnsi" w:hAnsiTheme="majorHAnsi"/>
          <w:sz w:val="24"/>
          <w:szCs w:val="24"/>
        </w:rPr>
      </w:pPr>
    </w:p>
    <w:p w14:paraId="721D3C4D" w14:textId="286FB71A" w:rsidR="00DE620E" w:rsidRPr="003353CE" w:rsidRDefault="00DE620E" w:rsidP="00CE7EEF">
      <w:pPr>
        <w:jc w:val="both"/>
        <w:rPr>
          <w:rFonts w:asciiTheme="majorHAnsi" w:hAnsiTheme="majorHAnsi"/>
          <w:b/>
          <w:sz w:val="24"/>
          <w:szCs w:val="24"/>
        </w:rPr>
      </w:pPr>
      <w:r w:rsidRPr="003353CE">
        <w:rPr>
          <w:rFonts w:asciiTheme="majorHAnsi" w:hAnsiTheme="majorHAnsi"/>
          <w:b/>
          <w:sz w:val="24"/>
          <w:szCs w:val="24"/>
        </w:rPr>
        <w:t>Version 1.</w:t>
      </w:r>
      <w:r w:rsidR="00EE1903">
        <w:rPr>
          <w:rFonts w:asciiTheme="majorHAnsi" w:hAnsiTheme="majorHAnsi"/>
          <w:b/>
          <w:sz w:val="24"/>
          <w:szCs w:val="24"/>
        </w:rPr>
        <w:t>0.0</w:t>
      </w:r>
    </w:p>
    <w:p w14:paraId="669F4923" w14:textId="711E4644" w:rsidR="00DE620E" w:rsidRPr="003353CE" w:rsidRDefault="00DE620E" w:rsidP="00CE7EEF">
      <w:pPr>
        <w:jc w:val="both"/>
        <w:rPr>
          <w:rFonts w:asciiTheme="majorHAnsi" w:hAnsiTheme="majorHAnsi"/>
          <w:b/>
          <w:sz w:val="24"/>
          <w:szCs w:val="24"/>
        </w:rPr>
      </w:pPr>
      <w:r w:rsidRPr="003353CE">
        <w:rPr>
          <w:rFonts w:asciiTheme="majorHAnsi" w:hAnsiTheme="majorHAnsi"/>
          <w:b/>
          <w:sz w:val="24"/>
          <w:szCs w:val="24"/>
        </w:rPr>
        <w:t xml:space="preserve">Author – </w:t>
      </w:r>
      <w:r w:rsidR="006A4768">
        <w:rPr>
          <w:rFonts w:asciiTheme="majorHAnsi" w:hAnsiTheme="majorHAnsi"/>
          <w:b/>
          <w:sz w:val="24"/>
          <w:szCs w:val="24"/>
        </w:rPr>
        <w:t xml:space="preserve">Mohankumar </w:t>
      </w:r>
      <w:proofErr w:type="spellStart"/>
      <w:r w:rsidR="006A4768">
        <w:rPr>
          <w:rFonts w:asciiTheme="majorHAnsi" w:hAnsiTheme="majorHAnsi"/>
          <w:b/>
          <w:sz w:val="24"/>
          <w:szCs w:val="24"/>
        </w:rPr>
        <w:t>Deivasigamani</w:t>
      </w:r>
      <w:proofErr w:type="spellEnd"/>
    </w:p>
    <w:p w14:paraId="07C5A49A" w14:textId="77777777" w:rsidR="00060546" w:rsidRDefault="00060546" w:rsidP="00CE7EEF">
      <w:pPr>
        <w:jc w:val="both"/>
      </w:pPr>
    </w:p>
    <w:p w14:paraId="4448561A" w14:textId="77777777" w:rsidR="00060546" w:rsidRDefault="00060546" w:rsidP="00CE7EEF">
      <w:pPr>
        <w:jc w:val="both"/>
      </w:pPr>
    </w:p>
    <w:tbl>
      <w:tblPr>
        <w:tblStyle w:val="TableGrid"/>
        <w:tblpPr w:leftFromText="180" w:rightFromText="180" w:vertAnchor="text" w:horzAnchor="margin" w:tblpY="846"/>
        <w:tblW w:w="9534" w:type="dxa"/>
        <w:tblLook w:val="04A0" w:firstRow="1" w:lastRow="0" w:firstColumn="1" w:lastColumn="0" w:noHBand="0" w:noVBand="1"/>
      </w:tblPr>
      <w:tblGrid>
        <w:gridCol w:w="717"/>
        <w:gridCol w:w="817"/>
        <w:gridCol w:w="1157"/>
        <w:gridCol w:w="1337"/>
        <w:gridCol w:w="1017"/>
        <w:gridCol w:w="4489"/>
      </w:tblGrid>
      <w:tr w:rsidR="00883EAE" w14:paraId="7BC5F063" w14:textId="77777777" w:rsidTr="00593AD2">
        <w:trPr>
          <w:trHeight w:val="213"/>
        </w:trPr>
        <w:tc>
          <w:tcPr>
            <w:tcW w:w="717" w:type="dxa"/>
          </w:tcPr>
          <w:p w14:paraId="10141F13" w14:textId="77777777" w:rsidR="00883EAE" w:rsidRPr="00A213F9" w:rsidRDefault="00883EAE" w:rsidP="00883EAE">
            <w:pPr>
              <w:jc w:val="both"/>
              <w:rPr>
                <w:rFonts w:asciiTheme="majorHAnsi" w:hAnsiTheme="majorHAnsi"/>
                <w:sz w:val="18"/>
                <w:szCs w:val="18"/>
              </w:rPr>
            </w:pPr>
            <w:proofErr w:type="spellStart"/>
            <w:proofErr w:type="gramStart"/>
            <w:r w:rsidRPr="00A213F9">
              <w:rPr>
                <w:rFonts w:asciiTheme="majorHAnsi" w:hAnsiTheme="majorHAnsi"/>
                <w:sz w:val="18"/>
                <w:szCs w:val="18"/>
              </w:rPr>
              <w:lastRenderedPageBreak/>
              <w:t>S.No</w:t>
            </w:r>
            <w:proofErr w:type="spellEnd"/>
            <w:proofErr w:type="gramEnd"/>
          </w:p>
        </w:tc>
        <w:tc>
          <w:tcPr>
            <w:tcW w:w="817" w:type="dxa"/>
          </w:tcPr>
          <w:p w14:paraId="6EF8E40E" w14:textId="77777777" w:rsidR="00883EAE" w:rsidRPr="00A213F9" w:rsidRDefault="00883EAE" w:rsidP="00883EAE">
            <w:pPr>
              <w:jc w:val="both"/>
              <w:rPr>
                <w:rFonts w:asciiTheme="majorHAnsi" w:hAnsiTheme="majorHAnsi"/>
                <w:sz w:val="18"/>
                <w:szCs w:val="18"/>
              </w:rPr>
            </w:pPr>
            <w:r w:rsidRPr="00A213F9">
              <w:rPr>
                <w:rFonts w:asciiTheme="majorHAnsi" w:hAnsiTheme="majorHAnsi"/>
                <w:sz w:val="18"/>
                <w:szCs w:val="18"/>
              </w:rPr>
              <w:t>Revision</w:t>
            </w:r>
          </w:p>
        </w:tc>
        <w:tc>
          <w:tcPr>
            <w:tcW w:w="1157" w:type="dxa"/>
          </w:tcPr>
          <w:p w14:paraId="5D51EA37" w14:textId="77777777" w:rsidR="00883EAE" w:rsidRPr="00A213F9" w:rsidRDefault="00883EAE" w:rsidP="00883EAE">
            <w:pPr>
              <w:jc w:val="both"/>
              <w:rPr>
                <w:rFonts w:asciiTheme="majorHAnsi" w:hAnsiTheme="majorHAnsi"/>
                <w:sz w:val="18"/>
                <w:szCs w:val="18"/>
              </w:rPr>
            </w:pPr>
            <w:r w:rsidRPr="00A213F9">
              <w:rPr>
                <w:rFonts w:asciiTheme="majorHAnsi" w:hAnsiTheme="majorHAnsi"/>
                <w:sz w:val="18"/>
                <w:szCs w:val="18"/>
              </w:rPr>
              <w:t>Date</w:t>
            </w:r>
          </w:p>
        </w:tc>
        <w:tc>
          <w:tcPr>
            <w:tcW w:w="1337" w:type="dxa"/>
          </w:tcPr>
          <w:p w14:paraId="2A932702" w14:textId="77777777" w:rsidR="00883EAE" w:rsidRPr="00A213F9" w:rsidRDefault="00883EAE" w:rsidP="00883EAE">
            <w:pPr>
              <w:jc w:val="both"/>
              <w:rPr>
                <w:rFonts w:asciiTheme="majorHAnsi" w:hAnsiTheme="majorHAnsi"/>
                <w:sz w:val="18"/>
                <w:szCs w:val="18"/>
              </w:rPr>
            </w:pPr>
            <w:r w:rsidRPr="00A213F9">
              <w:rPr>
                <w:rFonts w:asciiTheme="majorHAnsi" w:hAnsiTheme="majorHAnsi"/>
                <w:sz w:val="18"/>
                <w:szCs w:val="18"/>
              </w:rPr>
              <w:t>Reviewed By</w:t>
            </w:r>
          </w:p>
        </w:tc>
        <w:tc>
          <w:tcPr>
            <w:tcW w:w="1017" w:type="dxa"/>
          </w:tcPr>
          <w:p w14:paraId="6A4C4833" w14:textId="77777777" w:rsidR="00883EAE" w:rsidRPr="00A213F9" w:rsidRDefault="00883EAE" w:rsidP="00883EAE">
            <w:pPr>
              <w:jc w:val="both"/>
              <w:rPr>
                <w:rFonts w:asciiTheme="majorHAnsi" w:hAnsiTheme="majorHAnsi"/>
                <w:sz w:val="18"/>
                <w:szCs w:val="18"/>
              </w:rPr>
            </w:pPr>
            <w:r>
              <w:rPr>
                <w:rFonts w:asciiTheme="majorHAnsi" w:hAnsiTheme="majorHAnsi"/>
                <w:sz w:val="18"/>
                <w:szCs w:val="18"/>
              </w:rPr>
              <w:t>Type</w:t>
            </w:r>
          </w:p>
        </w:tc>
        <w:tc>
          <w:tcPr>
            <w:tcW w:w="4489" w:type="dxa"/>
          </w:tcPr>
          <w:p w14:paraId="0B7AA984" w14:textId="77777777" w:rsidR="00883EAE" w:rsidRPr="00A213F9" w:rsidRDefault="00883EAE" w:rsidP="00883EAE">
            <w:pPr>
              <w:jc w:val="both"/>
              <w:rPr>
                <w:rFonts w:asciiTheme="majorHAnsi" w:hAnsiTheme="majorHAnsi"/>
                <w:sz w:val="18"/>
                <w:szCs w:val="18"/>
              </w:rPr>
            </w:pPr>
            <w:r w:rsidRPr="00A213F9">
              <w:rPr>
                <w:rFonts w:asciiTheme="majorHAnsi" w:hAnsiTheme="majorHAnsi"/>
                <w:sz w:val="18"/>
                <w:szCs w:val="18"/>
              </w:rPr>
              <w:t>Review Comments</w:t>
            </w:r>
          </w:p>
        </w:tc>
      </w:tr>
      <w:tr w:rsidR="00883EAE" w14:paraId="62EA7586" w14:textId="77777777" w:rsidTr="00593AD2">
        <w:trPr>
          <w:trHeight w:val="662"/>
        </w:trPr>
        <w:tc>
          <w:tcPr>
            <w:tcW w:w="717" w:type="dxa"/>
            <w:shd w:val="clear" w:color="auto" w:fill="F2F2F2" w:themeFill="background1" w:themeFillShade="F2"/>
          </w:tcPr>
          <w:p w14:paraId="73A3F215" w14:textId="77777777" w:rsidR="00883EAE" w:rsidRPr="00A213F9" w:rsidRDefault="00883EAE" w:rsidP="00883EAE">
            <w:pPr>
              <w:jc w:val="both"/>
              <w:rPr>
                <w:rFonts w:asciiTheme="majorHAnsi" w:hAnsiTheme="majorHAnsi"/>
                <w:sz w:val="18"/>
                <w:szCs w:val="18"/>
              </w:rPr>
            </w:pPr>
            <w:r w:rsidRPr="00A213F9">
              <w:rPr>
                <w:rFonts w:asciiTheme="majorHAnsi" w:hAnsiTheme="majorHAnsi"/>
                <w:sz w:val="18"/>
                <w:szCs w:val="18"/>
              </w:rPr>
              <w:t>1</w:t>
            </w:r>
          </w:p>
        </w:tc>
        <w:tc>
          <w:tcPr>
            <w:tcW w:w="817" w:type="dxa"/>
            <w:shd w:val="clear" w:color="auto" w:fill="F2F2F2" w:themeFill="background1" w:themeFillShade="F2"/>
          </w:tcPr>
          <w:p w14:paraId="738B1406" w14:textId="7D1AE442" w:rsidR="00883EAE" w:rsidRPr="00A213F9" w:rsidRDefault="00883EAE" w:rsidP="00EE4CFC">
            <w:pPr>
              <w:jc w:val="both"/>
              <w:rPr>
                <w:rFonts w:asciiTheme="majorHAnsi" w:hAnsiTheme="majorHAnsi"/>
                <w:sz w:val="18"/>
                <w:szCs w:val="18"/>
              </w:rPr>
            </w:pPr>
            <w:r w:rsidRPr="00A213F9">
              <w:rPr>
                <w:rFonts w:asciiTheme="majorHAnsi" w:hAnsiTheme="majorHAnsi"/>
                <w:sz w:val="18"/>
                <w:szCs w:val="18"/>
              </w:rPr>
              <w:t>1</w:t>
            </w:r>
            <w:r w:rsidR="00C575BD">
              <w:rPr>
                <w:rFonts w:asciiTheme="majorHAnsi" w:hAnsiTheme="majorHAnsi"/>
                <w:sz w:val="18"/>
                <w:szCs w:val="18"/>
              </w:rPr>
              <w:t>.0.0</w:t>
            </w:r>
          </w:p>
        </w:tc>
        <w:tc>
          <w:tcPr>
            <w:tcW w:w="1157" w:type="dxa"/>
            <w:shd w:val="clear" w:color="auto" w:fill="F2F2F2" w:themeFill="background1" w:themeFillShade="F2"/>
          </w:tcPr>
          <w:p w14:paraId="398C28E2" w14:textId="7A0A2B1F" w:rsidR="00883EAE" w:rsidRPr="00A213F9" w:rsidRDefault="00F90BDB" w:rsidP="00883EAE">
            <w:pPr>
              <w:jc w:val="both"/>
              <w:rPr>
                <w:rFonts w:asciiTheme="majorHAnsi" w:hAnsiTheme="majorHAnsi"/>
                <w:sz w:val="18"/>
                <w:szCs w:val="18"/>
              </w:rPr>
            </w:pPr>
            <w:r>
              <w:rPr>
                <w:rFonts w:asciiTheme="majorHAnsi" w:hAnsiTheme="majorHAnsi"/>
                <w:sz w:val="18"/>
                <w:szCs w:val="18"/>
              </w:rPr>
              <w:t>27-Aug-2019</w:t>
            </w:r>
          </w:p>
        </w:tc>
        <w:tc>
          <w:tcPr>
            <w:tcW w:w="1337" w:type="dxa"/>
            <w:shd w:val="clear" w:color="auto" w:fill="F2F2F2" w:themeFill="background1" w:themeFillShade="F2"/>
          </w:tcPr>
          <w:p w14:paraId="510945EF" w14:textId="0E552011" w:rsidR="00883EAE" w:rsidRPr="00A213F9" w:rsidRDefault="00883EAE" w:rsidP="00883EAE">
            <w:pPr>
              <w:jc w:val="both"/>
              <w:rPr>
                <w:rFonts w:asciiTheme="majorHAnsi" w:hAnsiTheme="majorHAnsi"/>
                <w:sz w:val="18"/>
                <w:szCs w:val="18"/>
              </w:rPr>
            </w:pPr>
          </w:p>
        </w:tc>
        <w:tc>
          <w:tcPr>
            <w:tcW w:w="1017" w:type="dxa"/>
            <w:shd w:val="clear" w:color="auto" w:fill="F2F2F2" w:themeFill="background1" w:themeFillShade="F2"/>
          </w:tcPr>
          <w:p w14:paraId="6BCCC7E0" w14:textId="77777777" w:rsidR="00883EAE" w:rsidRPr="00A213F9" w:rsidRDefault="00883EAE" w:rsidP="00883EAE">
            <w:pPr>
              <w:jc w:val="both"/>
              <w:rPr>
                <w:rFonts w:asciiTheme="majorHAnsi" w:hAnsiTheme="majorHAnsi"/>
                <w:sz w:val="18"/>
                <w:szCs w:val="18"/>
              </w:rPr>
            </w:pPr>
            <w:r>
              <w:rPr>
                <w:rFonts w:asciiTheme="majorHAnsi" w:hAnsiTheme="majorHAnsi"/>
                <w:sz w:val="18"/>
                <w:szCs w:val="18"/>
              </w:rPr>
              <w:t>Internal</w:t>
            </w:r>
          </w:p>
        </w:tc>
        <w:tc>
          <w:tcPr>
            <w:tcW w:w="4489" w:type="dxa"/>
            <w:shd w:val="clear" w:color="auto" w:fill="F2F2F2" w:themeFill="background1" w:themeFillShade="F2"/>
          </w:tcPr>
          <w:p w14:paraId="2281A6D8" w14:textId="011AF272" w:rsidR="00883EAE" w:rsidRPr="00A213F9" w:rsidRDefault="00C044FA" w:rsidP="00AD6A6B">
            <w:pPr>
              <w:rPr>
                <w:rFonts w:asciiTheme="majorHAnsi" w:hAnsiTheme="majorHAnsi"/>
                <w:sz w:val="18"/>
                <w:szCs w:val="18"/>
              </w:rPr>
            </w:pPr>
            <w:r>
              <w:rPr>
                <w:rFonts w:asciiTheme="majorHAnsi" w:hAnsiTheme="majorHAnsi"/>
                <w:sz w:val="18"/>
                <w:szCs w:val="18"/>
              </w:rPr>
              <w:t xml:space="preserve">Application deployment on </w:t>
            </w:r>
            <w:r w:rsidR="001C2D59">
              <w:rPr>
                <w:rFonts w:asciiTheme="majorHAnsi" w:hAnsiTheme="majorHAnsi"/>
                <w:sz w:val="18"/>
                <w:szCs w:val="18"/>
              </w:rPr>
              <w:t>AKS (</w:t>
            </w:r>
            <w:r w:rsidR="00EE0C43">
              <w:rPr>
                <w:rFonts w:asciiTheme="majorHAnsi" w:hAnsiTheme="majorHAnsi"/>
                <w:sz w:val="18"/>
                <w:szCs w:val="18"/>
              </w:rPr>
              <w:t>Azure-</w:t>
            </w:r>
            <w:r>
              <w:rPr>
                <w:rFonts w:asciiTheme="majorHAnsi" w:hAnsiTheme="majorHAnsi"/>
                <w:sz w:val="18"/>
                <w:szCs w:val="18"/>
              </w:rPr>
              <w:t>Kubernetes</w:t>
            </w:r>
            <w:r w:rsidR="001C2D59">
              <w:rPr>
                <w:rFonts w:asciiTheme="majorHAnsi" w:hAnsiTheme="majorHAnsi"/>
                <w:sz w:val="18"/>
                <w:szCs w:val="18"/>
              </w:rPr>
              <w:t>)</w:t>
            </w:r>
            <w:r>
              <w:rPr>
                <w:rFonts w:asciiTheme="majorHAnsi" w:hAnsiTheme="majorHAnsi"/>
                <w:sz w:val="18"/>
                <w:szCs w:val="18"/>
              </w:rPr>
              <w:t xml:space="preserve"> deployment</w:t>
            </w:r>
            <w:r w:rsidR="00883EAE" w:rsidRPr="00A213F9">
              <w:rPr>
                <w:rFonts w:asciiTheme="majorHAnsi" w:hAnsiTheme="majorHAnsi"/>
                <w:sz w:val="18"/>
                <w:szCs w:val="18"/>
              </w:rPr>
              <w:t>.</w:t>
            </w:r>
            <w:r>
              <w:rPr>
                <w:rFonts w:asciiTheme="majorHAnsi" w:hAnsiTheme="majorHAnsi"/>
                <w:sz w:val="18"/>
                <w:szCs w:val="18"/>
              </w:rPr>
              <w:t xml:space="preserve"> Initial version</w:t>
            </w:r>
          </w:p>
        </w:tc>
      </w:tr>
    </w:tbl>
    <w:p w14:paraId="57DE854A" w14:textId="77777777" w:rsidR="00883EAE" w:rsidRPr="00883EAE" w:rsidRDefault="00883EAE" w:rsidP="00883EAE">
      <w:pPr>
        <w:jc w:val="both"/>
        <w:rPr>
          <w:rFonts w:asciiTheme="majorHAnsi" w:hAnsiTheme="majorHAnsi"/>
          <w:sz w:val="24"/>
          <w:szCs w:val="24"/>
          <w:u w:val="single"/>
        </w:rPr>
      </w:pPr>
      <w:r w:rsidRPr="00A213F9">
        <w:rPr>
          <w:rFonts w:asciiTheme="majorHAnsi" w:hAnsiTheme="majorHAnsi"/>
          <w:sz w:val="24"/>
          <w:szCs w:val="24"/>
          <w:u w:val="single"/>
        </w:rPr>
        <w:t>Revision History</w:t>
      </w:r>
    </w:p>
    <w:p w14:paraId="69DA61AB" w14:textId="77777777" w:rsidR="00883EAE" w:rsidRDefault="00883EAE" w:rsidP="00CE7EEF">
      <w:pPr>
        <w:jc w:val="both"/>
      </w:pPr>
    </w:p>
    <w:p w14:paraId="759EA710" w14:textId="26A0AAB4" w:rsidR="00883EAE" w:rsidRDefault="00883EAE" w:rsidP="00CE7EEF">
      <w:pPr>
        <w:jc w:val="both"/>
      </w:pPr>
    </w:p>
    <w:p w14:paraId="7CC179CD" w14:textId="5745A33D" w:rsidR="00883EAE" w:rsidRDefault="00883EAE" w:rsidP="00CE7EEF">
      <w:pPr>
        <w:jc w:val="both"/>
      </w:pPr>
    </w:p>
    <w:p w14:paraId="25944F60" w14:textId="1AC17EAA" w:rsidR="00883EAE" w:rsidRDefault="00883EAE" w:rsidP="00EC57DF">
      <w:pPr>
        <w:jc w:val="center"/>
      </w:pPr>
    </w:p>
    <w:p w14:paraId="0C24F9AE" w14:textId="0A3FC2FD" w:rsidR="00883EAE" w:rsidRDefault="00883EAE" w:rsidP="00CE7EEF">
      <w:pPr>
        <w:jc w:val="both"/>
      </w:pPr>
    </w:p>
    <w:p w14:paraId="4B282D31" w14:textId="5C3E6311" w:rsidR="00883EAE" w:rsidRDefault="00883EAE" w:rsidP="00CE7EEF">
      <w:pPr>
        <w:jc w:val="both"/>
      </w:pPr>
    </w:p>
    <w:p w14:paraId="606B61A9" w14:textId="3BB9C5EB" w:rsidR="00883EAE" w:rsidRDefault="00883EAE" w:rsidP="00CE7EEF">
      <w:pPr>
        <w:jc w:val="both"/>
      </w:pPr>
    </w:p>
    <w:p w14:paraId="60EA9027" w14:textId="34E2D806" w:rsidR="00883EAE" w:rsidRDefault="00883EAE" w:rsidP="00CE7EEF">
      <w:pPr>
        <w:jc w:val="both"/>
      </w:pPr>
    </w:p>
    <w:p w14:paraId="7D863445" w14:textId="715F221A" w:rsidR="00883EAE" w:rsidRDefault="00883EAE" w:rsidP="00CE7EEF">
      <w:pPr>
        <w:jc w:val="both"/>
      </w:pPr>
    </w:p>
    <w:p w14:paraId="69AC2A71" w14:textId="4F56D638" w:rsidR="00883EAE" w:rsidRDefault="00883EAE" w:rsidP="00CE7EEF">
      <w:pPr>
        <w:jc w:val="both"/>
      </w:pPr>
    </w:p>
    <w:p w14:paraId="516510F0" w14:textId="596A7B6B" w:rsidR="00883EAE" w:rsidRDefault="00883EAE" w:rsidP="00CE7EEF">
      <w:pPr>
        <w:jc w:val="both"/>
      </w:pPr>
    </w:p>
    <w:p w14:paraId="650D9754" w14:textId="47A10B1D" w:rsidR="00883EAE" w:rsidRDefault="00883EAE" w:rsidP="00CE7EEF">
      <w:pPr>
        <w:jc w:val="both"/>
      </w:pPr>
    </w:p>
    <w:p w14:paraId="08342996" w14:textId="0B4D8BA3" w:rsidR="00883EAE" w:rsidRDefault="00883EAE" w:rsidP="00CE7EEF">
      <w:pPr>
        <w:jc w:val="both"/>
      </w:pPr>
    </w:p>
    <w:p w14:paraId="38F2AE9A" w14:textId="40913F68" w:rsidR="00883EAE" w:rsidRDefault="00883EAE" w:rsidP="00CE7EEF">
      <w:pPr>
        <w:jc w:val="both"/>
      </w:pPr>
    </w:p>
    <w:p w14:paraId="3A6CC3AD" w14:textId="77777777" w:rsidR="00316A63" w:rsidRDefault="00316A63">
      <w:r>
        <w:br w:type="page"/>
      </w:r>
    </w:p>
    <w:sdt>
      <w:sdtPr>
        <w:rPr>
          <w:rFonts w:asciiTheme="minorHAnsi" w:eastAsiaTheme="minorHAnsi" w:hAnsiTheme="minorHAnsi" w:cstheme="minorBidi"/>
          <w:color w:val="auto"/>
          <w:sz w:val="22"/>
          <w:szCs w:val="22"/>
        </w:rPr>
        <w:id w:val="-50621625"/>
        <w:docPartObj>
          <w:docPartGallery w:val="Table of Contents"/>
          <w:docPartUnique/>
        </w:docPartObj>
      </w:sdtPr>
      <w:sdtEndPr>
        <w:rPr>
          <w:b/>
          <w:bCs/>
          <w:noProof/>
        </w:rPr>
      </w:sdtEndPr>
      <w:sdtContent>
        <w:p w14:paraId="29B0C5A1" w14:textId="34F51D2B" w:rsidR="00C34B0C" w:rsidRDefault="00C34B0C" w:rsidP="00CE7EEF">
          <w:pPr>
            <w:pStyle w:val="TOCHeading"/>
            <w:jc w:val="both"/>
          </w:pPr>
          <w:r>
            <w:t>Table of Contents</w:t>
          </w:r>
        </w:p>
        <w:p w14:paraId="27A2325D" w14:textId="77777777" w:rsidR="00E04B0C" w:rsidRPr="00E04B0C" w:rsidRDefault="00E04B0C" w:rsidP="00CE7EEF">
          <w:pPr>
            <w:jc w:val="both"/>
          </w:pPr>
        </w:p>
        <w:p w14:paraId="05FDE438" w14:textId="50858EF6" w:rsidR="00265BBA" w:rsidRDefault="00C34B0C">
          <w:pPr>
            <w:pStyle w:val="TOC1"/>
            <w:tabs>
              <w:tab w:val="right" w:leader="dot" w:pos="8990"/>
            </w:tabs>
            <w:rPr>
              <w:rFonts w:eastAsiaTheme="minorEastAsia"/>
              <w:noProof/>
              <w:lang w:val="en-IN" w:eastAsia="en-IN"/>
            </w:rPr>
          </w:pPr>
          <w:r>
            <w:fldChar w:fldCharType="begin"/>
          </w:r>
          <w:r>
            <w:instrText xml:space="preserve"> TOC \o "1-3" \h \z \u </w:instrText>
          </w:r>
          <w:r>
            <w:fldChar w:fldCharType="separate"/>
          </w:r>
          <w:hyperlink w:anchor="_Toc17811873" w:history="1">
            <w:r w:rsidR="00265BBA" w:rsidRPr="00E65507">
              <w:rPr>
                <w:rStyle w:val="Hyperlink"/>
                <w:b/>
                <w:noProof/>
              </w:rPr>
              <w:t>OLAM – Deployment Guide</w:t>
            </w:r>
            <w:r w:rsidR="00265BBA">
              <w:rPr>
                <w:noProof/>
                <w:webHidden/>
              </w:rPr>
              <w:tab/>
            </w:r>
            <w:r w:rsidR="00265BBA">
              <w:rPr>
                <w:noProof/>
                <w:webHidden/>
              </w:rPr>
              <w:fldChar w:fldCharType="begin"/>
            </w:r>
            <w:r w:rsidR="00265BBA">
              <w:rPr>
                <w:noProof/>
                <w:webHidden/>
              </w:rPr>
              <w:instrText xml:space="preserve"> PAGEREF _Toc17811873 \h </w:instrText>
            </w:r>
            <w:r w:rsidR="00265BBA">
              <w:rPr>
                <w:noProof/>
                <w:webHidden/>
              </w:rPr>
            </w:r>
            <w:r w:rsidR="00265BBA">
              <w:rPr>
                <w:noProof/>
                <w:webHidden/>
              </w:rPr>
              <w:fldChar w:fldCharType="separate"/>
            </w:r>
            <w:r w:rsidR="00265BBA">
              <w:rPr>
                <w:noProof/>
                <w:webHidden/>
              </w:rPr>
              <w:t>1</w:t>
            </w:r>
            <w:r w:rsidR="00265BBA">
              <w:rPr>
                <w:noProof/>
                <w:webHidden/>
              </w:rPr>
              <w:fldChar w:fldCharType="end"/>
            </w:r>
          </w:hyperlink>
        </w:p>
        <w:p w14:paraId="7828DE41" w14:textId="38161BA3" w:rsidR="00265BBA" w:rsidRDefault="009462EB">
          <w:pPr>
            <w:pStyle w:val="TOC1"/>
            <w:tabs>
              <w:tab w:val="right" w:leader="dot" w:pos="8990"/>
            </w:tabs>
            <w:rPr>
              <w:rFonts w:eastAsiaTheme="minorEastAsia"/>
              <w:noProof/>
              <w:lang w:val="en-IN" w:eastAsia="en-IN"/>
            </w:rPr>
          </w:pPr>
          <w:hyperlink w:anchor="_Toc17811874" w:history="1">
            <w:r w:rsidR="00265BBA" w:rsidRPr="00E65507">
              <w:rPr>
                <w:rStyle w:val="Hyperlink"/>
                <w:b/>
                <w:noProof/>
              </w:rPr>
              <w:t>Technical Runbook Document</w:t>
            </w:r>
            <w:r w:rsidR="00265BBA">
              <w:rPr>
                <w:noProof/>
                <w:webHidden/>
              </w:rPr>
              <w:tab/>
            </w:r>
            <w:r w:rsidR="00265BBA">
              <w:rPr>
                <w:noProof/>
                <w:webHidden/>
              </w:rPr>
              <w:fldChar w:fldCharType="begin"/>
            </w:r>
            <w:r w:rsidR="00265BBA">
              <w:rPr>
                <w:noProof/>
                <w:webHidden/>
              </w:rPr>
              <w:instrText xml:space="preserve"> PAGEREF _Toc17811874 \h </w:instrText>
            </w:r>
            <w:r w:rsidR="00265BBA">
              <w:rPr>
                <w:noProof/>
                <w:webHidden/>
              </w:rPr>
            </w:r>
            <w:r w:rsidR="00265BBA">
              <w:rPr>
                <w:noProof/>
                <w:webHidden/>
              </w:rPr>
              <w:fldChar w:fldCharType="separate"/>
            </w:r>
            <w:r w:rsidR="00265BBA">
              <w:rPr>
                <w:noProof/>
                <w:webHidden/>
              </w:rPr>
              <w:t>1</w:t>
            </w:r>
            <w:r w:rsidR="00265BBA">
              <w:rPr>
                <w:noProof/>
                <w:webHidden/>
              </w:rPr>
              <w:fldChar w:fldCharType="end"/>
            </w:r>
          </w:hyperlink>
        </w:p>
        <w:p w14:paraId="52E3605E" w14:textId="76852BAA" w:rsidR="00265BBA" w:rsidRDefault="009462EB">
          <w:pPr>
            <w:pStyle w:val="TOC1"/>
            <w:tabs>
              <w:tab w:val="left" w:pos="440"/>
              <w:tab w:val="right" w:leader="dot" w:pos="8990"/>
            </w:tabs>
            <w:rPr>
              <w:rFonts w:eastAsiaTheme="minorEastAsia"/>
              <w:noProof/>
              <w:lang w:val="en-IN" w:eastAsia="en-IN"/>
            </w:rPr>
          </w:pPr>
          <w:hyperlink w:anchor="_Toc17811875" w:history="1">
            <w:r w:rsidR="00265BBA" w:rsidRPr="00E65507">
              <w:rPr>
                <w:rStyle w:val="Hyperlink"/>
                <w:b/>
                <w:noProof/>
              </w:rPr>
              <w:t>1</w:t>
            </w:r>
            <w:r w:rsidR="00265BBA">
              <w:rPr>
                <w:rFonts w:eastAsiaTheme="minorEastAsia"/>
                <w:noProof/>
                <w:lang w:val="en-IN" w:eastAsia="en-IN"/>
              </w:rPr>
              <w:tab/>
            </w:r>
            <w:r w:rsidR="00265BBA" w:rsidRPr="00E65507">
              <w:rPr>
                <w:rStyle w:val="Hyperlink"/>
                <w:b/>
                <w:noProof/>
              </w:rPr>
              <w:t>Introduction</w:t>
            </w:r>
            <w:r w:rsidR="00265BBA">
              <w:rPr>
                <w:noProof/>
                <w:webHidden/>
              </w:rPr>
              <w:tab/>
            </w:r>
            <w:r w:rsidR="00265BBA">
              <w:rPr>
                <w:noProof/>
                <w:webHidden/>
              </w:rPr>
              <w:fldChar w:fldCharType="begin"/>
            </w:r>
            <w:r w:rsidR="00265BBA">
              <w:rPr>
                <w:noProof/>
                <w:webHidden/>
              </w:rPr>
              <w:instrText xml:space="preserve"> PAGEREF _Toc17811875 \h </w:instrText>
            </w:r>
            <w:r w:rsidR="00265BBA">
              <w:rPr>
                <w:noProof/>
                <w:webHidden/>
              </w:rPr>
            </w:r>
            <w:r w:rsidR="00265BBA">
              <w:rPr>
                <w:noProof/>
                <w:webHidden/>
              </w:rPr>
              <w:fldChar w:fldCharType="separate"/>
            </w:r>
            <w:r w:rsidR="00265BBA">
              <w:rPr>
                <w:noProof/>
                <w:webHidden/>
              </w:rPr>
              <w:t>5</w:t>
            </w:r>
            <w:r w:rsidR="00265BBA">
              <w:rPr>
                <w:noProof/>
                <w:webHidden/>
              </w:rPr>
              <w:fldChar w:fldCharType="end"/>
            </w:r>
          </w:hyperlink>
        </w:p>
        <w:p w14:paraId="77F4E09E" w14:textId="5EB8DF12" w:rsidR="00265BBA" w:rsidRDefault="009462EB">
          <w:pPr>
            <w:pStyle w:val="TOC2"/>
            <w:tabs>
              <w:tab w:val="left" w:pos="880"/>
              <w:tab w:val="right" w:leader="dot" w:pos="8990"/>
            </w:tabs>
            <w:rPr>
              <w:rFonts w:cstheme="minorBidi"/>
              <w:noProof/>
              <w:lang w:val="en-IN" w:eastAsia="en-IN"/>
            </w:rPr>
          </w:pPr>
          <w:hyperlink w:anchor="_Toc17811876" w:history="1">
            <w:r w:rsidR="00265BBA" w:rsidRPr="00E65507">
              <w:rPr>
                <w:rStyle w:val="Hyperlink"/>
                <w:noProof/>
              </w:rPr>
              <w:t>1.1</w:t>
            </w:r>
            <w:r w:rsidR="00265BBA">
              <w:rPr>
                <w:rFonts w:cstheme="minorBidi"/>
                <w:noProof/>
                <w:lang w:val="en-IN" w:eastAsia="en-IN"/>
              </w:rPr>
              <w:tab/>
            </w:r>
            <w:r w:rsidR="00265BBA" w:rsidRPr="00E65507">
              <w:rPr>
                <w:rStyle w:val="Hyperlink"/>
                <w:rFonts w:eastAsiaTheme="minorHAnsi"/>
                <w:noProof/>
              </w:rPr>
              <w:t>Overview</w:t>
            </w:r>
            <w:r w:rsidR="00265BBA">
              <w:rPr>
                <w:noProof/>
                <w:webHidden/>
              </w:rPr>
              <w:tab/>
            </w:r>
            <w:r w:rsidR="00265BBA">
              <w:rPr>
                <w:noProof/>
                <w:webHidden/>
              </w:rPr>
              <w:fldChar w:fldCharType="begin"/>
            </w:r>
            <w:r w:rsidR="00265BBA">
              <w:rPr>
                <w:noProof/>
                <w:webHidden/>
              </w:rPr>
              <w:instrText xml:space="preserve"> PAGEREF _Toc17811876 \h </w:instrText>
            </w:r>
            <w:r w:rsidR="00265BBA">
              <w:rPr>
                <w:noProof/>
                <w:webHidden/>
              </w:rPr>
            </w:r>
            <w:r w:rsidR="00265BBA">
              <w:rPr>
                <w:noProof/>
                <w:webHidden/>
              </w:rPr>
              <w:fldChar w:fldCharType="separate"/>
            </w:r>
            <w:r w:rsidR="00265BBA">
              <w:rPr>
                <w:noProof/>
                <w:webHidden/>
              </w:rPr>
              <w:t>5</w:t>
            </w:r>
            <w:r w:rsidR="00265BBA">
              <w:rPr>
                <w:noProof/>
                <w:webHidden/>
              </w:rPr>
              <w:fldChar w:fldCharType="end"/>
            </w:r>
          </w:hyperlink>
        </w:p>
        <w:p w14:paraId="085A11E0" w14:textId="7D103113" w:rsidR="00265BBA" w:rsidRDefault="009462EB">
          <w:pPr>
            <w:pStyle w:val="TOC2"/>
            <w:tabs>
              <w:tab w:val="left" w:pos="880"/>
              <w:tab w:val="right" w:leader="dot" w:pos="8990"/>
            </w:tabs>
            <w:rPr>
              <w:rFonts w:cstheme="minorBidi"/>
              <w:noProof/>
              <w:lang w:val="en-IN" w:eastAsia="en-IN"/>
            </w:rPr>
          </w:pPr>
          <w:hyperlink w:anchor="_Toc17811877" w:history="1">
            <w:r w:rsidR="00265BBA" w:rsidRPr="00E65507">
              <w:rPr>
                <w:rStyle w:val="Hyperlink"/>
                <w:rFonts w:eastAsiaTheme="minorHAnsi"/>
                <w:noProof/>
              </w:rPr>
              <w:t>1.2</w:t>
            </w:r>
            <w:r w:rsidR="00265BBA">
              <w:rPr>
                <w:rFonts w:cstheme="minorBidi"/>
                <w:noProof/>
                <w:lang w:val="en-IN" w:eastAsia="en-IN"/>
              </w:rPr>
              <w:tab/>
            </w:r>
            <w:r w:rsidR="00265BBA" w:rsidRPr="00E65507">
              <w:rPr>
                <w:rStyle w:val="Hyperlink"/>
                <w:rFonts w:eastAsiaTheme="minorHAnsi"/>
                <w:noProof/>
              </w:rPr>
              <w:t>Scope</w:t>
            </w:r>
            <w:r w:rsidR="00265BBA">
              <w:rPr>
                <w:noProof/>
                <w:webHidden/>
              </w:rPr>
              <w:tab/>
            </w:r>
            <w:r w:rsidR="00265BBA">
              <w:rPr>
                <w:noProof/>
                <w:webHidden/>
              </w:rPr>
              <w:fldChar w:fldCharType="begin"/>
            </w:r>
            <w:r w:rsidR="00265BBA">
              <w:rPr>
                <w:noProof/>
                <w:webHidden/>
              </w:rPr>
              <w:instrText xml:space="preserve"> PAGEREF _Toc17811877 \h </w:instrText>
            </w:r>
            <w:r w:rsidR="00265BBA">
              <w:rPr>
                <w:noProof/>
                <w:webHidden/>
              </w:rPr>
            </w:r>
            <w:r w:rsidR="00265BBA">
              <w:rPr>
                <w:noProof/>
                <w:webHidden/>
              </w:rPr>
              <w:fldChar w:fldCharType="separate"/>
            </w:r>
            <w:r w:rsidR="00265BBA">
              <w:rPr>
                <w:noProof/>
                <w:webHidden/>
              </w:rPr>
              <w:t>5</w:t>
            </w:r>
            <w:r w:rsidR="00265BBA">
              <w:rPr>
                <w:noProof/>
                <w:webHidden/>
              </w:rPr>
              <w:fldChar w:fldCharType="end"/>
            </w:r>
          </w:hyperlink>
        </w:p>
        <w:p w14:paraId="026C7740" w14:textId="7F3FB566" w:rsidR="00265BBA" w:rsidRDefault="009462EB">
          <w:pPr>
            <w:pStyle w:val="TOC2"/>
            <w:tabs>
              <w:tab w:val="left" w:pos="880"/>
              <w:tab w:val="right" w:leader="dot" w:pos="8990"/>
            </w:tabs>
            <w:rPr>
              <w:rFonts w:cstheme="minorBidi"/>
              <w:noProof/>
              <w:lang w:val="en-IN" w:eastAsia="en-IN"/>
            </w:rPr>
          </w:pPr>
          <w:hyperlink w:anchor="_Toc17811878" w:history="1">
            <w:r w:rsidR="00265BBA" w:rsidRPr="00E65507">
              <w:rPr>
                <w:rStyle w:val="Hyperlink"/>
                <w:rFonts w:eastAsiaTheme="minorHAnsi"/>
                <w:noProof/>
              </w:rPr>
              <w:t>1.3</w:t>
            </w:r>
            <w:r w:rsidR="00265BBA">
              <w:rPr>
                <w:rFonts w:cstheme="minorBidi"/>
                <w:noProof/>
                <w:lang w:val="en-IN" w:eastAsia="en-IN"/>
              </w:rPr>
              <w:tab/>
            </w:r>
            <w:r w:rsidR="00265BBA" w:rsidRPr="00E65507">
              <w:rPr>
                <w:rStyle w:val="Hyperlink"/>
                <w:rFonts w:eastAsiaTheme="minorHAnsi"/>
                <w:noProof/>
              </w:rPr>
              <w:t>Service deployment process</w:t>
            </w:r>
            <w:r w:rsidR="00265BBA">
              <w:rPr>
                <w:noProof/>
                <w:webHidden/>
              </w:rPr>
              <w:tab/>
            </w:r>
            <w:r w:rsidR="00265BBA">
              <w:rPr>
                <w:noProof/>
                <w:webHidden/>
              </w:rPr>
              <w:fldChar w:fldCharType="begin"/>
            </w:r>
            <w:r w:rsidR="00265BBA">
              <w:rPr>
                <w:noProof/>
                <w:webHidden/>
              </w:rPr>
              <w:instrText xml:space="preserve"> PAGEREF _Toc17811878 \h </w:instrText>
            </w:r>
            <w:r w:rsidR="00265BBA">
              <w:rPr>
                <w:noProof/>
                <w:webHidden/>
              </w:rPr>
            </w:r>
            <w:r w:rsidR="00265BBA">
              <w:rPr>
                <w:noProof/>
                <w:webHidden/>
              </w:rPr>
              <w:fldChar w:fldCharType="separate"/>
            </w:r>
            <w:r w:rsidR="00265BBA">
              <w:rPr>
                <w:noProof/>
                <w:webHidden/>
              </w:rPr>
              <w:t>5</w:t>
            </w:r>
            <w:r w:rsidR="00265BBA">
              <w:rPr>
                <w:noProof/>
                <w:webHidden/>
              </w:rPr>
              <w:fldChar w:fldCharType="end"/>
            </w:r>
          </w:hyperlink>
        </w:p>
        <w:p w14:paraId="1627808F" w14:textId="65FF2FE0" w:rsidR="00265BBA" w:rsidRDefault="009462EB">
          <w:pPr>
            <w:pStyle w:val="TOC2"/>
            <w:tabs>
              <w:tab w:val="left" w:pos="880"/>
              <w:tab w:val="right" w:leader="dot" w:pos="8990"/>
            </w:tabs>
            <w:rPr>
              <w:rFonts w:cstheme="minorBidi"/>
              <w:noProof/>
              <w:lang w:val="en-IN" w:eastAsia="en-IN"/>
            </w:rPr>
          </w:pPr>
          <w:hyperlink w:anchor="_Toc17811879" w:history="1">
            <w:r w:rsidR="00265BBA" w:rsidRPr="00E65507">
              <w:rPr>
                <w:rStyle w:val="Hyperlink"/>
                <w:rFonts w:eastAsiaTheme="minorHAnsi"/>
                <w:noProof/>
              </w:rPr>
              <w:t>2.1</w:t>
            </w:r>
            <w:r w:rsidR="00265BBA">
              <w:rPr>
                <w:rFonts w:cstheme="minorBidi"/>
                <w:noProof/>
                <w:lang w:val="en-IN" w:eastAsia="en-IN"/>
              </w:rPr>
              <w:tab/>
            </w:r>
            <w:r w:rsidR="00265BBA" w:rsidRPr="00E65507">
              <w:rPr>
                <w:rStyle w:val="Hyperlink"/>
                <w:rFonts w:eastAsiaTheme="minorHAnsi"/>
                <w:noProof/>
              </w:rPr>
              <w:t>High-Level Infrastructure diagram</w:t>
            </w:r>
            <w:r w:rsidR="00265BBA">
              <w:rPr>
                <w:noProof/>
                <w:webHidden/>
              </w:rPr>
              <w:tab/>
            </w:r>
            <w:r w:rsidR="00265BBA">
              <w:rPr>
                <w:noProof/>
                <w:webHidden/>
              </w:rPr>
              <w:fldChar w:fldCharType="begin"/>
            </w:r>
            <w:r w:rsidR="00265BBA">
              <w:rPr>
                <w:noProof/>
                <w:webHidden/>
              </w:rPr>
              <w:instrText xml:space="preserve"> PAGEREF _Toc17811879 \h </w:instrText>
            </w:r>
            <w:r w:rsidR="00265BBA">
              <w:rPr>
                <w:noProof/>
                <w:webHidden/>
              </w:rPr>
            </w:r>
            <w:r w:rsidR="00265BBA">
              <w:rPr>
                <w:noProof/>
                <w:webHidden/>
              </w:rPr>
              <w:fldChar w:fldCharType="separate"/>
            </w:r>
            <w:r w:rsidR="00265BBA">
              <w:rPr>
                <w:noProof/>
                <w:webHidden/>
              </w:rPr>
              <w:t>6</w:t>
            </w:r>
            <w:r w:rsidR="00265BBA">
              <w:rPr>
                <w:noProof/>
                <w:webHidden/>
              </w:rPr>
              <w:fldChar w:fldCharType="end"/>
            </w:r>
          </w:hyperlink>
        </w:p>
        <w:p w14:paraId="047BAB2C" w14:textId="193621AF" w:rsidR="00265BBA" w:rsidRDefault="009462EB">
          <w:pPr>
            <w:pStyle w:val="TOC1"/>
            <w:tabs>
              <w:tab w:val="left" w:pos="440"/>
              <w:tab w:val="right" w:leader="dot" w:pos="8990"/>
            </w:tabs>
            <w:rPr>
              <w:rFonts w:eastAsiaTheme="minorEastAsia"/>
              <w:noProof/>
              <w:lang w:val="en-IN" w:eastAsia="en-IN"/>
            </w:rPr>
          </w:pPr>
          <w:hyperlink w:anchor="_Toc17811880" w:history="1">
            <w:r w:rsidR="00265BBA" w:rsidRPr="00E65507">
              <w:rPr>
                <w:rStyle w:val="Hyperlink"/>
                <w:b/>
                <w:noProof/>
              </w:rPr>
              <w:t>3</w:t>
            </w:r>
            <w:r w:rsidR="00265BBA">
              <w:rPr>
                <w:rFonts w:eastAsiaTheme="minorEastAsia"/>
                <w:noProof/>
                <w:lang w:val="en-IN" w:eastAsia="en-IN"/>
              </w:rPr>
              <w:tab/>
            </w:r>
            <w:r w:rsidR="00265BBA" w:rsidRPr="00E65507">
              <w:rPr>
                <w:rStyle w:val="Hyperlink"/>
                <w:b/>
                <w:noProof/>
              </w:rPr>
              <w:t>Azure AKS</w:t>
            </w:r>
            <w:r w:rsidR="00265BBA">
              <w:rPr>
                <w:noProof/>
                <w:webHidden/>
              </w:rPr>
              <w:tab/>
            </w:r>
            <w:r w:rsidR="00265BBA">
              <w:rPr>
                <w:noProof/>
                <w:webHidden/>
              </w:rPr>
              <w:fldChar w:fldCharType="begin"/>
            </w:r>
            <w:r w:rsidR="00265BBA">
              <w:rPr>
                <w:noProof/>
                <w:webHidden/>
              </w:rPr>
              <w:instrText xml:space="preserve"> PAGEREF _Toc17811880 \h </w:instrText>
            </w:r>
            <w:r w:rsidR="00265BBA">
              <w:rPr>
                <w:noProof/>
                <w:webHidden/>
              </w:rPr>
            </w:r>
            <w:r w:rsidR="00265BBA">
              <w:rPr>
                <w:noProof/>
                <w:webHidden/>
              </w:rPr>
              <w:fldChar w:fldCharType="separate"/>
            </w:r>
            <w:r w:rsidR="00265BBA">
              <w:rPr>
                <w:noProof/>
                <w:webHidden/>
              </w:rPr>
              <w:t>7</w:t>
            </w:r>
            <w:r w:rsidR="00265BBA">
              <w:rPr>
                <w:noProof/>
                <w:webHidden/>
              </w:rPr>
              <w:fldChar w:fldCharType="end"/>
            </w:r>
          </w:hyperlink>
        </w:p>
        <w:p w14:paraId="17626A77" w14:textId="742B2567" w:rsidR="00265BBA" w:rsidRDefault="009462EB">
          <w:pPr>
            <w:pStyle w:val="TOC2"/>
            <w:tabs>
              <w:tab w:val="left" w:pos="880"/>
              <w:tab w:val="right" w:leader="dot" w:pos="8990"/>
            </w:tabs>
            <w:rPr>
              <w:rFonts w:cstheme="minorBidi"/>
              <w:noProof/>
              <w:lang w:val="en-IN" w:eastAsia="en-IN"/>
            </w:rPr>
          </w:pPr>
          <w:hyperlink w:anchor="_Toc17811881" w:history="1">
            <w:r w:rsidR="00265BBA" w:rsidRPr="00E65507">
              <w:rPr>
                <w:rStyle w:val="Hyperlink"/>
                <w:rFonts w:eastAsiaTheme="minorHAnsi"/>
                <w:noProof/>
              </w:rPr>
              <w:t>3.1</w:t>
            </w:r>
            <w:r w:rsidR="00265BBA">
              <w:rPr>
                <w:rFonts w:cstheme="minorBidi"/>
                <w:noProof/>
                <w:lang w:val="en-IN" w:eastAsia="en-IN"/>
              </w:rPr>
              <w:tab/>
            </w:r>
            <w:r w:rsidR="00265BBA" w:rsidRPr="00E65507">
              <w:rPr>
                <w:rStyle w:val="Hyperlink"/>
                <w:rFonts w:eastAsiaTheme="minorHAnsi"/>
                <w:noProof/>
              </w:rPr>
              <w:t>Cluster Configuration</w:t>
            </w:r>
            <w:r w:rsidR="00265BBA">
              <w:rPr>
                <w:noProof/>
                <w:webHidden/>
              </w:rPr>
              <w:tab/>
            </w:r>
            <w:r w:rsidR="00265BBA">
              <w:rPr>
                <w:noProof/>
                <w:webHidden/>
              </w:rPr>
              <w:fldChar w:fldCharType="begin"/>
            </w:r>
            <w:r w:rsidR="00265BBA">
              <w:rPr>
                <w:noProof/>
                <w:webHidden/>
              </w:rPr>
              <w:instrText xml:space="preserve"> PAGEREF _Toc17811881 \h </w:instrText>
            </w:r>
            <w:r w:rsidR="00265BBA">
              <w:rPr>
                <w:noProof/>
                <w:webHidden/>
              </w:rPr>
            </w:r>
            <w:r w:rsidR="00265BBA">
              <w:rPr>
                <w:noProof/>
                <w:webHidden/>
              </w:rPr>
              <w:fldChar w:fldCharType="separate"/>
            </w:r>
            <w:r w:rsidR="00265BBA">
              <w:rPr>
                <w:noProof/>
                <w:webHidden/>
              </w:rPr>
              <w:t>7</w:t>
            </w:r>
            <w:r w:rsidR="00265BBA">
              <w:rPr>
                <w:noProof/>
                <w:webHidden/>
              </w:rPr>
              <w:fldChar w:fldCharType="end"/>
            </w:r>
          </w:hyperlink>
        </w:p>
        <w:p w14:paraId="359B028A" w14:textId="76F25287" w:rsidR="00265BBA" w:rsidRDefault="009462EB">
          <w:pPr>
            <w:pStyle w:val="TOC2"/>
            <w:tabs>
              <w:tab w:val="left" w:pos="880"/>
              <w:tab w:val="right" w:leader="dot" w:pos="8990"/>
            </w:tabs>
            <w:rPr>
              <w:rFonts w:cstheme="minorBidi"/>
              <w:noProof/>
              <w:lang w:val="en-IN" w:eastAsia="en-IN"/>
            </w:rPr>
          </w:pPr>
          <w:hyperlink w:anchor="_Toc17811882" w:history="1">
            <w:r w:rsidR="00265BBA" w:rsidRPr="00E65507">
              <w:rPr>
                <w:rStyle w:val="Hyperlink"/>
                <w:rFonts w:eastAsiaTheme="minorHAnsi"/>
                <w:noProof/>
              </w:rPr>
              <w:t>3.2</w:t>
            </w:r>
            <w:r w:rsidR="00265BBA">
              <w:rPr>
                <w:rFonts w:cstheme="minorBidi"/>
                <w:noProof/>
                <w:lang w:val="en-IN" w:eastAsia="en-IN"/>
              </w:rPr>
              <w:tab/>
            </w:r>
            <w:r w:rsidR="00265BBA" w:rsidRPr="00E65507">
              <w:rPr>
                <w:rStyle w:val="Hyperlink"/>
                <w:rFonts w:eastAsiaTheme="minorHAnsi"/>
                <w:noProof/>
              </w:rPr>
              <w:t>Setup and Select Azure Subscription</w:t>
            </w:r>
            <w:r w:rsidR="00265BBA">
              <w:rPr>
                <w:noProof/>
                <w:webHidden/>
              </w:rPr>
              <w:tab/>
            </w:r>
            <w:r w:rsidR="00265BBA">
              <w:rPr>
                <w:noProof/>
                <w:webHidden/>
              </w:rPr>
              <w:fldChar w:fldCharType="begin"/>
            </w:r>
            <w:r w:rsidR="00265BBA">
              <w:rPr>
                <w:noProof/>
                <w:webHidden/>
              </w:rPr>
              <w:instrText xml:space="preserve"> PAGEREF _Toc17811882 \h </w:instrText>
            </w:r>
            <w:r w:rsidR="00265BBA">
              <w:rPr>
                <w:noProof/>
                <w:webHidden/>
              </w:rPr>
            </w:r>
            <w:r w:rsidR="00265BBA">
              <w:rPr>
                <w:noProof/>
                <w:webHidden/>
              </w:rPr>
              <w:fldChar w:fldCharType="separate"/>
            </w:r>
            <w:r w:rsidR="00265BBA">
              <w:rPr>
                <w:noProof/>
                <w:webHidden/>
              </w:rPr>
              <w:t>7</w:t>
            </w:r>
            <w:r w:rsidR="00265BBA">
              <w:rPr>
                <w:noProof/>
                <w:webHidden/>
              </w:rPr>
              <w:fldChar w:fldCharType="end"/>
            </w:r>
          </w:hyperlink>
        </w:p>
        <w:p w14:paraId="16BD4186" w14:textId="70029C80" w:rsidR="00265BBA" w:rsidRDefault="009462EB">
          <w:pPr>
            <w:pStyle w:val="TOC2"/>
            <w:tabs>
              <w:tab w:val="left" w:pos="880"/>
              <w:tab w:val="right" w:leader="dot" w:pos="8990"/>
            </w:tabs>
            <w:rPr>
              <w:rFonts w:cstheme="minorBidi"/>
              <w:noProof/>
              <w:lang w:val="en-IN" w:eastAsia="en-IN"/>
            </w:rPr>
          </w:pPr>
          <w:hyperlink w:anchor="_Toc17811883" w:history="1">
            <w:r w:rsidR="00265BBA" w:rsidRPr="00E65507">
              <w:rPr>
                <w:rStyle w:val="Hyperlink"/>
                <w:rFonts w:eastAsiaTheme="minorHAnsi"/>
                <w:noProof/>
              </w:rPr>
              <w:t>3.3</w:t>
            </w:r>
            <w:r w:rsidR="00265BBA">
              <w:rPr>
                <w:rFonts w:cstheme="minorBidi"/>
                <w:noProof/>
                <w:lang w:val="en-IN" w:eastAsia="en-IN"/>
              </w:rPr>
              <w:tab/>
            </w:r>
            <w:r w:rsidR="00265BBA" w:rsidRPr="00E65507">
              <w:rPr>
                <w:rStyle w:val="Hyperlink"/>
                <w:rFonts w:eastAsiaTheme="minorHAnsi"/>
                <w:noProof/>
              </w:rPr>
              <w:t>AKS Cluster Setup</w:t>
            </w:r>
            <w:r w:rsidR="00265BBA">
              <w:rPr>
                <w:noProof/>
                <w:webHidden/>
              </w:rPr>
              <w:tab/>
            </w:r>
            <w:r w:rsidR="00265BBA">
              <w:rPr>
                <w:noProof/>
                <w:webHidden/>
              </w:rPr>
              <w:fldChar w:fldCharType="begin"/>
            </w:r>
            <w:r w:rsidR="00265BBA">
              <w:rPr>
                <w:noProof/>
                <w:webHidden/>
              </w:rPr>
              <w:instrText xml:space="preserve"> PAGEREF _Toc17811883 \h </w:instrText>
            </w:r>
            <w:r w:rsidR="00265BBA">
              <w:rPr>
                <w:noProof/>
                <w:webHidden/>
              </w:rPr>
            </w:r>
            <w:r w:rsidR="00265BBA">
              <w:rPr>
                <w:noProof/>
                <w:webHidden/>
              </w:rPr>
              <w:fldChar w:fldCharType="separate"/>
            </w:r>
            <w:r w:rsidR="00265BBA">
              <w:rPr>
                <w:noProof/>
                <w:webHidden/>
              </w:rPr>
              <w:t>9</w:t>
            </w:r>
            <w:r w:rsidR="00265BBA">
              <w:rPr>
                <w:noProof/>
                <w:webHidden/>
              </w:rPr>
              <w:fldChar w:fldCharType="end"/>
            </w:r>
          </w:hyperlink>
        </w:p>
        <w:p w14:paraId="75877FE7" w14:textId="5FC9EF81" w:rsidR="00265BBA" w:rsidRDefault="009462EB">
          <w:pPr>
            <w:pStyle w:val="TOC2"/>
            <w:tabs>
              <w:tab w:val="left" w:pos="880"/>
              <w:tab w:val="right" w:leader="dot" w:pos="8990"/>
            </w:tabs>
            <w:rPr>
              <w:rFonts w:cstheme="minorBidi"/>
              <w:noProof/>
              <w:lang w:val="en-IN" w:eastAsia="en-IN"/>
            </w:rPr>
          </w:pPr>
          <w:hyperlink w:anchor="_Toc17811884" w:history="1">
            <w:r w:rsidR="00265BBA" w:rsidRPr="00E65507">
              <w:rPr>
                <w:rStyle w:val="Hyperlink"/>
                <w:rFonts w:eastAsiaTheme="minorHAnsi"/>
                <w:noProof/>
              </w:rPr>
              <w:t>3.4</w:t>
            </w:r>
            <w:r w:rsidR="00265BBA">
              <w:rPr>
                <w:rFonts w:cstheme="minorBidi"/>
                <w:noProof/>
                <w:lang w:val="en-IN" w:eastAsia="en-IN"/>
              </w:rPr>
              <w:tab/>
            </w:r>
            <w:r w:rsidR="00265BBA" w:rsidRPr="00E65507">
              <w:rPr>
                <w:rStyle w:val="Hyperlink"/>
                <w:rFonts w:eastAsiaTheme="minorHAnsi"/>
                <w:noProof/>
              </w:rPr>
              <w:t>Granting privileges</w:t>
            </w:r>
            <w:r w:rsidR="00265BBA">
              <w:rPr>
                <w:noProof/>
                <w:webHidden/>
              </w:rPr>
              <w:tab/>
            </w:r>
            <w:r w:rsidR="00265BBA">
              <w:rPr>
                <w:noProof/>
                <w:webHidden/>
              </w:rPr>
              <w:fldChar w:fldCharType="begin"/>
            </w:r>
            <w:r w:rsidR="00265BBA">
              <w:rPr>
                <w:noProof/>
                <w:webHidden/>
              </w:rPr>
              <w:instrText xml:space="preserve"> PAGEREF _Toc17811884 \h </w:instrText>
            </w:r>
            <w:r w:rsidR="00265BBA">
              <w:rPr>
                <w:noProof/>
                <w:webHidden/>
              </w:rPr>
            </w:r>
            <w:r w:rsidR="00265BBA">
              <w:rPr>
                <w:noProof/>
                <w:webHidden/>
              </w:rPr>
              <w:fldChar w:fldCharType="separate"/>
            </w:r>
            <w:r w:rsidR="00265BBA">
              <w:rPr>
                <w:noProof/>
                <w:webHidden/>
              </w:rPr>
              <w:t>9</w:t>
            </w:r>
            <w:r w:rsidR="00265BBA">
              <w:rPr>
                <w:noProof/>
                <w:webHidden/>
              </w:rPr>
              <w:fldChar w:fldCharType="end"/>
            </w:r>
          </w:hyperlink>
        </w:p>
        <w:p w14:paraId="6A42B308" w14:textId="0FF878A2" w:rsidR="00265BBA" w:rsidRDefault="009462EB">
          <w:pPr>
            <w:pStyle w:val="TOC2"/>
            <w:tabs>
              <w:tab w:val="left" w:pos="1100"/>
              <w:tab w:val="right" w:leader="dot" w:pos="8990"/>
            </w:tabs>
            <w:rPr>
              <w:rFonts w:cstheme="minorBidi"/>
              <w:noProof/>
              <w:lang w:val="en-IN" w:eastAsia="en-IN"/>
            </w:rPr>
          </w:pPr>
          <w:hyperlink w:anchor="_Toc17811885" w:history="1">
            <w:r w:rsidR="00265BBA" w:rsidRPr="00E65507">
              <w:rPr>
                <w:rStyle w:val="Hyperlink"/>
                <w:noProof/>
              </w:rPr>
              <w:t>3.4.1</w:t>
            </w:r>
            <w:r w:rsidR="00265BBA">
              <w:rPr>
                <w:rFonts w:cstheme="minorBidi"/>
                <w:noProof/>
                <w:lang w:val="en-IN" w:eastAsia="en-IN"/>
              </w:rPr>
              <w:tab/>
            </w:r>
            <w:r w:rsidR="00265BBA" w:rsidRPr="00E65507">
              <w:rPr>
                <w:rStyle w:val="Hyperlink"/>
                <w:noProof/>
              </w:rPr>
              <w:t>RBAC Authorization</w:t>
            </w:r>
            <w:r w:rsidR="00265BBA">
              <w:rPr>
                <w:noProof/>
                <w:webHidden/>
              </w:rPr>
              <w:tab/>
            </w:r>
            <w:r w:rsidR="00265BBA">
              <w:rPr>
                <w:noProof/>
                <w:webHidden/>
              </w:rPr>
              <w:fldChar w:fldCharType="begin"/>
            </w:r>
            <w:r w:rsidR="00265BBA">
              <w:rPr>
                <w:noProof/>
                <w:webHidden/>
              </w:rPr>
              <w:instrText xml:space="preserve"> PAGEREF _Toc17811885 \h </w:instrText>
            </w:r>
            <w:r w:rsidR="00265BBA">
              <w:rPr>
                <w:noProof/>
                <w:webHidden/>
              </w:rPr>
            </w:r>
            <w:r w:rsidR="00265BBA">
              <w:rPr>
                <w:noProof/>
                <w:webHidden/>
              </w:rPr>
              <w:fldChar w:fldCharType="separate"/>
            </w:r>
            <w:r w:rsidR="00265BBA">
              <w:rPr>
                <w:noProof/>
                <w:webHidden/>
              </w:rPr>
              <w:t>10</w:t>
            </w:r>
            <w:r w:rsidR="00265BBA">
              <w:rPr>
                <w:noProof/>
                <w:webHidden/>
              </w:rPr>
              <w:fldChar w:fldCharType="end"/>
            </w:r>
          </w:hyperlink>
        </w:p>
        <w:p w14:paraId="1BDB2C53" w14:textId="63ECEC45" w:rsidR="00265BBA" w:rsidRDefault="009462EB">
          <w:pPr>
            <w:pStyle w:val="TOC2"/>
            <w:tabs>
              <w:tab w:val="left" w:pos="1100"/>
              <w:tab w:val="right" w:leader="dot" w:pos="8990"/>
            </w:tabs>
            <w:rPr>
              <w:rFonts w:cstheme="minorBidi"/>
              <w:noProof/>
              <w:lang w:val="en-IN" w:eastAsia="en-IN"/>
            </w:rPr>
          </w:pPr>
          <w:hyperlink w:anchor="_Toc17811886" w:history="1">
            <w:r w:rsidR="00265BBA" w:rsidRPr="00E65507">
              <w:rPr>
                <w:rStyle w:val="Hyperlink"/>
                <w:noProof/>
              </w:rPr>
              <w:t>3.4.2</w:t>
            </w:r>
            <w:r w:rsidR="00265BBA">
              <w:rPr>
                <w:rFonts w:cstheme="minorBidi"/>
                <w:noProof/>
                <w:lang w:val="en-IN" w:eastAsia="en-IN"/>
              </w:rPr>
              <w:tab/>
            </w:r>
            <w:r w:rsidR="00265BBA" w:rsidRPr="00E65507">
              <w:rPr>
                <w:rStyle w:val="Hyperlink"/>
                <w:noProof/>
              </w:rPr>
              <w:t>Permissive RBAC</w:t>
            </w:r>
            <w:r w:rsidR="00265BBA">
              <w:rPr>
                <w:noProof/>
                <w:webHidden/>
              </w:rPr>
              <w:tab/>
            </w:r>
            <w:r w:rsidR="00265BBA">
              <w:rPr>
                <w:noProof/>
                <w:webHidden/>
              </w:rPr>
              <w:fldChar w:fldCharType="begin"/>
            </w:r>
            <w:r w:rsidR="00265BBA">
              <w:rPr>
                <w:noProof/>
                <w:webHidden/>
              </w:rPr>
              <w:instrText xml:space="preserve"> PAGEREF _Toc17811886 \h </w:instrText>
            </w:r>
            <w:r w:rsidR="00265BBA">
              <w:rPr>
                <w:noProof/>
                <w:webHidden/>
              </w:rPr>
            </w:r>
            <w:r w:rsidR="00265BBA">
              <w:rPr>
                <w:noProof/>
                <w:webHidden/>
              </w:rPr>
              <w:fldChar w:fldCharType="separate"/>
            </w:r>
            <w:r w:rsidR="00265BBA">
              <w:rPr>
                <w:noProof/>
                <w:webHidden/>
              </w:rPr>
              <w:t>10</w:t>
            </w:r>
            <w:r w:rsidR="00265BBA">
              <w:rPr>
                <w:noProof/>
                <w:webHidden/>
              </w:rPr>
              <w:fldChar w:fldCharType="end"/>
            </w:r>
          </w:hyperlink>
        </w:p>
        <w:p w14:paraId="42402DA4" w14:textId="6E319C2C" w:rsidR="00265BBA" w:rsidRDefault="009462EB">
          <w:pPr>
            <w:pStyle w:val="TOC2"/>
            <w:tabs>
              <w:tab w:val="left" w:pos="880"/>
              <w:tab w:val="right" w:leader="dot" w:pos="8990"/>
            </w:tabs>
            <w:rPr>
              <w:rFonts w:cstheme="minorBidi"/>
              <w:noProof/>
              <w:lang w:val="en-IN" w:eastAsia="en-IN"/>
            </w:rPr>
          </w:pPr>
          <w:hyperlink w:anchor="_Toc17811887" w:history="1">
            <w:r w:rsidR="00265BBA" w:rsidRPr="00E65507">
              <w:rPr>
                <w:rStyle w:val="Hyperlink"/>
                <w:rFonts w:eastAsiaTheme="minorHAnsi"/>
                <w:noProof/>
              </w:rPr>
              <w:t>3.5</w:t>
            </w:r>
            <w:r w:rsidR="00265BBA">
              <w:rPr>
                <w:rFonts w:cstheme="minorBidi"/>
                <w:noProof/>
                <w:lang w:val="en-IN" w:eastAsia="en-IN"/>
              </w:rPr>
              <w:tab/>
            </w:r>
            <w:r w:rsidR="00265BBA" w:rsidRPr="00E65507">
              <w:rPr>
                <w:rStyle w:val="Hyperlink"/>
                <w:rFonts w:eastAsiaTheme="minorHAnsi"/>
                <w:noProof/>
              </w:rPr>
              <w:t>Configure Azure File Share</w:t>
            </w:r>
            <w:r w:rsidR="00265BBA">
              <w:rPr>
                <w:noProof/>
                <w:webHidden/>
              </w:rPr>
              <w:tab/>
            </w:r>
            <w:r w:rsidR="00265BBA">
              <w:rPr>
                <w:noProof/>
                <w:webHidden/>
              </w:rPr>
              <w:fldChar w:fldCharType="begin"/>
            </w:r>
            <w:r w:rsidR="00265BBA">
              <w:rPr>
                <w:noProof/>
                <w:webHidden/>
              </w:rPr>
              <w:instrText xml:space="preserve"> PAGEREF _Toc17811887 \h </w:instrText>
            </w:r>
            <w:r w:rsidR="00265BBA">
              <w:rPr>
                <w:noProof/>
                <w:webHidden/>
              </w:rPr>
            </w:r>
            <w:r w:rsidR="00265BBA">
              <w:rPr>
                <w:noProof/>
                <w:webHidden/>
              </w:rPr>
              <w:fldChar w:fldCharType="separate"/>
            </w:r>
            <w:r w:rsidR="00265BBA">
              <w:rPr>
                <w:noProof/>
                <w:webHidden/>
              </w:rPr>
              <w:t>10</w:t>
            </w:r>
            <w:r w:rsidR="00265BBA">
              <w:rPr>
                <w:noProof/>
                <w:webHidden/>
              </w:rPr>
              <w:fldChar w:fldCharType="end"/>
            </w:r>
          </w:hyperlink>
        </w:p>
        <w:p w14:paraId="3323BCFA" w14:textId="01621189" w:rsidR="00265BBA" w:rsidRDefault="009462EB">
          <w:pPr>
            <w:pStyle w:val="TOC2"/>
            <w:tabs>
              <w:tab w:val="left" w:pos="1100"/>
              <w:tab w:val="right" w:leader="dot" w:pos="8990"/>
            </w:tabs>
            <w:rPr>
              <w:rFonts w:cstheme="minorBidi"/>
              <w:noProof/>
              <w:lang w:val="en-IN" w:eastAsia="en-IN"/>
            </w:rPr>
          </w:pPr>
          <w:hyperlink w:anchor="_Toc17811888" w:history="1">
            <w:r w:rsidR="00265BBA" w:rsidRPr="00E65507">
              <w:rPr>
                <w:rStyle w:val="Hyperlink"/>
                <w:noProof/>
              </w:rPr>
              <w:t>3.5.1</w:t>
            </w:r>
            <w:r w:rsidR="00265BBA">
              <w:rPr>
                <w:rFonts w:cstheme="minorBidi"/>
                <w:noProof/>
                <w:lang w:val="en-IN" w:eastAsia="en-IN"/>
              </w:rPr>
              <w:tab/>
            </w:r>
            <w:r w:rsidR="00265BBA" w:rsidRPr="00E65507">
              <w:rPr>
                <w:rStyle w:val="Hyperlink"/>
                <w:noProof/>
              </w:rPr>
              <w:t>Persistent Volume</w:t>
            </w:r>
            <w:r w:rsidR="00265BBA">
              <w:rPr>
                <w:noProof/>
                <w:webHidden/>
              </w:rPr>
              <w:tab/>
            </w:r>
            <w:r w:rsidR="00265BBA">
              <w:rPr>
                <w:noProof/>
                <w:webHidden/>
              </w:rPr>
              <w:fldChar w:fldCharType="begin"/>
            </w:r>
            <w:r w:rsidR="00265BBA">
              <w:rPr>
                <w:noProof/>
                <w:webHidden/>
              </w:rPr>
              <w:instrText xml:space="preserve"> PAGEREF _Toc17811888 \h </w:instrText>
            </w:r>
            <w:r w:rsidR="00265BBA">
              <w:rPr>
                <w:noProof/>
                <w:webHidden/>
              </w:rPr>
            </w:r>
            <w:r w:rsidR="00265BBA">
              <w:rPr>
                <w:noProof/>
                <w:webHidden/>
              </w:rPr>
              <w:fldChar w:fldCharType="separate"/>
            </w:r>
            <w:r w:rsidR="00265BBA">
              <w:rPr>
                <w:noProof/>
                <w:webHidden/>
              </w:rPr>
              <w:t>11</w:t>
            </w:r>
            <w:r w:rsidR="00265BBA">
              <w:rPr>
                <w:noProof/>
                <w:webHidden/>
              </w:rPr>
              <w:fldChar w:fldCharType="end"/>
            </w:r>
          </w:hyperlink>
        </w:p>
        <w:p w14:paraId="7D1598D6" w14:textId="2E200902" w:rsidR="00265BBA" w:rsidRDefault="009462EB">
          <w:pPr>
            <w:pStyle w:val="TOC2"/>
            <w:tabs>
              <w:tab w:val="left" w:pos="1100"/>
              <w:tab w:val="right" w:leader="dot" w:pos="8990"/>
            </w:tabs>
            <w:rPr>
              <w:rFonts w:cstheme="minorBidi"/>
              <w:noProof/>
              <w:lang w:val="en-IN" w:eastAsia="en-IN"/>
            </w:rPr>
          </w:pPr>
          <w:hyperlink w:anchor="_Toc17811889" w:history="1">
            <w:r w:rsidR="00265BBA" w:rsidRPr="00E65507">
              <w:rPr>
                <w:rStyle w:val="Hyperlink"/>
                <w:noProof/>
              </w:rPr>
              <w:t>3.5.2</w:t>
            </w:r>
            <w:r w:rsidR="00265BBA">
              <w:rPr>
                <w:rFonts w:cstheme="minorBidi"/>
                <w:noProof/>
                <w:lang w:val="en-IN" w:eastAsia="en-IN"/>
              </w:rPr>
              <w:tab/>
            </w:r>
            <w:r w:rsidR="00265BBA" w:rsidRPr="00E65507">
              <w:rPr>
                <w:rStyle w:val="Hyperlink"/>
                <w:noProof/>
              </w:rPr>
              <w:t>Persistent Volume Claim</w:t>
            </w:r>
            <w:r w:rsidR="00265BBA">
              <w:rPr>
                <w:noProof/>
                <w:webHidden/>
              </w:rPr>
              <w:tab/>
            </w:r>
            <w:r w:rsidR="00265BBA">
              <w:rPr>
                <w:noProof/>
                <w:webHidden/>
              </w:rPr>
              <w:fldChar w:fldCharType="begin"/>
            </w:r>
            <w:r w:rsidR="00265BBA">
              <w:rPr>
                <w:noProof/>
                <w:webHidden/>
              </w:rPr>
              <w:instrText xml:space="preserve"> PAGEREF _Toc17811889 \h </w:instrText>
            </w:r>
            <w:r w:rsidR="00265BBA">
              <w:rPr>
                <w:noProof/>
                <w:webHidden/>
              </w:rPr>
            </w:r>
            <w:r w:rsidR="00265BBA">
              <w:rPr>
                <w:noProof/>
                <w:webHidden/>
              </w:rPr>
              <w:fldChar w:fldCharType="separate"/>
            </w:r>
            <w:r w:rsidR="00265BBA">
              <w:rPr>
                <w:noProof/>
                <w:webHidden/>
              </w:rPr>
              <w:t>12</w:t>
            </w:r>
            <w:r w:rsidR="00265BBA">
              <w:rPr>
                <w:noProof/>
                <w:webHidden/>
              </w:rPr>
              <w:fldChar w:fldCharType="end"/>
            </w:r>
          </w:hyperlink>
        </w:p>
        <w:p w14:paraId="409537AA" w14:textId="47F215A0" w:rsidR="00265BBA" w:rsidRDefault="009462EB">
          <w:pPr>
            <w:pStyle w:val="TOC2"/>
            <w:tabs>
              <w:tab w:val="left" w:pos="880"/>
              <w:tab w:val="right" w:leader="dot" w:pos="8990"/>
            </w:tabs>
            <w:rPr>
              <w:rFonts w:cstheme="minorBidi"/>
              <w:noProof/>
              <w:lang w:val="en-IN" w:eastAsia="en-IN"/>
            </w:rPr>
          </w:pPr>
          <w:hyperlink w:anchor="_Toc17811890" w:history="1">
            <w:r w:rsidR="00265BBA" w:rsidRPr="00E65507">
              <w:rPr>
                <w:rStyle w:val="Hyperlink"/>
                <w:rFonts w:eastAsiaTheme="minorHAnsi"/>
                <w:noProof/>
              </w:rPr>
              <w:t>3.6</w:t>
            </w:r>
            <w:r w:rsidR="00265BBA">
              <w:rPr>
                <w:rFonts w:cstheme="minorBidi"/>
                <w:noProof/>
                <w:lang w:val="en-IN" w:eastAsia="en-IN"/>
              </w:rPr>
              <w:tab/>
            </w:r>
            <w:r w:rsidR="00265BBA" w:rsidRPr="00E65507">
              <w:rPr>
                <w:rStyle w:val="Hyperlink"/>
                <w:rFonts w:eastAsiaTheme="minorHAnsi"/>
                <w:noProof/>
              </w:rPr>
              <w:t>Configure Docker registry</w:t>
            </w:r>
            <w:r w:rsidR="00265BBA">
              <w:rPr>
                <w:noProof/>
                <w:webHidden/>
              </w:rPr>
              <w:tab/>
            </w:r>
            <w:r w:rsidR="00265BBA">
              <w:rPr>
                <w:noProof/>
                <w:webHidden/>
              </w:rPr>
              <w:fldChar w:fldCharType="begin"/>
            </w:r>
            <w:r w:rsidR="00265BBA">
              <w:rPr>
                <w:noProof/>
                <w:webHidden/>
              </w:rPr>
              <w:instrText xml:space="preserve"> PAGEREF _Toc17811890 \h </w:instrText>
            </w:r>
            <w:r w:rsidR="00265BBA">
              <w:rPr>
                <w:noProof/>
                <w:webHidden/>
              </w:rPr>
            </w:r>
            <w:r w:rsidR="00265BBA">
              <w:rPr>
                <w:noProof/>
                <w:webHidden/>
              </w:rPr>
              <w:fldChar w:fldCharType="separate"/>
            </w:r>
            <w:r w:rsidR="00265BBA">
              <w:rPr>
                <w:noProof/>
                <w:webHidden/>
              </w:rPr>
              <w:t>12</w:t>
            </w:r>
            <w:r w:rsidR="00265BBA">
              <w:rPr>
                <w:noProof/>
                <w:webHidden/>
              </w:rPr>
              <w:fldChar w:fldCharType="end"/>
            </w:r>
          </w:hyperlink>
        </w:p>
        <w:p w14:paraId="37853A38" w14:textId="17D04288" w:rsidR="00265BBA" w:rsidRDefault="009462EB">
          <w:pPr>
            <w:pStyle w:val="TOC1"/>
            <w:tabs>
              <w:tab w:val="left" w:pos="440"/>
              <w:tab w:val="right" w:leader="dot" w:pos="8990"/>
            </w:tabs>
            <w:rPr>
              <w:rFonts w:eastAsiaTheme="minorEastAsia"/>
              <w:noProof/>
              <w:lang w:val="en-IN" w:eastAsia="en-IN"/>
            </w:rPr>
          </w:pPr>
          <w:hyperlink w:anchor="_Toc17811891" w:history="1">
            <w:r w:rsidR="00265BBA" w:rsidRPr="00E65507">
              <w:rPr>
                <w:rStyle w:val="Hyperlink"/>
                <w:b/>
                <w:noProof/>
              </w:rPr>
              <w:t>4</w:t>
            </w:r>
            <w:r w:rsidR="00265BBA">
              <w:rPr>
                <w:rFonts w:eastAsiaTheme="minorEastAsia"/>
                <w:noProof/>
                <w:lang w:val="en-IN" w:eastAsia="en-IN"/>
              </w:rPr>
              <w:tab/>
            </w:r>
            <w:r w:rsidR="00265BBA" w:rsidRPr="00E65507">
              <w:rPr>
                <w:rStyle w:val="Hyperlink"/>
                <w:b/>
                <w:noProof/>
              </w:rPr>
              <w:t>Consul Server in Kubernetes</w:t>
            </w:r>
            <w:r w:rsidR="00265BBA">
              <w:rPr>
                <w:noProof/>
                <w:webHidden/>
              </w:rPr>
              <w:tab/>
            </w:r>
            <w:r w:rsidR="00265BBA">
              <w:rPr>
                <w:noProof/>
                <w:webHidden/>
              </w:rPr>
              <w:fldChar w:fldCharType="begin"/>
            </w:r>
            <w:r w:rsidR="00265BBA">
              <w:rPr>
                <w:noProof/>
                <w:webHidden/>
              </w:rPr>
              <w:instrText xml:space="preserve"> PAGEREF _Toc17811891 \h </w:instrText>
            </w:r>
            <w:r w:rsidR="00265BBA">
              <w:rPr>
                <w:noProof/>
                <w:webHidden/>
              </w:rPr>
            </w:r>
            <w:r w:rsidR="00265BBA">
              <w:rPr>
                <w:noProof/>
                <w:webHidden/>
              </w:rPr>
              <w:fldChar w:fldCharType="separate"/>
            </w:r>
            <w:r w:rsidR="00265BBA">
              <w:rPr>
                <w:noProof/>
                <w:webHidden/>
              </w:rPr>
              <w:t>13</w:t>
            </w:r>
            <w:r w:rsidR="00265BBA">
              <w:rPr>
                <w:noProof/>
                <w:webHidden/>
              </w:rPr>
              <w:fldChar w:fldCharType="end"/>
            </w:r>
          </w:hyperlink>
        </w:p>
        <w:p w14:paraId="0D17386F" w14:textId="75EED1DE" w:rsidR="00265BBA" w:rsidRDefault="009462EB">
          <w:pPr>
            <w:pStyle w:val="TOC2"/>
            <w:tabs>
              <w:tab w:val="left" w:pos="880"/>
              <w:tab w:val="right" w:leader="dot" w:pos="8990"/>
            </w:tabs>
            <w:rPr>
              <w:rFonts w:cstheme="minorBidi"/>
              <w:noProof/>
              <w:lang w:val="en-IN" w:eastAsia="en-IN"/>
            </w:rPr>
          </w:pPr>
          <w:hyperlink w:anchor="_Toc17811892" w:history="1">
            <w:r w:rsidR="00265BBA" w:rsidRPr="00E65507">
              <w:rPr>
                <w:rStyle w:val="Hyperlink"/>
                <w:rFonts w:eastAsiaTheme="minorHAnsi"/>
                <w:noProof/>
              </w:rPr>
              <w:t>4.1</w:t>
            </w:r>
            <w:r w:rsidR="00265BBA">
              <w:rPr>
                <w:rFonts w:cstheme="minorBidi"/>
                <w:noProof/>
                <w:lang w:val="en-IN" w:eastAsia="en-IN"/>
              </w:rPr>
              <w:tab/>
            </w:r>
            <w:r w:rsidR="00265BBA" w:rsidRPr="00E65507">
              <w:rPr>
                <w:rStyle w:val="Hyperlink"/>
                <w:rFonts w:eastAsiaTheme="minorHAnsi"/>
                <w:noProof/>
              </w:rPr>
              <w:t>Helm Installation</w:t>
            </w:r>
            <w:r w:rsidR="00265BBA">
              <w:rPr>
                <w:noProof/>
                <w:webHidden/>
              </w:rPr>
              <w:tab/>
            </w:r>
            <w:r w:rsidR="00265BBA">
              <w:rPr>
                <w:noProof/>
                <w:webHidden/>
              </w:rPr>
              <w:fldChar w:fldCharType="begin"/>
            </w:r>
            <w:r w:rsidR="00265BBA">
              <w:rPr>
                <w:noProof/>
                <w:webHidden/>
              </w:rPr>
              <w:instrText xml:space="preserve"> PAGEREF _Toc17811892 \h </w:instrText>
            </w:r>
            <w:r w:rsidR="00265BBA">
              <w:rPr>
                <w:noProof/>
                <w:webHidden/>
              </w:rPr>
            </w:r>
            <w:r w:rsidR="00265BBA">
              <w:rPr>
                <w:noProof/>
                <w:webHidden/>
              </w:rPr>
              <w:fldChar w:fldCharType="separate"/>
            </w:r>
            <w:r w:rsidR="00265BBA">
              <w:rPr>
                <w:noProof/>
                <w:webHidden/>
              </w:rPr>
              <w:t>13</w:t>
            </w:r>
            <w:r w:rsidR="00265BBA">
              <w:rPr>
                <w:noProof/>
                <w:webHidden/>
              </w:rPr>
              <w:fldChar w:fldCharType="end"/>
            </w:r>
          </w:hyperlink>
        </w:p>
        <w:p w14:paraId="4EDCB5BE" w14:textId="22E230C2" w:rsidR="00265BBA" w:rsidRDefault="009462EB">
          <w:pPr>
            <w:pStyle w:val="TOC2"/>
            <w:tabs>
              <w:tab w:val="left" w:pos="1100"/>
              <w:tab w:val="right" w:leader="dot" w:pos="8990"/>
            </w:tabs>
            <w:rPr>
              <w:rFonts w:cstheme="minorBidi"/>
              <w:noProof/>
              <w:lang w:val="en-IN" w:eastAsia="en-IN"/>
            </w:rPr>
          </w:pPr>
          <w:hyperlink w:anchor="_Toc17811893" w:history="1">
            <w:r w:rsidR="00265BBA" w:rsidRPr="00E65507">
              <w:rPr>
                <w:rStyle w:val="Hyperlink"/>
                <w:noProof/>
              </w:rPr>
              <w:t>4.1.1</w:t>
            </w:r>
            <w:r w:rsidR="00265BBA">
              <w:rPr>
                <w:rFonts w:cstheme="minorBidi"/>
                <w:noProof/>
                <w:lang w:val="en-IN" w:eastAsia="en-IN"/>
              </w:rPr>
              <w:tab/>
            </w:r>
            <w:r w:rsidR="00265BBA" w:rsidRPr="00E65507">
              <w:rPr>
                <w:rStyle w:val="Hyperlink"/>
                <w:noProof/>
              </w:rPr>
              <w:t>Pre requires</w:t>
            </w:r>
            <w:r w:rsidR="00265BBA">
              <w:rPr>
                <w:noProof/>
                <w:webHidden/>
              </w:rPr>
              <w:tab/>
            </w:r>
            <w:r w:rsidR="00265BBA">
              <w:rPr>
                <w:noProof/>
                <w:webHidden/>
              </w:rPr>
              <w:fldChar w:fldCharType="begin"/>
            </w:r>
            <w:r w:rsidR="00265BBA">
              <w:rPr>
                <w:noProof/>
                <w:webHidden/>
              </w:rPr>
              <w:instrText xml:space="preserve"> PAGEREF _Toc17811893 \h </w:instrText>
            </w:r>
            <w:r w:rsidR="00265BBA">
              <w:rPr>
                <w:noProof/>
                <w:webHidden/>
              </w:rPr>
            </w:r>
            <w:r w:rsidR="00265BBA">
              <w:rPr>
                <w:noProof/>
                <w:webHidden/>
              </w:rPr>
              <w:fldChar w:fldCharType="separate"/>
            </w:r>
            <w:r w:rsidR="00265BBA">
              <w:rPr>
                <w:noProof/>
                <w:webHidden/>
              </w:rPr>
              <w:t>13</w:t>
            </w:r>
            <w:r w:rsidR="00265BBA">
              <w:rPr>
                <w:noProof/>
                <w:webHidden/>
              </w:rPr>
              <w:fldChar w:fldCharType="end"/>
            </w:r>
          </w:hyperlink>
        </w:p>
        <w:p w14:paraId="04351571" w14:textId="7E648764" w:rsidR="00265BBA" w:rsidRDefault="009462EB">
          <w:pPr>
            <w:pStyle w:val="TOC2"/>
            <w:tabs>
              <w:tab w:val="left" w:pos="1100"/>
              <w:tab w:val="right" w:leader="dot" w:pos="8990"/>
            </w:tabs>
            <w:rPr>
              <w:rFonts w:cstheme="minorBidi"/>
              <w:noProof/>
              <w:lang w:val="en-IN" w:eastAsia="en-IN"/>
            </w:rPr>
          </w:pPr>
          <w:hyperlink w:anchor="_Toc17811894" w:history="1">
            <w:r w:rsidR="00265BBA" w:rsidRPr="00E65507">
              <w:rPr>
                <w:rStyle w:val="Hyperlink"/>
                <w:noProof/>
              </w:rPr>
              <w:t>4.1.2</w:t>
            </w:r>
            <w:r w:rsidR="00265BBA">
              <w:rPr>
                <w:rFonts w:cstheme="minorBidi"/>
                <w:noProof/>
                <w:lang w:val="en-IN" w:eastAsia="en-IN"/>
              </w:rPr>
              <w:tab/>
            </w:r>
            <w:r w:rsidR="00265BBA" w:rsidRPr="00E65507">
              <w:rPr>
                <w:rStyle w:val="Hyperlink"/>
                <w:noProof/>
              </w:rPr>
              <w:t>Configuration and Start Consul Server</w:t>
            </w:r>
            <w:r w:rsidR="00265BBA">
              <w:rPr>
                <w:noProof/>
                <w:webHidden/>
              </w:rPr>
              <w:tab/>
            </w:r>
            <w:r w:rsidR="00265BBA">
              <w:rPr>
                <w:noProof/>
                <w:webHidden/>
              </w:rPr>
              <w:fldChar w:fldCharType="begin"/>
            </w:r>
            <w:r w:rsidR="00265BBA">
              <w:rPr>
                <w:noProof/>
                <w:webHidden/>
              </w:rPr>
              <w:instrText xml:space="preserve"> PAGEREF _Toc17811894 \h </w:instrText>
            </w:r>
            <w:r w:rsidR="00265BBA">
              <w:rPr>
                <w:noProof/>
                <w:webHidden/>
              </w:rPr>
            </w:r>
            <w:r w:rsidR="00265BBA">
              <w:rPr>
                <w:noProof/>
                <w:webHidden/>
              </w:rPr>
              <w:fldChar w:fldCharType="separate"/>
            </w:r>
            <w:r w:rsidR="00265BBA">
              <w:rPr>
                <w:noProof/>
                <w:webHidden/>
              </w:rPr>
              <w:t>13</w:t>
            </w:r>
            <w:r w:rsidR="00265BBA">
              <w:rPr>
                <w:noProof/>
                <w:webHidden/>
              </w:rPr>
              <w:fldChar w:fldCharType="end"/>
            </w:r>
          </w:hyperlink>
        </w:p>
        <w:p w14:paraId="0384343F" w14:textId="22539AC3" w:rsidR="00265BBA" w:rsidRDefault="009462EB">
          <w:pPr>
            <w:pStyle w:val="TOC2"/>
            <w:tabs>
              <w:tab w:val="left" w:pos="1100"/>
              <w:tab w:val="right" w:leader="dot" w:pos="8990"/>
            </w:tabs>
            <w:rPr>
              <w:rFonts w:cstheme="minorBidi"/>
              <w:noProof/>
              <w:lang w:val="en-IN" w:eastAsia="en-IN"/>
            </w:rPr>
          </w:pPr>
          <w:hyperlink w:anchor="_Toc17811895" w:history="1">
            <w:r w:rsidR="00265BBA" w:rsidRPr="00E65507">
              <w:rPr>
                <w:rStyle w:val="Hyperlink"/>
                <w:noProof/>
              </w:rPr>
              <w:t>4.1.3</w:t>
            </w:r>
            <w:r w:rsidR="00265BBA">
              <w:rPr>
                <w:rFonts w:cstheme="minorBidi"/>
                <w:noProof/>
                <w:lang w:val="en-IN" w:eastAsia="en-IN"/>
              </w:rPr>
              <w:tab/>
            </w:r>
            <w:r w:rsidR="00265BBA" w:rsidRPr="00E65507">
              <w:rPr>
                <w:rStyle w:val="Hyperlink"/>
                <w:noProof/>
              </w:rPr>
              <w:t>Installing Helm</w:t>
            </w:r>
            <w:r w:rsidR="00265BBA">
              <w:rPr>
                <w:noProof/>
                <w:webHidden/>
              </w:rPr>
              <w:tab/>
            </w:r>
            <w:r w:rsidR="00265BBA">
              <w:rPr>
                <w:noProof/>
                <w:webHidden/>
              </w:rPr>
              <w:fldChar w:fldCharType="begin"/>
            </w:r>
            <w:r w:rsidR="00265BBA">
              <w:rPr>
                <w:noProof/>
                <w:webHidden/>
              </w:rPr>
              <w:instrText xml:space="preserve"> PAGEREF _Toc17811895 \h </w:instrText>
            </w:r>
            <w:r w:rsidR="00265BBA">
              <w:rPr>
                <w:noProof/>
                <w:webHidden/>
              </w:rPr>
            </w:r>
            <w:r w:rsidR="00265BBA">
              <w:rPr>
                <w:noProof/>
                <w:webHidden/>
              </w:rPr>
              <w:fldChar w:fldCharType="separate"/>
            </w:r>
            <w:r w:rsidR="00265BBA">
              <w:rPr>
                <w:noProof/>
                <w:webHidden/>
              </w:rPr>
              <w:t>14</w:t>
            </w:r>
            <w:r w:rsidR="00265BBA">
              <w:rPr>
                <w:noProof/>
                <w:webHidden/>
              </w:rPr>
              <w:fldChar w:fldCharType="end"/>
            </w:r>
          </w:hyperlink>
        </w:p>
        <w:p w14:paraId="01D4FE1A" w14:textId="2301F609" w:rsidR="00265BBA" w:rsidRDefault="009462EB">
          <w:pPr>
            <w:pStyle w:val="TOC2"/>
            <w:tabs>
              <w:tab w:val="left" w:pos="1100"/>
              <w:tab w:val="right" w:leader="dot" w:pos="8990"/>
            </w:tabs>
            <w:rPr>
              <w:rFonts w:cstheme="minorBidi"/>
              <w:noProof/>
              <w:lang w:val="en-IN" w:eastAsia="en-IN"/>
            </w:rPr>
          </w:pPr>
          <w:hyperlink w:anchor="_Toc17811896" w:history="1">
            <w:r w:rsidR="00265BBA" w:rsidRPr="00E65507">
              <w:rPr>
                <w:rStyle w:val="Hyperlink"/>
                <w:noProof/>
              </w:rPr>
              <w:t>4.1.4</w:t>
            </w:r>
            <w:r w:rsidR="00265BBA">
              <w:rPr>
                <w:rFonts w:cstheme="minorBidi"/>
                <w:noProof/>
                <w:lang w:val="en-IN" w:eastAsia="en-IN"/>
              </w:rPr>
              <w:tab/>
            </w:r>
            <w:r w:rsidR="00265BBA" w:rsidRPr="00E65507">
              <w:rPr>
                <w:rStyle w:val="Hyperlink"/>
                <w:noProof/>
              </w:rPr>
              <w:t>Create a Service Account (Tiller)</w:t>
            </w:r>
            <w:r w:rsidR="00265BBA">
              <w:rPr>
                <w:noProof/>
                <w:webHidden/>
              </w:rPr>
              <w:tab/>
            </w:r>
            <w:r w:rsidR="00265BBA">
              <w:rPr>
                <w:noProof/>
                <w:webHidden/>
              </w:rPr>
              <w:fldChar w:fldCharType="begin"/>
            </w:r>
            <w:r w:rsidR="00265BBA">
              <w:rPr>
                <w:noProof/>
                <w:webHidden/>
              </w:rPr>
              <w:instrText xml:space="preserve"> PAGEREF _Toc17811896 \h </w:instrText>
            </w:r>
            <w:r w:rsidR="00265BBA">
              <w:rPr>
                <w:noProof/>
                <w:webHidden/>
              </w:rPr>
            </w:r>
            <w:r w:rsidR="00265BBA">
              <w:rPr>
                <w:noProof/>
                <w:webHidden/>
              </w:rPr>
              <w:fldChar w:fldCharType="separate"/>
            </w:r>
            <w:r w:rsidR="00265BBA">
              <w:rPr>
                <w:noProof/>
                <w:webHidden/>
              </w:rPr>
              <w:t>14</w:t>
            </w:r>
            <w:r w:rsidR="00265BBA">
              <w:rPr>
                <w:noProof/>
                <w:webHidden/>
              </w:rPr>
              <w:fldChar w:fldCharType="end"/>
            </w:r>
          </w:hyperlink>
        </w:p>
        <w:p w14:paraId="6324DB2C" w14:textId="664F4DEE" w:rsidR="00265BBA" w:rsidRDefault="009462EB">
          <w:pPr>
            <w:pStyle w:val="TOC2"/>
            <w:tabs>
              <w:tab w:val="left" w:pos="1100"/>
              <w:tab w:val="right" w:leader="dot" w:pos="8990"/>
            </w:tabs>
            <w:rPr>
              <w:rFonts w:cstheme="minorBidi"/>
              <w:noProof/>
              <w:lang w:val="en-IN" w:eastAsia="en-IN"/>
            </w:rPr>
          </w:pPr>
          <w:hyperlink w:anchor="_Toc17811897" w:history="1">
            <w:r w:rsidR="00265BBA" w:rsidRPr="00E65507">
              <w:rPr>
                <w:rStyle w:val="Hyperlink"/>
                <w:noProof/>
              </w:rPr>
              <w:t>4.1.5</w:t>
            </w:r>
            <w:r w:rsidR="00265BBA">
              <w:rPr>
                <w:rFonts w:cstheme="minorBidi"/>
                <w:noProof/>
                <w:lang w:val="en-IN" w:eastAsia="en-IN"/>
              </w:rPr>
              <w:tab/>
            </w:r>
            <w:r w:rsidR="00265BBA" w:rsidRPr="00E65507">
              <w:rPr>
                <w:rStyle w:val="Hyperlink"/>
                <w:noProof/>
              </w:rPr>
              <w:t>Installing Consul</w:t>
            </w:r>
            <w:r w:rsidR="00265BBA">
              <w:rPr>
                <w:noProof/>
                <w:webHidden/>
              </w:rPr>
              <w:tab/>
            </w:r>
            <w:r w:rsidR="00265BBA">
              <w:rPr>
                <w:noProof/>
                <w:webHidden/>
              </w:rPr>
              <w:fldChar w:fldCharType="begin"/>
            </w:r>
            <w:r w:rsidR="00265BBA">
              <w:rPr>
                <w:noProof/>
                <w:webHidden/>
              </w:rPr>
              <w:instrText xml:space="preserve"> PAGEREF _Toc17811897 \h </w:instrText>
            </w:r>
            <w:r w:rsidR="00265BBA">
              <w:rPr>
                <w:noProof/>
                <w:webHidden/>
              </w:rPr>
            </w:r>
            <w:r w:rsidR="00265BBA">
              <w:rPr>
                <w:noProof/>
                <w:webHidden/>
              </w:rPr>
              <w:fldChar w:fldCharType="separate"/>
            </w:r>
            <w:r w:rsidR="00265BBA">
              <w:rPr>
                <w:noProof/>
                <w:webHidden/>
              </w:rPr>
              <w:t>15</w:t>
            </w:r>
            <w:r w:rsidR="00265BBA">
              <w:rPr>
                <w:noProof/>
                <w:webHidden/>
              </w:rPr>
              <w:fldChar w:fldCharType="end"/>
            </w:r>
          </w:hyperlink>
        </w:p>
        <w:p w14:paraId="17F91BE1" w14:textId="16E9978A" w:rsidR="00265BBA" w:rsidRDefault="009462EB">
          <w:pPr>
            <w:pStyle w:val="TOC2"/>
            <w:tabs>
              <w:tab w:val="left" w:pos="1100"/>
              <w:tab w:val="right" w:leader="dot" w:pos="8990"/>
            </w:tabs>
            <w:rPr>
              <w:rFonts w:cstheme="minorBidi"/>
              <w:noProof/>
              <w:lang w:val="en-IN" w:eastAsia="en-IN"/>
            </w:rPr>
          </w:pPr>
          <w:hyperlink w:anchor="_Toc17811898" w:history="1">
            <w:r w:rsidR="00265BBA" w:rsidRPr="00E65507">
              <w:rPr>
                <w:rStyle w:val="Hyperlink"/>
                <w:noProof/>
              </w:rPr>
              <w:t>4.1.6</w:t>
            </w:r>
            <w:r w:rsidR="00265BBA">
              <w:rPr>
                <w:rFonts w:cstheme="minorBidi"/>
                <w:noProof/>
                <w:lang w:val="en-IN" w:eastAsia="en-IN"/>
              </w:rPr>
              <w:tab/>
            </w:r>
            <w:r w:rsidR="00265BBA" w:rsidRPr="00E65507">
              <w:rPr>
                <w:rStyle w:val="Hyperlink"/>
                <w:noProof/>
              </w:rPr>
              <w:t>Share Consul IP with Development Team</w:t>
            </w:r>
            <w:r w:rsidR="00265BBA">
              <w:rPr>
                <w:noProof/>
                <w:webHidden/>
              </w:rPr>
              <w:tab/>
            </w:r>
            <w:r w:rsidR="00265BBA">
              <w:rPr>
                <w:noProof/>
                <w:webHidden/>
              </w:rPr>
              <w:fldChar w:fldCharType="begin"/>
            </w:r>
            <w:r w:rsidR="00265BBA">
              <w:rPr>
                <w:noProof/>
                <w:webHidden/>
              </w:rPr>
              <w:instrText xml:space="preserve"> PAGEREF _Toc17811898 \h </w:instrText>
            </w:r>
            <w:r w:rsidR="00265BBA">
              <w:rPr>
                <w:noProof/>
                <w:webHidden/>
              </w:rPr>
            </w:r>
            <w:r w:rsidR="00265BBA">
              <w:rPr>
                <w:noProof/>
                <w:webHidden/>
              </w:rPr>
              <w:fldChar w:fldCharType="separate"/>
            </w:r>
            <w:r w:rsidR="00265BBA">
              <w:rPr>
                <w:noProof/>
                <w:webHidden/>
              </w:rPr>
              <w:t>15</w:t>
            </w:r>
            <w:r w:rsidR="00265BBA">
              <w:rPr>
                <w:noProof/>
                <w:webHidden/>
              </w:rPr>
              <w:fldChar w:fldCharType="end"/>
            </w:r>
          </w:hyperlink>
        </w:p>
        <w:p w14:paraId="4AAF38A4" w14:textId="6564A23F" w:rsidR="00265BBA" w:rsidRDefault="009462EB">
          <w:pPr>
            <w:pStyle w:val="TOC1"/>
            <w:tabs>
              <w:tab w:val="left" w:pos="440"/>
              <w:tab w:val="right" w:leader="dot" w:pos="8990"/>
            </w:tabs>
            <w:rPr>
              <w:rFonts w:eastAsiaTheme="minorEastAsia"/>
              <w:noProof/>
              <w:lang w:val="en-IN" w:eastAsia="en-IN"/>
            </w:rPr>
          </w:pPr>
          <w:hyperlink w:anchor="_Toc17811899" w:history="1">
            <w:r w:rsidR="00265BBA" w:rsidRPr="00E65507">
              <w:rPr>
                <w:rStyle w:val="Hyperlink"/>
                <w:b/>
                <w:noProof/>
              </w:rPr>
              <w:t>5</w:t>
            </w:r>
            <w:r w:rsidR="00265BBA">
              <w:rPr>
                <w:rFonts w:eastAsiaTheme="minorEastAsia"/>
                <w:noProof/>
                <w:lang w:val="en-IN" w:eastAsia="en-IN"/>
              </w:rPr>
              <w:tab/>
            </w:r>
            <w:r w:rsidR="00265BBA" w:rsidRPr="00E65507">
              <w:rPr>
                <w:rStyle w:val="Hyperlink"/>
                <w:b/>
                <w:noProof/>
              </w:rPr>
              <w:t>Ingress Configuration</w:t>
            </w:r>
            <w:r w:rsidR="00265BBA">
              <w:rPr>
                <w:noProof/>
                <w:webHidden/>
              </w:rPr>
              <w:tab/>
            </w:r>
            <w:r w:rsidR="00265BBA">
              <w:rPr>
                <w:noProof/>
                <w:webHidden/>
              </w:rPr>
              <w:fldChar w:fldCharType="begin"/>
            </w:r>
            <w:r w:rsidR="00265BBA">
              <w:rPr>
                <w:noProof/>
                <w:webHidden/>
              </w:rPr>
              <w:instrText xml:space="preserve"> PAGEREF _Toc17811899 \h </w:instrText>
            </w:r>
            <w:r w:rsidR="00265BBA">
              <w:rPr>
                <w:noProof/>
                <w:webHidden/>
              </w:rPr>
            </w:r>
            <w:r w:rsidR="00265BBA">
              <w:rPr>
                <w:noProof/>
                <w:webHidden/>
              </w:rPr>
              <w:fldChar w:fldCharType="separate"/>
            </w:r>
            <w:r w:rsidR="00265BBA">
              <w:rPr>
                <w:noProof/>
                <w:webHidden/>
              </w:rPr>
              <w:t>15</w:t>
            </w:r>
            <w:r w:rsidR="00265BBA">
              <w:rPr>
                <w:noProof/>
                <w:webHidden/>
              </w:rPr>
              <w:fldChar w:fldCharType="end"/>
            </w:r>
          </w:hyperlink>
        </w:p>
        <w:p w14:paraId="3F1CC45E" w14:textId="2EBDFDA3" w:rsidR="00265BBA" w:rsidRDefault="009462EB">
          <w:pPr>
            <w:pStyle w:val="TOC2"/>
            <w:tabs>
              <w:tab w:val="left" w:pos="1100"/>
              <w:tab w:val="right" w:leader="dot" w:pos="8990"/>
            </w:tabs>
            <w:rPr>
              <w:rFonts w:cstheme="minorBidi"/>
              <w:noProof/>
              <w:lang w:val="en-IN" w:eastAsia="en-IN"/>
            </w:rPr>
          </w:pPr>
          <w:hyperlink w:anchor="_Toc17811900" w:history="1">
            <w:r w:rsidR="00265BBA" w:rsidRPr="00E65507">
              <w:rPr>
                <w:rStyle w:val="Hyperlink"/>
                <w:noProof/>
              </w:rPr>
              <w:t>5.1.1</w:t>
            </w:r>
            <w:r w:rsidR="00265BBA">
              <w:rPr>
                <w:rFonts w:cstheme="minorBidi"/>
                <w:noProof/>
                <w:lang w:val="en-IN" w:eastAsia="en-IN"/>
              </w:rPr>
              <w:tab/>
            </w:r>
            <w:r w:rsidR="00265BBA" w:rsidRPr="00E65507">
              <w:rPr>
                <w:rStyle w:val="Hyperlink"/>
                <w:noProof/>
              </w:rPr>
              <w:t>Overview</w:t>
            </w:r>
            <w:r w:rsidR="00265BBA">
              <w:rPr>
                <w:noProof/>
                <w:webHidden/>
              </w:rPr>
              <w:tab/>
            </w:r>
            <w:r w:rsidR="00265BBA">
              <w:rPr>
                <w:noProof/>
                <w:webHidden/>
              </w:rPr>
              <w:fldChar w:fldCharType="begin"/>
            </w:r>
            <w:r w:rsidR="00265BBA">
              <w:rPr>
                <w:noProof/>
                <w:webHidden/>
              </w:rPr>
              <w:instrText xml:space="preserve"> PAGEREF _Toc17811900 \h </w:instrText>
            </w:r>
            <w:r w:rsidR="00265BBA">
              <w:rPr>
                <w:noProof/>
                <w:webHidden/>
              </w:rPr>
            </w:r>
            <w:r w:rsidR="00265BBA">
              <w:rPr>
                <w:noProof/>
                <w:webHidden/>
              </w:rPr>
              <w:fldChar w:fldCharType="separate"/>
            </w:r>
            <w:r w:rsidR="00265BBA">
              <w:rPr>
                <w:noProof/>
                <w:webHidden/>
              </w:rPr>
              <w:t>16</w:t>
            </w:r>
            <w:r w:rsidR="00265BBA">
              <w:rPr>
                <w:noProof/>
                <w:webHidden/>
              </w:rPr>
              <w:fldChar w:fldCharType="end"/>
            </w:r>
          </w:hyperlink>
        </w:p>
        <w:p w14:paraId="4DA62D5A" w14:textId="5C189098" w:rsidR="00265BBA" w:rsidRDefault="009462EB">
          <w:pPr>
            <w:pStyle w:val="TOC2"/>
            <w:tabs>
              <w:tab w:val="left" w:pos="1100"/>
              <w:tab w:val="right" w:leader="dot" w:pos="8990"/>
            </w:tabs>
            <w:rPr>
              <w:rFonts w:cstheme="minorBidi"/>
              <w:noProof/>
              <w:lang w:val="en-IN" w:eastAsia="en-IN"/>
            </w:rPr>
          </w:pPr>
          <w:hyperlink w:anchor="_Toc17811901" w:history="1">
            <w:r w:rsidR="00265BBA" w:rsidRPr="00E65507">
              <w:rPr>
                <w:rStyle w:val="Hyperlink"/>
                <w:noProof/>
              </w:rPr>
              <w:t>5.1.2</w:t>
            </w:r>
            <w:r w:rsidR="00265BBA">
              <w:rPr>
                <w:rFonts w:cstheme="minorBidi"/>
                <w:noProof/>
                <w:lang w:val="en-IN" w:eastAsia="en-IN"/>
              </w:rPr>
              <w:tab/>
            </w:r>
            <w:r w:rsidR="00265BBA" w:rsidRPr="00E65507">
              <w:rPr>
                <w:rStyle w:val="Hyperlink"/>
                <w:noProof/>
              </w:rPr>
              <w:t>Pre requires</w:t>
            </w:r>
            <w:r w:rsidR="00265BBA">
              <w:rPr>
                <w:noProof/>
                <w:webHidden/>
              </w:rPr>
              <w:tab/>
            </w:r>
            <w:r w:rsidR="00265BBA">
              <w:rPr>
                <w:noProof/>
                <w:webHidden/>
              </w:rPr>
              <w:fldChar w:fldCharType="begin"/>
            </w:r>
            <w:r w:rsidR="00265BBA">
              <w:rPr>
                <w:noProof/>
                <w:webHidden/>
              </w:rPr>
              <w:instrText xml:space="preserve"> PAGEREF _Toc17811901 \h </w:instrText>
            </w:r>
            <w:r w:rsidR="00265BBA">
              <w:rPr>
                <w:noProof/>
                <w:webHidden/>
              </w:rPr>
            </w:r>
            <w:r w:rsidR="00265BBA">
              <w:rPr>
                <w:noProof/>
                <w:webHidden/>
              </w:rPr>
              <w:fldChar w:fldCharType="separate"/>
            </w:r>
            <w:r w:rsidR="00265BBA">
              <w:rPr>
                <w:noProof/>
                <w:webHidden/>
              </w:rPr>
              <w:t>16</w:t>
            </w:r>
            <w:r w:rsidR="00265BBA">
              <w:rPr>
                <w:noProof/>
                <w:webHidden/>
              </w:rPr>
              <w:fldChar w:fldCharType="end"/>
            </w:r>
          </w:hyperlink>
        </w:p>
        <w:p w14:paraId="7B26C26A" w14:textId="3321AB8C" w:rsidR="00265BBA" w:rsidRDefault="009462EB">
          <w:pPr>
            <w:pStyle w:val="TOC2"/>
            <w:tabs>
              <w:tab w:val="left" w:pos="1100"/>
              <w:tab w:val="right" w:leader="dot" w:pos="8990"/>
            </w:tabs>
            <w:rPr>
              <w:rFonts w:cstheme="minorBidi"/>
              <w:noProof/>
              <w:lang w:val="en-IN" w:eastAsia="en-IN"/>
            </w:rPr>
          </w:pPr>
          <w:hyperlink w:anchor="_Toc17811902" w:history="1">
            <w:r w:rsidR="00265BBA" w:rsidRPr="00E65507">
              <w:rPr>
                <w:rStyle w:val="Hyperlink"/>
                <w:noProof/>
              </w:rPr>
              <w:t>5.1.3</w:t>
            </w:r>
            <w:r w:rsidR="00265BBA">
              <w:rPr>
                <w:rFonts w:cstheme="minorBidi"/>
                <w:noProof/>
                <w:lang w:val="en-IN" w:eastAsia="en-IN"/>
              </w:rPr>
              <w:tab/>
            </w:r>
            <w:r w:rsidR="00265BBA" w:rsidRPr="00E65507">
              <w:rPr>
                <w:rStyle w:val="Hyperlink"/>
                <w:noProof/>
              </w:rPr>
              <w:t>Install Ingress</w:t>
            </w:r>
            <w:r w:rsidR="00265BBA">
              <w:rPr>
                <w:noProof/>
                <w:webHidden/>
              </w:rPr>
              <w:tab/>
            </w:r>
            <w:r w:rsidR="00265BBA">
              <w:rPr>
                <w:noProof/>
                <w:webHidden/>
              </w:rPr>
              <w:fldChar w:fldCharType="begin"/>
            </w:r>
            <w:r w:rsidR="00265BBA">
              <w:rPr>
                <w:noProof/>
                <w:webHidden/>
              </w:rPr>
              <w:instrText xml:space="preserve"> PAGEREF _Toc17811902 \h </w:instrText>
            </w:r>
            <w:r w:rsidR="00265BBA">
              <w:rPr>
                <w:noProof/>
                <w:webHidden/>
              </w:rPr>
            </w:r>
            <w:r w:rsidR="00265BBA">
              <w:rPr>
                <w:noProof/>
                <w:webHidden/>
              </w:rPr>
              <w:fldChar w:fldCharType="separate"/>
            </w:r>
            <w:r w:rsidR="00265BBA">
              <w:rPr>
                <w:noProof/>
                <w:webHidden/>
              </w:rPr>
              <w:t>16</w:t>
            </w:r>
            <w:r w:rsidR="00265BBA">
              <w:rPr>
                <w:noProof/>
                <w:webHidden/>
              </w:rPr>
              <w:fldChar w:fldCharType="end"/>
            </w:r>
          </w:hyperlink>
        </w:p>
        <w:p w14:paraId="18FD4BDB" w14:textId="4C8EFA54" w:rsidR="00265BBA" w:rsidRDefault="009462EB">
          <w:pPr>
            <w:pStyle w:val="TOC2"/>
            <w:tabs>
              <w:tab w:val="left" w:pos="1100"/>
              <w:tab w:val="right" w:leader="dot" w:pos="8990"/>
            </w:tabs>
            <w:rPr>
              <w:rFonts w:cstheme="minorBidi"/>
              <w:noProof/>
              <w:lang w:val="en-IN" w:eastAsia="en-IN"/>
            </w:rPr>
          </w:pPr>
          <w:hyperlink w:anchor="_Toc17811903" w:history="1">
            <w:r w:rsidR="00265BBA" w:rsidRPr="00E65507">
              <w:rPr>
                <w:rStyle w:val="Hyperlink"/>
                <w:noProof/>
              </w:rPr>
              <w:t>5.1.4</w:t>
            </w:r>
            <w:r w:rsidR="00265BBA">
              <w:rPr>
                <w:rFonts w:cstheme="minorBidi"/>
                <w:noProof/>
                <w:lang w:val="en-IN" w:eastAsia="en-IN"/>
              </w:rPr>
              <w:tab/>
            </w:r>
            <w:r w:rsidR="00265BBA" w:rsidRPr="00E65507">
              <w:rPr>
                <w:rStyle w:val="Hyperlink"/>
                <w:noProof/>
              </w:rPr>
              <w:t>Share Ingress IP with Network Team</w:t>
            </w:r>
            <w:r w:rsidR="00265BBA">
              <w:rPr>
                <w:noProof/>
                <w:webHidden/>
              </w:rPr>
              <w:tab/>
            </w:r>
            <w:r w:rsidR="00265BBA">
              <w:rPr>
                <w:noProof/>
                <w:webHidden/>
              </w:rPr>
              <w:fldChar w:fldCharType="begin"/>
            </w:r>
            <w:r w:rsidR="00265BBA">
              <w:rPr>
                <w:noProof/>
                <w:webHidden/>
              </w:rPr>
              <w:instrText xml:space="preserve"> PAGEREF _Toc17811903 \h </w:instrText>
            </w:r>
            <w:r w:rsidR="00265BBA">
              <w:rPr>
                <w:noProof/>
                <w:webHidden/>
              </w:rPr>
            </w:r>
            <w:r w:rsidR="00265BBA">
              <w:rPr>
                <w:noProof/>
                <w:webHidden/>
              </w:rPr>
              <w:fldChar w:fldCharType="separate"/>
            </w:r>
            <w:r w:rsidR="00265BBA">
              <w:rPr>
                <w:noProof/>
                <w:webHidden/>
              </w:rPr>
              <w:t>17</w:t>
            </w:r>
            <w:r w:rsidR="00265BBA">
              <w:rPr>
                <w:noProof/>
                <w:webHidden/>
              </w:rPr>
              <w:fldChar w:fldCharType="end"/>
            </w:r>
          </w:hyperlink>
        </w:p>
        <w:p w14:paraId="4853C109" w14:textId="7DF16D3D" w:rsidR="00265BBA" w:rsidRDefault="009462EB">
          <w:pPr>
            <w:pStyle w:val="TOC2"/>
            <w:tabs>
              <w:tab w:val="left" w:pos="1100"/>
              <w:tab w:val="right" w:leader="dot" w:pos="8990"/>
            </w:tabs>
            <w:rPr>
              <w:rFonts w:cstheme="minorBidi"/>
              <w:noProof/>
              <w:lang w:val="en-IN" w:eastAsia="en-IN"/>
            </w:rPr>
          </w:pPr>
          <w:hyperlink w:anchor="_Toc17811904" w:history="1">
            <w:r w:rsidR="00265BBA" w:rsidRPr="00E65507">
              <w:rPr>
                <w:rStyle w:val="Hyperlink"/>
                <w:noProof/>
              </w:rPr>
              <w:t>5.1.5</w:t>
            </w:r>
            <w:r w:rsidR="00265BBA">
              <w:rPr>
                <w:rFonts w:cstheme="minorBidi"/>
                <w:noProof/>
                <w:lang w:val="en-IN" w:eastAsia="en-IN"/>
              </w:rPr>
              <w:tab/>
            </w:r>
            <w:r w:rsidR="00265BBA" w:rsidRPr="00E65507">
              <w:rPr>
                <w:rStyle w:val="Hyperlink"/>
                <w:noProof/>
              </w:rPr>
              <w:t>Update Ingress Config</w:t>
            </w:r>
            <w:r w:rsidR="00265BBA">
              <w:rPr>
                <w:noProof/>
                <w:webHidden/>
              </w:rPr>
              <w:tab/>
            </w:r>
            <w:r w:rsidR="00265BBA">
              <w:rPr>
                <w:noProof/>
                <w:webHidden/>
              </w:rPr>
              <w:fldChar w:fldCharType="begin"/>
            </w:r>
            <w:r w:rsidR="00265BBA">
              <w:rPr>
                <w:noProof/>
                <w:webHidden/>
              </w:rPr>
              <w:instrText xml:space="preserve"> PAGEREF _Toc17811904 \h </w:instrText>
            </w:r>
            <w:r w:rsidR="00265BBA">
              <w:rPr>
                <w:noProof/>
                <w:webHidden/>
              </w:rPr>
            </w:r>
            <w:r w:rsidR="00265BBA">
              <w:rPr>
                <w:noProof/>
                <w:webHidden/>
              </w:rPr>
              <w:fldChar w:fldCharType="separate"/>
            </w:r>
            <w:r w:rsidR="00265BBA">
              <w:rPr>
                <w:noProof/>
                <w:webHidden/>
              </w:rPr>
              <w:t>17</w:t>
            </w:r>
            <w:r w:rsidR="00265BBA">
              <w:rPr>
                <w:noProof/>
                <w:webHidden/>
              </w:rPr>
              <w:fldChar w:fldCharType="end"/>
            </w:r>
          </w:hyperlink>
        </w:p>
        <w:p w14:paraId="5021641D" w14:textId="7FA04D53" w:rsidR="00265BBA" w:rsidRDefault="009462EB">
          <w:pPr>
            <w:pStyle w:val="TOC2"/>
            <w:tabs>
              <w:tab w:val="left" w:pos="1100"/>
              <w:tab w:val="right" w:leader="dot" w:pos="8990"/>
            </w:tabs>
            <w:rPr>
              <w:rFonts w:cstheme="minorBidi"/>
              <w:noProof/>
              <w:lang w:val="en-IN" w:eastAsia="en-IN"/>
            </w:rPr>
          </w:pPr>
          <w:hyperlink w:anchor="_Toc17811905" w:history="1">
            <w:r w:rsidR="00265BBA" w:rsidRPr="00E65507">
              <w:rPr>
                <w:rStyle w:val="Hyperlink"/>
                <w:noProof/>
              </w:rPr>
              <w:t>5.1.6</w:t>
            </w:r>
            <w:r w:rsidR="00265BBA">
              <w:rPr>
                <w:rFonts w:cstheme="minorBidi"/>
                <w:noProof/>
                <w:lang w:val="en-IN" w:eastAsia="en-IN"/>
              </w:rPr>
              <w:tab/>
            </w:r>
            <w:r w:rsidR="00265BBA" w:rsidRPr="00E65507">
              <w:rPr>
                <w:rStyle w:val="Hyperlink"/>
                <w:noProof/>
              </w:rPr>
              <w:t>Share host address with Development Team</w:t>
            </w:r>
            <w:r w:rsidR="00265BBA">
              <w:rPr>
                <w:noProof/>
                <w:webHidden/>
              </w:rPr>
              <w:tab/>
            </w:r>
            <w:r w:rsidR="00265BBA">
              <w:rPr>
                <w:noProof/>
                <w:webHidden/>
              </w:rPr>
              <w:fldChar w:fldCharType="begin"/>
            </w:r>
            <w:r w:rsidR="00265BBA">
              <w:rPr>
                <w:noProof/>
                <w:webHidden/>
              </w:rPr>
              <w:instrText xml:space="preserve"> PAGEREF _Toc17811905 \h </w:instrText>
            </w:r>
            <w:r w:rsidR="00265BBA">
              <w:rPr>
                <w:noProof/>
                <w:webHidden/>
              </w:rPr>
            </w:r>
            <w:r w:rsidR="00265BBA">
              <w:rPr>
                <w:noProof/>
                <w:webHidden/>
              </w:rPr>
              <w:fldChar w:fldCharType="separate"/>
            </w:r>
            <w:r w:rsidR="00265BBA">
              <w:rPr>
                <w:noProof/>
                <w:webHidden/>
              </w:rPr>
              <w:t>18</w:t>
            </w:r>
            <w:r w:rsidR="00265BBA">
              <w:rPr>
                <w:noProof/>
                <w:webHidden/>
              </w:rPr>
              <w:fldChar w:fldCharType="end"/>
            </w:r>
          </w:hyperlink>
        </w:p>
        <w:p w14:paraId="2C0A9151" w14:textId="699C5BDB" w:rsidR="00265BBA" w:rsidRDefault="009462EB">
          <w:pPr>
            <w:pStyle w:val="TOC1"/>
            <w:tabs>
              <w:tab w:val="left" w:pos="440"/>
              <w:tab w:val="right" w:leader="dot" w:pos="8990"/>
            </w:tabs>
            <w:rPr>
              <w:rFonts w:eastAsiaTheme="minorEastAsia"/>
              <w:noProof/>
              <w:lang w:val="en-IN" w:eastAsia="en-IN"/>
            </w:rPr>
          </w:pPr>
          <w:hyperlink w:anchor="_Toc17811906" w:history="1">
            <w:r w:rsidR="00265BBA" w:rsidRPr="00E65507">
              <w:rPr>
                <w:rStyle w:val="Hyperlink"/>
                <w:b/>
                <w:noProof/>
              </w:rPr>
              <w:t>6</w:t>
            </w:r>
            <w:r w:rsidR="00265BBA">
              <w:rPr>
                <w:rFonts w:eastAsiaTheme="minorEastAsia"/>
                <w:noProof/>
                <w:lang w:val="en-IN" w:eastAsia="en-IN"/>
              </w:rPr>
              <w:tab/>
            </w:r>
            <w:r w:rsidR="00265BBA" w:rsidRPr="00E65507">
              <w:rPr>
                <w:rStyle w:val="Hyperlink"/>
                <w:b/>
                <w:noProof/>
              </w:rPr>
              <w:t>Continuous Integration &amp; Deployment</w:t>
            </w:r>
            <w:r w:rsidR="00265BBA">
              <w:rPr>
                <w:noProof/>
                <w:webHidden/>
              </w:rPr>
              <w:tab/>
            </w:r>
            <w:r w:rsidR="00265BBA">
              <w:rPr>
                <w:noProof/>
                <w:webHidden/>
              </w:rPr>
              <w:fldChar w:fldCharType="begin"/>
            </w:r>
            <w:r w:rsidR="00265BBA">
              <w:rPr>
                <w:noProof/>
                <w:webHidden/>
              </w:rPr>
              <w:instrText xml:space="preserve"> PAGEREF _Toc17811906 \h </w:instrText>
            </w:r>
            <w:r w:rsidR="00265BBA">
              <w:rPr>
                <w:noProof/>
                <w:webHidden/>
              </w:rPr>
            </w:r>
            <w:r w:rsidR="00265BBA">
              <w:rPr>
                <w:noProof/>
                <w:webHidden/>
              </w:rPr>
              <w:fldChar w:fldCharType="separate"/>
            </w:r>
            <w:r w:rsidR="00265BBA">
              <w:rPr>
                <w:noProof/>
                <w:webHidden/>
              </w:rPr>
              <w:t>18</w:t>
            </w:r>
            <w:r w:rsidR="00265BBA">
              <w:rPr>
                <w:noProof/>
                <w:webHidden/>
              </w:rPr>
              <w:fldChar w:fldCharType="end"/>
            </w:r>
          </w:hyperlink>
        </w:p>
        <w:p w14:paraId="2C758FAB" w14:textId="09B16E89" w:rsidR="00265BBA" w:rsidRDefault="009462EB">
          <w:pPr>
            <w:pStyle w:val="TOC2"/>
            <w:tabs>
              <w:tab w:val="left" w:pos="880"/>
              <w:tab w:val="right" w:leader="dot" w:pos="8990"/>
            </w:tabs>
            <w:rPr>
              <w:rFonts w:cstheme="minorBidi"/>
              <w:noProof/>
              <w:lang w:val="en-IN" w:eastAsia="en-IN"/>
            </w:rPr>
          </w:pPr>
          <w:hyperlink w:anchor="_Toc17811907" w:history="1">
            <w:r w:rsidR="00265BBA" w:rsidRPr="00E65507">
              <w:rPr>
                <w:rStyle w:val="Hyperlink"/>
                <w:noProof/>
              </w:rPr>
              <w:t>6.1</w:t>
            </w:r>
            <w:r w:rsidR="00265BBA">
              <w:rPr>
                <w:rFonts w:cstheme="minorBidi"/>
                <w:noProof/>
                <w:lang w:val="en-IN" w:eastAsia="en-IN"/>
              </w:rPr>
              <w:tab/>
            </w:r>
            <w:r w:rsidR="00265BBA" w:rsidRPr="00E65507">
              <w:rPr>
                <w:rStyle w:val="Hyperlink"/>
                <w:rFonts w:eastAsiaTheme="minorHAnsi"/>
                <w:noProof/>
              </w:rPr>
              <w:t>Overview (Jenkins)</w:t>
            </w:r>
            <w:r w:rsidR="00265BBA">
              <w:rPr>
                <w:noProof/>
                <w:webHidden/>
              </w:rPr>
              <w:tab/>
            </w:r>
            <w:r w:rsidR="00265BBA">
              <w:rPr>
                <w:noProof/>
                <w:webHidden/>
              </w:rPr>
              <w:fldChar w:fldCharType="begin"/>
            </w:r>
            <w:r w:rsidR="00265BBA">
              <w:rPr>
                <w:noProof/>
                <w:webHidden/>
              </w:rPr>
              <w:instrText xml:space="preserve"> PAGEREF _Toc17811907 \h </w:instrText>
            </w:r>
            <w:r w:rsidR="00265BBA">
              <w:rPr>
                <w:noProof/>
                <w:webHidden/>
              </w:rPr>
            </w:r>
            <w:r w:rsidR="00265BBA">
              <w:rPr>
                <w:noProof/>
                <w:webHidden/>
              </w:rPr>
              <w:fldChar w:fldCharType="separate"/>
            </w:r>
            <w:r w:rsidR="00265BBA">
              <w:rPr>
                <w:noProof/>
                <w:webHidden/>
              </w:rPr>
              <w:t>18</w:t>
            </w:r>
            <w:r w:rsidR="00265BBA">
              <w:rPr>
                <w:noProof/>
                <w:webHidden/>
              </w:rPr>
              <w:fldChar w:fldCharType="end"/>
            </w:r>
          </w:hyperlink>
        </w:p>
        <w:p w14:paraId="35155249" w14:textId="00EA0479" w:rsidR="00265BBA" w:rsidRDefault="009462EB">
          <w:pPr>
            <w:pStyle w:val="TOC2"/>
            <w:tabs>
              <w:tab w:val="left" w:pos="880"/>
              <w:tab w:val="right" w:leader="dot" w:pos="8990"/>
            </w:tabs>
            <w:rPr>
              <w:rFonts w:cstheme="minorBidi"/>
              <w:noProof/>
              <w:lang w:val="en-IN" w:eastAsia="en-IN"/>
            </w:rPr>
          </w:pPr>
          <w:hyperlink w:anchor="_Toc17811908" w:history="1">
            <w:r w:rsidR="00265BBA" w:rsidRPr="00E65507">
              <w:rPr>
                <w:rStyle w:val="Hyperlink"/>
                <w:rFonts w:eastAsiaTheme="minorHAnsi"/>
                <w:noProof/>
              </w:rPr>
              <w:t>6.2</w:t>
            </w:r>
            <w:r w:rsidR="00265BBA">
              <w:rPr>
                <w:rFonts w:cstheme="minorBidi"/>
                <w:noProof/>
                <w:lang w:val="en-IN" w:eastAsia="en-IN"/>
              </w:rPr>
              <w:tab/>
            </w:r>
            <w:r w:rsidR="00265BBA" w:rsidRPr="00E65507">
              <w:rPr>
                <w:rStyle w:val="Hyperlink"/>
                <w:rFonts w:eastAsiaTheme="minorHAnsi"/>
                <w:noProof/>
              </w:rPr>
              <w:t>Configuration CI/CD Pipeline</w:t>
            </w:r>
            <w:r w:rsidR="00265BBA">
              <w:rPr>
                <w:noProof/>
                <w:webHidden/>
              </w:rPr>
              <w:tab/>
            </w:r>
            <w:r w:rsidR="00265BBA">
              <w:rPr>
                <w:noProof/>
                <w:webHidden/>
              </w:rPr>
              <w:fldChar w:fldCharType="begin"/>
            </w:r>
            <w:r w:rsidR="00265BBA">
              <w:rPr>
                <w:noProof/>
                <w:webHidden/>
              </w:rPr>
              <w:instrText xml:space="preserve"> PAGEREF _Toc17811908 \h </w:instrText>
            </w:r>
            <w:r w:rsidR="00265BBA">
              <w:rPr>
                <w:noProof/>
                <w:webHidden/>
              </w:rPr>
            </w:r>
            <w:r w:rsidR="00265BBA">
              <w:rPr>
                <w:noProof/>
                <w:webHidden/>
              </w:rPr>
              <w:fldChar w:fldCharType="separate"/>
            </w:r>
            <w:r w:rsidR="00265BBA">
              <w:rPr>
                <w:noProof/>
                <w:webHidden/>
              </w:rPr>
              <w:t>19</w:t>
            </w:r>
            <w:r w:rsidR="00265BBA">
              <w:rPr>
                <w:noProof/>
                <w:webHidden/>
              </w:rPr>
              <w:fldChar w:fldCharType="end"/>
            </w:r>
          </w:hyperlink>
        </w:p>
        <w:p w14:paraId="0E029915" w14:textId="19529D74" w:rsidR="00265BBA" w:rsidRDefault="009462EB">
          <w:pPr>
            <w:pStyle w:val="TOC2"/>
            <w:tabs>
              <w:tab w:val="left" w:pos="1100"/>
              <w:tab w:val="right" w:leader="dot" w:pos="8990"/>
            </w:tabs>
            <w:rPr>
              <w:rFonts w:cstheme="minorBidi"/>
              <w:noProof/>
              <w:lang w:val="en-IN" w:eastAsia="en-IN"/>
            </w:rPr>
          </w:pPr>
          <w:hyperlink w:anchor="_Toc17811909" w:history="1">
            <w:r w:rsidR="00265BBA" w:rsidRPr="00E65507">
              <w:rPr>
                <w:rStyle w:val="Hyperlink"/>
                <w:noProof/>
              </w:rPr>
              <w:t>6.2.1</w:t>
            </w:r>
            <w:r w:rsidR="00265BBA">
              <w:rPr>
                <w:rFonts w:cstheme="minorBidi"/>
                <w:noProof/>
                <w:lang w:val="en-IN" w:eastAsia="en-IN"/>
              </w:rPr>
              <w:tab/>
            </w:r>
            <w:r w:rsidR="00265BBA" w:rsidRPr="00E65507">
              <w:rPr>
                <w:rStyle w:val="Hyperlink"/>
                <w:noProof/>
              </w:rPr>
              <w:t>Creating new Pipeline Job</w:t>
            </w:r>
            <w:r w:rsidR="00265BBA">
              <w:rPr>
                <w:noProof/>
                <w:webHidden/>
              </w:rPr>
              <w:tab/>
            </w:r>
            <w:r w:rsidR="00265BBA">
              <w:rPr>
                <w:noProof/>
                <w:webHidden/>
              </w:rPr>
              <w:fldChar w:fldCharType="begin"/>
            </w:r>
            <w:r w:rsidR="00265BBA">
              <w:rPr>
                <w:noProof/>
                <w:webHidden/>
              </w:rPr>
              <w:instrText xml:space="preserve"> PAGEREF _Toc17811909 \h </w:instrText>
            </w:r>
            <w:r w:rsidR="00265BBA">
              <w:rPr>
                <w:noProof/>
                <w:webHidden/>
              </w:rPr>
            </w:r>
            <w:r w:rsidR="00265BBA">
              <w:rPr>
                <w:noProof/>
                <w:webHidden/>
              </w:rPr>
              <w:fldChar w:fldCharType="separate"/>
            </w:r>
            <w:r w:rsidR="00265BBA">
              <w:rPr>
                <w:noProof/>
                <w:webHidden/>
              </w:rPr>
              <w:t>20</w:t>
            </w:r>
            <w:r w:rsidR="00265BBA">
              <w:rPr>
                <w:noProof/>
                <w:webHidden/>
              </w:rPr>
              <w:fldChar w:fldCharType="end"/>
            </w:r>
          </w:hyperlink>
        </w:p>
        <w:p w14:paraId="14B776F3" w14:textId="5269005B" w:rsidR="00265BBA" w:rsidRDefault="009462EB">
          <w:pPr>
            <w:pStyle w:val="TOC1"/>
            <w:tabs>
              <w:tab w:val="left" w:pos="440"/>
              <w:tab w:val="right" w:leader="dot" w:pos="8990"/>
            </w:tabs>
            <w:rPr>
              <w:rFonts w:eastAsiaTheme="minorEastAsia"/>
              <w:noProof/>
              <w:lang w:val="en-IN" w:eastAsia="en-IN"/>
            </w:rPr>
          </w:pPr>
          <w:hyperlink w:anchor="_Toc17811910" w:history="1">
            <w:r w:rsidR="00265BBA" w:rsidRPr="00E65507">
              <w:rPr>
                <w:rStyle w:val="Hyperlink"/>
                <w:b/>
                <w:noProof/>
              </w:rPr>
              <w:t>7</w:t>
            </w:r>
            <w:r w:rsidR="00265BBA">
              <w:rPr>
                <w:rFonts w:eastAsiaTheme="minorEastAsia"/>
                <w:noProof/>
                <w:lang w:val="en-IN" w:eastAsia="en-IN"/>
              </w:rPr>
              <w:tab/>
            </w:r>
            <w:r w:rsidR="00265BBA" w:rsidRPr="00E65507">
              <w:rPr>
                <w:rStyle w:val="Hyperlink"/>
                <w:b/>
                <w:noProof/>
              </w:rPr>
              <w:t>Annexure</w:t>
            </w:r>
            <w:r w:rsidR="00265BBA">
              <w:rPr>
                <w:noProof/>
                <w:webHidden/>
              </w:rPr>
              <w:tab/>
            </w:r>
            <w:r w:rsidR="00265BBA">
              <w:rPr>
                <w:noProof/>
                <w:webHidden/>
              </w:rPr>
              <w:fldChar w:fldCharType="begin"/>
            </w:r>
            <w:r w:rsidR="00265BBA">
              <w:rPr>
                <w:noProof/>
                <w:webHidden/>
              </w:rPr>
              <w:instrText xml:space="preserve"> PAGEREF _Toc17811910 \h </w:instrText>
            </w:r>
            <w:r w:rsidR="00265BBA">
              <w:rPr>
                <w:noProof/>
                <w:webHidden/>
              </w:rPr>
            </w:r>
            <w:r w:rsidR="00265BBA">
              <w:rPr>
                <w:noProof/>
                <w:webHidden/>
              </w:rPr>
              <w:fldChar w:fldCharType="separate"/>
            </w:r>
            <w:r w:rsidR="00265BBA">
              <w:rPr>
                <w:noProof/>
                <w:webHidden/>
              </w:rPr>
              <w:t>23</w:t>
            </w:r>
            <w:r w:rsidR="00265BBA">
              <w:rPr>
                <w:noProof/>
                <w:webHidden/>
              </w:rPr>
              <w:fldChar w:fldCharType="end"/>
            </w:r>
          </w:hyperlink>
        </w:p>
        <w:p w14:paraId="7D9A7B97" w14:textId="49380AA9" w:rsidR="00C34B0C" w:rsidRDefault="00C34B0C" w:rsidP="00CE7EEF">
          <w:pPr>
            <w:jc w:val="both"/>
          </w:pPr>
          <w:r>
            <w:rPr>
              <w:b/>
              <w:bCs/>
              <w:noProof/>
            </w:rPr>
            <w:fldChar w:fldCharType="end"/>
          </w:r>
        </w:p>
      </w:sdtContent>
    </w:sdt>
    <w:p w14:paraId="6A878C2B" w14:textId="77777777" w:rsidR="005A0C82" w:rsidRDefault="005A0C82">
      <w:pPr>
        <w:rPr>
          <w:rFonts w:asciiTheme="majorHAnsi" w:eastAsiaTheme="majorEastAsia" w:hAnsiTheme="majorHAnsi" w:cstheme="majorBidi"/>
          <w:b/>
          <w:sz w:val="32"/>
          <w:szCs w:val="32"/>
          <w:u w:val="single"/>
        </w:rPr>
      </w:pPr>
      <w:r>
        <w:rPr>
          <w:b/>
          <w:u w:val="single"/>
        </w:rPr>
        <w:br w:type="page"/>
      </w:r>
    </w:p>
    <w:p w14:paraId="1EB52451" w14:textId="0B175A29" w:rsidR="00E3518A" w:rsidRDefault="00552C14" w:rsidP="00CE7EEF">
      <w:pPr>
        <w:pStyle w:val="Heading1"/>
        <w:numPr>
          <w:ilvl w:val="0"/>
          <w:numId w:val="6"/>
        </w:numPr>
        <w:jc w:val="both"/>
        <w:rPr>
          <w:b/>
          <w:color w:val="auto"/>
          <w:u w:val="single"/>
        </w:rPr>
      </w:pPr>
      <w:bookmarkStart w:id="4" w:name="_Toc17811875"/>
      <w:r>
        <w:rPr>
          <w:b/>
          <w:color w:val="auto"/>
          <w:u w:val="single"/>
        </w:rPr>
        <w:lastRenderedPageBreak/>
        <w:t>In</w:t>
      </w:r>
      <w:r w:rsidR="008C5F93">
        <w:rPr>
          <w:b/>
          <w:color w:val="auto"/>
          <w:u w:val="single"/>
        </w:rPr>
        <w:t>t</w:t>
      </w:r>
      <w:r>
        <w:rPr>
          <w:b/>
          <w:color w:val="auto"/>
          <w:u w:val="single"/>
        </w:rPr>
        <w:t>roduction</w:t>
      </w:r>
      <w:bookmarkEnd w:id="4"/>
    </w:p>
    <w:p w14:paraId="26E83C75" w14:textId="4CC84F8B" w:rsidR="00552C14" w:rsidRPr="00552C14" w:rsidRDefault="00552C14" w:rsidP="00552C14">
      <w:pPr>
        <w:pStyle w:val="Heading2"/>
        <w:numPr>
          <w:ilvl w:val="1"/>
          <w:numId w:val="6"/>
        </w:numPr>
        <w:ind w:left="630" w:hanging="540"/>
      </w:pPr>
      <w:bookmarkStart w:id="5" w:name="_Toc17811876"/>
      <w:r w:rsidRPr="00552C14">
        <w:rPr>
          <w:rFonts w:eastAsiaTheme="minorHAnsi"/>
          <w:color w:val="000000" w:themeColor="text1"/>
          <w:sz w:val="28"/>
          <w:szCs w:val="28"/>
          <w:u w:val="single"/>
        </w:rPr>
        <w:t>Overview</w:t>
      </w:r>
      <w:bookmarkEnd w:id="5"/>
    </w:p>
    <w:p w14:paraId="718E0449" w14:textId="08320C3B" w:rsidR="00EE0C43" w:rsidRPr="002F05E1" w:rsidRDefault="00EE0C43" w:rsidP="002F05E1">
      <w:pPr>
        <w:spacing w:line="276" w:lineRule="auto"/>
        <w:ind w:left="540"/>
        <w:jc w:val="both"/>
        <w:rPr>
          <w:rFonts w:asciiTheme="majorHAnsi" w:hAnsiTheme="majorHAnsi"/>
          <w:sz w:val="24"/>
          <w:szCs w:val="24"/>
        </w:rPr>
      </w:pPr>
      <w:r w:rsidRPr="002F05E1">
        <w:rPr>
          <w:rFonts w:asciiTheme="majorHAnsi" w:hAnsiTheme="majorHAnsi"/>
          <w:b/>
          <w:bCs/>
          <w:sz w:val="24"/>
          <w:szCs w:val="24"/>
        </w:rPr>
        <w:t>OLAM Microservice deployment</w:t>
      </w:r>
      <w:r w:rsidR="00634B9E" w:rsidRPr="002F05E1">
        <w:rPr>
          <w:rFonts w:asciiTheme="majorHAnsi" w:hAnsiTheme="majorHAnsi"/>
          <w:b/>
          <w:bCs/>
          <w:sz w:val="24"/>
          <w:szCs w:val="24"/>
        </w:rPr>
        <w:t>:</w:t>
      </w:r>
      <w:r w:rsidRPr="002F05E1">
        <w:rPr>
          <w:rFonts w:asciiTheme="majorHAnsi" w:hAnsiTheme="majorHAnsi"/>
          <w:sz w:val="24"/>
          <w:szCs w:val="24"/>
        </w:rPr>
        <w:t xml:space="preserve"> In OLAM we </w:t>
      </w:r>
      <w:r w:rsidR="00310F91" w:rsidRPr="002F05E1">
        <w:rPr>
          <w:rFonts w:asciiTheme="majorHAnsi" w:hAnsiTheme="majorHAnsi"/>
          <w:sz w:val="24"/>
          <w:szCs w:val="24"/>
        </w:rPr>
        <w:t xml:space="preserve">have </w:t>
      </w:r>
      <w:r w:rsidRPr="002F05E1">
        <w:rPr>
          <w:rFonts w:asciiTheme="majorHAnsi" w:hAnsiTheme="majorHAnsi"/>
          <w:sz w:val="24"/>
          <w:szCs w:val="24"/>
        </w:rPr>
        <w:t xml:space="preserve">chosen </w:t>
      </w:r>
      <w:r w:rsidR="00147D2A" w:rsidRPr="002F05E1">
        <w:rPr>
          <w:rFonts w:asciiTheme="majorHAnsi" w:hAnsiTheme="majorHAnsi"/>
          <w:sz w:val="24"/>
          <w:szCs w:val="24"/>
        </w:rPr>
        <w:t xml:space="preserve">the </w:t>
      </w:r>
      <w:r w:rsidRPr="002F05E1">
        <w:rPr>
          <w:rFonts w:asciiTheme="majorHAnsi" w:hAnsiTheme="majorHAnsi"/>
          <w:sz w:val="24"/>
          <w:szCs w:val="24"/>
        </w:rPr>
        <w:t xml:space="preserve">AKS (Azure Kubernetes cluster) platform </w:t>
      </w:r>
      <w:r w:rsidR="00310F91" w:rsidRPr="002F05E1">
        <w:rPr>
          <w:rFonts w:asciiTheme="majorHAnsi" w:hAnsiTheme="majorHAnsi"/>
          <w:sz w:val="24"/>
          <w:szCs w:val="24"/>
        </w:rPr>
        <w:t>to deploy all our microservice components irrespective of all the OLAM Digital projects.</w:t>
      </w:r>
      <w:r w:rsidRPr="002F05E1">
        <w:rPr>
          <w:rFonts w:asciiTheme="majorHAnsi" w:hAnsiTheme="majorHAnsi"/>
          <w:sz w:val="24"/>
          <w:szCs w:val="24"/>
        </w:rPr>
        <w:t xml:space="preserve"> </w:t>
      </w:r>
    </w:p>
    <w:p w14:paraId="030BE14B" w14:textId="28C5507C" w:rsidR="008D5F3D" w:rsidRPr="002F05E1" w:rsidRDefault="008D5F3D" w:rsidP="002F05E1">
      <w:pPr>
        <w:spacing w:line="276" w:lineRule="auto"/>
        <w:ind w:left="540"/>
        <w:jc w:val="both"/>
        <w:rPr>
          <w:rFonts w:asciiTheme="majorHAnsi" w:hAnsiTheme="majorHAnsi"/>
          <w:sz w:val="24"/>
          <w:szCs w:val="24"/>
        </w:rPr>
      </w:pPr>
      <w:r w:rsidRPr="002F05E1">
        <w:rPr>
          <w:rFonts w:asciiTheme="majorHAnsi" w:hAnsiTheme="majorHAnsi"/>
          <w:sz w:val="24"/>
          <w:szCs w:val="24"/>
        </w:rPr>
        <w:t>The purpose of this document is to provide the bird</w:t>
      </w:r>
      <w:r w:rsidR="00AC5467" w:rsidRPr="002F05E1">
        <w:rPr>
          <w:rFonts w:asciiTheme="majorHAnsi" w:hAnsiTheme="majorHAnsi"/>
          <w:sz w:val="24"/>
          <w:szCs w:val="24"/>
        </w:rPr>
        <w:t>s-</w:t>
      </w:r>
      <w:r w:rsidRPr="002F05E1">
        <w:rPr>
          <w:rFonts w:asciiTheme="majorHAnsi" w:hAnsiTheme="majorHAnsi"/>
          <w:sz w:val="24"/>
          <w:szCs w:val="24"/>
        </w:rPr>
        <w:t xml:space="preserve">eye view on </w:t>
      </w:r>
      <w:r w:rsidR="00A30883">
        <w:rPr>
          <w:rFonts w:asciiTheme="majorHAnsi" w:hAnsiTheme="majorHAnsi"/>
          <w:sz w:val="24"/>
          <w:szCs w:val="24"/>
        </w:rPr>
        <w:t xml:space="preserve">the </w:t>
      </w:r>
      <w:r w:rsidRPr="002F05E1">
        <w:rPr>
          <w:rFonts w:asciiTheme="majorHAnsi" w:hAnsiTheme="majorHAnsi"/>
          <w:sz w:val="24"/>
          <w:szCs w:val="24"/>
        </w:rPr>
        <w:t xml:space="preserve">deployment workflow setup. This document covers installation and deployment guide of </w:t>
      </w:r>
      <w:r w:rsidR="002364B2" w:rsidRPr="002F05E1">
        <w:rPr>
          <w:rFonts w:asciiTheme="majorHAnsi" w:hAnsiTheme="majorHAnsi"/>
          <w:sz w:val="24"/>
          <w:szCs w:val="24"/>
        </w:rPr>
        <w:t>MAS service.</w:t>
      </w:r>
    </w:p>
    <w:p w14:paraId="7EC2B953" w14:textId="0F4CB3D2" w:rsidR="002364B2" w:rsidRDefault="002364B2" w:rsidP="008D5F3D">
      <w:pPr>
        <w:pStyle w:val="NoSpacing"/>
      </w:pPr>
    </w:p>
    <w:p w14:paraId="0C9B2CC6" w14:textId="74EDA528" w:rsidR="002364B2" w:rsidRDefault="002364B2" w:rsidP="002364B2">
      <w:pPr>
        <w:pStyle w:val="Heading2"/>
        <w:numPr>
          <w:ilvl w:val="1"/>
          <w:numId w:val="6"/>
        </w:numPr>
        <w:ind w:left="630" w:hanging="540"/>
        <w:rPr>
          <w:rFonts w:eastAsiaTheme="minorHAnsi"/>
          <w:color w:val="000000" w:themeColor="text1"/>
          <w:sz w:val="28"/>
          <w:szCs w:val="28"/>
          <w:u w:val="single"/>
        </w:rPr>
      </w:pPr>
      <w:bookmarkStart w:id="6" w:name="_Toc17811877"/>
      <w:r w:rsidRPr="002364B2">
        <w:rPr>
          <w:rFonts w:eastAsiaTheme="minorHAnsi"/>
          <w:color w:val="000000" w:themeColor="text1"/>
          <w:sz w:val="28"/>
          <w:szCs w:val="28"/>
          <w:u w:val="single"/>
        </w:rPr>
        <w:t>Scope</w:t>
      </w:r>
      <w:bookmarkEnd w:id="6"/>
    </w:p>
    <w:p w14:paraId="7194B5F0" w14:textId="04F6EEB0" w:rsidR="005800C0" w:rsidRPr="002F05E1" w:rsidRDefault="00084F64" w:rsidP="002F05E1">
      <w:pPr>
        <w:spacing w:line="276" w:lineRule="auto"/>
        <w:ind w:left="540"/>
        <w:jc w:val="both"/>
        <w:rPr>
          <w:rFonts w:asciiTheme="majorHAnsi" w:hAnsiTheme="majorHAnsi"/>
          <w:sz w:val="24"/>
          <w:szCs w:val="24"/>
        </w:rPr>
      </w:pPr>
      <w:r w:rsidRPr="002F05E1">
        <w:rPr>
          <w:rFonts w:asciiTheme="majorHAnsi" w:hAnsiTheme="majorHAnsi"/>
          <w:sz w:val="24"/>
          <w:szCs w:val="24"/>
        </w:rPr>
        <w:t xml:space="preserve">This document composed of installation guide of each section AKS/ Jenkins/ Helm/ and other services. It also covers step by step </w:t>
      </w:r>
      <w:r w:rsidR="00FC6094" w:rsidRPr="002F05E1">
        <w:rPr>
          <w:rFonts w:asciiTheme="majorHAnsi" w:hAnsiTheme="majorHAnsi"/>
          <w:sz w:val="24"/>
          <w:szCs w:val="24"/>
        </w:rPr>
        <w:t>comm</w:t>
      </w:r>
      <w:r w:rsidR="00FC6094">
        <w:rPr>
          <w:rFonts w:asciiTheme="majorHAnsi" w:hAnsiTheme="majorHAnsi"/>
          <w:sz w:val="24"/>
          <w:szCs w:val="24"/>
        </w:rPr>
        <w:t>a</w:t>
      </w:r>
      <w:r w:rsidR="00FC6094" w:rsidRPr="002F05E1">
        <w:rPr>
          <w:rFonts w:asciiTheme="majorHAnsi" w:hAnsiTheme="majorHAnsi"/>
          <w:sz w:val="24"/>
          <w:szCs w:val="24"/>
        </w:rPr>
        <w:t>nds</w:t>
      </w:r>
      <w:r w:rsidRPr="002F05E1">
        <w:rPr>
          <w:rFonts w:asciiTheme="majorHAnsi" w:hAnsiTheme="majorHAnsi"/>
          <w:sz w:val="24"/>
          <w:szCs w:val="24"/>
        </w:rPr>
        <w:t xml:space="preserve"> and instructions.    </w:t>
      </w:r>
    </w:p>
    <w:p w14:paraId="065305F4" w14:textId="18C4E135" w:rsidR="00BC171D" w:rsidRDefault="006108DF" w:rsidP="006108DF">
      <w:pPr>
        <w:pStyle w:val="Heading2"/>
        <w:numPr>
          <w:ilvl w:val="1"/>
          <w:numId w:val="6"/>
        </w:numPr>
        <w:ind w:left="630" w:hanging="540"/>
        <w:rPr>
          <w:rFonts w:eastAsiaTheme="minorHAnsi"/>
          <w:color w:val="000000" w:themeColor="text1"/>
          <w:sz w:val="28"/>
          <w:szCs w:val="28"/>
          <w:u w:val="single"/>
        </w:rPr>
      </w:pPr>
      <w:bookmarkStart w:id="7" w:name="_Toc17811878"/>
      <w:r w:rsidRPr="006108DF">
        <w:rPr>
          <w:rFonts w:eastAsiaTheme="minorHAnsi"/>
          <w:color w:val="000000" w:themeColor="text1"/>
          <w:sz w:val="28"/>
          <w:szCs w:val="28"/>
          <w:u w:val="single"/>
        </w:rPr>
        <w:t>Service deployment process</w:t>
      </w:r>
      <w:bookmarkEnd w:id="7"/>
    </w:p>
    <w:p w14:paraId="54006C85" w14:textId="34AD7CFA" w:rsidR="006108DF" w:rsidRPr="002F05E1" w:rsidRDefault="009E3D4E" w:rsidP="002F05E1">
      <w:pPr>
        <w:spacing w:line="276" w:lineRule="auto"/>
        <w:ind w:left="540"/>
        <w:jc w:val="both"/>
        <w:rPr>
          <w:rFonts w:asciiTheme="majorHAnsi" w:hAnsiTheme="majorHAnsi"/>
          <w:sz w:val="24"/>
          <w:szCs w:val="24"/>
        </w:rPr>
      </w:pPr>
      <w:r w:rsidRPr="002F05E1">
        <w:rPr>
          <w:rFonts w:asciiTheme="majorHAnsi" w:hAnsiTheme="majorHAnsi"/>
          <w:sz w:val="24"/>
          <w:szCs w:val="24"/>
        </w:rPr>
        <w:t>In this document</w:t>
      </w:r>
      <w:r w:rsidR="00A30883">
        <w:rPr>
          <w:rFonts w:asciiTheme="majorHAnsi" w:hAnsiTheme="majorHAnsi"/>
          <w:sz w:val="24"/>
          <w:szCs w:val="24"/>
        </w:rPr>
        <w:t>,</w:t>
      </w:r>
      <w:r w:rsidRPr="002F05E1">
        <w:rPr>
          <w:rFonts w:asciiTheme="majorHAnsi" w:hAnsiTheme="majorHAnsi"/>
          <w:sz w:val="24"/>
          <w:szCs w:val="24"/>
        </w:rPr>
        <w:t xml:space="preserve"> we are going to </w:t>
      </w:r>
      <w:r w:rsidR="002E5BAF" w:rsidRPr="002F05E1">
        <w:rPr>
          <w:rFonts w:asciiTheme="majorHAnsi" w:hAnsiTheme="majorHAnsi"/>
          <w:sz w:val="24"/>
          <w:szCs w:val="24"/>
        </w:rPr>
        <w:t xml:space="preserve">cover </w:t>
      </w:r>
      <w:r w:rsidRPr="002F05E1">
        <w:rPr>
          <w:rFonts w:asciiTheme="majorHAnsi" w:hAnsiTheme="majorHAnsi"/>
          <w:sz w:val="24"/>
          <w:szCs w:val="24"/>
        </w:rPr>
        <w:t>detailing</w:t>
      </w:r>
      <w:r w:rsidR="002E5BAF" w:rsidRPr="002F05E1">
        <w:rPr>
          <w:rFonts w:asciiTheme="majorHAnsi" w:hAnsiTheme="majorHAnsi"/>
          <w:sz w:val="24"/>
          <w:szCs w:val="24"/>
        </w:rPr>
        <w:t xml:space="preserve"> of</w:t>
      </w:r>
      <w:r w:rsidRPr="002F05E1">
        <w:rPr>
          <w:rFonts w:asciiTheme="majorHAnsi" w:hAnsiTheme="majorHAnsi"/>
          <w:sz w:val="24"/>
          <w:szCs w:val="24"/>
        </w:rPr>
        <w:t xml:space="preserve"> Dev Ops team activities.</w:t>
      </w:r>
    </w:p>
    <w:tbl>
      <w:tblPr>
        <w:tblStyle w:val="TableGrid"/>
        <w:tblW w:w="0" w:type="auto"/>
        <w:tblLook w:val="04A0" w:firstRow="1" w:lastRow="0" w:firstColumn="1" w:lastColumn="0" w:noHBand="0" w:noVBand="1"/>
      </w:tblPr>
      <w:tblGrid>
        <w:gridCol w:w="1083"/>
        <w:gridCol w:w="6406"/>
        <w:gridCol w:w="1501"/>
      </w:tblGrid>
      <w:tr w:rsidR="006108DF" w14:paraId="4A54F12B" w14:textId="77777777" w:rsidTr="0047412C">
        <w:tc>
          <w:tcPr>
            <w:tcW w:w="805" w:type="dxa"/>
            <w:shd w:val="clear" w:color="auto" w:fill="D9D9D9" w:themeFill="background1" w:themeFillShade="D9"/>
          </w:tcPr>
          <w:p w14:paraId="7CCE65D7" w14:textId="77777777" w:rsidR="006108DF" w:rsidRPr="006108DF" w:rsidRDefault="006108DF" w:rsidP="006108DF">
            <w:pPr>
              <w:pStyle w:val="ListParagraph"/>
              <w:numPr>
                <w:ilvl w:val="0"/>
                <w:numId w:val="6"/>
              </w:numPr>
              <w:jc w:val="center"/>
              <w:rPr>
                <w:rFonts w:asciiTheme="majorHAnsi" w:hAnsiTheme="majorHAnsi"/>
                <w:b/>
                <w:bCs/>
                <w:sz w:val="24"/>
                <w:szCs w:val="24"/>
              </w:rPr>
            </w:pPr>
            <w:r w:rsidRPr="006108DF">
              <w:rPr>
                <w:rFonts w:asciiTheme="majorHAnsi" w:hAnsiTheme="majorHAnsi"/>
                <w:b/>
                <w:bCs/>
                <w:sz w:val="24"/>
                <w:szCs w:val="24"/>
              </w:rPr>
              <w:t>Step</w:t>
            </w:r>
          </w:p>
        </w:tc>
        <w:tc>
          <w:tcPr>
            <w:tcW w:w="6660" w:type="dxa"/>
            <w:shd w:val="clear" w:color="auto" w:fill="D9D9D9" w:themeFill="background1" w:themeFillShade="D9"/>
          </w:tcPr>
          <w:p w14:paraId="1525D47B" w14:textId="77777777" w:rsidR="006108DF" w:rsidRPr="00B701E4" w:rsidRDefault="006108DF" w:rsidP="0047412C">
            <w:pPr>
              <w:jc w:val="center"/>
              <w:rPr>
                <w:rFonts w:asciiTheme="majorHAnsi" w:hAnsiTheme="majorHAnsi"/>
                <w:b/>
                <w:bCs/>
                <w:sz w:val="24"/>
                <w:szCs w:val="24"/>
              </w:rPr>
            </w:pPr>
            <w:r w:rsidRPr="00B701E4">
              <w:rPr>
                <w:rFonts w:asciiTheme="majorHAnsi" w:hAnsiTheme="majorHAnsi"/>
                <w:b/>
                <w:bCs/>
                <w:sz w:val="24"/>
                <w:szCs w:val="24"/>
              </w:rPr>
              <w:t>Activity</w:t>
            </w:r>
          </w:p>
        </w:tc>
        <w:tc>
          <w:tcPr>
            <w:tcW w:w="1525" w:type="dxa"/>
            <w:shd w:val="clear" w:color="auto" w:fill="D9D9D9" w:themeFill="background1" w:themeFillShade="D9"/>
          </w:tcPr>
          <w:p w14:paraId="67553166" w14:textId="77777777" w:rsidR="006108DF" w:rsidRPr="00B701E4" w:rsidRDefault="006108DF" w:rsidP="0047412C">
            <w:pPr>
              <w:jc w:val="center"/>
              <w:rPr>
                <w:rFonts w:asciiTheme="majorHAnsi" w:hAnsiTheme="majorHAnsi"/>
                <w:b/>
                <w:bCs/>
                <w:sz w:val="24"/>
                <w:szCs w:val="24"/>
              </w:rPr>
            </w:pPr>
            <w:r>
              <w:rPr>
                <w:rFonts w:asciiTheme="majorHAnsi" w:hAnsiTheme="majorHAnsi"/>
                <w:b/>
                <w:bCs/>
                <w:sz w:val="24"/>
                <w:szCs w:val="24"/>
              </w:rPr>
              <w:t>Team</w:t>
            </w:r>
          </w:p>
        </w:tc>
      </w:tr>
      <w:tr w:rsidR="006108DF" w14:paraId="53FF98ED" w14:textId="77777777" w:rsidTr="0047412C">
        <w:tc>
          <w:tcPr>
            <w:tcW w:w="805" w:type="dxa"/>
          </w:tcPr>
          <w:p w14:paraId="37B4D3AA" w14:textId="77777777" w:rsidR="006108DF" w:rsidRPr="00BC47BB" w:rsidRDefault="006108DF" w:rsidP="0047412C">
            <w:pPr>
              <w:rPr>
                <w:i/>
                <w:iCs/>
              </w:rPr>
            </w:pPr>
            <w:r w:rsidRPr="00BC47BB">
              <w:rPr>
                <w:i/>
                <w:iCs/>
              </w:rPr>
              <w:t>1</w:t>
            </w:r>
          </w:p>
        </w:tc>
        <w:tc>
          <w:tcPr>
            <w:tcW w:w="6660" w:type="dxa"/>
          </w:tcPr>
          <w:p w14:paraId="2F2900D1" w14:textId="77777777" w:rsidR="006108DF" w:rsidRPr="00BC47BB" w:rsidRDefault="006108DF" w:rsidP="0047412C">
            <w:pPr>
              <w:rPr>
                <w:i/>
                <w:iCs/>
              </w:rPr>
            </w:pPr>
            <w:r w:rsidRPr="00BC47BB">
              <w:rPr>
                <w:i/>
                <w:iCs/>
              </w:rPr>
              <w:t xml:space="preserve">Request for cloud infrastructure resource </w:t>
            </w:r>
          </w:p>
        </w:tc>
        <w:tc>
          <w:tcPr>
            <w:tcW w:w="1525" w:type="dxa"/>
          </w:tcPr>
          <w:p w14:paraId="53112685" w14:textId="77777777" w:rsidR="006108DF" w:rsidRPr="00BC47BB" w:rsidRDefault="006108DF" w:rsidP="0047412C">
            <w:pPr>
              <w:rPr>
                <w:i/>
                <w:iCs/>
              </w:rPr>
            </w:pPr>
            <w:r w:rsidRPr="00BC47BB">
              <w:rPr>
                <w:i/>
                <w:iCs/>
              </w:rPr>
              <w:t>Dev Team</w:t>
            </w:r>
          </w:p>
        </w:tc>
      </w:tr>
      <w:tr w:rsidR="006108DF" w14:paraId="17A71E02" w14:textId="77777777" w:rsidTr="0047412C">
        <w:tc>
          <w:tcPr>
            <w:tcW w:w="805" w:type="dxa"/>
          </w:tcPr>
          <w:p w14:paraId="0F9AA96C" w14:textId="77777777" w:rsidR="006108DF" w:rsidRPr="00BC47BB" w:rsidRDefault="006108DF" w:rsidP="0047412C">
            <w:pPr>
              <w:rPr>
                <w:i/>
                <w:iCs/>
              </w:rPr>
            </w:pPr>
            <w:r w:rsidRPr="00BC47BB">
              <w:rPr>
                <w:i/>
                <w:iCs/>
              </w:rPr>
              <w:t>2</w:t>
            </w:r>
          </w:p>
        </w:tc>
        <w:tc>
          <w:tcPr>
            <w:tcW w:w="6660" w:type="dxa"/>
          </w:tcPr>
          <w:p w14:paraId="3B62483C" w14:textId="77777777" w:rsidR="006108DF" w:rsidRPr="00BC47BB" w:rsidRDefault="006108DF" w:rsidP="0047412C">
            <w:pPr>
              <w:rPr>
                <w:i/>
                <w:iCs/>
              </w:rPr>
            </w:pPr>
            <w:r w:rsidRPr="00BC47BB">
              <w:rPr>
                <w:i/>
                <w:iCs/>
              </w:rPr>
              <w:t>Send infra resource request email to cloud infra team</w:t>
            </w:r>
          </w:p>
        </w:tc>
        <w:tc>
          <w:tcPr>
            <w:tcW w:w="1525" w:type="dxa"/>
          </w:tcPr>
          <w:p w14:paraId="447A01E2" w14:textId="77777777" w:rsidR="006108DF" w:rsidRPr="00BC47BB" w:rsidRDefault="006108DF" w:rsidP="0047412C">
            <w:pPr>
              <w:rPr>
                <w:i/>
                <w:iCs/>
              </w:rPr>
            </w:pPr>
            <w:r w:rsidRPr="00BC47BB">
              <w:rPr>
                <w:i/>
                <w:iCs/>
              </w:rPr>
              <w:t>Infra Manager</w:t>
            </w:r>
          </w:p>
        </w:tc>
      </w:tr>
      <w:tr w:rsidR="006108DF" w14:paraId="79CF3590" w14:textId="77777777" w:rsidTr="0047412C">
        <w:tc>
          <w:tcPr>
            <w:tcW w:w="805" w:type="dxa"/>
          </w:tcPr>
          <w:p w14:paraId="01370394" w14:textId="77777777" w:rsidR="006108DF" w:rsidRPr="00BC47BB" w:rsidRDefault="006108DF" w:rsidP="0047412C">
            <w:pPr>
              <w:rPr>
                <w:i/>
                <w:iCs/>
              </w:rPr>
            </w:pPr>
            <w:r w:rsidRPr="00BC47BB">
              <w:rPr>
                <w:i/>
                <w:iCs/>
              </w:rPr>
              <w:t>3</w:t>
            </w:r>
          </w:p>
        </w:tc>
        <w:tc>
          <w:tcPr>
            <w:tcW w:w="6660" w:type="dxa"/>
          </w:tcPr>
          <w:p w14:paraId="3690F7DE" w14:textId="77777777" w:rsidR="006108DF" w:rsidRPr="00BC47BB" w:rsidRDefault="006108DF" w:rsidP="0047412C">
            <w:pPr>
              <w:rPr>
                <w:i/>
                <w:iCs/>
              </w:rPr>
            </w:pPr>
            <w:r w:rsidRPr="00BC47BB">
              <w:rPr>
                <w:i/>
                <w:iCs/>
              </w:rPr>
              <w:t>Procurement for resources and share details to infra manager</w:t>
            </w:r>
          </w:p>
        </w:tc>
        <w:tc>
          <w:tcPr>
            <w:tcW w:w="1525" w:type="dxa"/>
          </w:tcPr>
          <w:p w14:paraId="7281D4D7" w14:textId="77777777" w:rsidR="006108DF" w:rsidRPr="00BC47BB" w:rsidRDefault="006108DF" w:rsidP="0047412C">
            <w:pPr>
              <w:rPr>
                <w:i/>
                <w:iCs/>
              </w:rPr>
            </w:pPr>
            <w:r w:rsidRPr="00BC47BB">
              <w:rPr>
                <w:i/>
                <w:iCs/>
              </w:rPr>
              <w:t>Infra Team</w:t>
            </w:r>
          </w:p>
        </w:tc>
      </w:tr>
      <w:tr w:rsidR="006108DF" w14:paraId="2A2F5714" w14:textId="77777777" w:rsidTr="0047412C">
        <w:tc>
          <w:tcPr>
            <w:tcW w:w="805" w:type="dxa"/>
          </w:tcPr>
          <w:p w14:paraId="1D46C016" w14:textId="77777777" w:rsidR="006108DF" w:rsidRPr="00BC47BB" w:rsidRDefault="006108DF" w:rsidP="0047412C">
            <w:pPr>
              <w:rPr>
                <w:i/>
                <w:iCs/>
              </w:rPr>
            </w:pPr>
            <w:r w:rsidRPr="00BC47BB">
              <w:rPr>
                <w:i/>
                <w:iCs/>
              </w:rPr>
              <w:t>4</w:t>
            </w:r>
          </w:p>
        </w:tc>
        <w:tc>
          <w:tcPr>
            <w:tcW w:w="6660" w:type="dxa"/>
          </w:tcPr>
          <w:p w14:paraId="3E43DFB0" w14:textId="77777777" w:rsidR="006108DF" w:rsidRPr="00BC47BB" w:rsidRDefault="006108DF" w:rsidP="0047412C">
            <w:pPr>
              <w:rPr>
                <w:i/>
                <w:iCs/>
              </w:rPr>
            </w:pPr>
            <w:r w:rsidRPr="00BC47BB">
              <w:rPr>
                <w:i/>
                <w:iCs/>
              </w:rPr>
              <w:t>Sharing new cloud resource details to Dev Ops</w:t>
            </w:r>
          </w:p>
        </w:tc>
        <w:tc>
          <w:tcPr>
            <w:tcW w:w="1525" w:type="dxa"/>
          </w:tcPr>
          <w:p w14:paraId="4CE938A8" w14:textId="77777777" w:rsidR="006108DF" w:rsidRPr="00BC47BB" w:rsidRDefault="006108DF" w:rsidP="0047412C">
            <w:pPr>
              <w:rPr>
                <w:i/>
                <w:iCs/>
              </w:rPr>
            </w:pPr>
            <w:r w:rsidRPr="00BC47BB">
              <w:rPr>
                <w:i/>
                <w:iCs/>
              </w:rPr>
              <w:t>Infra Manager</w:t>
            </w:r>
          </w:p>
        </w:tc>
      </w:tr>
      <w:tr w:rsidR="006108DF" w14:paraId="2237DD41" w14:textId="77777777" w:rsidTr="0047412C">
        <w:tc>
          <w:tcPr>
            <w:tcW w:w="805" w:type="dxa"/>
          </w:tcPr>
          <w:p w14:paraId="752C7021" w14:textId="77777777" w:rsidR="006108DF" w:rsidRPr="00BC47BB" w:rsidRDefault="006108DF" w:rsidP="0047412C">
            <w:pPr>
              <w:rPr>
                <w:i/>
                <w:iCs/>
              </w:rPr>
            </w:pPr>
            <w:r w:rsidRPr="00BC47BB">
              <w:rPr>
                <w:i/>
                <w:iCs/>
              </w:rPr>
              <w:t>5</w:t>
            </w:r>
          </w:p>
        </w:tc>
        <w:tc>
          <w:tcPr>
            <w:tcW w:w="6660" w:type="dxa"/>
          </w:tcPr>
          <w:p w14:paraId="44D6A856" w14:textId="77777777" w:rsidR="006108DF" w:rsidRPr="00BC47BB" w:rsidRDefault="006108DF" w:rsidP="0047412C">
            <w:pPr>
              <w:rPr>
                <w:i/>
                <w:iCs/>
              </w:rPr>
            </w:pPr>
            <w:r w:rsidRPr="00BC47BB">
              <w:rPr>
                <w:i/>
                <w:iCs/>
              </w:rPr>
              <w:t>Sharing deployment service details (with all prerequisite) to Dev Ops</w:t>
            </w:r>
          </w:p>
        </w:tc>
        <w:tc>
          <w:tcPr>
            <w:tcW w:w="1525" w:type="dxa"/>
          </w:tcPr>
          <w:p w14:paraId="7A04B8F1" w14:textId="77777777" w:rsidR="006108DF" w:rsidRPr="00BC47BB" w:rsidRDefault="006108DF" w:rsidP="0047412C">
            <w:pPr>
              <w:rPr>
                <w:i/>
                <w:iCs/>
              </w:rPr>
            </w:pPr>
            <w:r w:rsidRPr="00BC47BB">
              <w:rPr>
                <w:i/>
                <w:iCs/>
              </w:rPr>
              <w:t>Dev Team</w:t>
            </w:r>
          </w:p>
        </w:tc>
      </w:tr>
      <w:tr w:rsidR="006108DF" w14:paraId="4D117E9A" w14:textId="77777777" w:rsidTr="00E04AA6">
        <w:tc>
          <w:tcPr>
            <w:tcW w:w="805" w:type="dxa"/>
            <w:shd w:val="clear" w:color="auto" w:fill="DEEAF6" w:themeFill="accent1" w:themeFillTint="33"/>
          </w:tcPr>
          <w:p w14:paraId="542FC913" w14:textId="77777777" w:rsidR="006108DF" w:rsidRPr="00BC47BB" w:rsidRDefault="006108DF" w:rsidP="0047412C">
            <w:pPr>
              <w:rPr>
                <w:i/>
                <w:iCs/>
              </w:rPr>
            </w:pPr>
            <w:r w:rsidRPr="00BC47BB">
              <w:rPr>
                <w:i/>
                <w:iCs/>
              </w:rPr>
              <w:t>6</w:t>
            </w:r>
          </w:p>
        </w:tc>
        <w:tc>
          <w:tcPr>
            <w:tcW w:w="6660" w:type="dxa"/>
            <w:shd w:val="clear" w:color="auto" w:fill="DEEAF6" w:themeFill="accent1" w:themeFillTint="33"/>
          </w:tcPr>
          <w:p w14:paraId="4841BC29" w14:textId="77777777" w:rsidR="006108DF" w:rsidRPr="00BC47BB" w:rsidRDefault="006108DF" w:rsidP="0047412C">
            <w:pPr>
              <w:rPr>
                <w:i/>
                <w:iCs/>
              </w:rPr>
            </w:pPr>
            <w:r w:rsidRPr="00BC47BB">
              <w:rPr>
                <w:i/>
                <w:iCs/>
              </w:rPr>
              <w:t>Base level configuration in AKS cluster and create deployment workflow</w:t>
            </w:r>
          </w:p>
        </w:tc>
        <w:tc>
          <w:tcPr>
            <w:tcW w:w="1525" w:type="dxa"/>
            <w:shd w:val="clear" w:color="auto" w:fill="DEEAF6" w:themeFill="accent1" w:themeFillTint="33"/>
          </w:tcPr>
          <w:p w14:paraId="1CDC5E11" w14:textId="77777777" w:rsidR="006108DF" w:rsidRPr="00BC47BB" w:rsidRDefault="006108DF" w:rsidP="0047412C">
            <w:pPr>
              <w:rPr>
                <w:i/>
                <w:iCs/>
              </w:rPr>
            </w:pPr>
            <w:r w:rsidRPr="00BC47BB">
              <w:rPr>
                <w:i/>
                <w:iCs/>
              </w:rPr>
              <w:t xml:space="preserve">Dev Ops </w:t>
            </w:r>
          </w:p>
        </w:tc>
      </w:tr>
      <w:tr w:rsidR="006108DF" w14:paraId="5B06A2E9" w14:textId="77777777" w:rsidTr="00E04AA6">
        <w:tc>
          <w:tcPr>
            <w:tcW w:w="805" w:type="dxa"/>
            <w:shd w:val="clear" w:color="auto" w:fill="DEEAF6" w:themeFill="accent1" w:themeFillTint="33"/>
          </w:tcPr>
          <w:p w14:paraId="3332BE47" w14:textId="77777777" w:rsidR="006108DF" w:rsidRPr="00BC47BB" w:rsidRDefault="006108DF" w:rsidP="0047412C">
            <w:pPr>
              <w:rPr>
                <w:i/>
                <w:iCs/>
              </w:rPr>
            </w:pPr>
            <w:r w:rsidRPr="00BC47BB">
              <w:rPr>
                <w:i/>
                <w:iCs/>
              </w:rPr>
              <w:t>7</w:t>
            </w:r>
          </w:p>
        </w:tc>
        <w:tc>
          <w:tcPr>
            <w:tcW w:w="6660" w:type="dxa"/>
            <w:shd w:val="clear" w:color="auto" w:fill="DEEAF6" w:themeFill="accent1" w:themeFillTint="33"/>
          </w:tcPr>
          <w:p w14:paraId="3CBA6596" w14:textId="77777777" w:rsidR="006108DF" w:rsidRPr="00BC47BB" w:rsidRDefault="006108DF" w:rsidP="0047412C">
            <w:pPr>
              <w:rPr>
                <w:i/>
                <w:iCs/>
              </w:rPr>
            </w:pPr>
            <w:r w:rsidRPr="00BC47BB">
              <w:rPr>
                <w:i/>
                <w:iCs/>
              </w:rPr>
              <w:t>Request Peer connection between cloud resources to infra team</w:t>
            </w:r>
          </w:p>
        </w:tc>
        <w:tc>
          <w:tcPr>
            <w:tcW w:w="1525" w:type="dxa"/>
            <w:shd w:val="clear" w:color="auto" w:fill="DEEAF6" w:themeFill="accent1" w:themeFillTint="33"/>
          </w:tcPr>
          <w:p w14:paraId="55D80362" w14:textId="77777777" w:rsidR="006108DF" w:rsidRPr="00BC47BB" w:rsidRDefault="006108DF" w:rsidP="0047412C">
            <w:pPr>
              <w:rPr>
                <w:i/>
                <w:iCs/>
              </w:rPr>
            </w:pPr>
            <w:r w:rsidRPr="00BC47BB">
              <w:rPr>
                <w:i/>
                <w:iCs/>
              </w:rPr>
              <w:t>Dev Ops</w:t>
            </w:r>
          </w:p>
        </w:tc>
      </w:tr>
      <w:tr w:rsidR="006108DF" w14:paraId="54A68521" w14:textId="77777777" w:rsidTr="00E04AA6">
        <w:tc>
          <w:tcPr>
            <w:tcW w:w="805" w:type="dxa"/>
            <w:shd w:val="clear" w:color="auto" w:fill="DEEAF6" w:themeFill="accent1" w:themeFillTint="33"/>
          </w:tcPr>
          <w:p w14:paraId="28A4BC75" w14:textId="77777777" w:rsidR="006108DF" w:rsidRPr="00BC47BB" w:rsidRDefault="006108DF" w:rsidP="0047412C">
            <w:pPr>
              <w:rPr>
                <w:i/>
                <w:iCs/>
              </w:rPr>
            </w:pPr>
            <w:r w:rsidRPr="00BC47BB">
              <w:rPr>
                <w:i/>
                <w:iCs/>
              </w:rPr>
              <w:t>8</w:t>
            </w:r>
          </w:p>
        </w:tc>
        <w:tc>
          <w:tcPr>
            <w:tcW w:w="6660" w:type="dxa"/>
            <w:shd w:val="clear" w:color="auto" w:fill="DEEAF6" w:themeFill="accent1" w:themeFillTint="33"/>
          </w:tcPr>
          <w:p w14:paraId="52DE98FD" w14:textId="77777777" w:rsidR="006108DF" w:rsidRPr="00BC47BB" w:rsidRDefault="006108DF" w:rsidP="0047412C">
            <w:pPr>
              <w:rPr>
                <w:i/>
                <w:iCs/>
              </w:rPr>
            </w:pPr>
            <w:r w:rsidRPr="00BC47BB">
              <w:rPr>
                <w:i/>
                <w:iCs/>
              </w:rPr>
              <w:t>Share gateway service URI with Dev team</w:t>
            </w:r>
          </w:p>
        </w:tc>
        <w:tc>
          <w:tcPr>
            <w:tcW w:w="1525" w:type="dxa"/>
            <w:shd w:val="clear" w:color="auto" w:fill="DEEAF6" w:themeFill="accent1" w:themeFillTint="33"/>
          </w:tcPr>
          <w:p w14:paraId="409FFC80" w14:textId="77777777" w:rsidR="006108DF" w:rsidRPr="00BC47BB" w:rsidRDefault="006108DF" w:rsidP="0047412C">
            <w:pPr>
              <w:rPr>
                <w:i/>
                <w:iCs/>
              </w:rPr>
            </w:pPr>
            <w:r w:rsidRPr="00BC47BB">
              <w:rPr>
                <w:i/>
                <w:iCs/>
              </w:rPr>
              <w:t>Dev Ops</w:t>
            </w:r>
          </w:p>
        </w:tc>
      </w:tr>
      <w:tr w:rsidR="006108DF" w14:paraId="5ED7A2D1" w14:textId="77777777" w:rsidTr="0047412C">
        <w:tc>
          <w:tcPr>
            <w:tcW w:w="805" w:type="dxa"/>
          </w:tcPr>
          <w:p w14:paraId="134E1989" w14:textId="77777777" w:rsidR="006108DF" w:rsidRPr="00BC47BB" w:rsidRDefault="006108DF" w:rsidP="0047412C">
            <w:pPr>
              <w:rPr>
                <w:i/>
                <w:iCs/>
              </w:rPr>
            </w:pPr>
            <w:r>
              <w:rPr>
                <w:i/>
                <w:iCs/>
              </w:rPr>
              <w:t>9</w:t>
            </w:r>
          </w:p>
        </w:tc>
        <w:tc>
          <w:tcPr>
            <w:tcW w:w="6660" w:type="dxa"/>
          </w:tcPr>
          <w:p w14:paraId="36364861" w14:textId="77777777" w:rsidR="006108DF" w:rsidRPr="00BC47BB" w:rsidRDefault="006108DF" w:rsidP="0047412C">
            <w:pPr>
              <w:rPr>
                <w:i/>
                <w:iCs/>
              </w:rPr>
            </w:pPr>
            <w:r>
              <w:rPr>
                <w:i/>
                <w:iCs/>
              </w:rPr>
              <w:t>Configure gateway URI in other services</w:t>
            </w:r>
          </w:p>
        </w:tc>
        <w:tc>
          <w:tcPr>
            <w:tcW w:w="1525" w:type="dxa"/>
          </w:tcPr>
          <w:p w14:paraId="5B838023" w14:textId="77777777" w:rsidR="006108DF" w:rsidRPr="00BC47BB" w:rsidRDefault="006108DF" w:rsidP="0047412C">
            <w:pPr>
              <w:rPr>
                <w:i/>
                <w:iCs/>
              </w:rPr>
            </w:pPr>
            <w:r>
              <w:rPr>
                <w:i/>
                <w:iCs/>
              </w:rPr>
              <w:t>Dev Team</w:t>
            </w:r>
          </w:p>
        </w:tc>
      </w:tr>
      <w:tr w:rsidR="006108DF" w14:paraId="018C3E2F" w14:textId="77777777" w:rsidTr="00E04AA6">
        <w:tc>
          <w:tcPr>
            <w:tcW w:w="805" w:type="dxa"/>
            <w:shd w:val="clear" w:color="auto" w:fill="DEEAF6" w:themeFill="accent1" w:themeFillTint="33"/>
          </w:tcPr>
          <w:p w14:paraId="118E1F8B" w14:textId="77777777" w:rsidR="006108DF" w:rsidRPr="00BC47BB" w:rsidRDefault="006108DF" w:rsidP="0047412C">
            <w:pPr>
              <w:rPr>
                <w:i/>
                <w:iCs/>
              </w:rPr>
            </w:pPr>
            <w:r>
              <w:rPr>
                <w:i/>
                <w:iCs/>
              </w:rPr>
              <w:t>10</w:t>
            </w:r>
          </w:p>
        </w:tc>
        <w:tc>
          <w:tcPr>
            <w:tcW w:w="6660" w:type="dxa"/>
            <w:shd w:val="clear" w:color="auto" w:fill="DEEAF6" w:themeFill="accent1" w:themeFillTint="33"/>
          </w:tcPr>
          <w:p w14:paraId="145CD564" w14:textId="77777777" w:rsidR="006108DF" w:rsidRPr="00BC47BB" w:rsidRDefault="006108DF" w:rsidP="0047412C">
            <w:pPr>
              <w:rPr>
                <w:i/>
                <w:iCs/>
              </w:rPr>
            </w:pPr>
            <w:r w:rsidRPr="00BC47BB">
              <w:rPr>
                <w:i/>
                <w:iCs/>
              </w:rPr>
              <w:t>Share gateway IP address to infra team for a domain, SSL and WAF config</w:t>
            </w:r>
          </w:p>
        </w:tc>
        <w:tc>
          <w:tcPr>
            <w:tcW w:w="1525" w:type="dxa"/>
            <w:shd w:val="clear" w:color="auto" w:fill="DEEAF6" w:themeFill="accent1" w:themeFillTint="33"/>
          </w:tcPr>
          <w:p w14:paraId="48731227" w14:textId="77777777" w:rsidR="006108DF" w:rsidRPr="00BC47BB" w:rsidRDefault="006108DF" w:rsidP="0047412C">
            <w:pPr>
              <w:rPr>
                <w:i/>
                <w:iCs/>
              </w:rPr>
            </w:pPr>
            <w:r w:rsidRPr="00BC47BB">
              <w:rPr>
                <w:i/>
                <w:iCs/>
              </w:rPr>
              <w:t>Dev Ops</w:t>
            </w:r>
          </w:p>
        </w:tc>
      </w:tr>
      <w:tr w:rsidR="006108DF" w14:paraId="43292C1E" w14:textId="77777777" w:rsidTr="0047412C">
        <w:tc>
          <w:tcPr>
            <w:tcW w:w="805" w:type="dxa"/>
          </w:tcPr>
          <w:p w14:paraId="7C3A46A5" w14:textId="77777777" w:rsidR="006108DF" w:rsidRDefault="006108DF" w:rsidP="0047412C">
            <w:pPr>
              <w:rPr>
                <w:i/>
                <w:iCs/>
              </w:rPr>
            </w:pPr>
            <w:r>
              <w:rPr>
                <w:i/>
                <w:iCs/>
              </w:rPr>
              <w:t>11</w:t>
            </w:r>
          </w:p>
        </w:tc>
        <w:tc>
          <w:tcPr>
            <w:tcW w:w="6660" w:type="dxa"/>
          </w:tcPr>
          <w:p w14:paraId="62B52346" w14:textId="77777777" w:rsidR="006108DF" w:rsidRPr="00BC47BB" w:rsidRDefault="006108DF" w:rsidP="0047412C">
            <w:pPr>
              <w:rPr>
                <w:i/>
                <w:iCs/>
              </w:rPr>
            </w:pPr>
            <w:r>
              <w:rPr>
                <w:i/>
                <w:iCs/>
              </w:rPr>
              <w:t>Mapping Public IP/ SSL &amp; WAF configuration</w:t>
            </w:r>
          </w:p>
        </w:tc>
        <w:tc>
          <w:tcPr>
            <w:tcW w:w="1525" w:type="dxa"/>
          </w:tcPr>
          <w:p w14:paraId="5A17190F" w14:textId="77777777" w:rsidR="006108DF" w:rsidRPr="00BC47BB" w:rsidRDefault="006108DF" w:rsidP="0047412C">
            <w:pPr>
              <w:rPr>
                <w:i/>
                <w:iCs/>
              </w:rPr>
            </w:pPr>
            <w:r>
              <w:rPr>
                <w:i/>
                <w:iCs/>
              </w:rPr>
              <w:t>Infra Team</w:t>
            </w:r>
          </w:p>
        </w:tc>
      </w:tr>
      <w:tr w:rsidR="006108DF" w14:paraId="249A797D" w14:textId="77777777" w:rsidTr="00E04AA6">
        <w:tc>
          <w:tcPr>
            <w:tcW w:w="805" w:type="dxa"/>
            <w:shd w:val="clear" w:color="auto" w:fill="DEEAF6" w:themeFill="accent1" w:themeFillTint="33"/>
          </w:tcPr>
          <w:p w14:paraId="1D8E424F" w14:textId="77777777" w:rsidR="006108DF" w:rsidRDefault="006108DF" w:rsidP="0047412C">
            <w:pPr>
              <w:rPr>
                <w:i/>
                <w:iCs/>
              </w:rPr>
            </w:pPr>
            <w:r>
              <w:rPr>
                <w:i/>
                <w:iCs/>
              </w:rPr>
              <w:t>12</w:t>
            </w:r>
          </w:p>
        </w:tc>
        <w:tc>
          <w:tcPr>
            <w:tcW w:w="6660" w:type="dxa"/>
            <w:shd w:val="clear" w:color="auto" w:fill="DEEAF6" w:themeFill="accent1" w:themeFillTint="33"/>
          </w:tcPr>
          <w:p w14:paraId="75928825" w14:textId="77777777" w:rsidR="006108DF" w:rsidRDefault="006108DF" w:rsidP="0047412C">
            <w:pPr>
              <w:rPr>
                <w:i/>
                <w:iCs/>
              </w:rPr>
            </w:pPr>
            <w:r>
              <w:rPr>
                <w:i/>
                <w:iCs/>
              </w:rPr>
              <w:t xml:space="preserve">Configure public IP with domain in </w:t>
            </w:r>
            <w:proofErr w:type="spellStart"/>
            <w:r>
              <w:rPr>
                <w:i/>
                <w:iCs/>
              </w:rPr>
              <w:t>Godaddy</w:t>
            </w:r>
            <w:proofErr w:type="spellEnd"/>
            <w:r>
              <w:rPr>
                <w:i/>
                <w:iCs/>
              </w:rPr>
              <w:t xml:space="preserve"> </w:t>
            </w:r>
          </w:p>
        </w:tc>
        <w:tc>
          <w:tcPr>
            <w:tcW w:w="1525" w:type="dxa"/>
            <w:shd w:val="clear" w:color="auto" w:fill="DEEAF6" w:themeFill="accent1" w:themeFillTint="33"/>
          </w:tcPr>
          <w:p w14:paraId="117DDD2B" w14:textId="77777777" w:rsidR="006108DF" w:rsidRPr="00BC47BB" w:rsidRDefault="006108DF" w:rsidP="0047412C">
            <w:pPr>
              <w:rPr>
                <w:i/>
                <w:iCs/>
              </w:rPr>
            </w:pPr>
            <w:r>
              <w:rPr>
                <w:i/>
                <w:iCs/>
              </w:rPr>
              <w:t>Dev Ops</w:t>
            </w:r>
          </w:p>
        </w:tc>
      </w:tr>
      <w:tr w:rsidR="006108DF" w14:paraId="3BD42032" w14:textId="77777777" w:rsidTr="00E04AA6">
        <w:tc>
          <w:tcPr>
            <w:tcW w:w="805" w:type="dxa"/>
            <w:shd w:val="clear" w:color="auto" w:fill="DEEAF6" w:themeFill="accent1" w:themeFillTint="33"/>
          </w:tcPr>
          <w:p w14:paraId="55337318" w14:textId="77777777" w:rsidR="006108DF" w:rsidRPr="00BC47BB" w:rsidRDefault="006108DF" w:rsidP="0047412C">
            <w:pPr>
              <w:rPr>
                <w:i/>
                <w:iCs/>
              </w:rPr>
            </w:pPr>
            <w:r w:rsidRPr="00BC47BB">
              <w:rPr>
                <w:i/>
                <w:iCs/>
              </w:rPr>
              <w:t>1</w:t>
            </w:r>
            <w:r>
              <w:rPr>
                <w:i/>
                <w:iCs/>
              </w:rPr>
              <w:t>3</w:t>
            </w:r>
          </w:p>
        </w:tc>
        <w:tc>
          <w:tcPr>
            <w:tcW w:w="6660" w:type="dxa"/>
            <w:shd w:val="clear" w:color="auto" w:fill="DEEAF6" w:themeFill="accent1" w:themeFillTint="33"/>
          </w:tcPr>
          <w:p w14:paraId="31D352E2" w14:textId="671437E4" w:rsidR="006108DF" w:rsidRPr="00BC47BB" w:rsidRDefault="006108DF" w:rsidP="0047412C">
            <w:pPr>
              <w:rPr>
                <w:i/>
                <w:iCs/>
              </w:rPr>
            </w:pPr>
            <w:r w:rsidRPr="00BC47BB">
              <w:rPr>
                <w:i/>
                <w:iCs/>
              </w:rPr>
              <w:t xml:space="preserve">Once all request has been completed </w:t>
            </w:r>
            <w:r>
              <w:rPr>
                <w:i/>
                <w:iCs/>
              </w:rPr>
              <w:t>as requested by</w:t>
            </w:r>
            <w:r w:rsidRPr="00BC47BB">
              <w:rPr>
                <w:i/>
                <w:iCs/>
              </w:rPr>
              <w:t xml:space="preserve"> Dev</w:t>
            </w:r>
            <w:r>
              <w:rPr>
                <w:i/>
                <w:iCs/>
              </w:rPr>
              <w:t xml:space="preserve"> Ops, </w:t>
            </w:r>
            <w:r w:rsidR="00A30883">
              <w:rPr>
                <w:i/>
                <w:iCs/>
              </w:rPr>
              <w:t xml:space="preserve">the </w:t>
            </w:r>
            <w:r>
              <w:rPr>
                <w:i/>
                <w:iCs/>
              </w:rPr>
              <w:t>team</w:t>
            </w:r>
            <w:r w:rsidRPr="00BC47BB">
              <w:rPr>
                <w:i/>
                <w:iCs/>
              </w:rPr>
              <w:t xml:space="preserve"> deploy</w:t>
            </w:r>
            <w:r>
              <w:rPr>
                <w:i/>
                <w:iCs/>
              </w:rPr>
              <w:t>s</w:t>
            </w:r>
            <w:r w:rsidRPr="00BC47BB">
              <w:rPr>
                <w:i/>
                <w:iCs/>
              </w:rPr>
              <w:t xml:space="preserve"> all other service</w:t>
            </w:r>
            <w:r w:rsidR="00A30883">
              <w:rPr>
                <w:i/>
                <w:iCs/>
              </w:rPr>
              <w:t>s</w:t>
            </w:r>
            <w:r>
              <w:rPr>
                <w:i/>
                <w:iCs/>
              </w:rPr>
              <w:t>.</w:t>
            </w:r>
          </w:p>
        </w:tc>
        <w:tc>
          <w:tcPr>
            <w:tcW w:w="1525" w:type="dxa"/>
            <w:shd w:val="clear" w:color="auto" w:fill="DEEAF6" w:themeFill="accent1" w:themeFillTint="33"/>
          </w:tcPr>
          <w:p w14:paraId="131F88E9" w14:textId="77777777" w:rsidR="006108DF" w:rsidRPr="00BC47BB" w:rsidRDefault="006108DF" w:rsidP="0047412C">
            <w:pPr>
              <w:rPr>
                <w:i/>
                <w:iCs/>
              </w:rPr>
            </w:pPr>
            <w:r w:rsidRPr="00BC47BB">
              <w:rPr>
                <w:i/>
                <w:iCs/>
              </w:rPr>
              <w:t>Dev Ops</w:t>
            </w:r>
          </w:p>
        </w:tc>
      </w:tr>
      <w:tr w:rsidR="006108DF" w14:paraId="04E88B6C" w14:textId="77777777" w:rsidTr="00E04AA6">
        <w:tc>
          <w:tcPr>
            <w:tcW w:w="805" w:type="dxa"/>
            <w:shd w:val="clear" w:color="auto" w:fill="DEEAF6" w:themeFill="accent1" w:themeFillTint="33"/>
          </w:tcPr>
          <w:p w14:paraId="53E3F7ED" w14:textId="77777777" w:rsidR="006108DF" w:rsidRPr="00BC47BB" w:rsidRDefault="006108DF" w:rsidP="0047412C">
            <w:pPr>
              <w:rPr>
                <w:i/>
                <w:iCs/>
              </w:rPr>
            </w:pPr>
            <w:r>
              <w:rPr>
                <w:i/>
                <w:iCs/>
              </w:rPr>
              <w:t>14</w:t>
            </w:r>
          </w:p>
        </w:tc>
        <w:tc>
          <w:tcPr>
            <w:tcW w:w="6660" w:type="dxa"/>
            <w:shd w:val="clear" w:color="auto" w:fill="DEEAF6" w:themeFill="accent1" w:themeFillTint="33"/>
          </w:tcPr>
          <w:p w14:paraId="6BAB3029" w14:textId="77777777" w:rsidR="006108DF" w:rsidRPr="00BC47BB" w:rsidRDefault="006108DF" w:rsidP="0047412C">
            <w:pPr>
              <w:rPr>
                <w:i/>
                <w:iCs/>
              </w:rPr>
            </w:pPr>
            <w:r>
              <w:rPr>
                <w:i/>
                <w:iCs/>
              </w:rPr>
              <w:t>Share required URI to Dev team</w:t>
            </w:r>
          </w:p>
        </w:tc>
        <w:tc>
          <w:tcPr>
            <w:tcW w:w="1525" w:type="dxa"/>
            <w:shd w:val="clear" w:color="auto" w:fill="DEEAF6" w:themeFill="accent1" w:themeFillTint="33"/>
          </w:tcPr>
          <w:p w14:paraId="216398C5" w14:textId="77777777" w:rsidR="006108DF" w:rsidRPr="00BC47BB" w:rsidRDefault="006108DF" w:rsidP="0047412C">
            <w:pPr>
              <w:rPr>
                <w:i/>
                <w:iCs/>
              </w:rPr>
            </w:pPr>
            <w:r>
              <w:rPr>
                <w:i/>
                <w:iCs/>
              </w:rPr>
              <w:t>Dev Ops</w:t>
            </w:r>
          </w:p>
        </w:tc>
      </w:tr>
      <w:tr w:rsidR="006108DF" w14:paraId="739C2790" w14:textId="77777777" w:rsidTr="00E04AA6">
        <w:tc>
          <w:tcPr>
            <w:tcW w:w="805" w:type="dxa"/>
            <w:shd w:val="clear" w:color="auto" w:fill="DEEAF6" w:themeFill="accent1" w:themeFillTint="33"/>
          </w:tcPr>
          <w:p w14:paraId="68395725" w14:textId="77777777" w:rsidR="006108DF" w:rsidRPr="00BC47BB" w:rsidRDefault="006108DF" w:rsidP="0047412C">
            <w:pPr>
              <w:rPr>
                <w:i/>
                <w:iCs/>
              </w:rPr>
            </w:pPr>
            <w:r w:rsidRPr="00BC47BB">
              <w:rPr>
                <w:i/>
                <w:iCs/>
              </w:rPr>
              <w:t>1</w:t>
            </w:r>
            <w:r>
              <w:rPr>
                <w:i/>
                <w:iCs/>
              </w:rPr>
              <w:t>5</w:t>
            </w:r>
          </w:p>
        </w:tc>
        <w:tc>
          <w:tcPr>
            <w:tcW w:w="6660" w:type="dxa"/>
            <w:shd w:val="clear" w:color="auto" w:fill="DEEAF6" w:themeFill="accent1" w:themeFillTint="33"/>
          </w:tcPr>
          <w:p w14:paraId="7AD10705" w14:textId="77777777" w:rsidR="006108DF" w:rsidRPr="00BC47BB" w:rsidRDefault="006108DF" w:rsidP="0047412C">
            <w:pPr>
              <w:rPr>
                <w:i/>
                <w:iCs/>
              </w:rPr>
            </w:pPr>
            <w:r w:rsidRPr="00BC47BB">
              <w:rPr>
                <w:i/>
                <w:iCs/>
              </w:rPr>
              <w:t>Jenkins URI and permission has shared with Dev team to deploy Dev / SIT</w:t>
            </w:r>
          </w:p>
        </w:tc>
        <w:tc>
          <w:tcPr>
            <w:tcW w:w="1525" w:type="dxa"/>
            <w:shd w:val="clear" w:color="auto" w:fill="DEEAF6" w:themeFill="accent1" w:themeFillTint="33"/>
          </w:tcPr>
          <w:p w14:paraId="40075030" w14:textId="77777777" w:rsidR="006108DF" w:rsidRPr="00BC47BB" w:rsidRDefault="006108DF" w:rsidP="0047412C">
            <w:pPr>
              <w:rPr>
                <w:i/>
                <w:iCs/>
              </w:rPr>
            </w:pPr>
            <w:r w:rsidRPr="00BC47BB">
              <w:rPr>
                <w:i/>
                <w:iCs/>
              </w:rPr>
              <w:t>Dev Ops</w:t>
            </w:r>
          </w:p>
        </w:tc>
      </w:tr>
    </w:tbl>
    <w:p w14:paraId="48A6AF41" w14:textId="77777777" w:rsidR="006108DF" w:rsidRDefault="006108DF" w:rsidP="006108DF">
      <w:pPr>
        <w:pStyle w:val="NoSpacing"/>
        <w:rPr>
          <w:i/>
          <w:iCs/>
          <w:sz w:val="20"/>
          <w:szCs w:val="20"/>
        </w:rPr>
      </w:pPr>
      <w:r>
        <w:rPr>
          <w:i/>
          <w:iCs/>
          <w:sz w:val="20"/>
          <w:szCs w:val="20"/>
        </w:rPr>
        <w:t>t</w:t>
      </w:r>
      <w:r w:rsidRPr="00527659">
        <w:rPr>
          <w:i/>
          <w:iCs/>
          <w:sz w:val="20"/>
          <w:szCs w:val="20"/>
        </w:rPr>
        <w:t xml:space="preserve">able </w:t>
      </w:r>
      <w:r>
        <w:rPr>
          <w:i/>
          <w:iCs/>
          <w:sz w:val="20"/>
          <w:szCs w:val="20"/>
        </w:rPr>
        <w:t>3</w:t>
      </w:r>
      <w:r w:rsidRPr="00527659">
        <w:rPr>
          <w:i/>
          <w:iCs/>
          <w:sz w:val="20"/>
          <w:szCs w:val="20"/>
        </w:rPr>
        <w:t xml:space="preserve">: </w:t>
      </w:r>
      <w:r>
        <w:rPr>
          <w:i/>
          <w:iCs/>
          <w:sz w:val="20"/>
          <w:szCs w:val="20"/>
        </w:rPr>
        <w:t>deployment process activity</w:t>
      </w:r>
    </w:p>
    <w:p w14:paraId="4D48CC32" w14:textId="77777777" w:rsidR="006108DF" w:rsidRPr="006108DF" w:rsidRDefault="006108DF" w:rsidP="006108DF"/>
    <w:p w14:paraId="02B4CA07" w14:textId="77777777" w:rsidR="00C520C0" w:rsidRPr="00C520C0" w:rsidRDefault="00C520C0" w:rsidP="00C520C0"/>
    <w:p w14:paraId="6E327E64" w14:textId="5931EECF" w:rsidR="005800C0" w:rsidRDefault="005800C0" w:rsidP="005800C0">
      <w:pPr>
        <w:pStyle w:val="Heading2"/>
        <w:numPr>
          <w:ilvl w:val="1"/>
          <w:numId w:val="6"/>
        </w:numPr>
        <w:ind w:left="630" w:hanging="540"/>
        <w:rPr>
          <w:rFonts w:eastAsiaTheme="minorHAnsi"/>
          <w:color w:val="000000" w:themeColor="text1"/>
          <w:sz w:val="28"/>
          <w:szCs w:val="28"/>
          <w:u w:val="single"/>
        </w:rPr>
      </w:pPr>
      <w:bookmarkStart w:id="8" w:name="_Toc17811879"/>
      <w:r w:rsidRPr="005800C0">
        <w:rPr>
          <w:rFonts w:eastAsiaTheme="minorHAnsi"/>
          <w:color w:val="000000" w:themeColor="text1"/>
          <w:sz w:val="28"/>
          <w:szCs w:val="28"/>
          <w:u w:val="single"/>
        </w:rPr>
        <w:lastRenderedPageBreak/>
        <w:t>High</w:t>
      </w:r>
      <w:r w:rsidR="00811469">
        <w:rPr>
          <w:rFonts w:eastAsiaTheme="minorHAnsi"/>
          <w:color w:val="000000" w:themeColor="text1"/>
          <w:sz w:val="28"/>
          <w:szCs w:val="28"/>
          <w:u w:val="single"/>
        </w:rPr>
        <w:t>-</w:t>
      </w:r>
      <w:r w:rsidRPr="005800C0">
        <w:rPr>
          <w:rFonts w:eastAsiaTheme="minorHAnsi"/>
          <w:color w:val="000000" w:themeColor="text1"/>
          <w:sz w:val="28"/>
          <w:szCs w:val="28"/>
          <w:u w:val="single"/>
        </w:rPr>
        <w:t>Level Infrastructure diagram</w:t>
      </w:r>
      <w:bookmarkEnd w:id="8"/>
    </w:p>
    <w:p w14:paraId="0C57E2B3" w14:textId="09B0E6AC" w:rsidR="00C36DF4" w:rsidRPr="00C36DF4" w:rsidRDefault="00C36DF4" w:rsidP="00C36DF4">
      <w:r>
        <w:rPr>
          <w:noProof/>
        </w:rPr>
        <w:drawing>
          <wp:inline distT="0" distB="0" distL="0" distR="0" wp14:anchorId="628E1525" wp14:editId="7664A87B">
            <wp:extent cx="5715000" cy="6976745"/>
            <wp:effectExtent l="0" t="0" r="0" b="0"/>
            <wp:docPr id="15" name="Picture 15" descr="Infrastructure_Diagram-Latest (1) (3)"/>
            <wp:cNvGraphicFramePr/>
            <a:graphic xmlns:a="http://schemas.openxmlformats.org/drawingml/2006/main">
              <a:graphicData uri="http://schemas.openxmlformats.org/drawingml/2006/picture">
                <pic:pic xmlns:pic="http://schemas.openxmlformats.org/drawingml/2006/picture">
                  <pic:nvPicPr>
                    <pic:cNvPr id="15" name="Picture 15" descr="Infrastructure_Diagram-Latest (1)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976745"/>
                    </a:xfrm>
                    <a:prstGeom prst="rect">
                      <a:avLst/>
                    </a:prstGeom>
                    <a:noFill/>
                    <a:ln>
                      <a:noFill/>
                    </a:ln>
                  </pic:spPr>
                </pic:pic>
              </a:graphicData>
            </a:graphic>
          </wp:inline>
        </w:drawing>
      </w:r>
    </w:p>
    <w:p w14:paraId="29FA9EB3" w14:textId="0B755691" w:rsidR="005E0744" w:rsidRDefault="00404EB0" w:rsidP="00CE6628">
      <w:pPr>
        <w:pStyle w:val="Heading1"/>
        <w:numPr>
          <w:ilvl w:val="0"/>
          <w:numId w:val="6"/>
        </w:numPr>
        <w:ind w:hanging="345"/>
        <w:jc w:val="both"/>
        <w:rPr>
          <w:b/>
          <w:color w:val="auto"/>
          <w:u w:val="single"/>
        </w:rPr>
      </w:pPr>
      <w:bookmarkStart w:id="9" w:name="_Toc17811880"/>
      <w:r>
        <w:rPr>
          <w:b/>
          <w:color w:val="auto"/>
          <w:u w:val="single"/>
        </w:rPr>
        <w:t xml:space="preserve">Azure </w:t>
      </w:r>
      <w:r w:rsidR="00FD0E6A">
        <w:rPr>
          <w:b/>
          <w:color w:val="auto"/>
          <w:u w:val="single"/>
        </w:rPr>
        <w:t>AKS</w:t>
      </w:r>
      <w:bookmarkEnd w:id="9"/>
      <w:r w:rsidR="00FD0E6A">
        <w:rPr>
          <w:b/>
          <w:color w:val="auto"/>
          <w:u w:val="single"/>
        </w:rPr>
        <w:t xml:space="preserve"> </w:t>
      </w:r>
    </w:p>
    <w:p w14:paraId="3C921604" w14:textId="73DE1123" w:rsidR="00EF0C61" w:rsidRDefault="008F322A" w:rsidP="00EF0C61">
      <w:pPr>
        <w:spacing w:line="276" w:lineRule="auto"/>
        <w:ind w:left="540"/>
        <w:jc w:val="both"/>
        <w:rPr>
          <w:rFonts w:asciiTheme="majorHAnsi" w:hAnsiTheme="majorHAnsi"/>
          <w:sz w:val="24"/>
          <w:szCs w:val="24"/>
        </w:rPr>
      </w:pPr>
      <w:r w:rsidRPr="00EF0C61">
        <w:rPr>
          <w:rFonts w:asciiTheme="majorHAnsi" w:hAnsiTheme="majorHAnsi"/>
          <w:sz w:val="24"/>
          <w:szCs w:val="24"/>
        </w:rPr>
        <w:t xml:space="preserve">Any stages of the application development lifecycle (DEV/ SIT/ UAT/ PROD), development team requires infrastructure to deploy. The infrastructure resource requirement has sent </w:t>
      </w:r>
      <w:r w:rsidRPr="00EF0C61">
        <w:rPr>
          <w:rFonts w:asciiTheme="majorHAnsi" w:hAnsiTheme="majorHAnsi"/>
          <w:sz w:val="24"/>
          <w:szCs w:val="24"/>
        </w:rPr>
        <w:lastRenderedPageBreak/>
        <w:t>to infra manager</w:t>
      </w:r>
      <w:r w:rsidR="006C1BBB" w:rsidRPr="00EF0C61">
        <w:rPr>
          <w:rFonts w:asciiTheme="majorHAnsi" w:hAnsiTheme="majorHAnsi"/>
          <w:sz w:val="24"/>
          <w:szCs w:val="24"/>
        </w:rPr>
        <w:t>. Dev Ops team will receive resources details from infra manager over email</w:t>
      </w:r>
      <w:r w:rsidR="00A976B3">
        <w:rPr>
          <w:rFonts w:asciiTheme="majorHAnsi" w:hAnsiTheme="majorHAnsi"/>
          <w:sz w:val="24"/>
          <w:szCs w:val="24"/>
        </w:rPr>
        <w:t xml:space="preserve"> and service details from development team over email (refer attached service details template in annexure</w:t>
      </w:r>
      <w:r w:rsidR="00CE03D1">
        <w:rPr>
          <w:rFonts w:asciiTheme="majorHAnsi" w:hAnsiTheme="majorHAnsi"/>
          <w:sz w:val="24"/>
          <w:szCs w:val="24"/>
        </w:rPr>
        <w:t>)</w:t>
      </w:r>
      <w:r w:rsidR="00A976B3">
        <w:rPr>
          <w:rFonts w:asciiTheme="majorHAnsi" w:hAnsiTheme="majorHAnsi"/>
          <w:sz w:val="24"/>
          <w:szCs w:val="24"/>
        </w:rPr>
        <w:t>.</w:t>
      </w:r>
    </w:p>
    <w:p w14:paraId="2944536B" w14:textId="29A197FE" w:rsidR="00723CEC" w:rsidRPr="0009277F" w:rsidRDefault="00723CEC" w:rsidP="00EF0C61">
      <w:pPr>
        <w:spacing w:line="276" w:lineRule="auto"/>
        <w:ind w:left="540"/>
        <w:jc w:val="both"/>
        <w:rPr>
          <w:rFonts w:asciiTheme="majorHAnsi" w:hAnsiTheme="majorHAnsi"/>
          <w:sz w:val="24"/>
          <w:szCs w:val="24"/>
          <w:u w:val="single"/>
        </w:rPr>
      </w:pPr>
      <w:r w:rsidRPr="0009277F">
        <w:rPr>
          <w:rFonts w:asciiTheme="majorHAnsi" w:hAnsiTheme="majorHAnsi"/>
          <w:sz w:val="24"/>
          <w:szCs w:val="24"/>
          <w:u w:val="single"/>
        </w:rPr>
        <w:t>Cloud resource details</w:t>
      </w:r>
    </w:p>
    <w:p w14:paraId="4D0185A0" w14:textId="65966A15" w:rsidR="00EF0C61" w:rsidRDefault="00EF0C61" w:rsidP="00EF0C61">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Azure subscription name</w:t>
      </w:r>
    </w:p>
    <w:p w14:paraId="3CD2C3FF" w14:textId="77777777" w:rsidR="007E11BD" w:rsidRDefault="00EF0C61" w:rsidP="000010AC">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Cluster name</w:t>
      </w:r>
      <w:r w:rsidR="000D1394">
        <w:rPr>
          <w:rFonts w:asciiTheme="majorHAnsi" w:hAnsiTheme="majorHAnsi"/>
          <w:sz w:val="24"/>
          <w:szCs w:val="24"/>
        </w:rPr>
        <w:t xml:space="preserve"> </w:t>
      </w:r>
    </w:p>
    <w:p w14:paraId="3EF66B8F" w14:textId="3FBC1A29" w:rsidR="007C07D0" w:rsidRDefault="007E11BD" w:rsidP="000010AC">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R</w:t>
      </w:r>
      <w:r w:rsidR="000D1394">
        <w:rPr>
          <w:rFonts w:asciiTheme="majorHAnsi" w:hAnsiTheme="majorHAnsi"/>
          <w:sz w:val="24"/>
          <w:szCs w:val="24"/>
        </w:rPr>
        <w:t>esource</w:t>
      </w:r>
      <w:r>
        <w:rPr>
          <w:rFonts w:asciiTheme="majorHAnsi" w:hAnsiTheme="majorHAnsi"/>
          <w:sz w:val="24"/>
          <w:szCs w:val="24"/>
        </w:rPr>
        <w:t xml:space="preserve"> group</w:t>
      </w:r>
      <w:r w:rsidR="000D1394">
        <w:rPr>
          <w:rFonts w:asciiTheme="majorHAnsi" w:hAnsiTheme="majorHAnsi"/>
          <w:sz w:val="24"/>
          <w:szCs w:val="24"/>
        </w:rPr>
        <w:t xml:space="preserve"> name</w:t>
      </w:r>
    </w:p>
    <w:p w14:paraId="2E447F45" w14:textId="09313E23" w:rsidR="00D222F5" w:rsidRDefault="00D222F5" w:rsidP="000010AC">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Storage account name</w:t>
      </w:r>
    </w:p>
    <w:p w14:paraId="4129841B" w14:textId="340C04CC" w:rsidR="00D222F5" w:rsidRDefault="00D222F5" w:rsidP="000010AC">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Storage account key</w:t>
      </w:r>
    </w:p>
    <w:p w14:paraId="56709925" w14:textId="302B9229" w:rsidR="00EF0C61" w:rsidRDefault="0027431C" w:rsidP="00EF0C61">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Relevant</w:t>
      </w:r>
      <w:r w:rsidR="00EE5F8A">
        <w:rPr>
          <w:rFonts w:asciiTheme="majorHAnsi" w:hAnsiTheme="majorHAnsi"/>
          <w:sz w:val="24"/>
          <w:szCs w:val="24"/>
        </w:rPr>
        <w:t xml:space="preserve"> access</w:t>
      </w:r>
      <w:r>
        <w:rPr>
          <w:rFonts w:asciiTheme="majorHAnsi" w:hAnsiTheme="majorHAnsi"/>
          <w:sz w:val="24"/>
          <w:szCs w:val="24"/>
        </w:rPr>
        <w:t xml:space="preserve"> </w:t>
      </w:r>
      <w:r w:rsidR="00363179">
        <w:rPr>
          <w:rFonts w:asciiTheme="majorHAnsi" w:hAnsiTheme="majorHAnsi"/>
          <w:sz w:val="24"/>
          <w:szCs w:val="24"/>
        </w:rPr>
        <w:t xml:space="preserve">from infra team </w:t>
      </w:r>
    </w:p>
    <w:p w14:paraId="1292FB40" w14:textId="5D666DE8" w:rsidR="004D6DCA" w:rsidRPr="0009277F" w:rsidRDefault="004D6DCA" w:rsidP="004D6DCA">
      <w:pPr>
        <w:spacing w:line="276" w:lineRule="auto"/>
        <w:ind w:left="630"/>
        <w:jc w:val="both"/>
        <w:rPr>
          <w:rFonts w:asciiTheme="majorHAnsi" w:hAnsiTheme="majorHAnsi"/>
          <w:sz w:val="24"/>
          <w:szCs w:val="24"/>
          <w:u w:val="single"/>
        </w:rPr>
      </w:pPr>
      <w:r w:rsidRPr="0009277F">
        <w:rPr>
          <w:rFonts w:asciiTheme="majorHAnsi" w:hAnsiTheme="majorHAnsi"/>
          <w:sz w:val="24"/>
          <w:szCs w:val="24"/>
          <w:u w:val="single"/>
        </w:rPr>
        <w:t xml:space="preserve">Service details </w:t>
      </w:r>
    </w:p>
    <w:p w14:paraId="3D934EA6" w14:textId="1114AFC7" w:rsidR="003471A0" w:rsidRDefault="00C86DD9" w:rsidP="003471A0">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Microservice name</w:t>
      </w:r>
    </w:p>
    <w:p w14:paraId="61A824FB" w14:textId="3500571A" w:rsidR="00C86DD9" w:rsidRDefault="00C86DD9" w:rsidP="003471A0">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Git project URL</w:t>
      </w:r>
    </w:p>
    <w:p w14:paraId="43F475FB" w14:textId="353D96BB" w:rsidR="00C86DD9" w:rsidRDefault="00C86DD9" w:rsidP="003471A0">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Branch name</w:t>
      </w:r>
    </w:p>
    <w:p w14:paraId="6E41019E" w14:textId="1614E4A9" w:rsidR="00C86DD9" w:rsidRDefault="00C86DD9" w:rsidP="003471A0">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Docker file name</w:t>
      </w:r>
    </w:p>
    <w:p w14:paraId="3A94E552" w14:textId="32C6723F" w:rsidR="007A014A" w:rsidRDefault="007A014A" w:rsidP="003471A0">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Configuration profile name</w:t>
      </w:r>
    </w:p>
    <w:p w14:paraId="0219B554" w14:textId="514182AF" w:rsidR="007A014A" w:rsidRDefault="007A014A" w:rsidP="003471A0">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Application port name</w:t>
      </w:r>
    </w:p>
    <w:p w14:paraId="593F4386" w14:textId="273BFA67" w:rsidR="007A014A" w:rsidRDefault="007A014A" w:rsidP="003471A0">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 xml:space="preserve">Java version </w:t>
      </w:r>
    </w:p>
    <w:p w14:paraId="43021650" w14:textId="5DD334DC" w:rsidR="007A014A" w:rsidRPr="003471A0" w:rsidRDefault="007A014A" w:rsidP="003471A0">
      <w:pPr>
        <w:pStyle w:val="ListParagraph"/>
        <w:numPr>
          <w:ilvl w:val="0"/>
          <w:numId w:val="36"/>
        </w:numPr>
        <w:spacing w:line="276" w:lineRule="auto"/>
        <w:jc w:val="both"/>
        <w:rPr>
          <w:rFonts w:asciiTheme="majorHAnsi" w:hAnsiTheme="majorHAnsi"/>
          <w:sz w:val="24"/>
          <w:szCs w:val="24"/>
        </w:rPr>
      </w:pPr>
      <w:r>
        <w:rPr>
          <w:rFonts w:asciiTheme="majorHAnsi" w:hAnsiTheme="majorHAnsi"/>
          <w:sz w:val="24"/>
          <w:szCs w:val="24"/>
        </w:rPr>
        <w:t>Other parameters</w:t>
      </w:r>
    </w:p>
    <w:p w14:paraId="2A500BF6" w14:textId="59EA7271" w:rsidR="00100018" w:rsidRPr="003D416F" w:rsidRDefault="002B6228" w:rsidP="00CE6628">
      <w:pPr>
        <w:pStyle w:val="Heading2"/>
        <w:numPr>
          <w:ilvl w:val="1"/>
          <w:numId w:val="6"/>
        </w:numPr>
        <w:ind w:left="630" w:hanging="540"/>
        <w:rPr>
          <w:rFonts w:eastAsiaTheme="minorHAnsi"/>
          <w:color w:val="000000" w:themeColor="text1"/>
          <w:sz w:val="28"/>
          <w:szCs w:val="28"/>
          <w:u w:val="single"/>
        </w:rPr>
      </w:pPr>
      <w:bookmarkStart w:id="10" w:name="_Toc17811881"/>
      <w:r>
        <w:rPr>
          <w:rFonts w:eastAsiaTheme="minorHAnsi"/>
          <w:color w:val="000000" w:themeColor="text1"/>
          <w:sz w:val="28"/>
          <w:szCs w:val="28"/>
          <w:u w:val="single"/>
        </w:rPr>
        <w:t>Cluster Configuration</w:t>
      </w:r>
      <w:bookmarkEnd w:id="10"/>
    </w:p>
    <w:p w14:paraId="7DD9D43F" w14:textId="6BA35363" w:rsidR="00EF0C61" w:rsidRDefault="00690839" w:rsidP="00690839">
      <w:pPr>
        <w:spacing w:line="276" w:lineRule="auto"/>
        <w:ind w:left="540"/>
        <w:jc w:val="both"/>
      </w:pPr>
      <w:r>
        <w:rPr>
          <w:rFonts w:asciiTheme="majorHAnsi" w:hAnsiTheme="majorHAnsi"/>
          <w:sz w:val="24"/>
          <w:szCs w:val="24"/>
        </w:rPr>
        <w:t xml:space="preserve">To configure </w:t>
      </w:r>
      <w:r w:rsidR="00811469">
        <w:rPr>
          <w:rFonts w:asciiTheme="majorHAnsi" w:hAnsiTheme="majorHAnsi"/>
          <w:sz w:val="24"/>
          <w:szCs w:val="24"/>
        </w:rPr>
        <w:t xml:space="preserve">the </w:t>
      </w:r>
      <w:r>
        <w:rPr>
          <w:rFonts w:asciiTheme="majorHAnsi" w:hAnsiTheme="majorHAnsi"/>
          <w:sz w:val="24"/>
          <w:szCs w:val="24"/>
        </w:rPr>
        <w:t>AKS cluster from your local machine, you required to install KUBECTI executable.</w:t>
      </w:r>
      <w:r w:rsidR="00EF0C61">
        <w:rPr>
          <w:rFonts w:asciiTheme="majorHAnsi" w:hAnsiTheme="majorHAnsi"/>
          <w:sz w:val="24"/>
          <w:szCs w:val="24"/>
        </w:rPr>
        <w:t xml:space="preserve"> refer: - </w:t>
      </w:r>
      <w:hyperlink r:id="rId9" w:history="1">
        <w:r w:rsidR="00EF0C61">
          <w:rPr>
            <w:rStyle w:val="Hyperlink"/>
          </w:rPr>
          <w:t>https://kubernetes.io/docs/tasks/tools/install-kubectl/</w:t>
        </w:r>
      </w:hyperlink>
    </w:p>
    <w:p w14:paraId="32D1F61D" w14:textId="47DC384A" w:rsidR="000567E0" w:rsidRDefault="000567E0" w:rsidP="00690839">
      <w:pPr>
        <w:spacing w:line="276" w:lineRule="auto"/>
        <w:ind w:left="540"/>
        <w:jc w:val="both"/>
        <w:rPr>
          <w:rFonts w:asciiTheme="majorHAnsi" w:hAnsiTheme="majorHAnsi"/>
          <w:sz w:val="24"/>
          <w:szCs w:val="24"/>
        </w:rPr>
      </w:pPr>
      <w:r>
        <w:rPr>
          <w:rFonts w:asciiTheme="majorHAnsi" w:hAnsiTheme="majorHAnsi"/>
          <w:sz w:val="24"/>
          <w:szCs w:val="24"/>
        </w:rPr>
        <w:t>On successful installation, open command</w:t>
      </w:r>
      <w:r w:rsidR="003271FF">
        <w:rPr>
          <w:rFonts w:asciiTheme="majorHAnsi" w:hAnsiTheme="majorHAnsi"/>
          <w:sz w:val="24"/>
          <w:szCs w:val="24"/>
        </w:rPr>
        <w:t xml:space="preserve"> line</w:t>
      </w:r>
      <w:r>
        <w:rPr>
          <w:rFonts w:asciiTheme="majorHAnsi" w:hAnsiTheme="majorHAnsi"/>
          <w:sz w:val="24"/>
          <w:szCs w:val="24"/>
        </w:rPr>
        <w:t xml:space="preserve"> terminal and proceed with </w:t>
      </w:r>
      <w:r w:rsidR="00811469">
        <w:rPr>
          <w:rFonts w:asciiTheme="majorHAnsi" w:hAnsiTheme="majorHAnsi"/>
          <w:sz w:val="24"/>
          <w:szCs w:val="24"/>
        </w:rPr>
        <w:t xml:space="preserve">the </w:t>
      </w:r>
      <w:r>
        <w:rPr>
          <w:rFonts w:asciiTheme="majorHAnsi" w:hAnsiTheme="majorHAnsi"/>
          <w:sz w:val="24"/>
          <w:szCs w:val="24"/>
        </w:rPr>
        <w:t>below step-</w:t>
      </w:r>
      <w:r w:rsidRPr="000567E0">
        <w:rPr>
          <w:rFonts w:asciiTheme="majorHAnsi" w:hAnsiTheme="majorHAnsi"/>
          <w:sz w:val="24"/>
          <w:szCs w:val="24"/>
        </w:rPr>
        <w:t>by-step comm</w:t>
      </w:r>
      <w:r w:rsidR="00811469">
        <w:rPr>
          <w:rFonts w:asciiTheme="majorHAnsi" w:hAnsiTheme="majorHAnsi"/>
          <w:sz w:val="24"/>
          <w:szCs w:val="24"/>
        </w:rPr>
        <w:t>and</w:t>
      </w:r>
      <w:r w:rsidRPr="000567E0">
        <w:rPr>
          <w:rFonts w:asciiTheme="majorHAnsi" w:hAnsiTheme="majorHAnsi"/>
          <w:sz w:val="24"/>
          <w:szCs w:val="24"/>
        </w:rPr>
        <w:t xml:space="preserve"> to configure.</w:t>
      </w:r>
    </w:p>
    <w:p w14:paraId="6B4E3744" w14:textId="0A8B3CFF" w:rsidR="00587010" w:rsidRPr="00F635CD" w:rsidRDefault="00F635CD" w:rsidP="002646F5">
      <w:pPr>
        <w:pStyle w:val="Heading2"/>
        <w:numPr>
          <w:ilvl w:val="1"/>
          <w:numId w:val="6"/>
        </w:numPr>
        <w:ind w:left="630" w:hanging="540"/>
        <w:rPr>
          <w:rFonts w:eastAsiaTheme="minorHAnsi"/>
          <w:color w:val="000000" w:themeColor="text1"/>
          <w:sz w:val="28"/>
          <w:szCs w:val="28"/>
          <w:u w:val="single"/>
        </w:rPr>
      </w:pPr>
      <w:r w:rsidRPr="00067A80">
        <w:rPr>
          <w:rFonts w:eastAsiaTheme="minorHAnsi"/>
          <w:color w:val="000000" w:themeColor="text1"/>
          <w:sz w:val="28"/>
          <w:szCs w:val="28"/>
        </w:rPr>
        <w:t xml:space="preserve"> </w:t>
      </w:r>
      <w:bookmarkStart w:id="11" w:name="_Toc17811882"/>
      <w:r w:rsidR="00587010" w:rsidRPr="002646F5">
        <w:rPr>
          <w:rFonts w:eastAsiaTheme="minorHAnsi"/>
          <w:color w:val="000000" w:themeColor="text1"/>
          <w:sz w:val="28"/>
          <w:szCs w:val="28"/>
          <w:u w:val="single"/>
        </w:rPr>
        <w:t>Setup and Select Azure Subscription</w:t>
      </w:r>
      <w:bookmarkEnd w:id="11"/>
    </w:p>
    <w:p w14:paraId="6C365027" w14:textId="64FB5020" w:rsidR="00616662" w:rsidRDefault="00616662" w:rsidP="00C829F7">
      <w:pPr>
        <w:spacing w:line="276" w:lineRule="auto"/>
        <w:ind w:left="540"/>
        <w:jc w:val="both"/>
        <w:rPr>
          <w:rFonts w:asciiTheme="majorHAnsi" w:hAnsiTheme="majorHAnsi"/>
          <w:sz w:val="24"/>
          <w:szCs w:val="24"/>
        </w:rPr>
      </w:pPr>
      <w:r w:rsidRPr="00B3310C">
        <w:rPr>
          <w:rFonts w:asciiTheme="majorHAnsi" w:hAnsiTheme="majorHAnsi"/>
          <w:b/>
          <w:bCs/>
          <w:sz w:val="24"/>
          <w:szCs w:val="24"/>
        </w:rPr>
        <w:t>Step 1:</w:t>
      </w:r>
      <w:r>
        <w:rPr>
          <w:rFonts w:asciiTheme="majorHAnsi" w:hAnsiTheme="majorHAnsi"/>
          <w:sz w:val="24"/>
          <w:szCs w:val="24"/>
        </w:rPr>
        <w:t xml:space="preserve"> </w:t>
      </w:r>
      <w:r w:rsidR="003114CD">
        <w:rPr>
          <w:rFonts w:asciiTheme="majorHAnsi" w:hAnsiTheme="majorHAnsi"/>
          <w:sz w:val="24"/>
          <w:szCs w:val="24"/>
        </w:rPr>
        <w:t xml:space="preserve">Then run the following </w:t>
      </w:r>
      <w:r w:rsidR="00924FC2">
        <w:rPr>
          <w:rFonts w:asciiTheme="majorHAnsi" w:hAnsiTheme="majorHAnsi"/>
          <w:sz w:val="24"/>
          <w:szCs w:val="24"/>
        </w:rPr>
        <w:t xml:space="preserve">CLI </w:t>
      </w:r>
      <w:r w:rsidR="003114CD">
        <w:rPr>
          <w:rFonts w:asciiTheme="majorHAnsi" w:hAnsiTheme="majorHAnsi"/>
          <w:sz w:val="24"/>
          <w:szCs w:val="24"/>
        </w:rPr>
        <w:t xml:space="preserve">command to connect with your </w:t>
      </w:r>
      <w:r w:rsidR="00F25E9B">
        <w:rPr>
          <w:rFonts w:asciiTheme="majorHAnsi" w:hAnsiTheme="majorHAnsi"/>
          <w:sz w:val="24"/>
          <w:szCs w:val="24"/>
        </w:rPr>
        <w:t xml:space="preserve">Azure </w:t>
      </w:r>
      <w:r w:rsidR="003114CD">
        <w:rPr>
          <w:rFonts w:asciiTheme="majorHAnsi" w:hAnsiTheme="majorHAnsi"/>
          <w:sz w:val="24"/>
          <w:szCs w:val="24"/>
        </w:rPr>
        <w:t>account</w:t>
      </w:r>
      <w:r w:rsidR="00C829F7">
        <w:rPr>
          <w:rFonts w:asciiTheme="majorHAnsi" w:hAnsiTheme="majorHAnsi"/>
          <w:sz w:val="24"/>
          <w:szCs w:val="24"/>
        </w:rPr>
        <w:t xml:space="preserve">, and you </w:t>
      </w:r>
      <w:r w:rsidR="00CA2F14">
        <w:rPr>
          <w:rFonts w:asciiTheme="majorHAnsi" w:hAnsiTheme="majorHAnsi"/>
          <w:sz w:val="24"/>
          <w:szCs w:val="24"/>
        </w:rPr>
        <w:t>can</w:t>
      </w:r>
      <w:r w:rsidR="00C829F7">
        <w:rPr>
          <w:rFonts w:asciiTheme="majorHAnsi" w:hAnsiTheme="majorHAnsi"/>
          <w:sz w:val="24"/>
          <w:szCs w:val="24"/>
        </w:rPr>
        <w:t xml:space="preserve"> </w:t>
      </w:r>
      <w:r w:rsidR="00CA2F14">
        <w:rPr>
          <w:rFonts w:asciiTheme="majorHAnsi" w:hAnsiTheme="majorHAnsi"/>
          <w:sz w:val="24"/>
          <w:szCs w:val="24"/>
        </w:rPr>
        <w:t>see</w:t>
      </w:r>
      <w:r w:rsidR="00C829F7">
        <w:rPr>
          <w:rFonts w:asciiTheme="majorHAnsi" w:hAnsiTheme="majorHAnsi"/>
          <w:sz w:val="24"/>
          <w:szCs w:val="24"/>
        </w:rPr>
        <w:t xml:space="preserve"> </w:t>
      </w:r>
      <w:r w:rsidR="00E36D14">
        <w:rPr>
          <w:rFonts w:asciiTheme="majorHAnsi" w:hAnsiTheme="majorHAnsi"/>
          <w:sz w:val="24"/>
          <w:szCs w:val="24"/>
        </w:rPr>
        <w:t xml:space="preserve">the </w:t>
      </w:r>
      <w:r w:rsidR="00C829F7">
        <w:rPr>
          <w:rFonts w:asciiTheme="majorHAnsi" w:hAnsiTheme="majorHAnsi"/>
          <w:sz w:val="24"/>
          <w:szCs w:val="24"/>
        </w:rPr>
        <w:t>below</w:t>
      </w:r>
      <w:r w:rsidR="00E36D14">
        <w:rPr>
          <w:rFonts w:asciiTheme="majorHAnsi" w:hAnsiTheme="majorHAnsi"/>
          <w:sz w:val="24"/>
          <w:szCs w:val="24"/>
        </w:rPr>
        <w:t>-</w:t>
      </w:r>
      <w:r w:rsidR="00CE1339">
        <w:rPr>
          <w:rFonts w:asciiTheme="majorHAnsi" w:hAnsiTheme="majorHAnsi"/>
          <w:sz w:val="24"/>
          <w:szCs w:val="24"/>
        </w:rPr>
        <w:t>highlighted</w:t>
      </w:r>
      <w:r w:rsidR="00C829F7">
        <w:rPr>
          <w:rFonts w:asciiTheme="majorHAnsi" w:hAnsiTheme="majorHAnsi"/>
          <w:sz w:val="24"/>
          <w:szCs w:val="24"/>
        </w:rPr>
        <w:t xml:space="preserve"> message </w:t>
      </w:r>
      <w:r w:rsidR="00D26062">
        <w:rPr>
          <w:rFonts w:asciiTheme="majorHAnsi" w:hAnsiTheme="majorHAnsi"/>
          <w:sz w:val="24"/>
          <w:szCs w:val="24"/>
        </w:rPr>
        <w:t>with</w:t>
      </w:r>
      <w:r w:rsidR="00C829F7">
        <w:rPr>
          <w:rFonts w:asciiTheme="majorHAnsi" w:hAnsiTheme="majorHAnsi"/>
          <w:sz w:val="24"/>
          <w:szCs w:val="24"/>
        </w:rPr>
        <w:t xml:space="preserve"> login</w:t>
      </w:r>
      <w:r w:rsidR="00D26062">
        <w:rPr>
          <w:rFonts w:asciiTheme="majorHAnsi" w:hAnsiTheme="majorHAnsi"/>
          <w:sz w:val="24"/>
          <w:szCs w:val="24"/>
        </w:rPr>
        <w:t xml:space="preserve"> details</w:t>
      </w:r>
      <w:r w:rsidR="00C829F7">
        <w:rPr>
          <w:rFonts w:asciiTheme="majorHAnsi" w:hAnsiTheme="majorHAnsi"/>
          <w:sz w:val="24"/>
          <w:szCs w:val="24"/>
        </w:rPr>
        <w:t xml:space="preserve"> to</w:t>
      </w:r>
      <w:r w:rsidR="00D26062">
        <w:rPr>
          <w:rFonts w:asciiTheme="majorHAnsi" w:hAnsiTheme="majorHAnsi"/>
          <w:sz w:val="24"/>
          <w:szCs w:val="24"/>
        </w:rPr>
        <w:t xml:space="preserve"> the</w:t>
      </w:r>
      <w:r w:rsidR="00C829F7">
        <w:rPr>
          <w:rFonts w:asciiTheme="majorHAnsi" w:hAnsiTheme="majorHAnsi"/>
          <w:sz w:val="24"/>
          <w:szCs w:val="24"/>
        </w:rPr>
        <w:t xml:space="preserve"> web p</w:t>
      </w:r>
      <w:r w:rsidR="00D26062">
        <w:rPr>
          <w:rFonts w:asciiTheme="majorHAnsi" w:hAnsiTheme="majorHAnsi"/>
          <w:sz w:val="24"/>
          <w:szCs w:val="24"/>
        </w:rPr>
        <w:t>ortal</w:t>
      </w:r>
    </w:p>
    <w:p w14:paraId="01F505F4" w14:textId="3F8BF60E" w:rsidR="00C829F7" w:rsidRPr="00221C1C" w:rsidRDefault="00C829F7" w:rsidP="00C829F7">
      <w:pPr>
        <w:spacing w:line="276" w:lineRule="auto"/>
        <w:ind w:left="540"/>
        <w:jc w:val="both"/>
        <w:rPr>
          <w:rFonts w:asciiTheme="majorHAnsi" w:hAnsiTheme="majorHAnsi"/>
          <w:color w:val="FFFFFF" w:themeColor="background1"/>
          <w:sz w:val="24"/>
          <w:szCs w:val="24"/>
        </w:rPr>
      </w:pPr>
      <w:r w:rsidRPr="00221C1C">
        <w:rPr>
          <w:rFonts w:asciiTheme="majorHAnsi" w:hAnsiTheme="majorHAnsi"/>
          <w:color w:val="FFFFFF" w:themeColor="background1"/>
          <w:sz w:val="24"/>
          <w:szCs w:val="24"/>
          <w:highlight w:val="black"/>
        </w:rPr>
        <w:t>C:\user\devopes&gt;az login</w:t>
      </w:r>
    </w:p>
    <w:p w14:paraId="776B59D7" w14:textId="7886CEF4" w:rsidR="00C829F7" w:rsidRDefault="00C829F7" w:rsidP="00C829F7">
      <w:pPr>
        <w:spacing w:line="276" w:lineRule="auto"/>
        <w:ind w:left="540"/>
        <w:jc w:val="both"/>
        <w:rPr>
          <w:rFonts w:asciiTheme="majorHAnsi" w:hAnsiTheme="majorHAnsi"/>
          <w:sz w:val="24"/>
          <w:szCs w:val="24"/>
        </w:rPr>
      </w:pPr>
      <w:r w:rsidRPr="00221C1C">
        <w:rPr>
          <w:rFonts w:asciiTheme="majorHAnsi" w:hAnsiTheme="majorHAnsi"/>
          <w:sz w:val="24"/>
          <w:szCs w:val="24"/>
          <w:highlight w:val="lightGray"/>
        </w:rPr>
        <w:t>To sign in, use a web browser to open the page https://microsoft.com/devicelogin and enter code HNSDXXXX8 to authenticate</w:t>
      </w:r>
    </w:p>
    <w:p w14:paraId="53FD89FF" w14:textId="12BFE708" w:rsidR="001E1D5F" w:rsidRDefault="00E549DA" w:rsidP="00C829F7">
      <w:pPr>
        <w:spacing w:line="276" w:lineRule="auto"/>
        <w:ind w:left="540"/>
        <w:jc w:val="both"/>
        <w:rPr>
          <w:rFonts w:asciiTheme="majorHAnsi" w:hAnsiTheme="majorHAnsi"/>
          <w:sz w:val="24"/>
          <w:szCs w:val="24"/>
        </w:rPr>
      </w:pPr>
      <w:r w:rsidRPr="00B3310C">
        <w:rPr>
          <w:rFonts w:asciiTheme="majorHAnsi" w:hAnsiTheme="majorHAnsi"/>
          <w:b/>
          <w:bCs/>
          <w:sz w:val="24"/>
          <w:szCs w:val="24"/>
        </w:rPr>
        <w:t>Step 2:</w:t>
      </w:r>
      <w:r>
        <w:rPr>
          <w:rFonts w:asciiTheme="majorHAnsi" w:hAnsiTheme="majorHAnsi"/>
          <w:sz w:val="24"/>
          <w:szCs w:val="24"/>
        </w:rPr>
        <w:t xml:space="preserve"> </w:t>
      </w:r>
      <w:r w:rsidR="001E1D5F" w:rsidRPr="001E1D5F">
        <w:rPr>
          <w:rFonts w:asciiTheme="majorHAnsi" w:hAnsiTheme="majorHAnsi"/>
          <w:sz w:val="24"/>
          <w:szCs w:val="24"/>
        </w:rPr>
        <w:t xml:space="preserve">Activate the correct subscription. Azure uses the concept of subscriptions to manage </w:t>
      </w:r>
      <w:r w:rsidR="00DF3CCE">
        <w:rPr>
          <w:rFonts w:asciiTheme="majorHAnsi" w:hAnsiTheme="majorHAnsi"/>
          <w:sz w:val="24"/>
          <w:szCs w:val="24"/>
        </w:rPr>
        <w:t>to spend</w:t>
      </w:r>
      <w:r w:rsidR="001E1D5F" w:rsidRPr="001E1D5F">
        <w:rPr>
          <w:rFonts w:asciiTheme="majorHAnsi" w:hAnsiTheme="majorHAnsi"/>
          <w:sz w:val="24"/>
          <w:szCs w:val="24"/>
        </w:rPr>
        <w:t xml:space="preserve">. You can get a list of subscriptions your account has access to by running </w:t>
      </w:r>
    </w:p>
    <w:p w14:paraId="684CFA79" w14:textId="29E306F0" w:rsidR="001E1D5F" w:rsidRDefault="001E1D5F" w:rsidP="00C829F7">
      <w:pPr>
        <w:spacing w:line="276" w:lineRule="auto"/>
        <w:ind w:left="540"/>
        <w:jc w:val="both"/>
        <w:rPr>
          <w:rFonts w:ascii="Segoe UI" w:hAnsi="Segoe UI" w:cs="Segoe UI"/>
          <w:color w:val="000000"/>
          <w:sz w:val="21"/>
          <w:szCs w:val="21"/>
          <w:shd w:val="clear" w:color="auto" w:fill="FFFFFF"/>
        </w:rPr>
      </w:pPr>
      <w:r w:rsidRPr="002C5CB9">
        <w:rPr>
          <w:rFonts w:asciiTheme="majorHAnsi" w:hAnsiTheme="majorHAnsi"/>
          <w:color w:val="FFFFFF" w:themeColor="background1"/>
          <w:sz w:val="24"/>
          <w:szCs w:val="24"/>
          <w:highlight w:val="black"/>
        </w:rPr>
        <w:lastRenderedPageBreak/>
        <w:t>C:\user\devopes&gt;az account</w:t>
      </w:r>
      <w:r w:rsidRPr="001E1D5F">
        <w:rPr>
          <w:rFonts w:asciiTheme="majorHAnsi" w:hAnsiTheme="majorHAnsi"/>
          <w:color w:val="FFFFFF" w:themeColor="background1"/>
          <w:sz w:val="24"/>
          <w:szCs w:val="24"/>
          <w:highlight w:val="black"/>
        </w:rPr>
        <w:t xml:space="preserve"> list</w:t>
      </w:r>
    </w:p>
    <w:p w14:paraId="66BE4F04" w14:textId="4B643BF1" w:rsidR="00EB3272" w:rsidRDefault="00A76088" w:rsidP="00C829F7">
      <w:pPr>
        <w:spacing w:line="276" w:lineRule="auto"/>
        <w:ind w:left="540"/>
        <w:jc w:val="both"/>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Pick the subscription, to s</w:t>
      </w:r>
      <w:r w:rsidR="00E549DA">
        <w:rPr>
          <w:rFonts w:ascii="Segoe UI" w:hAnsi="Segoe UI" w:cs="Segoe UI"/>
          <w:color w:val="000000"/>
          <w:sz w:val="21"/>
          <w:szCs w:val="21"/>
          <w:shd w:val="clear" w:color="auto" w:fill="FFFFFF"/>
        </w:rPr>
        <w:t>et a subscription to be the current active subscription</w:t>
      </w:r>
    </w:p>
    <w:p w14:paraId="6084F66D" w14:textId="22DCA008" w:rsidR="00E549DA" w:rsidRPr="002C5CB9" w:rsidRDefault="00E549DA" w:rsidP="00C829F7">
      <w:pPr>
        <w:spacing w:line="276" w:lineRule="auto"/>
        <w:ind w:left="540"/>
        <w:jc w:val="both"/>
        <w:rPr>
          <w:rFonts w:asciiTheme="majorHAnsi" w:hAnsiTheme="majorHAnsi"/>
          <w:color w:val="FFFFFF" w:themeColor="background1"/>
          <w:sz w:val="24"/>
          <w:szCs w:val="24"/>
          <w:highlight w:val="black"/>
        </w:rPr>
      </w:pPr>
      <w:r w:rsidRPr="002C5CB9">
        <w:rPr>
          <w:rFonts w:asciiTheme="majorHAnsi" w:hAnsiTheme="majorHAnsi"/>
          <w:color w:val="FFFFFF" w:themeColor="background1"/>
          <w:sz w:val="24"/>
          <w:szCs w:val="24"/>
          <w:highlight w:val="black"/>
        </w:rPr>
        <w:t>C:\user\devopes&gt;az account set --</w:t>
      </w:r>
      <w:proofErr w:type="gramStart"/>
      <w:r w:rsidRPr="002C5CB9">
        <w:rPr>
          <w:rFonts w:asciiTheme="majorHAnsi" w:hAnsiTheme="majorHAnsi"/>
          <w:color w:val="FFFFFF" w:themeColor="background1"/>
          <w:sz w:val="24"/>
          <w:szCs w:val="24"/>
          <w:highlight w:val="black"/>
        </w:rPr>
        <w:t>subscription  "</w:t>
      </w:r>
      <w:proofErr w:type="gramEnd"/>
      <w:r w:rsidRPr="002C5CB9">
        <w:rPr>
          <w:rFonts w:asciiTheme="majorHAnsi" w:hAnsiTheme="majorHAnsi"/>
          <w:color w:val="FFFFFF" w:themeColor="background1"/>
          <w:sz w:val="24"/>
          <w:szCs w:val="24"/>
          <w:highlight w:val="black"/>
        </w:rPr>
        <w:t>&lt;&lt;subscription name&gt;&gt;"</w:t>
      </w:r>
    </w:p>
    <w:p w14:paraId="3776132A" w14:textId="670ED414" w:rsidR="00B3310C" w:rsidRDefault="00CB283F" w:rsidP="00690839">
      <w:pPr>
        <w:spacing w:line="276" w:lineRule="auto"/>
        <w:ind w:left="540"/>
        <w:jc w:val="both"/>
        <w:rPr>
          <w:rFonts w:asciiTheme="majorHAnsi" w:hAnsiTheme="majorHAnsi"/>
          <w:sz w:val="24"/>
          <w:szCs w:val="24"/>
        </w:rPr>
      </w:pPr>
      <w:r w:rsidRPr="00B3310C">
        <w:rPr>
          <w:rFonts w:asciiTheme="majorHAnsi" w:hAnsiTheme="majorHAnsi"/>
          <w:b/>
          <w:bCs/>
          <w:sz w:val="24"/>
          <w:szCs w:val="24"/>
        </w:rPr>
        <w:t>Step 3:</w:t>
      </w:r>
      <w:r>
        <w:rPr>
          <w:rFonts w:asciiTheme="majorHAnsi" w:hAnsiTheme="majorHAnsi"/>
          <w:sz w:val="24"/>
          <w:szCs w:val="24"/>
        </w:rPr>
        <w:t xml:space="preserve"> Now you can </w:t>
      </w:r>
      <w:r w:rsidR="00B3310C">
        <w:rPr>
          <w:rFonts w:asciiTheme="majorHAnsi" w:hAnsiTheme="majorHAnsi"/>
          <w:sz w:val="24"/>
          <w:szCs w:val="24"/>
        </w:rPr>
        <w:t>log</w:t>
      </w:r>
      <w:r w:rsidR="00DF3CCE">
        <w:rPr>
          <w:rFonts w:asciiTheme="majorHAnsi" w:hAnsiTheme="majorHAnsi"/>
          <w:sz w:val="24"/>
          <w:szCs w:val="24"/>
        </w:rPr>
        <w:t xml:space="preserve"> </w:t>
      </w:r>
      <w:r w:rsidR="00B3310C">
        <w:rPr>
          <w:rFonts w:asciiTheme="majorHAnsi" w:hAnsiTheme="majorHAnsi"/>
          <w:sz w:val="24"/>
          <w:szCs w:val="24"/>
        </w:rPr>
        <w:t>in into Azure web page and can see resources which are mapped to you for deployment</w:t>
      </w:r>
    </w:p>
    <w:p w14:paraId="56A9E344" w14:textId="77777777" w:rsidR="00B3310C" w:rsidRDefault="00B3310C" w:rsidP="00690839">
      <w:pPr>
        <w:spacing w:line="276" w:lineRule="auto"/>
        <w:ind w:left="540"/>
        <w:jc w:val="both"/>
        <w:rPr>
          <w:noProof/>
        </w:rPr>
      </w:pPr>
    </w:p>
    <w:p w14:paraId="6E0EF0BF" w14:textId="27BF25E8" w:rsidR="002A1640" w:rsidRPr="00690839" w:rsidRDefault="00133CDD" w:rsidP="00690839">
      <w:pPr>
        <w:spacing w:line="276" w:lineRule="auto"/>
        <w:ind w:left="540"/>
        <w:jc w:val="both"/>
        <w:rPr>
          <w:rFonts w:asciiTheme="majorHAnsi" w:hAnsiTheme="majorHAnsi"/>
          <w:sz w:val="24"/>
          <w:szCs w:val="24"/>
        </w:rPr>
      </w:pPr>
      <w:r>
        <w:rPr>
          <w:noProof/>
        </w:rPr>
        <w:drawing>
          <wp:inline distT="0" distB="0" distL="0" distR="0" wp14:anchorId="6B1E035B" wp14:editId="64F954D5">
            <wp:extent cx="57150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421890"/>
                    </a:xfrm>
                    <a:prstGeom prst="rect">
                      <a:avLst/>
                    </a:prstGeom>
                    <a:noFill/>
                    <a:ln>
                      <a:noFill/>
                    </a:ln>
                  </pic:spPr>
                </pic:pic>
              </a:graphicData>
            </a:graphic>
          </wp:inline>
        </w:drawing>
      </w:r>
      <w:r w:rsidR="00B3310C">
        <w:rPr>
          <w:noProof/>
        </w:rPr>
        <w:drawing>
          <wp:inline distT="0" distB="0" distL="0" distR="0" wp14:anchorId="33863CB4" wp14:editId="419A8F88">
            <wp:extent cx="5715000" cy="2154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154726"/>
                    </a:xfrm>
                    <a:prstGeom prst="rect">
                      <a:avLst/>
                    </a:prstGeom>
                    <a:noFill/>
                    <a:ln>
                      <a:noFill/>
                    </a:ln>
                  </pic:spPr>
                </pic:pic>
              </a:graphicData>
            </a:graphic>
          </wp:inline>
        </w:drawing>
      </w:r>
      <w:r w:rsidR="00B3310C">
        <w:rPr>
          <w:rFonts w:asciiTheme="majorHAnsi" w:hAnsiTheme="majorHAnsi"/>
          <w:sz w:val="24"/>
          <w:szCs w:val="24"/>
        </w:rPr>
        <w:t xml:space="preserve"> </w:t>
      </w:r>
    </w:p>
    <w:p w14:paraId="2E12B919" w14:textId="3EEAE99E" w:rsidR="00400C53" w:rsidRDefault="00133CDD" w:rsidP="00FD2A27">
      <w:pPr>
        <w:spacing w:line="276" w:lineRule="auto"/>
        <w:ind w:left="540"/>
        <w:jc w:val="both"/>
        <w:rPr>
          <w:rFonts w:asciiTheme="majorHAnsi" w:hAnsiTheme="majorHAnsi"/>
          <w:sz w:val="24"/>
          <w:szCs w:val="24"/>
        </w:rPr>
      </w:pPr>
      <w:r w:rsidRPr="00133CDD">
        <w:rPr>
          <w:rFonts w:asciiTheme="majorHAnsi" w:hAnsiTheme="majorHAnsi"/>
          <w:sz w:val="24"/>
          <w:szCs w:val="24"/>
        </w:rPr>
        <w:t xml:space="preserve">You can see </w:t>
      </w:r>
      <w:r>
        <w:rPr>
          <w:rFonts w:asciiTheme="majorHAnsi" w:hAnsiTheme="majorHAnsi"/>
          <w:sz w:val="24"/>
          <w:szCs w:val="24"/>
        </w:rPr>
        <w:t xml:space="preserve">view details cluster on selecting of cluster name in </w:t>
      </w:r>
      <w:r w:rsidR="00DF3CCE">
        <w:rPr>
          <w:rFonts w:asciiTheme="majorHAnsi" w:hAnsiTheme="majorHAnsi"/>
          <w:sz w:val="24"/>
          <w:szCs w:val="24"/>
        </w:rPr>
        <w:t xml:space="preserve">the </w:t>
      </w:r>
      <w:r>
        <w:rPr>
          <w:rFonts w:asciiTheme="majorHAnsi" w:hAnsiTheme="majorHAnsi"/>
          <w:sz w:val="24"/>
          <w:szCs w:val="24"/>
        </w:rPr>
        <w:t>cluster list</w:t>
      </w:r>
    </w:p>
    <w:p w14:paraId="13048D68" w14:textId="59703C9F" w:rsidR="00ED5A65" w:rsidRPr="00141030" w:rsidRDefault="00ED5A65" w:rsidP="00141030">
      <w:pPr>
        <w:pStyle w:val="Heading2"/>
        <w:numPr>
          <w:ilvl w:val="1"/>
          <w:numId w:val="6"/>
        </w:numPr>
        <w:ind w:left="630" w:hanging="540"/>
        <w:rPr>
          <w:rFonts w:eastAsiaTheme="minorHAnsi"/>
          <w:color w:val="000000" w:themeColor="text1"/>
          <w:sz w:val="28"/>
          <w:szCs w:val="28"/>
          <w:u w:val="single"/>
        </w:rPr>
      </w:pPr>
      <w:bookmarkStart w:id="12" w:name="_Toc17811883"/>
      <w:r w:rsidRPr="00141030">
        <w:rPr>
          <w:rFonts w:eastAsiaTheme="minorHAnsi"/>
          <w:color w:val="000000" w:themeColor="text1"/>
          <w:sz w:val="28"/>
          <w:szCs w:val="28"/>
          <w:u w:val="single"/>
        </w:rPr>
        <w:t>AKS Cluster Setup</w:t>
      </w:r>
      <w:bookmarkEnd w:id="12"/>
    </w:p>
    <w:p w14:paraId="6574D057" w14:textId="0A7627EE" w:rsidR="001655A1" w:rsidRDefault="001655A1" w:rsidP="00FD2A27">
      <w:pPr>
        <w:spacing w:line="276" w:lineRule="auto"/>
        <w:ind w:left="540"/>
        <w:jc w:val="both"/>
        <w:rPr>
          <w:rFonts w:asciiTheme="majorHAnsi" w:hAnsiTheme="majorHAnsi"/>
          <w:sz w:val="24"/>
          <w:szCs w:val="24"/>
        </w:rPr>
      </w:pPr>
      <w:r w:rsidRPr="00DC4227">
        <w:rPr>
          <w:rFonts w:asciiTheme="majorHAnsi" w:hAnsiTheme="majorHAnsi"/>
          <w:b/>
          <w:bCs/>
          <w:sz w:val="24"/>
          <w:szCs w:val="24"/>
        </w:rPr>
        <w:t>Step 4:</w:t>
      </w:r>
      <w:r>
        <w:rPr>
          <w:rFonts w:asciiTheme="majorHAnsi" w:hAnsiTheme="majorHAnsi"/>
          <w:sz w:val="24"/>
          <w:szCs w:val="24"/>
        </w:rPr>
        <w:t xml:space="preserve"> </w:t>
      </w:r>
      <w:r w:rsidR="00ED5A65" w:rsidRPr="00ED5A65">
        <w:rPr>
          <w:rFonts w:asciiTheme="majorHAnsi" w:hAnsiTheme="majorHAnsi"/>
          <w:sz w:val="24"/>
          <w:szCs w:val="24"/>
        </w:rPr>
        <w:t>Get access credentials for a managed Kubernetes cluster</w:t>
      </w:r>
    </w:p>
    <w:p w14:paraId="3261CE5D" w14:textId="0474BBA5" w:rsidR="00BF61F0" w:rsidRPr="002F3960" w:rsidRDefault="00BF61F0" w:rsidP="00BF61F0">
      <w:pPr>
        <w:pStyle w:val="NoSpacing"/>
        <w:ind w:left="540"/>
        <w:rPr>
          <w:rFonts w:asciiTheme="majorHAnsi" w:hAnsiTheme="majorHAnsi" w:cstheme="majorHAnsi"/>
          <w:color w:val="FFFFFF" w:themeColor="background1"/>
          <w:sz w:val="24"/>
          <w:szCs w:val="24"/>
          <w:highlight w:val="black"/>
        </w:rPr>
      </w:pPr>
      <w:r w:rsidRPr="002F3960">
        <w:rPr>
          <w:rFonts w:asciiTheme="majorHAnsi" w:hAnsiTheme="majorHAnsi" w:cstheme="majorHAnsi"/>
          <w:color w:val="FFFFFF" w:themeColor="background1"/>
          <w:sz w:val="24"/>
          <w:szCs w:val="24"/>
          <w:highlight w:val="black"/>
        </w:rPr>
        <w:t xml:space="preserve">C:\user\devopes&gt;az </w:t>
      </w:r>
      <w:proofErr w:type="spellStart"/>
      <w:r w:rsidR="00EF0DD0">
        <w:rPr>
          <w:rFonts w:asciiTheme="majorHAnsi" w:hAnsiTheme="majorHAnsi" w:cstheme="majorHAnsi"/>
          <w:color w:val="FFFFFF" w:themeColor="background1"/>
          <w:sz w:val="24"/>
          <w:szCs w:val="24"/>
          <w:highlight w:val="black"/>
        </w:rPr>
        <w:t>aks</w:t>
      </w:r>
      <w:proofErr w:type="spellEnd"/>
      <w:r w:rsidR="00EF0DD0">
        <w:rPr>
          <w:rFonts w:asciiTheme="majorHAnsi" w:hAnsiTheme="majorHAnsi" w:cstheme="majorHAnsi"/>
          <w:color w:val="FFFFFF" w:themeColor="background1"/>
          <w:sz w:val="24"/>
          <w:szCs w:val="24"/>
          <w:highlight w:val="black"/>
        </w:rPr>
        <w:t xml:space="preserve"> </w:t>
      </w:r>
      <w:r w:rsidRPr="002F3960">
        <w:rPr>
          <w:rFonts w:asciiTheme="majorHAnsi" w:hAnsiTheme="majorHAnsi" w:cstheme="majorHAnsi"/>
          <w:color w:val="FFFFFF" w:themeColor="background1"/>
          <w:sz w:val="24"/>
          <w:szCs w:val="24"/>
          <w:highlight w:val="black"/>
        </w:rPr>
        <w:t>get-credentials</w:t>
      </w:r>
      <w:r w:rsidR="002D65E3">
        <w:rPr>
          <w:rFonts w:asciiTheme="majorHAnsi" w:hAnsiTheme="majorHAnsi" w:cstheme="majorHAnsi"/>
          <w:color w:val="FFFFFF" w:themeColor="background1"/>
          <w:sz w:val="24"/>
          <w:szCs w:val="24"/>
          <w:highlight w:val="black"/>
        </w:rPr>
        <w:t xml:space="preserve"> \</w:t>
      </w:r>
      <w:r w:rsidRPr="002F3960">
        <w:rPr>
          <w:rFonts w:asciiTheme="majorHAnsi" w:hAnsiTheme="majorHAnsi" w:cstheme="majorHAnsi"/>
          <w:color w:val="FFFFFF" w:themeColor="background1"/>
          <w:sz w:val="24"/>
          <w:szCs w:val="24"/>
          <w:highlight w:val="black"/>
        </w:rPr>
        <w:t xml:space="preserve"> </w:t>
      </w:r>
    </w:p>
    <w:p w14:paraId="61AB04E9" w14:textId="697C9C85" w:rsidR="00BF61F0" w:rsidRPr="002F3960" w:rsidRDefault="00BF61F0" w:rsidP="00BF61F0">
      <w:pPr>
        <w:pStyle w:val="NoSpacing"/>
        <w:ind w:left="1980" w:firstLine="720"/>
        <w:rPr>
          <w:rFonts w:asciiTheme="majorHAnsi" w:hAnsiTheme="majorHAnsi" w:cstheme="majorHAnsi"/>
          <w:color w:val="FFFFFF" w:themeColor="background1"/>
          <w:sz w:val="24"/>
          <w:szCs w:val="24"/>
          <w:highlight w:val="black"/>
        </w:rPr>
      </w:pPr>
      <w:r w:rsidRPr="002F3960">
        <w:rPr>
          <w:rFonts w:asciiTheme="majorHAnsi" w:hAnsiTheme="majorHAnsi" w:cstheme="majorHAnsi"/>
          <w:color w:val="FFFFFF" w:themeColor="background1"/>
          <w:sz w:val="24"/>
          <w:szCs w:val="24"/>
          <w:highlight w:val="black"/>
        </w:rPr>
        <w:t>--resource-group OV-AKS-XXX-XX</w:t>
      </w:r>
      <w:r w:rsidR="009B14F1">
        <w:rPr>
          <w:rFonts w:asciiTheme="majorHAnsi" w:hAnsiTheme="majorHAnsi" w:cstheme="majorHAnsi"/>
          <w:color w:val="FFFFFF" w:themeColor="background1"/>
          <w:sz w:val="24"/>
          <w:szCs w:val="24"/>
          <w:highlight w:val="black"/>
        </w:rPr>
        <w:t xml:space="preserve"> \</w:t>
      </w:r>
      <w:r w:rsidRPr="002F3960">
        <w:rPr>
          <w:rFonts w:asciiTheme="majorHAnsi" w:hAnsiTheme="majorHAnsi" w:cstheme="majorHAnsi"/>
          <w:color w:val="FFFFFF" w:themeColor="background1"/>
          <w:sz w:val="24"/>
          <w:szCs w:val="24"/>
          <w:highlight w:val="black"/>
        </w:rPr>
        <w:t xml:space="preserve"> </w:t>
      </w:r>
    </w:p>
    <w:p w14:paraId="71E6875C" w14:textId="444ECD74" w:rsidR="00BF61F0" w:rsidRPr="002F3960" w:rsidRDefault="00BF61F0" w:rsidP="00BF61F0">
      <w:pPr>
        <w:spacing w:line="276" w:lineRule="auto"/>
        <w:ind w:left="1980" w:firstLine="720"/>
        <w:jc w:val="both"/>
        <w:rPr>
          <w:rFonts w:asciiTheme="majorHAnsi" w:hAnsiTheme="majorHAnsi" w:cstheme="majorHAnsi"/>
          <w:color w:val="FFFFFF" w:themeColor="background1"/>
          <w:sz w:val="24"/>
          <w:szCs w:val="24"/>
        </w:rPr>
      </w:pPr>
      <w:r w:rsidRPr="002F3960">
        <w:rPr>
          <w:rFonts w:asciiTheme="majorHAnsi" w:hAnsiTheme="majorHAnsi" w:cstheme="majorHAnsi"/>
          <w:color w:val="FFFFFF" w:themeColor="background1"/>
          <w:sz w:val="24"/>
          <w:szCs w:val="24"/>
          <w:highlight w:val="black"/>
        </w:rPr>
        <w:t xml:space="preserve">--name </w:t>
      </w:r>
      <w:proofErr w:type="spellStart"/>
      <w:r w:rsidRPr="002F3960">
        <w:rPr>
          <w:rFonts w:asciiTheme="majorHAnsi" w:hAnsiTheme="majorHAnsi" w:cstheme="majorHAnsi"/>
          <w:color w:val="FFFFFF" w:themeColor="background1"/>
          <w:sz w:val="24"/>
          <w:szCs w:val="24"/>
          <w:highlight w:val="black"/>
        </w:rPr>
        <w:t>ov</w:t>
      </w:r>
      <w:proofErr w:type="spellEnd"/>
      <w:r w:rsidRPr="002F3960">
        <w:rPr>
          <w:rFonts w:asciiTheme="majorHAnsi" w:hAnsiTheme="majorHAnsi" w:cstheme="majorHAnsi"/>
          <w:color w:val="FFFFFF" w:themeColor="background1"/>
          <w:sz w:val="24"/>
          <w:szCs w:val="24"/>
          <w:highlight w:val="black"/>
        </w:rPr>
        <w:t>-</w:t>
      </w:r>
      <w:proofErr w:type="spellStart"/>
      <w:r w:rsidRPr="002F3960">
        <w:rPr>
          <w:rFonts w:asciiTheme="majorHAnsi" w:hAnsiTheme="majorHAnsi" w:cstheme="majorHAnsi"/>
          <w:color w:val="FFFFFF" w:themeColor="background1"/>
          <w:sz w:val="24"/>
          <w:szCs w:val="24"/>
          <w:highlight w:val="black"/>
        </w:rPr>
        <w:t>aks</w:t>
      </w:r>
      <w:proofErr w:type="spellEnd"/>
      <w:r w:rsidRPr="002F3960">
        <w:rPr>
          <w:rFonts w:asciiTheme="majorHAnsi" w:hAnsiTheme="majorHAnsi" w:cstheme="majorHAnsi"/>
          <w:color w:val="FFFFFF" w:themeColor="background1"/>
          <w:sz w:val="24"/>
          <w:szCs w:val="24"/>
          <w:highlight w:val="black"/>
        </w:rPr>
        <w:t>-YYY-cluster-XXXX</w:t>
      </w:r>
    </w:p>
    <w:p w14:paraId="1E2CB1E9" w14:textId="1C645CCF" w:rsidR="009C468D" w:rsidRDefault="009C468D" w:rsidP="009C468D">
      <w:pPr>
        <w:pStyle w:val="ListParagraph"/>
        <w:numPr>
          <w:ilvl w:val="0"/>
          <w:numId w:val="38"/>
        </w:numPr>
        <w:spacing w:line="276" w:lineRule="auto"/>
        <w:jc w:val="both"/>
        <w:rPr>
          <w:rFonts w:asciiTheme="majorHAnsi" w:hAnsiTheme="majorHAnsi"/>
          <w:sz w:val="24"/>
          <w:szCs w:val="24"/>
        </w:rPr>
      </w:pPr>
      <w:r>
        <w:rPr>
          <w:rFonts w:asciiTheme="majorHAnsi" w:hAnsiTheme="majorHAnsi"/>
          <w:sz w:val="24"/>
          <w:szCs w:val="24"/>
        </w:rPr>
        <w:lastRenderedPageBreak/>
        <w:t>--name is the cluster name you received from infra manager over email</w:t>
      </w:r>
    </w:p>
    <w:p w14:paraId="1B9B33DE" w14:textId="768A3A82" w:rsidR="009C468D" w:rsidRDefault="009C468D" w:rsidP="009C468D">
      <w:pPr>
        <w:pStyle w:val="ListParagraph"/>
        <w:numPr>
          <w:ilvl w:val="0"/>
          <w:numId w:val="38"/>
        </w:numPr>
        <w:spacing w:line="276" w:lineRule="auto"/>
        <w:jc w:val="both"/>
        <w:rPr>
          <w:rFonts w:asciiTheme="majorHAnsi" w:hAnsiTheme="majorHAnsi"/>
          <w:sz w:val="24"/>
          <w:szCs w:val="24"/>
        </w:rPr>
      </w:pPr>
      <w:r>
        <w:rPr>
          <w:rFonts w:asciiTheme="majorHAnsi" w:hAnsiTheme="majorHAnsi"/>
          <w:sz w:val="24"/>
          <w:szCs w:val="24"/>
        </w:rPr>
        <w:t xml:space="preserve">--resource-group name you received from infra manager over email </w:t>
      </w:r>
    </w:p>
    <w:p w14:paraId="2FF37BE6" w14:textId="1D89A880" w:rsidR="00C65B22" w:rsidRDefault="00C65B22" w:rsidP="00C65B22">
      <w:pPr>
        <w:spacing w:line="276" w:lineRule="auto"/>
        <w:ind w:left="540"/>
        <w:jc w:val="both"/>
        <w:rPr>
          <w:rFonts w:asciiTheme="majorHAnsi" w:hAnsiTheme="majorHAnsi"/>
          <w:sz w:val="24"/>
          <w:szCs w:val="24"/>
        </w:rPr>
      </w:pPr>
      <w:r w:rsidRPr="00C65B22">
        <w:rPr>
          <w:rFonts w:asciiTheme="majorHAnsi" w:hAnsiTheme="majorHAnsi"/>
          <w:sz w:val="24"/>
          <w:szCs w:val="24"/>
        </w:rPr>
        <w:t>This automatically updates your Kubernetes client configuration file</w:t>
      </w:r>
      <w:r>
        <w:rPr>
          <w:rFonts w:asciiTheme="majorHAnsi" w:hAnsiTheme="majorHAnsi"/>
          <w:sz w:val="24"/>
          <w:szCs w:val="24"/>
        </w:rPr>
        <w:t>.</w:t>
      </w:r>
    </w:p>
    <w:p w14:paraId="45120579" w14:textId="3589F6FE" w:rsidR="00341B7C" w:rsidRDefault="00341B7C" w:rsidP="00C65B22">
      <w:pPr>
        <w:spacing w:line="276" w:lineRule="auto"/>
        <w:ind w:left="540"/>
        <w:jc w:val="both"/>
        <w:rPr>
          <w:rFonts w:asciiTheme="majorHAnsi" w:hAnsiTheme="majorHAnsi"/>
          <w:sz w:val="24"/>
          <w:szCs w:val="24"/>
        </w:rPr>
      </w:pPr>
      <w:r w:rsidRPr="00DC4227">
        <w:rPr>
          <w:rFonts w:asciiTheme="majorHAnsi" w:hAnsiTheme="majorHAnsi"/>
          <w:b/>
          <w:bCs/>
          <w:sz w:val="24"/>
          <w:szCs w:val="24"/>
        </w:rPr>
        <w:t>Step 5:</w:t>
      </w:r>
      <w:r>
        <w:rPr>
          <w:rFonts w:asciiTheme="majorHAnsi" w:hAnsiTheme="majorHAnsi"/>
          <w:sz w:val="24"/>
          <w:szCs w:val="24"/>
        </w:rPr>
        <w:t xml:space="preserve"> To see the dashboard for a Kubernetes cluster </w:t>
      </w:r>
      <w:r w:rsidR="00DF3CCE">
        <w:rPr>
          <w:rFonts w:asciiTheme="majorHAnsi" w:hAnsiTheme="majorHAnsi"/>
          <w:sz w:val="24"/>
          <w:szCs w:val="24"/>
        </w:rPr>
        <w:t>o</w:t>
      </w:r>
      <w:r>
        <w:rPr>
          <w:rFonts w:asciiTheme="majorHAnsi" w:hAnsiTheme="majorHAnsi"/>
          <w:sz w:val="24"/>
          <w:szCs w:val="24"/>
        </w:rPr>
        <w:t xml:space="preserve">n </w:t>
      </w:r>
      <w:r w:rsidR="00DF3CCE">
        <w:rPr>
          <w:rFonts w:asciiTheme="majorHAnsi" w:hAnsiTheme="majorHAnsi"/>
          <w:sz w:val="24"/>
          <w:szCs w:val="24"/>
        </w:rPr>
        <w:t xml:space="preserve">the </w:t>
      </w:r>
      <w:r>
        <w:rPr>
          <w:rFonts w:asciiTheme="majorHAnsi" w:hAnsiTheme="majorHAnsi"/>
          <w:sz w:val="24"/>
          <w:szCs w:val="24"/>
        </w:rPr>
        <w:t>web page</w:t>
      </w:r>
    </w:p>
    <w:p w14:paraId="46974790" w14:textId="3789049D" w:rsidR="00885BB1" w:rsidRDefault="00885BB1" w:rsidP="00885BB1">
      <w:pPr>
        <w:pStyle w:val="NoSpacing"/>
        <w:ind w:firstLine="540"/>
        <w:rPr>
          <w:rFonts w:asciiTheme="majorHAnsi" w:hAnsiTheme="majorHAnsi" w:cstheme="majorHAnsi"/>
          <w:color w:val="FFFFFF" w:themeColor="background1"/>
          <w:sz w:val="24"/>
          <w:szCs w:val="24"/>
          <w:highlight w:val="black"/>
        </w:rPr>
      </w:pPr>
      <w:r w:rsidRPr="00885BB1">
        <w:rPr>
          <w:rFonts w:asciiTheme="majorHAnsi" w:hAnsiTheme="majorHAnsi" w:cstheme="majorHAnsi"/>
          <w:color w:val="FFFFFF" w:themeColor="background1"/>
          <w:sz w:val="24"/>
          <w:szCs w:val="24"/>
          <w:highlight w:val="black"/>
        </w:rPr>
        <w:t xml:space="preserve">C:\user\devopes&gt;az </w:t>
      </w:r>
      <w:proofErr w:type="spellStart"/>
      <w:r w:rsidRPr="00885BB1">
        <w:rPr>
          <w:rFonts w:asciiTheme="majorHAnsi" w:hAnsiTheme="majorHAnsi" w:cstheme="majorHAnsi"/>
          <w:color w:val="FFFFFF" w:themeColor="background1"/>
          <w:sz w:val="24"/>
          <w:szCs w:val="24"/>
          <w:highlight w:val="black"/>
        </w:rPr>
        <w:t>aks</w:t>
      </w:r>
      <w:proofErr w:type="spellEnd"/>
      <w:r w:rsidRPr="00885BB1">
        <w:rPr>
          <w:rFonts w:asciiTheme="majorHAnsi" w:hAnsiTheme="majorHAnsi" w:cstheme="majorHAnsi"/>
          <w:color w:val="FFFFFF" w:themeColor="background1"/>
          <w:sz w:val="24"/>
          <w:szCs w:val="24"/>
          <w:highlight w:val="black"/>
        </w:rPr>
        <w:t xml:space="preserve"> </w:t>
      </w:r>
      <w:r>
        <w:rPr>
          <w:rFonts w:asciiTheme="majorHAnsi" w:hAnsiTheme="majorHAnsi" w:cstheme="majorHAnsi"/>
          <w:color w:val="FFFFFF" w:themeColor="background1"/>
          <w:sz w:val="24"/>
          <w:szCs w:val="24"/>
          <w:highlight w:val="black"/>
        </w:rPr>
        <w:t>browse</w:t>
      </w:r>
      <w:r w:rsidR="007E756B">
        <w:rPr>
          <w:rFonts w:asciiTheme="majorHAnsi" w:hAnsiTheme="majorHAnsi" w:cstheme="majorHAnsi"/>
          <w:color w:val="FFFFFF" w:themeColor="background1"/>
          <w:sz w:val="24"/>
          <w:szCs w:val="24"/>
          <w:highlight w:val="black"/>
        </w:rPr>
        <w:t xml:space="preserve"> \</w:t>
      </w:r>
    </w:p>
    <w:p w14:paraId="5D743D1A" w14:textId="1D163C93" w:rsidR="00885BB1" w:rsidRPr="002F3960" w:rsidRDefault="00885BB1" w:rsidP="00885BB1">
      <w:pPr>
        <w:pStyle w:val="NoSpacing"/>
        <w:ind w:left="2160" w:firstLine="720"/>
        <w:rPr>
          <w:rFonts w:asciiTheme="majorHAnsi" w:hAnsiTheme="majorHAnsi" w:cstheme="majorHAnsi"/>
          <w:color w:val="FFFFFF" w:themeColor="background1"/>
          <w:sz w:val="24"/>
          <w:szCs w:val="24"/>
          <w:highlight w:val="black"/>
        </w:rPr>
      </w:pPr>
      <w:r w:rsidRPr="002F3960">
        <w:rPr>
          <w:rFonts w:asciiTheme="majorHAnsi" w:hAnsiTheme="majorHAnsi" w:cstheme="majorHAnsi"/>
          <w:color w:val="FFFFFF" w:themeColor="background1"/>
          <w:sz w:val="24"/>
          <w:szCs w:val="24"/>
          <w:highlight w:val="black"/>
        </w:rPr>
        <w:t>--resource-group OV-AKS-XXX-XX</w:t>
      </w:r>
      <w:r w:rsidR="007E756B">
        <w:rPr>
          <w:rFonts w:asciiTheme="majorHAnsi" w:hAnsiTheme="majorHAnsi" w:cstheme="majorHAnsi"/>
          <w:color w:val="FFFFFF" w:themeColor="background1"/>
          <w:sz w:val="24"/>
          <w:szCs w:val="24"/>
          <w:highlight w:val="black"/>
        </w:rPr>
        <w:t xml:space="preserve"> \</w:t>
      </w:r>
      <w:r w:rsidRPr="002F3960">
        <w:rPr>
          <w:rFonts w:asciiTheme="majorHAnsi" w:hAnsiTheme="majorHAnsi" w:cstheme="majorHAnsi"/>
          <w:color w:val="FFFFFF" w:themeColor="background1"/>
          <w:sz w:val="24"/>
          <w:szCs w:val="24"/>
          <w:highlight w:val="black"/>
        </w:rPr>
        <w:t xml:space="preserve"> </w:t>
      </w:r>
    </w:p>
    <w:p w14:paraId="42510084" w14:textId="09A2759B" w:rsidR="00885BB1" w:rsidRDefault="00885BB1" w:rsidP="00885BB1">
      <w:pPr>
        <w:pStyle w:val="NoSpacing"/>
        <w:ind w:left="2700" w:firstLine="180"/>
        <w:rPr>
          <w:rFonts w:asciiTheme="majorHAnsi" w:hAnsiTheme="majorHAnsi" w:cstheme="majorHAnsi"/>
          <w:color w:val="FFFFFF" w:themeColor="background1"/>
          <w:sz w:val="24"/>
          <w:szCs w:val="24"/>
          <w:highlight w:val="black"/>
        </w:rPr>
      </w:pPr>
      <w:r w:rsidRPr="002F3960">
        <w:rPr>
          <w:rFonts w:asciiTheme="majorHAnsi" w:hAnsiTheme="majorHAnsi" w:cstheme="majorHAnsi"/>
          <w:color w:val="FFFFFF" w:themeColor="background1"/>
          <w:sz w:val="24"/>
          <w:szCs w:val="24"/>
          <w:highlight w:val="black"/>
        </w:rPr>
        <w:t xml:space="preserve">--name </w:t>
      </w:r>
      <w:proofErr w:type="spellStart"/>
      <w:r w:rsidRPr="002F3960">
        <w:rPr>
          <w:rFonts w:asciiTheme="majorHAnsi" w:hAnsiTheme="majorHAnsi" w:cstheme="majorHAnsi"/>
          <w:color w:val="FFFFFF" w:themeColor="background1"/>
          <w:sz w:val="24"/>
          <w:szCs w:val="24"/>
          <w:highlight w:val="black"/>
        </w:rPr>
        <w:t>ov</w:t>
      </w:r>
      <w:proofErr w:type="spellEnd"/>
      <w:r w:rsidRPr="002F3960">
        <w:rPr>
          <w:rFonts w:asciiTheme="majorHAnsi" w:hAnsiTheme="majorHAnsi" w:cstheme="majorHAnsi"/>
          <w:color w:val="FFFFFF" w:themeColor="background1"/>
          <w:sz w:val="24"/>
          <w:szCs w:val="24"/>
          <w:highlight w:val="black"/>
        </w:rPr>
        <w:t>-</w:t>
      </w:r>
      <w:proofErr w:type="spellStart"/>
      <w:r w:rsidRPr="002F3960">
        <w:rPr>
          <w:rFonts w:asciiTheme="majorHAnsi" w:hAnsiTheme="majorHAnsi" w:cstheme="majorHAnsi"/>
          <w:color w:val="FFFFFF" w:themeColor="background1"/>
          <w:sz w:val="24"/>
          <w:szCs w:val="24"/>
          <w:highlight w:val="black"/>
        </w:rPr>
        <w:t>aks</w:t>
      </w:r>
      <w:proofErr w:type="spellEnd"/>
      <w:r w:rsidRPr="002F3960">
        <w:rPr>
          <w:rFonts w:asciiTheme="majorHAnsi" w:hAnsiTheme="majorHAnsi" w:cstheme="majorHAnsi"/>
          <w:color w:val="FFFFFF" w:themeColor="background1"/>
          <w:sz w:val="24"/>
          <w:szCs w:val="24"/>
          <w:highlight w:val="black"/>
        </w:rPr>
        <w:t>-YYY-cluster-XXXX</w:t>
      </w:r>
    </w:p>
    <w:p w14:paraId="166010A7" w14:textId="6A11F1EF" w:rsidR="00A0256C" w:rsidRDefault="00A0256C" w:rsidP="00A0256C">
      <w:pPr>
        <w:pStyle w:val="NoSpacing"/>
        <w:rPr>
          <w:rFonts w:asciiTheme="majorHAnsi" w:hAnsiTheme="majorHAnsi" w:cstheme="majorHAnsi"/>
          <w:color w:val="FFFFFF" w:themeColor="background1"/>
          <w:sz w:val="24"/>
          <w:szCs w:val="24"/>
          <w:highlight w:val="black"/>
        </w:rPr>
      </w:pPr>
    </w:p>
    <w:p w14:paraId="49C4E567" w14:textId="77777777" w:rsidR="00A0256C" w:rsidRDefault="00A0256C" w:rsidP="00A0256C">
      <w:pPr>
        <w:pStyle w:val="NoSpacing"/>
        <w:numPr>
          <w:ilvl w:val="0"/>
          <w:numId w:val="39"/>
        </w:numPr>
      </w:pPr>
      <w:r>
        <w:t>--name is the cluster name you received from infra manager over email</w:t>
      </w:r>
    </w:p>
    <w:p w14:paraId="4D7B4FCA" w14:textId="3C41F79C" w:rsidR="00A0256C" w:rsidRPr="00A0256C" w:rsidRDefault="00A0256C" w:rsidP="00A0256C">
      <w:pPr>
        <w:pStyle w:val="NoSpacing"/>
        <w:numPr>
          <w:ilvl w:val="0"/>
          <w:numId w:val="39"/>
        </w:numPr>
      </w:pPr>
      <w:r w:rsidRPr="00A0256C">
        <w:rPr>
          <w:rFonts w:asciiTheme="majorHAnsi" w:hAnsiTheme="majorHAnsi"/>
          <w:sz w:val="24"/>
          <w:szCs w:val="24"/>
        </w:rPr>
        <w:t>--resource-group name you received from infra manager over email</w:t>
      </w:r>
    </w:p>
    <w:p w14:paraId="054B4721" w14:textId="77777777" w:rsidR="00CD2709" w:rsidRDefault="00CD2709" w:rsidP="00885BB1">
      <w:pPr>
        <w:pStyle w:val="NoSpacing"/>
        <w:ind w:left="2700" w:firstLine="180"/>
        <w:rPr>
          <w:rFonts w:asciiTheme="majorHAnsi" w:hAnsiTheme="majorHAnsi" w:cstheme="majorHAnsi"/>
          <w:color w:val="FFFFFF" w:themeColor="background1"/>
          <w:sz w:val="24"/>
          <w:szCs w:val="24"/>
          <w:highlight w:val="black"/>
        </w:rPr>
      </w:pPr>
    </w:p>
    <w:p w14:paraId="6B1847B7" w14:textId="1E4B9DD6" w:rsidR="00C16AC5" w:rsidRDefault="00C16AC5" w:rsidP="00C16AC5">
      <w:pPr>
        <w:pStyle w:val="NoSpacing"/>
        <w:rPr>
          <w:rFonts w:asciiTheme="majorHAnsi" w:hAnsiTheme="majorHAnsi" w:cstheme="majorHAnsi"/>
          <w:color w:val="FFFFFF" w:themeColor="background1"/>
          <w:sz w:val="24"/>
          <w:szCs w:val="24"/>
          <w:highlight w:val="black"/>
        </w:rPr>
      </w:pPr>
      <w:r>
        <w:rPr>
          <w:noProof/>
        </w:rPr>
        <w:drawing>
          <wp:inline distT="0" distB="0" distL="0" distR="0" wp14:anchorId="36926DE7" wp14:editId="072DDAB5">
            <wp:extent cx="5715000" cy="264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48585"/>
                    </a:xfrm>
                    <a:prstGeom prst="rect">
                      <a:avLst/>
                    </a:prstGeom>
                    <a:noFill/>
                    <a:ln>
                      <a:noFill/>
                    </a:ln>
                  </pic:spPr>
                </pic:pic>
              </a:graphicData>
            </a:graphic>
          </wp:inline>
        </w:drawing>
      </w:r>
    </w:p>
    <w:p w14:paraId="55F2DD0D" w14:textId="61173268" w:rsidR="00932CE6" w:rsidRDefault="00932CE6" w:rsidP="00C16AC5">
      <w:pPr>
        <w:pStyle w:val="NoSpacing"/>
        <w:rPr>
          <w:rFonts w:asciiTheme="majorHAnsi" w:hAnsiTheme="majorHAnsi" w:cstheme="majorHAnsi"/>
          <w:color w:val="FFFFFF" w:themeColor="background1"/>
          <w:sz w:val="24"/>
          <w:szCs w:val="24"/>
          <w:highlight w:val="black"/>
        </w:rPr>
      </w:pPr>
    </w:p>
    <w:p w14:paraId="1ED13383" w14:textId="2B332EA9" w:rsidR="00932CE6" w:rsidRPr="00F4477E" w:rsidRDefault="00932CE6" w:rsidP="00F4477E">
      <w:pPr>
        <w:pStyle w:val="Heading2"/>
        <w:numPr>
          <w:ilvl w:val="1"/>
          <w:numId w:val="6"/>
        </w:numPr>
        <w:ind w:left="630" w:hanging="540"/>
        <w:rPr>
          <w:rFonts w:eastAsiaTheme="minorHAnsi"/>
          <w:color w:val="000000" w:themeColor="text1"/>
          <w:sz w:val="28"/>
          <w:szCs w:val="28"/>
          <w:u w:val="single"/>
        </w:rPr>
      </w:pPr>
      <w:bookmarkStart w:id="13" w:name="_Toc17811884"/>
      <w:r w:rsidRPr="00F4477E">
        <w:rPr>
          <w:rFonts w:eastAsiaTheme="minorHAnsi"/>
          <w:color w:val="000000" w:themeColor="text1"/>
          <w:sz w:val="28"/>
          <w:szCs w:val="28"/>
          <w:u w:val="single"/>
        </w:rPr>
        <w:t>Granting privileges</w:t>
      </w:r>
      <w:bookmarkEnd w:id="13"/>
    </w:p>
    <w:p w14:paraId="2A91CB70" w14:textId="27E13B4E" w:rsidR="0076146A" w:rsidRDefault="0076146A" w:rsidP="008D7F2E">
      <w:pPr>
        <w:ind w:left="720"/>
        <w:rPr>
          <w:rFonts w:asciiTheme="majorHAnsi" w:hAnsiTheme="majorHAnsi"/>
          <w:sz w:val="24"/>
          <w:szCs w:val="24"/>
        </w:rPr>
      </w:pPr>
      <w:r w:rsidRPr="0076146A">
        <w:rPr>
          <w:rFonts w:asciiTheme="majorHAnsi" w:hAnsiTheme="majorHAnsi"/>
          <w:sz w:val="24"/>
          <w:szCs w:val="24"/>
        </w:rPr>
        <w:t>Authorization Mod</w:t>
      </w:r>
      <w:r>
        <w:rPr>
          <w:rFonts w:asciiTheme="majorHAnsi" w:hAnsiTheme="majorHAnsi"/>
          <w:sz w:val="24"/>
          <w:szCs w:val="24"/>
        </w:rPr>
        <w:t>e: Kubernetes API server may authorize a request using one of the authorization modes:</w:t>
      </w:r>
    </w:p>
    <w:p w14:paraId="4F2B5E5D" w14:textId="2CF58136" w:rsidR="0076146A" w:rsidRPr="007B5A82" w:rsidRDefault="0076146A" w:rsidP="0076146A">
      <w:pPr>
        <w:pStyle w:val="ListParagraph"/>
        <w:numPr>
          <w:ilvl w:val="0"/>
          <w:numId w:val="39"/>
        </w:numPr>
        <w:rPr>
          <w:rFonts w:asciiTheme="majorHAnsi" w:hAnsiTheme="majorHAnsi" w:cstheme="majorHAnsi"/>
          <w:sz w:val="24"/>
          <w:szCs w:val="24"/>
        </w:rPr>
      </w:pPr>
      <w:r w:rsidRPr="007B5A82">
        <w:rPr>
          <w:rFonts w:asciiTheme="majorHAnsi" w:hAnsiTheme="majorHAnsi" w:cstheme="majorHAnsi"/>
          <w:sz w:val="24"/>
          <w:szCs w:val="24"/>
        </w:rPr>
        <w:t>Node</w:t>
      </w:r>
    </w:p>
    <w:p w14:paraId="616AB01C" w14:textId="49F2B522" w:rsidR="0076146A" w:rsidRPr="007B5A82" w:rsidRDefault="0076146A" w:rsidP="0076146A">
      <w:pPr>
        <w:pStyle w:val="ListParagraph"/>
        <w:numPr>
          <w:ilvl w:val="0"/>
          <w:numId w:val="39"/>
        </w:numPr>
        <w:rPr>
          <w:rFonts w:asciiTheme="majorHAnsi" w:hAnsiTheme="majorHAnsi" w:cstheme="majorHAnsi"/>
          <w:sz w:val="24"/>
          <w:szCs w:val="24"/>
        </w:rPr>
      </w:pPr>
      <w:r w:rsidRPr="007B5A82">
        <w:rPr>
          <w:rFonts w:asciiTheme="majorHAnsi" w:hAnsiTheme="majorHAnsi" w:cstheme="majorHAnsi"/>
          <w:sz w:val="24"/>
          <w:szCs w:val="24"/>
        </w:rPr>
        <w:t>ABAC (Attribute-based access control)</w:t>
      </w:r>
    </w:p>
    <w:p w14:paraId="7F1BBA88" w14:textId="778BE2EB" w:rsidR="0076146A" w:rsidRPr="007B5A82" w:rsidRDefault="0076146A" w:rsidP="0076146A">
      <w:pPr>
        <w:pStyle w:val="ListParagraph"/>
        <w:numPr>
          <w:ilvl w:val="0"/>
          <w:numId w:val="39"/>
        </w:numPr>
        <w:rPr>
          <w:rFonts w:asciiTheme="majorHAnsi" w:hAnsiTheme="majorHAnsi" w:cstheme="majorHAnsi"/>
          <w:sz w:val="24"/>
          <w:szCs w:val="24"/>
        </w:rPr>
      </w:pPr>
      <w:r w:rsidRPr="007B5A82">
        <w:rPr>
          <w:rFonts w:asciiTheme="majorHAnsi" w:hAnsiTheme="majorHAnsi" w:cstheme="majorHAnsi"/>
          <w:sz w:val="24"/>
          <w:szCs w:val="24"/>
        </w:rPr>
        <w:t>RBAC (Role-base access control)</w:t>
      </w:r>
    </w:p>
    <w:p w14:paraId="4C8D4BBB" w14:textId="59D757E0" w:rsidR="0076146A" w:rsidRPr="007B5A82" w:rsidRDefault="0076146A" w:rsidP="0076146A">
      <w:pPr>
        <w:pStyle w:val="ListParagraph"/>
        <w:numPr>
          <w:ilvl w:val="0"/>
          <w:numId w:val="39"/>
        </w:numPr>
        <w:rPr>
          <w:rFonts w:asciiTheme="majorHAnsi" w:hAnsiTheme="majorHAnsi" w:cstheme="majorHAnsi"/>
          <w:sz w:val="24"/>
          <w:szCs w:val="24"/>
        </w:rPr>
      </w:pPr>
      <w:r w:rsidRPr="007B5A82">
        <w:rPr>
          <w:rFonts w:asciiTheme="majorHAnsi" w:hAnsiTheme="majorHAnsi" w:cstheme="majorHAnsi"/>
          <w:sz w:val="24"/>
          <w:szCs w:val="24"/>
        </w:rPr>
        <w:t>Webhook</w:t>
      </w:r>
      <w:r w:rsidR="005C5390" w:rsidRPr="007B5A82">
        <w:rPr>
          <w:rFonts w:asciiTheme="majorHAnsi" w:hAnsiTheme="majorHAnsi" w:cstheme="majorHAnsi"/>
          <w:sz w:val="24"/>
          <w:szCs w:val="24"/>
        </w:rPr>
        <w:t xml:space="preserve"> (HTTP callback)</w:t>
      </w:r>
    </w:p>
    <w:p w14:paraId="35531CB2" w14:textId="0C8E20D7" w:rsidR="008D7F2E" w:rsidRPr="007B5A82" w:rsidRDefault="008D7F2E" w:rsidP="008D7F2E">
      <w:pPr>
        <w:ind w:left="720"/>
        <w:rPr>
          <w:rFonts w:asciiTheme="majorHAnsi" w:hAnsiTheme="majorHAnsi" w:cstheme="majorHAnsi"/>
          <w:sz w:val="24"/>
          <w:szCs w:val="24"/>
        </w:rPr>
      </w:pPr>
      <w:r w:rsidRPr="007B5A82">
        <w:rPr>
          <w:rFonts w:asciiTheme="majorHAnsi" w:hAnsiTheme="majorHAnsi" w:cstheme="majorHAnsi"/>
          <w:sz w:val="24"/>
          <w:szCs w:val="24"/>
        </w:rPr>
        <w:t>We are following RBAC access control for provid</w:t>
      </w:r>
      <w:r w:rsidR="00DF3CCE">
        <w:rPr>
          <w:rFonts w:asciiTheme="majorHAnsi" w:hAnsiTheme="majorHAnsi" w:cstheme="majorHAnsi"/>
          <w:sz w:val="24"/>
          <w:szCs w:val="24"/>
        </w:rPr>
        <w:t>ing</w:t>
      </w:r>
      <w:r w:rsidRPr="007B5A82">
        <w:rPr>
          <w:rFonts w:asciiTheme="majorHAnsi" w:hAnsiTheme="majorHAnsi" w:cstheme="majorHAnsi"/>
          <w:sz w:val="24"/>
          <w:szCs w:val="24"/>
        </w:rPr>
        <w:t xml:space="preserve"> privilege </w:t>
      </w:r>
    </w:p>
    <w:p w14:paraId="2A76216C" w14:textId="70F8D006" w:rsidR="00856E91" w:rsidRPr="00856E91" w:rsidRDefault="00856E91" w:rsidP="00856E91">
      <w:pPr>
        <w:pStyle w:val="Heading2"/>
        <w:numPr>
          <w:ilvl w:val="2"/>
          <w:numId w:val="6"/>
        </w:numPr>
        <w:tabs>
          <w:tab w:val="left" w:pos="810"/>
          <w:tab w:val="left" w:pos="900"/>
        </w:tabs>
        <w:ind w:left="630" w:hanging="630"/>
        <w:jc w:val="both"/>
        <w:rPr>
          <w:color w:val="auto"/>
          <w:u w:val="single"/>
        </w:rPr>
      </w:pPr>
      <w:bookmarkStart w:id="14" w:name="_Toc17811885"/>
      <w:r w:rsidRPr="00856E91">
        <w:rPr>
          <w:color w:val="auto"/>
          <w:u w:val="single"/>
        </w:rPr>
        <w:t>RBAC Authorization</w:t>
      </w:r>
      <w:bookmarkEnd w:id="14"/>
    </w:p>
    <w:p w14:paraId="51F5B531" w14:textId="172B4D5E" w:rsidR="00932CE6" w:rsidRDefault="008D274C" w:rsidP="00290160">
      <w:pPr>
        <w:pStyle w:val="NoSpacing"/>
        <w:ind w:left="720"/>
        <w:rPr>
          <w:rFonts w:asciiTheme="majorHAnsi" w:hAnsiTheme="majorHAnsi"/>
          <w:sz w:val="24"/>
          <w:szCs w:val="24"/>
        </w:rPr>
      </w:pPr>
      <w:r w:rsidRPr="009F04C8">
        <w:rPr>
          <w:rFonts w:asciiTheme="majorHAnsi" w:hAnsiTheme="majorHAnsi" w:cstheme="majorHAnsi"/>
          <w:b/>
          <w:bCs/>
          <w:sz w:val="24"/>
          <w:szCs w:val="24"/>
        </w:rPr>
        <w:t>Step 6:</w:t>
      </w:r>
      <w:r>
        <w:rPr>
          <w:rFonts w:asciiTheme="majorHAnsi" w:hAnsiTheme="majorHAnsi" w:cstheme="majorHAnsi"/>
          <w:sz w:val="24"/>
          <w:szCs w:val="24"/>
        </w:rPr>
        <w:t xml:space="preserve"> </w:t>
      </w:r>
      <w:r w:rsidR="00932CE6" w:rsidRPr="00FE3A2A">
        <w:rPr>
          <w:rFonts w:asciiTheme="majorHAnsi" w:hAnsiTheme="majorHAnsi"/>
          <w:sz w:val="24"/>
          <w:szCs w:val="24"/>
        </w:rPr>
        <w:t>Granting admin privileges to Dashboard’s Service Account</w:t>
      </w:r>
      <w:r w:rsidR="00FE3A2A" w:rsidRPr="00FE3A2A">
        <w:rPr>
          <w:rFonts w:asciiTheme="majorHAnsi" w:hAnsiTheme="majorHAnsi"/>
          <w:sz w:val="24"/>
          <w:szCs w:val="24"/>
        </w:rPr>
        <w:t xml:space="preserve"> create a </w:t>
      </w:r>
      <w:proofErr w:type="spellStart"/>
      <w:r w:rsidR="00FE3A2A" w:rsidRPr="00FE3A2A">
        <w:rPr>
          <w:rFonts w:asciiTheme="majorHAnsi" w:hAnsiTheme="majorHAnsi"/>
          <w:sz w:val="24"/>
          <w:szCs w:val="24"/>
        </w:rPr>
        <w:t>ClusterRoleBinding</w:t>
      </w:r>
      <w:proofErr w:type="spellEnd"/>
      <w:r w:rsidR="00FE3A2A" w:rsidRPr="00FE3A2A">
        <w:rPr>
          <w:rFonts w:asciiTheme="majorHAnsi" w:hAnsiTheme="majorHAnsi"/>
          <w:sz w:val="24"/>
          <w:szCs w:val="24"/>
        </w:rPr>
        <w:t xml:space="preserve"> which gives the role cluster-admin (= full admin privilege) to the </w:t>
      </w:r>
      <w:proofErr w:type="spellStart"/>
      <w:r w:rsidR="00FE3A2A" w:rsidRPr="00FE3A2A">
        <w:rPr>
          <w:rFonts w:asciiTheme="majorHAnsi" w:hAnsiTheme="majorHAnsi"/>
          <w:sz w:val="24"/>
          <w:szCs w:val="24"/>
        </w:rPr>
        <w:t>ServiceAccount</w:t>
      </w:r>
      <w:proofErr w:type="spellEnd"/>
      <w:r w:rsidR="00FE3A2A" w:rsidRPr="00FE3A2A">
        <w:rPr>
          <w:rFonts w:asciiTheme="majorHAnsi" w:hAnsiTheme="majorHAnsi"/>
          <w:sz w:val="24"/>
          <w:szCs w:val="24"/>
        </w:rPr>
        <w:t xml:space="preserve"> </w:t>
      </w:r>
      <w:r w:rsidR="00DF3CCE">
        <w:rPr>
          <w:rFonts w:asciiTheme="majorHAnsi" w:hAnsiTheme="majorHAnsi"/>
          <w:sz w:val="24"/>
          <w:szCs w:val="24"/>
        </w:rPr>
        <w:t>K</w:t>
      </w:r>
      <w:r w:rsidR="00FE3A2A" w:rsidRPr="00FE3A2A">
        <w:rPr>
          <w:rFonts w:asciiTheme="majorHAnsi" w:hAnsiTheme="majorHAnsi"/>
          <w:sz w:val="24"/>
          <w:szCs w:val="24"/>
        </w:rPr>
        <w:t>ubernetes-dashboard</w:t>
      </w:r>
    </w:p>
    <w:p w14:paraId="68C692FA" w14:textId="250170B1" w:rsidR="00290160" w:rsidRDefault="00290160" w:rsidP="00C16AC5">
      <w:pPr>
        <w:pStyle w:val="NoSpacing"/>
        <w:rPr>
          <w:rFonts w:asciiTheme="majorHAnsi" w:hAnsiTheme="majorHAnsi"/>
          <w:sz w:val="24"/>
          <w:szCs w:val="24"/>
        </w:rPr>
      </w:pPr>
    </w:p>
    <w:p w14:paraId="5ECCB3F1" w14:textId="528F1186" w:rsidR="00290160" w:rsidRPr="005425BD" w:rsidRDefault="00290160" w:rsidP="005425BD">
      <w:pPr>
        <w:pStyle w:val="NoSpacing"/>
        <w:ind w:left="540" w:firstLine="540"/>
        <w:rPr>
          <w:rFonts w:asciiTheme="majorHAnsi" w:hAnsiTheme="majorHAnsi" w:cstheme="majorHAnsi"/>
          <w:color w:val="FFFFFF" w:themeColor="background1"/>
          <w:sz w:val="24"/>
          <w:szCs w:val="24"/>
          <w:highlight w:val="black"/>
        </w:rPr>
      </w:pPr>
      <w:r w:rsidRPr="005425BD">
        <w:rPr>
          <w:rFonts w:asciiTheme="majorHAnsi" w:hAnsiTheme="majorHAnsi" w:cstheme="majorHAnsi"/>
          <w:color w:val="FFFFFF" w:themeColor="background1"/>
          <w:sz w:val="24"/>
          <w:szCs w:val="24"/>
          <w:highlight w:val="black"/>
        </w:rPr>
        <w:lastRenderedPageBreak/>
        <w:t xml:space="preserve">C:\user\devopes&gt;kubectl create </w:t>
      </w:r>
      <w:proofErr w:type="spellStart"/>
      <w:r w:rsidRPr="005425BD">
        <w:rPr>
          <w:rFonts w:asciiTheme="majorHAnsi" w:hAnsiTheme="majorHAnsi" w:cstheme="majorHAnsi"/>
          <w:color w:val="FFFFFF" w:themeColor="background1"/>
          <w:sz w:val="24"/>
          <w:szCs w:val="24"/>
          <w:highlight w:val="black"/>
        </w:rPr>
        <w:t>clusterrolebinding</w:t>
      </w:r>
      <w:proofErr w:type="spellEnd"/>
      <w:r w:rsidRPr="005425BD">
        <w:rPr>
          <w:rFonts w:asciiTheme="majorHAnsi" w:hAnsiTheme="majorHAnsi" w:cstheme="majorHAnsi"/>
          <w:color w:val="FFFFFF" w:themeColor="background1"/>
          <w:sz w:val="24"/>
          <w:szCs w:val="24"/>
          <w:highlight w:val="black"/>
        </w:rPr>
        <w:t xml:space="preserve"> </w:t>
      </w:r>
      <w:proofErr w:type="spellStart"/>
      <w:r w:rsidRPr="005425BD">
        <w:rPr>
          <w:rFonts w:asciiTheme="majorHAnsi" w:hAnsiTheme="majorHAnsi" w:cstheme="majorHAnsi"/>
          <w:color w:val="FFFFFF" w:themeColor="background1"/>
          <w:sz w:val="24"/>
          <w:szCs w:val="24"/>
          <w:highlight w:val="black"/>
        </w:rPr>
        <w:t>kubernetes</w:t>
      </w:r>
      <w:proofErr w:type="spellEnd"/>
      <w:r w:rsidRPr="005425BD">
        <w:rPr>
          <w:rFonts w:asciiTheme="majorHAnsi" w:hAnsiTheme="majorHAnsi" w:cstheme="majorHAnsi"/>
          <w:color w:val="FFFFFF" w:themeColor="background1"/>
          <w:sz w:val="24"/>
          <w:szCs w:val="24"/>
          <w:highlight w:val="black"/>
        </w:rPr>
        <w:t>-dashboard</w:t>
      </w:r>
      <w:r w:rsidR="0067172F">
        <w:rPr>
          <w:rFonts w:asciiTheme="majorHAnsi" w:hAnsiTheme="majorHAnsi" w:cstheme="majorHAnsi"/>
          <w:color w:val="FFFFFF" w:themeColor="background1"/>
          <w:sz w:val="24"/>
          <w:szCs w:val="24"/>
          <w:highlight w:val="black"/>
        </w:rPr>
        <w:t xml:space="preserve"> \</w:t>
      </w:r>
      <w:r w:rsidRPr="005425BD">
        <w:rPr>
          <w:rFonts w:asciiTheme="majorHAnsi" w:hAnsiTheme="majorHAnsi" w:cstheme="majorHAnsi"/>
          <w:color w:val="FFFFFF" w:themeColor="background1"/>
          <w:sz w:val="24"/>
          <w:szCs w:val="24"/>
          <w:highlight w:val="black"/>
        </w:rPr>
        <w:t xml:space="preserve"> </w:t>
      </w:r>
    </w:p>
    <w:p w14:paraId="5E3DDF2D" w14:textId="7D1E0E86" w:rsidR="00290160" w:rsidRPr="005425BD" w:rsidRDefault="00290160" w:rsidP="005425BD">
      <w:pPr>
        <w:pStyle w:val="NoSpacing"/>
        <w:ind w:left="3060"/>
        <w:rPr>
          <w:rFonts w:asciiTheme="majorHAnsi" w:hAnsiTheme="majorHAnsi" w:cstheme="majorHAnsi"/>
          <w:color w:val="FFFFFF" w:themeColor="background1"/>
          <w:sz w:val="24"/>
          <w:szCs w:val="24"/>
          <w:highlight w:val="black"/>
        </w:rPr>
      </w:pPr>
      <w:r w:rsidRPr="005425BD">
        <w:rPr>
          <w:rFonts w:asciiTheme="majorHAnsi" w:hAnsiTheme="majorHAnsi" w:cstheme="majorHAnsi"/>
          <w:color w:val="FFFFFF" w:themeColor="background1"/>
          <w:sz w:val="24"/>
          <w:szCs w:val="24"/>
          <w:highlight w:val="black"/>
        </w:rPr>
        <w:t xml:space="preserve">-n </w:t>
      </w:r>
      <w:proofErr w:type="spellStart"/>
      <w:r w:rsidRPr="005425BD">
        <w:rPr>
          <w:rFonts w:asciiTheme="majorHAnsi" w:hAnsiTheme="majorHAnsi" w:cstheme="majorHAnsi"/>
          <w:color w:val="FFFFFF" w:themeColor="background1"/>
          <w:sz w:val="24"/>
          <w:szCs w:val="24"/>
          <w:highlight w:val="black"/>
        </w:rPr>
        <w:t>kube</w:t>
      </w:r>
      <w:proofErr w:type="spellEnd"/>
      <w:r w:rsidRPr="005425BD">
        <w:rPr>
          <w:rFonts w:asciiTheme="majorHAnsi" w:hAnsiTheme="majorHAnsi" w:cstheme="majorHAnsi"/>
          <w:color w:val="FFFFFF" w:themeColor="background1"/>
          <w:sz w:val="24"/>
          <w:szCs w:val="24"/>
          <w:highlight w:val="black"/>
        </w:rPr>
        <w:t>-system</w:t>
      </w:r>
      <w:r w:rsidR="0067172F">
        <w:rPr>
          <w:rFonts w:asciiTheme="majorHAnsi" w:hAnsiTheme="majorHAnsi" w:cstheme="majorHAnsi"/>
          <w:color w:val="FFFFFF" w:themeColor="background1"/>
          <w:sz w:val="24"/>
          <w:szCs w:val="24"/>
          <w:highlight w:val="black"/>
        </w:rPr>
        <w:t xml:space="preserve"> \</w:t>
      </w:r>
      <w:r w:rsidRPr="005425BD">
        <w:rPr>
          <w:rFonts w:asciiTheme="majorHAnsi" w:hAnsiTheme="majorHAnsi" w:cstheme="majorHAnsi"/>
          <w:color w:val="FFFFFF" w:themeColor="background1"/>
          <w:sz w:val="24"/>
          <w:szCs w:val="24"/>
          <w:highlight w:val="black"/>
        </w:rPr>
        <w:t xml:space="preserve"> </w:t>
      </w:r>
    </w:p>
    <w:p w14:paraId="6AF8A411" w14:textId="3E3F5018" w:rsidR="00290160" w:rsidRPr="005425BD" w:rsidRDefault="00290160" w:rsidP="005425BD">
      <w:pPr>
        <w:pStyle w:val="NoSpacing"/>
        <w:ind w:left="2520" w:firstLine="540"/>
        <w:rPr>
          <w:rFonts w:asciiTheme="majorHAnsi" w:hAnsiTheme="majorHAnsi" w:cstheme="majorHAnsi"/>
          <w:color w:val="FFFFFF" w:themeColor="background1"/>
          <w:sz w:val="24"/>
          <w:szCs w:val="24"/>
          <w:highlight w:val="black"/>
        </w:rPr>
      </w:pPr>
      <w:r w:rsidRPr="005425BD">
        <w:rPr>
          <w:rFonts w:asciiTheme="majorHAnsi" w:hAnsiTheme="majorHAnsi" w:cstheme="majorHAnsi"/>
          <w:color w:val="FFFFFF" w:themeColor="background1"/>
          <w:sz w:val="24"/>
          <w:szCs w:val="24"/>
          <w:highlight w:val="black"/>
        </w:rPr>
        <w:t>--</w:t>
      </w:r>
      <w:proofErr w:type="spellStart"/>
      <w:r w:rsidRPr="005425BD">
        <w:rPr>
          <w:rFonts w:asciiTheme="majorHAnsi" w:hAnsiTheme="majorHAnsi" w:cstheme="majorHAnsi"/>
          <w:color w:val="FFFFFF" w:themeColor="background1"/>
          <w:sz w:val="24"/>
          <w:szCs w:val="24"/>
          <w:highlight w:val="black"/>
        </w:rPr>
        <w:t>clusterrole</w:t>
      </w:r>
      <w:proofErr w:type="spellEnd"/>
      <w:r w:rsidRPr="005425BD">
        <w:rPr>
          <w:rFonts w:asciiTheme="majorHAnsi" w:hAnsiTheme="majorHAnsi" w:cstheme="majorHAnsi"/>
          <w:color w:val="FFFFFF" w:themeColor="background1"/>
          <w:sz w:val="24"/>
          <w:szCs w:val="24"/>
          <w:highlight w:val="black"/>
        </w:rPr>
        <w:t>=cluster-admin</w:t>
      </w:r>
      <w:r w:rsidR="0067172F">
        <w:rPr>
          <w:rFonts w:asciiTheme="majorHAnsi" w:hAnsiTheme="majorHAnsi" w:cstheme="majorHAnsi"/>
          <w:color w:val="FFFFFF" w:themeColor="background1"/>
          <w:sz w:val="24"/>
          <w:szCs w:val="24"/>
          <w:highlight w:val="black"/>
        </w:rPr>
        <w:t xml:space="preserve"> \</w:t>
      </w:r>
      <w:r w:rsidRPr="005425BD">
        <w:rPr>
          <w:rFonts w:asciiTheme="majorHAnsi" w:hAnsiTheme="majorHAnsi" w:cstheme="majorHAnsi"/>
          <w:color w:val="FFFFFF" w:themeColor="background1"/>
          <w:sz w:val="24"/>
          <w:szCs w:val="24"/>
          <w:highlight w:val="black"/>
        </w:rPr>
        <w:t xml:space="preserve"> </w:t>
      </w:r>
    </w:p>
    <w:p w14:paraId="434CF10B" w14:textId="0014E9DD" w:rsidR="00290160" w:rsidRDefault="00290160" w:rsidP="005425BD">
      <w:pPr>
        <w:pStyle w:val="NoSpacing"/>
        <w:ind w:left="2520" w:firstLine="540"/>
        <w:rPr>
          <w:rFonts w:asciiTheme="majorHAnsi" w:hAnsiTheme="majorHAnsi" w:cstheme="majorHAnsi"/>
          <w:color w:val="FFFFFF" w:themeColor="background1"/>
          <w:sz w:val="24"/>
          <w:szCs w:val="24"/>
          <w:highlight w:val="black"/>
        </w:rPr>
      </w:pPr>
      <w:r w:rsidRPr="005425BD">
        <w:rPr>
          <w:rFonts w:asciiTheme="majorHAnsi" w:hAnsiTheme="majorHAnsi" w:cstheme="majorHAnsi"/>
          <w:color w:val="FFFFFF" w:themeColor="background1"/>
          <w:sz w:val="24"/>
          <w:szCs w:val="24"/>
          <w:highlight w:val="black"/>
        </w:rPr>
        <w:t>--</w:t>
      </w:r>
      <w:proofErr w:type="spellStart"/>
      <w:r w:rsidRPr="005425BD">
        <w:rPr>
          <w:rFonts w:asciiTheme="majorHAnsi" w:hAnsiTheme="majorHAnsi" w:cstheme="majorHAnsi"/>
          <w:color w:val="FFFFFF" w:themeColor="background1"/>
          <w:sz w:val="24"/>
          <w:szCs w:val="24"/>
          <w:highlight w:val="black"/>
        </w:rPr>
        <w:t>serviceaccount</w:t>
      </w:r>
      <w:proofErr w:type="spellEnd"/>
      <w:r w:rsidRPr="005425BD">
        <w:rPr>
          <w:rFonts w:asciiTheme="majorHAnsi" w:hAnsiTheme="majorHAnsi" w:cstheme="majorHAnsi"/>
          <w:color w:val="FFFFFF" w:themeColor="background1"/>
          <w:sz w:val="24"/>
          <w:szCs w:val="24"/>
          <w:highlight w:val="black"/>
        </w:rPr>
        <w:t>=</w:t>
      </w:r>
      <w:proofErr w:type="spellStart"/>
      <w:r w:rsidRPr="005425BD">
        <w:rPr>
          <w:rFonts w:asciiTheme="majorHAnsi" w:hAnsiTheme="majorHAnsi" w:cstheme="majorHAnsi"/>
          <w:color w:val="FFFFFF" w:themeColor="background1"/>
          <w:sz w:val="24"/>
          <w:szCs w:val="24"/>
          <w:highlight w:val="black"/>
        </w:rPr>
        <w:t>kube-</w:t>
      </w:r>
      <w:proofErr w:type="gramStart"/>
      <w:r w:rsidRPr="005425BD">
        <w:rPr>
          <w:rFonts w:asciiTheme="majorHAnsi" w:hAnsiTheme="majorHAnsi" w:cstheme="majorHAnsi"/>
          <w:color w:val="FFFFFF" w:themeColor="background1"/>
          <w:sz w:val="24"/>
          <w:szCs w:val="24"/>
          <w:highlight w:val="black"/>
        </w:rPr>
        <w:t>system:kubernetes</w:t>
      </w:r>
      <w:proofErr w:type="gramEnd"/>
      <w:r w:rsidRPr="005425BD">
        <w:rPr>
          <w:rFonts w:asciiTheme="majorHAnsi" w:hAnsiTheme="majorHAnsi" w:cstheme="majorHAnsi"/>
          <w:color w:val="FFFFFF" w:themeColor="background1"/>
          <w:sz w:val="24"/>
          <w:szCs w:val="24"/>
          <w:highlight w:val="black"/>
        </w:rPr>
        <w:t>-dashboard</w:t>
      </w:r>
      <w:proofErr w:type="spellEnd"/>
    </w:p>
    <w:p w14:paraId="0C7CFA8D" w14:textId="31A4AC9E" w:rsidR="007C3FE5" w:rsidRDefault="007C3FE5" w:rsidP="007C3FE5">
      <w:pPr>
        <w:pStyle w:val="NoSpacing"/>
        <w:rPr>
          <w:rFonts w:asciiTheme="majorHAnsi" w:hAnsiTheme="majorHAnsi" w:cstheme="majorHAnsi"/>
          <w:color w:val="FFFFFF" w:themeColor="background1"/>
          <w:sz w:val="24"/>
          <w:szCs w:val="24"/>
          <w:highlight w:val="black"/>
        </w:rPr>
      </w:pPr>
    </w:p>
    <w:p w14:paraId="56502397" w14:textId="460CE70E" w:rsidR="00085E64" w:rsidRPr="00085E64" w:rsidRDefault="00085E64" w:rsidP="00085E64">
      <w:pPr>
        <w:pStyle w:val="Heading2"/>
        <w:numPr>
          <w:ilvl w:val="2"/>
          <w:numId w:val="6"/>
        </w:numPr>
        <w:tabs>
          <w:tab w:val="left" w:pos="810"/>
          <w:tab w:val="left" w:pos="900"/>
        </w:tabs>
        <w:ind w:left="630" w:hanging="630"/>
        <w:jc w:val="both"/>
        <w:rPr>
          <w:color w:val="auto"/>
          <w:u w:val="single"/>
        </w:rPr>
      </w:pPr>
      <w:bookmarkStart w:id="15" w:name="_Toc17811886"/>
      <w:r w:rsidRPr="00085E64">
        <w:rPr>
          <w:color w:val="auto"/>
          <w:u w:val="single"/>
        </w:rPr>
        <w:t>Permissive RBAC</w:t>
      </w:r>
      <w:bookmarkEnd w:id="15"/>
    </w:p>
    <w:p w14:paraId="157F087C" w14:textId="01213729" w:rsidR="007C3FE5" w:rsidRDefault="007C3FE5" w:rsidP="007C3FE5">
      <w:pPr>
        <w:pStyle w:val="NoSpacing"/>
        <w:ind w:left="720"/>
        <w:rPr>
          <w:rFonts w:asciiTheme="majorHAnsi" w:hAnsiTheme="majorHAnsi"/>
          <w:sz w:val="24"/>
          <w:szCs w:val="24"/>
        </w:rPr>
      </w:pPr>
      <w:r w:rsidRPr="002B3B8B">
        <w:rPr>
          <w:rFonts w:asciiTheme="majorHAnsi" w:hAnsiTheme="majorHAnsi"/>
          <w:b/>
          <w:bCs/>
          <w:sz w:val="24"/>
          <w:szCs w:val="24"/>
        </w:rPr>
        <w:t>Step 7</w:t>
      </w:r>
      <w:r w:rsidRPr="00A72695">
        <w:t xml:space="preserve">: </w:t>
      </w:r>
      <w:r w:rsidRPr="00A72695">
        <w:rPr>
          <w:rFonts w:asciiTheme="majorHAnsi" w:hAnsiTheme="majorHAnsi"/>
          <w:sz w:val="24"/>
          <w:szCs w:val="24"/>
        </w:rPr>
        <w:t>Permissive RBAC permissions</w:t>
      </w:r>
      <w:r w:rsidR="00F9173D" w:rsidRPr="00A72695">
        <w:rPr>
          <w:rFonts w:asciiTheme="majorHAnsi" w:hAnsiTheme="majorHAnsi"/>
          <w:sz w:val="24"/>
          <w:szCs w:val="24"/>
        </w:rPr>
        <w:t>. You can replicate a permissive policy using RBAC role bindings</w:t>
      </w:r>
      <w:r w:rsidR="00F9173D" w:rsidRPr="00F9173D">
        <w:rPr>
          <w:rFonts w:asciiTheme="majorHAnsi" w:hAnsiTheme="majorHAnsi"/>
          <w:sz w:val="24"/>
          <w:szCs w:val="24"/>
        </w:rPr>
        <w:t>.</w:t>
      </w:r>
    </w:p>
    <w:p w14:paraId="724DD9F6" w14:textId="77777777" w:rsidR="00A72695" w:rsidRDefault="00A72695" w:rsidP="007C3FE5">
      <w:pPr>
        <w:pStyle w:val="NoSpacing"/>
        <w:ind w:left="720"/>
        <w:rPr>
          <w:rFonts w:asciiTheme="majorHAnsi" w:hAnsiTheme="majorHAnsi"/>
          <w:sz w:val="24"/>
          <w:szCs w:val="24"/>
        </w:rPr>
      </w:pPr>
    </w:p>
    <w:p w14:paraId="75720F9D" w14:textId="49967951" w:rsidR="0039485D" w:rsidRDefault="0039485D" w:rsidP="0039485D">
      <w:pPr>
        <w:pStyle w:val="NoSpacing"/>
        <w:ind w:left="540" w:firstLine="540"/>
        <w:rPr>
          <w:rFonts w:asciiTheme="majorHAnsi" w:hAnsiTheme="majorHAnsi" w:cstheme="majorHAnsi"/>
          <w:color w:val="FFFFFF" w:themeColor="background1"/>
          <w:sz w:val="24"/>
          <w:szCs w:val="24"/>
          <w:highlight w:val="black"/>
        </w:rPr>
      </w:pPr>
      <w:r w:rsidRPr="0039485D">
        <w:rPr>
          <w:rFonts w:asciiTheme="majorHAnsi" w:hAnsiTheme="majorHAnsi" w:cstheme="majorHAnsi"/>
          <w:color w:val="FFFFFF" w:themeColor="background1"/>
          <w:sz w:val="24"/>
          <w:szCs w:val="24"/>
          <w:highlight w:val="black"/>
        </w:rPr>
        <w:t xml:space="preserve">C:\user\devopes&gt;kubectl create </w:t>
      </w:r>
      <w:proofErr w:type="spellStart"/>
      <w:r w:rsidRPr="0039485D">
        <w:rPr>
          <w:rFonts w:asciiTheme="majorHAnsi" w:hAnsiTheme="majorHAnsi" w:cstheme="majorHAnsi"/>
          <w:color w:val="FFFFFF" w:themeColor="background1"/>
          <w:sz w:val="24"/>
          <w:szCs w:val="24"/>
          <w:highlight w:val="black"/>
        </w:rPr>
        <w:t>clusterrolebinding</w:t>
      </w:r>
      <w:proofErr w:type="spellEnd"/>
      <w:r w:rsidRPr="0039485D">
        <w:rPr>
          <w:rFonts w:asciiTheme="majorHAnsi" w:hAnsiTheme="majorHAnsi" w:cstheme="majorHAnsi"/>
          <w:color w:val="FFFFFF" w:themeColor="background1"/>
          <w:sz w:val="24"/>
          <w:szCs w:val="24"/>
          <w:highlight w:val="black"/>
        </w:rPr>
        <w:t xml:space="preserve"> </w:t>
      </w:r>
      <w:proofErr w:type="gramStart"/>
      <w:r w:rsidRPr="0039485D">
        <w:rPr>
          <w:rFonts w:asciiTheme="majorHAnsi" w:hAnsiTheme="majorHAnsi" w:cstheme="majorHAnsi"/>
          <w:color w:val="FFFFFF" w:themeColor="background1"/>
          <w:sz w:val="24"/>
          <w:szCs w:val="24"/>
          <w:highlight w:val="black"/>
        </w:rPr>
        <w:t>permissive-binding</w:t>
      </w:r>
      <w:proofErr w:type="gramEnd"/>
      <w:r w:rsidR="00944719">
        <w:rPr>
          <w:rFonts w:asciiTheme="majorHAnsi" w:hAnsiTheme="majorHAnsi" w:cstheme="majorHAnsi"/>
          <w:color w:val="FFFFFF" w:themeColor="background1"/>
          <w:sz w:val="24"/>
          <w:szCs w:val="24"/>
          <w:highlight w:val="black"/>
        </w:rPr>
        <w:t xml:space="preserve"> \</w:t>
      </w:r>
      <w:r w:rsidRPr="0039485D">
        <w:rPr>
          <w:rFonts w:asciiTheme="majorHAnsi" w:hAnsiTheme="majorHAnsi" w:cstheme="majorHAnsi"/>
          <w:color w:val="FFFFFF" w:themeColor="background1"/>
          <w:sz w:val="24"/>
          <w:szCs w:val="24"/>
          <w:highlight w:val="black"/>
        </w:rPr>
        <w:t xml:space="preserve"> </w:t>
      </w:r>
    </w:p>
    <w:p w14:paraId="7C3753AC" w14:textId="1DD275CB" w:rsidR="0039485D" w:rsidRDefault="0039485D" w:rsidP="0039485D">
      <w:pPr>
        <w:pStyle w:val="NoSpacing"/>
        <w:ind w:left="2880" w:firstLine="720"/>
        <w:rPr>
          <w:rFonts w:asciiTheme="majorHAnsi" w:hAnsiTheme="majorHAnsi" w:cstheme="majorHAnsi"/>
          <w:color w:val="FFFFFF" w:themeColor="background1"/>
          <w:sz w:val="24"/>
          <w:szCs w:val="24"/>
          <w:highlight w:val="black"/>
        </w:rPr>
      </w:pPr>
      <w:r w:rsidRPr="0039485D">
        <w:rPr>
          <w:rFonts w:asciiTheme="majorHAnsi" w:hAnsiTheme="majorHAnsi" w:cstheme="majorHAnsi"/>
          <w:color w:val="FFFFFF" w:themeColor="background1"/>
          <w:sz w:val="24"/>
          <w:szCs w:val="24"/>
          <w:highlight w:val="black"/>
        </w:rPr>
        <w:t>--</w:t>
      </w:r>
      <w:proofErr w:type="spellStart"/>
      <w:r w:rsidRPr="0039485D">
        <w:rPr>
          <w:rFonts w:asciiTheme="majorHAnsi" w:hAnsiTheme="majorHAnsi" w:cstheme="majorHAnsi"/>
          <w:color w:val="FFFFFF" w:themeColor="background1"/>
          <w:sz w:val="24"/>
          <w:szCs w:val="24"/>
          <w:highlight w:val="black"/>
        </w:rPr>
        <w:t>clusterrole</w:t>
      </w:r>
      <w:proofErr w:type="spellEnd"/>
      <w:r w:rsidRPr="0039485D">
        <w:rPr>
          <w:rFonts w:asciiTheme="majorHAnsi" w:hAnsiTheme="majorHAnsi" w:cstheme="majorHAnsi"/>
          <w:color w:val="FFFFFF" w:themeColor="background1"/>
          <w:sz w:val="24"/>
          <w:szCs w:val="24"/>
          <w:highlight w:val="black"/>
        </w:rPr>
        <w:t>=cluster-admin</w:t>
      </w:r>
      <w:r w:rsidR="00423E8F">
        <w:rPr>
          <w:rFonts w:asciiTheme="majorHAnsi" w:hAnsiTheme="majorHAnsi" w:cstheme="majorHAnsi"/>
          <w:color w:val="FFFFFF" w:themeColor="background1"/>
          <w:sz w:val="24"/>
          <w:szCs w:val="24"/>
          <w:highlight w:val="black"/>
        </w:rPr>
        <w:t xml:space="preserve"> \</w:t>
      </w:r>
      <w:r w:rsidRPr="0039485D">
        <w:rPr>
          <w:rFonts w:asciiTheme="majorHAnsi" w:hAnsiTheme="majorHAnsi" w:cstheme="majorHAnsi"/>
          <w:color w:val="FFFFFF" w:themeColor="background1"/>
          <w:sz w:val="24"/>
          <w:szCs w:val="24"/>
          <w:highlight w:val="black"/>
        </w:rPr>
        <w:t xml:space="preserve"> </w:t>
      </w:r>
    </w:p>
    <w:p w14:paraId="3AA924DE" w14:textId="757A0211" w:rsidR="00423E8F" w:rsidRDefault="0039485D" w:rsidP="0039485D">
      <w:pPr>
        <w:pStyle w:val="NoSpacing"/>
        <w:ind w:left="2880" w:firstLine="720"/>
        <w:rPr>
          <w:rFonts w:asciiTheme="majorHAnsi" w:hAnsiTheme="majorHAnsi" w:cstheme="majorHAnsi"/>
          <w:color w:val="FFFFFF" w:themeColor="background1"/>
          <w:sz w:val="24"/>
          <w:szCs w:val="24"/>
          <w:highlight w:val="black"/>
        </w:rPr>
      </w:pPr>
      <w:r w:rsidRPr="0039485D">
        <w:rPr>
          <w:rFonts w:asciiTheme="majorHAnsi" w:hAnsiTheme="majorHAnsi" w:cstheme="majorHAnsi"/>
          <w:color w:val="FFFFFF" w:themeColor="background1"/>
          <w:sz w:val="24"/>
          <w:szCs w:val="24"/>
          <w:highlight w:val="black"/>
        </w:rPr>
        <w:t>--user=admin</w:t>
      </w:r>
      <w:r w:rsidR="00423E8F">
        <w:rPr>
          <w:rFonts w:asciiTheme="majorHAnsi" w:hAnsiTheme="majorHAnsi" w:cstheme="majorHAnsi"/>
          <w:color w:val="FFFFFF" w:themeColor="background1"/>
          <w:sz w:val="24"/>
          <w:szCs w:val="24"/>
          <w:highlight w:val="black"/>
        </w:rPr>
        <w:t xml:space="preserve"> \</w:t>
      </w:r>
      <w:r w:rsidRPr="0039485D">
        <w:rPr>
          <w:rFonts w:asciiTheme="majorHAnsi" w:hAnsiTheme="majorHAnsi" w:cstheme="majorHAnsi"/>
          <w:color w:val="FFFFFF" w:themeColor="background1"/>
          <w:sz w:val="24"/>
          <w:szCs w:val="24"/>
          <w:highlight w:val="black"/>
        </w:rPr>
        <w:t xml:space="preserve"> </w:t>
      </w:r>
    </w:p>
    <w:p w14:paraId="02EB9235" w14:textId="0B2B1BDF" w:rsidR="0039485D" w:rsidRDefault="0039485D" w:rsidP="0039485D">
      <w:pPr>
        <w:pStyle w:val="NoSpacing"/>
        <w:ind w:left="2880" w:firstLine="720"/>
        <w:rPr>
          <w:rFonts w:asciiTheme="majorHAnsi" w:hAnsiTheme="majorHAnsi" w:cstheme="majorHAnsi"/>
          <w:color w:val="FFFFFF" w:themeColor="background1"/>
          <w:sz w:val="24"/>
          <w:szCs w:val="24"/>
          <w:highlight w:val="black"/>
        </w:rPr>
      </w:pPr>
      <w:r w:rsidRPr="0039485D">
        <w:rPr>
          <w:rFonts w:asciiTheme="majorHAnsi" w:hAnsiTheme="majorHAnsi" w:cstheme="majorHAnsi"/>
          <w:color w:val="FFFFFF" w:themeColor="background1"/>
          <w:sz w:val="24"/>
          <w:szCs w:val="24"/>
          <w:highlight w:val="black"/>
        </w:rPr>
        <w:t>--user=</w:t>
      </w:r>
      <w:proofErr w:type="spellStart"/>
      <w:r w:rsidRPr="0039485D">
        <w:rPr>
          <w:rFonts w:asciiTheme="majorHAnsi" w:hAnsiTheme="majorHAnsi" w:cstheme="majorHAnsi"/>
          <w:color w:val="FFFFFF" w:themeColor="background1"/>
          <w:sz w:val="24"/>
          <w:szCs w:val="24"/>
          <w:highlight w:val="black"/>
        </w:rPr>
        <w:t>kubelet</w:t>
      </w:r>
      <w:proofErr w:type="spellEnd"/>
      <w:r w:rsidR="00423E8F">
        <w:rPr>
          <w:rFonts w:asciiTheme="majorHAnsi" w:hAnsiTheme="majorHAnsi" w:cstheme="majorHAnsi"/>
          <w:color w:val="FFFFFF" w:themeColor="background1"/>
          <w:sz w:val="24"/>
          <w:szCs w:val="24"/>
          <w:highlight w:val="black"/>
        </w:rPr>
        <w:t xml:space="preserve"> \</w:t>
      </w:r>
      <w:r w:rsidRPr="0039485D">
        <w:rPr>
          <w:rFonts w:asciiTheme="majorHAnsi" w:hAnsiTheme="majorHAnsi" w:cstheme="majorHAnsi"/>
          <w:color w:val="FFFFFF" w:themeColor="background1"/>
          <w:sz w:val="24"/>
          <w:szCs w:val="24"/>
          <w:highlight w:val="black"/>
        </w:rPr>
        <w:t xml:space="preserve"> </w:t>
      </w:r>
    </w:p>
    <w:p w14:paraId="4917DCDB" w14:textId="15DE1227" w:rsidR="0039485D" w:rsidRDefault="0039485D" w:rsidP="0039485D">
      <w:pPr>
        <w:pStyle w:val="NoSpacing"/>
        <w:ind w:left="2880" w:firstLine="720"/>
        <w:rPr>
          <w:rFonts w:asciiTheme="majorHAnsi" w:hAnsiTheme="majorHAnsi" w:cstheme="majorHAnsi"/>
          <w:color w:val="FFFFFF" w:themeColor="background1"/>
          <w:sz w:val="24"/>
          <w:szCs w:val="24"/>
          <w:highlight w:val="black"/>
        </w:rPr>
      </w:pPr>
      <w:r w:rsidRPr="0039485D">
        <w:rPr>
          <w:rFonts w:asciiTheme="majorHAnsi" w:hAnsiTheme="majorHAnsi" w:cstheme="majorHAnsi"/>
          <w:color w:val="FFFFFF" w:themeColor="background1"/>
          <w:sz w:val="24"/>
          <w:szCs w:val="24"/>
          <w:highlight w:val="black"/>
        </w:rPr>
        <w:t>--group=</w:t>
      </w:r>
      <w:proofErr w:type="spellStart"/>
      <w:proofErr w:type="gramStart"/>
      <w:r w:rsidRPr="0039485D">
        <w:rPr>
          <w:rFonts w:asciiTheme="majorHAnsi" w:hAnsiTheme="majorHAnsi" w:cstheme="majorHAnsi"/>
          <w:color w:val="FFFFFF" w:themeColor="background1"/>
          <w:sz w:val="24"/>
          <w:szCs w:val="24"/>
          <w:highlight w:val="black"/>
        </w:rPr>
        <w:t>system:serviceaccounts</w:t>
      </w:r>
      <w:proofErr w:type="spellEnd"/>
      <w:proofErr w:type="gramEnd"/>
    </w:p>
    <w:p w14:paraId="355C3E18" w14:textId="2EC6EF7E" w:rsidR="00DA5C92" w:rsidRDefault="00DA5C92" w:rsidP="00DA5C92">
      <w:pPr>
        <w:pStyle w:val="NoSpacing"/>
        <w:rPr>
          <w:rFonts w:asciiTheme="majorHAnsi" w:hAnsiTheme="majorHAnsi" w:cstheme="majorHAnsi"/>
          <w:color w:val="FFFFFF" w:themeColor="background1"/>
          <w:sz w:val="24"/>
          <w:szCs w:val="24"/>
          <w:highlight w:val="black"/>
        </w:rPr>
      </w:pPr>
    </w:p>
    <w:p w14:paraId="20DE8746" w14:textId="7343C16C" w:rsidR="00DA5C92" w:rsidRDefault="00DA5C92" w:rsidP="00EE3D4D">
      <w:pPr>
        <w:ind w:left="720"/>
        <w:rPr>
          <w:rFonts w:asciiTheme="majorHAnsi" w:hAnsiTheme="majorHAnsi" w:cstheme="majorHAnsi"/>
          <w:sz w:val="24"/>
          <w:szCs w:val="24"/>
        </w:rPr>
      </w:pPr>
      <w:r w:rsidRPr="00A72695">
        <w:rPr>
          <w:rFonts w:asciiTheme="majorHAnsi" w:hAnsiTheme="majorHAnsi" w:cstheme="majorHAnsi"/>
          <w:sz w:val="24"/>
          <w:szCs w:val="24"/>
        </w:rPr>
        <w:t>Any application running in a container receives service account credentials automatically and could perform any action against the API, including viewing secrets and modifying permissions.</w:t>
      </w:r>
    </w:p>
    <w:p w14:paraId="34E6FB60" w14:textId="370BBDB1" w:rsidR="00174F22" w:rsidRPr="00174F22" w:rsidRDefault="00174F22" w:rsidP="00174F22">
      <w:pPr>
        <w:pStyle w:val="Heading2"/>
        <w:numPr>
          <w:ilvl w:val="1"/>
          <w:numId w:val="6"/>
        </w:numPr>
        <w:ind w:left="630" w:hanging="540"/>
        <w:rPr>
          <w:rFonts w:eastAsiaTheme="minorHAnsi"/>
          <w:color w:val="000000" w:themeColor="text1"/>
          <w:sz w:val="28"/>
          <w:szCs w:val="28"/>
          <w:u w:val="single"/>
        </w:rPr>
      </w:pPr>
      <w:bookmarkStart w:id="16" w:name="_Toc17811887"/>
      <w:r w:rsidRPr="00174F22">
        <w:rPr>
          <w:rFonts w:eastAsiaTheme="minorHAnsi"/>
          <w:color w:val="000000" w:themeColor="text1"/>
          <w:sz w:val="28"/>
          <w:szCs w:val="28"/>
          <w:u w:val="single"/>
        </w:rPr>
        <w:t>Configure Azure File Share</w:t>
      </w:r>
      <w:bookmarkEnd w:id="16"/>
    </w:p>
    <w:p w14:paraId="276A6598" w14:textId="4DB1DE66" w:rsidR="00174F22" w:rsidRDefault="00174F22" w:rsidP="00EE3D4D">
      <w:pPr>
        <w:ind w:left="720"/>
        <w:rPr>
          <w:rFonts w:asciiTheme="majorHAnsi" w:hAnsiTheme="majorHAnsi" w:cstheme="majorHAnsi"/>
          <w:sz w:val="24"/>
          <w:szCs w:val="24"/>
        </w:rPr>
      </w:pPr>
      <w:r w:rsidRPr="00174F22">
        <w:rPr>
          <w:rFonts w:asciiTheme="majorHAnsi" w:hAnsiTheme="majorHAnsi" w:cstheme="majorHAnsi"/>
          <w:sz w:val="24"/>
          <w:szCs w:val="24"/>
        </w:rPr>
        <w:t xml:space="preserve">Share mounted Azure file </w:t>
      </w:r>
      <w:r w:rsidR="002D5B56">
        <w:rPr>
          <w:rFonts w:asciiTheme="majorHAnsi" w:hAnsiTheme="majorHAnsi" w:cstheme="majorHAnsi"/>
          <w:sz w:val="24"/>
          <w:szCs w:val="24"/>
        </w:rPr>
        <w:t>storage</w:t>
      </w:r>
      <w:r w:rsidRPr="00174F22">
        <w:rPr>
          <w:rFonts w:asciiTheme="majorHAnsi" w:hAnsiTheme="majorHAnsi" w:cstheme="majorHAnsi"/>
          <w:sz w:val="24"/>
          <w:szCs w:val="24"/>
        </w:rPr>
        <w:t xml:space="preserve"> across multiple container</w:t>
      </w:r>
      <w:r w:rsidR="00DF3CCE">
        <w:rPr>
          <w:rFonts w:asciiTheme="majorHAnsi" w:hAnsiTheme="majorHAnsi" w:cstheme="majorHAnsi"/>
          <w:sz w:val="24"/>
          <w:szCs w:val="24"/>
        </w:rPr>
        <w:t>s</w:t>
      </w:r>
      <w:r w:rsidRPr="00174F22">
        <w:rPr>
          <w:rFonts w:asciiTheme="majorHAnsi" w:hAnsiTheme="majorHAnsi" w:cstheme="majorHAnsi"/>
          <w:sz w:val="24"/>
          <w:szCs w:val="24"/>
        </w:rPr>
        <w:t xml:space="preserve"> in your deployment in hosted </w:t>
      </w:r>
      <w:r w:rsidR="008363DB">
        <w:rPr>
          <w:rFonts w:asciiTheme="majorHAnsi" w:hAnsiTheme="majorHAnsi" w:cstheme="majorHAnsi"/>
          <w:sz w:val="24"/>
          <w:szCs w:val="24"/>
        </w:rPr>
        <w:t>K</w:t>
      </w:r>
      <w:r w:rsidRPr="00174F22">
        <w:rPr>
          <w:rFonts w:asciiTheme="majorHAnsi" w:hAnsiTheme="majorHAnsi" w:cstheme="majorHAnsi"/>
          <w:sz w:val="24"/>
          <w:szCs w:val="24"/>
        </w:rPr>
        <w:t>ubernetes (AKS).</w:t>
      </w:r>
    </w:p>
    <w:p w14:paraId="6703BBB9" w14:textId="00018802" w:rsidR="008179A1" w:rsidRDefault="008179A1" w:rsidP="00EE3D4D">
      <w:pPr>
        <w:ind w:left="720"/>
        <w:rPr>
          <w:rFonts w:asciiTheme="majorHAnsi" w:hAnsiTheme="majorHAnsi" w:cstheme="majorHAnsi"/>
          <w:sz w:val="24"/>
          <w:szCs w:val="24"/>
        </w:rPr>
      </w:pPr>
      <w:r w:rsidRPr="004B2292">
        <w:rPr>
          <w:rFonts w:asciiTheme="majorHAnsi" w:hAnsiTheme="majorHAnsi" w:cstheme="majorHAnsi"/>
          <w:b/>
          <w:bCs/>
          <w:sz w:val="24"/>
          <w:szCs w:val="24"/>
        </w:rPr>
        <w:t>Step 8:</w:t>
      </w:r>
      <w:r>
        <w:rPr>
          <w:rFonts w:asciiTheme="majorHAnsi" w:hAnsiTheme="majorHAnsi" w:cstheme="majorHAnsi"/>
          <w:sz w:val="24"/>
          <w:szCs w:val="24"/>
        </w:rPr>
        <w:t xml:space="preserve"> </w:t>
      </w:r>
      <w:r w:rsidR="00AE0B5A">
        <w:rPr>
          <w:rFonts w:asciiTheme="majorHAnsi" w:hAnsiTheme="majorHAnsi" w:cstheme="majorHAnsi"/>
          <w:sz w:val="24"/>
          <w:szCs w:val="24"/>
        </w:rPr>
        <w:t>Mount storage space</w:t>
      </w:r>
      <w:r w:rsidR="002D5B56">
        <w:rPr>
          <w:rFonts w:asciiTheme="majorHAnsi" w:hAnsiTheme="majorHAnsi" w:cstheme="majorHAnsi"/>
          <w:sz w:val="24"/>
          <w:szCs w:val="24"/>
        </w:rPr>
        <w:t xml:space="preserve"> </w:t>
      </w:r>
      <w:r w:rsidR="00F74696">
        <w:rPr>
          <w:rFonts w:asciiTheme="majorHAnsi" w:hAnsiTheme="majorHAnsi" w:cstheme="majorHAnsi"/>
          <w:sz w:val="24"/>
          <w:szCs w:val="24"/>
        </w:rPr>
        <w:t>(Azure File S</w:t>
      </w:r>
      <w:r w:rsidR="002B7EF3">
        <w:rPr>
          <w:rFonts w:asciiTheme="majorHAnsi" w:hAnsiTheme="majorHAnsi" w:cstheme="majorHAnsi"/>
          <w:sz w:val="24"/>
          <w:szCs w:val="24"/>
        </w:rPr>
        <w:t>torage</w:t>
      </w:r>
      <w:r w:rsidR="00F74696">
        <w:rPr>
          <w:rFonts w:asciiTheme="majorHAnsi" w:hAnsiTheme="majorHAnsi" w:cstheme="majorHAnsi"/>
          <w:sz w:val="24"/>
          <w:szCs w:val="24"/>
        </w:rPr>
        <w:t>)</w:t>
      </w:r>
      <w:r w:rsidR="00AE0B5A">
        <w:rPr>
          <w:rFonts w:asciiTheme="majorHAnsi" w:hAnsiTheme="majorHAnsi" w:cstheme="majorHAnsi"/>
          <w:sz w:val="24"/>
          <w:szCs w:val="24"/>
        </w:rPr>
        <w:t xml:space="preserve"> to AKS cluster</w:t>
      </w:r>
      <w:r w:rsidR="00AD1B69">
        <w:rPr>
          <w:rFonts w:asciiTheme="majorHAnsi" w:hAnsiTheme="majorHAnsi" w:cstheme="majorHAnsi"/>
          <w:sz w:val="24"/>
          <w:szCs w:val="24"/>
        </w:rPr>
        <w:t>, to map created storage</w:t>
      </w:r>
    </w:p>
    <w:p w14:paraId="6585741A" w14:textId="4E976107" w:rsidR="00AD6EDA" w:rsidRDefault="00AD6EDA" w:rsidP="004574D7">
      <w:pPr>
        <w:pStyle w:val="NoSpacing"/>
        <w:ind w:left="540" w:firstLine="180"/>
        <w:rPr>
          <w:rFonts w:asciiTheme="majorHAnsi" w:hAnsiTheme="majorHAnsi" w:cstheme="majorHAnsi"/>
          <w:color w:val="FFFFFF" w:themeColor="background1"/>
          <w:sz w:val="24"/>
          <w:szCs w:val="24"/>
          <w:highlight w:val="black"/>
        </w:rPr>
      </w:pPr>
      <w:r w:rsidRPr="00AD6EDA">
        <w:rPr>
          <w:rFonts w:asciiTheme="majorHAnsi" w:hAnsiTheme="majorHAnsi" w:cstheme="majorHAnsi"/>
          <w:color w:val="FFFFFF" w:themeColor="background1"/>
          <w:sz w:val="24"/>
          <w:szCs w:val="24"/>
          <w:highlight w:val="black"/>
        </w:rPr>
        <w:t>C:\user\devopes&gt;kubectl create secret generic azure-storage-secret</w:t>
      </w:r>
      <w:r w:rsidR="00DC67F4">
        <w:rPr>
          <w:rFonts w:asciiTheme="majorHAnsi" w:hAnsiTheme="majorHAnsi" w:cstheme="majorHAnsi"/>
          <w:color w:val="FFFFFF" w:themeColor="background1"/>
          <w:sz w:val="24"/>
          <w:szCs w:val="24"/>
          <w:highlight w:val="black"/>
        </w:rPr>
        <w:t xml:space="preserve"> \</w:t>
      </w:r>
      <w:r w:rsidRPr="00AD6EDA">
        <w:rPr>
          <w:rFonts w:asciiTheme="majorHAnsi" w:hAnsiTheme="majorHAnsi" w:cstheme="majorHAnsi"/>
          <w:color w:val="FFFFFF" w:themeColor="background1"/>
          <w:sz w:val="24"/>
          <w:szCs w:val="24"/>
          <w:highlight w:val="black"/>
        </w:rPr>
        <w:t xml:space="preserve"> </w:t>
      </w:r>
    </w:p>
    <w:p w14:paraId="37CD5858" w14:textId="4C86D4B8" w:rsidR="00AD6EDA" w:rsidRDefault="00AD6EDA" w:rsidP="00AD6EDA">
      <w:pPr>
        <w:pStyle w:val="NoSpacing"/>
        <w:ind w:left="2160" w:firstLine="720"/>
        <w:rPr>
          <w:rFonts w:asciiTheme="majorHAnsi" w:hAnsiTheme="majorHAnsi" w:cstheme="majorHAnsi"/>
          <w:color w:val="FFFFFF" w:themeColor="background1"/>
          <w:sz w:val="24"/>
          <w:szCs w:val="24"/>
          <w:highlight w:val="black"/>
        </w:rPr>
      </w:pPr>
      <w:r w:rsidRPr="00AD6EDA">
        <w:rPr>
          <w:rFonts w:asciiTheme="majorHAnsi" w:hAnsiTheme="majorHAnsi" w:cstheme="majorHAnsi"/>
          <w:color w:val="FFFFFF" w:themeColor="background1"/>
          <w:sz w:val="24"/>
          <w:szCs w:val="24"/>
          <w:highlight w:val="black"/>
        </w:rPr>
        <w:t>--from-literal=</w:t>
      </w:r>
      <w:proofErr w:type="spellStart"/>
      <w:r w:rsidRPr="00AD6EDA">
        <w:rPr>
          <w:rFonts w:asciiTheme="majorHAnsi" w:hAnsiTheme="majorHAnsi" w:cstheme="majorHAnsi"/>
          <w:color w:val="FFFFFF" w:themeColor="background1"/>
          <w:sz w:val="24"/>
          <w:szCs w:val="24"/>
          <w:highlight w:val="black"/>
        </w:rPr>
        <w:t>azurestorageaccountname</w:t>
      </w:r>
      <w:proofErr w:type="spellEnd"/>
      <w:r w:rsidRPr="00AD6EDA">
        <w:rPr>
          <w:rFonts w:asciiTheme="majorHAnsi" w:hAnsiTheme="majorHAnsi" w:cstheme="majorHAnsi"/>
          <w:color w:val="FFFFFF" w:themeColor="background1"/>
          <w:sz w:val="24"/>
          <w:szCs w:val="24"/>
          <w:highlight w:val="black"/>
        </w:rPr>
        <w:t>=</w:t>
      </w:r>
      <w:r w:rsidR="00C55E53">
        <w:rPr>
          <w:rFonts w:asciiTheme="majorHAnsi" w:hAnsiTheme="majorHAnsi" w:cstheme="majorHAnsi"/>
          <w:color w:val="FFFFFF" w:themeColor="background1"/>
          <w:sz w:val="24"/>
          <w:szCs w:val="24"/>
          <w:highlight w:val="black"/>
        </w:rPr>
        <w:t>&lt;&lt;account-name&gt;&gt;</w:t>
      </w:r>
      <w:r w:rsidR="00DC67F4">
        <w:rPr>
          <w:rFonts w:asciiTheme="majorHAnsi" w:hAnsiTheme="majorHAnsi" w:cstheme="majorHAnsi"/>
          <w:color w:val="FFFFFF" w:themeColor="background1"/>
          <w:sz w:val="24"/>
          <w:szCs w:val="24"/>
          <w:highlight w:val="black"/>
        </w:rPr>
        <w:t xml:space="preserve"> \</w:t>
      </w:r>
      <w:r w:rsidRPr="00AD6EDA">
        <w:rPr>
          <w:rFonts w:asciiTheme="majorHAnsi" w:hAnsiTheme="majorHAnsi" w:cstheme="majorHAnsi"/>
          <w:color w:val="FFFFFF" w:themeColor="background1"/>
          <w:sz w:val="24"/>
          <w:szCs w:val="24"/>
          <w:highlight w:val="black"/>
        </w:rPr>
        <w:t xml:space="preserve"> </w:t>
      </w:r>
    </w:p>
    <w:p w14:paraId="55CB54DF" w14:textId="72AD13E3" w:rsidR="00AD6EDA" w:rsidRDefault="00AD6EDA" w:rsidP="00AD6EDA">
      <w:pPr>
        <w:pStyle w:val="NoSpacing"/>
        <w:ind w:left="2160" w:firstLine="720"/>
        <w:rPr>
          <w:rFonts w:asciiTheme="majorHAnsi" w:hAnsiTheme="majorHAnsi" w:cstheme="majorHAnsi"/>
          <w:color w:val="FFFFFF" w:themeColor="background1"/>
          <w:sz w:val="24"/>
          <w:szCs w:val="24"/>
          <w:highlight w:val="black"/>
        </w:rPr>
      </w:pPr>
      <w:r w:rsidRPr="00AD6EDA">
        <w:rPr>
          <w:rFonts w:asciiTheme="majorHAnsi" w:hAnsiTheme="majorHAnsi" w:cstheme="majorHAnsi"/>
          <w:color w:val="FFFFFF" w:themeColor="background1"/>
          <w:sz w:val="24"/>
          <w:szCs w:val="24"/>
          <w:highlight w:val="black"/>
        </w:rPr>
        <w:t>--</w:t>
      </w:r>
      <w:proofErr w:type="spellStart"/>
      <w:r w:rsidRPr="00AD6EDA">
        <w:rPr>
          <w:rFonts w:asciiTheme="majorHAnsi" w:hAnsiTheme="majorHAnsi" w:cstheme="majorHAnsi"/>
          <w:color w:val="FFFFFF" w:themeColor="background1"/>
          <w:sz w:val="24"/>
          <w:szCs w:val="24"/>
          <w:highlight w:val="black"/>
        </w:rPr>
        <w:t>fro</w:t>
      </w:r>
      <w:r>
        <w:rPr>
          <w:rFonts w:asciiTheme="majorHAnsi" w:hAnsiTheme="majorHAnsi" w:cstheme="majorHAnsi"/>
          <w:color w:val="FFFFFF" w:themeColor="background1"/>
          <w:sz w:val="24"/>
          <w:szCs w:val="24"/>
          <w:highlight w:val="black"/>
        </w:rPr>
        <w:t>m</w:t>
      </w:r>
      <w:r w:rsidRPr="00AD6EDA">
        <w:rPr>
          <w:rFonts w:asciiTheme="majorHAnsi" w:hAnsiTheme="majorHAnsi" w:cstheme="majorHAnsi"/>
          <w:color w:val="FFFFFF" w:themeColor="background1"/>
          <w:sz w:val="24"/>
          <w:szCs w:val="24"/>
          <w:highlight w:val="black"/>
        </w:rPr>
        <w:t>literal</w:t>
      </w:r>
      <w:proofErr w:type="spellEnd"/>
      <w:r w:rsidRPr="00AD6EDA">
        <w:rPr>
          <w:rFonts w:asciiTheme="majorHAnsi" w:hAnsiTheme="majorHAnsi" w:cstheme="majorHAnsi"/>
          <w:color w:val="FFFFFF" w:themeColor="background1"/>
          <w:sz w:val="24"/>
          <w:szCs w:val="24"/>
          <w:highlight w:val="black"/>
        </w:rPr>
        <w:t>=</w:t>
      </w:r>
      <w:proofErr w:type="spellStart"/>
      <w:r w:rsidRPr="00AD6EDA">
        <w:rPr>
          <w:rFonts w:asciiTheme="majorHAnsi" w:hAnsiTheme="majorHAnsi" w:cstheme="majorHAnsi"/>
          <w:color w:val="FFFFFF" w:themeColor="background1"/>
          <w:sz w:val="24"/>
          <w:szCs w:val="24"/>
          <w:highlight w:val="black"/>
        </w:rPr>
        <w:t>azurestorageaccountkey</w:t>
      </w:r>
      <w:proofErr w:type="spellEnd"/>
      <w:r w:rsidRPr="00AD6EDA">
        <w:rPr>
          <w:rFonts w:asciiTheme="majorHAnsi" w:hAnsiTheme="majorHAnsi" w:cstheme="majorHAnsi"/>
          <w:color w:val="FFFFFF" w:themeColor="background1"/>
          <w:sz w:val="24"/>
          <w:szCs w:val="24"/>
          <w:highlight w:val="black"/>
        </w:rPr>
        <w:t>=</w:t>
      </w:r>
      <w:r w:rsidR="00C55E53">
        <w:rPr>
          <w:rFonts w:asciiTheme="majorHAnsi" w:hAnsiTheme="majorHAnsi" w:cstheme="majorHAnsi"/>
          <w:color w:val="FFFFFF" w:themeColor="background1"/>
          <w:sz w:val="24"/>
          <w:szCs w:val="24"/>
          <w:highlight w:val="black"/>
        </w:rPr>
        <w:t>&lt;&lt;account-key&gt;&gt;</w:t>
      </w:r>
    </w:p>
    <w:p w14:paraId="0C50DCB2" w14:textId="7766A943" w:rsidR="00311847" w:rsidRDefault="00311847" w:rsidP="00311847">
      <w:pPr>
        <w:pStyle w:val="NoSpacing"/>
        <w:rPr>
          <w:rFonts w:asciiTheme="majorHAnsi" w:hAnsiTheme="majorHAnsi" w:cstheme="majorHAnsi"/>
          <w:color w:val="FFFFFF" w:themeColor="background1"/>
          <w:sz w:val="24"/>
          <w:szCs w:val="24"/>
          <w:highlight w:val="black"/>
        </w:rPr>
      </w:pPr>
    </w:p>
    <w:p w14:paraId="38785DEF" w14:textId="63764ADC" w:rsidR="0047412C" w:rsidRDefault="0047412C" w:rsidP="00D4392F">
      <w:pPr>
        <w:pStyle w:val="Heading2"/>
        <w:numPr>
          <w:ilvl w:val="2"/>
          <w:numId w:val="6"/>
        </w:numPr>
        <w:tabs>
          <w:tab w:val="left" w:pos="810"/>
          <w:tab w:val="left" w:pos="900"/>
        </w:tabs>
        <w:ind w:left="630" w:hanging="630"/>
        <w:jc w:val="both"/>
        <w:rPr>
          <w:color w:val="auto"/>
          <w:u w:val="single"/>
        </w:rPr>
      </w:pPr>
      <w:bookmarkStart w:id="17" w:name="_Toc17811888"/>
      <w:r w:rsidRPr="00D4392F">
        <w:rPr>
          <w:color w:val="auto"/>
          <w:u w:val="single"/>
        </w:rPr>
        <w:t>Persistent Volume</w:t>
      </w:r>
      <w:bookmarkEnd w:id="17"/>
      <w:r w:rsidRPr="00D4392F">
        <w:rPr>
          <w:color w:val="auto"/>
          <w:u w:val="single"/>
        </w:rPr>
        <w:t xml:space="preserve"> </w:t>
      </w:r>
    </w:p>
    <w:p w14:paraId="4C22CEBC" w14:textId="74A8B622" w:rsidR="00AD6D61" w:rsidRDefault="00AD6D61" w:rsidP="00AD6D61">
      <w:pPr>
        <w:ind w:left="720"/>
        <w:rPr>
          <w:rFonts w:asciiTheme="majorHAnsi" w:hAnsiTheme="majorHAnsi" w:cstheme="majorHAnsi"/>
          <w:sz w:val="24"/>
          <w:szCs w:val="24"/>
        </w:rPr>
      </w:pPr>
      <w:r w:rsidRPr="00AD6D61">
        <w:rPr>
          <w:rFonts w:asciiTheme="majorHAnsi" w:hAnsiTheme="majorHAnsi" w:cstheme="majorHAnsi"/>
          <w:sz w:val="24"/>
          <w:szCs w:val="24"/>
        </w:rPr>
        <w:t xml:space="preserve">A </w:t>
      </w:r>
      <w:proofErr w:type="spellStart"/>
      <w:r w:rsidRPr="00AD6D61">
        <w:rPr>
          <w:rFonts w:asciiTheme="majorHAnsi" w:hAnsiTheme="majorHAnsi" w:cstheme="majorHAnsi"/>
          <w:sz w:val="24"/>
          <w:szCs w:val="24"/>
        </w:rPr>
        <w:t>hostPath</w:t>
      </w:r>
      <w:proofErr w:type="spellEnd"/>
      <w:r w:rsidRPr="00AD6D61">
        <w:rPr>
          <w:rFonts w:asciiTheme="majorHAnsi" w:hAnsiTheme="majorHAnsi" w:cstheme="majorHAnsi"/>
          <w:sz w:val="24"/>
          <w:szCs w:val="24"/>
        </w:rPr>
        <w:t xml:space="preserve"> </w:t>
      </w:r>
      <w:proofErr w:type="spellStart"/>
      <w:r w:rsidRPr="00AD6D61">
        <w:rPr>
          <w:rFonts w:asciiTheme="majorHAnsi" w:hAnsiTheme="majorHAnsi" w:cstheme="majorHAnsi"/>
          <w:sz w:val="24"/>
          <w:szCs w:val="24"/>
        </w:rPr>
        <w:t>PersistentVolume</w:t>
      </w:r>
      <w:proofErr w:type="spellEnd"/>
      <w:r w:rsidRPr="00AD6D61">
        <w:rPr>
          <w:rFonts w:asciiTheme="majorHAnsi" w:hAnsiTheme="majorHAnsi" w:cstheme="majorHAnsi"/>
          <w:sz w:val="24"/>
          <w:szCs w:val="24"/>
        </w:rPr>
        <w:t xml:space="preserve"> uses a file or directory on the Node to emulate network-attached storage.</w:t>
      </w:r>
      <w:r w:rsidR="0058239A">
        <w:rPr>
          <w:rFonts w:asciiTheme="majorHAnsi" w:hAnsiTheme="majorHAnsi" w:cstheme="majorHAnsi"/>
          <w:sz w:val="24"/>
          <w:szCs w:val="24"/>
        </w:rPr>
        <w:t xml:space="preserve"> </w:t>
      </w:r>
      <w:r w:rsidR="0058239A" w:rsidRPr="0058239A">
        <w:rPr>
          <w:rFonts w:asciiTheme="majorHAnsi" w:hAnsiTheme="majorHAnsi" w:cstheme="majorHAnsi"/>
          <w:sz w:val="24"/>
          <w:szCs w:val="24"/>
        </w:rPr>
        <w:t>Instead</w:t>
      </w:r>
      <w:r w:rsidR="00DF3CCE">
        <w:rPr>
          <w:rFonts w:asciiTheme="majorHAnsi" w:hAnsiTheme="majorHAnsi" w:cstheme="majorHAnsi"/>
          <w:sz w:val="24"/>
          <w:szCs w:val="24"/>
        </w:rPr>
        <w:t>,</w:t>
      </w:r>
      <w:r w:rsidR="0058239A" w:rsidRPr="0058239A">
        <w:rPr>
          <w:rFonts w:asciiTheme="majorHAnsi" w:hAnsiTheme="majorHAnsi" w:cstheme="majorHAnsi"/>
          <w:sz w:val="24"/>
          <w:szCs w:val="24"/>
        </w:rPr>
        <w:t xml:space="preserve"> a cluster administrator would provi</w:t>
      </w:r>
      <w:r w:rsidR="00DF3CCE">
        <w:rPr>
          <w:rFonts w:asciiTheme="majorHAnsi" w:hAnsiTheme="majorHAnsi" w:cstheme="majorHAnsi"/>
          <w:sz w:val="24"/>
          <w:szCs w:val="24"/>
        </w:rPr>
        <w:t>de</w:t>
      </w:r>
      <w:r w:rsidR="0058239A" w:rsidRPr="0058239A">
        <w:rPr>
          <w:rFonts w:asciiTheme="majorHAnsi" w:hAnsiTheme="majorHAnsi" w:cstheme="majorHAnsi"/>
          <w:sz w:val="24"/>
          <w:szCs w:val="24"/>
        </w:rPr>
        <w:t xml:space="preserve"> a network resource like </w:t>
      </w:r>
      <w:r w:rsidR="0058239A">
        <w:rPr>
          <w:rFonts w:asciiTheme="majorHAnsi" w:hAnsiTheme="majorHAnsi" w:cstheme="majorHAnsi"/>
          <w:sz w:val="24"/>
          <w:szCs w:val="24"/>
        </w:rPr>
        <w:t>Azure file storage</w:t>
      </w:r>
      <w:r w:rsidR="00A32B16">
        <w:rPr>
          <w:rFonts w:asciiTheme="majorHAnsi" w:hAnsiTheme="majorHAnsi" w:cstheme="majorHAnsi"/>
          <w:sz w:val="24"/>
          <w:szCs w:val="24"/>
        </w:rPr>
        <w:t>.</w:t>
      </w:r>
    </w:p>
    <w:p w14:paraId="7CD2036B" w14:textId="0343F0E0" w:rsidR="00A32B16" w:rsidRDefault="00A32B16" w:rsidP="00AD6D61">
      <w:pPr>
        <w:ind w:left="720"/>
        <w:rPr>
          <w:rFonts w:asciiTheme="majorHAnsi" w:hAnsiTheme="majorHAnsi" w:cstheme="majorHAnsi"/>
          <w:sz w:val="24"/>
          <w:szCs w:val="24"/>
        </w:rPr>
      </w:pPr>
      <w:r w:rsidRPr="00A32B16">
        <w:rPr>
          <w:rFonts w:asciiTheme="majorHAnsi" w:hAnsiTheme="majorHAnsi" w:cstheme="majorHAnsi"/>
          <w:sz w:val="24"/>
          <w:szCs w:val="24"/>
        </w:rPr>
        <w:t xml:space="preserve">Here is the configuration file for the </w:t>
      </w:r>
      <w:proofErr w:type="spellStart"/>
      <w:r w:rsidRPr="00A32B16">
        <w:rPr>
          <w:rFonts w:asciiTheme="majorHAnsi" w:hAnsiTheme="majorHAnsi" w:cstheme="majorHAnsi"/>
          <w:sz w:val="24"/>
          <w:szCs w:val="24"/>
        </w:rPr>
        <w:t>hostPath</w:t>
      </w:r>
      <w:proofErr w:type="spellEnd"/>
      <w:r w:rsidRPr="00A32B16">
        <w:rPr>
          <w:rFonts w:asciiTheme="majorHAnsi" w:hAnsiTheme="majorHAnsi" w:cstheme="majorHAnsi"/>
          <w:sz w:val="24"/>
          <w:szCs w:val="24"/>
        </w:rPr>
        <w:t xml:space="preserve"> </w:t>
      </w:r>
      <w:proofErr w:type="spellStart"/>
      <w:r w:rsidRPr="00A32B16">
        <w:rPr>
          <w:rFonts w:asciiTheme="majorHAnsi" w:hAnsiTheme="majorHAnsi" w:cstheme="majorHAnsi"/>
          <w:sz w:val="24"/>
          <w:szCs w:val="24"/>
        </w:rPr>
        <w:t>PersistentVolume</w:t>
      </w:r>
      <w:proofErr w:type="spellEnd"/>
    </w:p>
    <w:tbl>
      <w:tblPr>
        <w:tblStyle w:val="TableGrid"/>
        <w:tblW w:w="0" w:type="auto"/>
        <w:tblInd w:w="720" w:type="dxa"/>
        <w:tblLook w:val="04A0" w:firstRow="1" w:lastRow="0" w:firstColumn="1" w:lastColumn="0" w:noHBand="0" w:noVBand="1"/>
      </w:tblPr>
      <w:tblGrid>
        <w:gridCol w:w="8270"/>
      </w:tblGrid>
      <w:tr w:rsidR="004963CD" w14:paraId="42DE0C29" w14:textId="77777777" w:rsidTr="004963CD">
        <w:tc>
          <w:tcPr>
            <w:tcW w:w="8990" w:type="dxa"/>
            <w:shd w:val="clear" w:color="auto" w:fill="DEEAF6" w:themeFill="accent1" w:themeFillTint="33"/>
          </w:tcPr>
          <w:p w14:paraId="15767B22" w14:textId="77777777" w:rsidR="004963CD" w:rsidRPr="004963CD" w:rsidRDefault="004963CD" w:rsidP="004963CD">
            <w:pPr>
              <w:rPr>
                <w:rFonts w:asciiTheme="majorHAnsi" w:hAnsiTheme="majorHAnsi" w:cstheme="majorHAnsi"/>
                <w:sz w:val="24"/>
                <w:szCs w:val="24"/>
              </w:rPr>
            </w:pPr>
            <w:proofErr w:type="spellStart"/>
            <w:r w:rsidRPr="004963CD">
              <w:rPr>
                <w:rFonts w:asciiTheme="majorHAnsi" w:hAnsiTheme="majorHAnsi" w:cstheme="majorHAnsi"/>
                <w:sz w:val="24"/>
                <w:szCs w:val="24"/>
              </w:rPr>
              <w:t>apiVersion</w:t>
            </w:r>
            <w:proofErr w:type="spellEnd"/>
            <w:r w:rsidRPr="004963CD">
              <w:rPr>
                <w:rFonts w:asciiTheme="majorHAnsi" w:hAnsiTheme="majorHAnsi" w:cstheme="majorHAnsi"/>
                <w:sz w:val="24"/>
                <w:szCs w:val="24"/>
              </w:rPr>
              <w:t>: v1</w:t>
            </w:r>
          </w:p>
          <w:p w14:paraId="7D5E7A60"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kind: </w:t>
            </w:r>
            <w:proofErr w:type="spellStart"/>
            <w:r w:rsidRPr="004963CD">
              <w:rPr>
                <w:rFonts w:asciiTheme="majorHAnsi" w:hAnsiTheme="majorHAnsi" w:cstheme="majorHAnsi"/>
                <w:sz w:val="24"/>
                <w:szCs w:val="24"/>
              </w:rPr>
              <w:t>PersistentVolume</w:t>
            </w:r>
            <w:proofErr w:type="spellEnd"/>
          </w:p>
          <w:p w14:paraId="2C89A977"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metadata:</w:t>
            </w:r>
          </w:p>
          <w:p w14:paraId="383705FC" w14:textId="64751719"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name: log-storage-new</w:t>
            </w:r>
          </w:p>
          <w:p w14:paraId="31ED6086"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labels:</w:t>
            </w:r>
          </w:p>
          <w:p w14:paraId="7A9CD58F"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usage: log-storage-new</w:t>
            </w:r>
          </w:p>
          <w:p w14:paraId="6DB9C9D4"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spec:</w:t>
            </w:r>
          </w:p>
          <w:p w14:paraId="0B80C607"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lastRenderedPageBreak/>
              <w:t xml:space="preserve">  capacity:</w:t>
            </w:r>
          </w:p>
          <w:p w14:paraId="66399F55"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storage: 10Gi</w:t>
            </w:r>
          </w:p>
          <w:p w14:paraId="4BA260D6"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w:t>
            </w:r>
            <w:proofErr w:type="spellStart"/>
            <w:r w:rsidRPr="004963CD">
              <w:rPr>
                <w:rFonts w:asciiTheme="majorHAnsi" w:hAnsiTheme="majorHAnsi" w:cstheme="majorHAnsi"/>
                <w:sz w:val="24"/>
                <w:szCs w:val="24"/>
              </w:rPr>
              <w:t>accessModes</w:t>
            </w:r>
            <w:proofErr w:type="spellEnd"/>
            <w:r w:rsidRPr="004963CD">
              <w:rPr>
                <w:rFonts w:asciiTheme="majorHAnsi" w:hAnsiTheme="majorHAnsi" w:cstheme="majorHAnsi"/>
                <w:sz w:val="24"/>
                <w:szCs w:val="24"/>
              </w:rPr>
              <w:t>:</w:t>
            </w:r>
          </w:p>
          <w:p w14:paraId="2F69CD3B"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 </w:t>
            </w:r>
            <w:proofErr w:type="spellStart"/>
            <w:r w:rsidRPr="004963CD">
              <w:rPr>
                <w:rFonts w:asciiTheme="majorHAnsi" w:hAnsiTheme="majorHAnsi" w:cstheme="majorHAnsi"/>
                <w:sz w:val="24"/>
                <w:szCs w:val="24"/>
              </w:rPr>
              <w:t>ReadWriteMany</w:t>
            </w:r>
            <w:proofErr w:type="spellEnd"/>
          </w:p>
          <w:p w14:paraId="08F321F6"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w:t>
            </w:r>
            <w:proofErr w:type="spellStart"/>
            <w:r w:rsidRPr="004963CD">
              <w:rPr>
                <w:rFonts w:asciiTheme="majorHAnsi" w:hAnsiTheme="majorHAnsi" w:cstheme="majorHAnsi"/>
                <w:sz w:val="24"/>
                <w:szCs w:val="24"/>
              </w:rPr>
              <w:t>persistentVolumeReclaimPolicy</w:t>
            </w:r>
            <w:proofErr w:type="spellEnd"/>
            <w:r w:rsidRPr="004963CD">
              <w:rPr>
                <w:rFonts w:asciiTheme="majorHAnsi" w:hAnsiTheme="majorHAnsi" w:cstheme="majorHAnsi"/>
                <w:sz w:val="24"/>
                <w:szCs w:val="24"/>
              </w:rPr>
              <w:t>: Retain</w:t>
            </w:r>
          </w:p>
          <w:p w14:paraId="726A7F74"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w:t>
            </w:r>
            <w:proofErr w:type="spellStart"/>
            <w:r w:rsidRPr="004963CD">
              <w:rPr>
                <w:rFonts w:asciiTheme="majorHAnsi" w:hAnsiTheme="majorHAnsi" w:cstheme="majorHAnsi"/>
                <w:sz w:val="24"/>
                <w:szCs w:val="24"/>
              </w:rPr>
              <w:t>azureFile</w:t>
            </w:r>
            <w:proofErr w:type="spellEnd"/>
            <w:r w:rsidRPr="004963CD">
              <w:rPr>
                <w:rFonts w:asciiTheme="majorHAnsi" w:hAnsiTheme="majorHAnsi" w:cstheme="majorHAnsi"/>
                <w:sz w:val="24"/>
                <w:szCs w:val="24"/>
              </w:rPr>
              <w:t>:</w:t>
            </w:r>
          </w:p>
          <w:p w14:paraId="7AA881F8"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w:t>
            </w:r>
            <w:proofErr w:type="spellStart"/>
            <w:r w:rsidRPr="004963CD">
              <w:rPr>
                <w:rFonts w:asciiTheme="majorHAnsi" w:hAnsiTheme="majorHAnsi" w:cstheme="majorHAnsi"/>
                <w:sz w:val="24"/>
                <w:szCs w:val="24"/>
              </w:rPr>
              <w:t>secretNamespace</w:t>
            </w:r>
            <w:proofErr w:type="spellEnd"/>
            <w:r w:rsidRPr="004963CD">
              <w:rPr>
                <w:rFonts w:asciiTheme="majorHAnsi" w:hAnsiTheme="majorHAnsi" w:cstheme="majorHAnsi"/>
                <w:sz w:val="24"/>
                <w:szCs w:val="24"/>
              </w:rPr>
              <w:t>: default</w:t>
            </w:r>
          </w:p>
          <w:p w14:paraId="2D8EF89D"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w:t>
            </w:r>
            <w:proofErr w:type="spellStart"/>
            <w:r w:rsidRPr="004963CD">
              <w:rPr>
                <w:rFonts w:asciiTheme="majorHAnsi" w:hAnsiTheme="majorHAnsi" w:cstheme="majorHAnsi"/>
                <w:sz w:val="24"/>
                <w:szCs w:val="24"/>
              </w:rPr>
              <w:t>secretName</w:t>
            </w:r>
            <w:proofErr w:type="spellEnd"/>
            <w:r w:rsidRPr="004963CD">
              <w:rPr>
                <w:rFonts w:asciiTheme="majorHAnsi" w:hAnsiTheme="majorHAnsi" w:cstheme="majorHAnsi"/>
                <w:sz w:val="24"/>
                <w:szCs w:val="24"/>
              </w:rPr>
              <w:t>: azure-storage-secret</w:t>
            </w:r>
          </w:p>
          <w:p w14:paraId="60E459B4" w14:textId="77777777" w:rsidR="004963CD" w:rsidRP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w:t>
            </w:r>
            <w:proofErr w:type="spellStart"/>
            <w:r w:rsidRPr="004963CD">
              <w:rPr>
                <w:rFonts w:asciiTheme="majorHAnsi" w:hAnsiTheme="majorHAnsi" w:cstheme="majorHAnsi"/>
                <w:sz w:val="24"/>
                <w:szCs w:val="24"/>
              </w:rPr>
              <w:t>shareName</w:t>
            </w:r>
            <w:proofErr w:type="spellEnd"/>
            <w:r w:rsidRPr="004963CD">
              <w:rPr>
                <w:rFonts w:asciiTheme="majorHAnsi" w:hAnsiTheme="majorHAnsi" w:cstheme="majorHAnsi"/>
                <w:sz w:val="24"/>
                <w:szCs w:val="24"/>
              </w:rPr>
              <w:t xml:space="preserve">:  </w:t>
            </w:r>
            <w:proofErr w:type="spellStart"/>
            <w:r w:rsidRPr="004963CD">
              <w:rPr>
                <w:rFonts w:asciiTheme="majorHAnsi" w:hAnsiTheme="majorHAnsi" w:cstheme="majorHAnsi"/>
                <w:sz w:val="24"/>
                <w:szCs w:val="24"/>
              </w:rPr>
              <w:t>spyderuatlogsss</w:t>
            </w:r>
            <w:proofErr w:type="spellEnd"/>
          </w:p>
          <w:p w14:paraId="283CE305" w14:textId="335230D9" w:rsidR="004963CD" w:rsidRDefault="004963CD" w:rsidP="004963CD">
            <w:pPr>
              <w:rPr>
                <w:rFonts w:asciiTheme="majorHAnsi" w:hAnsiTheme="majorHAnsi" w:cstheme="majorHAnsi"/>
                <w:sz w:val="24"/>
                <w:szCs w:val="24"/>
              </w:rPr>
            </w:pPr>
            <w:r w:rsidRPr="004963CD">
              <w:rPr>
                <w:rFonts w:asciiTheme="majorHAnsi" w:hAnsiTheme="majorHAnsi" w:cstheme="majorHAnsi"/>
                <w:sz w:val="24"/>
                <w:szCs w:val="24"/>
              </w:rPr>
              <w:t xml:space="preserve">    </w:t>
            </w:r>
            <w:proofErr w:type="spellStart"/>
            <w:r w:rsidRPr="004963CD">
              <w:rPr>
                <w:rFonts w:asciiTheme="majorHAnsi" w:hAnsiTheme="majorHAnsi" w:cstheme="majorHAnsi"/>
                <w:sz w:val="24"/>
                <w:szCs w:val="24"/>
              </w:rPr>
              <w:t>readOnly</w:t>
            </w:r>
            <w:proofErr w:type="spellEnd"/>
            <w:r w:rsidRPr="004963CD">
              <w:rPr>
                <w:rFonts w:asciiTheme="majorHAnsi" w:hAnsiTheme="majorHAnsi" w:cstheme="majorHAnsi"/>
                <w:sz w:val="24"/>
                <w:szCs w:val="24"/>
              </w:rPr>
              <w:t>: false</w:t>
            </w:r>
          </w:p>
        </w:tc>
      </w:tr>
    </w:tbl>
    <w:p w14:paraId="607C6830" w14:textId="7CFF54FA" w:rsidR="004963CD" w:rsidRDefault="004963CD" w:rsidP="00AD6D61">
      <w:pPr>
        <w:ind w:left="720"/>
        <w:rPr>
          <w:rFonts w:asciiTheme="majorHAnsi" w:hAnsiTheme="majorHAnsi" w:cstheme="majorHAnsi"/>
          <w:sz w:val="24"/>
          <w:szCs w:val="24"/>
        </w:rPr>
      </w:pPr>
    </w:p>
    <w:p w14:paraId="6A6C02E3" w14:textId="3140900F" w:rsidR="008B5D10" w:rsidRDefault="00A51360" w:rsidP="008B5D10">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m</w:t>
      </w:r>
      <w:r w:rsidR="008B5D10">
        <w:rPr>
          <w:rFonts w:asciiTheme="majorHAnsi" w:hAnsiTheme="majorHAnsi" w:cstheme="majorHAnsi"/>
          <w:sz w:val="24"/>
          <w:szCs w:val="24"/>
        </w:rPr>
        <w:t xml:space="preserve">etadata: name: - </w:t>
      </w:r>
      <w:r w:rsidR="008B5D10" w:rsidRPr="008B5D10">
        <w:rPr>
          <w:rFonts w:asciiTheme="majorHAnsi" w:hAnsiTheme="majorHAnsi" w:cstheme="majorHAnsi"/>
          <w:sz w:val="24"/>
          <w:szCs w:val="24"/>
        </w:rPr>
        <w:t>The name of the volume. This is how it is identified via PV claims or from pods</w:t>
      </w:r>
    </w:p>
    <w:p w14:paraId="4782D1DF" w14:textId="575E95D4" w:rsidR="004C0E5E" w:rsidRDefault="00A51360" w:rsidP="008B5D10">
      <w:pPr>
        <w:pStyle w:val="ListParagraph"/>
        <w:numPr>
          <w:ilvl w:val="0"/>
          <w:numId w:val="42"/>
        </w:numPr>
        <w:rPr>
          <w:rFonts w:asciiTheme="majorHAnsi" w:hAnsiTheme="majorHAnsi" w:cstheme="majorHAnsi"/>
          <w:sz w:val="24"/>
          <w:szCs w:val="24"/>
        </w:rPr>
      </w:pPr>
      <w:r>
        <w:rPr>
          <w:rFonts w:asciiTheme="majorHAnsi" w:hAnsiTheme="majorHAnsi" w:cstheme="majorHAnsi"/>
          <w:sz w:val="24"/>
          <w:szCs w:val="24"/>
        </w:rPr>
        <w:t>s</w:t>
      </w:r>
      <w:r w:rsidR="004C0E5E">
        <w:rPr>
          <w:rFonts w:asciiTheme="majorHAnsi" w:hAnsiTheme="majorHAnsi" w:cstheme="majorHAnsi"/>
          <w:sz w:val="24"/>
          <w:szCs w:val="24"/>
        </w:rPr>
        <w:t xml:space="preserve">pec: capacity: storage: - </w:t>
      </w:r>
      <w:r w:rsidR="004C0E5E" w:rsidRPr="004C0E5E">
        <w:rPr>
          <w:rFonts w:asciiTheme="majorHAnsi" w:hAnsiTheme="majorHAnsi" w:cstheme="majorHAnsi"/>
          <w:sz w:val="24"/>
          <w:szCs w:val="24"/>
        </w:rPr>
        <w:t>The amount of storage allocated to this volume</w:t>
      </w:r>
    </w:p>
    <w:p w14:paraId="15E94CEE" w14:textId="327D2D62" w:rsidR="004C0E5E" w:rsidRDefault="00A56FD4" w:rsidP="008B5D10">
      <w:pPr>
        <w:pStyle w:val="ListParagraph"/>
        <w:numPr>
          <w:ilvl w:val="0"/>
          <w:numId w:val="42"/>
        </w:numPr>
        <w:rPr>
          <w:rFonts w:asciiTheme="majorHAnsi" w:hAnsiTheme="majorHAnsi" w:cstheme="majorHAnsi"/>
          <w:sz w:val="24"/>
          <w:szCs w:val="24"/>
        </w:rPr>
      </w:pPr>
      <w:proofErr w:type="spellStart"/>
      <w:r>
        <w:rPr>
          <w:rFonts w:asciiTheme="majorHAnsi" w:hAnsiTheme="majorHAnsi" w:cstheme="majorHAnsi"/>
          <w:sz w:val="24"/>
          <w:szCs w:val="24"/>
        </w:rPr>
        <w:t>azureFile</w:t>
      </w:r>
      <w:proofErr w:type="spellEnd"/>
      <w:r>
        <w:rPr>
          <w:rFonts w:asciiTheme="majorHAnsi" w:hAnsiTheme="majorHAnsi" w:cstheme="majorHAnsi"/>
          <w:sz w:val="24"/>
          <w:szCs w:val="24"/>
        </w:rPr>
        <w:t xml:space="preserve">: - </w:t>
      </w:r>
      <w:r w:rsidRPr="00A56FD4">
        <w:rPr>
          <w:rFonts w:asciiTheme="majorHAnsi" w:hAnsiTheme="majorHAnsi" w:cstheme="majorHAnsi"/>
          <w:sz w:val="24"/>
          <w:szCs w:val="24"/>
        </w:rPr>
        <w:t xml:space="preserve">This defines the volume type being used: </w:t>
      </w:r>
      <w:proofErr w:type="spellStart"/>
      <w:r w:rsidRPr="00A56FD4">
        <w:rPr>
          <w:rFonts w:asciiTheme="majorHAnsi" w:hAnsiTheme="majorHAnsi" w:cstheme="majorHAnsi"/>
          <w:sz w:val="24"/>
          <w:szCs w:val="24"/>
        </w:rPr>
        <w:t>azureFile</w:t>
      </w:r>
      <w:proofErr w:type="spellEnd"/>
      <w:r w:rsidRPr="00A56FD4">
        <w:rPr>
          <w:rFonts w:asciiTheme="majorHAnsi" w:hAnsiTheme="majorHAnsi" w:cstheme="majorHAnsi"/>
          <w:sz w:val="24"/>
          <w:szCs w:val="24"/>
        </w:rPr>
        <w:t xml:space="preserve"> plug-in</w:t>
      </w:r>
    </w:p>
    <w:p w14:paraId="0A7F7669" w14:textId="332E1EC9" w:rsidR="00C63F8B" w:rsidRDefault="00A51360" w:rsidP="008B5D10">
      <w:pPr>
        <w:pStyle w:val="ListParagraph"/>
        <w:numPr>
          <w:ilvl w:val="0"/>
          <w:numId w:val="42"/>
        </w:numPr>
        <w:rPr>
          <w:rFonts w:asciiTheme="majorHAnsi" w:hAnsiTheme="majorHAnsi" w:cstheme="majorHAnsi"/>
          <w:sz w:val="24"/>
          <w:szCs w:val="24"/>
        </w:rPr>
      </w:pPr>
      <w:proofErr w:type="spellStart"/>
      <w:r>
        <w:rPr>
          <w:rFonts w:asciiTheme="majorHAnsi" w:hAnsiTheme="majorHAnsi" w:cstheme="majorHAnsi"/>
          <w:sz w:val="24"/>
          <w:szCs w:val="24"/>
        </w:rPr>
        <w:t>azureFile</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secret</w:t>
      </w:r>
      <w:r w:rsidR="00B03D27">
        <w:rPr>
          <w:rFonts w:asciiTheme="majorHAnsi" w:hAnsiTheme="majorHAnsi" w:cstheme="majorHAnsi"/>
          <w:sz w:val="24"/>
          <w:szCs w:val="24"/>
        </w:rPr>
        <w:t>Name</w:t>
      </w:r>
      <w:proofErr w:type="spellEnd"/>
      <w:r w:rsidR="00B03D27">
        <w:rPr>
          <w:rFonts w:asciiTheme="majorHAnsi" w:hAnsiTheme="majorHAnsi" w:cstheme="majorHAnsi"/>
          <w:sz w:val="24"/>
          <w:szCs w:val="24"/>
        </w:rPr>
        <w:t>: -</w:t>
      </w:r>
      <w:r w:rsidR="005C4595">
        <w:rPr>
          <w:rFonts w:asciiTheme="majorHAnsi" w:hAnsiTheme="majorHAnsi" w:cstheme="majorHAnsi"/>
          <w:sz w:val="24"/>
          <w:szCs w:val="24"/>
        </w:rPr>
        <w:t xml:space="preserve"> </w:t>
      </w:r>
      <w:r w:rsidR="005C4595" w:rsidRPr="005C4595">
        <w:rPr>
          <w:rFonts w:asciiTheme="majorHAnsi" w:hAnsiTheme="majorHAnsi" w:cstheme="majorHAnsi"/>
          <w:sz w:val="24"/>
          <w:szCs w:val="24"/>
        </w:rPr>
        <w:t>The name of the secret used.</w:t>
      </w:r>
    </w:p>
    <w:p w14:paraId="66E21AE2" w14:textId="5EFD259E" w:rsidR="00B03D27" w:rsidRDefault="00B03D27" w:rsidP="008B5D10">
      <w:pPr>
        <w:pStyle w:val="ListParagraph"/>
        <w:numPr>
          <w:ilvl w:val="0"/>
          <w:numId w:val="42"/>
        </w:numPr>
        <w:rPr>
          <w:rFonts w:asciiTheme="majorHAnsi" w:hAnsiTheme="majorHAnsi" w:cstheme="majorHAnsi"/>
          <w:sz w:val="24"/>
          <w:szCs w:val="24"/>
        </w:rPr>
      </w:pPr>
      <w:proofErr w:type="spellStart"/>
      <w:r>
        <w:rPr>
          <w:rFonts w:asciiTheme="majorHAnsi" w:hAnsiTheme="majorHAnsi" w:cstheme="majorHAnsi"/>
          <w:sz w:val="24"/>
          <w:szCs w:val="24"/>
        </w:rPr>
        <w:t>azureFile</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shareName</w:t>
      </w:r>
      <w:proofErr w:type="spellEnd"/>
      <w:r>
        <w:rPr>
          <w:rFonts w:asciiTheme="majorHAnsi" w:hAnsiTheme="majorHAnsi" w:cstheme="majorHAnsi"/>
          <w:sz w:val="24"/>
          <w:szCs w:val="24"/>
        </w:rPr>
        <w:t>: -</w:t>
      </w:r>
      <w:r w:rsidR="005C4595">
        <w:rPr>
          <w:rFonts w:asciiTheme="majorHAnsi" w:hAnsiTheme="majorHAnsi" w:cstheme="majorHAnsi"/>
          <w:sz w:val="24"/>
          <w:szCs w:val="24"/>
        </w:rPr>
        <w:t xml:space="preserve"> </w:t>
      </w:r>
      <w:r w:rsidR="005C4595" w:rsidRPr="005C4595">
        <w:rPr>
          <w:rFonts w:asciiTheme="majorHAnsi" w:hAnsiTheme="majorHAnsi" w:cstheme="majorHAnsi"/>
          <w:sz w:val="24"/>
          <w:szCs w:val="24"/>
        </w:rPr>
        <w:t>The name of the file share.</w:t>
      </w:r>
    </w:p>
    <w:p w14:paraId="6C391109" w14:textId="61FC166A" w:rsidR="00B03D27" w:rsidRDefault="00B03D27" w:rsidP="008B5D10">
      <w:pPr>
        <w:pStyle w:val="ListParagraph"/>
        <w:numPr>
          <w:ilvl w:val="0"/>
          <w:numId w:val="42"/>
        </w:numPr>
        <w:rPr>
          <w:rFonts w:asciiTheme="majorHAnsi" w:hAnsiTheme="majorHAnsi" w:cstheme="majorHAnsi"/>
          <w:sz w:val="24"/>
          <w:szCs w:val="24"/>
        </w:rPr>
      </w:pPr>
      <w:proofErr w:type="spellStart"/>
      <w:r>
        <w:rPr>
          <w:rFonts w:asciiTheme="majorHAnsi" w:hAnsiTheme="majorHAnsi" w:cstheme="majorHAnsi"/>
          <w:sz w:val="24"/>
          <w:szCs w:val="24"/>
        </w:rPr>
        <w:t>azureFile</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readOnly</w:t>
      </w:r>
      <w:proofErr w:type="spellEnd"/>
      <w:r>
        <w:rPr>
          <w:rFonts w:asciiTheme="majorHAnsi" w:hAnsiTheme="majorHAnsi" w:cstheme="majorHAnsi"/>
          <w:sz w:val="24"/>
          <w:szCs w:val="24"/>
        </w:rPr>
        <w:t>: -</w:t>
      </w:r>
      <w:r w:rsidR="005C4595">
        <w:rPr>
          <w:rFonts w:asciiTheme="majorHAnsi" w:hAnsiTheme="majorHAnsi" w:cstheme="majorHAnsi"/>
          <w:sz w:val="24"/>
          <w:szCs w:val="24"/>
        </w:rPr>
        <w:t xml:space="preserve"> </w:t>
      </w:r>
      <w:r w:rsidR="005C4595" w:rsidRPr="005C4595">
        <w:rPr>
          <w:rFonts w:asciiTheme="majorHAnsi" w:hAnsiTheme="majorHAnsi" w:cstheme="majorHAnsi"/>
          <w:sz w:val="24"/>
          <w:szCs w:val="24"/>
        </w:rPr>
        <w:t xml:space="preserve">Defaults to false (read/write). </w:t>
      </w:r>
    </w:p>
    <w:p w14:paraId="1EF4D9BE" w14:textId="77777777" w:rsidR="008B56F3" w:rsidRDefault="008B56F3" w:rsidP="008B56F3">
      <w:pPr>
        <w:pStyle w:val="ListParagraph"/>
        <w:ind w:left="900"/>
        <w:rPr>
          <w:rFonts w:asciiTheme="majorHAnsi" w:hAnsiTheme="majorHAnsi" w:cstheme="majorHAnsi"/>
          <w:sz w:val="24"/>
          <w:szCs w:val="24"/>
        </w:rPr>
      </w:pPr>
    </w:p>
    <w:p w14:paraId="08304E4D" w14:textId="2EEEA018" w:rsidR="00E70EA7" w:rsidRDefault="00E70EA7" w:rsidP="00E70EA7">
      <w:pPr>
        <w:ind w:left="720"/>
        <w:rPr>
          <w:rFonts w:asciiTheme="majorHAnsi" w:hAnsiTheme="majorHAnsi" w:cstheme="majorHAnsi"/>
          <w:sz w:val="24"/>
          <w:szCs w:val="24"/>
        </w:rPr>
      </w:pPr>
      <w:r w:rsidRPr="00E70EA7">
        <w:rPr>
          <w:rFonts w:asciiTheme="majorHAnsi" w:hAnsiTheme="majorHAnsi" w:cstheme="majorHAnsi"/>
          <w:b/>
          <w:bCs/>
          <w:sz w:val="24"/>
          <w:szCs w:val="24"/>
        </w:rPr>
        <w:t xml:space="preserve">Step 9: </w:t>
      </w:r>
      <w:r w:rsidR="00D40878">
        <w:rPr>
          <w:rFonts w:asciiTheme="majorHAnsi" w:hAnsiTheme="majorHAnsi" w:cstheme="majorHAnsi"/>
          <w:sz w:val="24"/>
          <w:szCs w:val="24"/>
        </w:rPr>
        <w:t>Command to create the persistent volume</w:t>
      </w:r>
    </w:p>
    <w:p w14:paraId="138089DE" w14:textId="6FE574D3" w:rsidR="008B56F3" w:rsidRDefault="008B56F3" w:rsidP="008B56F3">
      <w:pPr>
        <w:pStyle w:val="NoSpacing"/>
        <w:ind w:left="720" w:firstLine="180"/>
        <w:rPr>
          <w:rFonts w:asciiTheme="majorHAnsi" w:hAnsiTheme="majorHAnsi" w:cstheme="majorHAnsi"/>
          <w:color w:val="FFFFFF" w:themeColor="background1"/>
          <w:sz w:val="24"/>
          <w:szCs w:val="24"/>
          <w:highlight w:val="black"/>
        </w:rPr>
      </w:pPr>
      <w:proofErr w:type="spellStart"/>
      <w:r w:rsidRPr="008B56F3">
        <w:rPr>
          <w:rFonts w:asciiTheme="majorHAnsi" w:hAnsiTheme="majorHAnsi" w:cstheme="majorHAnsi"/>
          <w:color w:val="FFFFFF" w:themeColor="background1"/>
          <w:sz w:val="24"/>
          <w:szCs w:val="24"/>
          <w:highlight w:val="black"/>
        </w:rPr>
        <w:t>kubectl</w:t>
      </w:r>
      <w:proofErr w:type="spellEnd"/>
      <w:r w:rsidRPr="008B56F3">
        <w:rPr>
          <w:rFonts w:asciiTheme="majorHAnsi" w:hAnsiTheme="majorHAnsi" w:cstheme="majorHAnsi"/>
          <w:color w:val="FFFFFF" w:themeColor="background1"/>
          <w:sz w:val="24"/>
          <w:szCs w:val="24"/>
          <w:highlight w:val="black"/>
        </w:rPr>
        <w:t xml:space="preserve"> apply -f &lt;&lt;persistent </w:t>
      </w:r>
      <w:proofErr w:type="spellStart"/>
      <w:r w:rsidRPr="008B56F3">
        <w:rPr>
          <w:rFonts w:asciiTheme="majorHAnsi" w:hAnsiTheme="majorHAnsi" w:cstheme="majorHAnsi"/>
          <w:color w:val="FFFFFF" w:themeColor="background1"/>
          <w:sz w:val="24"/>
          <w:szCs w:val="24"/>
          <w:highlight w:val="black"/>
        </w:rPr>
        <w:t>yaml</w:t>
      </w:r>
      <w:proofErr w:type="spellEnd"/>
      <w:r w:rsidRPr="008B56F3">
        <w:rPr>
          <w:rFonts w:asciiTheme="majorHAnsi" w:hAnsiTheme="majorHAnsi" w:cstheme="majorHAnsi"/>
          <w:color w:val="FFFFFF" w:themeColor="background1"/>
          <w:sz w:val="24"/>
          <w:szCs w:val="24"/>
          <w:highlight w:val="black"/>
        </w:rPr>
        <w:t xml:space="preserve"> file&gt;&gt;</w:t>
      </w:r>
    </w:p>
    <w:p w14:paraId="50BFB31E" w14:textId="5254C130" w:rsidR="00724571" w:rsidRDefault="00724571" w:rsidP="008B56F3">
      <w:pPr>
        <w:pStyle w:val="NoSpacing"/>
        <w:ind w:left="720" w:firstLine="180"/>
        <w:rPr>
          <w:rFonts w:asciiTheme="majorHAnsi" w:hAnsiTheme="majorHAnsi" w:cstheme="majorHAnsi"/>
          <w:color w:val="FFFFFF" w:themeColor="background1"/>
          <w:sz w:val="24"/>
          <w:szCs w:val="24"/>
          <w:highlight w:val="black"/>
        </w:rPr>
      </w:pPr>
    </w:p>
    <w:p w14:paraId="18842536" w14:textId="1BA24B57" w:rsidR="00724571" w:rsidRDefault="00724571" w:rsidP="00724571">
      <w:pPr>
        <w:ind w:left="720"/>
        <w:rPr>
          <w:rFonts w:asciiTheme="majorHAnsi" w:hAnsiTheme="majorHAnsi" w:cstheme="majorHAnsi"/>
          <w:sz w:val="24"/>
          <w:szCs w:val="24"/>
        </w:rPr>
      </w:pPr>
      <w:r w:rsidRPr="00724571">
        <w:rPr>
          <w:rFonts w:asciiTheme="majorHAnsi" w:hAnsiTheme="majorHAnsi" w:cstheme="majorHAnsi"/>
          <w:sz w:val="24"/>
          <w:szCs w:val="24"/>
        </w:rPr>
        <w:t xml:space="preserve">View information about the </w:t>
      </w:r>
      <w:proofErr w:type="spellStart"/>
      <w:r w:rsidRPr="00724571">
        <w:rPr>
          <w:rFonts w:asciiTheme="majorHAnsi" w:hAnsiTheme="majorHAnsi" w:cstheme="majorHAnsi"/>
          <w:sz w:val="24"/>
          <w:szCs w:val="24"/>
        </w:rPr>
        <w:t>PersistentVolume</w:t>
      </w:r>
      <w:proofErr w:type="spellEnd"/>
    </w:p>
    <w:p w14:paraId="3C30FD95" w14:textId="7EBDF3D1" w:rsidR="00724571" w:rsidRPr="00724571" w:rsidRDefault="00724571" w:rsidP="00724571">
      <w:pPr>
        <w:pStyle w:val="NoSpacing"/>
        <w:ind w:left="720" w:firstLine="180"/>
        <w:rPr>
          <w:rFonts w:asciiTheme="majorHAnsi" w:hAnsiTheme="majorHAnsi" w:cstheme="majorHAnsi"/>
          <w:color w:val="FFFFFF" w:themeColor="background1"/>
          <w:sz w:val="24"/>
          <w:szCs w:val="24"/>
          <w:highlight w:val="black"/>
        </w:rPr>
      </w:pPr>
      <w:proofErr w:type="spellStart"/>
      <w:r w:rsidRPr="00724571">
        <w:rPr>
          <w:rFonts w:asciiTheme="majorHAnsi" w:hAnsiTheme="majorHAnsi" w:cstheme="majorHAnsi"/>
          <w:color w:val="FFFFFF" w:themeColor="background1"/>
          <w:sz w:val="24"/>
          <w:szCs w:val="24"/>
          <w:highlight w:val="black"/>
        </w:rPr>
        <w:t>kubectl</w:t>
      </w:r>
      <w:proofErr w:type="spellEnd"/>
      <w:r w:rsidRPr="00724571">
        <w:rPr>
          <w:rFonts w:asciiTheme="majorHAnsi" w:hAnsiTheme="majorHAnsi" w:cstheme="majorHAnsi"/>
          <w:color w:val="FFFFFF" w:themeColor="background1"/>
          <w:sz w:val="24"/>
          <w:szCs w:val="24"/>
          <w:highlight w:val="black"/>
        </w:rPr>
        <w:t xml:space="preserve"> get </w:t>
      </w:r>
      <w:proofErr w:type="spellStart"/>
      <w:r w:rsidRPr="00724571">
        <w:rPr>
          <w:rFonts w:asciiTheme="majorHAnsi" w:hAnsiTheme="majorHAnsi" w:cstheme="majorHAnsi"/>
          <w:color w:val="FFFFFF" w:themeColor="background1"/>
          <w:sz w:val="24"/>
          <w:szCs w:val="24"/>
          <w:highlight w:val="black"/>
        </w:rPr>
        <w:t>pv</w:t>
      </w:r>
      <w:proofErr w:type="spellEnd"/>
      <w:r w:rsidRPr="00724571">
        <w:rPr>
          <w:rFonts w:asciiTheme="majorHAnsi" w:hAnsiTheme="majorHAnsi" w:cstheme="majorHAnsi"/>
          <w:color w:val="FFFFFF" w:themeColor="background1"/>
          <w:sz w:val="24"/>
          <w:szCs w:val="24"/>
          <w:highlight w:val="black"/>
        </w:rPr>
        <w:t xml:space="preserve"> &lt;&lt;metadata: name&gt;&gt;</w:t>
      </w:r>
    </w:p>
    <w:p w14:paraId="37706653" w14:textId="77777777" w:rsidR="004960B1" w:rsidRPr="008B56F3" w:rsidRDefault="004960B1" w:rsidP="008B56F3">
      <w:pPr>
        <w:pStyle w:val="NoSpacing"/>
        <w:ind w:left="720" w:firstLine="180"/>
        <w:rPr>
          <w:rFonts w:asciiTheme="majorHAnsi" w:hAnsiTheme="majorHAnsi" w:cstheme="majorHAnsi"/>
          <w:color w:val="FFFFFF" w:themeColor="background1"/>
          <w:sz w:val="24"/>
          <w:szCs w:val="24"/>
          <w:highlight w:val="black"/>
        </w:rPr>
      </w:pPr>
    </w:p>
    <w:p w14:paraId="3311C528" w14:textId="5EF3A51B" w:rsidR="00D4392F" w:rsidRDefault="00D4392F" w:rsidP="00D4392F">
      <w:pPr>
        <w:pStyle w:val="Heading2"/>
        <w:numPr>
          <w:ilvl w:val="2"/>
          <w:numId w:val="6"/>
        </w:numPr>
        <w:tabs>
          <w:tab w:val="left" w:pos="810"/>
          <w:tab w:val="left" w:pos="900"/>
        </w:tabs>
        <w:ind w:left="630" w:hanging="630"/>
        <w:jc w:val="both"/>
        <w:rPr>
          <w:color w:val="auto"/>
          <w:u w:val="single"/>
        </w:rPr>
      </w:pPr>
      <w:bookmarkStart w:id="18" w:name="_Toc17811889"/>
      <w:r w:rsidRPr="00D4392F">
        <w:rPr>
          <w:color w:val="auto"/>
          <w:u w:val="single"/>
        </w:rPr>
        <w:t>Persistent</w:t>
      </w:r>
      <w:r>
        <w:rPr>
          <w:color w:val="auto"/>
          <w:u w:val="single"/>
        </w:rPr>
        <w:t xml:space="preserve"> </w:t>
      </w:r>
      <w:r w:rsidRPr="00D4392F">
        <w:rPr>
          <w:color w:val="auto"/>
          <w:u w:val="single"/>
        </w:rPr>
        <w:t>Volume</w:t>
      </w:r>
      <w:r>
        <w:rPr>
          <w:color w:val="auto"/>
          <w:u w:val="single"/>
        </w:rPr>
        <w:t xml:space="preserve"> </w:t>
      </w:r>
      <w:r w:rsidRPr="00D4392F">
        <w:rPr>
          <w:color w:val="auto"/>
          <w:u w:val="single"/>
        </w:rPr>
        <w:t>Claim</w:t>
      </w:r>
      <w:bookmarkEnd w:id="18"/>
    </w:p>
    <w:p w14:paraId="4411EABA" w14:textId="347C0017" w:rsidR="008534E1" w:rsidRDefault="004632B6" w:rsidP="004632B6">
      <w:pPr>
        <w:ind w:left="720"/>
        <w:rPr>
          <w:rFonts w:asciiTheme="majorHAnsi" w:hAnsiTheme="majorHAnsi" w:cstheme="majorHAnsi"/>
          <w:sz w:val="24"/>
          <w:szCs w:val="24"/>
        </w:rPr>
      </w:pPr>
      <w:r w:rsidRPr="004632B6">
        <w:rPr>
          <w:rFonts w:asciiTheme="majorHAnsi" w:hAnsiTheme="majorHAnsi" w:cstheme="majorHAnsi"/>
          <w:sz w:val="24"/>
          <w:szCs w:val="24"/>
        </w:rPr>
        <w:t xml:space="preserve">The next step is to create a </w:t>
      </w:r>
      <w:proofErr w:type="spellStart"/>
      <w:r w:rsidRPr="004632B6">
        <w:rPr>
          <w:rFonts w:asciiTheme="majorHAnsi" w:hAnsiTheme="majorHAnsi" w:cstheme="majorHAnsi"/>
          <w:sz w:val="24"/>
          <w:szCs w:val="24"/>
        </w:rPr>
        <w:t>PersistentVolumeClaim</w:t>
      </w:r>
      <w:proofErr w:type="spellEnd"/>
      <w:r w:rsidRPr="004632B6">
        <w:rPr>
          <w:rFonts w:asciiTheme="majorHAnsi" w:hAnsiTheme="majorHAnsi" w:cstheme="majorHAnsi"/>
          <w:sz w:val="24"/>
          <w:szCs w:val="24"/>
        </w:rPr>
        <w:t xml:space="preserve">. Pods use </w:t>
      </w:r>
      <w:proofErr w:type="spellStart"/>
      <w:r w:rsidRPr="004632B6">
        <w:rPr>
          <w:rFonts w:asciiTheme="majorHAnsi" w:hAnsiTheme="majorHAnsi" w:cstheme="majorHAnsi"/>
          <w:sz w:val="24"/>
          <w:szCs w:val="24"/>
        </w:rPr>
        <w:t>PersistentVolumeClaims</w:t>
      </w:r>
      <w:proofErr w:type="spellEnd"/>
      <w:r w:rsidRPr="004632B6">
        <w:rPr>
          <w:rFonts w:asciiTheme="majorHAnsi" w:hAnsiTheme="majorHAnsi" w:cstheme="majorHAnsi"/>
          <w:sz w:val="24"/>
          <w:szCs w:val="24"/>
        </w:rPr>
        <w:t xml:space="preserve"> to request physical storage</w:t>
      </w:r>
      <w:r w:rsidR="00165D72">
        <w:rPr>
          <w:rFonts w:asciiTheme="majorHAnsi" w:hAnsiTheme="majorHAnsi" w:cstheme="majorHAnsi"/>
          <w:sz w:val="24"/>
          <w:szCs w:val="24"/>
        </w:rPr>
        <w:t xml:space="preserve">, </w:t>
      </w:r>
      <w:r w:rsidR="00165D72" w:rsidRPr="00165D72">
        <w:rPr>
          <w:rFonts w:asciiTheme="majorHAnsi" w:hAnsiTheme="majorHAnsi" w:cstheme="majorHAnsi"/>
          <w:sz w:val="24"/>
          <w:szCs w:val="24"/>
        </w:rPr>
        <w:t xml:space="preserve">you create a </w:t>
      </w:r>
      <w:proofErr w:type="spellStart"/>
      <w:r w:rsidR="00165D72" w:rsidRPr="00165D72">
        <w:rPr>
          <w:rFonts w:asciiTheme="majorHAnsi" w:hAnsiTheme="majorHAnsi" w:cstheme="majorHAnsi"/>
          <w:sz w:val="24"/>
          <w:szCs w:val="24"/>
        </w:rPr>
        <w:t>PersistentVolumeClaim</w:t>
      </w:r>
      <w:proofErr w:type="spellEnd"/>
      <w:r w:rsidR="00165D72" w:rsidRPr="00165D72">
        <w:rPr>
          <w:rFonts w:asciiTheme="majorHAnsi" w:hAnsiTheme="majorHAnsi" w:cstheme="majorHAnsi"/>
          <w:sz w:val="24"/>
          <w:szCs w:val="24"/>
        </w:rPr>
        <w:t xml:space="preserve"> that requests a volume of at least three gibibytes that can provide read-write access for at least one Node</w:t>
      </w:r>
      <w:r w:rsidR="006571B9">
        <w:rPr>
          <w:rFonts w:asciiTheme="majorHAnsi" w:hAnsiTheme="majorHAnsi" w:cstheme="majorHAnsi"/>
          <w:sz w:val="24"/>
          <w:szCs w:val="24"/>
        </w:rPr>
        <w:t>.</w:t>
      </w:r>
    </w:p>
    <w:p w14:paraId="141C3019" w14:textId="362E9232" w:rsidR="00960DEA" w:rsidRDefault="00960DEA" w:rsidP="004632B6">
      <w:pPr>
        <w:ind w:left="720"/>
        <w:rPr>
          <w:rFonts w:asciiTheme="majorHAnsi" w:hAnsiTheme="majorHAnsi" w:cstheme="majorHAnsi"/>
          <w:sz w:val="24"/>
          <w:szCs w:val="24"/>
        </w:rPr>
      </w:pPr>
      <w:r w:rsidRPr="00960DEA">
        <w:rPr>
          <w:rFonts w:asciiTheme="majorHAnsi" w:hAnsiTheme="majorHAnsi" w:cstheme="majorHAnsi"/>
          <w:sz w:val="24"/>
          <w:szCs w:val="24"/>
        </w:rPr>
        <w:t xml:space="preserve">Here is the configuration file for the </w:t>
      </w:r>
      <w:proofErr w:type="spellStart"/>
      <w:r w:rsidRPr="00960DEA">
        <w:rPr>
          <w:rFonts w:asciiTheme="majorHAnsi" w:hAnsiTheme="majorHAnsi" w:cstheme="majorHAnsi"/>
          <w:sz w:val="24"/>
          <w:szCs w:val="24"/>
        </w:rPr>
        <w:t>PersistentVolumeClaim</w:t>
      </w:r>
      <w:proofErr w:type="spellEnd"/>
    </w:p>
    <w:tbl>
      <w:tblPr>
        <w:tblStyle w:val="TableGrid"/>
        <w:tblW w:w="0" w:type="auto"/>
        <w:tblInd w:w="720" w:type="dxa"/>
        <w:tblLook w:val="04A0" w:firstRow="1" w:lastRow="0" w:firstColumn="1" w:lastColumn="0" w:noHBand="0" w:noVBand="1"/>
      </w:tblPr>
      <w:tblGrid>
        <w:gridCol w:w="8270"/>
      </w:tblGrid>
      <w:tr w:rsidR="007A4E9F" w14:paraId="7F8A8810" w14:textId="77777777" w:rsidTr="007A4E9F">
        <w:tc>
          <w:tcPr>
            <w:tcW w:w="8990" w:type="dxa"/>
            <w:shd w:val="clear" w:color="auto" w:fill="DEEAF6" w:themeFill="accent1" w:themeFillTint="33"/>
          </w:tcPr>
          <w:p w14:paraId="278CB6CE" w14:textId="77777777" w:rsidR="007A4E9F" w:rsidRPr="007A4E9F" w:rsidRDefault="007A4E9F" w:rsidP="007A4E9F">
            <w:pPr>
              <w:rPr>
                <w:rFonts w:asciiTheme="majorHAnsi" w:hAnsiTheme="majorHAnsi" w:cstheme="majorHAnsi"/>
                <w:sz w:val="24"/>
                <w:szCs w:val="24"/>
              </w:rPr>
            </w:pPr>
            <w:proofErr w:type="spellStart"/>
            <w:r w:rsidRPr="007A4E9F">
              <w:rPr>
                <w:rFonts w:asciiTheme="majorHAnsi" w:hAnsiTheme="majorHAnsi" w:cstheme="majorHAnsi"/>
                <w:sz w:val="24"/>
                <w:szCs w:val="24"/>
              </w:rPr>
              <w:t>apiVersion</w:t>
            </w:r>
            <w:proofErr w:type="spellEnd"/>
            <w:r w:rsidRPr="007A4E9F">
              <w:rPr>
                <w:rFonts w:asciiTheme="majorHAnsi" w:hAnsiTheme="majorHAnsi" w:cstheme="majorHAnsi"/>
                <w:sz w:val="24"/>
                <w:szCs w:val="24"/>
              </w:rPr>
              <w:t>: v1</w:t>
            </w:r>
          </w:p>
          <w:p w14:paraId="5C4DC0DF"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kind: </w:t>
            </w:r>
            <w:proofErr w:type="spellStart"/>
            <w:r w:rsidRPr="007A4E9F">
              <w:rPr>
                <w:rFonts w:asciiTheme="majorHAnsi" w:hAnsiTheme="majorHAnsi" w:cstheme="majorHAnsi"/>
                <w:sz w:val="24"/>
                <w:szCs w:val="24"/>
              </w:rPr>
              <w:t>PersistentVolumeClaim</w:t>
            </w:r>
            <w:proofErr w:type="spellEnd"/>
          </w:p>
          <w:p w14:paraId="2DED0228"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metadata:</w:t>
            </w:r>
          </w:p>
          <w:p w14:paraId="78787585"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name: log-storage-claim-new</w:t>
            </w:r>
          </w:p>
          <w:p w14:paraId="404169F9" w14:textId="77777777" w:rsidR="007A4E9F" w:rsidRPr="006E244B" w:rsidRDefault="007A4E9F" w:rsidP="007A4E9F">
            <w:pPr>
              <w:rPr>
                <w:rFonts w:asciiTheme="majorHAnsi" w:hAnsiTheme="majorHAnsi" w:cstheme="majorHAnsi"/>
                <w:color w:val="C45911" w:themeColor="accent2" w:themeShade="BF"/>
                <w:sz w:val="24"/>
                <w:szCs w:val="24"/>
              </w:rPr>
            </w:pPr>
            <w:r w:rsidRPr="007A4E9F">
              <w:rPr>
                <w:rFonts w:asciiTheme="majorHAnsi" w:hAnsiTheme="majorHAnsi" w:cstheme="majorHAnsi"/>
                <w:sz w:val="24"/>
                <w:szCs w:val="24"/>
              </w:rPr>
              <w:t xml:space="preserve">  </w:t>
            </w:r>
            <w:r w:rsidRPr="006E244B">
              <w:rPr>
                <w:rFonts w:asciiTheme="majorHAnsi" w:hAnsiTheme="majorHAnsi" w:cstheme="majorHAnsi"/>
                <w:color w:val="C45911" w:themeColor="accent2" w:themeShade="BF"/>
                <w:sz w:val="24"/>
                <w:szCs w:val="24"/>
              </w:rPr>
              <w:t># Set this annotation to NOT let Kubernetes automatically create</w:t>
            </w:r>
          </w:p>
          <w:p w14:paraId="288B5CA3" w14:textId="77777777" w:rsidR="007A4E9F" w:rsidRPr="006E244B" w:rsidRDefault="007A4E9F" w:rsidP="007A4E9F">
            <w:pPr>
              <w:rPr>
                <w:rFonts w:asciiTheme="majorHAnsi" w:hAnsiTheme="majorHAnsi" w:cstheme="majorHAnsi"/>
                <w:color w:val="C45911" w:themeColor="accent2" w:themeShade="BF"/>
                <w:sz w:val="24"/>
                <w:szCs w:val="24"/>
              </w:rPr>
            </w:pPr>
            <w:r w:rsidRPr="006E244B">
              <w:rPr>
                <w:rFonts w:asciiTheme="majorHAnsi" w:hAnsiTheme="majorHAnsi" w:cstheme="majorHAnsi"/>
                <w:color w:val="C45911" w:themeColor="accent2" w:themeShade="BF"/>
                <w:sz w:val="24"/>
                <w:szCs w:val="24"/>
              </w:rPr>
              <w:t xml:space="preserve">  # a persistent volume for this volume claim.</w:t>
            </w:r>
          </w:p>
          <w:p w14:paraId="056D9144"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annotations:</w:t>
            </w:r>
          </w:p>
          <w:p w14:paraId="576A8C15"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volume.beta.kubernetes.io/storage-class: ""</w:t>
            </w:r>
          </w:p>
          <w:p w14:paraId="2D8CEC2E"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lastRenderedPageBreak/>
              <w:t>spec:</w:t>
            </w:r>
          </w:p>
          <w:p w14:paraId="124D5F6E"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w:t>
            </w:r>
            <w:proofErr w:type="spellStart"/>
            <w:r w:rsidRPr="007A4E9F">
              <w:rPr>
                <w:rFonts w:asciiTheme="majorHAnsi" w:hAnsiTheme="majorHAnsi" w:cstheme="majorHAnsi"/>
                <w:sz w:val="24"/>
                <w:szCs w:val="24"/>
              </w:rPr>
              <w:t>accessModes</w:t>
            </w:r>
            <w:proofErr w:type="spellEnd"/>
            <w:r w:rsidRPr="007A4E9F">
              <w:rPr>
                <w:rFonts w:asciiTheme="majorHAnsi" w:hAnsiTheme="majorHAnsi" w:cstheme="majorHAnsi"/>
                <w:sz w:val="24"/>
                <w:szCs w:val="24"/>
              </w:rPr>
              <w:t>:</w:t>
            </w:r>
          </w:p>
          <w:p w14:paraId="3D52B3B6"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 </w:t>
            </w:r>
            <w:proofErr w:type="spellStart"/>
            <w:r w:rsidRPr="007A4E9F">
              <w:rPr>
                <w:rFonts w:asciiTheme="majorHAnsi" w:hAnsiTheme="majorHAnsi" w:cstheme="majorHAnsi"/>
                <w:sz w:val="24"/>
                <w:szCs w:val="24"/>
              </w:rPr>
              <w:t>ReadWriteMany</w:t>
            </w:r>
            <w:proofErr w:type="spellEnd"/>
          </w:p>
          <w:p w14:paraId="28C5222A"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resources:</w:t>
            </w:r>
          </w:p>
          <w:p w14:paraId="2DBC5EF4"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requests:</w:t>
            </w:r>
          </w:p>
          <w:p w14:paraId="2E938B3C"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storage: 10Gi</w:t>
            </w:r>
          </w:p>
          <w:p w14:paraId="6D515968"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selector:</w:t>
            </w:r>
          </w:p>
          <w:p w14:paraId="64DFD81A"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w:t>
            </w:r>
            <w:r w:rsidRPr="006E244B">
              <w:rPr>
                <w:rFonts w:asciiTheme="majorHAnsi" w:hAnsiTheme="majorHAnsi" w:cstheme="majorHAnsi"/>
                <w:color w:val="C45911" w:themeColor="accent2" w:themeShade="BF"/>
                <w:sz w:val="24"/>
                <w:szCs w:val="24"/>
              </w:rPr>
              <w:t># To make sure we match the claim with the exact volume, match the label</w:t>
            </w:r>
          </w:p>
          <w:p w14:paraId="7A7237E1" w14:textId="77777777" w:rsidR="007A4E9F" w:rsidRP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w:t>
            </w:r>
            <w:proofErr w:type="spellStart"/>
            <w:r w:rsidRPr="007A4E9F">
              <w:rPr>
                <w:rFonts w:asciiTheme="majorHAnsi" w:hAnsiTheme="majorHAnsi" w:cstheme="majorHAnsi"/>
                <w:sz w:val="24"/>
                <w:szCs w:val="24"/>
              </w:rPr>
              <w:t>matchLabels</w:t>
            </w:r>
            <w:proofErr w:type="spellEnd"/>
            <w:r w:rsidRPr="007A4E9F">
              <w:rPr>
                <w:rFonts w:asciiTheme="majorHAnsi" w:hAnsiTheme="majorHAnsi" w:cstheme="majorHAnsi"/>
                <w:sz w:val="24"/>
                <w:szCs w:val="24"/>
              </w:rPr>
              <w:t>:</w:t>
            </w:r>
          </w:p>
          <w:p w14:paraId="202D28FF" w14:textId="0AD6BC29" w:rsidR="007A4E9F" w:rsidRDefault="007A4E9F" w:rsidP="007A4E9F">
            <w:pPr>
              <w:rPr>
                <w:rFonts w:asciiTheme="majorHAnsi" w:hAnsiTheme="majorHAnsi" w:cstheme="majorHAnsi"/>
                <w:sz w:val="24"/>
                <w:szCs w:val="24"/>
              </w:rPr>
            </w:pPr>
            <w:r w:rsidRPr="007A4E9F">
              <w:rPr>
                <w:rFonts w:asciiTheme="majorHAnsi" w:hAnsiTheme="majorHAnsi" w:cstheme="majorHAnsi"/>
                <w:sz w:val="24"/>
                <w:szCs w:val="24"/>
              </w:rPr>
              <w:t xml:space="preserve">      usage: log-storage-new</w:t>
            </w:r>
          </w:p>
        </w:tc>
      </w:tr>
    </w:tbl>
    <w:p w14:paraId="33AB471B" w14:textId="34201B46" w:rsidR="00724571" w:rsidRDefault="00724571" w:rsidP="004632B6">
      <w:pPr>
        <w:ind w:left="720"/>
        <w:rPr>
          <w:rFonts w:asciiTheme="majorHAnsi" w:hAnsiTheme="majorHAnsi" w:cstheme="majorHAnsi"/>
          <w:sz w:val="24"/>
          <w:szCs w:val="24"/>
        </w:rPr>
      </w:pPr>
    </w:p>
    <w:p w14:paraId="2F9FF6BD" w14:textId="11DA4EBF" w:rsidR="009B7019" w:rsidRDefault="009B7019" w:rsidP="009B7019">
      <w:pPr>
        <w:ind w:left="720"/>
        <w:rPr>
          <w:rFonts w:asciiTheme="majorHAnsi" w:hAnsiTheme="majorHAnsi" w:cstheme="majorHAnsi"/>
          <w:sz w:val="24"/>
          <w:szCs w:val="24"/>
        </w:rPr>
      </w:pPr>
      <w:r w:rsidRPr="00E70EA7">
        <w:rPr>
          <w:rFonts w:asciiTheme="majorHAnsi" w:hAnsiTheme="majorHAnsi" w:cstheme="majorHAnsi"/>
          <w:b/>
          <w:bCs/>
          <w:sz w:val="24"/>
          <w:szCs w:val="24"/>
        </w:rPr>
        <w:t xml:space="preserve">Step </w:t>
      </w:r>
      <w:r>
        <w:rPr>
          <w:rFonts w:asciiTheme="majorHAnsi" w:hAnsiTheme="majorHAnsi" w:cstheme="majorHAnsi"/>
          <w:b/>
          <w:bCs/>
          <w:sz w:val="24"/>
          <w:szCs w:val="24"/>
        </w:rPr>
        <w:t>10</w:t>
      </w:r>
      <w:r w:rsidRPr="00E70EA7">
        <w:rPr>
          <w:rFonts w:asciiTheme="majorHAnsi" w:hAnsiTheme="majorHAnsi" w:cstheme="majorHAnsi"/>
          <w:b/>
          <w:bCs/>
          <w:sz w:val="24"/>
          <w:szCs w:val="24"/>
        </w:rPr>
        <w:t xml:space="preserve">: </w:t>
      </w:r>
      <w:r>
        <w:rPr>
          <w:rFonts w:asciiTheme="majorHAnsi" w:hAnsiTheme="majorHAnsi" w:cstheme="majorHAnsi"/>
          <w:sz w:val="24"/>
          <w:szCs w:val="24"/>
        </w:rPr>
        <w:t xml:space="preserve">Command to create </w:t>
      </w:r>
      <w:r w:rsidR="00DF3CCE">
        <w:rPr>
          <w:rFonts w:asciiTheme="majorHAnsi" w:hAnsiTheme="majorHAnsi" w:cstheme="majorHAnsi"/>
          <w:sz w:val="24"/>
          <w:szCs w:val="24"/>
        </w:rPr>
        <w:t>a</w:t>
      </w:r>
      <w:r>
        <w:rPr>
          <w:rFonts w:asciiTheme="majorHAnsi" w:hAnsiTheme="majorHAnsi" w:cstheme="majorHAnsi"/>
          <w:sz w:val="24"/>
          <w:szCs w:val="24"/>
        </w:rPr>
        <w:t xml:space="preserve"> persistent volume</w:t>
      </w:r>
      <w:r w:rsidR="006233E4">
        <w:rPr>
          <w:rFonts w:asciiTheme="majorHAnsi" w:hAnsiTheme="majorHAnsi" w:cstheme="majorHAnsi"/>
          <w:sz w:val="24"/>
          <w:szCs w:val="24"/>
        </w:rPr>
        <w:t xml:space="preserve"> claim</w:t>
      </w:r>
    </w:p>
    <w:p w14:paraId="26C98A0D" w14:textId="02E96017" w:rsidR="009B7019" w:rsidRDefault="009B7019" w:rsidP="009B7019">
      <w:pPr>
        <w:pStyle w:val="NoSpacing"/>
        <w:ind w:left="720" w:firstLine="180"/>
        <w:rPr>
          <w:rFonts w:asciiTheme="majorHAnsi" w:hAnsiTheme="majorHAnsi" w:cstheme="majorHAnsi"/>
          <w:color w:val="FFFFFF" w:themeColor="background1"/>
          <w:sz w:val="24"/>
          <w:szCs w:val="24"/>
          <w:highlight w:val="black"/>
        </w:rPr>
      </w:pPr>
      <w:proofErr w:type="spellStart"/>
      <w:r w:rsidRPr="008B56F3">
        <w:rPr>
          <w:rFonts w:asciiTheme="majorHAnsi" w:hAnsiTheme="majorHAnsi" w:cstheme="majorHAnsi"/>
          <w:color w:val="FFFFFF" w:themeColor="background1"/>
          <w:sz w:val="24"/>
          <w:szCs w:val="24"/>
          <w:highlight w:val="black"/>
        </w:rPr>
        <w:t>kubectl</w:t>
      </w:r>
      <w:proofErr w:type="spellEnd"/>
      <w:r w:rsidRPr="008B56F3">
        <w:rPr>
          <w:rFonts w:asciiTheme="majorHAnsi" w:hAnsiTheme="majorHAnsi" w:cstheme="majorHAnsi"/>
          <w:color w:val="FFFFFF" w:themeColor="background1"/>
          <w:sz w:val="24"/>
          <w:szCs w:val="24"/>
          <w:highlight w:val="black"/>
        </w:rPr>
        <w:t xml:space="preserve"> apply -f &lt;&lt;persistent</w:t>
      </w:r>
      <w:r w:rsidR="00C4642E">
        <w:rPr>
          <w:rFonts w:asciiTheme="majorHAnsi" w:hAnsiTheme="majorHAnsi" w:cstheme="majorHAnsi"/>
          <w:color w:val="FFFFFF" w:themeColor="background1"/>
          <w:sz w:val="24"/>
          <w:szCs w:val="24"/>
          <w:highlight w:val="black"/>
        </w:rPr>
        <w:t xml:space="preserve"> volume claim</w:t>
      </w:r>
      <w:r w:rsidRPr="008B56F3">
        <w:rPr>
          <w:rFonts w:asciiTheme="majorHAnsi" w:hAnsiTheme="majorHAnsi" w:cstheme="majorHAnsi"/>
          <w:color w:val="FFFFFF" w:themeColor="background1"/>
          <w:sz w:val="24"/>
          <w:szCs w:val="24"/>
          <w:highlight w:val="black"/>
        </w:rPr>
        <w:t xml:space="preserve"> </w:t>
      </w:r>
      <w:proofErr w:type="spellStart"/>
      <w:r w:rsidRPr="008B56F3">
        <w:rPr>
          <w:rFonts w:asciiTheme="majorHAnsi" w:hAnsiTheme="majorHAnsi" w:cstheme="majorHAnsi"/>
          <w:color w:val="FFFFFF" w:themeColor="background1"/>
          <w:sz w:val="24"/>
          <w:szCs w:val="24"/>
          <w:highlight w:val="black"/>
        </w:rPr>
        <w:t>yaml</w:t>
      </w:r>
      <w:proofErr w:type="spellEnd"/>
      <w:r w:rsidRPr="008B56F3">
        <w:rPr>
          <w:rFonts w:asciiTheme="majorHAnsi" w:hAnsiTheme="majorHAnsi" w:cstheme="majorHAnsi"/>
          <w:color w:val="FFFFFF" w:themeColor="background1"/>
          <w:sz w:val="24"/>
          <w:szCs w:val="24"/>
          <w:highlight w:val="black"/>
        </w:rPr>
        <w:t xml:space="preserve"> file&gt;&gt;</w:t>
      </w:r>
    </w:p>
    <w:p w14:paraId="1CC1E2F3" w14:textId="77777777" w:rsidR="009B7019" w:rsidRDefault="009B7019" w:rsidP="009B7019">
      <w:pPr>
        <w:pStyle w:val="NoSpacing"/>
        <w:ind w:left="720" w:firstLine="180"/>
        <w:rPr>
          <w:rFonts w:asciiTheme="majorHAnsi" w:hAnsiTheme="majorHAnsi" w:cstheme="majorHAnsi"/>
          <w:color w:val="FFFFFF" w:themeColor="background1"/>
          <w:sz w:val="24"/>
          <w:szCs w:val="24"/>
          <w:highlight w:val="black"/>
        </w:rPr>
      </w:pPr>
    </w:p>
    <w:p w14:paraId="552C5007" w14:textId="77777777" w:rsidR="009B7019" w:rsidRDefault="009B7019" w:rsidP="009B7019">
      <w:pPr>
        <w:ind w:left="720"/>
        <w:rPr>
          <w:rFonts w:asciiTheme="majorHAnsi" w:hAnsiTheme="majorHAnsi" w:cstheme="majorHAnsi"/>
          <w:sz w:val="24"/>
          <w:szCs w:val="24"/>
        </w:rPr>
      </w:pPr>
      <w:r w:rsidRPr="00724571">
        <w:rPr>
          <w:rFonts w:asciiTheme="majorHAnsi" w:hAnsiTheme="majorHAnsi" w:cstheme="majorHAnsi"/>
          <w:sz w:val="24"/>
          <w:szCs w:val="24"/>
        </w:rPr>
        <w:t xml:space="preserve">View information about the </w:t>
      </w:r>
      <w:proofErr w:type="spellStart"/>
      <w:r w:rsidRPr="00724571">
        <w:rPr>
          <w:rFonts w:asciiTheme="majorHAnsi" w:hAnsiTheme="majorHAnsi" w:cstheme="majorHAnsi"/>
          <w:sz w:val="24"/>
          <w:szCs w:val="24"/>
        </w:rPr>
        <w:t>PersistentVolume</w:t>
      </w:r>
      <w:proofErr w:type="spellEnd"/>
    </w:p>
    <w:p w14:paraId="20070EE3" w14:textId="460D75D1" w:rsidR="009B7019" w:rsidRPr="00724571" w:rsidRDefault="009B7019" w:rsidP="009B7019">
      <w:pPr>
        <w:pStyle w:val="NoSpacing"/>
        <w:ind w:left="720" w:firstLine="180"/>
        <w:rPr>
          <w:rFonts w:asciiTheme="majorHAnsi" w:hAnsiTheme="majorHAnsi" w:cstheme="majorHAnsi"/>
          <w:color w:val="FFFFFF" w:themeColor="background1"/>
          <w:sz w:val="24"/>
          <w:szCs w:val="24"/>
          <w:highlight w:val="black"/>
        </w:rPr>
      </w:pPr>
      <w:proofErr w:type="spellStart"/>
      <w:r w:rsidRPr="00724571">
        <w:rPr>
          <w:rFonts w:asciiTheme="majorHAnsi" w:hAnsiTheme="majorHAnsi" w:cstheme="majorHAnsi"/>
          <w:color w:val="FFFFFF" w:themeColor="background1"/>
          <w:sz w:val="24"/>
          <w:szCs w:val="24"/>
          <w:highlight w:val="black"/>
        </w:rPr>
        <w:t>kubectl</w:t>
      </w:r>
      <w:proofErr w:type="spellEnd"/>
      <w:r w:rsidRPr="00724571">
        <w:rPr>
          <w:rFonts w:asciiTheme="majorHAnsi" w:hAnsiTheme="majorHAnsi" w:cstheme="majorHAnsi"/>
          <w:color w:val="FFFFFF" w:themeColor="background1"/>
          <w:sz w:val="24"/>
          <w:szCs w:val="24"/>
          <w:highlight w:val="black"/>
        </w:rPr>
        <w:t xml:space="preserve"> get </w:t>
      </w:r>
      <w:proofErr w:type="spellStart"/>
      <w:r w:rsidRPr="00724571">
        <w:rPr>
          <w:rFonts w:asciiTheme="majorHAnsi" w:hAnsiTheme="majorHAnsi" w:cstheme="majorHAnsi"/>
          <w:color w:val="FFFFFF" w:themeColor="background1"/>
          <w:sz w:val="24"/>
          <w:szCs w:val="24"/>
          <w:highlight w:val="black"/>
        </w:rPr>
        <w:t>pv</w:t>
      </w:r>
      <w:r w:rsidR="00647D2C">
        <w:rPr>
          <w:rFonts w:asciiTheme="majorHAnsi" w:hAnsiTheme="majorHAnsi" w:cstheme="majorHAnsi"/>
          <w:color w:val="FFFFFF" w:themeColor="background1"/>
          <w:sz w:val="24"/>
          <w:szCs w:val="24"/>
          <w:highlight w:val="black"/>
        </w:rPr>
        <w:t>c</w:t>
      </w:r>
      <w:proofErr w:type="spellEnd"/>
      <w:r w:rsidRPr="00724571">
        <w:rPr>
          <w:rFonts w:asciiTheme="majorHAnsi" w:hAnsiTheme="majorHAnsi" w:cstheme="majorHAnsi"/>
          <w:color w:val="FFFFFF" w:themeColor="background1"/>
          <w:sz w:val="24"/>
          <w:szCs w:val="24"/>
          <w:highlight w:val="black"/>
        </w:rPr>
        <w:t xml:space="preserve"> &lt;&lt;metadata: name&gt;&gt;</w:t>
      </w:r>
    </w:p>
    <w:p w14:paraId="4EC32645" w14:textId="77777777" w:rsidR="009B7019" w:rsidRPr="004632B6" w:rsidRDefault="009B7019" w:rsidP="004632B6">
      <w:pPr>
        <w:ind w:left="720"/>
        <w:rPr>
          <w:rFonts w:asciiTheme="majorHAnsi" w:hAnsiTheme="majorHAnsi" w:cstheme="majorHAnsi"/>
          <w:sz w:val="24"/>
          <w:szCs w:val="24"/>
        </w:rPr>
      </w:pPr>
    </w:p>
    <w:p w14:paraId="538007A1" w14:textId="0C592E55" w:rsidR="00311847" w:rsidRDefault="00311847" w:rsidP="00311847">
      <w:pPr>
        <w:pStyle w:val="Heading2"/>
        <w:numPr>
          <w:ilvl w:val="1"/>
          <w:numId w:val="6"/>
        </w:numPr>
        <w:ind w:left="630" w:hanging="540"/>
        <w:rPr>
          <w:rFonts w:eastAsiaTheme="minorHAnsi"/>
          <w:color w:val="000000" w:themeColor="text1"/>
          <w:sz w:val="28"/>
          <w:szCs w:val="28"/>
          <w:u w:val="single"/>
        </w:rPr>
      </w:pPr>
      <w:bookmarkStart w:id="19" w:name="_Toc17811890"/>
      <w:r w:rsidRPr="00311847">
        <w:rPr>
          <w:rFonts w:eastAsiaTheme="minorHAnsi"/>
          <w:color w:val="000000" w:themeColor="text1"/>
          <w:sz w:val="28"/>
          <w:szCs w:val="28"/>
          <w:u w:val="single"/>
        </w:rPr>
        <w:t>Configure Docker registry</w:t>
      </w:r>
      <w:bookmarkEnd w:id="19"/>
    </w:p>
    <w:p w14:paraId="54531CB0" w14:textId="3E0FF333" w:rsidR="00405C92" w:rsidRDefault="00405C92" w:rsidP="00405C92">
      <w:pPr>
        <w:ind w:left="720"/>
        <w:rPr>
          <w:rFonts w:asciiTheme="majorHAnsi" w:hAnsiTheme="majorHAnsi"/>
          <w:sz w:val="24"/>
          <w:szCs w:val="24"/>
        </w:rPr>
      </w:pPr>
      <w:r w:rsidRPr="00405C92">
        <w:rPr>
          <w:rFonts w:asciiTheme="majorHAnsi" w:hAnsiTheme="majorHAnsi"/>
          <w:sz w:val="24"/>
          <w:szCs w:val="24"/>
        </w:rPr>
        <w:t>A Kubernetes cluster uses the Secret of docker-registry type to authenticate with a container registry to pull a private image.</w:t>
      </w:r>
    </w:p>
    <w:p w14:paraId="04F1B0D7" w14:textId="319DC318" w:rsidR="008E22AF" w:rsidRDefault="008E22AF" w:rsidP="00405C92">
      <w:pPr>
        <w:ind w:left="720"/>
        <w:rPr>
          <w:rFonts w:asciiTheme="majorHAnsi" w:hAnsiTheme="majorHAnsi"/>
          <w:sz w:val="24"/>
          <w:szCs w:val="24"/>
        </w:rPr>
      </w:pPr>
      <w:r w:rsidRPr="00ED7639">
        <w:rPr>
          <w:rFonts w:asciiTheme="majorHAnsi" w:hAnsiTheme="majorHAnsi"/>
          <w:b/>
          <w:bCs/>
          <w:sz w:val="24"/>
          <w:szCs w:val="24"/>
        </w:rPr>
        <w:t xml:space="preserve">Step </w:t>
      </w:r>
      <w:r w:rsidR="00E70EA7">
        <w:rPr>
          <w:rFonts w:asciiTheme="majorHAnsi" w:hAnsiTheme="majorHAnsi"/>
          <w:b/>
          <w:bCs/>
          <w:sz w:val="24"/>
          <w:szCs w:val="24"/>
        </w:rPr>
        <w:t>11</w:t>
      </w:r>
      <w:r w:rsidRPr="00ED7639">
        <w:rPr>
          <w:rFonts w:asciiTheme="majorHAnsi" w:hAnsiTheme="majorHAnsi"/>
          <w:b/>
          <w:bCs/>
          <w:sz w:val="24"/>
          <w:szCs w:val="24"/>
        </w:rPr>
        <w:t>:</w:t>
      </w:r>
      <w:r>
        <w:rPr>
          <w:rFonts w:asciiTheme="majorHAnsi" w:hAnsiTheme="majorHAnsi"/>
          <w:sz w:val="24"/>
          <w:szCs w:val="24"/>
        </w:rPr>
        <w:t xml:space="preserve"> </w:t>
      </w:r>
      <w:r w:rsidRPr="008E22AF">
        <w:rPr>
          <w:rFonts w:asciiTheme="majorHAnsi" w:hAnsiTheme="majorHAnsi"/>
          <w:sz w:val="24"/>
          <w:szCs w:val="24"/>
        </w:rPr>
        <w:t>Create a Secret by providing credentials on the command line</w:t>
      </w:r>
    </w:p>
    <w:p w14:paraId="4824C61A" w14:textId="4BE95A1A" w:rsidR="008E22AF" w:rsidRDefault="008E22AF" w:rsidP="008E22AF">
      <w:pPr>
        <w:pStyle w:val="NoSpacing"/>
        <w:ind w:left="720" w:firstLine="180"/>
        <w:rPr>
          <w:rFonts w:asciiTheme="majorHAnsi" w:hAnsiTheme="majorHAnsi" w:cstheme="majorHAnsi"/>
          <w:color w:val="FFFFFF" w:themeColor="background1"/>
          <w:sz w:val="24"/>
          <w:szCs w:val="24"/>
          <w:highlight w:val="black"/>
        </w:rPr>
      </w:pPr>
      <w:r w:rsidRPr="008E22AF">
        <w:rPr>
          <w:rFonts w:asciiTheme="majorHAnsi" w:hAnsiTheme="majorHAnsi" w:cstheme="majorHAnsi"/>
          <w:color w:val="FFFFFF" w:themeColor="background1"/>
          <w:sz w:val="24"/>
          <w:szCs w:val="24"/>
          <w:highlight w:val="black"/>
        </w:rPr>
        <w:t xml:space="preserve">C:\user\devopes&gt;kubectl create secret docker-registry </w:t>
      </w:r>
      <w:proofErr w:type="spellStart"/>
      <w:r w:rsidRPr="008E22AF">
        <w:rPr>
          <w:rFonts w:asciiTheme="majorHAnsi" w:hAnsiTheme="majorHAnsi" w:cstheme="majorHAnsi"/>
          <w:color w:val="FFFFFF" w:themeColor="background1"/>
          <w:sz w:val="24"/>
          <w:szCs w:val="24"/>
          <w:highlight w:val="black"/>
        </w:rPr>
        <w:t>digitalcontainerregistry</w:t>
      </w:r>
      <w:proofErr w:type="spellEnd"/>
      <w:r>
        <w:rPr>
          <w:rFonts w:asciiTheme="majorHAnsi" w:hAnsiTheme="majorHAnsi" w:cstheme="majorHAnsi"/>
          <w:color w:val="FFFFFF" w:themeColor="background1"/>
          <w:sz w:val="24"/>
          <w:szCs w:val="24"/>
          <w:highlight w:val="black"/>
        </w:rPr>
        <w:t xml:space="preserve"> \</w:t>
      </w:r>
      <w:r w:rsidRPr="008E22AF">
        <w:rPr>
          <w:rFonts w:asciiTheme="majorHAnsi" w:hAnsiTheme="majorHAnsi" w:cstheme="majorHAnsi"/>
          <w:color w:val="FFFFFF" w:themeColor="background1"/>
          <w:sz w:val="24"/>
          <w:szCs w:val="24"/>
          <w:highlight w:val="black"/>
        </w:rPr>
        <w:t xml:space="preserve"> </w:t>
      </w:r>
    </w:p>
    <w:p w14:paraId="7360867F" w14:textId="453C0A4F" w:rsidR="008E22AF" w:rsidRDefault="008E22AF" w:rsidP="008E22AF">
      <w:pPr>
        <w:pStyle w:val="NoSpacing"/>
        <w:ind w:left="2160" w:firstLine="720"/>
        <w:rPr>
          <w:rFonts w:asciiTheme="majorHAnsi" w:hAnsiTheme="majorHAnsi" w:cstheme="majorHAnsi"/>
          <w:color w:val="FFFFFF" w:themeColor="background1"/>
          <w:sz w:val="24"/>
          <w:szCs w:val="24"/>
          <w:highlight w:val="black"/>
        </w:rPr>
      </w:pPr>
      <w:r w:rsidRPr="008E22AF">
        <w:rPr>
          <w:rFonts w:asciiTheme="majorHAnsi" w:hAnsiTheme="majorHAnsi" w:cstheme="majorHAnsi"/>
          <w:color w:val="FFFFFF" w:themeColor="background1"/>
          <w:sz w:val="24"/>
          <w:szCs w:val="24"/>
          <w:highlight w:val="black"/>
        </w:rPr>
        <w:t>--docker-server=</w:t>
      </w:r>
      <w:r w:rsidR="00DB2A44">
        <w:rPr>
          <w:rFonts w:asciiTheme="majorHAnsi" w:hAnsiTheme="majorHAnsi" w:cstheme="majorHAnsi"/>
          <w:color w:val="FFFFFF" w:themeColor="background1"/>
          <w:sz w:val="24"/>
          <w:szCs w:val="24"/>
          <w:highlight w:val="black"/>
        </w:rPr>
        <w:t>&lt;&lt;your-registry-server&gt;&gt;</w:t>
      </w:r>
      <w:r>
        <w:rPr>
          <w:rFonts w:asciiTheme="majorHAnsi" w:hAnsiTheme="majorHAnsi" w:cstheme="majorHAnsi"/>
          <w:color w:val="FFFFFF" w:themeColor="background1"/>
          <w:sz w:val="24"/>
          <w:szCs w:val="24"/>
          <w:highlight w:val="black"/>
        </w:rPr>
        <w:t xml:space="preserve"> \</w:t>
      </w:r>
      <w:r w:rsidRPr="008E22AF">
        <w:rPr>
          <w:rFonts w:asciiTheme="majorHAnsi" w:hAnsiTheme="majorHAnsi" w:cstheme="majorHAnsi"/>
          <w:color w:val="FFFFFF" w:themeColor="background1"/>
          <w:sz w:val="24"/>
          <w:szCs w:val="24"/>
          <w:highlight w:val="black"/>
        </w:rPr>
        <w:t xml:space="preserve"> </w:t>
      </w:r>
    </w:p>
    <w:p w14:paraId="097EC68C" w14:textId="6D8A4C40" w:rsidR="008E22AF" w:rsidRDefault="008E22AF" w:rsidP="008E22AF">
      <w:pPr>
        <w:pStyle w:val="NoSpacing"/>
        <w:ind w:left="2160" w:firstLine="720"/>
        <w:rPr>
          <w:rFonts w:asciiTheme="majorHAnsi" w:hAnsiTheme="majorHAnsi" w:cstheme="majorHAnsi"/>
          <w:color w:val="FFFFFF" w:themeColor="background1"/>
          <w:sz w:val="24"/>
          <w:szCs w:val="24"/>
          <w:highlight w:val="black"/>
        </w:rPr>
      </w:pPr>
      <w:r w:rsidRPr="008E22AF">
        <w:rPr>
          <w:rFonts w:asciiTheme="majorHAnsi" w:hAnsiTheme="majorHAnsi" w:cstheme="majorHAnsi"/>
          <w:color w:val="FFFFFF" w:themeColor="background1"/>
          <w:sz w:val="24"/>
          <w:szCs w:val="24"/>
          <w:highlight w:val="black"/>
        </w:rPr>
        <w:t>--docker-username=</w:t>
      </w:r>
      <w:r w:rsidR="00DB2A44">
        <w:rPr>
          <w:rFonts w:asciiTheme="majorHAnsi" w:hAnsiTheme="majorHAnsi" w:cstheme="majorHAnsi"/>
          <w:color w:val="FFFFFF" w:themeColor="background1"/>
          <w:sz w:val="24"/>
          <w:szCs w:val="24"/>
          <w:highlight w:val="black"/>
        </w:rPr>
        <w:t>&lt;&lt;username&gt;&gt;</w:t>
      </w:r>
      <w:r>
        <w:rPr>
          <w:rFonts w:asciiTheme="majorHAnsi" w:hAnsiTheme="majorHAnsi" w:cstheme="majorHAnsi"/>
          <w:color w:val="FFFFFF" w:themeColor="background1"/>
          <w:sz w:val="24"/>
          <w:szCs w:val="24"/>
          <w:highlight w:val="black"/>
        </w:rPr>
        <w:t xml:space="preserve"> \</w:t>
      </w:r>
      <w:r w:rsidRPr="008E22AF">
        <w:rPr>
          <w:rFonts w:asciiTheme="majorHAnsi" w:hAnsiTheme="majorHAnsi" w:cstheme="majorHAnsi"/>
          <w:color w:val="FFFFFF" w:themeColor="background1"/>
          <w:sz w:val="24"/>
          <w:szCs w:val="24"/>
          <w:highlight w:val="black"/>
        </w:rPr>
        <w:t xml:space="preserve"> </w:t>
      </w:r>
    </w:p>
    <w:p w14:paraId="3D9C3882" w14:textId="09E9705C" w:rsidR="008E22AF" w:rsidRDefault="008E22AF" w:rsidP="008E22AF">
      <w:pPr>
        <w:pStyle w:val="NoSpacing"/>
        <w:ind w:left="2160" w:firstLine="720"/>
        <w:rPr>
          <w:rFonts w:asciiTheme="majorHAnsi" w:hAnsiTheme="majorHAnsi" w:cstheme="majorHAnsi"/>
          <w:color w:val="FFFFFF" w:themeColor="background1"/>
          <w:sz w:val="24"/>
          <w:szCs w:val="24"/>
          <w:highlight w:val="black"/>
        </w:rPr>
      </w:pPr>
      <w:r w:rsidRPr="008E22AF">
        <w:rPr>
          <w:rFonts w:asciiTheme="majorHAnsi" w:hAnsiTheme="majorHAnsi" w:cstheme="majorHAnsi"/>
          <w:color w:val="FFFFFF" w:themeColor="background1"/>
          <w:sz w:val="24"/>
          <w:szCs w:val="24"/>
          <w:highlight w:val="black"/>
        </w:rPr>
        <w:t>--docker-password=</w:t>
      </w:r>
      <w:r w:rsidR="00DB2A44">
        <w:rPr>
          <w:rFonts w:asciiTheme="majorHAnsi" w:hAnsiTheme="majorHAnsi" w:cstheme="majorHAnsi"/>
          <w:color w:val="FFFFFF" w:themeColor="background1"/>
          <w:sz w:val="24"/>
          <w:szCs w:val="24"/>
          <w:highlight w:val="black"/>
        </w:rPr>
        <w:t>&lt;&lt;password&gt;&gt;</w:t>
      </w:r>
      <w:r>
        <w:rPr>
          <w:rFonts w:asciiTheme="majorHAnsi" w:hAnsiTheme="majorHAnsi" w:cstheme="majorHAnsi"/>
          <w:color w:val="FFFFFF" w:themeColor="background1"/>
          <w:sz w:val="24"/>
          <w:szCs w:val="24"/>
          <w:highlight w:val="black"/>
        </w:rPr>
        <w:t xml:space="preserve"> \</w:t>
      </w:r>
      <w:r w:rsidRPr="008E22AF">
        <w:rPr>
          <w:rFonts w:asciiTheme="majorHAnsi" w:hAnsiTheme="majorHAnsi" w:cstheme="majorHAnsi"/>
          <w:color w:val="FFFFFF" w:themeColor="background1"/>
          <w:sz w:val="24"/>
          <w:szCs w:val="24"/>
          <w:highlight w:val="black"/>
        </w:rPr>
        <w:t xml:space="preserve"> </w:t>
      </w:r>
    </w:p>
    <w:p w14:paraId="005439E6" w14:textId="661BEBA8" w:rsidR="008E22AF" w:rsidRDefault="008E22AF" w:rsidP="008E22AF">
      <w:pPr>
        <w:pStyle w:val="NoSpacing"/>
        <w:ind w:left="2160" w:firstLine="720"/>
        <w:rPr>
          <w:rFonts w:asciiTheme="majorHAnsi" w:hAnsiTheme="majorHAnsi" w:cstheme="majorHAnsi"/>
          <w:color w:val="FFFFFF" w:themeColor="background1"/>
          <w:sz w:val="24"/>
          <w:szCs w:val="24"/>
          <w:highlight w:val="black"/>
        </w:rPr>
      </w:pPr>
      <w:r w:rsidRPr="008E22AF">
        <w:rPr>
          <w:rFonts w:asciiTheme="majorHAnsi" w:hAnsiTheme="majorHAnsi" w:cstheme="majorHAnsi"/>
          <w:color w:val="FFFFFF" w:themeColor="background1"/>
          <w:sz w:val="24"/>
          <w:szCs w:val="24"/>
          <w:highlight w:val="black"/>
        </w:rPr>
        <w:t>--docker-email=</w:t>
      </w:r>
      <w:r w:rsidR="00DB2A44">
        <w:rPr>
          <w:rFonts w:asciiTheme="majorHAnsi" w:hAnsiTheme="majorHAnsi" w:cstheme="majorHAnsi"/>
          <w:color w:val="FFFFFF" w:themeColor="background1"/>
          <w:sz w:val="24"/>
          <w:szCs w:val="24"/>
          <w:highlight w:val="black"/>
        </w:rPr>
        <w:t>&lt;&lt;email-address&gt;&gt;</w:t>
      </w:r>
      <w:r w:rsidRPr="008E22AF">
        <w:rPr>
          <w:rFonts w:asciiTheme="majorHAnsi" w:hAnsiTheme="majorHAnsi" w:cstheme="majorHAnsi"/>
          <w:color w:val="FFFFFF" w:themeColor="background1"/>
          <w:sz w:val="24"/>
          <w:szCs w:val="24"/>
          <w:highlight w:val="black"/>
        </w:rPr>
        <w:t xml:space="preserve"> </w:t>
      </w:r>
      <w:r>
        <w:rPr>
          <w:rFonts w:asciiTheme="majorHAnsi" w:hAnsiTheme="majorHAnsi" w:cstheme="majorHAnsi"/>
          <w:color w:val="FFFFFF" w:themeColor="background1"/>
          <w:sz w:val="24"/>
          <w:szCs w:val="24"/>
          <w:highlight w:val="black"/>
        </w:rPr>
        <w:t>\</w:t>
      </w:r>
    </w:p>
    <w:p w14:paraId="7FF5F41B" w14:textId="02A4567A" w:rsidR="008E22AF" w:rsidRDefault="008E22AF" w:rsidP="008E22AF">
      <w:pPr>
        <w:pStyle w:val="NoSpacing"/>
        <w:ind w:left="2160" w:firstLine="720"/>
        <w:rPr>
          <w:rFonts w:asciiTheme="majorHAnsi" w:hAnsiTheme="majorHAnsi" w:cstheme="majorHAnsi"/>
          <w:color w:val="FFFFFF" w:themeColor="background1"/>
          <w:sz w:val="24"/>
          <w:szCs w:val="24"/>
          <w:highlight w:val="black"/>
        </w:rPr>
      </w:pPr>
      <w:r w:rsidRPr="008E22AF">
        <w:rPr>
          <w:rFonts w:asciiTheme="majorHAnsi" w:hAnsiTheme="majorHAnsi" w:cstheme="majorHAnsi"/>
          <w:color w:val="FFFFFF" w:themeColor="background1"/>
          <w:sz w:val="24"/>
          <w:szCs w:val="24"/>
          <w:highlight w:val="black"/>
        </w:rPr>
        <w:t>--namespace default</w:t>
      </w:r>
    </w:p>
    <w:p w14:paraId="52FAB7A3" w14:textId="77777777" w:rsidR="00D13FD5" w:rsidRDefault="00D13FD5" w:rsidP="00D13FD5">
      <w:pPr>
        <w:pStyle w:val="NoSpacing"/>
        <w:ind w:left="900"/>
        <w:rPr>
          <w:rFonts w:asciiTheme="majorHAnsi" w:hAnsiTheme="majorHAnsi" w:cstheme="majorHAnsi"/>
          <w:color w:val="FFFFFF" w:themeColor="background1"/>
          <w:sz w:val="24"/>
          <w:szCs w:val="24"/>
          <w:highlight w:val="black"/>
        </w:rPr>
      </w:pPr>
    </w:p>
    <w:p w14:paraId="759634C6" w14:textId="40EE5A9E" w:rsidR="00D13FD5" w:rsidRDefault="00D13FD5" w:rsidP="00D13FD5">
      <w:pPr>
        <w:pStyle w:val="ListParagraph"/>
        <w:numPr>
          <w:ilvl w:val="0"/>
          <w:numId w:val="39"/>
        </w:numPr>
        <w:rPr>
          <w:rFonts w:asciiTheme="majorHAnsi" w:hAnsiTheme="majorHAnsi" w:cstheme="majorHAnsi"/>
          <w:sz w:val="24"/>
          <w:szCs w:val="24"/>
        </w:rPr>
      </w:pPr>
      <w:r w:rsidRPr="00D13FD5">
        <w:rPr>
          <w:rFonts w:asciiTheme="majorHAnsi" w:hAnsiTheme="majorHAnsi" w:cstheme="majorHAnsi"/>
          <w:sz w:val="24"/>
          <w:szCs w:val="24"/>
        </w:rPr>
        <w:t>--docker-server is your registry URI</w:t>
      </w:r>
    </w:p>
    <w:p w14:paraId="13174322" w14:textId="68D27974" w:rsidR="00D13FD5" w:rsidRDefault="00D13FD5" w:rsidP="00D13FD5">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 xml:space="preserve">--docker-username is your registry </w:t>
      </w:r>
      <w:r w:rsidR="007E14F8">
        <w:rPr>
          <w:rFonts w:asciiTheme="majorHAnsi" w:hAnsiTheme="majorHAnsi" w:cstheme="majorHAnsi"/>
          <w:sz w:val="24"/>
          <w:szCs w:val="24"/>
        </w:rPr>
        <w:t>username</w:t>
      </w:r>
    </w:p>
    <w:p w14:paraId="299444A2" w14:textId="2896B6D7" w:rsidR="00D13FD5" w:rsidRDefault="00D13FD5" w:rsidP="00D13FD5">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--docker-password is your registry password</w:t>
      </w:r>
    </w:p>
    <w:p w14:paraId="38F12CF3" w14:textId="1668EFB6" w:rsidR="00D13FD5" w:rsidRDefault="00D13FD5" w:rsidP="00D13FD5">
      <w:pPr>
        <w:pStyle w:val="ListParagraph"/>
        <w:numPr>
          <w:ilvl w:val="0"/>
          <w:numId w:val="39"/>
        </w:numPr>
        <w:rPr>
          <w:rFonts w:asciiTheme="majorHAnsi" w:hAnsiTheme="majorHAnsi" w:cstheme="majorHAnsi"/>
          <w:sz w:val="24"/>
          <w:szCs w:val="24"/>
        </w:rPr>
      </w:pPr>
      <w:r>
        <w:rPr>
          <w:rFonts w:asciiTheme="majorHAnsi" w:hAnsiTheme="majorHAnsi" w:cstheme="majorHAnsi"/>
          <w:sz w:val="24"/>
          <w:szCs w:val="24"/>
        </w:rPr>
        <w:t>--docker-email email address of your registry</w:t>
      </w:r>
    </w:p>
    <w:p w14:paraId="3A70F009" w14:textId="77777777" w:rsidR="00893CD1" w:rsidRDefault="00893CD1" w:rsidP="00893CD1">
      <w:pPr>
        <w:pStyle w:val="Heading1"/>
        <w:numPr>
          <w:ilvl w:val="0"/>
          <w:numId w:val="6"/>
        </w:numPr>
        <w:ind w:hanging="345"/>
        <w:jc w:val="both"/>
        <w:rPr>
          <w:b/>
          <w:color w:val="auto"/>
          <w:u w:val="single"/>
        </w:rPr>
      </w:pPr>
      <w:bookmarkStart w:id="20" w:name="_Toc17811891"/>
      <w:r w:rsidRPr="00820689">
        <w:rPr>
          <w:b/>
          <w:color w:val="auto"/>
          <w:u w:val="single"/>
        </w:rPr>
        <w:t>Consul Server in Kubernetes</w:t>
      </w:r>
      <w:bookmarkEnd w:id="20"/>
      <w:r w:rsidRPr="00820689">
        <w:rPr>
          <w:b/>
          <w:color w:val="auto"/>
          <w:u w:val="single"/>
        </w:rPr>
        <w:t xml:space="preserve"> </w:t>
      </w:r>
    </w:p>
    <w:p w14:paraId="19B56E80" w14:textId="77777777" w:rsidR="00893CD1" w:rsidRDefault="00893CD1" w:rsidP="00893CD1">
      <w:pPr>
        <w:ind w:left="720"/>
        <w:rPr>
          <w:rFonts w:asciiTheme="majorHAnsi" w:hAnsiTheme="majorHAnsi"/>
          <w:sz w:val="24"/>
          <w:szCs w:val="24"/>
        </w:rPr>
      </w:pPr>
      <w:r w:rsidRPr="00545DD8">
        <w:rPr>
          <w:rFonts w:asciiTheme="majorHAnsi" w:hAnsiTheme="majorHAnsi"/>
          <w:sz w:val="24"/>
          <w:szCs w:val="24"/>
        </w:rPr>
        <w:t>Consul can run directly on Kubernetes, both server and client mode. The recommended way to run Consul on Kubernetes is via Helm chart. This will install and configure all necessary components to run consul. The configuration enables you to run only server consul, using helm chart.</w:t>
      </w:r>
    </w:p>
    <w:p w14:paraId="605CE72F" w14:textId="77777777" w:rsidR="00893CD1" w:rsidRDefault="00893CD1" w:rsidP="00893CD1">
      <w:pPr>
        <w:pStyle w:val="Heading2"/>
        <w:numPr>
          <w:ilvl w:val="1"/>
          <w:numId w:val="6"/>
        </w:numPr>
        <w:ind w:left="630" w:hanging="540"/>
        <w:rPr>
          <w:rFonts w:eastAsiaTheme="minorHAnsi"/>
          <w:color w:val="000000" w:themeColor="text1"/>
          <w:sz w:val="28"/>
          <w:szCs w:val="28"/>
          <w:u w:val="single"/>
        </w:rPr>
      </w:pPr>
      <w:bookmarkStart w:id="21" w:name="_Toc17811892"/>
      <w:r w:rsidRPr="00A35907">
        <w:rPr>
          <w:rFonts w:eastAsiaTheme="minorHAnsi"/>
          <w:color w:val="000000" w:themeColor="text1"/>
          <w:sz w:val="28"/>
          <w:szCs w:val="28"/>
          <w:u w:val="single"/>
        </w:rPr>
        <w:lastRenderedPageBreak/>
        <w:t>Helm Installation</w:t>
      </w:r>
      <w:bookmarkEnd w:id="21"/>
      <w:r w:rsidRPr="00A35907">
        <w:rPr>
          <w:rFonts w:eastAsiaTheme="minorHAnsi"/>
          <w:color w:val="000000" w:themeColor="text1"/>
          <w:sz w:val="28"/>
          <w:szCs w:val="28"/>
          <w:u w:val="single"/>
        </w:rPr>
        <w:t xml:space="preserve"> </w:t>
      </w:r>
    </w:p>
    <w:p w14:paraId="671DE93D" w14:textId="2C99A0D1" w:rsidR="00893CD1" w:rsidRDefault="00893CD1" w:rsidP="00893CD1">
      <w:pPr>
        <w:pStyle w:val="Heading2"/>
        <w:numPr>
          <w:ilvl w:val="2"/>
          <w:numId w:val="6"/>
        </w:numPr>
        <w:tabs>
          <w:tab w:val="left" w:pos="810"/>
          <w:tab w:val="left" w:pos="900"/>
        </w:tabs>
        <w:ind w:left="630" w:hanging="630"/>
        <w:jc w:val="both"/>
        <w:rPr>
          <w:color w:val="auto"/>
          <w:u w:val="single"/>
        </w:rPr>
      </w:pPr>
      <w:bookmarkStart w:id="22" w:name="_Toc17811893"/>
      <w:r w:rsidRPr="0072632C">
        <w:rPr>
          <w:color w:val="auto"/>
          <w:u w:val="single"/>
        </w:rPr>
        <w:t>Pre</w:t>
      </w:r>
      <w:r w:rsidR="00643BF4">
        <w:rPr>
          <w:color w:val="auto"/>
          <w:u w:val="single"/>
        </w:rPr>
        <w:t xml:space="preserve"> </w:t>
      </w:r>
      <w:r w:rsidRPr="0072632C">
        <w:rPr>
          <w:color w:val="auto"/>
          <w:u w:val="single"/>
        </w:rPr>
        <w:t>requires</w:t>
      </w:r>
      <w:bookmarkEnd w:id="22"/>
    </w:p>
    <w:p w14:paraId="0189A9F9" w14:textId="77777777" w:rsidR="00893CD1" w:rsidRDefault="00893CD1" w:rsidP="00893CD1">
      <w:pPr>
        <w:pStyle w:val="ListParagraph"/>
        <w:numPr>
          <w:ilvl w:val="0"/>
          <w:numId w:val="39"/>
        </w:numPr>
        <w:rPr>
          <w:rFonts w:asciiTheme="majorHAnsi" w:hAnsiTheme="majorHAnsi"/>
          <w:sz w:val="24"/>
          <w:szCs w:val="24"/>
        </w:rPr>
      </w:pPr>
      <w:r w:rsidRPr="004F00CB">
        <w:rPr>
          <w:rFonts w:asciiTheme="majorHAnsi" w:hAnsiTheme="majorHAnsi"/>
          <w:sz w:val="24"/>
          <w:szCs w:val="24"/>
        </w:rPr>
        <w:t>A Kubernetes 1.8+ cluster with role-based access control (RBAC) enabled.</w:t>
      </w:r>
    </w:p>
    <w:p w14:paraId="194A5CA6" w14:textId="1CBB2D6C" w:rsidR="00893CD1" w:rsidRPr="007E3527" w:rsidRDefault="00893CD1" w:rsidP="00893CD1">
      <w:pPr>
        <w:pStyle w:val="ListParagraph"/>
        <w:numPr>
          <w:ilvl w:val="0"/>
          <w:numId w:val="39"/>
        </w:numPr>
      </w:pPr>
      <w:r w:rsidRPr="00412776">
        <w:rPr>
          <w:rFonts w:asciiTheme="majorHAnsi" w:hAnsiTheme="majorHAnsi"/>
          <w:sz w:val="24"/>
          <w:szCs w:val="24"/>
        </w:rPr>
        <w:t xml:space="preserve">The </w:t>
      </w:r>
      <w:proofErr w:type="spellStart"/>
      <w:r w:rsidRPr="00412776">
        <w:rPr>
          <w:rFonts w:asciiTheme="majorHAnsi" w:hAnsiTheme="majorHAnsi"/>
          <w:sz w:val="24"/>
          <w:szCs w:val="24"/>
        </w:rPr>
        <w:t>kubectl</w:t>
      </w:r>
      <w:proofErr w:type="spellEnd"/>
      <w:r w:rsidRPr="00412776">
        <w:rPr>
          <w:rFonts w:asciiTheme="majorHAnsi" w:hAnsiTheme="majorHAnsi"/>
          <w:sz w:val="24"/>
          <w:szCs w:val="24"/>
        </w:rPr>
        <w:t xml:space="preserve"> command-line tool installed on your local machine configured to connect to your cluster. </w:t>
      </w:r>
    </w:p>
    <w:p w14:paraId="54D0FFB5" w14:textId="53CA4440" w:rsidR="00893CD1" w:rsidRPr="00BD2098" w:rsidRDefault="00893CD1" w:rsidP="00893CD1">
      <w:pPr>
        <w:ind w:left="720"/>
        <w:rPr>
          <w:rFonts w:asciiTheme="majorHAnsi" w:hAnsiTheme="majorHAnsi"/>
          <w:sz w:val="24"/>
          <w:szCs w:val="24"/>
        </w:rPr>
      </w:pPr>
      <w:r w:rsidRPr="00BD2098">
        <w:rPr>
          <w:rFonts w:asciiTheme="majorHAnsi" w:hAnsiTheme="majorHAnsi"/>
          <w:sz w:val="24"/>
          <w:szCs w:val="24"/>
        </w:rPr>
        <w:t>If in case, multiple cluster</w:t>
      </w:r>
      <w:r w:rsidR="00643BF4">
        <w:rPr>
          <w:rFonts w:asciiTheme="majorHAnsi" w:hAnsiTheme="majorHAnsi"/>
          <w:sz w:val="24"/>
          <w:szCs w:val="24"/>
        </w:rPr>
        <w:t>s</w:t>
      </w:r>
      <w:r w:rsidRPr="00BD2098">
        <w:rPr>
          <w:rFonts w:asciiTheme="majorHAnsi" w:hAnsiTheme="majorHAnsi"/>
          <w:sz w:val="24"/>
          <w:szCs w:val="24"/>
        </w:rPr>
        <w:t xml:space="preserve"> configured, be sure to verify that you are selected correct cluster context</w:t>
      </w:r>
    </w:p>
    <w:p w14:paraId="70EE98F5" w14:textId="11A9380D" w:rsidR="00893CD1" w:rsidRPr="00D0799F" w:rsidRDefault="00893CD1" w:rsidP="00893CD1">
      <w:pPr>
        <w:pStyle w:val="NoSpacing"/>
        <w:ind w:left="1440" w:hanging="540"/>
        <w:rPr>
          <w:rFonts w:asciiTheme="majorHAnsi" w:hAnsiTheme="majorHAnsi"/>
          <w:sz w:val="24"/>
          <w:szCs w:val="24"/>
        </w:rPr>
      </w:pPr>
      <w:r w:rsidRPr="00D0799F">
        <w:rPr>
          <w:rFonts w:asciiTheme="majorHAnsi" w:hAnsiTheme="majorHAnsi"/>
          <w:b/>
          <w:bCs/>
          <w:sz w:val="24"/>
          <w:szCs w:val="24"/>
        </w:rPr>
        <w:t>Step 1:</w:t>
      </w:r>
      <w:r>
        <w:rPr>
          <w:rFonts w:asciiTheme="majorHAnsi" w:hAnsiTheme="majorHAnsi"/>
          <w:b/>
          <w:bCs/>
          <w:sz w:val="24"/>
          <w:szCs w:val="24"/>
        </w:rPr>
        <w:t xml:space="preserve"> </w:t>
      </w:r>
      <w:r>
        <w:rPr>
          <w:rFonts w:asciiTheme="majorHAnsi" w:hAnsiTheme="majorHAnsi"/>
          <w:sz w:val="24"/>
          <w:szCs w:val="24"/>
        </w:rPr>
        <w:t xml:space="preserve">To get </w:t>
      </w:r>
      <w:r w:rsidR="00643BF4">
        <w:rPr>
          <w:rFonts w:asciiTheme="majorHAnsi" w:hAnsiTheme="majorHAnsi"/>
          <w:sz w:val="24"/>
          <w:szCs w:val="24"/>
        </w:rPr>
        <w:t xml:space="preserve">the </w:t>
      </w:r>
      <w:r>
        <w:rPr>
          <w:rFonts w:asciiTheme="majorHAnsi" w:hAnsiTheme="majorHAnsi"/>
          <w:sz w:val="24"/>
          <w:szCs w:val="24"/>
        </w:rPr>
        <w:t>list of clusters configured in selected cluster</w:t>
      </w:r>
    </w:p>
    <w:p w14:paraId="0C6EDB34" w14:textId="77777777" w:rsidR="00893CD1" w:rsidRDefault="00893CD1" w:rsidP="00893CD1">
      <w:pPr>
        <w:pStyle w:val="NoSpacing"/>
        <w:ind w:left="720" w:firstLine="180"/>
        <w:rPr>
          <w:rFonts w:asciiTheme="majorHAnsi" w:hAnsiTheme="majorHAnsi" w:cstheme="majorHAnsi"/>
          <w:color w:val="FFFFFF" w:themeColor="background1"/>
          <w:sz w:val="24"/>
          <w:szCs w:val="24"/>
          <w:highlight w:val="black"/>
        </w:rPr>
      </w:pPr>
      <w:proofErr w:type="spellStart"/>
      <w:r w:rsidRPr="007E3527">
        <w:rPr>
          <w:rFonts w:asciiTheme="majorHAnsi" w:hAnsiTheme="majorHAnsi" w:cstheme="majorHAnsi"/>
          <w:color w:val="FFFFFF" w:themeColor="background1"/>
          <w:sz w:val="24"/>
          <w:szCs w:val="24"/>
          <w:highlight w:val="black"/>
        </w:rPr>
        <w:t>kubectl</w:t>
      </w:r>
      <w:proofErr w:type="spellEnd"/>
      <w:r w:rsidRPr="007E3527">
        <w:rPr>
          <w:rFonts w:asciiTheme="majorHAnsi" w:hAnsiTheme="majorHAnsi" w:cstheme="majorHAnsi"/>
          <w:color w:val="FFFFFF" w:themeColor="background1"/>
          <w:sz w:val="24"/>
          <w:szCs w:val="24"/>
          <w:highlight w:val="black"/>
        </w:rPr>
        <w:t xml:space="preserve"> config get-contexts </w:t>
      </w:r>
    </w:p>
    <w:p w14:paraId="13DC1875" w14:textId="77777777" w:rsidR="00893CD1" w:rsidRDefault="00893CD1" w:rsidP="00893CD1">
      <w:pPr>
        <w:pStyle w:val="NoSpacing"/>
        <w:ind w:left="720" w:firstLine="180"/>
        <w:rPr>
          <w:rFonts w:asciiTheme="majorHAnsi" w:hAnsiTheme="majorHAnsi" w:cstheme="majorHAnsi"/>
          <w:color w:val="FFFFFF" w:themeColor="background1"/>
          <w:sz w:val="24"/>
          <w:szCs w:val="24"/>
          <w:highlight w:val="black"/>
        </w:rPr>
      </w:pPr>
    </w:p>
    <w:p w14:paraId="7DA30DAD" w14:textId="77777777" w:rsidR="00893CD1" w:rsidRPr="005F34EB" w:rsidRDefault="00893CD1" w:rsidP="00893CD1">
      <w:pPr>
        <w:pStyle w:val="NoSpacing"/>
        <w:ind w:left="1440" w:hanging="540"/>
        <w:rPr>
          <w:rFonts w:asciiTheme="majorHAnsi" w:hAnsiTheme="majorHAnsi"/>
          <w:sz w:val="24"/>
          <w:szCs w:val="24"/>
        </w:rPr>
      </w:pPr>
      <w:r w:rsidRPr="00D27EA7">
        <w:rPr>
          <w:rFonts w:asciiTheme="majorHAnsi" w:hAnsiTheme="majorHAnsi"/>
          <w:b/>
          <w:bCs/>
          <w:sz w:val="24"/>
          <w:szCs w:val="24"/>
        </w:rPr>
        <w:t>Step 2:</w:t>
      </w:r>
      <w:r>
        <w:rPr>
          <w:rFonts w:asciiTheme="majorHAnsi" w:hAnsiTheme="majorHAnsi"/>
          <w:b/>
          <w:bCs/>
          <w:sz w:val="24"/>
          <w:szCs w:val="24"/>
        </w:rPr>
        <w:t xml:space="preserve"> </w:t>
      </w:r>
      <w:r>
        <w:rPr>
          <w:rFonts w:asciiTheme="majorHAnsi" w:hAnsiTheme="majorHAnsi"/>
          <w:sz w:val="24"/>
          <w:szCs w:val="24"/>
        </w:rPr>
        <w:t xml:space="preserve"> You have connected to correct cluster context</w:t>
      </w:r>
    </w:p>
    <w:p w14:paraId="7350A97E" w14:textId="77777777" w:rsidR="00893CD1" w:rsidRDefault="00893CD1" w:rsidP="00893CD1">
      <w:pPr>
        <w:pStyle w:val="NoSpacing"/>
        <w:ind w:left="720" w:firstLine="180"/>
        <w:rPr>
          <w:rFonts w:asciiTheme="majorHAnsi" w:hAnsiTheme="majorHAnsi" w:cstheme="majorHAnsi"/>
          <w:color w:val="FFFFFF" w:themeColor="background1"/>
          <w:sz w:val="24"/>
          <w:szCs w:val="24"/>
          <w:highlight w:val="black"/>
        </w:rPr>
      </w:pPr>
      <w:proofErr w:type="spellStart"/>
      <w:r w:rsidRPr="008160BE">
        <w:rPr>
          <w:rFonts w:asciiTheme="majorHAnsi" w:hAnsiTheme="majorHAnsi" w:cstheme="majorHAnsi"/>
          <w:color w:val="FFFFFF" w:themeColor="background1"/>
          <w:sz w:val="24"/>
          <w:szCs w:val="24"/>
          <w:highlight w:val="black"/>
        </w:rPr>
        <w:t>kubectl</w:t>
      </w:r>
      <w:proofErr w:type="spellEnd"/>
      <w:r w:rsidRPr="008160BE">
        <w:rPr>
          <w:rFonts w:asciiTheme="majorHAnsi" w:hAnsiTheme="majorHAnsi" w:cstheme="majorHAnsi"/>
          <w:color w:val="FFFFFF" w:themeColor="background1"/>
          <w:sz w:val="24"/>
          <w:szCs w:val="24"/>
          <w:highlight w:val="black"/>
        </w:rPr>
        <w:t xml:space="preserve"> config use-context </w:t>
      </w:r>
      <w:r>
        <w:rPr>
          <w:rFonts w:asciiTheme="majorHAnsi" w:hAnsiTheme="majorHAnsi" w:cstheme="majorHAnsi"/>
          <w:color w:val="FFFFFF" w:themeColor="background1"/>
          <w:sz w:val="24"/>
          <w:szCs w:val="24"/>
          <w:highlight w:val="black"/>
        </w:rPr>
        <w:t>&lt;&lt;</w:t>
      </w:r>
      <w:r w:rsidRPr="008160BE">
        <w:rPr>
          <w:rFonts w:asciiTheme="majorHAnsi" w:hAnsiTheme="majorHAnsi" w:cstheme="majorHAnsi"/>
          <w:color w:val="FFFFFF" w:themeColor="background1"/>
          <w:sz w:val="24"/>
          <w:szCs w:val="24"/>
          <w:highlight w:val="black"/>
        </w:rPr>
        <w:t>context-name</w:t>
      </w:r>
      <w:r>
        <w:rPr>
          <w:rFonts w:asciiTheme="majorHAnsi" w:hAnsiTheme="majorHAnsi" w:cstheme="majorHAnsi"/>
          <w:color w:val="FFFFFF" w:themeColor="background1"/>
          <w:sz w:val="24"/>
          <w:szCs w:val="24"/>
          <w:highlight w:val="black"/>
        </w:rPr>
        <w:t>&gt;&gt;</w:t>
      </w:r>
    </w:p>
    <w:p w14:paraId="78834C84" w14:textId="77777777" w:rsidR="00893CD1" w:rsidRDefault="00893CD1" w:rsidP="00893CD1">
      <w:pPr>
        <w:pStyle w:val="NoSpacing"/>
        <w:ind w:left="720" w:firstLine="180"/>
        <w:rPr>
          <w:rFonts w:asciiTheme="majorHAnsi" w:hAnsiTheme="majorHAnsi" w:cstheme="majorHAnsi"/>
          <w:color w:val="FFFFFF" w:themeColor="background1"/>
          <w:sz w:val="24"/>
          <w:szCs w:val="24"/>
          <w:highlight w:val="black"/>
        </w:rPr>
      </w:pPr>
    </w:p>
    <w:p w14:paraId="601B6CFF" w14:textId="77777777" w:rsidR="00893CD1" w:rsidRDefault="00893CD1" w:rsidP="00893CD1">
      <w:pPr>
        <w:pStyle w:val="Heading2"/>
        <w:numPr>
          <w:ilvl w:val="2"/>
          <w:numId w:val="6"/>
        </w:numPr>
        <w:tabs>
          <w:tab w:val="left" w:pos="810"/>
          <w:tab w:val="left" w:pos="900"/>
        </w:tabs>
        <w:ind w:left="630" w:hanging="630"/>
        <w:jc w:val="both"/>
        <w:rPr>
          <w:color w:val="auto"/>
          <w:u w:val="single"/>
        </w:rPr>
      </w:pPr>
      <w:bookmarkStart w:id="23" w:name="_Toc17811894"/>
      <w:r w:rsidRPr="00281FE3">
        <w:rPr>
          <w:color w:val="auto"/>
          <w:u w:val="single"/>
        </w:rPr>
        <w:t>Configuration and Start Consul Server</w:t>
      </w:r>
      <w:bookmarkEnd w:id="23"/>
    </w:p>
    <w:p w14:paraId="17315505" w14:textId="77777777" w:rsidR="00893CD1" w:rsidRPr="002C1306" w:rsidRDefault="00893CD1" w:rsidP="00893CD1">
      <w:pPr>
        <w:spacing w:line="276" w:lineRule="auto"/>
        <w:ind w:left="630"/>
        <w:jc w:val="both"/>
        <w:rPr>
          <w:rFonts w:asciiTheme="majorHAnsi" w:hAnsiTheme="majorHAnsi"/>
          <w:sz w:val="24"/>
          <w:szCs w:val="24"/>
        </w:rPr>
      </w:pPr>
      <w:r w:rsidRPr="002C1306">
        <w:rPr>
          <w:rFonts w:asciiTheme="majorHAnsi" w:hAnsiTheme="majorHAnsi"/>
          <w:b/>
          <w:bCs/>
          <w:sz w:val="24"/>
          <w:szCs w:val="24"/>
        </w:rPr>
        <w:t xml:space="preserve">Step </w:t>
      </w:r>
      <w:r>
        <w:rPr>
          <w:rFonts w:asciiTheme="majorHAnsi" w:hAnsiTheme="majorHAnsi"/>
          <w:b/>
          <w:bCs/>
          <w:sz w:val="24"/>
          <w:szCs w:val="24"/>
        </w:rPr>
        <w:t>3</w:t>
      </w:r>
      <w:r w:rsidRPr="002C1306">
        <w:rPr>
          <w:rFonts w:asciiTheme="majorHAnsi" w:hAnsiTheme="majorHAnsi"/>
          <w:b/>
          <w:bCs/>
          <w:sz w:val="24"/>
          <w:szCs w:val="24"/>
        </w:rPr>
        <w:t>:</w:t>
      </w:r>
      <w:r w:rsidRPr="002C1306">
        <w:rPr>
          <w:rFonts w:asciiTheme="majorHAnsi" w:hAnsiTheme="majorHAnsi"/>
          <w:sz w:val="24"/>
          <w:szCs w:val="24"/>
        </w:rPr>
        <w:t xml:space="preserve"> Activate the correct subscription. Azure uses the concept of subscriptions to manage to spend. You can get a list of subscriptions your account has access to by running </w:t>
      </w:r>
    </w:p>
    <w:p w14:paraId="5A97673F" w14:textId="77777777" w:rsidR="00893CD1" w:rsidRPr="002C1306" w:rsidRDefault="00893CD1" w:rsidP="00893CD1">
      <w:pPr>
        <w:spacing w:line="276" w:lineRule="auto"/>
        <w:ind w:firstLine="720"/>
        <w:jc w:val="both"/>
        <w:rPr>
          <w:rFonts w:ascii="Segoe UI" w:hAnsi="Segoe UI" w:cs="Segoe UI"/>
          <w:color w:val="000000"/>
          <w:sz w:val="21"/>
          <w:szCs w:val="21"/>
          <w:shd w:val="clear" w:color="auto" w:fill="FFFFFF"/>
        </w:rPr>
      </w:pPr>
      <w:r w:rsidRPr="002C1306">
        <w:rPr>
          <w:rFonts w:asciiTheme="majorHAnsi" w:hAnsiTheme="majorHAnsi"/>
          <w:color w:val="FFFFFF" w:themeColor="background1"/>
          <w:sz w:val="24"/>
          <w:szCs w:val="24"/>
          <w:highlight w:val="black"/>
        </w:rPr>
        <w:t>C:\user\devopes&gt;az account list</w:t>
      </w:r>
    </w:p>
    <w:p w14:paraId="7D60D232" w14:textId="77777777" w:rsidR="00893CD1" w:rsidRPr="002C1306" w:rsidRDefault="00893CD1" w:rsidP="00893CD1">
      <w:pPr>
        <w:spacing w:line="276" w:lineRule="auto"/>
        <w:ind w:firstLine="720"/>
        <w:jc w:val="both"/>
        <w:rPr>
          <w:rFonts w:ascii="Segoe UI" w:hAnsi="Segoe UI" w:cs="Segoe UI"/>
          <w:color w:val="000000"/>
          <w:sz w:val="21"/>
          <w:szCs w:val="21"/>
          <w:shd w:val="clear" w:color="auto" w:fill="FFFFFF"/>
        </w:rPr>
      </w:pPr>
      <w:r w:rsidRPr="002C1306">
        <w:rPr>
          <w:rFonts w:ascii="Segoe UI" w:hAnsi="Segoe UI" w:cs="Segoe UI"/>
          <w:color w:val="000000"/>
          <w:sz w:val="21"/>
          <w:szCs w:val="21"/>
          <w:shd w:val="clear" w:color="auto" w:fill="FFFFFF"/>
        </w:rPr>
        <w:t>Pick the subscription, to set a subscription to be the current active subscription</w:t>
      </w:r>
    </w:p>
    <w:p w14:paraId="066CC11A" w14:textId="77777777" w:rsidR="00893CD1" w:rsidRDefault="00893CD1" w:rsidP="002B5C3F">
      <w:pPr>
        <w:pStyle w:val="ListParagraph"/>
        <w:spacing w:line="276" w:lineRule="auto"/>
        <w:ind w:left="435" w:firstLine="285"/>
        <w:jc w:val="both"/>
        <w:rPr>
          <w:rFonts w:asciiTheme="majorHAnsi" w:hAnsiTheme="majorHAnsi"/>
          <w:color w:val="FFFFFF" w:themeColor="background1"/>
          <w:sz w:val="24"/>
          <w:szCs w:val="24"/>
          <w:highlight w:val="black"/>
        </w:rPr>
      </w:pPr>
      <w:r w:rsidRPr="002C1306">
        <w:rPr>
          <w:rFonts w:asciiTheme="majorHAnsi" w:hAnsiTheme="majorHAnsi"/>
          <w:color w:val="FFFFFF" w:themeColor="background1"/>
          <w:sz w:val="24"/>
          <w:szCs w:val="24"/>
          <w:highlight w:val="black"/>
        </w:rPr>
        <w:t>C:\user\devopes&gt;az account set --</w:t>
      </w:r>
      <w:proofErr w:type="gramStart"/>
      <w:r w:rsidRPr="002C1306">
        <w:rPr>
          <w:rFonts w:asciiTheme="majorHAnsi" w:hAnsiTheme="majorHAnsi"/>
          <w:color w:val="FFFFFF" w:themeColor="background1"/>
          <w:sz w:val="24"/>
          <w:szCs w:val="24"/>
          <w:highlight w:val="black"/>
        </w:rPr>
        <w:t>subscription  "</w:t>
      </w:r>
      <w:proofErr w:type="gramEnd"/>
      <w:r w:rsidRPr="002C1306">
        <w:rPr>
          <w:rFonts w:asciiTheme="majorHAnsi" w:hAnsiTheme="majorHAnsi"/>
          <w:color w:val="FFFFFF" w:themeColor="background1"/>
          <w:sz w:val="24"/>
          <w:szCs w:val="24"/>
          <w:highlight w:val="black"/>
        </w:rPr>
        <w:t>&lt;&lt;subscription name&gt;&gt;"</w:t>
      </w:r>
    </w:p>
    <w:p w14:paraId="1538BC85" w14:textId="77777777" w:rsidR="00893CD1" w:rsidRDefault="00893CD1" w:rsidP="00893CD1">
      <w:pPr>
        <w:pStyle w:val="ListParagraph"/>
        <w:spacing w:line="276" w:lineRule="auto"/>
        <w:ind w:left="435"/>
        <w:jc w:val="both"/>
        <w:rPr>
          <w:rFonts w:asciiTheme="majorHAnsi" w:hAnsiTheme="majorHAnsi"/>
          <w:color w:val="FFFFFF" w:themeColor="background1"/>
          <w:sz w:val="24"/>
          <w:szCs w:val="24"/>
          <w:highlight w:val="black"/>
        </w:rPr>
      </w:pPr>
    </w:p>
    <w:p w14:paraId="3CA4E507" w14:textId="77777777" w:rsidR="00893CD1" w:rsidRDefault="00893CD1" w:rsidP="00893CD1">
      <w:pPr>
        <w:spacing w:line="276" w:lineRule="auto"/>
        <w:ind w:left="540"/>
        <w:jc w:val="both"/>
        <w:rPr>
          <w:rFonts w:asciiTheme="majorHAnsi" w:hAnsiTheme="majorHAnsi"/>
          <w:sz w:val="24"/>
          <w:szCs w:val="24"/>
        </w:rPr>
      </w:pPr>
      <w:r w:rsidRPr="00DC4227">
        <w:rPr>
          <w:rFonts w:asciiTheme="majorHAnsi" w:hAnsiTheme="majorHAnsi"/>
          <w:b/>
          <w:bCs/>
          <w:sz w:val="24"/>
          <w:szCs w:val="24"/>
        </w:rPr>
        <w:t xml:space="preserve">Step </w:t>
      </w:r>
      <w:r>
        <w:rPr>
          <w:rFonts w:asciiTheme="majorHAnsi" w:hAnsiTheme="majorHAnsi"/>
          <w:b/>
          <w:bCs/>
          <w:sz w:val="24"/>
          <w:szCs w:val="24"/>
        </w:rPr>
        <w:t>4</w:t>
      </w:r>
      <w:r w:rsidRPr="00DC4227">
        <w:rPr>
          <w:rFonts w:asciiTheme="majorHAnsi" w:hAnsiTheme="majorHAnsi"/>
          <w:b/>
          <w:bCs/>
          <w:sz w:val="24"/>
          <w:szCs w:val="24"/>
        </w:rPr>
        <w:t>:</w:t>
      </w:r>
      <w:r>
        <w:rPr>
          <w:rFonts w:asciiTheme="majorHAnsi" w:hAnsiTheme="majorHAnsi"/>
          <w:sz w:val="24"/>
          <w:szCs w:val="24"/>
        </w:rPr>
        <w:t xml:space="preserve"> </w:t>
      </w:r>
      <w:r w:rsidRPr="00ED5A65">
        <w:rPr>
          <w:rFonts w:asciiTheme="majorHAnsi" w:hAnsiTheme="majorHAnsi"/>
          <w:sz w:val="24"/>
          <w:szCs w:val="24"/>
        </w:rPr>
        <w:t>Get access credentials for a managed Kubernetes cluster</w:t>
      </w:r>
    </w:p>
    <w:p w14:paraId="1CF3058D" w14:textId="77777777" w:rsidR="00893CD1" w:rsidRPr="002F3960" w:rsidRDefault="00893CD1" w:rsidP="00893CD1">
      <w:pPr>
        <w:pStyle w:val="NoSpacing"/>
        <w:ind w:left="540"/>
        <w:rPr>
          <w:rFonts w:asciiTheme="majorHAnsi" w:hAnsiTheme="majorHAnsi" w:cstheme="majorHAnsi"/>
          <w:color w:val="FFFFFF" w:themeColor="background1"/>
          <w:sz w:val="24"/>
          <w:szCs w:val="24"/>
          <w:highlight w:val="black"/>
        </w:rPr>
      </w:pPr>
      <w:r w:rsidRPr="002F3960">
        <w:rPr>
          <w:rFonts w:asciiTheme="majorHAnsi" w:hAnsiTheme="majorHAnsi" w:cstheme="majorHAnsi"/>
          <w:color w:val="FFFFFF" w:themeColor="background1"/>
          <w:sz w:val="24"/>
          <w:szCs w:val="24"/>
          <w:highlight w:val="black"/>
        </w:rPr>
        <w:t xml:space="preserve">C:\user\devopes&gt;az </w:t>
      </w:r>
      <w:proofErr w:type="spellStart"/>
      <w:r>
        <w:rPr>
          <w:rFonts w:asciiTheme="majorHAnsi" w:hAnsiTheme="majorHAnsi" w:cstheme="majorHAnsi"/>
          <w:color w:val="FFFFFF" w:themeColor="background1"/>
          <w:sz w:val="24"/>
          <w:szCs w:val="24"/>
          <w:highlight w:val="black"/>
        </w:rPr>
        <w:t>aks</w:t>
      </w:r>
      <w:proofErr w:type="spellEnd"/>
      <w:r>
        <w:rPr>
          <w:rFonts w:asciiTheme="majorHAnsi" w:hAnsiTheme="majorHAnsi" w:cstheme="majorHAnsi"/>
          <w:color w:val="FFFFFF" w:themeColor="background1"/>
          <w:sz w:val="24"/>
          <w:szCs w:val="24"/>
          <w:highlight w:val="black"/>
        </w:rPr>
        <w:t xml:space="preserve"> </w:t>
      </w:r>
      <w:r w:rsidRPr="002F3960">
        <w:rPr>
          <w:rFonts w:asciiTheme="majorHAnsi" w:hAnsiTheme="majorHAnsi" w:cstheme="majorHAnsi"/>
          <w:color w:val="FFFFFF" w:themeColor="background1"/>
          <w:sz w:val="24"/>
          <w:szCs w:val="24"/>
          <w:highlight w:val="black"/>
        </w:rPr>
        <w:t>get-credentials</w:t>
      </w:r>
      <w:r>
        <w:rPr>
          <w:rFonts w:asciiTheme="majorHAnsi" w:hAnsiTheme="majorHAnsi" w:cstheme="majorHAnsi"/>
          <w:color w:val="FFFFFF" w:themeColor="background1"/>
          <w:sz w:val="24"/>
          <w:szCs w:val="24"/>
          <w:highlight w:val="black"/>
        </w:rPr>
        <w:t xml:space="preserve"> \</w:t>
      </w:r>
      <w:r w:rsidRPr="002F3960">
        <w:rPr>
          <w:rFonts w:asciiTheme="majorHAnsi" w:hAnsiTheme="majorHAnsi" w:cstheme="majorHAnsi"/>
          <w:color w:val="FFFFFF" w:themeColor="background1"/>
          <w:sz w:val="24"/>
          <w:szCs w:val="24"/>
          <w:highlight w:val="black"/>
        </w:rPr>
        <w:t xml:space="preserve"> </w:t>
      </w:r>
    </w:p>
    <w:p w14:paraId="3228BB0E" w14:textId="77777777" w:rsidR="00893CD1" w:rsidRPr="002F3960" w:rsidRDefault="00893CD1" w:rsidP="00893CD1">
      <w:pPr>
        <w:pStyle w:val="NoSpacing"/>
        <w:ind w:left="1980" w:firstLine="720"/>
        <w:rPr>
          <w:rFonts w:asciiTheme="majorHAnsi" w:hAnsiTheme="majorHAnsi" w:cstheme="majorHAnsi"/>
          <w:color w:val="FFFFFF" w:themeColor="background1"/>
          <w:sz w:val="24"/>
          <w:szCs w:val="24"/>
          <w:highlight w:val="black"/>
        </w:rPr>
      </w:pPr>
      <w:r w:rsidRPr="002F3960">
        <w:rPr>
          <w:rFonts w:asciiTheme="majorHAnsi" w:hAnsiTheme="majorHAnsi" w:cstheme="majorHAnsi"/>
          <w:color w:val="FFFFFF" w:themeColor="background1"/>
          <w:sz w:val="24"/>
          <w:szCs w:val="24"/>
          <w:highlight w:val="black"/>
        </w:rPr>
        <w:t>--resource-group OV-AKS-XXX-XX</w:t>
      </w:r>
      <w:r>
        <w:rPr>
          <w:rFonts w:asciiTheme="majorHAnsi" w:hAnsiTheme="majorHAnsi" w:cstheme="majorHAnsi"/>
          <w:color w:val="FFFFFF" w:themeColor="background1"/>
          <w:sz w:val="24"/>
          <w:szCs w:val="24"/>
          <w:highlight w:val="black"/>
        </w:rPr>
        <w:t xml:space="preserve"> \</w:t>
      </w:r>
      <w:r w:rsidRPr="002F3960">
        <w:rPr>
          <w:rFonts w:asciiTheme="majorHAnsi" w:hAnsiTheme="majorHAnsi" w:cstheme="majorHAnsi"/>
          <w:color w:val="FFFFFF" w:themeColor="background1"/>
          <w:sz w:val="24"/>
          <w:szCs w:val="24"/>
          <w:highlight w:val="black"/>
        </w:rPr>
        <w:t xml:space="preserve"> </w:t>
      </w:r>
    </w:p>
    <w:p w14:paraId="5F9CD0D7" w14:textId="77777777" w:rsidR="00893CD1" w:rsidRPr="002F3960" w:rsidRDefault="00893CD1" w:rsidP="00893CD1">
      <w:pPr>
        <w:spacing w:line="276" w:lineRule="auto"/>
        <w:ind w:left="1980" w:firstLine="720"/>
        <w:jc w:val="both"/>
        <w:rPr>
          <w:rFonts w:asciiTheme="majorHAnsi" w:hAnsiTheme="majorHAnsi" w:cstheme="majorHAnsi"/>
          <w:color w:val="FFFFFF" w:themeColor="background1"/>
          <w:sz w:val="24"/>
          <w:szCs w:val="24"/>
        </w:rPr>
      </w:pPr>
      <w:r w:rsidRPr="002F3960">
        <w:rPr>
          <w:rFonts w:asciiTheme="majorHAnsi" w:hAnsiTheme="majorHAnsi" w:cstheme="majorHAnsi"/>
          <w:color w:val="FFFFFF" w:themeColor="background1"/>
          <w:sz w:val="24"/>
          <w:szCs w:val="24"/>
          <w:highlight w:val="black"/>
        </w:rPr>
        <w:t xml:space="preserve">--name </w:t>
      </w:r>
      <w:proofErr w:type="spellStart"/>
      <w:r w:rsidRPr="002F3960">
        <w:rPr>
          <w:rFonts w:asciiTheme="majorHAnsi" w:hAnsiTheme="majorHAnsi" w:cstheme="majorHAnsi"/>
          <w:color w:val="FFFFFF" w:themeColor="background1"/>
          <w:sz w:val="24"/>
          <w:szCs w:val="24"/>
          <w:highlight w:val="black"/>
        </w:rPr>
        <w:t>ov</w:t>
      </w:r>
      <w:proofErr w:type="spellEnd"/>
      <w:r w:rsidRPr="002F3960">
        <w:rPr>
          <w:rFonts w:asciiTheme="majorHAnsi" w:hAnsiTheme="majorHAnsi" w:cstheme="majorHAnsi"/>
          <w:color w:val="FFFFFF" w:themeColor="background1"/>
          <w:sz w:val="24"/>
          <w:szCs w:val="24"/>
          <w:highlight w:val="black"/>
        </w:rPr>
        <w:t>-</w:t>
      </w:r>
      <w:proofErr w:type="spellStart"/>
      <w:r w:rsidRPr="002F3960">
        <w:rPr>
          <w:rFonts w:asciiTheme="majorHAnsi" w:hAnsiTheme="majorHAnsi" w:cstheme="majorHAnsi"/>
          <w:color w:val="FFFFFF" w:themeColor="background1"/>
          <w:sz w:val="24"/>
          <w:szCs w:val="24"/>
          <w:highlight w:val="black"/>
        </w:rPr>
        <w:t>aks</w:t>
      </w:r>
      <w:proofErr w:type="spellEnd"/>
      <w:r w:rsidRPr="002F3960">
        <w:rPr>
          <w:rFonts w:asciiTheme="majorHAnsi" w:hAnsiTheme="majorHAnsi" w:cstheme="majorHAnsi"/>
          <w:color w:val="FFFFFF" w:themeColor="background1"/>
          <w:sz w:val="24"/>
          <w:szCs w:val="24"/>
          <w:highlight w:val="black"/>
        </w:rPr>
        <w:t>-YYY-cluster-XXXX</w:t>
      </w:r>
    </w:p>
    <w:p w14:paraId="1E04B042" w14:textId="77777777" w:rsidR="00893CD1" w:rsidRDefault="00893CD1" w:rsidP="00893CD1">
      <w:pPr>
        <w:pStyle w:val="ListParagraph"/>
        <w:numPr>
          <w:ilvl w:val="0"/>
          <w:numId w:val="38"/>
        </w:numPr>
        <w:spacing w:line="276" w:lineRule="auto"/>
        <w:jc w:val="both"/>
        <w:rPr>
          <w:rFonts w:asciiTheme="majorHAnsi" w:hAnsiTheme="majorHAnsi"/>
          <w:sz w:val="24"/>
          <w:szCs w:val="24"/>
        </w:rPr>
      </w:pPr>
      <w:r>
        <w:rPr>
          <w:rFonts w:asciiTheme="majorHAnsi" w:hAnsiTheme="majorHAnsi"/>
          <w:sz w:val="24"/>
          <w:szCs w:val="24"/>
        </w:rPr>
        <w:t>--name is the cluster name you received from infra manager over email</w:t>
      </w:r>
    </w:p>
    <w:p w14:paraId="532F4C0E" w14:textId="224139CB" w:rsidR="00893CD1" w:rsidRDefault="00893CD1" w:rsidP="00977FC3">
      <w:pPr>
        <w:pStyle w:val="ListParagraph"/>
        <w:numPr>
          <w:ilvl w:val="0"/>
          <w:numId w:val="38"/>
        </w:numPr>
        <w:spacing w:line="276" w:lineRule="auto"/>
        <w:jc w:val="both"/>
      </w:pPr>
      <w:r>
        <w:rPr>
          <w:rFonts w:asciiTheme="majorHAnsi" w:hAnsiTheme="majorHAnsi"/>
          <w:sz w:val="24"/>
          <w:szCs w:val="24"/>
        </w:rPr>
        <w:t xml:space="preserve">--resource-group name you received from infra manager over email </w:t>
      </w:r>
      <w:r>
        <w:t xml:space="preserve"> </w:t>
      </w:r>
    </w:p>
    <w:p w14:paraId="588592BF" w14:textId="77777777" w:rsidR="00893CD1" w:rsidRDefault="00893CD1" w:rsidP="00893CD1">
      <w:pPr>
        <w:pStyle w:val="Heading2"/>
        <w:numPr>
          <w:ilvl w:val="2"/>
          <w:numId w:val="6"/>
        </w:numPr>
        <w:tabs>
          <w:tab w:val="left" w:pos="810"/>
          <w:tab w:val="left" w:pos="900"/>
        </w:tabs>
        <w:ind w:left="630" w:hanging="630"/>
        <w:jc w:val="both"/>
        <w:rPr>
          <w:color w:val="auto"/>
          <w:u w:val="single"/>
        </w:rPr>
      </w:pPr>
      <w:bookmarkStart w:id="24" w:name="_Toc17811895"/>
      <w:r w:rsidRPr="00AF53B7">
        <w:rPr>
          <w:color w:val="auto"/>
          <w:u w:val="single"/>
        </w:rPr>
        <w:t>Installing Helm</w:t>
      </w:r>
      <w:bookmarkEnd w:id="24"/>
    </w:p>
    <w:p w14:paraId="175B852D" w14:textId="77777777" w:rsidR="00893CD1" w:rsidRPr="002354C5" w:rsidRDefault="00893CD1" w:rsidP="00893CD1">
      <w:pPr>
        <w:ind w:left="720"/>
        <w:rPr>
          <w:rFonts w:asciiTheme="majorHAnsi" w:hAnsiTheme="majorHAnsi"/>
          <w:sz w:val="24"/>
          <w:szCs w:val="24"/>
        </w:rPr>
      </w:pPr>
      <w:r w:rsidRPr="002354C5">
        <w:rPr>
          <w:rFonts w:asciiTheme="majorHAnsi" w:hAnsiTheme="majorHAnsi"/>
          <w:sz w:val="24"/>
          <w:szCs w:val="24"/>
        </w:rPr>
        <w:t>First, we</w:t>
      </w:r>
      <w:r>
        <w:rPr>
          <w:rFonts w:asciiTheme="majorHAnsi" w:hAnsiTheme="majorHAnsi"/>
          <w:sz w:val="24"/>
          <w:szCs w:val="24"/>
        </w:rPr>
        <w:t xml:space="preserve"> need to</w:t>
      </w:r>
      <w:r w:rsidRPr="002354C5">
        <w:rPr>
          <w:rFonts w:asciiTheme="majorHAnsi" w:hAnsiTheme="majorHAnsi"/>
          <w:sz w:val="24"/>
          <w:szCs w:val="24"/>
        </w:rPr>
        <w:t xml:space="preserve"> install the helm command-line utility on our local machine. Helm provides a script that handles the installation process.</w:t>
      </w:r>
    </w:p>
    <w:p w14:paraId="2D10D662" w14:textId="77777777" w:rsidR="00893CD1" w:rsidRPr="00535738" w:rsidRDefault="00893CD1" w:rsidP="00893CD1">
      <w:pPr>
        <w:pStyle w:val="NoSpacing"/>
        <w:ind w:left="720"/>
        <w:rPr>
          <w:rFonts w:asciiTheme="majorHAnsi" w:hAnsiTheme="majorHAnsi"/>
          <w:sz w:val="24"/>
          <w:szCs w:val="24"/>
        </w:rPr>
      </w:pPr>
      <w:r w:rsidRPr="00535738">
        <w:rPr>
          <w:rFonts w:asciiTheme="majorHAnsi" w:hAnsiTheme="majorHAnsi"/>
          <w:b/>
          <w:bCs/>
          <w:sz w:val="24"/>
          <w:szCs w:val="24"/>
        </w:rPr>
        <w:t xml:space="preserve">Step </w:t>
      </w:r>
      <w:r>
        <w:rPr>
          <w:rFonts w:asciiTheme="majorHAnsi" w:hAnsiTheme="majorHAnsi"/>
          <w:b/>
          <w:bCs/>
          <w:sz w:val="24"/>
          <w:szCs w:val="24"/>
        </w:rPr>
        <w:t>5</w:t>
      </w:r>
      <w:r w:rsidRPr="00535738">
        <w:rPr>
          <w:rFonts w:asciiTheme="majorHAnsi" w:hAnsiTheme="majorHAnsi"/>
          <w:b/>
          <w:bCs/>
          <w:sz w:val="24"/>
          <w:szCs w:val="24"/>
        </w:rPr>
        <w:t xml:space="preserve">: </w:t>
      </w:r>
      <w:r w:rsidRPr="00535738">
        <w:rPr>
          <w:rFonts w:asciiTheme="majorHAnsi" w:hAnsiTheme="majorHAnsi"/>
          <w:sz w:val="24"/>
          <w:szCs w:val="24"/>
        </w:rPr>
        <w:t>Use the below command to download the script from Helm’s GitHub repository</w:t>
      </w:r>
    </w:p>
    <w:p w14:paraId="79FD2891" w14:textId="77777777" w:rsidR="00893CD1" w:rsidRPr="006F336A" w:rsidRDefault="00893CD1" w:rsidP="00893CD1">
      <w:pPr>
        <w:pStyle w:val="NoSpacing"/>
        <w:ind w:left="720"/>
        <w:rPr>
          <w:rFonts w:asciiTheme="majorHAnsi" w:hAnsiTheme="majorHAnsi" w:cstheme="majorHAnsi"/>
          <w:color w:val="FFFFFF" w:themeColor="background1"/>
          <w:sz w:val="24"/>
          <w:szCs w:val="24"/>
          <w:highlight w:val="black"/>
        </w:rPr>
      </w:pPr>
      <w:r w:rsidRPr="006F336A">
        <w:rPr>
          <w:rFonts w:asciiTheme="majorHAnsi" w:hAnsiTheme="majorHAnsi" w:cstheme="majorHAnsi"/>
          <w:color w:val="FFFFFF" w:themeColor="background1"/>
          <w:sz w:val="24"/>
          <w:szCs w:val="24"/>
          <w:highlight w:val="black"/>
        </w:rPr>
        <w:t>curl https://raw.githubusercontent.com/kubernetes/helm/master/scripts/get &gt; install-helm.sh</w:t>
      </w:r>
    </w:p>
    <w:p w14:paraId="000A4102" w14:textId="77777777" w:rsidR="00893CD1" w:rsidRDefault="00893CD1" w:rsidP="00893CD1">
      <w:pPr>
        <w:ind w:left="720"/>
        <w:rPr>
          <w:rFonts w:ascii="Courier New" w:hAnsi="Courier New" w:cs="Courier New"/>
          <w:color w:val="323232"/>
          <w:sz w:val="21"/>
          <w:szCs w:val="21"/>
        </w:rPr>
      </w:pPr>
    </w:p>
    <w:p w14:paraId="246CA6CC" w14:textId="12904B03" w:rsidR="00893CD1" w:rsidRPr="002B5C22" w:rsidRDefault="00893CD1" w:rsidP="00893CD1">
      <w:pPr>
        <w:pStyle w:val="NoSpacing"/>
        <w:ind w:left="720"/>
        <w:rPr>
          <w:rFonts w:asciiTheme="majorHAnsi" w:hAnsiTheme="majorHAnsi"/>
          <w:sz w:val="24"/>
          <w:szCs w:val="24"/>
        </w:rPr>
      </w:pPr>
      <w:r w:rsidRPr="002B5C22">
        <w:rPr>
          <w:rFonts w:asciiTheme="majorHAnsi" w:hAnsiTheme="majorHAnsi"/>
          <w:b/>
          <w:bCs/>
          <w:sz w:val="24"/>
          <w:szCs w:val="24"/>
        </w:rPr>
        <w:lastRenderedPageBreak/>
        <w:t xml:space="preserve">Step </w:t>
      </w:r>
      <w:r>
        <w:rPr>
          <w:rFonts w:asciiTheme="majorHAnsi" w:hAnsiTheme="majorHAnsi"/>
          <w:b/>
          <w:bCs/>
          <w:sz w:val="24"/>
          <w:szCs w:val="24"/>
        </w:rPr>
        <w:t>6</w:t>
      </w:r>
      <w:r w:rsidRPr="002B5C22">
        <w:rPr>
          <w:rFonts w:asciiTheme="majorHAnsi" w:hAnsiTheme="majorHAnsi"/>
          <w:b/>
          <w:bCs/>
          <w:sz w:val="24"/>
          <w:szCs w:val="24"/>
        </w:rPr>
        <w:t>:</w:t>
      </w:r>
      <w:r w:rsidRPr="002B5C22">
        <w:rPr>
          <w:rFonts w:asciiTheme="majorHAnsi" w:hAnsiTheme="majorHAnsi"/>
          <w:sz w:val="24"/>
          <w:szCs w:val="24"/>
        </w:rPr>
        <w:t xml:space="preserve"> On this step</w:t>
      </w:r>
      <w:r w:rsidR="00643BF4">
        <w:rPr>
          <w:rFonts w:asciiTheme="majorHAnsi" w:hAnsiTheme="majorHAnsi"/>
          <w:sz w:val="24"/>
          <w:szCs w:val="24"/>
        </w:rPr>
        <w:t>,</w:t>
      </w:r>
      <w:r w:rsidRPr="002B5C22">
        <w:rPr>
          <w:rFonts w:asciiTheme="majorHAnsi" w:hAnsiTheme="majorHAnsi"/>
          <w:sz w:val="24"/>
          <w:szCs w:val="24"/>
        </w:rPr>
        <w:t xml:space="preserve"> you may </w:t>
      </w:r>
      <w:r w:rsidR="00677C30" w:rsidRPr="002B5C22">
        <w:rPr>
          <w:rFonts w:asciiTheme="majorHAnsi" w:hAnsiTheme="majorHAnsi"/>
          <w:sz w:val="24"/>
          <w:szCs w:val="24"/>
        </w:rPr>
        <w:t>prompt</w:t>
      </w:r>
      <w:r w:rsidRPr="002B5C22">
        <w:rPr>
          <w:rFonts w:asciiTheme="majorHAnsi" w:hAnsiTheme="majorHAnsi"/>
          <w:sz w:val="24"/>
          <w:szCs w:val="24"/>
        </w:rPr>
        <w:t xml:space="preserve"> for your password</w:t>
      </w:r>
    </w:p>
    <w:p w14:paraId="77479502" w14:textId="77777777" w:rsidR="00893CD1" w:rsidRDefault="00893CD1" w:rsidP="00893CD1">
      <w:pPr>
        <w:pStyle w:val="NoSpacing"/>
        <w:ind w:left="720"/>
        <w:rPr>
          <w:rFonts w:asciiTheme="majorHAnsi" w:hAnsiTheme="majorHAnsi" w:cstheme="majorHAnsi"/>
          <w:color w:val="FFFFFF" w:themeColor="background1"/>
          <w:sz w:val="24"/>
          <w:szCs w:val="24"/>
          <w:highlight w:val="black"/>
        </w:rPr>
      </w:pPr>
      <w:r w:rsidRPr="008C2E63">
        <w:rPr>
          <w:rFonts w:asciiTheme="majorHAnsi" w:hAnsiTheme="majorHAnsi" w:cstheme="majorHAnsi"/>
          <w:color w:val="FFFFFF" w:themeColor="background1"/>
          <w:sz w:val="24"/>
          <w:szCs w:val="24"/>
          <w:highlight w:val="black"/>
        </w:rPr>
        <w:t>./install-helm.sh</w:t>
      </w:r>
    </w:p>
    <w:p w14:paraId="102C5E59" w14:textId="77777777" w:rsidR="00893CD1" w:rsidRPr="008C2E63" w:rsidRDefault="00893CD1" w:rsidP="00893CD1">
      <w:pPr>
        <w:pStyle w:val="NoSpacing"/>
        <w:ind w:left="720"/>
        <w:rPr>
          <w:rFonts w:asciiTheme="majorHAnsi" w:hAnsiTheme="majorHAnsi" w:cstheme="majorHAnsi"/>
          <w:color w:val="FFFFFF" w:themeColor="background1"/>
          <w:sz w:val="24"/>
          <w:szCs w:val="24"/>
          <w:highlight w:val="black"/>
        </w:rPr>
      </w:pPr>
    </w:p>
    <w:p w14:paraId="112C301C" w14:textId="3DCA7372" w:rsidR="00893CD1" w:rsidRDefault="00893CD1" w:rsidP="00893CD1">
      <w:pPr>
        <w:pStyle w:val="Heading2"/>
        <w:numPr>
          <w:ilvl w:val="2"/>
          <w:numId w:val="6"/>
        </w:numPr>
        <w:tabs>
          <w:tab w:val="left" w:pos="810"/>
          <w:tab w:val="left" w:pos="900"/>
        </w:tabs>
        <w:ind w:left="630" w:hanging="630"/>
        <w:jc w:val="both"/>
        <w:rPr>
          <w:color w:val="auto"/>
          <w:u w:val="single"/>
        </w:rPr>
      </w:pPr>
      <w:bookmarkStart w:id="25" w:name="_Toc17811896"/>
      <w:r>
        <w:rPr>
          <w:color w:val="auto"/>
          <w:u w:val="single"/>
        </w:rPr>
        <w:t xml:space="preserve">Create </w:t>
      </w:r>
      <w:r w:rsidR="00643BF4">
        <w:rPr>
          <w:color w:val="auto"/>
          <w:u w:val="single"/>
        </w:rPr>
        <w:t xml:space="preserve">a </w:t>
      </w:r>
      <w:r>
        <w:rPr>
          <w:color w:val="auto"/>
          <w:u w:val="single"/>
        </w:rPr>
        <w:t>Service Account</w:t>
      </w:r>
      <w:r w:rsidRPr="005C2D6A">
        <w:rPr>
          <w:color w:val="auto"/>
          <w:u w:val="single"/>
        </w:rPr>
        <w:t xml:space="preserve"> </w:t>
      </w:r>
      <w:r>
        <w:rPr>
          <w:color w:val="auto"/>
          <w:u w:val="single"/>
        </w:rPr>
        <w:t>(Tiller)</w:t>
      </w:r>
      <w:bookmarkEnd w:id="25"/>
    </w:p>
    <w:p w14:paraId="673E695A" w14:textId="1ABBAAF1" w:rsidR="00893CD1" w:rsidRDefault="00893CD1" w:rsidP="00893CD1">
      <w:pPr>
        <w:pStyle w:val="NoSpacing"/>
        <w:ind w:left="720"/>
        <w:rPr>
          <w:rFonts w:asciiTheme="majorHAnsi" w:hAnsiTheme="majorHAnsi"/>
          <w:sz w:val="24"/>
          <w:szCs w:val="24"/>
        </w:rPr>
      </w:pPr>
      <w:r w:rsidRPr="0051363A">
        <w:rPr>
          <w:rFonts w:asciiTheme="majorHAnsi" w:hAnsiTheme="majorHAnsi"/>
          <w:sz w:val="24"/>
          <w:szCs w:val="24"/>
        </w:rPr>
        <w:t xml:space="preserve">Tiller is a companion to the helm command that runs on your cluster, receiving commands from </w:t>
      </w:r>
      <w:r w:rsidR="00643BF4">
        <w:rPr>
          <w:rFonts w:asciiTheme="majorHAnsi" w:hAnsiTheme="majorHAnsi"/>
          <w:sz w:val="24"/>
          <w:szCs w:val="24"/>
        </w:rPr>
        <w:t xml:space="preserve">the </w:t>
      </w:r>
      <w:r w:rsidRPr="0051363A">
        <w:rPr>
          <w:rFonts w:asciiTheme="majorHAnsi" w:hAnsiTheme="majorHAnsi"/>
          <w:sz w:val="24"/>
          <w:szCs w:val="24"/>
        </w:rPr>
        <w:t xml:space="preserve">helm and communicating directly with the Kubernetes API to do the actual work of creating and deleting resources. </w:t>
      </w:r>
      <w:r w:rsidRPr="00683FD2">
        <w:rPr>
          <w:rFonts w:asciiTheme="majorHAnsi" w:hAnsiTheme="majorHAnsi"/>
          <w:sz w:val="24"/>
          <w:szCs w:val="24"/>
        </w:rPr>
        <w:t>Before you can deploy Helm in an RBAC-enabled AKS cluster, you need a service account and role binding for the Tiller service.</w:t>
      </w:r>
    </w:p>
    <w:p w14:paraId="605C90F6" w14:textId="77777777" w:rsidR="00893CD1" w:rsidRDefault="00893CD1" w:rsidP="00893CD1">
      <w:pPr>
        <w:pStyle w:val="NoSpacing"/>
        <w:ind w:left="720"/>
        <w:rPr>
          <w:rFonts w:asciiTheme="majorHAnsi" w:hAnsiTheme="majorHAnsi"/>
          <w:sz w:val="24"/>
          <w:szCs w:val="24"/>
        </w:rPr>
      </w:pPr>
    </w:p>
    <w:p w14:paraId="5A322374" w14:textId="77777777" w:rsidR="00893CD1" w:rsidRDefault="00893CD1" w:rsidP="00893CD1">
      <w:pPr>
        <w:pStyle w:val="NoSpacing"/>
        <w:ind w:left="720"/>
        <w:rPr>
          <w:rFonts w:asciiTheme="majorHAnsi" w:hAnsiTheme="majorHAnsi"/>
          <w:sz w:val="24"/>
          <w:szCs w:val="24"/>
        </w:rPr>
      </w:pPr>
      <w:r w:rsidRPr="007C0A49">
        <w:rPr>
          <w:rFonts w:asciiTheme="majorHAnsi" w:hAnsiTheme="majorHAnsi"/>
          <w:b/>
          <w:bCs/>
          <w:sz w:val="24"/>
          <w:szCs w:val="24"/>
        </w:rPr>
        <w:t xml:space="preserve">Step </w:t>
      </w:r>
      <w:r>
        <w:rPr>
          <w:rFonts w:asciiTheme="majorHAnsi" w:hAnsiTheme="majorHAnsi"/>
          <w:b/>
          <w:bCs/>
          <w:sz w:val="24"/>
          <w:szCs w:val="24"/>
        </w:rPr>
        <w:t>7</w:t>
      </w:r>
      <w:r w:rsidRPr="007C0A49">
        <w:rPr>
          <w:rFonts w:asciiTheme="majorHAnsi" w:hAnsiTheme="majorHAnsi"/>
          <w:b/>
          <w:bCs/>
          <w:sz w:val="24"/>
          <w:szCs w:val="24"/>
        </w:rPr>
        <w:t>:</w:t>
      </w:r>
      <w:r>
        <w:rPr>
          <w:rFonts w:asciiTheme="majorHAnsi" w:hAnsiTheme="majorHAnsi"/>
          <w:sz w:val="24"/>
          <w:szCs w:val="24"/>
        </w:rPr>
        <w:t xml:space="preserve"> </w:t>
      </w:r>
      <w:r>
        <w:rPr>
          <w:rFonts w:ascii="Segoe UI" w:hAnsi="Segoe UI" w:cs="Segoe UI"/>
          <w:color w:val="000000"/>
          <w:shd w:val="clear" w:color="auto" w:fill="FFFFFF"/>
        </w:rPr>
        <w:t>Create a file named </w:t>
      </w:r>
      <w:r>
        <w:rPr>
          <w:rStyle w:val="HTMLCode"/>
          <w:rFonts w:ascii="Consolas" w:eastAsiaTheme="minorHAnsi" w:hAnsi="Consolas"/>
          <w:color w:val="000000"/>
        </w:rPr>
        <w:t>helm-</w:t>
      </w:r>
      <w:proofErr w:type="spellStart"/>
      <w:proofErr w:type="gramStart"/>
      <w:r>
        <w:rPr>
          <w:rStyle w:val="HTMLCode"/>
          <w:rFonts w:ascii="Consolas" w:eastAsiaTheme="minorHAnsi" w:hAnsi="Consolas"/>
          <w:color w:val="000000"/>
        </w:rPr>
        <w:t>rbac.yaml</w:t>
      </w:r>
      <w:proofErr w:type="spellEnd"/>
      <w:proofErr w:type="gramEnd"/>
      <w:r>
        <w:rPr>
          <w:rFonts w:ascii="Segoe UI" w:hAnsi="Segoe UI" w:cs="Segoe UI"/>
          <w:color w:val="000000"/>
          <w:shd w:val="clear" w:color="auto" w:fill="FFFFFF"/>
        </w:rPr>
        <w:t> and copy in the following YAML</w:t>
      </w:r>
    </w:p>
    <w:tbl>
      <w:tblPr>
        <w:tblStyle w:val="TableGrid"/>
        <w:tblW w:w="0" w:type="auto"/>
        <w:tblInd w:w="720" w:type="dxa"/>
        <w:tblLook w:val="04A0" w:firstRow="1" w:lastRow="0" w:firstColumn="1" w:lastColumn="0" w:noHBand="0" w:noVBand="1"/>
      </w:tblPr>
      <w:tblGrid>
        <w:gridCol w:w="8270"/>
      </w:tblGrid>
      <w:tr w:rsidR="00893CD1" w14:paraId="2D057001" w14:textId="77777777" w:rsidTr="00F70656">
        <w:tc>
          <w:tcPr>
            <w:tcW w:w="8990" w:type="dxa"/>
            <w:shd w:val="clear" w:color="auto" w:fill="DEEAF6" w:themeFill="accent1" w:themeFillTint="33"/>
          </w:tcPr>
          <w:p w14:paraId="5086FD2B" w14:textId="77777777" w:rsidR="00893CD1" w:rsidRPr="00D57C59" w:rsidRDefault="00893CD1" w:rsidP="008A286E">
            <w:pPr>
              <w:rPr>
                <w:rFonts w:asciiTheme="majorHAnsi" w:hAnsiTheme="majorHAnsi" w:cstheme="majorHAnsi"/>
                <w:sz w:val="24"/>
                <w:szCs w:val="24"/>
              </w:rPr>
            </w:pPr>
            <w:proofErr w:type="spellStart"/>
            <w:r w:rsidRPr="00D57C59">
              <w:rPr>
                <w:rFonts w:asciiTheme="majorHAnsi" w:hAnsiTheme="majorHAnsi" w:cstheme="majorHAnsi"/>
                <w:sz w:val="24"/>
                <w:szCs w:val="24"/>
              </w:rPr>
              <w:t>apiVersion</w:t>
            </w:r>
            <w:proofErr w:type="spellEnd"/>
            <w:r w:rsidRPr="00D57C59">
              <w:rPr>
                <w:rFonts w:asciiTheme="majorHAnsi" w:hAnsiTheme="majorHAnsi" w:cstheme="majorHAnsi"/>
                <w:sz w:val="24"/>
                <w:szCs w:val="24"/>
              </w:rPr>
              <w:t>: v1</w:t>
            </w:r>
          </w:p>
          <w:p w14:paraId="65AB4744"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kind: </w:t>
            </w:r>
            <w:proofErr w:type="spellStart"/>
            <w:r w:rsidRPr="00D57C59">
              <w:rPr>
                <w:rFonts w:asciiTheme="majorHAnsi" w:hAnsiTheme="majorHAnsi" w:cstheme="majorHAnsi"/>
                <w:sz w:val="24"/>
                <w:szCs w:val="24"/>
              </w:rPr>
              <w:t>ServiceAccount</w:t>
            </w:r>
            <w:proofErr w:type="spellEnd"/>
          </w:p>
          <w:p w14:paraId="76D9E413"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metadata:</w:t>
            </w:r>
          </w:p>
          <w:p w14:paraId="200FAE15"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  name: tiller</w:t>
            </w:r>
          </w:p>
          <w:p w14:paraId="149614CD"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  namespace: </w:t>
            </w:r>
            <w:proofErr w:type="spellStart"/>
            <w:r w:rsidRPr="00D57C59">
              <w:rPr>
                <w:rFonts w:asciiTheme="majorHAnsi" w:hAnsiTheme="majorHAnsi" w:cstheme="majorHAnsi"/>
                <w:sz w:val="24"/>
                <w:szCs w:val="24"/>
              </w:rPr>
              <w:t>kube</w:t>
            </w:r>
            <w:proofErr w:type="spellEnd"/>
            <w:r w:rsidRPr="00D57C59">
              <w:rPr>
                <w:rFonts w:asciiTheme="majorHAnsi" w:hAnsiTheme="majorHAnsi" w:cstheme="majorHAnsi"/>
                <w:sz w:val="24"/>
                <w:szCs w:val="24"/>
              </w:rPr>
              <w:t>-system</w:t>
            </w:r>
          </w:p>
          <w:p w14:paraId="5CA8C6A6"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w:t>
            </w:r>
          </w:p>
          <w:p w14:paraId="51D9C7C3" w14:textId="77777777" w:rsidR="00893CD1" w:rsidRPr="00D57C59" w:rsidRDefault="00893CD1" w:rsidP="008A286E">
            <w:pPr>
              <w:rPr>
                <w:rFonts w:asciiTheme="majorHAnsi" w:hAnsiTheme="majorHAnsi" w:cstheme="majorHAnsi"/>
                <w:sz w:val="24"/>
                <w:szCs w:val="24"/>
              </w:rPr>
            </w:pPr>
            <w:proofErr w:type="spellStart"/>
            <w:r w:rsidRPr="00D57C59">
              <w:rPr>
                <w:rFonts w:asciiTheme="majorHAnsi" w:hAnsiTheme="majorHAnsi" w:cstheme="majorHAnsi"/>
                <w:sz w:val="24"/>
                <w:szCs w:val="24"/>
              </w:rPr>
              <w:t>apiVersion</w:t>
            </w:r>
            <w:proofErr w:type="spellEnd"/>
            <w:r w:rsidRPr="00D57C59">
              <w:rPr>
                <w:rFonts w:asciiTheme="majorHAnsi" w:hAnsiTheme="majorHAnsi" w:cstheme="majorHAnsi"/>
                <w:sz w:val="24"/>
                <w:szCs w:val="24"/>
              </w:rPr>
              <w:t>: rbac.authorization.k8s.io/v1</w:t>
            </w:r>
          </w:p>
          <w:p w14:paraId="2AD16E8A"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kind: </w:t>
            </w:r>
            <w:proofErr w:type="spellStart"/>
            <w:r w:rsidRPr="00D57C59">
              <w:rPr>
                <w:rFonts w:asciiTheme="majorHAnsi" w:hAnsiTheme="majorHAnsi" w:cstheme="majorHAnsi"/>
                <w:sz w:val="24"/>
                <w:szCs w:val="24"/>
              </w:rPr>
              <w:t>ClusterRoleBinding</w:t>
            </w:r>
            <w:proofErr w:type="spellEnd"/>
          </w:p>
          <w:p w14:paraId="3F8A70C9"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metadata:</w:t>
            </w:r>
          </w:p>
          <w:p w14:paraId="3D15A1E4"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  name: tiller</w:t>
            </w:r>
          </w:p>
          <w:p w14:paraId="01F07DA0" w14:textId="77777777" w:rsidR="00893CD1" w:rsidRPr="00D57C59" w:rsidRDefault="00893CD1" w:rsidP="008A286E">
            <w:pPr>
              <w:rPr>
                <w:rFonts w:asciiTheme="majorHAnsi" w:hAnsiTheme="majorHAnsi" w:cstheme="majorHAnsi"/>
                <w:sz w:val="24"/>
                <w:szCs w:val="24"/>
              </w:rPr>
            </w:pPr>
            <w:proofErr w:type="spellStart"/>
            <w:r w:rsidRPr="00D57C59">
              <w:rPr>
                <w:rFonts w:asciiTheme="majorHAnsi" w:hAnsiTheme="majorHAnsi" w:cstheme="majorHAnsi"/>
                <w:sz w:val="24"/>
                <w:szCs w:val="24"/>
              </w:rPr>
              <w:t>roleRef</w:t>
            </w:r>
            <w:proofErr w:type="spellEnd"/>
            <w:r w:rsidRPr="00D57C59">
              <w:rPr>
                <w:rFonts w:asciiTheme="majorHAnsi" w:hAnsiTheme="majorHAnsi" w:cstheme="majorHAnsi"/>
                <w:sz w:val="24"/>
                <w:szCs w:val="24"/>
              </w:rPr>
              <w:t>:</w:t>
            </w:r>
          </w:p>
          <w:p w14:paraId="021015C8"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  </w:t>
            </w:r>
            <w:proofErr w:type="spellStart"/>
            <w:r w:rsidRPr="00D57C59">
              <w:rPr>
                <w:rFonts w:asciiTheme="majorHAnsi" w:hAnsiTheme="majorHAnsi" w:cstheme="majorHAnsi"/>
                <w:sz w:val="24"/>
                <w:szCs w:val="24"/>
              </w:rPr>
              <w:t>apiGroup</w:t>
            </w:r>
            <w:proofErr w:type="spellEnd"/>
            <w:r w:rsidRPr="00D57C59">
              <w:rPr>
                <w:rFonts w:asciiTheme="majorHAnsi" w:hAnsiTheme="majorHAnsi" w:cstheme="majorHAnsi"/>
                <w:sz w:val="24"/>
                <w:szCs w:val="24"/>
              </w:rPr>
              <w:t>: rbac.authorization.k8s.io</w:t>
            </w:r>
          </w:p>
          <w:p w14:paraId="3E20450B"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  kind: </w:t>
            </w:r>
            <w:proofErr w:type="spellStart"/>
            <w:r w:rsidRPr="00D57C59">
              <w:rPr>
                <w:rFonts w:asciiTheme="majorHAnsi" w:hAnsiTheme="majorHAnsi" w:cstheme="majorHAnsi"/>
                <w:sz w:val="24"/>
                <w:szCs w:val="24"/>
              </w:rPr>
              <w:t>ClusterRole</w:t>
            </w:r>
            <w:proofErr w:type="spellEnd"/>
          </w:p>
          <w:p w14:paraId="770587FC"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  name: cluster-admin</w:t>
            </w:r>
          </w:p>
          <w:p w14:paraId="2A3ED4AC"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subjects:</w:t>
            </w:r>
          </w:p>
          <w:p w14:paraId="4771835B"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  - kind: </w:t>
            </w:r>
            <w:proofErr w:type="spellStart"/>
            <w:r w:rsidRPr="00D57C59">
              <w:rPr>
                <w:rFonts w:asciiTheme="majorHAnsi" w:hAnsiTheme="majorHAnsi" w:cstheme="majorHAnsi"/>
                <w:sz w:val="24"/>
                <w:szCs w:val="24"/>
              </w:rPr>
              <w:t>ServiceAccount</w:t>
            </w:r>
            <w:proofErr w:type="spellEnd"/>
          </w:p>
          <w:p w14:paraId="68C90EBA" w14:textId="77777777" w:rsidR="00893CD1" w:rsidRPr="00D57C59" w:rsidRDefault="00893CD1" w:rsidP="008A286E">
            <w:pPr>
              <w:rPr>
                <w:rFonts w:asciiTheme="majorHAnsi" w:hAnsiTheme="majorHAnsi" w:cstheme="majorHAnsi"/>
                <w:sz w:val="24"/>
                <w:szCs w:val="24"/>
              </w:rPr>
            </w:pPr>
            <w:r w:rsidRPr="00D57C59">
              <w:rPr>
                <w:rFonts w:asciiTheme="majorHAnsi" w:hAnsiTheme="majorHAnsi" w:cstheme="majorHAnsi"/>
                <w:sz w:val="24"/>
                <w:szCs w:val="24"/>
              </w:rPr>
              <w:t xml:space="preserve">    name: tiller</w:t>
            </w:r>
          </w:p>
          <w:p w14:paraId="0446D927" w14:textId="77777777" w:rsidR="00893CD1" w:rsidRDefault="00893CD1" w:rsidP="008A286E">
            <w:pPr>
              <w:rPr>
                <w:rFonts w:ascii="Segoe UI" w:hAnsi="Segoe UI" w:cs="Segoe UI"/>
                <w:color w:val="000000"/>
                <w:shd w:val="clear" w:color="auto" w:fill="FFFFFF"/>
              </w:rPr>
            </w:pPr>
            <w:r w:rsidRPr="00D57C59">
              <w:rPr>
                <w:rFonts w:asciiTheme="majorHAnsi" w:hAnsiTheme="majorHAnsi" w:cstheme="majorHAnsi"/>
                <w:sz w:val="24"/>
                <w:szCs w:val="24"/>
              </w:rPr>
              <w:t xml:space="preserve">    namespace: </w:t>
            </w:r>
            <w:proofErr w:type="spellStart"/>
            <w:r w:rsidRPr="00D57C59">
              <w:rPr>
                <w:rFonts w:asciiTheme="majorHAnsi" w:hAnsiTheme="majorHAnsi" w:cstheme="majorHAnsi"/>
                <w:sz w:val="24"/>
                <w:szCs w:val="24"/>
              </w:rPr>
              <w:t>kube</w:t>
            </w:r>
            <w:proofErr w:type="spellEnd"/>
            <w:r w:rsidRPr="00D57C59">
              <w:rPr>
                <w:rFonts w:asciiTheme="majorHAnsi" w:hAnsiTheme="majorHAnsi" w:cstheme="majorHAnsi"/>
                <w:sz w:val="24"/>
                <w:szCs w:val="24"/>
              </w:rPr>
              <w:t>-system</w:t>
            </w:r>
          </w:p>
        </w:tc>
      </w:tr>
    </w:tbl>
    <w:p w14:paraId="44A6B11A" w14:textId="77777777" w:rsidR="00893CD1" w:rsidRDefault="00893CD1" w:rsidP="00893CD1">
      <w:pPr>
        <w:pStyle w:val="NoSpacing"/>
        <w:ind w:left="720"/>
        <w:rPr>
          <w:rFonts w:ascii="Segoe UI" w:hAnsi="Segoe UI" w:cs="Segoe UI"/>
          <w:color w:val="000000"/>
          <w:shd w:val="clear" w:color="auto" w:fill="FFFFFF"/>
        </w:rPr>
      </w:pPr>
    </w:p>
    <w:p w14:paraId="49E50B03" w14:textId="77777777" w:rsidR="00893CD1" w:rsidRDefault="00893CD1" w:rsidP="00893CD1">
      <w:pPr>
        <w:pStyle w:val="NoSpacing"/>
        <w:ind w:left="720"/>
        <w:rPr>
          <w:rFonts w:asciiTheme="majorHAnsi" w:hAnsiTheme="majorHAnsi"/>
          <w:sz w:val="24"/>
          <w:szCs w:val="24"/>
        </w:rPr>
      </w:pPr>
      <w:r w:rsidRPr="003D3095">
        <w:rPr>
          <w:rFonts w:asciiTheme="majorHAnsi" w:hAnsiTheme="majorHAnsi"/>
          <w:b/>
          <w:bCs/>
          <w:sz w:val="24"/>
          <w:szCs w:val="24"/>
        </w:rPr>
        <w:t xml:space="preserve">Step </w:t>
      </w:r>
      <w:r>
        <w:rPr>
          <w:rFonts w:asciiTheme="majorHAnsi" w:hAnsiTheme="majorHAnsi"/>
          <w:b/>
          <w:bCs/>
          <w:sz w:val="24"/>
          <w:szCs w:val="24"/>
        </w:rPr>
        <w:t>8</w:t>
      </w:r>
      <w:r w:rsidRPr="003D3095">
        <w:rPr>
          <w:rFonts w:asciiTheme="majorHAnsi" w:hAnsiTheme="majorHAnsi"/>
          <w:b/>
          <w:bCs/>
          <w:sz w:val="24"/>
          <w:szCs w:val="24"/>
        </w:rPr>
        <w:t>:</w:t>
      </w:r>
      <w:r>
        <w:rPr>
          <w:rFonts w:asciiTheme="majorHAnsi" w:hAnsiTheme="majorHAnsi"/>
          <w:sz w:val="24"/>
          <w:szCs w:val="24"/>
        </w:rPr>
        <w:t xml:space="preserve"> Create the tiller service account </w:t>
      </w:r>
    </w:p>
    <w:p w14:paraId="72E44063" w14:textId="77777777" w:rsidR="00893CD1" w:rsidRPr="0007109A" w:rsidRDefault="00893CD1" w:rsidP="00893CD1">
      <w:pPr>
        <w:pStyle w:val="NoSpacing"/>
        <w:ind w:left="720"/>
        <w:rPr>
          <w:rFonts w:asciiTheme="majorHAnsi" w:hAnsiTheme="majorHAnsi" w:cstheme="majorHAnsi"/>
          <w:color w:val="FFFFFF" w:themeColor="background1"/>
          <w:sz w:val="24"/>
          <w:szCs w:val="24"/>
          <w:highlight w:val="black"/>
        </w:rPr>
      </w:pPr>
      <w:proofErr w:type="spellStart"/>
      <w:r w:rsidRPr="00797DA8">
        <w:rPr>
          <w:rFonts w:asciiTheme="majorHAnsi" w:hAnsiTheme="majorHAnsi" w:cstheme="majorHAnsi"/>
          <w:color w:val="FFFFFF" w:themeColor="background1"/>
          <w:sz w:val="24"/>
          <w:szCs w:val="24"/>
          <w:highlight w:val="black"/>
        </w:rPr>
        <w:t>kubectl</w:t>
      </w:r>
      <w:proofErr w:type="spellEnd"/>
      <w:r w:rsidRPr="00797DA8">
        <w:rPr>
          <w:rFonts w:asciiTheme="majorHAnsi" w:hAnsiTheme="majorHAnsi" w:cstheme="majorHAnsi"/>
          <w:color w:val="FFFFFF" w:themeColor="background1"/>
          <w:sz w:val="24"/>
          <w:szCs w:val="24"/>
          <w:highlight w:val="black"/>
        </w:rPr>
        <w:t xml:space="preserve"> apply -f helm-</w:t>
      </w:r>
      <w:proofErr w:type="spellStart"/>
      <w:proofErr w:type="gramStart"/>
      <w:r w:rsidRPr="00797DA8">
        <w:rPr>
          <w:rFonts w:asciiTheme="majorHAnsi" w:hAnsiTheme="majorHAnsi" w:cstheme="majorHAnsi"/>
          <w:color w:val="FFFFFF" w:themeColor="background1"/>
          <w:sz w:val="24"/>
          <w:szCs w:val="24"/>
          <w:highlight w:val="black"/>
        </w:rPr>
        <w:t>rbac.yaml</w:t>
      </w:r>
      <w:proofErr w:type="spellEnd"/>
      <w:proofErr w:type="gramEnd"/>
    </w:p>
    <w:p w14:paraId="39870F0D" w14:textId="77777777" w:rsidR="00893CD1" w:rsidRPr="0007109A" w:rsidRDefault="00893CD1" w:rsidP="00893CD1">
      <w:pPr>
        <w:pStyle w:val="NoSpacing"/>
        <w:ind w:left="720" w:firstLine="720"/>
        <w:rPr>
          <w:rFonts w:asciiTheme="majorHAnsi" w:hAnsiTheme="majorHAnsi" w:cstheme="majorHAnsi"/>
          <w:color w:val="FFFFFF" w:themeColor="background1"/>
          <w:sz w:val="24"/>
          <w:szCs w:val="24"/>
          <w:highlight w:val="black"/>
        </w:rPr>
      </w:pPr>
    </w:p>
    <w:p w14:paraId="0D592D95" w14:textId="77777777" w:rsidR="00893CD1" w:rsidRDefault="00893CD1" w:rsidP="00893CD1">
      <w:pPr>
        <w:pStyle w:val="NoSpacing"/>
        <w:ind w:left="720"/>
        <w:rPr>
          <w:rFonts w:asciiTheme="majorHAnsi" w:hAnsiTheme="majorHAnsi"/>
          <w:sz w:val="24"/>
          <w:szCs w:val="24"/>
        </w:rPr>
      </w:pPr>
      <w:r w:rsidRPr="00B8522D">
        <w:rPr>
          <w:rFonts w:asciiTheme="majorHAnsi" w:hAnsiTheme="majorHAnsi"/>
          <w:b/>
          <w:bCs/>
          <w:sz w:val="24"/>
          <w:szCs w:val="24"/>
        </w:rPr>
        <w:t xml:space="preserve">Step </w:t>
      </w:r>
      <w:r>
        <w:rPr>
          <w:rFonts w:asciiTheme="majorHAnsi" w:hAnsiTheme="majorHAnsi"/>
          <w:b/>
          <w:bCs/>
          <w:sz w:val="24"/>
          <w:szCs w:val="24"/>
        </w:rPr>
        <w:t>9</w:t>
      </w:r>
      <w:r w:rsidRPr="00B8522D">
        <w:rPr>
          <w:rFonts w:asciiTheme="majorHAnsi" w:hAnsiTheme="majorHAnsi"/>
          <w:b/>
          <w:bCs/>
          <w:sz w:val="24"/>
          <w:szCs w:val="24"/>
        </w:rPr>
        <w:t>:</w:t>
      </w:r>
      <w:r>
        <w:rPr>
          <w:rFonts w:asciiTheme="majorHAnsi" w:hAnsiTheme="majorHAnsi"/>
          <w:sz w:val="24"/>
          <w:szCs w:val="24"/>
        </w:rPr>
        <w:t xml:space="preserve"> </w:t>
      </w:r>
      <w:r w:rsidRPr="003D3095">
        <w:rPr>
          <w:rFonts w:asciiTheme="majorHAnsi" w:hAnsiTheme="majorHAnsi"/>
          <w:sz w:val="24"/>
          <w:szCs w:val="24"/>
        </w:rPr>
        <w:t xml:space="preserve">Now we can run helm </w:t>
      </w:r>
      <w:proofErr w:type="spellStart"/>
      <w:r w:rsidRPr="003D3095">
        <w:rPr>
          <w:rFonts w:asciiTheme="majorHAnsi" w:hAnsiTheme="majorHAnsi"/>
          <w:sz w:val="24"/>
          <w:szCs w:val="24"/>
        </w:rPr>
        <w:t>init</w:t>
      </w:r>
      <w:proofErr w:type="spellEnd"/>
      <w:r w:rsidRPr="003D3095">
        <w:rPr>
          <w:rFonts w:asciiTheme="majorHAnsi" w:hAnsiTheme="majorHAnsi"/>
          <w:sz w:val="24"/>
          <w:szCs w:val="24"/>
        </w:rPr>
        <w:t>, which installs Tiller on our cluster</w:t>
      </w:r>
    </w:p>
    <w:p w14:paraId="31366806" w14:textId="77777777" w:rsidR="00893CD1" w:rsidRDefault="00893CD1" w:rsidP="00893CD1">
      <w:pPr>
        <w:pStyle w:val="NoSpacing"/>
        <w:ind w:left="720"/>
        <w:rPr>
          <w:rFonts w:asciiTheme="majorHAnsi" w:hAnsiTheme="majorHAnsi" w:cstheme="majorHAnsi"/>
          <w:color w:val="FFFFFF" w:themeColor="background1"/>
          <w:sz w:val="24"/>
          <w:szCs w:val="24"/>
          <w:highlight w:val="black"/>
        </w:rPr>
      </w:pPr>
      <w:r w:rsidRPr="004E3D9B">
        <w:rPr>
          <w:rFonts w:asciiTheme="majorHAnsi" w:hAnsiTheme="majorHAnsi" w:cstheme="majorHAnsi"/>
          <w:color w:val="FFFFFF" w:themeColor="background1"/>
          <w:sz w:val="24"/>
          <w:szCs w:val="24"/>
          <w:highlight w:val="black"/>
        </w:rPr>
        <w:t xml:space="preserve">helm </w:t>
      </w:r>
      <w:proofErr w:type="spellStart"/>
      <w:r w:rsidRPr="004E3D9B">
        <w:rPr>
          <w:rFonts w:asciiTheme="majorHAnsi" w:hAnsiTheme="majorHAnsi" w:cstheme="majorHAnsi"/>
          <w:color w:val="FFFFFF" w:themeColor="background1"/>
          <w:sz w:val="24"/>
          <w:szCs w:val="24"/>
          <w:highlight w:val="black"/>
        </w:rPr>
        <w:t>init</w:t>
      </w:r>
      <w:proofErr w:type="spellEnd"/>
      <w:r w:rsidRPr="004E3D9B">
        <w:rPr>
          <w:rFonts w:asciiTheme="majorHAnsi" w:hAnsiTheme="majorHAnsi" w:cstheme="majorHAnsi"/>
          <w:color w:val="FFFFFF" w:themeColor="background1"/>
          <w:sz w:val="24"/>
          <w:szCs w:val="24"/>
          <w:highlight w:val="black"/>
        </w:rPr>
        <w:t xml:space="preserve"> --service-account </w:t>
      </w:r>
      <w:r w:rsidRPr="00280A93">
        <w:rPr>
          <w:rFonts w:asciiTheme="majorHAnsi" w:hAnsiTheme="majorHAnsi" w:cstheme="majorHAnsi"/>
          <w:color w:val="FFFFFF" w:themeColor="background1"/>
          <w:sz w:val="24"/>
          <w:szCs w:val="24"/>
          <w:highlight w:val="black"/>
        </w:rPr>
        <w:t>tiller --node-selectors "beta.kubernetes.io/</w:t>
      </w:r>
      <w:proofErr w:type="spellStart"/>
      <w:r w:rsidRPr="00280A93">
        <w:rPr>
          <w:rFonts w:asciiTheme="majorHAnsi" w:hAnsiTheme="majorHAnsi" w:cstheme="majorHAnsi"/>
          <w:color w:val="FFFFFF" w:themeColor="background1"/>
          <w:sz w:val="24"/>
          <w:szCs w:val="24"/>
          <w:highlight w:val="black"/>
        </w:rPr>
        <w:t>os</w:t>
      </w:r>
      <w:proofErr w:type="spellEnd"/>
      <w:r w:rsidRPr="00280A93">
        <w:rPr>
          <w:rFonts w:asciiTheme="majorHAnsi" w:hAnsiTheme="majorHAnsi" w:cstheme="majorHAnsi"/>
          <w:color w:val="FFFFFF" w:themeColor="background1"/>
          <w:sz w:val="24"/>
          <w:szCs w:val="24"/>
          <w:highlight w:val="black"/>
        </w:rPr>
        <w:t>"="</w:t>
      </w:r>
      <w:proofErr w:type="spellStart"/>
      <w:r w:rsidRPr="00280A93">
        <w:rPr>
          <w:rFonts w:asciiTheme="majorHAnsi" w:hAnsiTheme="majorHAnsi" w:cstheme="majorHAnsi"/>
          <w:color w:val="FFFFFF" w:themeColor="background1"/>
          <w:sz w:val="24"/>
          <w:szCs w:val="24"/>
          <w:highlight w:val="black"/>
        </w:rPr>
        <w:t>linux</w:t>
      </w:r>
      <w:proofErr w:type="spellEnd"/>
      <w:r w:rsidRPr="00280A93">
        <w:rPr>
          <w:rFonts w:asciiTheme="majorHAnsi" w:hAnsiTheme="majorHAnsi" w:cstheme="majorHAnsi"/>
          <w:color w:val="FFFFFF" w:themeColor="background1"/>
          <w:sz w:val="24"/>
          <w:szCs w:val="24"/>
          <w:highlight w:val="black"/>
        </w:rPr>
        <w:t>"</w:t>
      </w:r>
    </w:p>
    <w:p w14:paraId="0F417F2E" w14:textId="77777777" w:rsidR="00893CD1" w:rsidRDefault="00893CD1" w:rsidP="00893CD1">
      <w:pPr>
        <w:pStyle w:val="NoSpacing"/>
        <w:ind w:left="720"/>
        <w:rPr>
          <w:rFonts w:asciiTheme="majorHAnsi" w:hAnsiTheme="majorHAnsi" w:cstheme="majorHAnsi"/>
          <w:color w:val="FFFFFF" w:themeColor="background1"/>
          <w:sz w:val="24"/>
          <w:szCs w:val="24"/>
          <w:highlight w:val="black"/>
        </w:rPr>
      </w:pPr>
    </w:p>
    <w:p w14:paraId="5EB8C8BF" w14:textId="029A0A1B" w:rsidR="00893CD1" w:rsidRDefault="00893CD1" w:rsidP="00893CD1">
      <w:pPr>
        <w:pStyle w:val="NoSpacing"/>
        <w:ind w:left="720"/>
        <w:rPr>
          <w:rFonts w:asciiTheme="majorHAnsi" w:hAnsiTheme="majorHAnsi"/>
          <w:sz w:val="24"/>
          <w:szCs w:val="24"/>
        </w:rPr>
      </w:pPr>
      <w:r w:rsidRPr="0044363A">
        <w:rPr>
          <w:rFonts w:asciiTheme="majorHAnsi" w:hAnsiTheme="majorHAnsi"/>
          <w:b/>
          <w:bCs/>
          <w:sz w:val="24"/>
          <w:szCs w:val="24"/>
        </w:rPr>
        <w:t xml:space="preserve">Step </w:t>
      </w:r>
      <w:r>
        <w:rPr>
          <w:rFonts w:asciiTheme="majorHAnsi" w:hAnsiTheme="majorHAnsi"/>
          <w:b/>
          <w:bCs/>
          <w:sz w:val="24"/>
          <w:szCs w:val="24"/>
        </w:rPr>
        <w:t>10</w:t>
      </w:r>
      <w:r w:rsidRPr="0044363A">
        <w:rPr>
          <w:rFonts w:asciiTheme="majorHAnsi" w:hAnsiTheme="majorHAnsi"/>
          <w:b/>
          <w:bCs/>
          <w:sz w:val="24"/>
          <w:szCs w:val="24"/>
        </w:rPr>
        <w:t>:</w:t>
      </w:r>
      <w:r w:rsidRPr="00711B70">
        <w:rPr>
          <w:rFonts w:asciiTheme="majorHAnsi" w:hAnsiTheme="majorHAnsi"/>
          <w:sz w:val="24"/>
          <w:szCs w:val="24"/>
        </w:rPr>
        <w:t xml:space="preserve"> Upgrade the helm or tiller if required</w:t>
      </w:r>
      <w:r w:rsidR="001B4FA8">
        <w:rPr>
          <w:rFonts w:asciiTheme="majorHAnsi" w:hAnsiTheme="majorHAnsi"/>
          <w:sz w:val="24"/>
          <w:szCs w:val="24"/>
        </w:rPr>
        <w:t>,</w:t>
      </w:r>
    </w:p>
    <w:p w14:paraId="71FA3AB3" w14:textId="77777777" w:rsidR="00893CD1" w:rsidRPr="00B7484E" w:rsidRDefault="00893CD1" w:rsidP="00893CD1">
      <w:pPr>
        <w:pStyle w:val="NoSpacing"/>
        <w:ind w:left="720"/>
        <w:rPr>
          <w:rFonts w:asciiTheme="majorHAnsi" w:hAnsiTheme="majorHAnsi" w:cstheme="majorHAnsi"/>
          <w:color w:val="FFFFFF" w:themeColor="background1"/>
          <w:sz w:val="24"/>
          <w:szCs w:val="24"/>
          <w:highlight w:val="black"/>
        </w:rPr>
      </w:pPr>
      <w:r w:rsidRPr="00B7484E">
        <w:rPr>
          <w:rFonts w:asciiTheme="majorHAnsi" w:hAnsiTheme="majorHAnsi" w:cstheme="majorHAnsi"/>
          <w:color w:val="FFFFFF" w:themeColor="background1"/>
          <w:sz w:val="24"/>
          <w:szCs w:val="24"/>
          <w:highlight w:val="black"/>
        </w:rPr>
        <w:t xml:space="preserve">helm </w:t>
      </w:r>
      <w:proofErr w:type="spellStart"/>
      <w:r w:rsidRPr="00B7484E">
        <w:rPr>
          <w:rFonts w:asciiTheme="majorHAnsi" w:hAnsiTheme="majorHAnsi" w:cstheme="majorHAnsi"/>
          <w:color w:val="FFFFFF" w:themeColor="background1"/>
          <w:sz w:val="24"/>
          <w:szCs w:val="24"/>
          <w:highlight w:val="black"/>
        </w:rPr>
        <w:t>init</w:t>
      </w:r>
      <w:proofErr w:type="spellEnd"/>
      <w:r w:rsidRPr="00B7484E">
        <w:rPr>
          <w:rFonts w:asciiTheme="majorHAnsi" w:hAnsiTheme="majorHAnsi" w:cstheme="majorHAnsi"/>
          <w:color w:val="FFFFFF" w:themeColor="background1"/>
          <w:sz w:val="24"/>
          <w:szCs w:val="24"/>
          <w:highlight w:val="black"/>
        </w:rPr>
        <w:t xml:space="preserve"> --upgrade</w:t>
      </w:r>
    </w:p>
    <w:p w14:paraId="27AAD3C6" w14:textId="77777777" w:rsidR="00893CD1" w:rsidRDefault="00893CD1" w:rsidP="00893CD1">
      <w:pPr>
        <w:pStyle w:val="NoSpacing"/>
        <w:rPr>
          <w:rFonts w:asciiTheme="majorHAnsi" w:hAnsiTheme="majorHAnsi" w:cstheme="majorHAnsi"/>
          <w:color w:val="FFFFFF" w:themeColor="background1"/>
          <w:sz w:val="24"/>
          <w:szCs w:val="24"/>
          <w:highlight w:val="black"/>
        </w:rPr>
      </w:pPr>
    </w:p>
    <w:p w14:paraId="5F8B1863" w14:textId="77777777" w:rsidR="00893CD1" w:rsidRDefault="00893CD1" w:rsidP="00893CD1">
      <w:pPr>
        <w:pStyle w:val="Heading2"/>
        <w:numPr>
          <w:ilvl w:val="2"/>
          <w:numId w:val="6"/>
        </w:numPr>
        <w:tabs>
          <w:tab w:val="left" w:pos="810"/>
          <w:tab w:val="left" w:pos="900"/>
        </w:tabs>
        <w:ind w:left="630" w:hanging="630"/>
        <w:jc w:val="both"/>
        <w:rPr>
          <w:color w:val="auto"/>
          <w:u w:val="single"/>
        </w:rPr>
      </w:pPr>
      <w:bookmarkStart w:id="26" w:name="_Toc17811897"/>
      <w:r w:rsidRPr="00D51293">
        <w:rPr>
          <w:color w:val="auto"/>
          <w:u w:val="single"/>
        </w:rPr>
        <w:t>Installing Consul</w:t>
      </w:r>
      <w:bookmarkEnd w:id="26"/>
    </w:p>
    <w:p w14:paraId="76337669" w14:textId="77777777" w:rsidR="00893CD1" w:rsidRDefault="00893CD1" w:rsidP="00893CD1">
      <w:pPr>
        <w:pStyle w:val="NoSpacing"/>
        <w:ind w:left="720"/>
        <w:rPr>
          <w:rFonts w:asciiTheme="majorHAnsi" w:hAnsiTheme="majorHAnsi"/>
          <w:sz w:val="24"/>
          <w:szCs w:val="24"/>
        </w:rPr>
      </w:pPr>
      <w:r w:rsidRPr="009771D5">
        <w:rPr>
          <w:rFonts w:asciiTheme="majorHAnsi" w:hAnsiTheme="majorHAnsi"/>
          <w:sz w:val="24"/>
          <w:szCs w:val="24"/>
        </w:rPr>
        <w:t xml:space="preserve">To install Consul, clone the consul-helm repository, </w:t>
      </w:r>
    </w:p>
    <w:p w14:paraId="2F52A24A" w14:textId="77777777" w:rsidR="00893CD1" w:rsidRDefault="00893CD1" w:rsidP="00893CD1">
      <w:pPr>
        <w:pStyle w:val="NoSpacing"/>
        <w:ind w:left="720"/>
        <w:rPr>
          <w:rFonts w:asciiTheme="majorHAnsi" w:hAnsiTheme="majorHAnsi"/>
          <w:sz w:val="24"/>
          <w:szCs w:val="24"/>
        </w:rPr>
      </w:pPr>
    </w:p>
    <w:p w14:paraId="1028CC60" w14:textId="7B00D7EB" w:rsidR="00893CD1" w:rsidRDefault="00893CD1" w:rsidP="00893CD1">
      <w:pPr>
        <w:pStyle w:val="NoSpacing"/>
        <w:ind w:left="720"/>
        <w:rPr>
          <w:rFonts w:asciiTheme="majorHAnsi" w:hAnsiTheme="majorHAnsi"/>
          <w:sz w:val="24"/>
          <w:szCs w:val="24"/>
        </w:rPr>
      </w:pPr>
      <w:r w:rsidRPr="000A28F0">
        <w:rPr>
          <w:rFonts w:asciiTheme="majorHAnsi" w:hAnsiTheme="majorHAnsi"/>
          <w:b/>
          <w:bCs/>
          <w:sz w:val="24"/>
          <w:szCs w:val="24"/>
        </w:rPr>
        <w:t>Step 11:</w:t>
      </w:r>
      <w:r>
        <w:rPr>
          <w:rFonts w:asciiTheme="majorHAnsi" w:hAnsiTheme="majorHAnsi"/>
          <w:sz w:val="24"/>
          <w:szCs w:val="24"/>
        </w:rPr>
        <w:t xml:space="preserve"> C</w:t>
      </w:r>
      <w:r w:rsidRPr="009771D5">
        <w:rPr>
          <w:rFonts w:asciiTheme="majorHAnsi" w:hAnsiTheme="majorHAnsi"/>
          <w:sz w:val="24"/>
          <w:szCs w:val="24"/>
        </w:rPr>
        <w:t>heck</w:t>
      </w:r>
      <w:r w:rsidR="00643BF4">
        <w:rPr>
          <w:rFonts w:asciiTheme="majorHAnsi" w:hAnsiTheme="majorHAnsi"/>
          <w:sz w:val="24"/>
          <w:szCs w:val="24"/>
        </w:rPr>
        <w:t xml:space="preserve"> </w:t>
      </w:r>
      <w:r w:rsidRPr="009771D5">
        <w:rPr>
          <w:rFonts w:asciiTheme="majorHAnsi" w:hAnsiTheme="majorHAnsi"/>
          <w:sz w:val="24"/>
          <w:szCs w:val="24"/>
        </w:rPr>
        <w:t>out the latest release</w:t>
      </w:r>
    </w:p>
    <w:p w14:paraId="08352A0A" w14:textId="77777777" w:rsidR="00893CD1" w:rsidRDefault="00893CD1" w:rsidP="00893CD1">
      <w:pPr>
        <w:pStyle w:val="NoSpacing"/>
        <w:ind w:left="720"/>
        <w:rPr>
          <w:rFonts w:asciiTheme="majorHAnsi" w:hAnsiTheme="majorHAnsi"/>
          <w:sz w:val="24"/>
          <w:szCs w:val="24"/>
        </w:rPr>
      </w:pPr>
      <w:r w:rsidRPr="00D707CB">
        <w:rPr>
          <w:rFonts w:asciiTheme="majorHAnsi" w:hAnsiTheme="majorHAnsi" w:cstheme="majorHAnsi"/>
          <w:color w:val="FFFFFF" w:themeColor="background1"/>
          <w:sz w:val="24"/>
          <w:szCs w:val="24"/>
          <w:highlight w:val="black"/>
        </w:rPr>
        <w:lastRenderedPageBreak/>
        <w:t xml:space="preserve">git clone </w:t>
      </w:r>
      <w:hyperlink r:id="rId13" w:history="1">
        <w:r w:rsidRPr="00D707CB">
          <w:rPr>
            <w:rFonts w:cstheme="majorHAnsi"/>
            <w:color w:val="FFFFFF" w:themeColor="background1"/>
            <w:highlight w:val="black"/>
          </w:rPr>
          <w:t>https://github.com/hashicorp/consul-helm.git</w:t>
        </w:r>
      </w:hyperlink>
    </w:p>
    <w:p w14:paraId="7A9A66B8" w14:textId="77777777" w:rsidR="00893CD1" w:rsidRDefault="00893CD1" w:rsidP="00893CD1">
      <w:pPr>
        <w:pStyle w:val="NoSpacing"/>
        <w:ind w:left="720"/>
        <w:rPr>
          <w:rFonts w:asciiTheme="majorHAnsi" w:hAnsiTheme="majorHAnsi"/>
          <w:sz w:val="24"/>
          <w:szCs w:val="24"/>
        </w:rPr>
      </w:pPr>
    </w:p>
    <w:p w14:paraId="10639DAD" w14:textId="77777777" w:rsidR="00893CD1" w:rsidRPr="00C23837" w:rsidRDefault="00893CD1" w:rsidP="00893CD1">
      <w:pPr>
        <w:pStyle w:val="NoSpacing"/>
        <w:ind w:left="720"/>
        <w:rPr>
          <w:rFonts w:asciiTheme="majorHAnsi" w:hAnsiTheme="majorHAnsi"/>
          <w:sz w:val="24"/>
          <w:szCs w:val="24"/>
        </w:rPr>
      </w:pPr>
      <w:r w:rsidRPr="00C23837">
        <w:rPr>
          <w:rFonts w:asciiTheme="majorHAnsi" w:hAnsiTheme="majorHAnsi"/>
          <w:b/>
          <w:bCs/>
          <w:sz w:val="24"/>
          <w:szCs w:val="24"/>
        </w:rPr>
        <w:t>Step 1</w:t>
      </w:r>
      <w:r>
        <w:rPr>
          <w:rFonts w:asciiTheme="majorHAnsi" w:hAnsiTheme="majorHAnsi"/>
          <w:b/>
          <w:bCs/>
          <w:sz w:val="24"/>
          <w:szCs w:val="24"/>
        </w:rPr>
        <w:t>2</w:t>
      </w:r>
      <w:r w:rsidRPr="00C23837">
        <w:rPr>
          <w:rFonts w:asciiTheme="majorHAnsi" w:hAnsiTheme="majorHAnsi"/>
          <w:b/>
          <w:bCs/>
          <w:sz w:val="24"/>
          <w:szCs w:val="24"/>
        </w:rPr>
        <w:t>:</w:t>
      </w:r>
      <w:r w:rsidRPr="00C23837">
        <w:rPr>
          <w:rFonts w:asciiTheme="majorHAnsi" w:hAnsiTheme="majorHAnsi"/>
          <w:sz w:val="24"/>
          <w:szCs w:val="24"/>
        </w:rPr>
        <w:t xml:space="preserve"> Install consul service</w:t>
      </w:r>
    </w:p>
    <w:p w14:paraId="58A4C100" w14:textId="77777777" w:rsidR="00893CD1" w:rsidRDefault="00893CD1" w:rsidP="00893CD1">
      <w:pPr>
        <w:pStyle w:val="NoSpacing"/>
        <w:ind w:left="720"/>
        <w:rPr>
          <w:rFonts w:asciiTheme="majorHAnsi" w:hAnsiTheme="majorHAnsi" w:cstheme="majorHAnsi"/>
          <w:color w:val="FFFFFF" w:themeColor="background1"/>
          <w:sz w:val="24"/>
          <w:szCs w:val="24"/>
          <w:highlight w:val="black"/>
        </w:rPr>
      </w:pPr>
      <w:r w:rsidRPr="00D707CB">
        <w:rPr>
          <w:rFonts w:asciiTheme="majorHAnsi" w:hAnsiTheme="majorHAnsi" w:cstheme="majorHAnsi"/>
          <w:color w:val="FFFFFF" w:themeColor="background1"/>
          <w:sz w:val="24"/>
          <w:szCs w:val="24"/>
          <w:highlight w:val="black"/>
        </w:rPr>
        <w:t>cd consul-helm</w:t>
      </w:r>
    </w:p>
    <w:p w14:paraId="438CFDF5" w14:textId="77777777" w:rsidR="00893CD1" w:rsidRDefault="00893CD1" w:rsidP="00893CD1">
      <w:pPr>
        <w:pStyle w:val="NoSpacing"/>
        <w:ind w:left="720"/>
        <w:rPr>
          <w:rFonts w:asciiTheme="majorHAnsi" w:hAnsiTheme="majorHAnsi" w:cstheme="majorHAnsi"/>
          <w:color w:val="FFFFFF" w:themeColor="background1"/>
          <w:sz w:val="24"/>
          <w:szCs w:val="24"/>
          <w:highlight w:val="black"/>
        </w:rPr>
      </w:pPr>
    </w:p>
    <w:p w14:paraId="12F77B7F" w14:textId="77777777" w:rsidR="00893CD1" w:rsidRDefault="00893CD1" w:rsidP="00893CD1">
      <w:pPr>
        <w:pStyle w:val="NoSpacing"/>
        <w:ind w:left="720"/>
        <w:rPr>
          <w:rFonts w:asciiTheme="majorHAnsi" w:hAnsiTheme="majorHAnsi" w:cstheme="majorHAnsi"/>
          <w:color w:val="FFFFFF" w:themeColor="background1"/>
          <w:sz w:val="24"/>
          <w:szCs w:val="24"/>
        </w:rPr>
      </w:pPr>
      <w:r w:rsidRPr="00D707CB">
        <w:rPr>
          <w:rFonts w:asciiTheme="majorHAnsi" w:hAnsiTheme="majorHAnsi" w:cstheme="majorHAnsi"/>
          <w:color w:val="FFFFFF" w:themeColor="background1"/>
          <w:sz w:val="24"/>
          <w:szCs w:val="24"/>
          <w:highlight w:val="black"/>
        </w:rPr>
        <w:t>helm install --</w:t>
      </w:r>
      <w:proofErr w:type="gramStart"/>
      <w:r>
        <w:rPr>
          <w:rFonts w:asciiTheme="majorHAnsi" w:hAnsiTheme="majorHAnsi" w:cstheme="majorHAnsi"/>
          <w:color w:val="FFFFFF" w:themeColor="background1"/>
          <w:sz w:val="24"/>
          <w:szCs w:val="24"/>
          <w:highlight w:val="black"/>
        </w:rPr>
        <w:t>f</w:t>
      </w:r>
      <w:r w:rsidRPr="00D707CB">
        <w:rPr>
          <w:rFonts w:asciiTheme="majorHAnsi" w:hAnsiTheme="majorHAnsi" w:cstheme="majorHAnsi"/>
          <w:color w:val="FFFFFF" w:themeColor="background1"/>
          <w:sz w:val="24"/>
          <w:szCs w:val="24"/>
          <w:highlight w:val="black"/>
        </w:rPr>
        <w:t xml:space="preserve"> </w:t>
      </w:r>
      <w:r>
        <w:rPr>
          <w:rFonts w:asciiTheme="majorHAnsi" w:hAnsiTheme="majorHAnsi" w:cstheme="majorHAnsi"/>
          <w:color w:val="FFFFFF" w:themeColor="background1"/>
          <w:sz w:val="24"/>
          <w:szCs w:val="24"/>
          <w:highlight w:val="black"/>
        </w:rPr>
        <w:t>.</w:t>
      </w:r>
      <w:proofErr w:type="gramEnd"/>
      <w:r>
        <w:rPr>
          <w:rFonts w:asciiTheme="majorHAnsi" w:hAnsiTheme="majorHAnsi" w:cstheme="majorHAnsi"/>
          <w:color w:val="FFFFFF" w:themeColor="background1"/>
          <w:sz w:val="24"/>
          <w:szCs w:val="24"/>
          <w:highlight w:val="black"/>
        </w:rPr>
        <w:t>\C</w:t>
      </w:r>
      <w:r w:rsidRPr="00D707CB">
        <w:rPr>
          <w:rFonts w:asciiTheme="majorHAnsi" w:hAnsiTheme="majorHAnsi" w:cstheme="majorHAnsi"/>
          <w:color w:val="FFFFFF" w:themeColor="background1"/>
          <w:sz w:val="24"/>
          <w:szCs w:val="24"/>
          <w:highlight w:val="black"/>
        </w:rPr>
        <w:t>onsul</w:t>
      </w:r>
    </w:p>
    <w:p w14:paraId="3B49624C" w14:textId="77777777" w:rsidR="00893CD1" w:rsidRDefault="00893CD1" w:rsidP="00893CD1">
      <w:pPr>
        <w:pStyle w:val="NoSpacing"/>
        <w:ind w:left="720"/>
        <w:rPr>
          <w:rFonts w:asciiTheme="majorHAnsi" w:hAnsiTheme="majorHAnsi" w:cstheme="majorHAnsi"/>
          <w:color w:val="FFFFFF" w:themeColor="background1"/>
          <w:sz w:val="24"/>
          <w:szCs w:val="24"/>
        </w:rPr>
      </w:pPr>
    </w:p>
    <w:p w14:paraId="094CC911" w14:textId="77777777" w:rsidR="00893CD1" w:rsidRDefault="00893CD1" w:rsidP="00893CD1">
      <w:pPr>
        <w:pStyle w:val="NoSpacing"/>
        <w:ind w:left="720"/>
        <w:rPr>
          <w:rFonts w:asciiTheme="majorHAnsi" w:hAnsiTheme="majorHAnsi"/>
          <w:sz w:val="24"/>
          <w:szCs w:val="24"/>
        </w:rPr>
      </w:pPr>
      <w:r w:rsidRPr="00936503">
        <w:rPr>
          <w:rFonts w:asciiTheme="majorHAnsi" w:hAnsiTheme="majorHAnsi"/>
          <w:b/>
          <w:bCs/>
          <w:sz w:val="24"/>
          <w:szCs w:val="24"/>
        </w:rPr>
        <w:t>Step 1</w:t>
      </w:r>
      <w:r>
        <w:rPr>
          <w:rFonts w:asciiTheme="majorHAnsi" w:hAnsiTheme="majorHAnsi"/>
          <w:b/>
          <w:bCs/>
          <w:sz w:val="24"/>
          <w:szCs w:val="24"/>
        </w:rPr>
        <w:t>3</w:t>
      </w:r>
      <w:r w:rsidRPr="00936503">
        <w:rPr>
          <w:rFonts w:asciiTheme="majorHAnsi" w:hAnsiTheme="majorHAnsi"/>
          <w:b/>
          <w:bCs/>
          <w:sz w:val="24"/>
          <w:szCs w:val="24"/>
        </w:rPr>
        <w:t>:</w:t>
      </w:r>
      <w:r>
        <w:rPr>
          <w:rFonts w:asciiTheme="majorHAnsi" w:hAnsiTheme="majorHAnsi"/>
          <w:sz w:val="24"/>
          <w:szCs w:val="24"/>
        </w:rPr>
        <w:t xml:space="preserve"> Verify the consul installation, and to get service URI</w:t>
      </w:r>
    </w:p>
    <w:p w14:paraId="61CA4147" w14:textId="77777777" w:rsidR="00893CD1" w:rsidRPr="009E2DBF" w:rsidRDefault="00893CD1" w:rsidP="00893CD1">
      <w:pPr>
        <w:pStyle w:val="NoSpacing"/>
        <w:ind w:left="720"/>
        <w:rPr>
          <w:rFonts w:asciiTheme="majorHAnsi" w:hAnsiTheme="majorHAnsi" w:cstheme="majorHAnsi"/>
          <w:color w:val="FFFFFF" w:themeColor="background1"/>
          <w:sz w:val="24"/>
          <w:szCs w:val="24"/>
          <w:highlight w:val="black"/>
        </w:rPr>
      </w:pPr>
      <w:proofErr w:type="spellStart"/>
      <w:r w:rsidRPr="009E2DBF">
        <w:rPr>
          <w:rFonts w:asciiTheme="majorHAnsi" w:hAnsiTheme="majorHAnsi" w:cstheme="majorHAnsi"/>
          <w:color w:val="FFFFFF" w:themeColor="background1"/>
          <w:sz w:val="24"/>
          <w:szCs w:val="24"/>
          <w:highlight w:val="black"/>
        </w:rPr>
        <w:t>kubectl</w:t>
      </w:r>
      <w:proofErr w:type="spellEnd"/>
      <w:r w:rsidRPr="009E2DBF">
        <w:rPr>
          <w:rFonts w:asciiTheme="majorHAnsi" w:hAnsiTheme="majorHAnsi" w:cstheme="majorHAnsi"/>
          <w:color w:val="FFFFFF" w:themeColor="background1"/>
          <w:sz w:val="24"/>
          <w:szCs w:val="24"/>
          <w:highlight w:val="black"/>
        </w:rPr>
        <w:t xml:space="preserve"> get services </w:t>
      </w:r>
    </w:p>
    <w:p w14:paraId="27373229" w14:textId="1B00CEC4" w:rsidR="00893CD1" w:rsidRDefault="00893CD1" w:rsidP="00893CD1">
      <w:pPr>
        <w:pStyle w:val="NoSpacing"/>
        <w:ind w:left="720"/>
        <w:rPr>
          <w:rFonts w:asciiTheme="majorHAnsi" w:hAnsiTheme="majorHAnsi"/>
          <w:sz w:val="24"/>
          <w:szCs w:val="24"/>
        </w:rPr>
      </w:pPr>
    </w:p>
    <w:p w14:paraId="36C0A8AD" w14:textId="3DF4B028" w:rsidR="009A1ABC" w:rsidRPr="009A1ABC" w:rsidRDefault="009A1ABC" w:rsidP="009A1ABC">
      <w:pPr>
        <w:pStyle w:val="Heading2"/>
        <w:numPr>
          <w:ilvl w:val="2"/>
          <w:numId w:val="6"/>
        </w:numPr>
        <w:tabs>
          <w:tab w:val="left" w:pos="810"/>
          <w:tab w:val="left" w:pos="900"/>
        </w:tabs>
        <w:ind w:left="630" w:hanging="630"/>
        <w:jc w:val="both"/>
        <w:rPr>
          <w:color w:val="auto"/>
          <w:u w:val="single"/>
        </w:rPr>
      </w:pPr>
      <w:bookmarkStart w:id="27" w:name="_Toc17811898"/>
      <w:r w:rsidRPr="009A1ABC">
        <w:rPr>
          <w:color w:val="auto"/>
          <w:u w:val="single"/>
        </w:rPr>
        <w:t>Share Consul IP with Development Team</w:t>
      </w:r>
      <w:bookmarkEnd w:id="27"/>
      <w:r w:rsidRPr="009A1ABC">
        <w:rPr>
          <w:color w:val="auto"/>
          <w:u w:val="single"/>
        </w:rPr>
        <w:t xml:space="preserve"> </w:t>
      </w:r>
    </w:p>
    <w:p w14:paraId="0908F6D8" w14:textId="73C063C6" w:rsidR="007B4527" w:rsidRPr="007B4527" w:rsidRDefault="007B4527" w:rsidP="00893CD1">
      <w:pPr>
        <w:pStyle w:val="NoSpacing"/>
        <w:ind w:left="720"/>
        <w:rPr>
          <w:rFonts w:asciiTheme="majorHAnsi" w:hAnsiTheme="majorHAnsi"/>
          <w:b/>
          <w:bCs/>
          <w:sz w:val="24"/>
          <w:szCs w:val="24"/>
        </w:rPr>
      </w:pPr>
      <w:r w:rsidRPr="007B4527">
        <w:rPr>
          <w:rFonts w:asciiTheme="majorHAnsi" w:hAnsiTheme="majorHAnsi"/>
          <w:b/>
          <w:bCs/>
          <w:sz w:val="24"/>
          <w:szCs w:val="24"/>
        </w:rPr>
        <w:t xml:space="preserve">Step 14: </w:t>
      </w:r>
    </w:p>
    <w:p w14:paraId="0B8C21EB" w14:textId="40864B3A" w:rsidR="00893CD1" w:rsidRDefault="009A1ABC" w:rsidP="00893CD1">
      <w:pPr>
        <w:pStyle w:val="NoSpacing"/>
        <w:ind w:left="720"/>
        <w:rPr>
          <w:rFonts w:asciiTheme="majorHAnsi" w:hAnsiTheme="majorHAnsi"/>
          <w:sz w:val="24"/>
          <w:szCs w:val="24"/>
        </w:rPr>
      </w:pPr>
      <w:r>
        <w:rPr>
          <w:rFonts w:asciiTheme="majorHAnsi" w:hAnsiTheme="majorHAnsi"/>
          <w:sz w:val="24"/>
          <w:szCs w:val="24"/>
        </w:rPr>
        <w:t xml:space="preserve">Note: </w:t>
      </w:r>
      <w:r w:rsidR="00DB2879">
        <w:rPr>
          <w:rFonts w:asciiTheme="majorHAnsi" w:hAnsiTheme="majorHAnsi"/>
          <w:sz w:val="24"/>
          <w:szCs w:val="24"/>
        </w:rPr>
        <w:t xml:space="preserve">- </w:t>
      </w:r>
      <w:r w:rsidR="00893CD1">
        <w:rPr>
          <w:rFonts w:asciiTheme="majorHAnsi" w:hAnsiTheme="majorHAnsi"/>
          <w:sz w:val="24"/>
          <w:szCs w:val="24"/>
        </w:rPr>
        <w:t xml:space="preserve">Get this service IP and share it with </w:t>
      </w:r>
      <w:r w:rsidR="00643BF4">
        <w:rPr>
          <w:rFonts w:asciiTheme="majorHAnsi" w:hAnsiTheme="majorHAnsi"/>
          <w:sz w:val="24"/>
          <w:szCs w:val="24"/>
        </w:rPr>
        <w:t xml:space="preserve">the </w:t>
      </w:r>
      <w:r w:rsidR="00893CD1">
        <w:rPr>
          <w:rFonts w:asciiTheme="majorHAnsi" w:hAnsiTheme="majorHAnsi"/>
          <w:sz w:val="24"/>
          <w:szCs w:val="24"/>
        </w:rPr>
        <w:t>application development team.</w:t>
      </w:r>
    </w:p>
    <w:p w14:paraId="1D4B0593" w14:textId="72E9A312" w:rsidR="00F56CEA" w:rsidRDefault="00F56CEA" w:rsidP="00F56CEA">
      <w:pPr>
        <w:pStyle w:val="Heading1"/>
        <w:numPr>
          <w:ilvl w:val="0"/>
          <w:numId w:val="6"/>
        </w:numPr>
        <w:ind w:hanging="345"/>
        <w:jc w:val="both"/>
        <w:rPr>
          <w:b/>
          <w:color w:val="auto"/>
          <w:u w:val="single"/>
        </w:rPr>
      </w:pPr>
      <w:bookmarkStart w:id="28" w:name="_Toc17811899"/>
      <w:r w:rsidRPr="00F56CEA">
        <w:rPr>
          <w:b/>
          <w:color w:val="auto"/>
          <w:u w:val="single"/>
        </w:rPr>
        <w:t>Ingress Configuration</w:t>
      </w:r>
      <w:bookmarkEnd w:id="28"/>
    </w:p>
    <w:p w14:paraId="0821E673" w14:textId="0D81C6B9" w:rsidR="00C66F66" w:rsidRDefault="00C66F66" w:rsidP="00C66F66">
      <w:pPr>
        <w:pStyle w:val="NoSpacing"/>
        <w:ind w:left="720"/>
        <w:rPr>
          <w:rFonts w:asciiTheme="majorHAnsi" w:hAnsiTheme="majorHAnsi"/>
          <w:sz w:val="24"/>
          <w:szCs w:val="24"/>
        </w:rPr>
      </w:pPr>
      <w:r w:rsidRPr="00C66F66">
        <w:rPr>
          <w:rFonts w:asciiTheme="majorHAnsi" w:hAnsiTheme="majorHAnsi"/>
          <w:sz w:val="24"/>
          <w:szCs w:val="24"/>
        </w:rPr>
        <w:t>An Ingress is an API object that allows and manage access to Kubernetes cluster from outside network.</w:t>
      </w:r>
    </w:p>
    <w:p w14:paraId="46B167CC" w14:textId="77777777" w:rsidR="007721AC" w:rsidRPr="00C66F66" w:rsidRDefault="007721AC" w:rsidP="00C66F66">
      <w:pPr>
        <w:pStyle w:val="NoSpacing"/>
        <w:ind w:left="720"/>
        <w:rPr>
          <w:rFonts w:asciiTheme="majorHAnsi" w:hAnsiTheme="majorHAnsi"/>
          <w:sz w:val="24"/>
          <w:szCs w:val="24"/>
        </w:rPr>
      </w:pPr>
    </w:p>
    <w:p w14:paraId="1B215131" w14:textId="65A585A3" w:rsidR="00BF04E1" w:rsidRPr="00BF04E1" w:rsidRDefault="00BF04E1" w:rsidP="00BF04E1">
      <w:pPr>
        <w:pStyle w:val="Heading2"/>
        <w:numPr>
          <w:ilvl w:val="2"/>
          <w:numId w:val="6"/>
        </w:numPr>
        <w:tabs>
          <w:tab w:val="left" w:pos="810"/>
          <w:tab w:val="left" w:pos="900"/>
        </w:tabs>
        <w:ind w:left="630" w:hanging="630"/>
        <w:jc w:val="both"/>
        <w:rPr>
          <w:color w:val="auto"/>
          <w:u w:val="single"/>
        </w:rPr>
      </w:pPr>
      <w:bookmarkStart w:id="29" w:name="_Toc17811900"/>
      <w:r w:rsidRPr="00BF04E1">
        <w:rPr>
          <w:color w:val="auto"/>
          <w:u w:val="single"/>
        </w:rPr>
        <w:t>Overview</w:t>
      </w:r>
      <w:bookmarkEnd w:id="29"/>
    </w:p>
    <w:p w14:paraId="6D42D811" w14:textId="21C975D5" w:rsidR="00265F0E" w:rsidRDefault="00265F0E" w:rsidP="007826AA">
      <w:pPr>
        <w:pStyle w:val="NoSpacing"/>
        <w:ind w:left="720"/>
        <w:rPr>
          <w:rFonts w:asciiTheme="majorHAnsi" w:hAnsiTheme="majorHAnsi"/>
          <w:sz w:val="24"/>
          <w:szCs w:val="24"/>
        </w:rPr>
      </w:pPr>
      <w:r w:rsidRPr="00265F0E">
        <w:rPr>
          <w:rFonts w:asciiTheme="majorHAnsi" w:hAnsiTheme="majorHAnsi"/>
          <w:sz w:val="24"/>
          <w:szCs w:val="24"/>
        </w:rPr>
        <w:t xml:space="preserve">Ingress exposes HTTP and HTTPS routes from outside the cluster to services within the cluster. Traffic routing is controlled by rules defined </w:t>
      </w:r>
      <w:r w:rsidR="00643BF4">
        <w:rPr>
          <w:rFonts w:asciiTheme="majorHAnsi" w:hAnsiTheme="majorHAnsi"/>
          <w:sz w:val="24"/>
          <w:szCs w:val="24"/>
        </w:rPr>
        <w:t>i</w:t>
      </w:r>
      <w:r w:rsidRPr="00265F0E">
        <w:rPr>
          <w:rFonts w:asciiTheme="majorHAnsi" w:hAnsiTheme="majorHAnsi"/>
          <w:sz w:val="24"/>
          <w:szCs w:val="24"/>
        </w:rPr>
        <w:t>n the Ingress resource.</w:t>
      </w:r>
    </w:p>
    <w:p w14:paraId="3CBB5625" w14:textId="77777777" w:rsidR="007721AC" w:rsidRDefault="007721AC" w:rsidP="007826AA">
      <w:pPr>
        <w:pStyle w:val="NoSpacing"/>
        <w:ind w:left="720"/>
        <w:rPr>
          <w:rFonts w:asciiTheme="majorHAnsi" w:hAnsiTheme="majorHAnsi"/>
          <w:sz w:val="24"/>
          <w:szCs w:val="24"/>
        </w:rPr>
      </w:pPr>
    </w:p>
    <w:p w14:paraId="1EA7698A" w14:textId="48BA2EC4" w:rsidR="00126CEF" w:rsidRDefault="00126CEF" w:rsidP="00126CEF">
      <w:pPr>
        <w:pStyle w:val="Heading2"/>
        <w:numPr>
          <w:ilvl w:val="2"/>
          <w:numId w:val="6"/>
        </w:numPr>
        <w:tabs>
          <w:tab w:val="left" w:pos="810"/>
          <w:tab w:val="left" w:pos="900"/>
        </w:tabs>
        <w:ind w:left="630" w:hanging="630"/>
        <w:jc w:val="both"/>
        <w:rPr>
          <w:color w:val="auto"/>
          <w:u w:val="single"/>
        </w:rPr>
      </w:pPr>
      <w:bookmarkStart w:id="30" w:name="_Toc17811901"/>
      <w:r w:rsidRPr="0072632C">
        <w:rPr>
          <w:color w:val="auto"/>
          <w:u w:val="single"/>
        </w:rPr>
        <w:t>Pre</w:t>
      </w:r>
      <w:r w:rsidR="00643BF4">
        <w:rPr>
          <w:color w:val="auto"/>
          <w:u w:val="single"/>
        </w:rPr>
        <w:t xml:space="preserve"> </w:t>
      </w:r>
      <w:r w:rsidRPr="0072632C">
        <w:rPr>
          <w:color w:val="auto"/>
          <w:u w:val="single"/>
        </w:rPr>
        <w:t>requires</w:t>
      </w:r>
      <w:bookmarkEnd w:id="30"/>
    </w:p>
    <w:p w14:paraId="17889C6A" w14:textId="77777777" w:rsidR="00126CEF" w:rsidRDefault="00126CEF" w:rsidP="00126CEF">
      <w:pPr>
        <w:pStyle w:val="ListParagraph"/>
        <w:numPr>
          <w:ilvl w:val="0"/>
          <w:numId w:val="39"/>
        </w:numPr>
        <w:rPr>
          <w:rFonts w:asciiTheme="majorHAnsi" w:hAnsiTheme="majorHAnsi"/>
          <w:sz w:val="24"/>
          <w:szCs w:val="24"/>
        </w:rPr>
      </w:pPr>
      <w:r w:rsidRPr="004F00CB">
        <w:rPr>
          <w:rFonts w:asciiTheme="majorHAnsi" w:hAnsiTheme="majorHAnsi"/>
          <w:sz w:val="24"/>
          <w:szCs w:val="24"/>
        </w:rPr>
        <w:t>A Kubernetes 1.8+ cluster with role-based access control (RBAC) enabled.</w:t>
      </w:r>
    </w:p>
    <w:p w14:paraId="6EE55AB5" w14:textId="29A0EC7F" w:rsidR="00126CEF" w:rsidRPr="00E46398" w:rsidRDefault="00126CEF" w:rsidP="00126CEF">
      <w:pPr>
        <w:pStyle w:val="ListParagraph"/>
        <w:numPr>
          <w:ilvl w:val="0"/>
          <w:numId w:val="39"/>
        </w:numPr>
      </w:pPr>
      <w:r w:rsidRPr="00412776">
        <w:rPr>
          <w:rFonts w:asciiTheme="majorHAnsi" w:hAnsiTheme="majorHAnsi"/>
          <w:sz w:val="24"/>
          <w:szCs w:val="24"/>
        </w:rPr>
        <w:t xml:space="preserve">The </w:t>
      </w:r>
      <w:proofErr w:type="spellStart"/>
      <w:r w:rsidRPr="00412776">
        <w:rPr>
          <w:rFonts w:asciiTheme="majorHAnsi" w:hAnsiTheme="majorHAnsi"/>
          <w:sz w:val="24"/>
          <w:szCs w:val="24"/>
        </w:rPr>
        <w:t>kubectl</w:t>
      </w:r>
      <w:proofErr w:type="spellEnd"/>
      <w:r w:rsidRPr="00412776">
        <w:rPr>
          <w:rFonts w:asciiTheme="majorHAnsi" w:hAnsiTheme="majorHAnsi"/>
          <w:sz w:val="24"/>
          <w:szCs w:val="24"/>
        </w:rPr>
        <w:t xml:space="preserve"> command-line tool installed on your local machine configured to connect to your cluster. </w:t>
      </w:r>
    </w:p>
    <w:p w14:paraId="2D72F99C" w14:textId="14BABF19" w:rsidR="00E46398" w:rsidRPr="006221F3" w:rsidRDefault="00E46398" w:rsidP="00126CEF">
      <w:pPr>
        <w:pStyle w:val="ListParagraph"/>
        <w:numPr>
          <w:ilvl w:val="0"/>
          <w:numId w:val="39"/>
        </w:numPr>
      </w:pPr>
      <w:r>
        <w:rPr>
          <w:rFonts w:asciiTheme="majorHAnsi" w:hAnsiTheme="majorHAnsi"/>
          <w:sz w:val="24"/>
          <w:szCs w:val="24"/>
        </w:rPr>
        <w:t>Helm package manager for Kubernetes</w:t>
      </w:r>
    </w:p>
    <w:p w14:paraId="5B41F16E" w14:textId="1ECD67C0" w:rsidR="006221F3" w:rsidRPr="00973F6E" w:rsidRDefault="006221F3" w:rsidP="00973F6E">
      <w:pPr>
        <w:ind w:left="720"/>
        <w:rPr>
          <w:rFonts w:asciiTheme="majorHAnsi" w:hAnsiTheme="majorHAnsi"/>
          <w:sz w:val="24"/>
          <w:szCs w:val="24"/>
        </w:rPr>
      </w:pPr>
      <w:r>
        <w:rPr>
          <w:rFonts w:asciiTheme="majorHAnsi" w:hAnsiTheme="majorHAnsi"/>
          <w:sz w:val="24"/>
          <w:szCs w:val="24"/>
        </w:rPr>
        <w:t xml:space="preserve">Note: - </w:t>
      </w:r>
      <w:r w:rsidRPr="006221F3">
        <w:rPr>
          <w:rFonts w:asciiTheme="majorHAnsi" w:hAnsiTheme="majorHAnsi"/>
          <w:sz w:val="24"/>
          <w:szCs w:val="24"/>
        </w:rPr>
        <w:t>If in case, multiple cluster</w:t>
      </w:r>
      <w:r w:rsidR="00643BF4">
        <w:rPr>
          <w:rFonts w:asciiTheme="majorHAnsi" w:hAnsiTheme="majorHAnsi"/>
          <w:sz w:val="24"/>
          <w:szCs w:val="24"/>
        </w:rPr>
        <w:t>s</w:t>
      </w:r>
      <w:r w:rsidRPr="006221F3">
        <w:rPr>
          <w:rFonts w:asciiTheme="majorHAnsi" w:hAnsiTheme="majorHAnsi"/>
          <w:sz w:val="24"/>
          <w:szCs w:val="24"/>
        </w:rPr>
        <w:t xml:space="preserve"> configured, be sure to verify that you are selected correct cluster context</w:t>
      </w:r>
      <w:r>
        <w:rPr>
          <w:rFonts w:asciiTheme="majorHAnsi" w:hAnsiTheme="majorHAnsi"/>
          <w:sz w:val="24"/>
          <w:szCs w:val="24"/>
        </w:rPr>
        <w:t xml:space="preserve"> and pick </w:t>
      </w:r>
      <w:r>
        <w:rPr>
          <w:rFonts w:ascii="Segoe UI" w:hAnsi="Segoe UI" w:cs="Segoe UI"/>
          <w:color w:val="000000"/>
          <w:sz w:val="21"/>
          <w:szCs w:val="21"/>
          <w:shd w:val="clear" w:color="auto" w:fill="FFFFFF"/>
        </w:rPr>
        <w:t>and</w:t>
      </w:r>
      <w:r w:rsidRPr="002C1306">
        <w:rPr>
          <w:rFonts w:ascii="Segoe UI" w:hAnsi="Segoe UI" w:cs="Segoe UI"/>
          <w:color w:val="000000"/>
          <w:sz w:val="21"/>
          <w:szCs w:val="21"/>
          <w:shd w:val="clear" w:color="auto" w:fill="FFFFFF"/>
        </w:rPr>
        <w:t xml:space="preserve"> set a subscription to be the current active subscription</w:t>
      </w:r>
    </w:p>
    <w:p w14:paraId="2ADCBE8B" w14:textId="63559387" w:rsidR="00126CEF" w:rsidRDefault="00C901DC" w:rsidP="00C901DC">
      <w:pPr>
        <w:pStyle w:val="Heading2"/>
        <w:numPr>
          <w:ilvl w:val="2"/>
          <w:numId w:val="6"/>
        </w:numPr>
        <w:tabs>
          <w:tab w:val="left" w:pos="810"/>
          <w:tab w:val="left" w:pos="900"/>
        </w:tabs>
        <w:ind w:left="630" w:hanging="630"/>
        <w:jc w:val="both"/>
        <w:rPr>
          <w:color w:val="auto"/>
          <w:u w:val="single"/>
        </w:rPr>
      </w:pPr>
      <w:bookmarkStart w:id="31" w:name="_Toc17811902"/>
      <w:r w:rsidRPr="00C901DC">
        <w:rPr>
          <w:color w:val="auto"/>
          <w:u w:val="single"/>
        </w:rPr>
        <w:t>Install Ingress</w:t>
      </w:r>
      <w:bookmarkEnd w:id="31"/>
    </w:p>
    <w:p w14:paraId="65097EBA" w14:textId="0A53C497" w:rsidR="00216AAB" w:rsidRDefault="00216AAB" w:rsidP="00DE61FA">
      <w:pPr>
        <w:pStyle w:val="NoSpacing"/>
        <w:ind w:left="720"/>
        <w:rPr>
          <w:rFonts w:asciiTheme="majorHAnsi" w:hAnsiTheme="majorHAnsi"/>
          <w:sz w:val="24"/>
          <w:szCs w:val="24"/>
        </w:rPr>
      </w:pPr>
      <w:r w:rsidRPr="00DE61FA">
        <w:rPr>
          <w:rFonts w:asciiTheme="majorHAnsi" w:hAnsiTheme="majorHAnsi"/>
          <w:sz w:val="24"/>
          <w:szCs w:val="24"/>
        </w:rPr>
        <w:t>Refer below command to install ingress in selected Kubernetes cluster</w:t>
      </w:r>
    </w:p>
    <w:p w14:paraId="4AA98B54" w14:textId="77777777" w:rsidR="00CD6DCC" w:rsidRDefault="00CD6DCC" w:rsidP="00DE61FA">
      <w:pPr>
        <w:pStyle w:val="NoSpacing"/>
        <w:ind w:left="720"/>
        <w:rPr>
          <w:rFonts w:asciiTheme="majorHAnsi" w:hAnsiTheme="majorHAnsi"/>
          <w:sz w:val="24"/>
          <w:szCs w:val="24"/>
        </w:rPr>
      </w:pPr>
    </w:p>
    <w:p w14:paraId="6F5D3CF8" w14:textId="0C6BBC3D" w:rsidR="0074456C" w:rsidRDefault="0074456C" w:rsidP="00DE61FA">
      <w:pPr>
        <w:pStyle w:val="NoSpacing"/>
        <w:ind w:left="720"/>
        <w:rPr>
          <w:rFonts w:asciiTheme="majorHAnsi" w:hAnsiTheme="majorHAnsi"/>
          <w:sz w:val="24"/>
          <w:szCs w:val="24"/>
        </w:rPr>
      </w:pPr>
      <w:r w:rsidRPr="0074456C">
        <w:rPr>
          <w:rFonts w:asciiTheme="majorHAnsi" w:hAnsiTheme="majorHAnsi"/>
          <w:b/>
          <w:bCs/>
          <w:sz w:val="24"/>
          <w:szCs w:val="24"/>
        </w:rPr>
        <w:t>Step 1:</w:t>
      </w:r>
      <w:r>
        <w:rPr>
          <w:rFonts w:asciiTheme="majorHAnsi" w:hAnsiTheme="majorHAnsi"/>
          <w:sz w:val="24"/>
          <w:szCs w:val="24"/>
        </w:rPr>
        <w:t xml:space="preserve"> This command will install both </w:t>
      </w:r>
      <w:r w:rsidR="00F950DD">
        <w:rPr>
          <w:rFonts w:asciiTheme="majorHAnsi" w:hAnsiTheme="majorHAnsi"/>
          <w:sz w:val="24"/>
          <w:szCs w:val="24"/>
        </w:rPr>
        <w:t xml:space="preserve">the </w:t>
      </w:r>
      <w:r>
        <w:rPr>
          <w:rFonts w:asciiTheme="majorHAnsi" w:hAnsiTheme="majorHAnsi"/>
          <w:sz w:val="24"/>
          <w:szCs w:val="24"/>
        </w:rPr>
        <w:t xml:space="preserve">ingress controller and default backend service in </w:t>
      </w:r>
      <w:r w:rsidR="00706A90">
        <w:rPr>
          <w:rFonts w:asciiTheme="majorHAnsi" w:hAnsiTheme="majorHAnsi"/>
          <w:sz w:val="24"/>
          <w:szCs w:val="24"/>
        </w:rPr>
        <w:t xml:space="preserve">the </w:t>
      </w:r>
      <w:r>
        <w:rPr>
          <w:rFonts w:asciiTheme="majorHAnsi" w:hAnsiTheme="majorHAnsi"/>
          <w:sz w:val="24"/>
          <w:szCs w:val="24"/>
        </w:rPr>
        <w:t xml:space="preserve">cluster </w:t>
      </w:r>
    </w:p>
    <w:p w14:paraId="7C6E7E05" w14:textId="48672B78" w:rsidR="0074456C" w:rsidRPr="00AB271D" w:rsidRDefault="0074456C" w:rsidP="00DE61FA">
      <w:pPr>
        <w:pStyle w:val="NoSpacing"/>
        <w:ind w:left="720"/>
        <w:rPr>
          <w:rFonts w:asciiTheme="majorHAnsi" w:hAnsiTheme="majorHAnsi" w:cstheme="majorHAnsi"/>
          <w:color w:val="FFFFFF" w:themeColor="background1"/>
          <w:sz w:val="24"/>
          <w:szCs w:val="24"/>
          <w:highlight w:val="black"/>
        </w:rPr>
      </w:pPr>
      <w:r w:rsidRPr="00AB271D">
        <w:rPr>
          <w:rFonts w:asciiTheme="majorHAnsi" w:hAnsiTheme="majorHAnsi" w:cstheme="majorHAnsi"/>
          <w:color w:val="FFFFFF" w:themeColor="background1"/>
          <w:sz w:val="24"/>
          <w:szCs w:val="24"/>
          <w:highlight w:val="black"/>
        </w:rPr>
        <w:t>helm install stable/</w:t>
      </w:r>
      <w:proofErr w:type="spellStart"/>
      <w:r w:rsidRPr="00AB271D">
        <w:rPr>
          <w:rFonts w:asciiTheme="majorHAnsi" w:hAnsiTheme="majorHAnsi" w:cstheme="majorHAnsi"/>
          <w:color w:val="FFFFFF" w:themeColor="background1"/>
          <w:sz w:val="24"/>
          <w:szCs w:val="24"/>
          <w:highlight w:val="black"/>
        </w:rPr>
        <w:t>nginx</w:t>
      </w:r>
      <w:proofErr w:type="spellEnd"/>
      <w:r w:rsidRPr="00AB271D">
        <w:rPr>
          <w:rFonts w:asciiTheme="majorHAnsi" w:hAnsiTheme="majorHAnsi" w:cstheme="majorHAnsi"/>
          <w:color w:val="FFFFFF" w:themeColor="background1"/>
          <w:sz w:val="24"/>
          <w:szCs w:val="24"/>
          <w:highlight w:val="black"/>
        </w:rPr>
        <w:t>-ingress</w:t>
      </w:r>
    </w:p>
    <w:p w14:paraId="38FB6A65" w14:textId="202D6954" w:rsidR="001B624F" w:rsidRDefault="001B624F" w:rsidP="00DE61FA">
      <w:pPr>
        <w:pStyle w:val="NoSpacing"/>
        <w:ind w:left="720"/>
        <w:rPr>
          <w:rFonts w:asciiTheme="majorHAnsi" w:hAnsiTheme="majorHAnsi"/>
          <w:sz w:val="24"/>
          <w:szCs w:val="24"/>
        </w:rPr>
      </w:pPr>
    </w:p>
    <w:p w14:paraId="092E7DAE" w14:textId="7AA11323" w:rsidR="001B624F" w:rsidRDefault="001B624F" w:rsidP="00DE61FA">
      <w:pPr>
        <w:pStyle w:val="NoSpacing"/>
        <w:ind w:left="720"/>
        <w:rPr>
          <w:rFonts w:asciiTheme="majorHAnsi" w:hAnsiTheme="majorHAnsi"/>
          <w:sz w:val="24"/>
          <w:szCs w:val="24"/>
        </w:rPr>
      </w:pPr>
      <w:r w:rsidRPr="001B624F">
        <w:rPr>
          <w:rFonts w:asciiTheme="majorHAnsi" w:hAnsiTheme="majorHAnsi"/>
          <w:b/>
          <w:bCs/>
          <w:sz w:val="24"/>
          <w:szCs w:val="24"/>
        </w:rPr>
        <w:t>Step 2:</w:t>
      </w:r>
      <w:r>
        <w:rPr>
          <w:rFonts w:asciiTheme="majorHAnsi" w:hAnsiTheme="majorHAnsi"/>
          <w:sz w:val="24"/>
          <w:szCs w:val="24"/>
        </w:rPr>
        <w:t xml:space="preserve"> To verify the service creation, run following command</w:t>
      </w:r>
    </w:p>
    <w:p w14:paraId="45C6B8A5" w14:textId="2788D12F" w:rsidR="001C0219" w:rsidRDefault="001B624F" w:rsidP="001C0219">
      <w:pPr>
        <w:pStyle w:val="NoSpacing"/>
        <w:ind w:left="720"/>
        <w:rPr>
          <w:rFonts w:asciiTheme="majorHAnsi" w:hAnsiTheme="majorHAnsi" w:cstheme="majorHAnsi"/>
          <w:color w:val="FFFFFF" w:themeColor="background1"/>
          <w:sz w:val="24"/>
          <w:szCs w:val="24"/>
          <w:highlight w:val="black"/>
        </w:rPr>
      </w:pPr>
      <w:proofErr w:type="spellStart"/>
      <w:r w:rsidRPr="00AB271D">
        <w:rPr>
          <w:rFonts w:asciiTheme="majorHAnsi" w:hAnsiTheme="majorHAnsi" w:cstheme="majorHAnsi"/>
          <w:color w:val="FFFFFF" w:themeColor="background1"/>
          <w:sz w:val="24"/>
          <w:szCs w:val="24"/>
          <w:highlight w:val="black"/>
        </w:rPr>
        <w:t>kubectl</w:t>
      </w:r>
      <w:proofErr w:type="spellEnd"/>
      <w:r w:rsidRPr="00AB271D">
        <w:rPr>
          <w:rFonts w:asciiTheme="majorHAnsi" w:hAnsiTheme="majorHAnsi" w:cstheme="majorHAnsi"/>
          <w:color w:val="FFFFFF" w:themeColor="background1"/>
          <w:sz w:val="24"/>
          <w:szCs w:val="24"/>
          <w:highlight w:val="black"/>
        </w:rPr>
        <w:t xml:space="preserve"> get services</w:t>
      </w:r>
    </w:p>
    <w:p w14:paraId="46CDAED9" w14:textId="77777777" w:rsidR="00657666" w:rsidRDefault="00657666" w:rsidP="001C0219">
      <w:pPr>
        <w:pStyle w:val="NoSpacing"/>
        <w:ind w:left="720"/>
        <w:rPr>
          <w:rFonts w:asciiTheme="majorHAnsi" w:hAnsiTheme="majorHAnsi" w:cstheme="majorHAnsi"/>
          <w:color w:val="FFFFFF" w:themeColor="background1"/>
          <w:sz w:val="24"/>
          <w:szCs w:val="24"/>
          <w:highlight w:val="black"/>
        </w:rPr>
      </w:pPr>
    </w:p>
    <w:p w14:paraId="7564224E" w14:textId="7087DF27" w:rsidR="00657666" w:rsidRDefault="00657666" w:rsidP="001C0219">
      <w:pPr>
        <w:pStyle w:val="NoSpacing"/>
        <w:ind w:left="720"/>
        <w:rPr>
          <w:rFonts w:asciiTheme="majorHAnsi" w:hAnsiTheme="majorHAnsi" w:cstheme="majorHAnsi"/>
          <w:color w:val="FFFFFF" w:themeColor="background1"/>
          <w:sz w:val="24"/>
          <w:szCs w:val="24"/>
          <w:highlight w:val="black"/>
        </w:rPr>
      </w:pPr>
      <w:r>
        <w:rPr>
          <w:noProof/>
        </w:rPr>
        <w:lastRenderedPageBreak/>
        <w:drawing>
          <wp:inline distT="0" distB="0" distL="0" distR="0" wp14:anchorId="2BFDE2AC" wp14:editId="3C179A51">
            <wp:extent cx="471487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2543175"/>
                    </a:xfrm>
                    <a:prstGeom prst="rect">
                      <a:avLst/>
                    </a:prstGeom>
                    <a:noFill/>
                    <a:ln>
                      <a:noFill/>
                    </a:ln>
                  </pic:spPr>
                </pic:pic>
              </a:graphicData>
            </a:graphic>
          </wp:inline>
        </w:drawing>
      </w:r>
    </w:p>
    <w:p w14:paraId="0BB0A293" w14:textId="77777777" w:rsidR="00AB271D" w:rsidRPr="00AB271D" w:rsidRDefault="00AB271D" w:rsidP="001C0219">
      <w:pPr>
        <w:pStyle w:val="NoSpacing"/>
        <w:ind w:left="720"/>
        <w:rPr>
          <w:rFonts w:asciiTheme="majorHAnsi" w:hAnsiTheme="majorHAnsi" w:cstheme="majorHAnsi"/>
          <w:color w:val="FFFFFF" w:themeColor="background1"/>
          <w:sz w:val="24"/>
          <w:szCs w:val="24"/>
          <w:highlight w:val="black"/>
        </w:rPr>
      </w:pPr>
    </w:p>
    <w:p w14:paraId="19DAC21B" w14:textId="72ED15D7" w:rsidR="001C0219" w:rsidRDefault="001C0219" w:rsidP="001C0219">
      <w:pPr>
        <w:pStyle w:val="NoSpacing"/>
        <w:ind w:left="720"/>
        <w:rPr>
          <w:rFonts w:asciiTheme="majorHAnsi" w:hAnsiTheme="majorHAnsi"/>
          <w:sz w:val="24"/>
          <w:szCs w:val="24"/>
        </w:rPr>
      </w:pPr>
      <w:r>
        <w:rPr>
          <w:rFonts w:asciiTheme="majorHAnsi" w:hAnsiTheme="majorHAnsi"/>
          <w:sz w:val="24"/>
          <w:szCs w:val="24"/>
        </w:rPr>
        <w:t>Now you can see</w:t>
      </w:r>
      <w:r w:rsidR="00AB271D">
        <w:rPr>
          <w:rFonts w:asciiTheme="majorHAnsi" w:hAnsiTheme="majorHAnsi"/>
          <w:sz w:val="24"/>
          <w:szCs w:val="24"/>
        </w:rPr>
        <w:t xml:space="preserve"> </w:t>
      </w:r>
      <w:r w:rsidR="00F950DD">
        <w:rPr>
          <w:rFonts w:asciiTheme="majorHAnsi" w:hAnsiTheme="majorHAnsi"/>
          <w:sz w:val="24"/>
          <w:szCs w:val="24"/>
        </w:rPr>
        <w:t xml:space="preserve">a </w:t>
      </w:r>
      <w:r w:rsidR="00AB271D">
        <w:rPr>
          <w:rFonts w:asciiTheme="majorHAnsi" w:hAnsiTheme="majorHAnsi"/>
          <w:sz w:val="24"/>
          <w:szCs w:val="24"/>
        </w:rPr>
        <w:t>couple of service running and listed, initially ingress controller will expose public IP. Since we required private IP</w:t>
      </w:r>
      <w:r w:rsidR="0078417D">
        <w:rPr>
          <w:rFonts w:asciiTheme="majorHAnsi" w:hAnsiTheme="majorHAnsi"/>
          <w:sz w:val="24"/>
          <w:szCs w:val="24"/>
        </w:rPr>
        <w:t xml:space="preserve"> for internal load balancer</w:t>
      </w:r>
      <w:r w:rsidR="00AB271D">
        <w:rPr>
          <w:rFonts w:asciiTheme="majorHAnsi" w:hAnsiTheme="majorHAnsi"/>
          <w:sz w:val="24"/>
          <w:szCs w:val="24"/>
        </w:rPr>
        <w:t xml:space="preserve"> which need</w:t>
      </w:r>
      <w:r w:rsidR="00F950DD">
        <w:rPr>
          <w:rFonts w:asciiTheme="majorHAnsi" w:hAnsiTheme="majorHAnsi"/>
          <w:sz w:val="24"/>
          <w:szCs w:val="24"/>
        </w:rPr>
        <w:t>s</w:t>
      </w:r>
      <w:r w:rsidR="00AB271D">
        <w:rPr>
          <w:rFonts w:asciiTheme="majorHAnsi" w:hAnsiTheme="majorHAnsi"/>
          <w:sz w:val="24"/>
          <w:szCs w:val="24"/>
        </w:rPr>
        <w:t xml:space="preserve"> to be shared with </w:t>
      </w:r>
      <w:r w:rsidR="00706A90">
        <w:rPr>
          <w:rFonts w:asciiTheme="majorHAnsi" w:hAnsiTheme="majorHAnsi"/>
          <w:sz w:val="24"/>
          <w:szCs w:val="24"/>
        </w:rPr>
        <w:t xml:space="preserve">the </w:t>
      </w:r>
      <w:r w:rsidR="00AB271D">
        <w:rPr>
          <w:rFonts w:asciiTheme="majorHAnsi" w:hAnsiTheme="majorHAnsi"/>
          <w:sz w:val="24"/>
          <w:szCs w:val="24"/>
        </w:rPr>
        <w:t xml:space="preserve">network team for public IP address mapping. </w:t>
      </w:r>
    </w:p>
    <w:p w14:paraId="5095DACF" w14:textId="1FF80E0B" w:rsidR="00CB6133" w:rsidRDefault="00CB6133" w:rsidP="001C0219">
      <w:pPr>
        <w:pStyle w:val="NoSpacing"/>
        <w:ind w:left="720"/>
        <w:rPr>
          <w:rFonts w:asciiTheme="majorHAnsi" w:hAnsiTheme="majorHAnsi"/>
          <w:sz w:val="24"/>
          <w:szCs w:val="24"/>
        </w:rPr>
      </w:pPr>
    </w:p>
    <w:p w14:paraId="0A3F837B" w14:textId="0BA6CA24" w:rsidR="00CB6133" w:rsidRDefault="00CB6133" w:rsidP="001C0219">
      <w:pPr>
        <w:pStyle w:val="NoSpacing"/>
        <w:ind w:left="720"/>
        <w:rPr>
          <w:rFonts w:asciiTheme="majorHAnsi" w:hAnsiTheme="majorHAnsi"/>
          <w:sz w:val="24"/>
          <w:szCs w:val="24"/>
        </w:rPr>
      </w:pPr>
      <w:r w:rsidRPr="008E2F44">
        <w:rPr>
          <w:rFonts w:asciiTheme="majorHAnsi" w:hAnsiTheme="majorHAnsi"/>
          <w:b/>
          <w:bCs/>
          <w:sz w:val="24"/>
          <w:szCs w:val="24"/>
        </w:rPr>
        <w:t>Step 3:</w:t>
      </w:r>
      <w:r>
        <w:rPr>
          <w:rFonts w:asciiTheme="majorHAnsi" w:hAnsiTheme="majorHAnsi"/>
          <w:sz w:val="24"/>
          <w:szCs w:val="24"/>
        </w:rPr>
        <w:t xml:space="preserve"> Step needs </w:t>
      </w:r>
      <w:r w:rsidR="00F950DD">
        <w:rPr>
          <w:rFonts w:asciiTheme="majorHAnsi" w:hAnsiTheme="majorHAnsi"/>
          <w:sz w:val="24"/>
          <w:szCs w:val="24"/>
        </w:rPr>
        <w:t xml:space="preserve">to be </w:t>
      </w:r>
      <w:r>
        <w:rPr>
          <w:rFonts w:asciiTheme="majorHAnsi" w:hAnsiTheme="majorHAnsi"/>
          <w:sz w:val="24"/>
          <w:szCs w:val="24"/>
        </w:rPr>
        <w:t>follow</w:t>
      </w:r>
      <w:r w:rsidR="00F950DD">
        <w:rPr>
          <w:rFonts w:asciiTheme="majorHAnsi" w:hAnsiTheme="majorHAnsi"/>
          <w:sz w:val="24"/>
          <w:szCs w:val="24"/>
        </w:rPr>
        <w:t>ed</w:t>
      </w:r>
      <w:r>
        <w:rPr>
          <w:rFonts w:asciiTheme="majorHAnsi" w:hAnsiTheme="majorHAnsi"/>
          <w:sz w:val="24"/>
          <w:szCs w:val="24"/>
        </w:rPr>
        <w:t xml:space="preserve"> to </w:t>
      </w:r>
      <w:r w:rsidR="00F950DD">
        <w:rPr>
          <w:rFonts w:asciiTheme="majorHAnsi" w:hAnsiTheme="majorHAnsi"/>
          <w:sz w:val="24"/>
          <w:szCs w:val="24"/>
        </w:rPr>
        <w:t>enable load balancer in</w:t>
      </w:r>
      <w:r>
        <w:rPr>
          <w:rFonts w:asciiTheme="majorHAnsi" w:hAnsiTheme="majorHAnsi"/>
          <w:sz w:val="24"/>
          <w:szCs w:val="24"/>
        </w:rPr>
        <w:t xml:space="preserve"> </w:t>
      </w:r>
      <w:r w:rsidR="00FD136F">
        <w:rPr>
          <w:rFonts w:asciiTheme="majorHAnsi" w:hAnsiTheme="majorHAnsi"/>
          <w:sz w:val="24"/>
          <w:szCs w:val="24"/>
        </w:rPr>
        <w:t xml:space="preserve">the </w:t>
      </w:r>
      <w:r>
        <w:rPr>
          <w:rFonts w:asciiTheme="majorHAnsi" w:hAnsiTheme="majorHAnsi"/>
          <w:sz w:val="24"/>
          <w:szCs w:val="24"/>
        </w:rPr>
        <w:t>ingress</w:t>
      </w:r>
    </w:p>
    <w:p w14:paraId="77CC77D3" w14:textId="32276EA8" w:rsidR="005C687F" w:rsidRPr="00FD136F" w:rsidRDefault="005C687F" w:rsidP="001C0219">
      <w:pPr>
        <w:pStyle w:val="NoSpacing"/>
        <w:ind w:left="720"/>
        <w:rPr>
          <w:rFonts w:asciiTheme="majorHAnsi" w:hAnsiTheme="majorHAnsi" w:cstheme="majorHAnsi"/>
          <w:color w:val="FFFFFF" w:themeColor="background1"/>
          <w:sz w:val="24"/>
          <w:szCs w:val="24"/>
          <w:highlight w:val="black"/>
        </w:rPr>
      </w:pPr>
      <w:proofErr w:type="spellStart"/>
      <w:r w:rsidRPr="00FD136F">
        <w:rPr>
          <w:rFonts w:asciiTheme="majorHAnsi" w:hAnsiTheme="majorHAnsi" w:cstheme="majorHAnsi"/>
          <w:color w:val="FFFFFF" w:themeColor="background1"/>
          <w:sz w:val="24"/>
          <w:szCs w:val="24"/>
          <w:highlight w:val="black"/>
        </w:rPr>
        <w:t>kubectl</w:t>
      </w:r>
      <w:proofErr w:type="spellEnd"/>
      <w:r w:rsidRPr="00FD136F">
        <w:rPr>
          <w:rFonts w:asciiTheme="majorHAnsi" w:hAnsiTheme="majorHAnsi" w:cstheme="majorHAnsi"/>
          <w:color w:val="FFFFFF" w:themeColor="background1"/>
          <w:sz w:val="24"/>
          <w:szCs w:val="24"/>
          <w:highlight w:val="black"/>
        </w:rPr>
        <w:t xml:space="preserve"> edit service &lt;&lt;ingress controller service name&gt;&gt;</w:t>
      </w:r>
    </w:p>
    <w:p w14:paraId="2DCCED96" w14:textId="29C36311" w:rsidR="005A5CFD" w:rsidRDefault="005A5CFD" w:rsidP="001C0219">
      <w:pPr>
        <w:pStyle w:val="NoSpacing"/>
        <w:ind w:left="720"/>
        <w:rPr>
          <w:rFonts w:asciiTheme="majorHAnsi" w:hAnsiTheme="majorHAnsi"/>
          <w:sz w:val="24"/>
          <w:szCs w:val="24"/>
        </w:rPr>
      </w:pPr>
    </w:p>
    <w:p w14:paraId="47BC5945" w14:textId="7ABCD458" w:rsidR="005A5CFD" w:rsidRDefault="005A5CFD" w:rsidP="001C0219">
      <w:pPr>
        <w:pStyle w:val="NoSpacing"/>
        <w:ind w:left="720"/>
        <w:rPr>
          <w:rFonts w:asciiTheme="majorHAnsi" w:hAnsiTheme="majorHAnsi"/>
          <w:sz w:val="24"/>
          <w:szCs w:val="24"/>
        </w:rPr>
      </w:pPr>
      <w:r>
        <w:rPr>
          <w:rFonts w:asciiTheme="majorHAnsi" w:hAnsiTheme="majorHAnsi"/>
          <w:sz w:val="24"/>
          <w:szCs w:val="24"/>
        </w:rPr>
        <w:t xml:space="preserve">Edit service configuration </w:t>
      </w:r>
      <w:proofErr w:type="spellStart"/>
      <w:r>
        <w:rPr>
          <w:rFonts w:asciiTheme="majorHAnsi" w:hAnsiTheme="majorHAnsi"/>
          <w:sz w:val="24"/>
          <w:szCs w:val="24"/>
        </w:rPr>
        <w:t>yaml</w:t>
      </w:r>
      <w:proofErr w:type="spellEnd"/>
      <w:r>
        <w:rPr>
          <w:rFonts w:asciiTheme="majorHAnsi" w:hAnsiTheme="majorHAnsi"/>
          <w:sz w:val="24"/>
          <w:szCs w:val="24"/>
        </w:rPr>
        <w:t xml:space="preserve"> file and add below parameters</w:t>
      </w:r>
      <w:r w:rsidR="007E763E">
        <w:rPr>
          <w:rFonts w:asciiTheme="majorHAnsi" w:hAnsiTheme="majorHAnsi"/>
          <w:sz w:val="24"/>
          <w:szCs w:val="24"/>
        </w:rPr>
        <w:t xml:space="preserve"> &amp; save</w:t>
      </w:r>
    </w:p>
    <w:tbl>
      <w:tblPr>
        <w:tblStyle w:val="TableGrid"/>
        <w:tblW w:w="0" w:type="auto"/>
        <w:tblInd w:w="720" w:type="dxa"/>
        <w:tblLook w:val="04A0" w:firstRow="1" w:lastRow="0" w:firstColumn="1" w:lastColumn="0" w:noHBand="0" w:noVBand="1"/>
      </w:tblPr>
      <w:tblGrid>
        <w:gridCol w:w="8270"/>
      </w:tblGrid>
      <w:tr w:rsidR="005A5CFD" w14:paraId="588381F5" w14:textId="77777777" w:rsidTr="00F70656">
        <w:tc>
          <w:tcPr>
            <w:tcW w:w="8990" w:type="dxa"/>
            <w:shd w:val="clear" w:color="auto" w:fill="DEEAF6" w:themeFill="accent1" w:themeFillTint="33"/>
          </w:tcPr>
          <w:p w14:paraId="1F895335" w14:textId="77777777" w:rsidR="005A5CFD" w:rsidRPr="005A5CFD" w:rsidRDefault="005A5CFD" w:rsidP="005A5CFD">
            <w:pPr>
              <w:pStyle w:val="NoSpacing"/>
              <w:rPr>
                <w:rFonts w:asciiTheme="majorHAnsi" w:hAnsiTheme="majorHAnsi"/>
                <w:sz w:val="24"/>
                <w:szCs w:val="24"/>
              </w:rPr>
            </w:pPr>
            <w:r w:rsidRPr="005A5CFD">
              <w:rPr>
                <w:rFonts w:asciiTheme="majorHAnsi" w:hAnsiTheme="majorHAnsi"/>
                <w:sz w:val="24"/>
                <w:szCs w:val="24"/>
              </w:rPr>
              <w:t>metadata:</w:t>
            </w:r>
          </w:p>
          <w:p w14:paraId="7249E74D" w14:textId="77777777" w:rsidR="005A5CFD" w:rsidRPr="005A5CFD" w:rsidRDefault="005A5CFD" w:rsidP="005A5CFD">
            <w:pPr>
              <w:pStyle w:val="NoSpacing"/>
              <w:rPr>
                <w:rFonts w:asciiTheme="majorHAnsi" w:hAnsiTheme="majorHAnsi"/>
                <w:sz w:val="24"/>
                <w:szCs w:val="24"/>
              </w:rPr>
            </w:pPr>
            <w:r w:rsidRPr="005A5CFD">
              <w:rPr>
                <w:rFonts w:asciiTheme="majorHAnsi" w:hAnsiTheme="majorHAnsi"/>
                <w:sz w:val="24"/>
                <w:szCs w:val="24"/>
              </w:rPr>
              <w:tab/>
              <w:t>annotations:</w:t>
            </w:r>
          </w:p>
          <w:p w14:paraId="4A707D4B" w14:textId="183B6704" w:rsidR="005A5CFD" w:rsidRDefault="005A5CFD" w:rsidP="005A5CFD">
            <w:pPr>
              <w:pStyle w:val="NoSpacing"/>
              <w:rPr>
                <w:rFonts w:asciiTheme="majorHAnsi" w:hAnsiTheme="majorHAnsi"/>
                <w:sz w:val="24"/>
                <w:szCs w:val="24"/>
              </w:rPr>
            </w:pPr>
            <w:r w:rsidRPr="005A5CFD">
              <w:rPr>
                <w:rFonts w:asciiTheme="majorHAnsi" w:hAnsiTheme="majorHAnsi"/>
                <w:sz w:val="24"/>
                <w:szCs w:val="24"/>
              </w:rPr>
              <w:tab/>
            </w:r>
            <w:r w:rsidRPr="005A5CFD">
              <w:rPr>
                <w:rFonts w:asciiTheme="majorHAnsi" w:hAnsiTheme="majorHAnsi"/>
                <w:sz w:val="24"/>
                <w:szCs w:val="24"/>
              </w:rPr>
              <w:tab/>
              <w:t>service.beta.kubernetes.io/azure-load-balancer-internal: "true"</w:t>
            </w:r>
          </w:p>
        </w:tc>
      </w:tr>
    </w:tbl>
    <w:p w14:paraId="69C83220" w14:textId="274E76D9" w:rsidR="005A5CFD" w:rsidRDefault="005A5CFD" w:rsidP="001C0219">
      <w:pPr>
        <w:pStyle w:val="NoSpacing"/>
        <w:ind w:left="720"/>
        <w:rPr>
          <w:rFonts w:asciiTheme="majorHAnsi" w:hAnsiTheme="majorHAnsi"/>
          <w:sz w:val="24"/>
          <w:szCs w:val="24"/>
        </w:rPr>
      </w:pPr>
    </w:p>
    <w:p w14:paraId="08322D9D" w14:textId="4A968630" w:rsidR="00B76104" w:rsidRDefault="00B76104" w:rsidP="001C0219">
      <w:pPr>
        <w:pStyle w:val="NoSpacing"/>
        <w:ind w:left="720"/>
        <w:rPr>
          <w:rFonts w:asciiTheme="majorHAnsi" w:hAnsiTheme="majorHAnsi"/>
          <w:sz w:val="24"/>
          <w:szCs w:val="24"/>
        </w:rPr>
      </w:pPr>
      <w:r>
        <w:rPr>
          <w:rFonts w:asciiTheme="majorHAnsi" w:hAnsiTheme="majorHAnsi"/>
          <w:sz w:val="24"/>
          <w:szCs w:val="24"/>
        </w:rPr>
        <w:t xml:space="preserve">After </w:t>
      </w:r>
      <w:r w:rsidR="00F950DD">
        <w:rPr>
          <w:rFonts w:asciiTheme="majorHAnsi" w:hAnsiTheme="majorHAnsi"/>
          <w:sz w:val="24"/>
          <w:szCs w:val="24"/>
        </w:rPr>
        <w:t xml:space="preserve">the </w:t>
      </w:r>
      <w:r>
        <w:rPr>
          <w:rFonts w:asciiTheme="majorHAnsi" w:hAnsiTheme="majorHAnsi"/>
          <w:sz w:val="24"/>
          <w:szCs w:val="24"/>
        </w:rPr>
        <w:t xml:space="preserve">configuration file update, </w:t>
      </w:r>
      <w:r w:rsidR="005C4D54">
        <w:rPr>
          <w:rFonts w:asciiTheme="majorHAnsi" w:hAnsiTheme="majorHAnsi"/>
          <w:sz w:val="24"/>
          <w:szCs w:val="24"/>
        </w:rPr>
        <w:t xml:space="preserve">the </w:t>
      </w:r>
      <w:r>
        <w:rPr>
          <w:rFonts w:asciiTheme="majorHAnsi" w:hAnsiTheme="majorHAnsi"/>
          <w:sz w:val="24"/>
          <w:szCs w:val="24"/>
        </w:rPr>
        <w:t>private IP address will be mapped with</w:t>
      </w:r>
      <w:r w:rsidR="00152462">
        <w:rPr>
          <w:rFonts w:asciiTheme="majorHAnsi" w:hAnsiTheme="majorHAnsi"/>
          <w:sz w:val="24"/>
          <w:szCs w:val="24"/>
        </w:rPr>
        <w:t xml:space="preserve"> </w:t>
      </w:r>
      <w:r w:rsidR="00FD136F">
        <w:rPr>
          <w:rFonts w:asciiTheme="majorHAnsi" w:hAnsiTheme="majorHAnsi"/>
          <w:sz w:val="24"/>
          <w:szCs w:val="24"/>
        </w:rPr>
        <w:t xml:space="preserve">the </w:t>
      </w:r>
      <w:r w:rsidR="00152462">
        <w:rPr>
          <w:rFonts w:asciiTheme="majorHAnsi" w:hAnsiTheme="majorHAnsi"/>
          <w:sz w:val="24"/>
          <w:szCs w:val="24"/>
        </w:rPr>
        <w:t>ingress controller</w:t>
      </w:r>
      <w:r w:rsidR="005E5B5E">
        <w:rPr>
          <w:rFonts w:asciiTheme="majorHAnsi" w:hAnsiTheme="majorHAnsi"/>
          <w:sz w:val="24"/>
          <w:szCs w:val="24"/>
        </w:rPr>
        <w:t>.</w:t>
      </w:r>
    </w:p>
    <w:p w14:paraId="2EF9E59C" w14:textId="43EA6524" w:rsidR="005E5B5E" w:rsidRDefault="005E5B5E" w:rsidP="001C0219">
      <w:pPr>
        <w:pStyle w:val="NoSpacing"/>
        <w:ind w:left="720"/>
        <w:rPr>
          <w:rFonts w:asciiTheme="majorHAnsi" w:hAnsiTheme="majorHAnsi"/>
          <w:sz w:val="24"/>
          <w:szCs w:val="24"/>
        </w:rPr>
      </w:pPr>
    </w:p>
    <w:p w14:paraId="504595BD" w14:textId="72E838E8" w:rsidR="002E6914" w:rsidRPr="009A1ABC" w:rsidRDefault="002E6914" w:rsidP="002E6914">
      <w:pPr>
        <w:pStyle w:val="Heading2"/>
        <w:numPr>
          <w:ilvl w:val="2"/>
          <w:numId w:val="6"/>
        </w:numPr>
        <w:tabs>
          <w:tab w:val="left" w:pos="810"/>
          <w:tab w:val="left" w:pos="900"/>
        </w:tabs>
        <w:ind w:left="630" w:hanging="630"/>
        <w:jc w:val="both"/>
        <w:rPr>
          <w:color w:val="auto"/>
          <w:u w:val="single"/>
        </w:rPr>
      </w:pPr>
      <w:bookmarkStart w:id="32" w:name="_Toc17811903"/>
      <w:r w:rsidRPr="009A1ABC">
        <w:rPr>
          <w:color w:val="auto"/>
          <w:u w:val="single"/>
        </w:rPr>
        <w:t xml:space="preserve">Share </w:t>
      </w:r>
      <w:r>
        <w:rPr>
          <w:color w:val="auto"/>
          <w:u w:val="single"/>
        </w:rPr>
        <w:t>Ingress</w:t>
      </w:r>
      <w:r w:rsidRPr="009A1ABC">
        <w:rPr>
          <w:color w:val="auto"/>
          <w:u w:val="single"/>
        </w:rPr>
        <w:t xml:space="preserve"> IP with </w:t>
      </w:r>
      <w:r>
        <w:rPr>
          <w:color w:val="auto"/>
          <w:u w:val="single"/>
        </w:rPr>
        <w:t>Network</w:t>
      </w:r>
      <w:r w:rsidRPr="009A1ABC">
        <w:rPr>
          <w:color w:val="auto"/>
          <w:u w:val="single"/>
        </w:rPr>
        <w:t xml:space="preserve"> Team</w:t>
      </w:r>
      <w:bookmarkEnd w:id="32"/>
      <w:r w:rsidRPr="009A1ABC">
        <w:rPr>
          <w:color w:val="auto"/>
          <w:u w:val="single"/>
        </w:rPr>
        <w:t xml:space="preserve"> </w:t>
      </w:r>
    </w:p>
    <w:p w14:paraId="188E4F26" w14:textId="3A86BBC4" w:rsidR="002E6914" w:rsidRPr="007B4527" w:rsidRDefault="002E6914" w:rsidP="002E6914">
      <w:pPr>
        <w:pStyle w:val="NoSpacing"/>
        <w:ind w:left="720"/>
        <w:rPr>
          <w:rFonts w:asciiTheme="majorHAnsi" w:hAnsiTheme="majorHAnsi"/>
          <w:b/>
          <w:bCs/>
          <w:sz w:val="24"/>
          <w:szCs w:val="24"/>
        </w:rPr>
      </w:pPr>
      <w:r w:rsidRPr="007B4527">
        <w:rPr>
          <w:rFonts w:asciiTheme="majorHAnsi" w:hAnsiTheme="majorHAnsi"/>
          <w:b/>
          <w:bCs/>
          <w:sz w:val="24"/>
          <w:szCs w:val="24"/>
        </w:rPr>
        <w:t xml:space="preserve">Step </w:t>
      </w:r>
      <w:r w:rsidR="008E2F44">
        <w:rPr>
          <w:rFonts w:asciiTheme="majorHAnsi" w:hAnsiTheme="majorHAnsi"/>
          <w:b/>
          <w:bCs/>
          <w:sz w:val="24"/>
          <w:szCs w:val="24"/>
        </w:rPr>
        <w:t>4</w:t>
      </w:r>
      <w:r w:rsidRPr="007B4527">
        <w:rPr>
          <w:rFonts w:asciiTheme="majorHAnsi" w:hAnsiTheme="majorHAnsi"/>
          <w:b/>
          <w:bCs/>
          <w:sz w:val="24"/>
          <w:szCs w:val="24"/>
        </w:rPr>
        <w:t xml:space="preserve">: </w:t>
      </w:r>
    </w:p>
    <w:p w14:paraId="267F3654" w14:textId="38004F70" w:rsidR="002E6914" w:rsidRDefault="002E6914" w:rsidP="002E6914">
      <w:pPr>
        <w:pStyle w:val="NoSpacing"/>
        <w:ind w:left="720"/>
        <w:rPr>
          <w:rFonts w:asciiTheme="majorHAnsi" w:hAnsiTheme="majorHAnsi"/>
          <w:sz w:val="24"/>
          <w:szCs w:val="24"/>
        </w:rPr>
      </w:pPr>
      <w:r>
        <w:rPr>
          <w:rFonts w:asciiTheme="majorHAnsi" w:hAnsiTheme="majorHAnsi"/>
          <w:sz w:val="24"/>
          <w:szCs w:val="24"/>
        </w:rPr>
        <w:t xml:space="preserve">Note: - Get this </w:t>
      </w:r>
      <w:r w:rsidR="003F766D">
        <w:rPr>
          <w:rFonts w:asciiTheme="majorHAnsi" w:hAnsiTheme="majorHAnsi"/>
          <w:sz w:val="24"/>
          <w:szCs w:val="24"/>
        </w:rPr>
        <w:t>ingress</w:t>
      </w:r>
      <w:r>
        <w:rPr>
          <w:rFonts w:asciiTheme="majorHAnsi" w:hAnsiTheme="majorHAnsi"/>
          <w:sz w:val="24"/>
          <w:szCs w:val="24"/>
        </w:rPr>
        <w:t xml:space="preserve"> IP and share it with the </w:t>
      </w:r>
      <w:r w:rsidR="0048569E">
        <w:rPr>
          <w:rFonts w:asciiTheme="majorHAnsi" w:hAnsiTheme="majorHAnsi"/>
          <w:sz w:val="24"/>
          <w:szCs w:val="24"/>
        </w:rPr>
        <w:t>network</w:t>
      </w:r>
      <w:r>
        <w:rPr>
          <w:rFonts w:asciiTheme="majorHAnsi" w:hAnsiTheme="majorHAnsi"/>
          <w:sz w:val="24"/>
          <w:szCs w:val="24"/>
        </w:rPr>
        <w:t xml:space="preserve"> team</w:t>
      </w:r>
      <w:r w:rsidR="00F33BDA">
        <w:rPr>
          <w:rFonts w:asciiTheme="majorHAnsi" w:hAnsiTheme="majorHAnsi"/>
          <w:sz w:val="24"/>
          <w:szCs w:val="24"/>
        </w:rPr>
        <w:t xml:space="preserve"> for public IP mapping</w:t>
      </w:r>
    </w:p>
    <w:p w14:paraId="7EF447BC" w14:textId="7C710582" w:rsidR="00640AB3" w:rsidRDefault="00640AB3" w:rsidP="002E6914">
      <w:pPr>
        <w:pStyle w:val="NoSpacing"/>
        <w:ind w:left="720"/>
        <w:rPr>
          <w:rFonts w:asciiTheme="majorHAnsi" w:hAnsiTheme="majorHAnsi"/>
          <w:sz w:val="24"/>
          <w:szCs w:val="24"/>
        </w:rPr>
      </w:pPr>
    </w:p>
    <w:p w14:paraId="16ED4324" w14:textId="47D07492" w:rsidR="00640AB3" w:rsidRDefault="00640AB3" w:rsidP="00457C39">
      <w:pPr>
        <w:pStyle w:val="Heading2"/>
        <w:numPr>
          <w:ilvl w:val="2"/>
          <w:numId w:val="6"/>
        </w:numPr>
        <w:tabs>
          <w:tab w:val="left" w:pos="810"/>
          <w:tab w:val="left" w:pos="900"/>
        </w:tabs>
        <w:ind w:left="630" w:hanging="630"/>
        <w:jc w:val="both"/>
        <w:rPr>
          <w:color w:val="auto"/>
          <w:u w:val="single"/>
        </w:rPr>
      </w:pPr>
      <w:bookmarkStart w:id="33" w:name="_Toc17811904"/>
      <w:r w:rsidRPr="00457C39">
        <w:rPr>
          <w:color w:val="auto"/>
          <w:u w:val="single"/>
        </w:rPr>
        <w:t>Update Ingress Config</w:t>
      </w:r>
      <w:bookmarkEnd w:id="33"/>
    </w:p>
    <w:p w14:paraId="2314D584" w14:textId="11E76237" w:rsidR="00662082" w:rsidRPr="00741F89" w:rsidRDefault="00741F89" w:rsidP="00741F89">
      <w:pPr>
        <w:ind w:left="720"/>
        <w:rPr>
          <w:rFonts w:asciiTheme="majorHAnsi" w:hAnsiTheme="majorHAnsi"/>
          <w:sz w:val="24"/>
          <w:szCs w:val="24"/>
        </w:rPr>
      </w:pPr>
      <w:r w:rsidRPr="00741F89">
        <w:rPr>
          <w:rFonts w:asciiTheme="majorHAnsi" w:hAnsiTheme="majorHAnsi"/>
          <w:sz w:val="24"/>
          <w:szCs w:val="24"/>
        </w:rPr>
        <w:t>To modify ingress property, we required config file which need</w:t>
      </w:r>
      <w:r w:rsidR="005C4D54">
        <w:rPr>
          <w:rFonts w:asciiTheme="majorHAnsi" w:hAnsiTheme="majorHAnsi"/>
          <w:sz w:val="24"/>
          <w:szCs w:val="24"/>
        </w:rPr>
        <w:t>s</w:t>
      </w:r>
      <w:r w:rsidRPr="00741F89">
        <w:rPr>
          <w:rFonts w:asciiTheme="majorHAnsi" w:hAnsiTheme="majorHAnsi"/>
          <w:sz w:val="24"/>
          <w:szCs w:val="24"/>
        </w:rPr>
        <w:t xml:space="preserve"> to create and store in local machin</w:t>
      </w:r>
      <w:r w:rsidR="005D7972">
        <w:rPr>
          <w:rFonts w:asciiTheme="majorHAnsi" w:hAnsiTheme="majorHAnsi"/>
          <w:sz w:val="24"/>
          <w:szCs w:val="24"/>
        </w:rPr>
        <w:t>e &lt;&lt;</w:t>
      </w:r>
      <w:proofErr w:type="spellStart"/>
      <w:proofErr w:type="gramStart"/>
      <w:r w:rsidR="005D7972">
        <w:rPr>
          <w:rFonts w:asciiTheme="majorHAnsi" w:hAnsiTheme="majorHAnsi"/>
          <w:sz w:val="24"/>
          <w:szCs w:val="24"/>
        </w:rPr>
        <w:t>ingress.yaml</w:t>
      </w:r>
      <w:proofErr w:type="spellEnd"/>
      <w:proofErr w:type="gramEnd"/>
      <w:r w:rsidR="005D7972">
        <w:rPr>
          <w:rFonts w:asciiTheme="majorHAnsi" w:hAnsiTheme="majorHAnsi"/>
          <w:sz w:val="24"/>
          <w:szCs w:val="24"/>
        </w:rPr>
        <w:t>&gt;&gt;</w:t>
      </w:r>
      <w:r w:rsidRPr="00741F89">
        <w:rPr>
          <w:rFonts w:asciiTheme="majorHAnsi" w:hAnsiTheme="majorHAnsi"/>
          <w:sz w:val="24"/>
          <w:szCs w:val="24"/>
        </w:rPr>
        <w:t xml:space="preserve"> to apply. Generally, ingress needs three main fields in property file </w:t>
      </w:r>
      <w:proofErr w:type="spellStart"/>
      <w:r w:rsidRPr="00741F89">
        <w:rPr>
          <w:rFonts w:asciiTheme="majorHAnsi" w:hAnsiTheme="majorHAnsi"/>
          <w:sz w:val="24"/>
          <w:szCs w:val="24"/>
        </w:rPr>
        <w:t>apiversion</w:t>
      </w:r>
      <w:proofErr w:type="spellEnd"/>
      <w:r w:rsidRPr="00741F89">
        <w:rPr>
          <w:rFonts w:asciiTheme="majorHAnsi" w:hAnsiTheme="majorHAnsi"/>
          <w:sz w:val="24"/>
          <w:szCs w:val="24"/>
        </w:rPr>
        <w:t>, kind</w:t>
      </w:r>
      <w:r w:rsidR="005C4D54">
        <w:rPr>
          <w:rFonts w:asciiTheme="majorHAnsi" w:hAnsiTheme="majorHAnsi"/>
          <w:sz w:val="24"/>
          <w:szCs w:val="24"/>
        </w:rPr>
        <w:t>,</w:t>
      </w:r>
      <w:r w:rsidRPr="00741F89">
        <w:rPr>
          <w:rFonts w:asciiTheme="majorHAnsi" w:hAnsiTheme="majorHAnsi"/>
          <w:sz w:val="24"/>
          <w:szCs w:val="24"/>
        </w:rPr>
        <w:t xml:space="preserve"> and metadata.</w:t>
      </w:r>
    </w:p>
    <w:p w14:paraId="62BE5B8E" w14:textId="55834F1E" w:rsidR="00741F89" w:rsidRDefault="00741F89" w:rsidP="00741F89">
      <w:pPr>
        <w:ind w:left="720"/>
        <w:rPr>
          <w:rFonts w:asciiTheme="majorHAnsi" w:hAnsiTheme="majorHAnsi"/>
          <w:sz w:val="24"/>
          <w:szCs w:val="24"/>
        </w:rPr>
      </w:pPr>
      <w:r w:rsidRPr="00741F89">
        <w:rPr>
          <w:rFonts w:asciiTheme="majorHAnsi" w:hAnsiTheme="majorHAnsi"/>
          <w:sz w:val="24"/>
          <w:szCs w:val="24"/>
        </w:rPr>
        <w:t>The Ingress property has all the information needed to configure a load balancer or proxy server. Most importantly, it contains a list of rules matched against all incoming requests. Ingress resource only supports rules for directing HTTP traffic.</w:t>
      </w:r>
    </w:p>
    <w:p w14:paraId="297F0811" w14:textId="6D02A3CA" w:rsidR="000E2D81" w:rsidRDefault="000E2D81" w:rsidP="00741F89">
      <w:pPr>
        <w:ind w:left="720"/>
        <w:rPr>
          <w:rFonts w:asciiTheme="majorHAnsi" w:hAnsiTheme="majorHAnsi"/>
          <w:sz w:val="24"/>
          <w:szCs w:val="24"/>
        </w:rPr>
      </w:pPr>
      <w:r>
        <w:rPr>
          <w:rFonts w:asciiTheme="majorHAnsi" w:hAnsiTheme="majorHAnsi"/>
          <w:sz w:val="24"/>
          <w:szCs w:val="24"/>
        </w:rPr>
        <w:t>Here the ingress property file</w:t>
      </w:r>
    </w:p>
    <w:tbl>
      <w:tblPr>
        <w:tblStyle w:val="TableGrid"/>
        <w:tblW w:w="0" w:type="auto"/>
        <w:tblInd w:w="720" w:type="dxa"/>
        <w:tblLook w:val="04A0" w:firstRow="1" w:lastRow="0" w:firstColumn="1" w:lastColumn="0" w:noHBand="0" w:noVBand="1"/>
      </w:tblPr>
      <w:tblGrid>
        <w:gridCol w:w="8270"/>
      </w:tblGrid>
      <w:tr w:rsidR="000E2D81" w14:paraId="7A7CE01C" w14:textId="77777777" w:rsidTr="000E2D81">
        <w:tc>
          <w:tcPr>
            <w:tcW w:w="8990" w:type="dxa"/>
            <w:shd w:val="clear" w:color="auto" w:fill="DEEAF6" w:themeFill="accent1" w:themeFillTint="33"/>
          </w:tcPr>
          <w:p w14:paraId="28697866" w14:textId="77777777" w:rsidR="000E2D81" w:rsidRPr="000E2D81" w:rsidRDefault="000E2D81" w:rsidP="000E2D81">
            <w:pPr>
              <w:rPr>
                <w:rFonts w:asciiTheme="majorHAnsi" w:hAnsiTheme="majorHAnsi"/>
                <w:sz w:val="24"/>
                <w:szCs w:val="24"/>
              </w:rPr>
            </w:pPr>
            <w:proofErr w:type="spellStart"/>
            <w:r w:rsidRPr="000E2D81">
              <w:rPr>
                <w:rFonts w:asciiTheme="majorHAnsi" w:hAnsiTheme="majorHAnsi"/>
                <w:sz w:val="24"/>
                <w:szCs w:val="24"/>
              </w:rPr>
              <w:lastRenderedPageBreak/>
              <w:t>apiVersion</w:t>
            </w:r>
            <w:proofErr w:type="spellEnd"/>
            <w:r w:rsidRPr="000E2D81">
              <w:rPr>
                <w:rFonts w:asciiTheme="majorHAnsi" w:hAnsiTheme="majorHAnsi"/>
                <w:sz w:val="24"/>
                <w:szCs w:val="24"/>
              </w:rPr>
              <w:t>: extensions/v1beta1</w:t>
            </w:r>
          </w:p>
          <w:p w14:paraId="713CACCE"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kind: Ingress</w:t>
            </w:r>
          </w:p>
          <w:p w14:paraId="3FBE4D2D"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metadata:</w:t>
            </w:r>
          </w:p>
          <w:p w14:paraId="02A39862"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name: </w:t>
            </w:r>
            <w:proofErr w:type="spellStart"/>
            <w:r w:rsidRPr="000E2D81">
              <w:rPr>
                <w:rFonts w:asciiTheme="majorHAnsi" w:hAnsiTheme="majorHAnsi"/>
                <w:sz w:val="24"/>
                <w:szCs w:val="24"/>
              </w:rPr>
              <w:t>ssl</w:t>
            </w:r>
            <w:proofErr w:type="spellEnd"/>
          </w:p>
          <w:p w14:paraId="5919A3B1"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annotations:</w:t>
            </w:r>
          </w:p>
          <w:p w14:paraId="47A9B111"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kubernetes.io/</w:t>
            </w:r>
            <w:proofErr w:type="spellStart"/>
            <w:r w:rsidRPr="000E2D81">
              <w:rPr>
                <w:rFonts w:asciiTheme="majorHAnsi" w:hAnsiTheme="majorHAnsi"/>
                <w:sz w:val="24"/>
                <w:szCs w:val="24"/>
              </w:rPr>
              <w:t>ingress.class</w:t>
            </w:r>
            <w:proofErr w:type="spellEnd"/>
            <w:r w:rsidRPr="000E2D81">
              <w:rPr>
                <w:rFonts w:asciiTheme="majorHAnsi" w:hAnsiTheme="majorHAnsi"/>
                <w:sz w:val="24"/>
                <w:szCs w:val="24"/>
              </w:rPr>
              <w:t>: "</w:t>
            </w:r>
            <w:proofErr w:type="spellStart"/>
            <w:r w:rsidRPr="000E2D81">
              <w:rPr>
                <w:rFonts w:asciiTheme="majorHAnsi" w:hAnsiTheme="majorHAnsi"/>
                <w:sz w:val="24"/>
                <w:szCs w:val="24"/>
              </w:rPr>
              <w:t>nginx</w:t>
            </w:r>
            <w:proofErr w:type="spellEnd"/>
            <w:r w:rsidRPr="000E2D81">
              <w:rPr>
                <w:rFonts w:asciiTheme="majorHAnsi" w:hAnsiTheme="majorHAnsi"/>
                <w:sz w:val="24"/>
                <w:szCs w:val="24"/>
              </w:rPr>
              <w:t>"</w:t>
            </w:r>
          </w:p>
          <w:p w14:paraId="53FABC01"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nginx.ingress.kubernetes.io/rewrite-target: /</w:t>
            </w:r>
          </w:p>
          <w:p w14:paraId="550B629B"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spec:</w:t>
            </w:r>
          </w:p>
          <w:p w14:paraId="30D2B1E5"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rules:</w:t>
            </w:r>
          </w:p>
          <w:p w14:paraId="1DFF7303" w14:textId="034B115A"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 host: bakewell-gateway-dev.olamdigital.com</w:t>
            </w:r>
            <w:r>
              <w:rPr>
                <w:rFonts w:asciiTheme="majorHAnsi" w:hAnsiTheme="majorHAnsi"/>
                <w:sz w:val="24"/>
                <w:szCs w:val="24"/>
              </w:rPr>
              <w:t xml:space="preserve"> </w:t>
            </w:r>
            <w:r w:rsidRPr="0068581F">
              <w:rPr>
                <w:rFonts w:asciiTheme="majorHAnsi" w:hAnsiTheme="majorHAnsi"/>
                <w:color w:val="FFFFFF" w:themeColor="background1"/>
                <w:sz w:val="24"/>
                <w:szCs w:val="24"/>
                <w:highlight w:val="darkBlue"/>
              </w:rPr>
              <w:t>&lt;&lt;</w:t>
            </w:r>
            <w:r w:rsidR="00880D4A" w:rsidRPr="0068581F">
              <w:rPr>
                <w:rFonts w:asciiTheme="majorHAnsi" w:hAnsiTheme="majorHAnsi"/>
                <w:color w:val="FFFFFF" w:themeColor="background1"/>
                <w:sz w:val="24"/>
                <w:szCs w:val="24"/>
                <w:highlight w:val="darkBlue"/>
              </w:rPr>
              <w:t>host address</w:t>
            </w:r>
            <w:r w:rsidRPr="0068581F">
              <w:rPr>
                <w:rFonts w:asciiTheme="majorHAnsi" w:hAnsiTheme="majorHAnsi"/>
                <w:color w:val="FFFFFF" w:themeColor="background1"/>
                <w:sz w:val="24"/>
                <w:szCs w:val="24"/>
                <w:highlight w:val="darkBlue"/>
              </w:rPr>
              <w:t>&gt;&gt;</w:t>
            </w:r>
          </w:p>
          <w:p w14:paraId="6BEC053E"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http:</w:t>
            </w:r>
          </w:p>
          <w:p w14:paraId="5891FC7B"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paths:</w:t>
            </w:r>
          </w:p>
          <w:p w14:paraId="738FD651" w14:textId="77777777" w:rsidR="000E2D81" w:rsidRPr="000E2D81" w:rsidRDefault="000E2D81" w:rsidP="000E2D81">
            <w:pPr>
              <w:rPr>
                <w:rFonts w:asciiTheme="majorHAnsi" w:hAnsiTheme="majorHAnsi"/>
                <w:sz w:val="24"/>
                <w:szCs w:val="24"/>
              </w:rPr>
            </w:pPr>
            <w:r w:rsidRPr="000E2D81">
              <w:rPr>
                <w:rFonts w:asciiTheme="majorHAnsi" w:hAnsiTheme="majorHAnsi"/>
                <w:sz w:val="24"/>
                <w:szCs w:val="24"/>
              </w:rPr>
              <w:t xml:space="preserve">      - backend:</w:t>
            </w:r>
          </w:p>
          <w:p w14:paraId="701DE73F" w14:textId="4E4211AE" w:rsidR="000E2D81" w:rsidRPr="0068581F" w:rsidRDefault="000E2D81" w:rsidP="000E2D81">
            <w:pPr>
              <w:rPr>
                <w:rFonts w:asciiTheme="majorHAnsi" w:hAnsiTheme="majorHAnsi"/>
                <w:color w:val="FFFFFF" w:themeColor="background1"/>
                <w:sz w:val="24"/>
                <w:szCs w:val="24"/>
              </w:rPr>
            </w:pPr>
            <w:r w:rsidRPr="000E2D81">
              <w:rPr>
                <w:rFonts w:asciiTheme="majorHAnsi" w:hAnsiTheme="majorHAnsi"/>
                <w:sz w:val="24"/>
                <w:szCs w:val="24"/>
              </w:rPr>
              <w:t xml:space="preserve">          </w:t>
            </w:r>
            <w:proofErr w:type="spellStart"/>
            <w:r w:rsidRPr="000E2D81">
              <w:rPr>
                <w:rFonts w:asciiTheme="majorHAnsi" w:hAnsiTheme="majorHAnsi"/>
                <w:sz w:val="24"/>
                <w:szCs w:val="24"/>
              </w:rPr>
              <w:t>serviceName</w:t>
            </w:r>
            <w:proofErr w:type="spellEnd"/>
            <w:r w:rsidRPr="000E2D81">
              <w:rPr>
                <w:rFonts w:asciiTheme="majorHAnsi" w:hAnsiTheme="majorHAnsi"/>
                <w:sz w:val="24"/>
                <w:szCs w:val="24"/>
              </w:rPr>
              <w:t xml:space="preserve">: </w:t>
            </w:r>
            <w:proofErr w:type="spellStart"/>
            <w:r w:rsidRPr="000E2D81">
              <w:rPr>
                <w:rFonts w:asciiTheme="majorHAnsi" w:hAnsiTheme="majorHAnsi"/>
                <w:sz w:val="24"/>
                <w:szCs w:val="24"/>
              </w:rPr>
              <w:t>bakewell</w:t>
            </w:r>
            <w:proofErr w:type="spellEnd"/>
            <w:r w:rsidRPr="000E2D81">
              <w:rPr>
                <w:rFonts w:asciiTheme="majorHAnsi" w:hAnsiTheme="majorHAnsi"/>
                <w:sz w:val="24"/>
                <w:szCs w:val="24"/>
              </w:rPr>
              <w:t>-</w:t>
            </w:r>
            <w:proofErr w:type="spellStart"/>
            <w:r w:rsidRPr="000E2D81">
              <w:rPr>
                <w:rFonts w:asciiTheme="majorHAnsi" w:hAnsiTheme="majorHAnsi"/>
                <w:sz w:val="24"/>
                <w:szCs w:val="24"/>
              </w:rPr>
              <w:t>scgw</w:t>
            </w:r>
            <w:proofErr w:type="spellEnd"/>
            <w:r w:rsidRPr="000E2D81">
              <w:rPr>
                <w:rFonts w:asciiTheme="majorHAnsi" w:hAnsiTheme="majorHAnsi"/>
                <w:sz w:val="24"/>
                <w:szCs w:val="24"/>
              </w:rPr>
              <w:t>-dev</w:t>
            </w:r>
            <w:r w:rsidR="00880D4A">
              <w:rPr>
                <w:rFonts w:asciiTheme="majorHAnsi" w:hAnsiTheme="majorHAnsi"/>
                <w:sz w:val="24"/>
                <w:szCs w:val="24"/>
              </w:rPr>
              <w:t xml:space="preserve"> </w:t>
            </w:r>
            <w:r w:rsidR="00880D4A" w:rsidRPr="0068581F">
              <w:rPr>
                <w:rFonts w:asciiTheme="majorHAnsi" w:hAnsiTheme="majorHAnsi"/>
                <w:color w:val="FFFFFF" w:themeColor="background1"/>
                <w:sz w:val="24"/>
                <w:szCs w:val="24"/>
                <w:highlight w:val="darkBlue"/>
              </w:rPr>
              <w:t>&lt;&lt;</w:t>
            </w:r>
            <w:r w:rsidR="00254051" w:rsidRPr="0068581F">
              <w:rPr>
                <w:rFonts w:asciiTheme="majorHAnsi" w:hAnsiTheme="majorHAnsi"/>
                <w:color w:val="FFFFFF" w:themeColor="background1"/>
                <w:sz w:val="24"/>
                <w:szCs w:val="24"/>
                <w:highlight w:val="darkBlue"/>
              </w:rPr>
              <w:t>gateway service or endpoint service&gt;&gt;</w:t>
            </w:r>
          </w:p>
          <w:p w14:paraId="5D4350BA" w14:textId="463D459C" w:rsidR="000E2D81" w:rsidRPr="00606725" w:rsidRDefault="000E2D81" w:rsidP="000E2D81">
            <w:pPr>
              <w:rPr>
                <w:rFonts w:asciiTheme="majorHAnsi" w:hAnsiTheme="majorHAnsi"/>
                <w:sz w:val="24"/>
                <w:szCs w:val="24"/>
              </w:rPr>
            </w:pPr>
            <w:r w:rsidRPr="000E2D81">
              <w:rPr>
                <w:rFonts w:asciiTheme="majorHAnsi" w:hAnsiTheme="majorHAnsi"/>
                <w:sz w:val="24"/>
                <w:szCs w:val="24"/>
              </w:rPr>
              <w:t xml:space="preserve">          </w:t>
            </w:r>
            <w:proofErr w:type="spellStart"/>
            <w:r w:rsidRPr="000E2D81">
              <w:rPr>
                <w:rFonts w:asciiTheme="majorHAnsi" w:hAnsiTheme="majorHAnsi"/>
                <w:sz w:val="24"/>
                <w:szCs w:val="24"/>
              </w:rPr>
              <w:t>servicePort</w:t>
            </w:r>
            <w:proofErr w:type="spellEnd"/>
            <w:r w:rsidRPr="000E2D81">
              <w:rPr>
                <w:rFonts w:asciiTheme="majorHAnsi" w:hAnsiTheme="majorHAnsi"/>
                <w:sz w:val="24"/>
                <w:szCs w:val="24"/>
              </w:rPr>
              <w:t xml:space="preserve">: 80     </w:t>
            </w:r>
          </w:p>
        </w:tc>
      </w:tr>
    </w:tbl>
    <w:p w14:paraId="6878C402" w14:textId="4B75FB0B" w:rsidR="00F4632B" w:rsidRDefault="008B47EE" w:rsidP="00F4632B">
      <w:pPr>
        <w:ind w:left="720"/>
        <w:rPr>
          <w:rFonts w:asciiTheme="majorHAnsi" w:hAnsiTheme="majorHAnsi"/>
          <w:sz w:val="24"/>
          <w:szCs w:val="24"/>
        </w:rPr>
      </w:pPr>
      <w:r w:rsidRPr="00620FD9">
        <w:rPr>
          <w:rFonts w:asciiTheme="majorHAnsi" w:hAnsiTheme="majorHAnsi"/>
          <w:b/>
          <w:bCs/>
          <w:sz w:val="24"/>
          <w:szCs w:val="24"/>
        </w:rPr>
        <w:t>Step 5:</w:t>
      </w:r>
      <w:r>
        <w:rPr>
          <w:rFonts w:asciiTheme="majorHAnsi" w:hAnsiTheme="majorHAnsi"/>
          <w:sz w:val="24"/>
          <w:szCs w:val="24"/>
        </w:rPr>
        <w:t xml:space="preserve"> </w:t>
      </w:r>
      <w:r w:rsidR="00F4632B">
        <w:rPr>
          <w:rFonts w:asciiTheme="majorHAnsi" w:hAnsiTheme="majorHAnsi"/>
          <w:sz w:val="24"/>
          <w:szCs w:val="24"/>
        </w:rPr>
        <w:t>To apply, above property with ingress</w:t>
      </w:r>
    </w:p>
    <w:p w14:paraId="189233A5" w14:textId="666DB4E7" w:rsidR="005D7972" w:rsidRPr="009909BF" w:rsidRDefault="005D7972" w:rsidP="009909BF">
      <w:pPr>
        <w:pStyle w:val="NoSpacing"/>
        <w:ind w:left="720"/>
        <w:rPr>
          <w:rFonts w:asciiTheme="majorHAnsi" w:hAnsiTheme="majorHAnsi" w:cstheme="majorHAnsi"/>
          <w:color w:val="FFFFFF" w:themeColor="background1"/>
          <w:sz w:val="24"/>
          <w:szCs w:val="24"/>
          <w:highlight w:val="black"/>
        </w:rPr>
      </w:pPr>
      <w:proofErr w:type="spellStart"/>
      <w:r w:rsidRPr="009909BF">
        <w:rPr>
          <w:rFonts w:asciiTheme="majorHAnsi" w:hAnsiTheme="majorHAnsi" w:cstheme="majorHAnsi"/>
          <w:color w:val="FFFFFF" w:themeColor="background1"/>
          <w:sz w:val="24"/>
          <w:szCs w:val="24"/>
          <w:highlight w:val="black"/>
        </w:rPr>
        <w:t>kubectl</w:t>
      </w:r>
      <w:proofErr w:type="spellEnd"/>
      <w:r w:rsidRPr="009909BF">
        <w:rPr>
          <w:rFonts w:asciiTheme="majorHAnsi" w:hAnsiTheme="majorHAnsi" w:cstheme="majorHAnsi"/>
          <w:color w:val="FFFFFF" w:themeColor="background1"/>
          <w:sz w:val="24"/>
          <w:szCs w:val="24"/>
          <w:highlight w:val="black"/>
        </w:rPr>
        <w:t xml:space="preserve"> apply -f </w:t>
      </w:r>
      <w:r w:rsidR="00B52E62" w:rsidRPr="009909BF">
        <w:rPr>
          <w:rFonts w:asciiTheme="majorHAnsi" w:hAnsiTheme="majorHAnsi" w:cstheme="majorHAnsi"/>
          <w:color w:val="FFFFFF" w:themeColor="background1"/>
          <w:sz w:val="24"/>
          <w:szCs w:val="24"/>
          <w:highlight w:val="black"/>
        </w:rPr>
        <w:t>&lt;&lt;</w:t>
      </w:r>
      <w:proofErr w:type="spellStart"/>
      <w:proofErr w:type="gramStart"/>
      <w:r w:rsidR="00B52E62" w:rsidRPr="009909BF">
        <w:rPr>
          <w:rFonts w:asciiTheme="majorHAnsi" w:hAnsiTheme="majorHAnsi" w:cstheme="majorHAnsi"/>
          <w:color w:val="FFFFFF" w:themeColor="background1"/>
          <w:sz w:val="24"/>
          <w:szCs w:val="24"/>
          <w:highlight w:val="black"/>
        </w:rPr>
        <w:t>ingress.yaml</w:t>
      </w:r>
      <w:proofErr w:type="spellEnd"/>
      <w:proofErr w:type="gramEnd"/>
      <w:r w:rsidR="00B52E62" w:rsidRPr="009909BF">
        <w:rPr>
          <w:rFonts w:asciiTheme="majorHAnsi" w:hAnsiTheme="majorHAnsi" w:cstheme="majorHAnsi"/>
          <w:color w:val="FFFFFF" w:themeColor="background1"/>
          <w:sz w:val="24"/>
          <w:szCs w:val="24"/>
          <w:highlight w:val="black"/>
        </w:rPr>
        <w:t>&gt;&gt;</w:t>
      </w:r>
    </w:p>
    <w:p w14:paraId="16828F6B" w14:textId="77777777" w:rsidR="009909BF" w:rsidRDefault="005E5B5E" w:rsidP="001C0219">
      <w:pPr>
        <w:pStyle w:val="NoSpacing"/>
        <w:ind w:left="720"/>
        <w:rPr>
          <w:rFonts w:asciiTheme="majorHAnsi" w:hAnsiTheme="majorHAnsi"/>
          <w:sz w:val="24"/>
          <w:szCs w:val="24"/>
        </w:rPr>
      </w:pPr>
      <w:r>
        <w:rPr>
          <w:rFonts w:asciiTheme="majorHAnsi" w:hAnsiTheme="majorHAnsi"/>
          <w:sz w:val="24"/>
          <w:szCs w:val="24"/>
        </w:rPr>
        <w:t xml:space="preserve"> </w:t>
      </w:r>
    </w:p>
    <w:p w14:paraId="1236FD42" w14:textId="0E7C1DF9" w:rsidR="005E5B5E" w:rsidRDefault="00620FD9" w:rsidP="001C0219">
      <w:pPr>
        <w:pStyle w:val="NoSpacing"/>
        <w:ind w:left="720"/>
        <w:rPr>
          <w:rFonts w:asciiTheme="majorHAnsi" w:hAnsiTheme="majorHAnsi"/>
          <w:sz w:val="24"/>
          <w:szCs w:val="24"/>
        </w:rPr>
      </w:pPr>
      <w:r w:rsidRPr="002814D2">
        <w:rPr>
          <w:rFonts w:asciiTheme="majorHAnsi" w:hAnsiTheme="majorHAnsi"/>
          <w:b/>
          <w:bCs/>
          <w:sz w:val="24"/>
          <w:szCs w:val="24"/>
        </w:rPr>
        <w:t>Step 6:</w:t>
      </w:r>
      <w:r>
        <w:rPr>
          <w:rFonts w:asciiTheme="majorHAnsi" w:hAnsiTheme="majorHAnsi"/>
          <w:sz w:val="24"/>
          <w:szCs w:val="24"/>
        </w:rPr>
        <w:t xml:space="preserve"> </w:t>
      </w:r>
      <w:r w:rsidR="00364A9B">
        <w:rPr>
          <w:rFonts w:asciiTheme="majorHAnsi" w:hAnsiTheme="majorHAnsi"/>
          <w:sz w:val="24"/>
          <w:szCs w:val="24"/>
        </w:rPr>
        <w:t xml:space="preserve">Add A record in </w:t>
      </w:r>
      <w:proofErr w:type="spellStart"/>
      <w:r w:rsidR="00364A9B">
        <w:rPr>
          <w:rFonts w:asciiTheme="majorHAnsi" w:hAnsiTheme="majorHAnsi"/>
          <w:sz w:val="24"/>
          <w:szCs w:val="24"/>
        </w:rPr>
        <w:t>Godaddy</w:t>
      </w:r>
      <w:proofErr w:type="spellEnd"/>
      <w:r w:rsidR="00364A9B">
        <w:rPr>
          <w:rFonts w:asciiTheme="majorHAnsi" w:hAnsiTheme="majorHAnsi"/>
          <w:sz w:val="24"/>
          <w:szCs w:val="24"/>
        </w:rPr>
        <w:t xml:space="preserve"> for the hostname configured with ingress and public IP address received from </w:t>
      </w:r>
      <w:r w:rsidR="00FD136F">
        <w:rPr>
          <w:rFonts w:asciiTheme="majorHAnsi" w:hAnsiTheme="majorHAnsi"/>
          <w:sz w:val="24"/>
          <w:szCs w:val="24"/>
        </w:rPr>
        <w:t xml:space="preserve">the </w:t>
      </w:r>
      <w:r w:rsidR="00364A9B">
        <w:rPr>
          <w:rFonts w:asciiTheme="majorHAnsi" w:hAnsiTheme="majorHAnsi"/>
          <w:sz w:val="24"/>
          <w:szCs w:val="24"/>
        </w:rPr>
        <w:t>network team.</w:t>
      </w:r>
    </w:p>
    <w:p w14:paraId="3EF53E1B" w14:textId="110BF2F9" w:rsidR="00F46B7F" w:rsidRDefault="00F46B7F" w:rsidP="001C0219">
      <w:pPr>
        <w:pStyle w:val="NoSpacing"/>
        <w:ind w:left="720"/>
        <w:rPr>
          <w:rFonts w:asciiTheme="majorHAnsi" w:hAnsiTheme="majorHAnsi"/>
          <w:sz w:val="24"/>
          <w:szCs w:val="24"/>
        </w:rPr>
      </w:pPr>
      <w:r>
        <w:rPr>
          <w:noProof/>
        </w:rPr>
        <w:drawing>
          <wp:inline distT="0" distB="0" distL="0" distR="0" wp14:anchorId="1341EFF7" wp14:editId="41327DFF">
            <wp:extent cx="5715000" cy="2092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92325"/>
                    </a:xfrm>
                    <a:prstGeom prst="rect">
                      <a:avLst/>
                    </a:prstGeom>
                    <a:noFill/>
                    <a:ln>
                      <a:noFill/>
                    </a:ln>
                  </pic:spPr>
                </pic:pic>
              </a:graphicData>
            </a:graphic>
          </wp:inline>
        </w:drawing>
      </w:r>
    </w:p>
    <w:p w14:paraId="31EA85E1" w14:textId="540167A0" w:rsidR="00366F71" w:rsidRPr="009A1ABC" w:rsidRDefault="00366F71" w:rsidP="00366F71">
      <w:pPr>
        <w:pStyle w:val="Heading2"/>
        <w:numPr>
          <w:ilvl w:val="2"/>
          <w:numId w:val="6"/>
        </w:numPr>
        <w:tabs>
          <w:tab w:val="left" w:pos="810"/>
          <w:tab w:val="left" w:pos="900"/>
        </w:tabs>
        <w:ind w:left="630" w:hanging="630"/>
        <w:jc w:val="both"/>
        <w:rPr>
          <w:color w:val="auto"/>
          <w:u w:val="single"/>
        </w:rPr>
      </w:pPr>
      <w:bookmarkStart w:id="34" w:name="_Toc17811905"/>
      <w:r w:rsidRPr="009A1ABC">
        <w:rPr>
          <w:color w:val="auto"/>
          <w:u w:val="single"/>
        </w:rPr>
        <w:t xml:space="preserve">Share </w:t>
      </w:r>
      <w:r w:rsidR="00CF017E">
        <w:rPr>
          <w:color w:val="auto"/>
          <w:u w:val="single"/>
        </w:rPr>
        <w:t xml:space="preserve">host address </w:t>
      </w:r>
      <w:r w:rsidRPr="009A1ABC">
        <w:rPr>
          <w:color w:val="auto"/>
          <w:u w:val="single"/>
        </w:rPr>
        <w:t xml:space="preserve">with </w:t>
      </w:r>
      <w:r w:rsidR="00CF017E">
        <w:rPr>
          <w:color w:val="auto"/>
          <w:u w:val="single"/>
        </w:rPr>
        <w:t>Development</w:t>
      </w:r>
      <w:r w:rsidRPr="009A1ABC">
        <w:rPr>
          <w:color w:val="auto"/>
          <w:u w:val="single"/>
        </w:rPr>
        <w:t xml:space="preserve"> Team</w:t>
      </w:r>
      <w:bookmarkEnd w:id="34"/>
      <w:r w:rsidRPr="009A1ABC">
        <w:rPr>
          <w:color w:val="auto"/>
          <w:u w:val="single"/>
        </w:rPr>
        <w:t xml:space="preserve"> </w:t>
      </w:r>
    </w:p>
    <w:p w14:paraId="0D1ECD00" w14:textId="77777777" w:rsidR="00366F71" w:rsidRPr="007B4527" w:rsidRDefault="00366F71" w:rsidP="00366F71">
      <w:pPr>
        <w:pStyle w:val="NoSpacing"/>
        <w:ind w:left="720"/>
        <w:rPr>
          <w:rFonts w:asciiTheme="majorHAnsi" w:hAnsiTheme="majorHAnsi"/>
          <w:b/>
          <w:bCs/>
          <w:sz w:val="24"/>
          <w:szCs w:val="24"/>
        </w:rPr>
      </w:pPr>
      <w:r w:rsidRPr="007B4527">
        <w:rPr>
          <w:rFonts w:asciiTheme="majorHAnsi" w:hAnsiTheme="majorHAnsi"/>
          <w:b/>
          <w:bCs/>
          <w:sz w:val="24"/>
          <w:szCs w:val="24"/>
        </w:rPr>
        <w:t xml:space="preserve">Step </w:t>
      </w:r>
      <w:r>
        <w:rPr>
          <w:rFonts w:asciiTheme="majorHAnsi" w:hAnsiTheme="majorHAnsi"/>
          <w:b/>
          <w:bCs/>
          <w:sz w:val="24"/>
          <w:szCs w:val="24"/>
        </w:rPr>
        <w:t>4</w:t>
      </w:r>
      <w:r w:rsidRPr="007B4527">
        <w:rPr>
          <w:rFonts w:asciiTheme="majorHAnsi" w:hAnsiTheme="majorHAnsi"/>
          <w:b/>
          <w:bCs/>
          <w:sz w:val="24"/>
          <w:szCs w:val="24"/>
        </w:rPr>
        <w:t xml:space="preserve">: </w:t>
      </w:r>
    </w:p>
    <w:p w14:paraId="71AB3EAE" w14:textId="376A9252" w:rsidR="00366F71" w:rsidRDefault="00366F71" w:rsidP="00366F71">
      <w:pPr>
        <w:pStyle w:val="NoSpacing"/>
        <w:ind w:left="720"/>
        <w:rPr>
          <w:rFonts w:asciiTheme="majorHAnsi" w:hAnsiTheme="majorHAnsi"/>
          <w:sz w:val="24"/>
          <w:szCs w:val="24"/>
        </w:rPr>
      </w:pPr>
      <w:r>
        <w:rPr>
          <w:rFonts w:asciiTheme="majorHAnsi" w:hAnsiTheme="majorHAnsi"/>
          <w:sz w:val="24"/>
          <w:szCs w:val="24"/>
        </w:rPr>
        <w:t xml:space="preserve">Note: - </w:t>
      </w:r>
      <w:r w:rsidR="008C4E1C">
        <w:rPr>
          <w:rFonts w:asciiTheme="majorHAnsi" w:hAnsiTheme="majorHAnsi"/>
          <w:sz w:val="24"/>
          <w:szCs w:val="24"/>
        </w:rPr>
        <w:t>Host address will be share</w:t>
      </w:r>
      <w:r w:rsidR="00FD136F">
        <w:rPr>
          <w:rFonts w:asciiTheme="majorHAnsi" w:hAnsiTheme="majorHAnsi"/>
          <w:sz w:val="24"/>
          <w:szCs w:val="24"/>
        </w:rPr>
        <w:t>d</w:t>
      </w:r>
      <w:r w:rsidR="008C4E1C">
        <w:rPr>
          <w:rFonts w:asciiTheme="majorHAnsi" w:hAnsiTheme="majorHAnsi"/>
          <w:sz w:val="24"/>
          <w:szCs w:val="24"/>
        </w:rPr>
        <w:t xml:space="preserve"> with development team, in need basic dev</w:t>
      </w:r>
      <w:r w:rsidR="00FD136F">
        <w:rPr>
          <w:rFonts w:asciiTheme="majorHAnsi" w:hAnsiTheme="majorHAnsi"/>
          <w:sz w:val="24"/>
          <w:szCs w:val="24"/>
        </w:rPr>
        <w:t>-</w:t>
      </w:r>
      <w:r w:rsidR="008C4E1C">
        <w:rPr>
          <w:rFonts w:asciiTheme="majorHAnsi" w:hAnsiTheme="majorHAnsi"/>
          <w:sz w:val="24"/>
          <w:szCs w:val="24"/>
        </w:rPr>
        <w:t>ops team will share more details.</w:t>
      </w:r>
    </w:p>
    <w:p w14:paraId="1274FE6C" w14:textId="77777777" w:rsidR="00366F71" w:rsidRPr="00DE61FA" w:rsidRDefault="00366F71" w:rsidP="001C0219">
      <w:pPr>
        <w:pStyle w:val="NoSpacing"/>
        <w:ind w:left="720"/>
        <w:rPr>
          <w:rFonts w:asciiTheme="majorHAnsi" w:hAnsiTheme="majorHAnsi"/>
          <w:sz w:val="24"/>
          <w:szCs w:val="24"/>
        </w:rPr>
      </w:pPr>
    </w:p>
    <w:p w14:paraId="2F75758D" w14:textId="6DEEE153" w:rsidR="00697E2C" w:rsidRPr="006D3E1E" w:rsidRDefault="00697E2C" w:rsidP="006D3E1E">
      <w:pPr>
        <w:pStyle w:val="Heading1"/>
        <w:numPr>
          <w:ilvl w:val="0"/>
          <w:numId w:val="6"/>
        </w:numPr>
        <w:ind w:hanging="345"/>
        <w:jc w:val="both"/>
        <w:rPr>
          <w:b/>
          <w:color w:val="auto"/>
          <w:u w:val="single"/>
        </w:rPr>
      </w:pPr>
      <w:bookmarkStart w:id="35" w:name="_Toc17811906"/>
      <w:r>
        <w:rPr>
          <w:b/>
          <w:color w:val="auto"/>
          <w:u w:val="single"/>
        </w:rPr>
        <w:t>C</w:t>
      </w:r>
      <w:r w:rsidRPr="00697E2C">
        <w:rPr>
          <w:b/>
          <w:color w:val="auto"/>
          <w:u w:val="single"/>
        </w:rPr>
        <w:t xml:space="preserve">ontinuous </w:t>
      </w:r>
      <w:r>
        <w:rPr>
          <w:b/>
          <w:color w:val="auto"/>
          <w:u w:val="single"/>
        </w:rPr>
        <w:t>I</w:t>
      </w:r>
      <w:r w:rsidRPr="00697E2C">
        <w:rPr>
          <w:b/>
          <w:color w:val="auto"/>
          <w:u w:val="single"/>
        </w:rPr>
        <w:t xml:space="preserve">ntegration </w:t>
      </w:r>
      <w:r>
        <w:rPr>
          <w:b/>
          <w:color w:val="auto"/>
          <w:u w:val="single"/>
        </w:rPr>
        <w:t>&amp;</w:t>
      </w:r>
      <w:r w:rsidRPr="00697E2C">
        <w:rPr>
          <w:b/>
          <w:color w:val="auto"/>
          <w:u w:val="single"/>
        </w:rPr>
        <w:t xml:space="preserve"> </w:t>
      </w:r>
      <w:r>
        <w:rPr>
          <w:b/>
          <w:color w:val="auto"/>
          <w:u w:val="single"/>
        </w:rPr>
        <w:t>D</w:t>
      </w:r>
      <w:r w:rsidRPr="00697E2C">
        <w:rPr>
          <w:b/>
          <w:color w:val="auto"/>
          <w:u w:val="single"/>
        </w:rPr>
        <w:t>eployment</w:t>
      </w:r>
      <w:bookmarkEnd w:id="35"/>
    </w:p>
    <w:p w14:paraId="71FF4E07" w14:textId="702751AE" w:rsidR="003334F1" w:rsidRDefault="003334F1" w:rsidP="00F10E1B">
      <w:pPr>
        <w:pStyle w:val="Heading2"/>
        <w:numPr>
          <w:ilvl w:val="1"/>
          <w:numId w:val="6"/>
        </w:numPr>
        <w:ind w:left="630" w:hanging="540"/>
        <w:rPr>
          <w:sz w:val="24"/>
          <w:szCs w:val="24"/>
        </w:rPr>
      </w:pPr>
      <w:bookmarkStart w:id="36" w:name="_Toc17811907"/>
      <w:r w:rsidRPr="00F10E1B">
        <w:rPr>
          <w:rFonts w:eastAsiaTheme="minorHAnsi"/>
          <w:color w:val="000000" w:themeColor="text1"/>
          <w:sz w:val="28"/>
          <w:szCs w:val="28"/>
          <w:u w:val="single"/>
        </w:rPr>
        <w:t>Overview</w:t>
      </w:r>
      <w:r w:rsidR="00A13427">
        <w:rPr>
          <w:rFonts w:eastAsiaTheme="minorHAnsi"/>
          <w:color w:val="000000" w:themeColor="text1"/>
          <w:sz w:val="28"/>
          <w:szCs w:val="28"/>
          <w:u w:val="single"/>
        </w:rPr>
        <w:t xml:space="preserve"> (</w:t>
      </w:r>
      <w:r w:rsidR="00A13427" w:rsidRPr="00A13427">
        <w:rPr>
          <w:rFonts w:eastAsiaTheme="minorHAnsi"/>
          <w:color w:val="000000" w:themeColor="text1"/>
          <w:sz w:val="28"/>
          <w:szCs w:val="28"/>
          <w:u w:val="single"/>
        </w:rPr>
        <w:t>Jenkins)</w:t>
      </w:r>
      <w:bookmarkEnd w:id="36"/>
    </w:p>
    <w:p w14:paraId="1E910866" w14:textId="7DD9C00D" w:rsidR="00067245" w:rsidRDefault="00067245" w:rsidP="00B823D1">
      <w:pPr>
        <w:ind w:left="720"/>
        <w:rPr>
          <w:rFonts w:asciiTheme="majorHAnsi" w:hAnsiTheme="majorHAnsi"/>
          <w:sz w:val="24"/>
          <w:szCs w:val="24"/>
        </w:rPr>
      </w:pPr>
      <w:r w:rsidRPr="00B823D1">
        <w:rPr>
          <w:rFonts w:asciiTheme="majorHAnsi" w:hAnsiTheme="majorHAnsi"/>
          <w:sz w:val="24"/>
          <w:szCs w:val="24"/>
        </w:rPr>
        <w:t>Jenkins helps to automate the non-human part of the software development process, with continuous integration and facilitating technical aspects of continuous delivery.</w:t>
      </w:r>
      <w:r w:rsidR="008430BB" w:rsidRPr="00B823D1">
        <w:rPr>
          <w:rFonts w:asciiTheme="majorHAnsi" w:hAnsiTheme="majorHAnsi"/>
          <w:sz w:val="24"/>
          <w:szCs w:val="24"/>
        </w:rPr>
        <w:t xml:space="preserve"> It supports version control tools, includes GIT and can execute Apache Maven</w:t>
      </w:r>
      <w:r w:rsidR="00F97327">
        <w:rPr>
          <w:rFonts w:asciiTheme="majorHAnsi" w:hAnsiTheme="majorHAnsi"/>
          <w:sz w:val="24"/>
          <w:szCs w:val="24"/>
        </w:rPr>
        <w:t>-</w:t>
      </w:r>
      <w:r w:rsidR="008430BB" w:rsidRPr="00B823D1">
        <w:rPr>
          <w:rFonts w:asciiTheme="majorHAnsi" w:hAnsiTheme="majorHAnsi"/>
          <w:sz w:val="24"/>
          <w:szCs w:val="24"/>
        </w:rPr>
        <w:t xml:space="preserve">based </w:t>
      </w:r>
      <w:r w:rsidR="008430BB" w:rsidRPr="00B823D1">
        <w:rPr>
          <w:rFonts w:asciiTheme="majorHAnsi" w:hAnsiTheme="majorHAnsi"/>
          <w:sz w:val="24"/>
          <w:szCs w:val="24"/>
        </w:rPr>
        <w:lastRenderedPageBreak/>
        <w:t>project</w:t>
      </w:r>
      <w:r w:rsidR="00945184" w:rsidRPr="00B823D1">
        <w:rPr>
          <w:rFonts w:asciiTheme="majorHAnsi" w:hAnsiTheme="majorHAnsi"/>
          <w:sz w:val="24"/>
          <w:szCs w:val="24"/>
        </w:rPr>
        <w:t>s</w:t>
      </w:r>
      <w:r w:rsidR="008430BB" w:rsidRPr="00B823D1">
        <w:rPr>
          <w:rFonts w:asciiTheme="majorHAnsi" w:hAnsiTheme="majorHAnsi"/>
          <w:sz w:val="24"/>
          <w:szCs w:val="24"/>
        </w:rPr>
        <w:t>.</w:t>
      </w:r>
      <w:r w:rsidR="00945184" w:rsidRPr="00B823D1">
        <w:rPr>
          <w:rFonts w:asciiTheme="majorHAnsi" w:hAnsiTheme="majorHAnsi"/>
          <w:sz w:val="24"/>
          <w:szCs w:val="24"/>
        </w:rPr>
        <w:t xml:space="preserve"> Jenkins will support more version control tools and source execute tools, but as of now</w:t>
      </w:r>
      <w:r w:rsidR="00731E70">
        <w:rPr>
          <w:rFonts w:asciiTheme="majorHAnsi" w:hAnsiTheme="majorHAnsi"/>
          <w:sz w:val="24"/>
          <w:szCs w:val="24"/>
        </w:rPr>
        <w:t>,</w:t>
      </w:r>
      <w:r w:rsidR="00945184" w:rsidRPr="00B823D1">
        <w:rPr>
          <w:rFonts w:asciiTheme="majorHAnsi" w:hAnsiTheme="majorHAnsi"/>
          <w:sz w:val="24"/>
          <w:szCs w:val="24"/>
        </w:rPr>
        <w:t xml:space="preserve"> we configured the mentioned tools for deployment.</w:t>
      </w:r>
    </w:p>
    <w:p w14:paraId="44583FCC" w14:textId="77777777" w:rsidR="0059390C" w:rsidRDefault="002C2324" w:rsidP="00B823D1">
      <w:pPr>
        <w:ind w:left="720"/>
        <w:rPr>
          <w:rFonts w:asciiTheme="majorHAnsi" w:hAnsiTheme="majorHAnsi"/>
          <w:sz w:val="24"/>
          <w:szCs w:val="24"/>
        </w:rPr>
      </w:pPr>
      <w:r>
        <w:rPr>
          <w:rFonts w:asciiTheme="majorHAnsi" w:hAnsiTheme="majorHAnsi"/>
          <w:sz w:val="24"/>
          <w:szCs w:val="24"/>
        </w:rPr>
        <w:t>We have in our Olam, both Jenkins and GIT is on-premises deployment inside our network.</w:t>
      </w:r>
    </w:p>
    <w:p w14:paraId="70DBAFC6" w14:textId="77777777" w:rsidR="0059390C" w:rsidRDefault="0059390C" w:rsidP="00B823D1">
      <w:pPr>
        <w:ind w:left="720"/>
        <w:rPr>
          <w:rFonts w:asciiTheme="majorHAnsi" w:hAnsiTheme="majorHAnsi"/>
          <w:sz w:val="24"/>
          <w:szCs w:val="24"/>
        </w:rPr>
      </w:pPr>
      <w:r>
        <w:rPr>
          <w:rFonts w:asciiTheme="majorHAnsi" w:hAnsiTheme="majorHAnsi"/>
          <w:sz w:val="24"/>
          <w:szCs w:val="24"/>
        </w:rPr>
        <w:t>The reference URI of,</w:t>
      </w:r>
    </w:p>
    <w:p w14:paraId="7612BC19" w14:textId="2B2765A9" w:rsidR="0059390C" w:rsidRDefault="0059390C" w:rsidP="00B823D1">
      <w:pPr>
        <w:ind w:left="720"/>
        <w:rPr>
          <w:rFonts w:asciiTheme="majorHAnsi" w:hAnsiTheme="majorHAnsi"/>
          <w:sz w:val="24"/>
          <w:szCs w:val="24"/>
        </w:rPr>
      </w:pPr>
      <w:r>
        <w:rPr>
          <w:rFonts w:asciiTheme="majorHAnsi" w:hAnsiTheme="majorHAnsi"/>
          <w:sz w:val="24"/>
          <w:szCs w:val="24"/>
        </w:rPr>
        <w:t xml:space="preserve">Jenkins: </w:t>
      </w:r>
      <w:hyperlink r:id="rId16" w:history="1">
        <w:r w:rsidRPr="006C6A20">
          <w:rPr>
            <w:rStyle w:val="Hyperlink"/>
            <w:rFonts w:asciiTheme="majorHAnsi" w:hAnsiTheme="majorHAnsi"/>
            <w:sz w:val="24"/>
            <w:szCs w:val="24"/>
          </w:rPr>
          <w:t>https://cyborg.olamdigital.com/</w:t>
        </w:r>
      </w:hyperlink>
    </w:p>
    <w:p w14:paraId="63FB34A5" w14:textId="4711AF35" w:rsidR="0059390C" w:rsidRDefault="0059390C" w:rsidP="00B823D1">
      <w:pPr>
        <w:ind w:left="720"/>
        <w:rPr>
          <w:rFonts w:asciiTheme="majorHAnsi" w:hAnsiTheme="majorHAnsi"/>
          <w:sz w:val="24"/>
          <w:szCs w:val="24"/>
        </w:rPr>
      </w:pPr>
      <w:r>
        <w:rPr>
          <w:rFonts w:asciiTheme="majorHAnsi" w:hAnsiTheme="majorHAnsi"/>
          <w:sz w:val="24"/>
          <w:szCs w:val="24"/>
        </w:rPr>
        <w:t xml:space="preserve">GIT: </w:t>
      </w:r>
      <w:hyperlink r:id="rId17" w:history="1">
        <w:r w:rsidRPr="006C6A20">
          <w:rPr>
            <w:rStyle w:val="Hyperlink"/>
            <w:rFonts w:asciiTheme="majorHAnsi" w:hAnsiTheme="majorHAnsi"/>
            <w:sz w:val="24"/>
            <w:szCs w:val="24"/>
          </w:rPr>
          <w:t>https://digitalgit.olamnet.com/</w:t>
        </w:r>
      </w:hyperlink>
    </w:p>
    <w:p w14:paraId="4E5538C0" w14:textId="062CE925" w:rsidR="00B84BDA" w:rsidRPr="00B84BDA" w:rsidRDefault="00697E2C" w:rsidP="00B84BDA">
      <w:pPr>
        <w:pStyle w:val="Heading2"/>
        <w:numPr>
          <w:ilvl w:val="1"/>
          <w:numId w:val="6"/>
        </w:numPr>
        <w:ind w:left="630" w:hanging="540"/>
        <w:rPr>
          <w:rFonts w:eastAsiaTheme="minorHAnsi"/>
          <w:color w:val="000000" w:themeColor="text1"/>
          <w:sz w:val="28"/>
          <w:szCs w:val="28"/>
          <w:u w:val="single"/>
        </w:rPr>
      </w:pPr>
      <w:bookmarkStart w:id="37" w:name="_Toc17811908"/>
      <w:r w:rsidRPr="003E33B6">
        <w:rPr>
          <w:rFonts w:eastAsiaTheme="minorHAnsi"/>
          <w:color w:val="000000" w:themeColor="text1"/>
          <w:sz w:val="28"/>
          <w:szCs w:val="28"/>
          <w:u w:val="single"/>
        </w:rPr>
        <w:t>Configuration</w:t>
      </w:r>
      <w:r w:rsidR="00B8604E" w:rsidRPr="003E33B6">
        <w:rPr>
          <w:rFonts w:eastAsiaTheme="minorHAnsi"/>
          <w:color w:val="000000" w:themeColor="text1"/>
          <w:sz w:val="28"/>
          <w:szCs w:val="28"/>
          <w:u w:val="single"/>
        </w:rPr>
        <w:t xml:space="preserve"> CI/CD Pipeline</w:t>
      </w:r>
      <w:bookmarkEnd w:id="37"/>
    </w:p>
    <w:p w14:paraId="1E1A065F" w14:textId="274DB440" w:rsidR="00B84BDA" w:rsidRDefault="00B84BDA" w:rsidP="00B84BDA">
      <w:pPr>
        <w:ind w:left="720"/>
        <w:rPr>
          <w:rFonts w:asciiTheme="majorHAnsi" w:hAnsiTheme="majorHAnsi"/>
          <w:sz w:val="24"/>
          <w:szCs w:val="24"/>
        </w:rPr>
      </w:pPr>
      <w:r w:rsidRPr="00B84BDA">
        <w:rPr>
          <w:rFonts w:asciiTheme="majorHAnsi" w:hAnsiTheme="majorHAnsi"/>
          <w:sz w:val="24"/>
          <w:szCs w:val="24"/>
        </w:rPr>
        <w:t>For continues deployment</w:t>
      </w:r>
      <w:r>
        <w:rPr>
          <w:rFonts w:asciiTheme="majorHAnsi" w:hAnsiTheme="majorHAnsi"/>
          <w:sz w:val="24"/>
          <w:szCs w:val="24"/>
        </w:rPr>
        <w:t xml:space="preserve">, </w:t>
      </w:r>
      <w:r w:rsidR="00F97327">
        <w:rPr>
          <w:rFonts w:asciiTheme="majorHAnsi" w:hAnsiTheme="majorHAnsi"/>
          <w:sz w:val="24"/>
          <w:szCs w:val="24"/>
        </w:rPr>
        <w:t xml:space="preserve">the </w:t>
      </w:r>
      <w:r>
        <w:rPr>
          <w:rFonts w:asciiTheme="majorHAnsi" w:hAnsiTheme="majorHAnsi"/>
          <w:sz w:val="24"/>
          <w:szCs w:val="24"/>
        </w:rPr>
        <w:t xml:space="preserve">team followed below steps to create </w:t>
      </w:r>
      <w:r w:rsidR="00F97327">
        <w:rPr>
          <w:rFonts w:asciiTheme="majorHAnsi" w:hAnsiTheme="majorHAnsi"/>
          <w:sz w:val="24"/>
          <w:szCs w:val="24"/>
        </w:rPr>
        <w:t xml:space="preserve">a </w:t>
      </w:r>
      <w:r>
        <w:rPr>
          <w:rFonts w:asciiTheme="majorHAnsi" w:hAnsiTheme="majorHAnsi"/>
          <w:sz w:val="24"/>
          <w:szCs w:val="24"/>
        </w:rPr>
        <w:t>new pipeline job in Jenkins tool.</w:t>
      </w:r>
    </w:p>
    <w:p w14:paraId="25611BF5" w14:textId="738581A1" w:rsidR="00B84BDA" w:rsidRDefault="00B84BDA" w:rsidP="00B84BDA">
      <w:pPr>
        <w:ind w:left="720"/>
        <w:rPr>
          <w:rFonts w:asciiTheme="majorHAnsi" w:hAnsiTheme="majorHAnsi"/>
          <w:sz w:val="24"/>
          <w:szCs w:val="24"/>
        </w:rPr>
      </w:pPr>
      <w:r>
        <w:rPr>
          <w:rFonts w:asciiTheme="majorHAnsi" w:hAnsiTheme="majorHAnsi"/>
          <w:sz w:val="24"/>
          <w:szCs w:val="24"/>
        </w:rPr>
        <w:t>A</w:t>
      </w:r>
      <w:r w:rsidRPr="00B84BDA">
        <w:rPr>
          <w:rFonts w:asciiTheme="majorHAnsi" w:hAnsiTheme="majorHAnsi"/>
          <w:sz w:val="24"/>
          <w:szCs w:val="24"/>
        </w:rPr>
        <w:t>ssumption</w:t>
      </w:r>
      <w:r w:rsidR="00C46473">
        <w:rPr>
          <w:rFonts w:asciiTheme="majorHAnsi" w:hAnsiTheme="majorHAnsi"/>
          <w:sz w:val="24"/>
          <w:szCs w:val="24"/>
        </w:rPr>
        <w:t xml:space="preserve"> (pre-required configurations)</w:t>
      </w:r>
      <w:r>
        <w:rPr>
          <w:rFonts w:asciiTheme="majorHAnsi" w:hAnsiTheme="majorHAnsi"/>
          <w:sz w:val="24"/>
          <w:szCs w:val="24"/>
        </w:rPr>
        <w:t xml:space="preserve">: </w:t>
      </w:r>
    </w:p>
    <w:p w14:paraId="7C5B366A" w14:textId="254BFC0A" w:rsidR="00B84BDA" w:rsidRDefault="00B84BDA" w:rsidP="00B84BDA">
      <w:pPr>
        <w:pStyle w:val="ListParagraph"/>
        <w:numPr>
          <w:ilvl w:val="0"/>
          <w:numId w:val="39"/>
        </w:numPr>
        <w:rPr>
          <w:rFonts w:asciiTheme="majorHAnsi" w:hAnsiTheme="majorHAnsi"/>
          <w:sz w:val="24"/>
          <w:szCs w:val="24"/>
        </w:rPr>
      </w:pPr>
      <w:r w:rsidRPr="00B84BDA">
        <w:rPr>
          <w:rFonts w:asciiTheme="majorHAnsi" w:hAnsiTheme="majorHAnsi"/>
          <w:sz w:val="24"/>
          <w:szCs w:val="24"/>
        </w:rPr>
        <w:t xml:space="preserve">Jenkins tool already configured </w:t>
      </w:r>
      <w:r w:rsidR="0027086C">
        <w:rPr>
          <w:rFonts w:asciiTheme="majorHAnsi" w:hAnsiTheme="majorHAnsi"/>
          <w:sz w:val="24"/>
          <w:szCs w:val="24"/>
        </w:rPr>
        <w:t>and running</w:t>
      </w:r>
      <w:r>
        <w:rPr>
          <w:rFonts w:asciiTheme="majorHAnsi" w:hAnsiTheme="majorHAnsi"/>
          <w:sz w:val="24"/>
          <w:szCs w:val="24"/>
        </w:rPr>
        <w:t xml:space="preserve"> in current cluster</w:t>
      </w:r>
      <w:r w:rsidR="0027086C">
        <w:rPr>
          <w:rFonts w:asciiTheme="majorHAnsi" w:hAnsiTheme="majorHAnsi"/>
          <w:sz w:val="24"/>
          <w:szCs w:val="24"/>
        </w:rPr>
        <w:t xml:space="preserve"> pod</w:t>
      </w:r>
    </w:p>
    <w:p w14:paraId="6F10DF1A" w14:textId="759D1F08" w:rsidR="006A32B2" w:rsidRDefault="006A32B2" w:rsidP="006A32B2">
      <w:pPr>
        <w:pStyle w:val="ListParagraph"/>
        <w:numPr>
          <w:ilvl w:val="1"/>
          <w:numId w:val="39"/>
        </w:numPr>
        <w:rPr>
          <w:rFonts w:asciiTheme="majorHAnsi" w:hAnsiTheme="majorHAnsi"/>
          <w:sz w:val="24"/>
          <w:szCs w:val="24"/>
        </w:rPr>
      </w:pPr>
      <w:r>
        <w:rPr>
          <w:rFonts w:asciiTheme="majorHAnsi" w:hAnsiTheme="majorHAnsi"/>
          <w:sz w:val="24"/>
          <w:szCs w:val="24"/>
        </w:rPr>
        <w:t>Maven configured in the same pod</w:t>
      </w:r>
    </w:p>
    <w:p w14:paraId="23977DBC" w14:textId="16ED5A5A" w:rsidR="0027086C" w:rsidRDefault="0027086C" w:rsidP="00B84BDA">
      <w:pPr>
        <w:pStyle w:val="ListParagraph"/>
        <w:numPr>
          <w:ilvl w:val="0"/>
          <w:numId w:val="39"/>
        </w:numPr>
        <w:rPr>
          <w:rFonts w:asciiTheme="majorHAnsi" w:hAnsiTheme="majorHAnsi"/>
          <w:sz w:val="24"/>
          <w:szCs w:val="24"/>
        </w:rPr>
      </w:pPr>
      <w:r>
        <w:rPr>
          <w:rFonts w:asciiTheme="majorHAnsi" w:hAnsiTheme="majorHAnsi"/>
          <w:sz w:val="24"/>
          <w:szCs w:val="24"/>
        </w:rPr>
        <w:t>GIT auth is configured in current cluster pod</w:t>
      </w:r>
    </w:p>
    <w:p w14:paraId="2F783F55" w14:textId="02E1B6D5" w:rsidR="003C5A6E" w:rsidRDefault="004225F3" w:rsidP="006A32B2">
      <w:pPr>
        <w:pStyle w:val="ListParagraph"/>
        <w:numPr>
          <w:ilvl w:val="0"/>
          <w:numId w:val="39"/>
        </w:numPr>
        <w:rPr>
          <w:rFonts w:asciiTheme="majorHAnsi" w:hAnsiTheme="majorHAnsi"/>
          <w:sz w:val="24"/>
          <w:szCs w:val="24"/>
        </w:rPr>
      </w:pPr>
      <w:r w:rsidRPr="004225F3">
        <w:rPr>
          <w:rFonts w:asciiTheme="majorHAnsi" w:hAnsiTheme="majorHAnsi"/>
          <w:sz w:val="24"/>
          <w:szCs w:val="24"/>
        </w:rPr>
        <w:t>SonarQube</w:t>
      </w:r>
      <w:r>
        <w:rPr>
          <w:rFonts w:asciiTheme="majorHAnsi" w:hAnsiTheme="majorHAnsi"/>
          <w:sz w:val="24"/>
          <w:szCs w:val="24"/>
        </w:rPr>
        <w:t xml:space="preserve"> is configured in current cluster pod</w:t>
      </w:r>
    </w:p>
    <w:p w14:paraId="01568FE7" w14:textId="76F94CCB" w:rsidR="00F43E6C" w:rsidRDefault="00F43E6C" w:rsidP="00F43E6C">
      <w:pPr>
        <w:ind w:left="720"/>
        <w:rPr>
          <w:rFonts w:asciiTheme="majorHAnsi" w:hAnsiTheme="majorHAnsi"/>
          <w:sz w:val="24"/>
          <w:szCs w:val="24"/>
        </w:rPr>
      </w:pPr>
      <w:r>
        <w:rPr>
          <w:rFonts w:asciiTheme="majorHAnsi" w:hAnsiTheme="majorHAnsi"/>
          <w:sz w:val="24"/>
          <w:szCs w:val="24"/>
        </w:rPr>
        <w:t>T</w:t>
      </w:r>
      <w:r w:rsidR="00F97327">
        <w:rPr>
          <w:rFonts w:asciiTheme="majorHAnsi" w:hAnsiTheme="majorHAnsi"/>
          <w:sz w:val="24"/>
          <w:szCs w:val="24"/>
        </w:rPr>
        <w:t>he t</w:t>
      </w:r>
      <w:r>
        <w:rPr>
          <w:rFonts w:asciiTheme="majorHAnsi" w:hAnsiTheme="majorHAnsi"/>
          <w:sz w:val="24"/>
          <w:szCs w:val="24"/>
        </w:rPr>
        <w:t xml:space="preserve">eam </w:t>
      </w:r>
      <w:r w:rsidR="00F97327">
        <w:rPr>
          <w:rFonts w:asciiTheme="majorHAnsi" w:hAnsiTheme="majorHAnsi"/>
          <w:sz w:val="24"/>
          <w:szCs w:val="24"/>
        </w:rPr>
        <w:t>is</w:t>
      </w:r>
      <w:r>
        <w:rPr>
          <w:rFonts w:asciiTheme="majorHAnsi" w:hAnsiTheme="majorHAnsi"/>
          <w:sz w:val="24"/>
          <w:szCs w:val="24"/>
        </w:rPr>
        <w:t xml:space="preserve"> </w:t>
      </w:r>
      <w:r w:rsidR="00E36972">
        <w:rPr>
          <w:rFonts w:asciiTheme="majorHAnsi" w:hAnsiTheme="majorHAnsi"/>
          <w:sz w:val="24"/>
          <w:szCs w:val="24"/>
        </w:rPr>
        <w:t>creating</w:t>
      </w:r>
      <w:r>
        <w:rPr>
          <w:rFonts w:asciiTheme="majorHAnsi" w:hAnsiTheme="majorHAnsi"/>
          <w:sz w:val="24"/>
          <w:szCs w:val="24"/>
        </w:rPr>
        <w:t xml:space="preserve"> two different </w:t>
      </w:r>
      <w:r w:rsidR="00A62C0B">
        <w:rPr>
          <w:rFonts w:asciiTheme="majorHAnsi" w:hAnsiTheme="majorHAnsi"/>
          <w:sz w:val="24"/>
          <w:szCs w:val="24"/>
        </w:rPr>
        <w:t xml:space="preserve">new items </w:t>
      </w:r>
      <w:r w:rsidR="00C4610D">
        <w:rPr>
          <w:rFonts w:asciiTheme="majorHAnsi" w:hAnsiTheme="majorHAnsi"/>
          <w:sz w:val="24"/>
          <w:szCs w:val="24"/>
        </w:rPr>
        <w:t>(</w:t>
      </w:r>
      <w:r>
        <w:rPr>
          <w:rFonts w:asciiTheme="majorHAnsi" w:hAnsiTheme="majorHAnsi"/>
          <w:sz w:val="24"/>
          <w:szCs w:val="24"/>
        </w:rPr>
        <w:t>Pipeline jobs</w:t>
      </w:r>
      <w:r w:rsidR="00C4610D">
        <w:rPr>
          <w:rFonts w:asciiTheme="majorHAnsi" w:hAnsiTheme="majorHAnsi"/>
          <w:sz w:val="24"/>
          <w:szCs w:val="24"/>
        </w:rPr>
        <w:t>)</w:t>
      </w:r>
      <w:r>
        <w:rPr>
          <w:rFonts w:asciiTheme="majorHAnsi" w:hAnsiTheme="majorHAnsi"/>
          <w:sz w:val="24"/>
          <w:szCs w:val="24"/>
        </w:rPr>
        <w:t xml:space="preserve"> </w:t>
      </w:r>
      <w:r w:rsidR="00A62C0B">
        <w:rPr>
          <w:rFonts w:asciiTheme="majorHAnsi" w:hAnsiTheme="majorHAnsi"/>
          <w:sz w:val="24"/>
          <w:szCs w:val="24"/>
        </w:rPr>
        <w:t xml:space="preserve">with different stages of pipeline script </w:t>
      </w:r>
      <w:r>
        <w:rPr>
          <w:rFonts w:asciiTheme="majorHAnsi" w:hAnsiTheme="majorHAnsi"/>
          <w:sz w:val="24"/>
          <w:szCs w:val="24"/>
        </w:rPr>
        <w:t xml:space="preserve">for the same service deployment. </w:t>
      </w:r>
    </w:p>
    <w:p w14:paraId="5504058D" w14:textId="13351D81" w:rsidR="00182479" w:rsidRDefault="00182479" w:rsidP="00F43E6C">
      <w:pPr>
        <w:ind w:left="720"/>
        <w:rPr>
          <w:rFonts w:asciiTheme="majorHAnsi" w:hAnsiTheme="majorHAnsi"/>
          <w:sz w:val="24"/>
          <w:szCs w:val="24"/>
        </w:rPr>
      </w:pPr>
      <w:r>
        <w:rPr>
          <w:rFonts w:asciiTheme="majorHAnsi" w:hAnsiTheme="majorHAnsi"/>
          <w:sz w:val="24"/>
          <w:szCs w:val="24"/>
        </w:rPr>
        <w:t xml:space="preserve">Different stages in </w:t>
      </w:r>
      <w:r w:rsidR="005B75D9">
        <w:rPr>
          <w:rFonts w:asciiTheme="majorHAnsi" w:hAnsiTheme="majorHAnsi"/>
          <w:sz w:val="24"/>
          <w:szCs w:val="24"/>
        </w:rPr>
        <w:t>CI/CD</w:t>
      </w:r>
      <w:r w:rsidR="00895BE8">
        <w:rPr>
          <w:rFonts w:asciiTheme="majorHAnsi" w:hAnsiTheme="majorHAnsi"/>
          <w:sz w:val="24"/>
          <w:szCs w:val="24"/>
        </w:rPr>
        <w:t xml:space="preserve"> pipeline script</w:t>
      </w:r>
      <w:r w:rsidR="00FB5E75">
        <w:rPr>
          <w:rFonts w:asciiTheme="majorHAnsi" w:hAnsiTheme="majorHAnsi"/>
          <w:sz w:val="24"/>
          <w:szCs w:val="24"/>
        </w:rPr>
        <w:t>:</w:t>
      </w:r>
    </w:p>
    <w:p w14:paraId="4176ADAF" w14:textId="77777777" w:rsidR="00F43E6C" w:rsidRDefault="00F43E6C" w:rsidP="00F43E6C">
      <w:pPr>
        <w:pStyle w:val="ListParagraph"/>
        <w:numPr>
          <w:ilvl w:val="0"/>
          <w:numId w:val="43"/>
        </w:numPr>
        <w:rPr>
          <w:rFonts w:asciiTheme="majorHAnsi" w:hAnsiTheme="majorHAnsi"/>
          <w:sz w:val="24"/>
          <w:szCs w:val="24"/>
        </w:rPr>
      </w:pPr>
      <w:r>
        <w:rPr>
          <w:rFonts w:asciiTheme="majorHAnsi" w:hAnsiTheme="majorHAnsi"/>
          <w:sz w:val="24"/>
          <w:szCs w:val="24"/>
        </w:rPr>
        <w:t>Check out</w:t>
      </w:r>
    </w:p>
    <w:p w14:paraId="4E7DDF89" w14:textId="77777777" w:rsidR="00F43E6C" w:rsidRDefault="00F43E6C" w:rsidP="00F43E6C">
      <w:pPr>
        <w:pStyle w:val="ListParagraph"/>
        <w:numPr>
          <w:ilvl w:val="1"/>
          <w:numId w:val="43"/>
        </w:numPr>
        <w:rPr>
          <w:rFonts w:asciiTheme="majorHAnsi" w:hAnsiTheme="majorHAnsi"/>
          <w:sz w:val="24"/>
          <w:szCs w:val="24"/>
        </w:rPr>
      </w:pPr>
      <w:r>
        <w:rPr>
          <w:rFonts w:asciiTheme="majorHAnsi" w:hAnsiTheme="majorHAnsi"/>
          <w:sz w:val="24"/>
          <w:szCs w:val="24"/>
        </w:rPr>
        <w:t>Service source code</w:t>
      </w:r>
    </w:p>
    <w:p w14:paraId="091927FE" w14:textId="77777777" w:rsidR="00F43E6C" w:rsidRDefault="00F43E6C" w:rsidP="00F43E6C">
      <w:pPr>
        <w:pStyle w:val="ListParagraph"/>
        <w:numPr>
          <w:ilvl w:val="1"/>
          <w:numId w:val="43"/>
        </w:numPr>
        <w:rPr>
          <w:rFonts w:asciiTheme="majorHAnsi" w:hAnsiTheme="majorHAnsi"/>
          <w:sz w:val="24"/>
          <w:szCs w:val="24"/>
        </w:rPr>
      </w:pPr>
      <w:r>
        <w:rPr>
          <w:rFonts w:asciiTheme="majorHAnsi" w:hAnsiTheme="majorHAnsi"/>
          <w:sz w:val="24"/>
          <w:szCs w:val="24"/>
        </w:rPr>
        <w:t xml:space="preserve">Service configuration </w:t>
      </w:r>
    </w:p>
    <w:p w14:paraId="279E4C1B" w14:textId="77777777" w:rsidR="00F43E6C" w:rsidRDefault="00F43E6C" w:rsidP="00F43E6C">
      <w:pPr>
        <w:pStyle w:val="ListParagraph"/>
        <w:numPr>
          <w:ilvl w:val="0"/>
          <w:numId w:val="43"/>
        </w:numPr>
        <w:rPr>
          <w:rFonts w:asciiTheme="majorHAnsi" w:hAnsiTheme="majorHAnsi"/>
          <w:sz w:val="24"/>
          <w:szCs w:val="24"/>
        </w:rPr>
      </w:pPr>
      <w:r>
        <w:rPr>
          <w:rFonts w:asciiTheme="majorHAnsi" w:hAnsiTheme="majorHAnsi"/>
          <w:sz w:val="24"/>
          <w:szCs w:val="24"/>
        </w:rPr>
        <w:t>Execute/Trigger SonarQube code analysis</w:t>
      </w:r>
    </w:p>
    <w:p w14:paraId="2EDA9236" w14:textId="77777777" w:rsidR="00F43E6C" w:rsidRDefault="00F43E6C" w:rsidP="00F43E6C">
      <w:pPr>
        <w:pStyle w:val="ListParagraph"/>
        <w:numPr>
          <w:ilvl w:val="0"/>
          <w:numId w:val="43"/>
        </w:numPr>
        <w:rPr>
          <w:rFonts w:asciiTheme="majorHAnsi" w:hAnsiTheme="majorHAnsi"/>
          <w:sz w:val="24"/>
          <w:szCs w:val="24"/>
        </w:rPr>
      </w:pPr>
      <w:r>
        <w:rPr>
          <w:rFonts w:asciiTheme="majorHAnsi" w:hAnsiTheme="majorHAnsi"/>
          <w:sz w:val="24"/>
          <w:szCs w:val="24"/>
        </w:rPr>
        <w:t>Build stage</w:t>
      </w:r>
    </w:p>
    <w:p w14:paraId="16A3C3B7" w14:textId="751B61D2" w:rsidR="00F43E6C" w:rsidRDefault="00F43E6C" w:rsidP="00F43E6C">
      <w:pPr>
        <w:pStyle w:val="ListParagraph"/>
        <w:numPr>
          <w:ilvl w:val="0"/>
          <w:numId w:val="43"/>
        </w:numPr>
        <w:rPr>
          <w:rFonts w:asciiTheme="majorHAnsi" w:hAnsiTheme="majorHAnsi"/>
          <w:sz w:val="24"/>
          <w:szCs w:val="24"/>
        </w:rPr>
      </w:pPr>
      <w:r>
        <w:rPr>
          <w:rFonts w:asciiTheme="majorHAnsi" w:hAnsiTheme="majorHAnsi"/>
          <w:sz w:val="24"/>
          <w:szCs w:val="24"/>
        </w:rPr>
        <w:t xml:space="preserve">Create </w:t>
      </w:r>
      <w:r w:rsidR="0054052E">
        <w:rPr>
          <w:rFonts w:asciiTheme="majorHAnsi" w:hAnsiTheme="majorHAnsi"/>
          <w:sz w:val="24"/>
          <w:szCs w:val="24"/>
        </w:rPr>
        <w:t xml:space="preserve">a </w:t>
      </w:r>
      <w:r>
        <w:rPr>
          <w:rFonts w:asciiTheme="majorHAnsi" w:hAnsiTheme="majorHAnsi"/>
          <w:sz w:val="24"/>
          <w:szCs w:val="24"/>
        </w:rPr>
        <w:t>docker image and check-in to Azure container repo</w:t>
      </w:r>
    </w:p>
    <w:p w14:paraId="282FA9F9" w14:textId="17FAC1D6" w:rsidR="00F43E6C" w:rsidRDefault="00F43E6C" w:rsidP="00F43E6C">
      <w:pPr>
        <w:pStyle w:val="ListParagraph"/>
        <w:numPr>
          <w:ilvl w:val="0"/>
          <w:numId w:val="43"/>
        </w:numPr>
        <w:rPr>
          <w:rFonts w:asciiTheme="majorHAnsi" w:hAnsiTheme="majorHAnsi"/>
          <w:sz w:val="24"/>
          <w:szCs w:val="24"/>
        </w:rPr>
      </w:pPr>
      <w:r>
        <w:rPr>
          <w:rFonts w:asciiTheme="majorHAnsi" w:hAnsiTheme="majorHAnsi"/>
          <w:sz w:val="24"/>
          <w:szCs w:val="24"/>
        </w:rPr>
        <w:t xml:space="preserve">Deployment stage </w:t>
      </w:r>
      <w:r w:rsidRPr="00F43E6C">
        <w:rPr>
          <w:rFonts w:asciiTheme="majorHAnsi" w:hAnsiTheme="majorHAnsi"/>
          <w:sz w:val="24"/>
          <w:szCs w:val="24"/>
        </w:rPr>
        <w:t xml:space="preserve"> </w:t>
      </w:r>
    </w:p>
    <w:p w14:paraId="7BE404B8" w14:textId="77777777" w:rsidR="004B6FB2" w:rsidRDefault="000767F9" w:rsidP="000767F9">
      <w:pPr>
        <w:ind w:left="720"/>
        <w:rPr>
          <w:rFonts w:asciiTheme="majorHAnsi" w:hAnsiTheme="majorHAnsi"/>
          <w:sz w:val="24"/>
          <w:szCs w:val="24"/>
        </w:rPr>
      </w:pPr>
      <w:r>
        <w:rPr>
          <w:rFonts w:asciiTheme="majorHAnsi" w:hAnsiTheme="majorHAnsi"/>
          <w:sz w:val="24"/>
          <w:szCs w:val="24"/>
        </w:rPr>
        <w:t xml:space="preserve">For </w:t>
      </w:r>
      <w:r w:rsidR="0054052E">
        <w:rPr>
          <w:rFonts w:asciiTheme="majorHAnsi" w:hAnsiTheme="majorHAnsi"/>
          <w:sz w:val="24"/>
          <w:szCs w:val="24"/>
        </w:rPr>
        <w:t xml:space="preserve">the </w:t>
      </w:r>
      <w:r>
        <w:rPr>
          <w:rFonts w:asciiTheme="majorHAnsi" w:hAnsiTheme="majorHAnsi"/>
          <w:sz w:val="24"/>
          <w:szCs w:val="24"/>
        </w:rPr>
        <w:t>initial</w:t>
      </w:r>
      <w:r w:rsidR="00D95EC5">
        <w:rPr>
          <w:rFonts w:asciiTheme="majorHAnsi" w:hAnsiTheme="majorHAnsi"/>
          <w:sz w:val="24"/>
          <w:szCs w:val="24"/>
        </w:rPr>
        <w:t>(first)</w:t>
      </w:r>
      <w:r>
        <w:rPr>
          <w:rFonts w:asciiTheme="majorHAnsi" w:hAnsiTheme="majorHAnsi"/>
          <w:sz w:val="24"/>
          <w:szCs w:val="24"/>
        </w:rPr>
        <w:t xml:space="preserve"> deployment, </w:t>
      </w:r>
      <w:r w:rsidR="00731E70">
        <w:rPr>
          <w:rFonts w:asciiTheme="majorHAnsi" w:hAnsiTheme="majorHAnsi"/>
          <w:sz w:val="24"/>
          <w:szCs w:val="24"/>
        </w:rPr>
        <w:t xml:space="preserve">the </w:t>
      </w:r>
      <w:r>
        <w:rPr>
          <w:rFonts w:asciiTheme="majorHAnsi" w:hAnsiTheme="majorHAnsi"/>
          <w:sz w:val="24"/>
          <w:szCs w:val="24"/>
        </w:rPr>
        <w:t>team will cover steps</w:t>
      </w:r>
      <w:r w:rsidR="002D50A3">
        <w:rPr>
          <w:rFonts w:asciiTheme="majorHAnsi" w:hAnsiTheme="majorHAnsi"/>
          <w:sz w:val="24"/>
          <w:szCs w:val="24"/>
        </w:rPr>
        <w:t xml:space="preserve"> from 1 to 4</w:t>
      </w:r>
      <w:r>
        <w:rPr>
          <w:rFonts w:asciiTheme="majorHAnsi" w:hAnsiTheme="majorHAnsi"/>
          <w:sz w:val="24"/>
          <w:szCs w:val="24"/>
        </w:rPr>
        <w:t xml:space="preserve"> in pipeline script</w:t>
      </w:r>
      <w:r w:rsidR="002D50A3">
        <w:rPr>
          <w:rFonts w:asciiTheme="majorHAnsi" w:hAnsiTheme="majorHAnsi"/>
          <w:sz w:val="24"/>
          <w:szCs w:val="24"/>
        </w:rPr>
        <w:t xml:space="preserve"> the fifth step is carried out by Dev Ops team manually</w:t>
      </w:r>
      <w:r w:rsidR="004B6FB2">
        <w:rPr>
          <w:rFonts w:asciiTheme="majorHAnsi" w:hAnsiTheme="majorHAnsi"/>
          <w:sz w:val="24"/>
          <w:szCs w:val="24"/>
        </w:rPr>
        <w:t>.</w:t>
      </w:r>
      <w:r w:rsidR="002D50A3">
        <w:rPr>
          <w:rFonts w:asciiTheme="majorHAnsi" w:hAnsiTheme="majorHAnsi"/>
          <w:sz w:val="24"/>
          <w:szCs w:val="24"/>
        </w:rPr>
        <w:t xml:space="preserve"> </w:t>
      </w:r>
    </w:p>
    <w:p w14:paraId="17FDC4A8" w14:textId="24B29EC6" w:rsidR="004B6FB2" w:rsidRDefault="004B6FB2" w:rsidP="000767F9">
      <w:pPr>
        <w:ind w:left="720"/>
        <w:rPr>
          <w:rFonts w:asciiTheme="majorHAnsi" w:hAnsiTheme="majorHAnsi"/>
          <w:sz w:val="24"/>
          <w:szCs w:val="24"/>
        </w:rPr>
      </w:pPr>
      <w:r>
        <w:rPr>
          <w:rFonts w:asciiTheme="majorHAnsi" w:hAnsiTheme="majorHAnsi"/>
          <w:sz w:val="24"/>
          <w:szCs w:val="24"/>
        </w:rPr>
        <w:t xml:space="preserve">New service resource will be </w:t>
      </w:r>
      <w:r w:rsidR="00546E16">
        <w:rPr>
          <w:rFonts w:asciiTheme="majorHAnsi" w:hAnsiTheme="majorHAnsi"/>
          <w:sz w:val="24"/>
          <w:szCs w:val="24"/>
        </w:rPr>
        <w:t>created</w:t>
      </w:r>
      <w:r>
        <w:rPr>
          <w:rFonts w:asciiTheme="majorHAnsi" w:hAnsiTheme="majorHAnsi"/>
          <w:sz w:val="24"/>
          <w:szCs w:val="24"/>
        </w:rPr>
        <w:t xml:space="preserve"> in AKS cluster in </w:t>
      </w:r>
      <w:r w:rsidR="00FD136F">
        <w:rPr>
          <w:rFonts w:asciiTheme="majorHAnsi" w:hAnsiTheme="majorHAnsi"/>
          <w:sz w:val="24"/>
          <w:szCs w:val="24"/>
        </w:rPr>
        <w:t xml:space="preserve">the </w:t>
      </w:r>
      <w:r>
        <w:rPr>
          <w:rFonts w:asciiTheme="majorHAnsi" w:hAnsiTheme="majorHAnsi"/>
          <w:sz w:val="24"/>
          <w:szCs w:val="24"/>
        </w:rPr>
        <w:t>Azure portal</w:t>
      </w:r>
    </w:p>
    <w:p w14:paraId="3116AA77" w14:textId="2573AA8C" w:rsidR="00546E16" w:rsidRDefault="00546E16" w:rsidP="000767F9">
      <w:pPr>
        <w:ind w:left="720"/>
        <w:rPr>
          <w:rFonts w:asciiTheme="majorHAnsi" w:hAnsiTheme="majorHAnsi"/>
          <w:sz w:val="24"/>
          <w:szCs w:val="24"/>
        </w:rPr>
      </w:pPr>
      <w:r>
        <w:rPr>
          <w:noProof/>
        </w:rPr>
        <w:lastRenderedPageBreak/>
        <w:drawing>
          <wp:inline distT="0" distB="0" distL="0" distR="0" wp14:anchorId="3A78D26C" wp14:editId="2FF48EA4">
            <wp:extent cx="5715000" cy="2198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198370"/>
                    </a:xfrm>
                    <a:prstGeom prst="rect">
                      <a:avLst/>
                    </a:prstGeom>
                    <a:noFill/>
                    <a:ln>
                      <a:noFill/>
                    </a:ln>
                  </pic:spPr>
                </pic:pic>
              </a:graphicData>
            </a:graphic>
          </wp:inline>
        </w:drawing>
      </w:r>
    </w:p>
    <w:p w14:paraId="09EADDA7" w14:textId="759609AA" w:rsidR="000767F9" w:rsidRDefault="004B6FB2" w:rsidP="000767F9">
      <w:pPr>
        <w:ind w:left="720"/>
        <w:rPr>
          <w:rFonts w:asciiTheme="majorHAnsi" w:hAnsiTheme="majorHAnsi"/>
          <w:sz w:val="24"/>
          <w:szCs w:val="24"/>
        </w:rPr>
      </w:pPr>
      <w:r>
        <w:rPr>
          <w:rFonts w:asciiTheme="majorHAnsi" w:hAnsiTheme="majorHAnsi"/>
          <w:sz w:val="24"/>
          <w:szCs w:val="24"/>
        </w:rPr>
        <w:t>A</w:t>
      </w:r>
      <w:r w:rsidR="0054052E">
        <w:rPr>
          <w:rFonts w:asciiTheme="majorHAnsi" w:hAnsiTheme="majorHAnsi"/>
          <w:sz w:val="24"/>
          <w:szCs w:val="24"/>
        </w:rPr>
        <w:t>n</w:t>
      </w:r>
      <w:r w:rsidR="002D50A3">
        <w:rPr>
          <w:rFonts w:asciiTheme="majorHAnsi" w:hAnsiTheme="majorHAnsi"/>
          <w:sz w:val="24"/>
          <w:szCs w:val="24"/>
        </w:rPr>
        <w:t xml:space="preserve">other pipeline </w:t>
      </w:r>
      <w:r w:rsidR="00223E8E">
        <w:rPr>
          <w:rFonts w:asciiTheme="majorHAnsi" w:hAnsiTheme="majorHAnsi"/>
          <w:sz w:val="24"/>
          <w:szCs w:val="24"/>
        </w:rPr>
        <w:t>stage</w:t>
      </w:r>
      <w:r w:rsidR="002D50A3">
        <w:rPr>
          <w:rFonts w:asciiTheme="majorHAnsi" w:hAnsiTheme="majorHAnsi"/>
          <w:sz w:val="24"/>
          <w:szCs w:val="24"/>
        </w:rPr>
        <w:t xml:space="preserve"> will be us</w:t>
      </w:r>
      <w:r w:rsidR="005A345B">
        <w:rPr>
          <w:rFonts w:asciiTheme="majorHAnsi" w:hAnsiTheme="majorHAnsi"/>
          <w:sz w:val="24"/>
          <w:szCs w:val="24"/>
        </w:rPr>
        <w:t>ed</w:t>
      </w:r>
      <w:r w:rsidR="002D50A3">
        <w:rPr>
          <w:rFonts w:asciiTheme="majorHAnsi" w:hAnsiTheme="majorHAnsi"/>
          <w:sz w:val="24"/>
          <w:szCs w:val="24"/>
        </w:rPr>
        <w:t xml:space="preserve"> for service update</w:t>
      </w:r>
      <w:r w:rsidR="007376EB">
        <w:rPr>
          <w:rFonts w:asciiTheme="majorHAnsi" w:hAnsiTheme="majorHAnsi"/>
          <w:sz w:val="24"/>
          <w:szCs w:val="24"/>
        </w:rPr>
        <w:t>/upgrade</w:t>
      </w:r>
      <w:r w:rsidR="002D50A3">
        <w:rPr>
          <w:rFonts w:asciiTheme="majorHAnsi" w:hAnsiTheme="majorHAnsi"/>
          <w:sz w:val="24"/>
          <w:szCs w:val="24"/>
        </w:rPr>
        <w:t xml:space="preserve"> which will help for auto</w:t>
      </w:r>
      <w:r w:rsidR="0054052E">
        <w:rPr>
          <w:rFonts w:asciiTheme="majorHAnsi" w:hAnsiTheme="majorHAnsi"/>
          <w:sz w:val="24"/>
          <w:szCs w:val="24"/>
        </w:rPr>
        <w:t>-</w:t>
      </w:r>
      <w:r w:rsidR="002D50A3">
        <w:rPr>
          <w:rFonts w:asciiTheme="majorHAnsi" w:hAnsiTheme="majorHAnsi"/>
          <w:sz w:val="24"/>
          <w:szCs w:val="24"/>
        </w:rPr>
        <w:t xml:space="preserve">deployment when deployment job triggered. </w:t>
      </w:r>
    </w:p>
    <w:p w14:paraId="082247B8" w14:textId="70B5CC61" w:rsidR="0010176D" w:rsidRPr="001D0930" w:rsidRDefault="0010176D" w:rsidP="001D0930">
      <w:pPr>
        <w:pStyle w:val="Heading2"/>
        <w:numPr>
          <w:ilvl w:val="2"/>
          <w:numId w:val="6"/>
        </w:numPr>
        <w:tabs>
          <w:tab w:val="left" w:pos="810"/>
          <w:tab w:val="left" w:pos="900"/>
        </w:tabs>
        <w:ind w:left="630" w:hanging="630"/>
        <w:jc w:val="both"/>
        <w:rPr>
          <w:color w:val="auto"/>
          <w:u w:val="single"/>
        </w:rPr>
      </w:pPr>
      <w:bookmarkStart w:id="38" w:name="_Toc17811909"/>
      <w:r w:rsidRPr="001D0930">
        <w:rPr>
          <w:color w:val="auto"/>
          <w:u w:val="single"/>
        </w:rPr>
        <w:t>Creating new Pipeline Job</w:t>
      </w:r>
      <w:bookmarkEnd w:id="38"/>
    </w:p>
    <w:p w14:paraId="26D27231" w14:textId="0CB7AFA3" w:rsidR="00DD5297" w:rsidRDefault="00DD5297" w:rsidP="000767F9">
      <w:pPr>
        <w:ind w:left="720"/>
        <w:rPr>
          <w:rFonts w:asciiTheme="majorHAnsi" w:hAnsiTheme="majorHAnsi"/>
          <w:sz w:val="24"/>
          <w:szCs w:val="24"/>
        </w:rPr>
      </w:pPr>
      <w:r w:rsidRPr="00BC4E0D">
        <w:rPr>
          <w:rFonts w:asciiTheme="majorHAnsi" w:hAnsiTheme="majorHAnsi"/>
          <w:b/>
          <w:bCs/>
          <w:sz w:val="24"/>
          <w:szCs w:val="24"/>
        </w:rPr>
        <w:t>Step 1:</w:t>
      </w:r>
      <w:r w:rsidR="000D7D10">
        <w:rPr>
          <w:rFonts w:asciiTheme="majorHAnsi" w:hAnsiTheme="majorHAnsi"/>
          <w:sz w:val="24"/>
          <w:szCs w:val="24"/>
        </w:rPr>
        <w:t xml:space="preserve"> Create </w:t>
      </w:r>
      <w:r w:rsidR="00731E70">
        <w:rPr>
          <w:rFonts w:asciiTheme="majorHAnsi" w:hAnsiTheme="majorHAnsi"/>
          <w:sz w:val="24"/>
          <w:szCs w:val="24"/>
        </w:rPr>
        <w:t xml:space="preserve">a </w:t>
      </w:r>
      <w:r w:rsidR="000D7D10">
        <w:rPr>
          <w:rFonts w:asciiTheme="majorHAnsi" w:hAnsiTheme="majorHAnsi"/>
          <w:sz w:val="24"/>
          <w:szCs w:val="24"/>
        </w:rPr>
        <w:t>new deployment project (new item) in Jenkins</w:t>
      </w:r>
    </w:p>
    <w:p w14:paraId="4FDC6157" w14:textId="3FE33B09" w:rsidR="00DD5297" w:rsidRDefault="00DD5297" w:rsidP="000767F9">
      <w:pPr>
        <w:ind w:left="720"/>
        <w:rPr>
          <w:rFonts w:asciiTheme="majorHAnsi" w:hAnsiTheme="majorHAnsi"/>
          <w:sz w:val="24"/>
          <w:szCs w:val="24"/>
        </w:rPr>
      </w:pPr>
      <w:r>
        <w:rPr>
          <w:noProof/>
        </w:rPr>
        <w:drawing>
          <wp:inline distT="0" distB="0" distL="0" distR="0" wp14:anchorId="74588D73" wp14:editId="5F230C7C">
            <wp:extent cx="5715000" cy="1714500"/>
            <wp:effectExtent l="0" t="0" r="0" b="0"/>
            <wp:docPr id="2" name="Picture 2" descr="https://miro.medium.com/max/1440/1*D4UjEleJny66jWIivosk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40/1*D4UjEleJny66jWIivoskR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14:paraId="07A31B7F" w14:textId="038F2DCB" w:rsidR="00FA7AC0" w:rsidRDefault="002630E5" w:rsidP="000767F9">
      <w:pPr>
        <w:ind w:left="720"/>
        <w:rPr>
          <w:rFonts w:asciiTheme="majorHAnsi" w:hAnsiTheme="majorHAnsi"/>
          <w:sz w:val="24"/>
          <w:szCs w:val="24"/>
        </w:rPr>
      </w:pPr>
      <w:r w:rsidRPr="00BC4E0D">
        <w:rPr>
          <w:rFonts w:asciiTheme="majorHAnsi" w:hAnsiTheme="majorHAnsi"/>
          <w:b/>
          <w:bCs/>
          <w:sz w:val="24"/>
          <w:szCs w:val="24"/>
        </w:rPr>
        <w:t xml:space="preserve">Step </w:t>
      </w:r>
      <w:r>
        <w:rPr>
          <w:rFonts w:asciiTheme="majorHAnsi" w:hAnsiTheme="majorHAnsi"/>
          <w:b/>
          <w:bCs/>
          <w:sz w:val="24"/>
          <w:szCs w:val="24"/>
        </w:rPr>
        <w:t>2</w:t>
      </w:r>
      <w:r w:rsidRPr="00BC4E0D">
        <w:rPr>
          <w:rFonts w:asciiTheme="majorHAnsi" w:hAnsiTheme="majorHAnsi"/>
          <w:b/>
          <w:bCs/>
          <w:sz w:val="24"/>
          <w:szCs w:val="24"/>
        </w:rPr>
        <w:t>:</w:t>
      </w:r>
      <w:r>
        <w:rPr>
          <w:rFonts w:asciiTheme="majorHAnsi" w:hAnsiTheme="majorHAnsi"/>
          <w:sz w:val="24"/>
          <w:szCs w:val="24"/>
        </w:rPr>
        <w:t xml:space="preserve"> </w:t>
      </w:r>
      <w:r w:rsidR="00E973C7">
        <w:rPr>
          <w:rFonts w:asciiTheme="majorHAnsi" w:hAnsiTheme="majorHAnsi"/>
          <w:sz w:val="24"/>
          <w:szCs w:val="24"/>
        </w:rPr>
        <w:t xml:space="preserve">After created pipeline, </w:t>
      </w:r>
      <w:r w:rsidR="00731E70">
        <w:rPr>
          <w:rFonts w:asciiTheme="majorHAnsi" w:hAnsiTheme="majorHAnsi"/>
          <w:sz w:val="24"/>
          <w:szCs w:val="24"/>
        </w:rPr>
        <w:t xml:space="preserve">the </w:t>
      </w:r>
      <w:r w:rsidR="00E973C7">
        <w:rPr>
          <w:rFonts w:asciiTheme="majorHAnsi" w:hAnsiTheme="majorHAnsi"/>
          <w:sz w:val="24"/>
          <w:szCs w:val="24"/>
        </w:rPr>
        <w:t xml:space="preserve">user will able to see this page in </w:t>
      </w:r>
      <w:r w:rsidR="0089487F">
        <w:rPr>
          <w:rFonts w:asciiTheme="majorHAnsi" w:hAnsiTheme="majorHAnsi"/>
          <w:sz w:val="24"/>
          <w:szCs w:val="24"/>
        </w:rPr>
        <w:t xml:space="preserve">the </w:t>
      </w:r>
      <w:r w:rsidR="00E973C7">
        <w:rPr>
          <w:rFonts w:asciiTheme="majorHAnsi" w:hAnsiTheme="majorHAnsi"/>
          <w:sz w:val="24"/>
          <w:szCs w:val="24"/>
        </w:rPr>
        <w:t>job detail page.</w:t>
      </w:r>
    </w:p>
    <w:p w14:paraId="56D36789" w14:textId="6BADB75E" w:rsidR="002D07EA" w:rsidRDefault="002D07EA" w:rsidP="000767F9">
      <w:pPr>
        <w:ind w:left="720"/>
        <w:rPr>
          <w:rFonts w:asciiTheme="majorHAnsi" w:hAnsiTheme="majorHAnsi"/>
          <w:sz w:val="24"/>
          <w:szCs w:val="24"/>
        </w:rPr>
      </w:pPr>
      <w:r>
        <w:rPr>
          <w:noProof/>
        </w:rPr>
        <w:drawing>
          <wp:inline distT="0" distB="0" distL="0" distR="0" wp14:anchorId="629845E8" wp14:editId="4E3A5C02">
            <wp:extent cx="5715000" cy="2129155"/>
            <wp:effectExtent l="0" t="0" r="0" b="4445"/>
            <wp:docPr id="5" name="Picture 5" descr="https://miro.medium.com/max/1530/1*yAniNPyI0tisJGWikbMW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530/1*yAniNPyI0tisJGWikbMWm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2129155"/>
                    </a:xfrm>
                    <a:prstGeom prst="rect">
                      <a:avLst/>
                    </a:prstGeom>
                    <a:noFill/>
                    <a:ln>
                      <a:noFill/>
                    </a:ln>
                  </pic:spPr>
                </pic:pic>
              </a:graphicData>
            </a:graphic>
          </wp:inline>
        </w:drawing>
      </w:r>
    </w:p>
    <w:p w14:paraId="026071E3" w14:textId="72FF4847" w:rsidR="00467A9B" w:rsidRDefault="006724B4" w:rsidP="000767F9">
      <w:pPr>
        <w:ind w:left="720"/>
        <w:rPr>
          <w:rFonts w:asciiTheme="majorHAnsi" w:hAnsiTheme="majorHAnsi"/>
          <w:sz w:val="24"/>
          <w:szCs w:val="24"/>
        </w:rPr>
      </w:pPr>
      <w:r>
        <w:rPr>
          <w:rFonts w:asciiTheme="majorHAnsi" w:hAnsiTheme="majorHAnsi"/>
          <w:sz w:val="24"/>
          <w:szCs w:val="24"/>
        </w:rPr>
        <w:t>There are two options here:</w:t>
      </w:r>
    </w:p>
    <w:p w14:paraId="4684CC38" w14:textId="4AB1E786" w:rsidR="006724B4" w:rsidRDefault="006724B4" w:rsidP="006724B4">
      <w:pPr>
        <w:pStyle w:val="ListParagraph"/>
        <w:numPr>
          <w:ilvl w:val="0"/>
          <w:numId w:val="39"/>
        </w:numPr>
        <w:rPr>
          <w:rFonts w:asciiTheme="majorHAnsi" w:hAnsiTheme="majorHAnsi"/>
          <w:sz w:val="24"/>
          <w:szCs w:val="24"/>
        </w:rPr>
      </w:pPr>
      <w:r>
        <w:rPr>
          <w:rFonts w:asciiTheme="majorHAnsi" w:hAnsiTheme="majorHAnsi"/>
          <w:sz w:val="24"/>
          <w:szCs w:val="24"/>
        </w:rPr>
        <w:lastRenderedPageBreak/>
        <w:t>Pipeline scripts</w:t>
      </w:r>
    </w:p>
    <w:p w14:paraId="260BCC1C" w14:textId="29186298" w:rsidR="00B73C1C" w:rsidRDefault="00B73C1C" w:rsidP="00B73C1C">
      <w:pPr>
        <w:pStyle w:val="ListParagraph"/>
        <w:numPr>
          <w:ilvl w:val="1"/>
          <w:numId w:val="39"/>
        </w:numPr>
        <w:rPr>
          <w:rFonts w:asciiTheme="majorHAnsi" w:hAnsiTheme="majorHAnsi"/>
          <w:sz w:val="24"/>
          <w:szCs w:val="24"/>
        </w:rPr>
      </w:pPr>
      <w:r>
        <w:rPr>
          <w:rFonts w:asciiTheme="majorHAnsi" w:hAnsiTheme="majorHAnsi"/>
          <w:sz w:val="24"/>
          <w:szCs w:val="24"/>
        </w:rPr>
        <w:t xml:space="preserve">We can write </w:t>
      </w:r>
      <w:r w:rsidR="00731E70">
        <w:rPr>
          <w:rFonts w:asciiTheme="majorHAnsi" w:hAnsiTheme="majorHAnsi"/>
          <w:sz w:val="24"/>
          <w:szCs w:val="24"/>
        </w:rPr>
        <w:t xml:space="preserve">a </w:t>
      </w:r>
      <w:r>
        <w:rPr>
          <w:rFonts w:asciiTheme="majorHAnsi" w:hAnsiTheme="majorHAnsi"/>
          <w:sz w:val="24"/>
          <w:szCs w:val="24"/>
        </w:rPr>
        <w:t>pipeline script on Jenkins</w:t>
      </w:r>
    </w:p>
    <w:p w14:paraId="064B83A6" w14:textId="76C5FBD0" w:rsidR="006724B4" w:rsidRDefault="006724B4" w:rsidP="006724B4">
      <w:pPr>
        <w:pStyle w:val="ListParagraph"/>
        <w:numPr>
          <w:ilvl w:val="0"/>
          <w:numId w:val="39"/>
        </w:numPr>
        <w:rPr>
          <w:rFonts w:asciiTheme="majorHAnsi" w:hAnsiTheme="majorHAnsi"/>
          <w:sz w:val="24"/>
          <w:szCs w:val="24"/>
        </w:rPr>
      </w:pPr>
      <w:r>
        <w:rPr>
          <w:rFonts w:asciiTheme="majorHAnsi" w:hAnsiTheme="majorHAnsi"/>
          <w:sz w:val="24"/>
          <w:szCs w:val="24"/>
        </w:rPr>
        <w:t>Pipeline scripts from SCM</w:t>
      </w:r>
    </w:p>
    <w:p w14:paraId="245A3F0B" w14:textId="4ED55B1A" w:rsidR="00412B79" w:rsidRDefault="00412B79" w:rsidP="00412B79">
      <w:pPr>
        <w:pStyle w:val="ListParagraph"/>
        <w:numPr>
          <w:ilvl w:val="1"/>
          <w:numId w:val="39"/>
        </w:numPr>
        <w:rPr>
          <w:rFonts w:asciiTheme="majorHAnsi" w:hAnsiTheme="majorHAnsi"/>
          <w:sz w:val="24"/>
          <w:szCs w:val="24"/>
        </w:rPr>
      </w:pPr>
      <w:r>
        <w:rPr>
          <w:rFonts w:asciiTheme="majorHAnsi" w:hAnsiTheme="majorHAnsi"/>
          <w:sz w:val="24"/>
          <w:szCs w:val="24"/>
        </w:rPr>
        <w:t xml:space="preserve">We can write </w:t>
      </w:r>
      <w:proofErr w:type="spellStart"/>
      <w:r>
        <w:rPr>
          <w:rFonts w:asciiTheme="majorHAnsi" w:hAnsiTheme="majorHAnsi"/>
          <w:sz w:val="24"/>
          <w:szCs w:val="24"/>
        </w:rPr>
        <w:t>Jenkinsfile</w:t>
      </w:r>
      <w:proofErr w:type="spellEnd"/>
      <w:r>
        <w:rPr>
          <w:rFonts w:asciiTheme="majorHAnsi" w:hAnsiTheme="majorHAnsi"/>
          <w:sz w:val="24"/>
          <w:szCs w:val="24"/>
        </w:rPr>
        <w:t xml:space="preserve"> and upload into GIT(SCM) and connect it using pipeline script from SCM option</w:t>
      </w:r>
    </w:p>
    <w:p w14:paraId="0D4D0649" w14:textId="5EF6D271" w:rsidR="00695C43" w:rsidRDefault="000A2B73" w:rsidP="00695C43">
      <w:pPr>
        <w:ind w:left="720"/>
        <w:rPr>
          <w:rFonts w:asciiTheme="majorHAnsi" w:hAnsiTheme="majorHAnsi"/>
          <w:sz w:val="24"/>
          <w:szCs w:val="24"/>
        </w:rPr>
      </w:pPr>
      <w:r>
        <w:rPr>
          <w:rFonts w:asciiTheme="majorHAnsi" w:hAnsiTheme="majorHAnsi"/>
          <w:sz w:val="24"/>
          <w:szCs w:val="24"/>
        </w:rPr>
        <w:t>I</w:t>
      </w:r>
      <w:r w:rsidR="007E6779">
        <w:rPr>
          <w:rFonts w:asciiTheme="majorHAnsi" w:hAnsiTheme="majorHAnsi"/>
          <w:sz w:val="24"/>
          <w:szCs w:val="24"/>
        </w:rPr>
        <w:t>n Olam</w:t>
      </w:r>
      <w:r w:rsidR="00731E70">
        <w:rPr>
          <w:rFonts w:asciiTheme="majorHAnsi" w:hAnsiTheme="majorHAnsi"/>
          <w:sz w:val="24"/>
          <w:szCs w:val="24"/>
        </w:rPr>
        <w:t>,</w:t>
      </w:r>
      <w:r w:rsidR="007E6779">
        <w:rPr>
          <w:rFonts w:asciiTheme="majorHAnsi" w:hAnsiTheme="majorHAnsi"/>
          <w:sz w:val="24"/>
          <w:szCs w:val="24"/>
        </w:rPr>
        <w:t xml:space="preserve"> we are using pipeline script, below brief </w:t>
      </w:r>
      <w:r w:rsidR="009C14F4">
        <w:rPr>
          <w:rFonts w:asciiTheme="majorHAnsi" w:hAnsiTheme="majorHAnsi"/>
          <w:sz w:val="24"/>
          <w:szCs w:val="24"/>
        </w:rPr>
        <w:t>explanation</w:t>
      </w:r>
      <w:r w:rsidR="007E6779">
        <w:rPr>
          <w:rFonts w:asciiTheme="majorHAnsi" w:hAnsiTheme="majorHAnsi"/>
          <w:sz w:val="24"/>
          <w:szCs w:val="24"/>
        </w:rPr>
        <w:t xml:space="preserve"> about stages in pipeline script</w:t>
      </w:r>
      <w:r w:rsidR="00695C43">
        <w:rPr>
          <w:rFonts w:asciiTheme="majorHAnsi" w:hAnsiTheme="majorHAnsi"/>
          <w:sz w:val="24"/>
          <w:szCs w:val="24"/>
        </w:rPr>
        <w:t xml:space="preserve"> (</w:t>
      </w:r>
      <w:r w:rsidR="00695C43" w:rsidRPr="00695C43">
        <w:rPr>
          <w:rFonts w:asciiTheme="majorHAnsi" w:hAnsiTheme="majorHAnsi"/>
          <w:i/>
          <w:iCs/>
          <w:sz w:val="24"/>
          <w:szCs w:val="24"/>
        </w:rPr>
        <w:t>The full pipeline script file attached in the annexure part</w:t>
      </w:r>
      <w:r w:rsidR="00695C43">
        <w:rPr>
          <w:rFonts w:asciiTheme="majorHAnsi" w:hAnsiTheme="majorHAnsi"/>
          <w:sz w:val="24"/>
          <w:szCs w:val="24"/>
        </w:rPr>
        <w:t>)</w:t>
      </w:r>
    </w:p>
    <w:p w14:paraId="6A14D4CD" w14:textId="3BF05080" w:rsidR="007E6779" w:rsidRDefault="007E6779" w:rsidP="007E6779">
      <w:pPr>
        <w:ind w:left="720"/>
        <w:rPr>
          <w:rFonts w:asciiTheme="majorHAnsi" w:hAnsiTheme="majorHAnsi"/>
          <w:sz w:val="24"/>
          <w:szCs w:val="24"/>
        </w:rPr>
      </w:pPr>
    </w:p>
    <w:p w14:paraId="56CAF28B" w14:textId="17146EAF" w:rsidR="00E56BA9" w:rsidRDefault="00E56BA9" w:rsidP="007E6779">
      <w:pPr>
        <w:ind w:left="720"/>
        <w:rPr>
          <w:rFonts w:asciiTheme="majorHAnsi" w:hAnsiTheme="majorHAnsi"/>
          <w:sz w:val="24"/>
          <w:szCs w:val="24"/>
        </w:rPr>
      </w:pPr>
      <w:r>
        <w:rPr>
          <w:noProof/>
        </w:rPr>
        <w:drawing>
          <wp:inline distT="0" distB="0" distL="0" distR="0" wp14:anchorId="08CE273E" wp14:editId="286A74ED">
            <wp:extent cx="5715000" cy="2901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901315"/>
                    </a:xfrm>
                    <a:prstGeom prst="rect">
                      <a:avLst/>
                    </a:prstGeom>
                    <a:noFill/>
                    <a:ln>
                      <a:noFill/>
                    </a:ln>
                  </pic:spPr>
                </pic:pic>
              </a:graphicData>
            </a:graphic>
          </wp:inline>
        </w:drawing>
      </w:r>
    </w:p>
    <w:p w14:paraId="05E6E71A" w14:textId="27570BB3" w:rsidR="00E56BA9" w:rsidRDefault="00E56BA9" w:rsidP="00E56BA9">
      <w:pPr>
        <w:rPr>
          <w:rFonts w:asciiTheme="majorHAnsi" w:hAnsiTheme="majorHAnsi"/>
          <w:sz w:val="24"/>
          <w:szCs w:val="24"/>
        </w:rPr>
      </w:pPr>
    </w:p>
    <w:p w14:paraId="7B423503" w14:textId="733153CB" w:rsidR="000609C4" w:rsidRDefault="000609C4" w:rsidP="007E6779">
      <w:pPr>
        <w:ind w:left="720"/>
        <w:rPr>
          <w:rFonts w:asciiTheme="majorHAnsi" w:hAnsiTheme="majorHAnsi"/>
          <w:sz w:val="24"/>
          <w:szCs w:val="24"/>
        </w:rPr>
      </w:pPr>
      <w:r w:rsidRPr="000609C4">
        <w:rPr>
          <w:rFonts w:asciiTheme="majorHAnsi" w:hAnsiTheme="majorHAnsi"/>
          <w:b/>
          <w:bCs/>
          <w:sz w:val="24"/>
          <w:szCs w:val="24"/>
        </w:rPr>
        <w:t>Stage 1:</w:t>
      </w:r>
      <w:r>
        <w:rPr>
          <w:rFonts w:asciiTheme="majorHAnsi" w:hAnsiTheme="majorHAnsi"/>
          <w:sz w:val="24"/>
          <w:szCs w:val="24"/>
        </w:rPr>
        <w:t xml:space="preserve"> </w:t>
      </w:r>
      <w:r w:rsidR="00A02BBC">
        <w:rPr>
          <w:rFonts w:asciiTheme="majorHAnsi" w:hAnsiTheme="majorHAnsi"/>
          <w:sz w:val="24"/>
          <w:szCs w:val="24"/>
        </w:rPr>
        <w:t xml:space="preserve">Check out from SCM, both </w:t>
      </w:r>
      <w:r w:rsidR="009850BD">
        <w:rPr>
          <w:rFonts w:asciiTheme="majorHAnsi" w:hAnsiTheme="majorHAnsi"/>
          <w:sz w:val="24"/>
          <w:szCs w:val="24"/>
        </w:rPr>
        <w:t xml:space="preserve">application </w:t>
      </w:r>
      <w:r w:rsidR="00A02BBC">
        <w:rPr>
          <w:rFonts w:asciiTheme="majorHAnsi" w:hAnsiTheme="majorHAnsi"/>
          <w:sz w:val="24"/>
          <w:szCs w:val="24"/>
        </w:rPr>
        <w:t>service source code and configuration into build machine</w:t>
      </w:r>
    </w:p>
    <w:p w14:paraId="6A5FD584" w14:textId="249E19CF" w:rsidR="00C11A65" w:rsidRDefault="00C11A65" w:rsidP="007E6779">
      <w:pPr>
        <w:ind w:left="720"/>
        <w:rPr>
          <w:rFonts w:asciiTheme="majorHAnsi" w:hAnsiTheme="majorHAnsi"/>
          <w:sz w:val="24"/>
          <w:szCs w:val="24"/>
        </w:rPr>
      </w:pPr>
      <w:r>
        <w:rPr>
          <w:noProof/>
        </w:rPr>
        <w:drawing>
          <wp:inline distT="0" distB="0" distL="0" distR="0" wp14:anchorId="6050DDB5" wp14:editId="5D598687">
            <wp:extent cx="5715000" cy="2352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23520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394"/>
        <w:gridCol w:w="5876"/>
      </w:tblGrid>
      <w:tr w:rsidR="002246AE" w14:paraId="3C0A50BE" w14:textId="77777777" w:rsidTr="00575B87">
        <w:tc>
          <w:tcPr>
            <w:tcW w:w="2394" w:type="dxa"/>
            <w:shd w:val="clear" w:color="auto" w:fill="D9D9D9" w:themeFill="background1" w:themeFillShade="D9"/>
          </w:tcPr>
          <w:p w14:paraId="25BF2102" w14:textId="3AC9C6C7" w:rsidR="002246AE" w:rsidRPr="0065404E" w:rsidRDefault="001006E6" w:rsidP="0065404E">
            <w:pPr>
              <w:jc w:val="center"/>
              <w:rPr>
                <w:rFonts w:asciiTheme="majorHAnsi" w:hAnsiTheme="majorHAnsi"/>
                <w:b/>
                <w:bCs/>
                <w:sz w:val="24"/>
                <w:szCs w:val="24"/>
              </w:rPr>
            </w:pPr>
            <w:r w:rsidRPr="0065404E">
              <w:rPr>
                <w:rFonts w:asciiTheme="majorHAnsi" w:hAnsiTheme="majorHAnsi"/>
                <w:b/>
                <w:bCs/>
                <w:sz w:val="24"/>
                <w:szCs w:val="24"/>
              </w:rPr>
              <w:lastRenderedPageBreak/>
              <w:t>Parameters</w:t>
            </w:r>
          </w:p>
        </w:tc>
        <w:tc>
          <w:tcPr>
            <w:tcW w:w="5876" w:type="dxa"/>
            <w:shd w:val="clear" w:color="auto" w:fill="D9D9D9" w:themeFill="background1" w:themeFillShade="D9"/>
          </w:tcPr>
          <w:p w14:paraId="30620944" w14:textId="3DC63059" w:rsidR="002246AE" w:rsidRPr="0065404E" w:rsidRDefault="0065404E" w:rsidP="0065404E">
            <w:pPr>
              <w:jc w:val="center"/>
              <w:rPr>
                <w:rFonts w:asciiTheme="majorHAnsi" w:hAnsiTheme="majorHAnsi"/>
                <w:b/>
                <w:bCs/>
                <w:sz w:val="24"/>
                <w:szCs w:val="24"/>
              </w:rPr>
            </w:pPr>
            <w:r w:rsidRPr="0065404E">
              <w:rPr>
                <w:rFonts w:asciiTheme="majorHAnsi" w:hAnsiTheme="majorHAnsi"/>
                <w:b/>
                <w:bCs/>
                <w:sz w:val="24"/>
                <w:szCs w:val="24"/>
              </w:rPr>
              <w:t>Description</w:t>
            </w:r>
          </w:p>
        </w:tc>
      </w:tr>
      <w:tr w:rsidR="001006E6" w14:paraId="4668657C" w14:textId="77777777" w:rsidTr="002246AE">
        <w:tc>
          <w:tcPr>
            <w:tcW w:w="2394" w:type="dxa"/>
          </w:tcPr>
          <w:p w14:paraId="113D854F" w14:textId="2D5F9BA5" w:rsidR="001006E6" w:rsidRPr="002246AE" w:rsidRDefault="001006E6" w:rsidP="001006E6">
            <w:pPr>
              <w:rPr>
                <w:rFonts w:asciiTheme="majorHAnsi" w:hAnsiTheme="majorHAnsi"/>
                <w:sz w:val="24"/>
                <w:szCs w:val="24"/>
              </w:rPr>
            </w:pPr>
            <w:r w:rsidRPr="002246AE">
              <w:rPr>
                <w:rFonts w:asciiTheme="majorHAnsi" w:hAnsiTheme="majorHAnsi"/>
                <w:sz w:val="24"/>
                <w:szCs w:val="24"/>
              </w:rPr>
              <w:t>branch</w:t>
            </w:r>
          </w:p>
        </w:tc>
        <w:tc>
          <w:tcPr>
            <w:tcW w:w="5876" w:type="dxa"/>
          </w:tcPr>
          <w:p w14:paraId="002FD76F" w14:textId="32DED555" w:rsidR="001006E6" w:rsidRPr="00333A84" w:rsidRDefault="00D311A7" w:rsidP="001006E6">
            <w:pPr>
              <w:rPr>
                <w:rFonts w:asciiTheme="majorHAnsi" w:hAnsiTheme="majorHAnsi"/>
                <w:i/>
                <w:iCs/>
              </w:rPr>
            </w:pPr>
            <w:r w:rsidRPr="00333A84">
              <w:rPr>
                <w:rFonts w:asciiTheme="majorHAnsi" w:hAnsiTheme="majorHAnsi"/>
                <w:i/>
                <w:iCs/>
              </w:rPr>
              <w:t>SCM branch name</w:t>
            </w:r>
          </w:p>
        </w:tc>
      </w:tr>
      <w:tr w:rsidR="001006E6" w14:paraId="4189BA16" w14:textId="77777777" w:rsidTr="002246AE">
        <w:tc>
          <w:tcPr>
            <w:tcW w:w="2394" w:type="dxa"/>
          </w:tcPr>
          <w:p w14:paraId="062ACA50" w14:textId="47E2CFAC" w:rsidR="001006E6" w:rsidRPr="002246AE" w:rsidRDefault="001006E6" w:rsidP="001006E6">
            <w:pPr>
              <w:rPr>
                <w:rFonts w:asciiTheme="majorHAnsi" w:hAnsiTheme="majorHAnsi"/>
                <w:sz w:val="24"/>
                <w:szCs w:val="24"/>
              </w:rPr>
            </w:pPr>
            <w:proofErr w:type="spellStart"/>
            <w:r w:rsidRPr="002246AE">
              <w:rPr>
                <w:rFonts w:asciiTheme="majorHAnsi" w:hAnsiTheme="majorHAnsi"/>
                <w:sz w:val="24"/>
                <w:szCs w:val="24"/>
              </w:rPr>
              <w:t>code_dir</w:t>
            </w:r>
            <w:proofErr w:type="spellEnd"/>
          </w:p>
        </w:tc>
        <w:tc>
          <w:tcPr>
            <w:tcW w:w="5876" w:type="dxa"/>
          </w:tcPr>
          <w:p w14:paraId="32A00FC5" w14:textId="5801A767" w:rsidR="001006E6" w:rsidRPr="00333A84" w:rsidRDefault="00E72DC3" w:rsidP="001006E6">
            <w:pPr>
              <w:rPr>
                <w:rFonts w:asciiTheme="majorHAnsi" w:hAnsiTheme="majorHAnsi"/>
                <w:i/>
                <w:iCs/>
              </w:rPr>
            </w:pPr>
            <w:r w:rsidRPr="00333A84">
              <w:rPr>
                <w:rFonts w:asciiTheme="majorHAnsi" w:hAnsiTheme="majorHAnsi"/>
                <w:i/>
                <w:iCs/>
              </w:rPr>
              <w:t>Application service code download path</w:t>
            </w:r>
          </w:p>
        </w:tc>
      </w:tr>
      <w:tr w:rsidR="001006E6" w14:paraId="3579A61A" w14:textId="77777777" w:rsidTr="002246AE">
        <w:tc>
          <w:tcPr>
            <w:tcW w:w="2394" w:type="dxa"/>
          </w:tcPr>
          <w:p w14:paraId="7F5904A3" w14:textId="6345E54E" w:rsidR="001006E6" w:rsidRDefault="001006E6" w:rsidP="001006E6">
            <w:pPr>
              <w:rPr>
                <w:rFonts w:asciiTheme="majorHAnsi" w:hAnsiTheme="majorHAnsi"/>
                <w:sz w:val="24"/>
                <w:szCs w:val="24"/>
              </w:rPr>
            </w:pPr>
            <w:proofErr w:type="spellStart"/>
            <w:r>
              <w:rPr>
                <w:rFonts w:asciiTheme="majorHAnsi" w:hAnsiTheme="majorHAnsi"/>
                <w:sz w:val="24"/>
                <w:szCs w:val="24"/>
              </w:rPr>
              <w:t>condig_dir</w:t>
            </w:r>
            <w:proofErr w:type="spellEnd"/>
          </w:p>
        </w:tc>
        <w:tc>
          <w:tcPr>
            <w:tcW w:w="5876" w:type="dxa"/>
          </w:tcPr>
          <w:p w14:paraId="1513D907" w14:textId="26425EBE" w:rsidR="001006E6" w:rsidRPr="00333A84" w:rsidRDefault="003318E8" w:rsidP="001006E6">
            <w:pPr>
              <w:rPr>
                <w:rFonts w:asciiTheme="majorHAnsi" w:hAnsiTheme="majorHAnsi"/>
                <w:i/>
                <w:iCs/>
              </w:rPr>
            </w:pPr>
            <w:r w:rsidRPr="00333A84">
              <w:rPr>
                <w:rFonts w:asciiTheme="majorHAnsi" w:hAnsiTheme="majorHAnsi"/>
                <w:i/>
                <w:iCs/>
              </w:rPr>
              <w:t>Application configuration download path</w:t>
            </w:r>
          </w:p>
        </w:tc>
      </w:tr>
      <w:tr w:rsidR="001006E6" w14:paraId="73687F9C" w14:textId="77777777" w:rsidTr="002246AE">
        <w:tc>
          <w:tcPr>
            <w:tcW w:w="2394" w:type="dxa"/>
          </w:tcPr>
          <w:p w14:paraId="27BB4EF3" w14:textId="0B7AC9CA" w:rsidR="001006E6" w:rsidRDefault="001006E6" w:rsidP="001006E6">
            <w:pPr>
              <w:rPr>
                <w:rFonts w:asciiTheme="majorHAnsi" w:hAnsiTheme="majorHAnsi"/>
                <w:sz w:val="24"/>
                <w:szCs w:val="24"/>
              </w:rPr>
            </w:pPr>
            <w:proofErr w:type="spellStart"/>
            <w:r>
              <w:rPr>
                <w:rFonts w:asciiTheme="majorHAnsi" w:hAnsiTheme="majorHAnsi"/>
                <w:sz w:val="24"/>
                <w:szCs w:val="24"/>
              </w:rPr>
              <w:t>git_url</w:t>
            </w:r>
            <w:proofErr w:type="spellEnd"/>
          </w:p>
        </w:tc>
        <w:tc>
          <w:tcPr>
            <w:tcW w:w="5876" w:type="dxa"/>
          </w:tcPr>
          <w:p w14:paraId="57D076C0" w14:textId="680DDA43" w:rsidR="001006E6" w:rsidRPr="00333A84" w:rsidRDefault="00D311A7" w:rsidP="001006E6">
            <w:pPr>
              <w:rPr>
                <w:rFonts w:asciiTheme="majorHAnsi" w:hAnsiTheme="majorHAnsi"/>
                <w:i/>
                <w:iCs/>
              </w:rPr>
            </w:pPr>
            <w:r w:rsidRPr="00333A84">
              <w:rPr>
                <w:rFonts w:asciiTheme="majorHAnsi" w:hAnsiTheme="majorHAnsi"/>
                <w:i/>
                <w:iCs/>
              </w:rPr>
              <w:t xml:space="preserve">SCM </w:t>
            </w:r>
            <w:r w:rsidR="007C71F5" w:rsidRPr="00384A64">
              <w:rPr>
                <w:rFonts w:asciiTheme="majorHAnsi" w:hAnsiTheme="majorHAnsi"/>
                <w:i/>
                <w:iCs/>
              </w:rPr>
              <w:t xml:space="preserve">repository </w:t>
            </w:r>
            <w:r w:rsidRPr="00333A84">
              <w:rPr>
                <w:rFonts w:asciiTheme="majorHAnsi" w:hAnsiTheme="majorHAnsi"/>
                <w:i/>
                <w:iCs/>
              </w:rPr>
              <w:t>URI</w:t>
            </w:r>
          </w:p>
        </w:tc>
      </w:tr>
    </w:tbl>
    <w:p w14:paraId="1751EA79" w14:textId="77777777" w:rsidR="00DF3706" w:rsidRDefault="00DF3706" w:rsidP="007E6779">
      <w:pPr>
        <w:ind w:left="720"/>
        <w:rPr>
          <w:rFonts w:asciiTheme="majorHAnsi" w:hAnsiTheme="majorHAnsi"/>
          <w:b/>
          <w:bCs/>
          <w:sz w:val="24"/>
          <w:szCs w:val="24"/>
        </w:rPr>
      </w:pPr>
    </w:p>
    <w:p w14:paraId="47C32800" w14:textId="58851347" w:rsidR="00C117BD" w:rsidRDefault="00C117BD" w:rsidP="007E6779">
      <w:pPr>
        <w:ind w:left="720"/>
        <w:rPr>
          <w:rFonts w:asciiTheme="majorHAnsi" w:hAnsiTheme="majorHAnsi"/>
          <w:sz w:val="24"/>
          <w:szCs w:val="24"/>
        </w:rPr>
      </w:pPr>
      <w:r w:rsidRPr="0022779E">
        <w:rPr>
          <w:rFonts w:asciiTheme="majorHAnsi" w:hAnsiTheme="majorHAnsi"/>
          <w:b/>
          <w:bCs/>
          <w:sz w:val="24"/>
          <w:szCs w:val="24"/>
        </w:rPr>
        <w:t>Stage 2:</w:t>
      </w:r>
      <w:r w:rsidR="003C52FD">
        <w:rPr>
          <w:rFonts w:asciiTheme="majorHAnsi" w:hAnsiTheme="majorHAnsi"/>
          <w:sz w:val="24"/>
          <w:szCs w:val="24"/>
        </w:rPr>
        <w:t xml:space="preserve"> To</w:t>
      </w:r>
      <w:r>
        <w:rPr>
          <w:rFonts w:asciiTheme="majorHAnsi" w:hAnsiTheme="majorHAnsi"/>
          <w:sz w:val="24"/>
          <w:szCs w:val="24"/>
        </w:rPr>
        <w:t xml:space="preserve"> </w:t>
      </w:r>
      <w:r w:rsidR="003C52FD">
        <w:rPr>
          <w:rFonts w:asciiTheme="majorHAnsi" w:hAnsiTheme="majorHAnsi"/>
          <w:sz w:val="24"/>
          <w:szCs w:val="24"/>
        </w:rPr>
        <w:t>execute SonarQube code analysis</w:t>
      </w:r>
    </w:p>
    <w:p w14:paraId="7ACE882A" w14:textId="32347322" w:rsidR="00C117BD" w:rsidRDefault="00C117BD" w:rsidP="007E6779">
      <w:pPr>
        <w:ind w:left="720"/>
        <w:rPr>
          <w:rFonts w:asciiTheme="majorHAnsi" w:hAnsiTheme="majorHAnsi"/>
          <w:sz w:val="24"/>
          <w:szCs w:val="24"/>
        </w:rPr>
      </w:pPr>
      <w:r>
        <w:rPr>
          <w:noProof/>
        </w:rPr>
        <w:drawing>
          <wp:inline distT="0" distB="0" distL="0" distR="0" wp14:anchorId="2AB75227" wp14:editId="1F162626">
            <wp:extent cx="5715000" cy="1369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136969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394"/>
        <w:gridCol w:w="5876"/>
      </w:tblGrid>
      <w:tr w:rsidR="00260A80" w14:paraId="44CA205A" w14:textId="77777777" w:rsidTr="003C582B">
        <w:tc>
          <w:tcPr>
            <w:tcW w:w="2394" w:type="dxa"/>
            <w:shd w:val="clear" w:color="auto" w:fill="D9D9D9" w:themeFill="background1" w:themeFillShade="D9"/>
          </w:tcPr>
          <w:p w14:paraId="21B1C591" w14:textId="77777777" w:rsidR="00260A80" w:rsidRPr="0065404E" w:rsidRDefault="00260A80" w:rsidP="00EB6773">
            <w:pPr>
              <w:jc w:val="center"/>
              <w:rPr>
                <w:rFonts w:asciiTheme="majorHAnsi" w:hAnsiTheme="majorHAnsi"/>
                <w:b/>
                <w:bCs/>
                <w:sz w:val="24"/>
                <w:szCs w:val="24"/>
              </w:rPr>
            </w:pPr>
            <w:r w:rsidRPr="0065404E">
              <w:rPr>
                <w:rFonts w:asciiTheme="majorHAnsi" w:hAnsiTheme="majorHAnsi"/>
                <w:b/>
                <w:bCs/>
                <w:sz w:val="24"/>
                <w:szCs w:val="24"/>
              </w:rPr>
              <w:t>Parameters</w:t>
            </w:r>
          </w:p>
        </w:tc>
        <w:tc>
          <w:tcPr>
            <w:tcW w:w="5876" w:type="dxa"/>
            <w:shd w:val="clear" w:color="auto" w:fill="D9D9D9" w:themeFill="background1" w:themeFillShade="D9"/>
          </w:tcPr>
          <w:p w14:paraId="3BF518ED" w14:textId="77777777" w:rsidR="00260A80" w:rsidRPr="0065404E" w:rsidRDefault="00260A80" w:rsidP="00EB6773">
            <w:pPr>
              <w:jc w:val="center"/>
              <w:rPr>
                <w:rFonts w:asciiTheme="majorHAnsi" w:hAnsiTheme="majorHAnsi"/>
                <w:b/>
                <w:bCs/>
                <w:sz w:val="24"/>
                <w:szCs w:val="24"/>
              </w:rPr>
            </w:pPr>
            <w:r w:rsidRPr="0065404E">
              <w:rPr>
                <w:rFonts w:asciiTheme="majorHAnsi" w:hAnsiTheme="majorHAnsi"/>
                <w:b/>
                <w:bCs/>
                <w:sz w:val="24"/>
                <w:szCs w:val="24"/>
              </w:rPr>
              <w:t>Description</w:t>
            </w:r>
          </w:p>
        </w:tc>
      </w:tr>
      <w:tr w:rsidR="00260A80" w14:paraId="2E82B579" w14:textId="77777777" w:rsidTr="00EB6773">
        <w:tc>
          <w:tcPr>
            <w:tcW w:w="2394" w:type="dxa"/>
          </w:tcPr>
          <w:p w14:paraId="1947F7E3" w14:textId="4B7629BD" w:rsidR="00260A80" w:rsidRPr="002246AE" w:rsidRDefault="00260A80" w:rsidP="00EB6773">
            <w:pPr>
              <w:rPr>
                <w:rFonts w:asciiTheme="majorHAnsi" w:hAnsiTheme="majorHAnsi"/>
                <w:sz w:val="24"/>
                <w:szCs w:val="24"/>
              </w:rPr>
            </w:pPr>
            <w:proofErr w:type="spellStart"/>
            <w:r>
              <w:rPr>
                <w:rFonts w:asciiTheme="majorHAnsi" w:hAnsiTheme="majorHAnsi"/>
                <w:sz w:val="24"/>
                <w:szCs w:val="24"/>
              </w:rPr>
              <w:t>projectName</w:t>
            </w:r>
            <w:proofErr w:type="spellEnd"/>
          </w:p>
        </w:tc>
        <w:tc>
          <w:tcPr>
            <w:tcW w:w="5876" w:type="dxa"/>
          </w:tcPr>
          <w:p w14:paraId="78FD751C" w14:textId="3EED99EB" w:rsidR="00260A80" w:rsidRPr="00B7577E" w:rsidRDefault="008E227B" w:rsidP="00EB6773">
            <w:pPr>
              <w:rPr>
                <w:rFonts w:asciiTheme="majorHAnsi" w:hAnsiTheme="majorHAnsi"/>
                <w:i/>
                <w:iCs/>
              </w:rPr>
            </w:pPr>
            <w:r w:rsidRPr="00B7577E">
              <w:rPr>
                <w:rFonts w:asciiTheme="majorHAnsi" w:hAnsiTheme="majorHAnsi"/>
                <w:i/>
                <w:iCs/>
              </w:rPr>
              <w:t>Name of the application</w:t>
            </w:r>
          </w:p>
        </w:tc>
      </w:tr>
      <w:tr w:rsidR="00260A80" w14:paraId="7D9CEC0A" w14:textId="77777777" w:rsidTr="00EB6773">
        <w:tc>
          <w:tcPr>
            <w:tcW w:w="2394" w:type="dxa"/>
          </w:tcPr>
          <w:p w14:paraId="6778B800" w14:textId="77777777" w:rsidR="00260A80" w:rsidRPr="002246AE" w:rsidRDefault="00260A80" w:rsidP="00EB6773">
            <w:pPr>
              <w:rPr>
                <w:rFonts w:asciiTheme="majorHAnsi" w:hAnsiTheme="majorHAnsi"/>
                <w:sz w:val="24"/>
                <w:szCs w:val="24"/>
              </w:rPr>
            </w:pPr>
            <w:proofErr w:type="spellStart"/>
            <w:r w:rsidRPr="002246AE">
              <w:rPr>
                <w:rFonts w:asciiTheme="majorHAnsi" w:hAnsiTheme="majorHAnsi"/>
                <w:sz w:val="24"/>
                <w:szCs w:val="24"/>
              </w:rPr>
              <w:t>code_dir</w:t>
            </w:r>
            <w:proofErr w:type="spellEnd"/>
          </w:p>
        </w:tc>
        <w:tc>
          <w:tcPr>
            <w:tcW w:w="5876" w:type="dxa"/>
          </w:tcPr>
          <w:p w14:paraId="1D37B80F" w14:textId="378CBEB8" w:rsidR="00260A80" w:rsidRPr="00B7577E" w:rsidRDefault="008E227B" w:rsidP="00EB6773">
            <w:pPr>
              <w:rPr>
                <w:rFonts w:asciiTheme="majorHAnsi" w:hAnsiTheme="majorHAnsi"/>
                <w:i/>
                <w:iCs/>
              </w:rPr>
            </w:pPr>
            <w:r w:rsidRPr="00B7577E">
              <w:rPr>
                <w:rFonts w:asciiTheme="majorHAnsi" w:hAnsiTheme="majorHAnsi"/>
                <w:i/>
                <w:iCs/>
              </w:rPr>
              <w:t>Application service code downloaded path</w:t>
            </w:r>
          </w:p>
        </w:tc>
      </w:tr>
    </w:tbl>
    <w:p w14:paraId="2131ABEE" w14:textId="099D955E" w:rsidR="00BE0D02" w:rsidRDefault="00BE0D02" w:rsidP="007E6779">
      <w:pPr>
        <w:ind w:left="720"/>
        <w:rPr>
          <w:rFonts w:asciiTheme="majorHAnsi" w:hAnsiTheme="majorHAnsi"/>
          <w:sz w:val="24"/>
          <w:szCs w:val="24"/>
        </w:rPr>
      </w:pPr>
    </w:p>
    <w:p w14:paraId="7D77EAB2" w14:textId="38DC353B" w:rsidR="00BE0D02" w:rsidRDefault="00BE0D02" w:rsidP="007E6779">
      <w:pPr>
        <w:ind w:left="720"/>
        <w:rPr>
          <w:rFonts w:asciiTheme="majorHAnsi" w:hAnsiTheme="majorHAnsi"/>
          <w:sz w:val="24"/>
          <w:szCs w:val="24"/>
        </w:rPr>
      </w:pPr>
      <w:r w:rsidRPr="005C7DD1">
        <w:rPr>
          <w:rFonts w:asciiTheme="majorHAnsi" w:hAnsiTheme="majorHAnsi"/>
          <w:b/>
          <w:bCs/>
          <w:sz w:val="24"/>
          <w:szCs w:val="24"/>
        </w:rPr>
        <w:t>Stage 3:</w:t>
      </w:r>
      <w:r>
        <w:rPr>
          <w:rFonts w:asciiTheme="majorHAnsi" w:hAnsiTheme="majorHAnsi"/>
          <w:sz w:val="24"/>
          <w:szCs w:val="24"/>
        </w:rPr>
        <w:t xml:space="preserve"> To build service code for deployment</w:t>
      </w:r>
    </w:p>
    <w:p w14:paraId="758374DB" w14:textId="49523DB8" w:rsidR="00BE0D02" w:rsidRDefault="00BE0D02" w:rsidP="007E6779">
      <w:pPr>
        <w:ind w:left="720"/>
        <w:rPr>
          <w:rFonts w:asciiTheme="majorHAnsi" w:hAnsiTheme="majorHAnsi"/>
          <w:sz w:val="24"/>
          <w:szCs w:val="24"/>
        </w:rPr>
      </w:pPr>
      <w:r>
        <w:rPr>
          <w:noProof/>
        </w:rPr>
        <w:drawing>
          <wp:inline distT="0" distB="0" distL="0" distR="0" wp14:anchorId="5BD92D5C" wp14:editId="2FECE994">
            <wp:extent cx="5715000" cy="735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73533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394"/>
        <w:gridCol w:w="5876"/>
      </w:tblGrid>
      <w:tr w:rsidR="001F012C" w14:paraId="2753147B" w14:textId="77777777" w:rsidTr="003C582B">
        <w:tc>
          <w:tcPr>
            <w:tcW w:w="2394" w:type="dxa"/>
            <w:shd w:val="clear" w:color="auto" w:fill="D9D9D9" w:themeFill="background1" w:themeFillShade="D9"/>
          </w:tcPr>
          <w:p w14:paraId="47648A9F" w14:textId="77777777" w:rsidR="001F012C" w:rsidRPr="0065404E" w:rsidRDefault="001F012C" w:rsidP="00EB6773">
            <w:pPr>
              <w:jc w:val="center"/>
              <w:rPr>
                <w:rFonts w:asciiTheme="majorHAnsi" w:hAnsiTheme="majorHAnsi"/>
                <w:b/>
                <w:bCs/>
                <w:sz w:val="24"/>
                <w:szCs w:val="24"/>
              </w:rPr>
            </w:pPr>
            <w:r w:rsidRPr="0065404E">
              <w:rPr>
                <w:rFonts w:asciiTheme="majorHAnsi" w:hAnsiTheme="majorHAnsi"/>
                <w:b/>
                <w:bCs/>
                <w:sz w:val="24"/>
                <w:szCs w:val="24"/>
              </w:rPr>
              <w:t>Parameters</w:t>
            </w:r>
          </w:p>
        </w:tc>
        <w:tc>
          <w:tcPr>
            <w:tcW w:w="5876" w:type="dxa"/>
            <w:shd w:val="clear" w:color="auto" w:fill="D9D9D9" w:themeFill="background1" w:themeFillShade="D9"/>
          </w:tcPr>
          <w:p w14:paraId="7726D1FF" w14:textId="77777777" w:rsidR="001F012C" w:rsidRPr="0065404E" w:rsidRDefault="001F012C" w:rsidP="00EB6773">
            <w:pPr>
              <w:jc w:val="center"/>
              <w:rPr>
                <w:rFonts w:asciiTheme="majorHAnsi" w:hAnsiTheme="majorHAnsi"/>
                <w:b/>
                <w:bCs/>
                <w:sz w:val="24"/>
                <w:szCs w:val="24"/>
              </w:rPr>
            </w:pPr>
            <w:r w:rsidRPr="0065404E">
              <w:rPr>
                <w:rFonts w:asciiTheme="majorHAnsi" w:hAnsiTheme="majorHAnsi"/>
                <w:b/>
                <w:bCs/>
                <w:sz w:val="24"/>
                <w:szCs w:val="24"/>
              </w:rPr>
              <w:t>Description</w:t>
            </w:r>
          </w:p>
        </w:tc>
      </w:tr>
      <w:tr w:rsidR="001F012C" w14:paraId="03F1DE78" w14:textId="77777777" w:rsidTr="00EB6773">
        <w:tc>
          <w:tcPr>
            <w:tcW w:w="2394" w:type="dxa"/>
          </w:tcPr>
          <w:p w14:paraId="74CC3BFC" w14:textId="77777777" w:rsidR="001F012C" w:rsidRPr="002246AE" w:rsidRDefault="001F012C" w:rsidP="00EB6773">
            <w:pPr>
              <w:rPr>
                <w:rFonts w:asciiTheme="majorHAnsi" w:hAnsiTheme="majorHAnsi"/>
                <w:sz w:val="24"/>
                <w:szCs w:val="24"/>
              </w:rPr>
            </w:pPr>
            <w:proofErr w:type="spellStart"/>
            <w:r w:rsidRPr="002246AE">
              <w:rPr>
                <w:rFonts w:asciiTheme="majorHAnsi" w:hAnsiTheme="majorHAnsi"/>
                <w:sz w:val="24"/>
                <w:szCs w:val="24"/>
              </w:rPr>
              <w:t>code_dir</w:t>
            </w:r>
            <w:proofErr w:type="spellEnd"/>
          </w:p>
        </w:tc>
        <w:tc>
          <w:tcPr>
            <w:tcW w:w="5876" w:type="dxa"/>
          </w:tcPr>
          <w:p w14:paraId="5A2621F7" w14:textId="6CB5C843" w:rsidR="001F012C" w:rsidRPr="00B7577E" w:rsidRDefault="00F61D1A" w:rsidP="00EB6773">
            <w:pPr>
              <w:rPr>
                <w:rFonts w:asciiTheme="majorHAnsi" w:hAnsiTheme="majorHAnsi"/>
                <w:i/>
                <w:iCs/>
              </w:rPr>
            </w:pPr>
            <w:r w:rsidRPr="00B7577E">
              <w:rPr>
                <w:rFonts w:asciiTheme="majorHAnsi" w:hAnsiTheme="majorHAnsi"/>
                <w:i/>
                <w:iCs/>
              </w:rPr>
              <w:t>Application service code downloaded path</w:t>
            </w:r>
          </w:p>
        </w:tc>
      </w:tr>
    </w:tbl>
    <w:p w14:paraId="7316A929" w14:textId="77777777" w:rsidR="001F012C" w:rsidRDefault="001F012C" w:rsidP="007E6779">
      <w:pPr>
        <w:ind w:left="720"/>
        <w:rPr>
          <w:rFonts w:asciiTheme="majorHAnsi" w:hAnsiTheme="majorHAnsi"/>
          <w:sz w:val="24"/>
          <w:szCs w:val="24"/>
        </w:rPr>
      </w:pPr>
    </w:p>
    <w:p w14:paraId="487CAC9D" w14:textId="444F70DE" w:rsidR="000D3287" w:rsidRDefault="000D3287" w:rsidP="00E51FFF">
      <w:pPr>
        <w:ind w:left="720"/>
        <w:rPr>
          <w:rFonts w:asciiTheme="majorHAnsi" w:hAnsiTheme="majorHAnsi"/>
          <w:sz w:val="24"/>
          <w:szCs w:val="24"/>
        </w:rPr>
      </w:pPr>
      <w:r w:rsidRPr="000D3287">
        <w:rPr>
          <w:rFonts w:asciiTheme="majorHAnsi" w:hAnsiTheme="majorHAnsi"/>
          <w:b/>
          <w:bCs/>
          <w:sz w:val="24"/>
          <w:szCs w:val="24"/>
        </w:rPr>
        <w:t>Stage</w:t>
      </w:r>
      <w:r w:rsidRPr="00783FCA">
        <w:rPr>
          <w:rFonts w:asciiTheme="majorHAnsi" w:hAnsiTheme="majorHAnsi"/>
          <w:b/>
          <w:bCs/>
          <w:sz w:val="24"/>
          <w:szCs w:val="24"/>
        </w:rPr>
        <w:t xml:space="preserve"> </w:t>
      </w:r>
      <w:r w:rsidR="00E51FFF" w:rsidRPr="00783FCA">
        <w:rPr>
          <w:rFonts w:asciiTheme="majorHAnsi" w:hAnsiTheme="majorHAnsi"/>
          <w:b/>
          <w:bCs/>
          <w:sz w:val="24"/>
          <w:szCs w:val="24"/>
        </w:rPr>
        <w:t>4:</w:t>
      </w:r>
      <w:r w:rsidR="00E51FFF">
        <w:rPr>
          <w:rFonts w:asciiTheme="majorHAnsi" w:hAnsiTheme="majorHAnsi"/>
          <w:sz w:val="24"/>
          <w:szCs w:val="24"/>
        </w:rPr>
        <w:t xml:space="preserve"> Create </w:t>
      </w:r>
      <w:r w:rsidR="00257F59">
        <w:rPr>
          <w:rFonts w:asciiTheme="majorHAnsi" w:hAnsiTheme="majorHAnsi"/>
          <w:sz w:val="24"/>
          <w:szCs w:val="24"/>
        </w:rPr>
        <w:t xml:space="preserve">a </w:t>
      </w:r>
      <w:r w:rsidR="00E51FFF">
        <w:rPr>
          <w:rFonts w:asciiTheme="majorHAnsi" w:hAnsiTheme="majorHAnsi"/>
          <w:sz w:val="24"/>
          <w:szCs w:val="24"/>
        </w:rPr>
        <w:t>new docke</w:t>
      </w:r>
      <w:r w:rsidR="00257F59">
        <w:rPr>
          <w:rFonts w:asciiTheme="majorHAnsi" w:hAnsiTheme="majorHAnsi"/>
          <w:sz w:val="24"/>
          <w:szCs w:val="24"/>
        </w:rPr>
        <w:t>r</w:t>
      </w:r>
      <w:r w:rsidR="00E51FFF">
        <w:rPr>
          <w:rFonts w:asciiTheme="majorHAnsi" w:hAnsiTheme="majorHAnsi"/>
          <w:sz w:val="24"/>
          <w:szCs w:val="24"/>
        </w:rPr>
        <w:t xml:space="preserve"> image and push to Azure container registry</w:t>
      </w:r>
      <w:r w:rsidR="00E13802">
        <w:rPr>
          <w:rFonts w:asciiTheme="majorHAnsi" w:hAnsiTheme="majorHAnsi"/>
          <w:sz w:val="24"/>
          <w:szCs w:val="24"/>
        </w:rPr>
        <w:t xml:space="preserve"> for continues deployment</w:t>
      </w:r>
      <w:r>
        <w:rPr>
          <w:rFonts w:asciiTheme="majorHAnsi" w:hAnsiTheme="majorHAnsi"/>
          <w:sz w:val="24"/>
          <w:szCs w:val="24"/>
        </w:rPr>
        <w:tab/>
      </w:r>
      <w:r>
        <w:rPr>
          <w:noProof/>
        </w:rPr>
        <w:drawing>
          <wp:inline distT="0" distB="0" distL="0" distR="0" wp14:anchorId="03F047F3" wp14:editId="47625511">
            <wp:extent cx="5715000" cy="1148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0" cy="114871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394"/>
        <w:gridCol w:w="5876"/>
      </w:tblGrid>
      <w:tr w:rsidR="00AD6945" w14:paraId="50BB4790" w14:textId="77777777" w:rsidTr="003C582B">
        <w:tc>
          <w:tcPr>
            <w:tcW w:w="2394" w:type="dxa"/>
            <w:shd w:val="clear" w:color="auto" w:fill="D9D9D9" w:themeFill="background1" w:themeFillShade="D9"/>
          </w:tcPr>
          <w:p w14:paraId="2A411025" w14:textId="77777777" w:rsidR="00AD6945" w:rsidRPr="0065404E" w:rsidRDefault="00AD6945" w:rsidP="00EB6773">
            <w:pPr>
              <w:jc w:val="center"/>
              <w:rPr>
                <w:rFonts w:asciiTheme="majorHAnsi" w:hAnsiTheme="majorHAnsi"/>
                <w:b/>
                <w:bCs/>
                <w:sz w:val="24"/>
                <w:szCs w:val="24"/>
              </w:rPr>
            </w:pPr>
            <w:r w:rsidRPr="0065404E">
              <w:rPr>
                <w:rFonts w:asciiTheme="majorHAnsi" w:hAnsiTheme="majorHAnsi"/>
                <w:b/>
                <w:bCs/>
                <w:sz w:val="24"/>
                <w:szCs w:val="24"/>
              </w:rPr>
              <w:t>Parameters</w:t>
            </w:r>
          </w:p>
        </w:tc>
        <w:tc>
          <w:tcPr>
            <w:tcW w:w="5876" w:type="dxa"/>
            <w:shd w:val="clear" w:color="auto" w:fill="D9D9D9" w:themeFill="background1" w:themeFillShade="D9"/>
          </w:tcPr>
          <w:p w14:paraId="1D152F10" w14:textId="77777777" w:rsidR="00AD6945" w:rsidRPr="0065404E" w:rsidRDefault="00AD6945" w:rsidP="00EB6773">
            <w:pPr>
              <w:jc w:val="center"/>
              <w:rPr>
                <w:rFonts w:asciiTheme="majorHAnsi" w:hAnsiTheme="majorHAnsi"/>
                <w:b/>
                <w:bCs/>
                <w:sz w:val="24"/>
                <w:szCs w:val="24"/>
              </w:rPr>
            </w:pPr>
            <w:r w:rsidRPr="0065404E">
              <w:rPr>
                <w:rFonts w:asciiTheme="majorHAnsi" w:hAnsiTheme="majorHAnsi"/>
                <w:b/>
                <w:bCs/>
                <w:sz w:val="24"/>
                <w:szCs w:val="24"/>
              </w:rPr>
              <w:t>Description</w:t>
            </w:r>
          </w:p>
        </w:tc>
      </w:tr>
      <w:tr w:rsidR="00AD6945" w14:paraId="4DEEF2DA" w14:textId="77777777" w:rsidTr="00EB6773">
        <w:tc>
          <w:tcPr>
            <w:tcW w:w="2394" w:type="dxa"/>
          </w:tcPr>
          <w:p w14:paraId="3BB5357B" w14:textId="7FECDEF3" w:rsidR="00AD6945" w:rsidRPr="002246AE" w:rsidRDefault="00AD6945" w:rsidP="00EB6773">
            <w:pPr>
              <w:rPr>
                <w:rFonts w:asciiTheme="majorHAnsi" w:hAnsiTheme="majorHAnsi"/>
                <w:sz w:val="24"/>
                <w:szCs w:val="24"/>
              </w:rPr>
            </w:pPr>
            <w:proofErr w:type="spellStart"/>
            <w:r>
              <w:rPr>
                <w:rFonts w:asciiTheme="majorHAnsi" w:hAnsiTheme="majorHAnsi"/>
                <w:sz w:val="24"/>
                <w:szCs w:val="24"/>
              </w:rPr>
              <w:t>dockerfilename</w:t>
            </w:r>
            <w:proofErr w:type="spellEnd"/>
          </w:p>
        </w:tc>
        <w:tc>
          <w:tcPr>
            <w:tcW w:w="5876" w:type="dxa"/>
          </w:tcPr>
          <w:p w14:paraId="31D1852E" w14:textId="6E3958B8" w:rsidR="00AD6945" w:rsidRPr="004D158F" w:rsidRDefault="00D26E50" w:rsidP="00EB6773">
            <w:pPr>
              <w:rPr>
                <w:rFonts w:asciiTheme="majorHAnsi" w:hAnsiTheme="majorHAnsi"/>
                <w:i/>
                <w:iCs/>
              </w:rPr>
            </w:pPr>
            <w:r w:rsidRPr="004D158F">
              <w:rPr>
                <w:rFonts w:asciiTheme="majorHAnsi" w:hAnsiTheme="majorHAnsi"/>
                <w:i/>
                <w:iCs/>
              </w:rPr>
              <w:t>Name of the docker file</w:t>
            </w:r>
          </w:p>
        </w:tc>
      </w:tr>
      <w:tr w:rsidR="00AD6945" w14:paraId="1E09B3B2" w14:textId="77777777" w:rsidTr="00EB6773">
        <w:tc>
          <w:tcPr>
            <w:tcW w:w="2394" w:type="dxa"/>
          </w:tcPr>
          <w:p w14:paraId="62E7776D" w14:textId="77777777" w:rsidR="00AD6945" w:rsidRPr="002246AE" w:rsidRDefault="00AD6945" w:rsidP="00EB6773">
            <w:pPr>
              <w:rPr>
                <w:rFonts w:asciiTheme="majorHAnsi" w:hAnsiTheme="majorHAnsi"/>
                <w:sz w:val="24"/>
                <w:szCs w:val="24"/>
              </w:rPr>
            </w:pPr>
            <w:proofErr w:type="spellStart"/>
            <w:r w:rsidRPr="002246AE">
              <w:rPr>
                <w:rFonts w:asciiTheme="majorHAnsi" w:hAnsiTheme="majorHAnsi"/>
                <w:sz w:val="24"/>
                <w:szCs w:val="24"/>
              </w:rPr>
              <w:lastRenderedPageBreak/>
              <w:t>code_dir</w:t>
            </w:r>
            <w:proofErr w:type="spellEnd"/>
          </w:p>
        </w:tc>
        <w:tc>
          <w:tcPr>
            <w:tcW w:w="5876" w:type="dxa"/>
          </w:tcPr>
          <w:p w14:paraId="64DD6F74" w14:textId="14D0B05F" w:rsidR="00AD6945" w:rsidRPr="004D158F" w:rsidRDefault="00F61D1A" w:rsidP="00EB6773">
            <w:pPr>
              <w:rPr>
                <w:rFonts w:asciiTheme="majorHAnsi" w:hAnsiTheme="majorHAnsi"/>
                <w:i/>
                <w:iCs/>
              </w:rPr>
            </w:pPr>
            <w:r w:rsidRPr="004D158F">
              <w:rPr>
                <w:rFonts w:asciiTheme="majorHAnsi" w:hAnsiTheme="majorHAnsi"/>
                <w:i/>
                <w:iCs/>
              </w:rPr>
              <w:t>Application service code downloaded path</w:t>
            </w:r>
          </w:p>
        </w:tc>
      </w:tr>
      <w:tr w:rsidR="00AD6945" w14:paraId="2D2A3863" w14:textId="77777777" w:rsidTr="00EB6773">
        <w:tc>
          <w:tcPr>
            <w:tcW w:w="2394" w:type="dxa"/>
          </w:tcPr>
          <w:p w14:paraId="0CDB1369" w14:textId="4BC870B0" w:rsidR="00AD6945" w:rsidRPr="002246AE" w:rsidRDefault="00AD6945" w:rsidP="00EB6773">
            <w:pPr>
              <w:rPr>
                <w:rFonts w:asciiTheme="majorHAnsi" w:hAnsiTheme="majorHAnsi"/>
                <w:sz w:val="24"/>
                <w:szCs w:val="24"/>
              </w:rPr>
            </w:pPr>
            <w:proofErr w:type="spellStart"/>
            <w:r>
              <w:rPr>
                <w:rFonts w:asciiTheme="majorHAnsi" w:hAnsiTheme="majorHAnsi"/>
                <w:sz w:val="24"/>
                <w:szCs w:val="24"/>
              </w:rPr>
              <w:t>image_name</w:t>
            </w:r>
            <w:proofErr w:type="spellEnd"/>
          </w:p>
        </w:tc>
        <w:tc>
          <w:tcPr>
            <w:tcW w:w="5876" w:type="dxa"/>
          </w:tcPr>
          <w:p w14:paraId="4B844A7B" w14:textId="6AA8DE44" w:rsidR="00AD6945" w:rsidRPr="002246AE" w:rsidRDefault="00D26E50" w:rsidP="00EB6773">
            <w:pPr>
              <w:rPr>
                <w:rFonts w:asciiTheme="majorHAnsi" w:hAnsiTheme="majorHAnsi"/>
                <w:sz w:val="24"/>
                <w:szCs w:val="24"/>
              </w:rPr>
            </w:pPr>
            <w:r w:rsidRPr="00384A64">
              <w:rPr>
                <w:rFonts w:asciiTheme="majorHAnsi" w:hAnsiTheme="majorHAnsi"/>
                <w:i/>
                <w:iCs/>
              </w:rPr>
              <w:t>Docker image name</w:t>
            </w:r>
          </w:p>
        </w:tc>
      </w:tr>
      <w:tr w:rsidR="00AD6945" w14:paraId="5DAE0F87" w14:textId="77777777" w:rsidTr="00EB6773">
        <w:tc>
          <w:tcPr>
            <w:tcW w:w="2394" w:type="dxa"/>
          </w:tcPr>
          <w:p w14:paraId="28FC8762" w14:textId="3FE8D4CB" w:rsidR="00AD6945" w:rsidRDefault="00AD6945" w:rsidP="00EB6773">
            <w:pPr>
              <w:rPr>
                <w:rFonts w:asciiTheme="majorHAnsi" w:hAnsiTheme="majorHAnsi"/>
                <w:sz w:val="24"/>
                <w:szCs w:val="24"/>
              </w:rPr>
            </w:pPr>
            <w:proofErr w:type="spellStart"/>
            <w:r>
              <w:rPr>
                <w:rFonts w:asciiTheme="majorHAnsi" w:hAnsiTheme="majorHAnsi"/>
                <w:sz w:val="24"/>
                <w:szCs w:val="24"/>
              </w:rPr>
              <w:t>repo_name</w:t>
            </w:r>
            <w:proofErr w:type="spellEnd"/>
          </w:p>
        </w:tc>
        <w:tc>
          <w:tcPr>
            <w:tcW w:w="5876" w:type="dxa"/>
          </w:tcPr>
          <w:p w14:paraId="7AE27BA3" w14:textId="3A8F218B" w:rsidR="00AD6945" w:rsidRPr="002246AE" w:rsidRDefault="00D26E50" w:rsidP="00EB6773">
            <w:pPr>
              <w:rPr>
                <w:rFonts w:asciiTheme="majorHAnsi" w:hAnsiTheme="majorHAnsi"/>
                <w:sz w:val="24"/>
                <w:szCs w:val="24"/>
              </w:rPr>
            </w:pPr>
            <w:r w:rsidRPr="00384A64">
              <w:rPr>
                <w:rFonts w:asciiTheme="majorHAnsi" w:hAnsiTheme="majorHAnsi"/>
                <w:i/>
                <w:iCs/>
              </w:rPr>
              <w:t>Container repository name</w:t>
            </w:r>
          </w:p>
        </w:tc>
      </w:tr>
    </w:tbl>
    <w:p w14:paraId="36A9C6EC" w14:textId="77777777" w:rsidR="00AD6945" w:rsidRDefault="00AD6945" w:rsidP="00E51FFF">
      <w:pPr>
        <w:ind w:left="720"/>
        <w:rPr>
          <w:rFonts w:asciiTheme="majorHAnsi" w:hAnsiTheme="majorHAnsi"/>
          <w:sz w:val="24"/>
          <w:szCs w:val="24"/>
        </w:rPr>
      </w:pPr>
    </w:p>
    <w:p w14:paraId="700EE4DD" w14:textId="5FCBFF5E" w:rsidR="00AB610A" w:rsidRDefault="00AB610A" w:rsidP="00E51FFF">
      <w:pPr>
        <w:ind w:left="720"/>
        <w:rPr>
          <w:rFonts w:asciiTheme="majorHAnsi" w:hAnsiTheme="majorHAnsi"/>
          <w:sz w:val="24"/>
          <w:szCs w:val="24"/>
        </w:rPr>
      </w:pPr>
      <w:r w:rsidRPr="00783FCA">
        <w:rPr>
          <w:rFonts w:asciiTheme="majorHAnsi" w:hAnsiTheme="majorHAnsi"/>
          <w:b/>
          <w:bCs/>
          <w:sz w:val="24"/>
          <w:szCs w:val="24"/>
        </w:rPr>
        <w:t>Stage 5:</w:t>
      </w:r>
      <w:r>
        <w:rPr>
          <w:rFonts w:asciiTheme="majorHAnsi" w:hAnsiTheme="majorHAnsi"/>
          <w:sz w:val="24"/>
          <w:szCs w:val="24"/>
        </w:rPr>
        <w:t xml:space="preserve"> </w:t>
      </w:r>
      <w:r w:rsidR="0062257A">
        <w:rPr>
          <w:rFonts w:asciiTheme="majorHAnsi" w:hAnsiTheme="majorHAnsi"/>
          <w:sz w:val="24"/>
          <w:szCs w:val="24"/>
        </w:rPr>
        <w:t>Deploy compiled library in cluster node</w:t>
      </w:r>
    </w:p>
    <w:p w14:paraId="001B340C" w14:textId="1AF73FCE" w:rsidR="0062257A" w:rsidRDefault="0062257A" w:rsidP="00E51FFF">
      <w:pPr>
        <w:ind w:left="720"/>
        <w:rPr>
          <w:rFonts w:asciiTheme="majorHAnsi" w:hAnsiTheme="majorHAnsi"/>
          <w:sz w:val="24"/>
          <w:szCs w:val="24"/>
        </w:rPr>
      </w:pPr>
      <w:r>
        <w:rPr>
          <w:noProof/>
        </w:rPr>
        <w:drawing>
          <wp:inline distT="0" distB="0" distL="0" distR="0" wp14:anchorId="05F2E39B" wp14:editId="05552F64">
            <wp:extent cx="5715000" cy="986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98679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394"/>
        <w:gridCol w:w="5876"/>
      </w:tblGrid>
      <w:tr w:rsidR="00E917A0" w14:paraId="2E2B269B" w14:textId="77777777" w:rsidTr="003C582B">
        <w:tc>
          <w:tcPr>
            <w:tcW w:w="2394" w:type="dxa"/>
            <w:shd w:val="clear" w:color="auto" w:fill="D9D9D9" w:themeFill="background1" w:themeFillShade="D9"/>
          </w:tcPr>
          <w:p w14:paraId="2A083B0B" w14:textId="77777777" w:rsidR="00E917A0" w:rsidRPr="0065404E" w:rsidRDefault="00E917A0" w:rsidP="00EB6773">
            <w:pPr>
              <w:jc w:val="center"/>
              <w:rPr>
                <w:rFonts w:asciiTheme="majorHAnsi" w:hAnsiTheme="majorHAnsi"/>
                <w:b/>
                <w:bCs/>
                <w:sz w:val="24"/>
                <w:szCs w:val="24"/>
              </w:rPr>
            </w:pPr>
            <w:r w:rsidRPr="0065404E">
              <w:rPr>
                <w:rFonts w:asciiTheme="majorHAnsi" w:hAnsiTheme="majorHAnsi"/>
                <w:b/>
                <w:bCs/>
                <w:sz w:val="24"/>
                <w:szCs w:val="24"/>
              </w:rPr>
              <w:t>Parameters</w:t>
            </w:r>
          </w:p>
        </w:tc>
        <w:tc>
          <w:tcPr>
            <w:tcW w:w="5876" w:type="dxa"/>
            <w:shd w:val="clear" w:color="auto" w:fill="D9D9D9" w:themeFill="background1" w:themeFillShade="D9"/>
          </w:tcPr>
          <w:p w14:paraId="18CDE732" w14:textId="77777777" w:rsidR="00E917A0" w:rsidRPr="0065404E" w:rsidRDefault="00E917A0" w:rsidP="00EB6773">
            <w:pPr>
              <w:jc w:val="center"/>
              <w:rPr>
                <w:rFonts w:asciiTheme="majorHAnsi" w:hAnsiTheme="majorHAnsi"/>
                <w:b/>
                <w:bCs/>
                <w:sz w:val="24"/>
                <w:szCs w:val="24"/>
              </w:rPr>
            </w:pPr>
            <w:r w:rsidRPr="0065404E">
              <w:rPr>
                <w:rFonts w:asciiTheme="majorHAnsi" w:hAnsiTheme="majorHAnsi"/>
                <w:b/>
                <w:bCs/>
                <w:sz w:val="24"/>
                <w:szCs w:val="24"/>
              </w:rPr>
              <w:t>Description</w:t>
            </w:r>
          </w:p>
        </w:tc>
      </w:tr>
      <w:tr w:rsidR="00E917A0" w14:paraId="6D3695C5" w14:textId="77777777" w:rsidTr="00EB6773">
        <w:tc>
          <w:tcPr>
            <w:tcW w:w="2394" w:type="dxa"/>
          </w:tcPr>
          <w:p w14:paraId="4874E00D" w14:textId="6352F785" w:rsidR="00E917A0" w:rsidRPr="002246AE" w:rsidRDefault="00E917A0" w:rsidP="00EB6773">
            <w:pPr>
              <w:rPr>
                <w:rFonts w:asciiTheme="majorHAnsi" w:hAnsiTheme="majorHAnsi"/>
                <w:sz w:val="24"/>
                <w:szCs w:val="24"/>
              </w:rPr>
            </w:pPr>
            <w:proofErr w:type="spellStart"/>
            <w:r>
              <w:rPr>
                <w:rFonts w:asciiTheme="majorHAnsi" w:hAnsiTheme="majorHAnsi"/>
                <w:sz w:val="24"/>
                <w:szCs w:val="24"/>
              </w:rPr>
              <w:t>deployment_name</w:t>
            </w:r>
            <w:proofErr w:type="spellEnd"/>
          </w:p>
        </w:tc>
        <w:tc>
          <w:tcPr>
            <w:tcW w:w="5876" w:type="dxa"/>
          </w:tcPr>
          <w:p w14:paraId="46C42119" w14:textId="020A1C17" w:rsidR="00E917A0" w:rsidRPr="00384A64" w:rsidRDefault="00384A64" w:rsidP="00EB6773">
            <w:pPr>
              <w:rPr>
                <w:rFonts w:asciiTheme="majorHAnsi" w:hAnsiTheme="majorHAnsi"/>
                <w:i/>
                <w:iCs/>
              </w:rPr>
            </w:pPr>
            <w:r w:rsidRPr="00384A64">
              <w:rPr>
                <w:rFonts w:asciiTheme="majorHAnsi" w:hAnsiTheme="majorHAnsi"/>
                <w:i/>
                <w:iCs/>
              </w:rPr>
              <w:t xml:space="preserve">Azure resource name, you will get once you deploy service manually </w:t>
            </w:r>
          </w:p>
        </w:tc>
      </w:tr>
      <w:tr w:rsidR="00E917A0" w14:paraId="3849E8CE" w14:textId="77777777" w:rsidTr="00EB6773">
        <w:tc>
          <w:tcPr>
            <w:tcW w:w="2394" w:type="dxa"/>
          </w:tcPr>
          <w:p w14:paraId="621C90AA" w14:textId="58389AEE" w:rsidR="00E917A0" w:rsidRPr="002246AE" w:rsidRDefault="00E917A0" w:rsidP="00EB6773">
            <w:pPr>
              <w:rPr>
                <w:rFonts w:asciiTheme="majorHAnsi" w:hAnsiTheme="majorHAnsi"/>
                <w:sz w:val="24"/>
                <w:szCs w:val="24"/>
              </w:rPr>
            </w:pPr>
            <w:proofErr w:type="spellStart"/>
            <w:r>
              <w:rPr>
                <w:rFonts w:asciiTheme="majorHAnsi" w:hAnsiTheme="majorHAnsi"/>
                <w:sz w:val="24"/>
                <w:szCs w:val="24"/>
              </w:rPr>
              <w:t>config</w:t>
            </w:r>
            <w:r w:rsidRPr="002246AE">
              <w:rPr>
                <w:rFonts w:asciiTheme="majorHAnsi" w:hAnsiTheme="majorHAnsi"/>
                <w:sz w:val="24"/>
                <w:szCs w:val="24"/>
              </w:rPr>
              <w:t>_dir</w:t>
            </w:r>
            <w:proofErr w:type="spellEnd"/>
          </w:p>
        </w:tc>
        <w:tc>
          <w:tcPr>
            <w:tcW w:w="5876" w:type="dxa"/>
          </w:tcPr>
          <w:p w14:paraId="7CE6AB63" w14:textId="1954C827" w:rsidR="00E917A0" w:rsidRPr="00384A64" w:rsidRDefault="00F61D1A" w:rsidP="00EB6773">
            <w:pPr>
              <w:rPr>
                <w:rFonts w:asciiTheme="majorHAnsi" w:hAnsiTheme="majorHAnsi"/>
                <w:i/>
                <w:iCs/>
              </w:rPr>
            </w:pPr>
            <w:r w:rsidRPr="00384A64">
              <w:rPr>
                <w:rFonts w:asciiTheme="majorHAnsi" w:hAnsiTheme="majorHAnsi"/>
                <w:i/>
                <w:iCs/>
              </w:rPr>
              <w:t>Application configuration downloaded path</w:t>
            </w:r>
          </w:p>
        </w:tc>
      </w:tr>
      <w:tr w:rsidR="00E917A0" w14:paraId="005AEA15" w14:textId="77777777" w:rsidTr="00EB6773">
        <w:tc>
          <w:tcPr>
            <w:tcW w:w="2394" w:type="dxa"/>
          </w:tcPr>
          <w:p w14:paraId="1EFCA42B" w14:textId="5F9B63D8" w:rsidR="00E917A0" w:rsidRDefault="00E917A0" w:rsidP="00EB6773">
            <w:pPr>
              <w:rPr>
                <w:rFonts w:asciiTheme="majorHAnsi" w:hAnsiTheme="majorHAnsi"/>
                <w:sz w:val="24"/>
                <w:szCs w:val="24"/>
              </w:rPr>
            </w:pPr>
            <w:proofErr w:type="spellStart"/>
            <w:r>
              <w:rPr>
                <w:rFonts w:asciiTheme="majorHAnsi" w:hAnsiTheme="majorHAnsi"/>
                <w:sz w:val="24"/>
                <w:szCs w:val="24"/>
              </w:rPr>
              <w:t>repo_name</w:t>
            </w:r>
            <w:proofErr w:type="spellEnd"/>
          </w:p>
        </w:tc>
        <w:tc>
          <w:tcPr>
            <w:tcW w:w="5876" w:type="dxa"/>
          </w:tcPr>
          <w:p w14:paraId="5D32C921" w14:textId="76A0B99F" w:rsidR="00E917A0" w:rsidRPr="00384A64" w:rsidRDefault="00C131F4" w:rsidP="00EB6773">
            <w:pPr>
              <w:rPr>
                <w:rFonts w:asciiTheme="majorHAnsi" w:hAnsiTheme="majorHAnsi"/>
                <w:i/>
                <w:iCs/>
              </w:rPr>
            </w:pPr>
            <w:r w:rsidRPr="00384A64">
              <w:rPr>
                <w:rFonts w:asciiTheme="majorHAnsi" w:hAnsiTheme="majorHAnsi"/>
                <w:i/>
                <w:iCs/>
              </w:rPr>
              <w:t xml:space="preserve">Container repository name </w:t>
            </w:r>
          </w:p>
        </w:tc>
      </w:tr>
      <w:tr w:rsidR="00E917A0" w14:paraId="04D5B733" w14:textId="77777777" w:rsidTr="00EB6773">
        <w:tc>
          <w:tcPr>
            <w:tcW w:w="2394" w:type="dxa"/>
          </w:tcPr>
          <w:p w14:paraId="793A04E6" w14:textId="27F0E1F6" w:rsidR="00E917A0" w:rsidRDefault="00E917A0" w:rsidP="00EB6773">
            <w:pPr>
              <w:rPr>
                <w:rFonts w:asciiTheme="majorHAnsi" w:hAnsiTheme="majorHAnsi"/>
                <w:sz w:val="24"/>
                <w:szCs w:val="24"/>
              </w:rPr>
            </w:pPr>
            <w:proofErr w:type="spellStart"/>
            <w:r>
              <w:rPr>
                <w:rFonts w:asciiTheme="majorHAnsi" w:hAnsiTheme="majorHAnsi"/>
                <w:sz w:val="24"/>
                <w:szCs w:val="24"/>
              </w:rPr>
              <w:t>image_name</w:t>
            </w:r>
            <w:proofErr w:type="spellEnd"/>
          </w:p>
        </w:tc>
        <w:tc>
          <w:tcPr>
            <w:tcW w:w="5876" w:type="dxa"/>
          </w:tcPr>
          <w:p w14:paraId="41DAE025" w14:textId="73821507" w:rsidR="00E917A0" w:rsidRPr="00384A64" w:rsidRDefault="00384A64" w:rsidP="00EB6773">
            <w:pPr>
              <w:rPr>
                <w:rFonts w:asciiTheme="majorHAnsi" w:hAnsiTheme="majorHAnsi"/>
                <w:i/>
                <w:iCs/>
              </w:rPr>
            </w:pPr>
            <w:r w:rsidRPr="00384A64">
              <w:rPr>
                <w:rFonts w:asciiTheme="majorHAnsi" w:hAnsiTheme="majorHAnsi"/>
                <w:i/>
                <w:iCs/>
              </w:rPr>
              <w:t>Docker image name</w:t>
            </w:r>
          </w:p>
        </w:tc>
      </w:tr>
    </w:tbl>
    <w:p w14:paraId="397EF315" w14:textId="77777777" w:rsidR="001A364E" w:rsidRDefault="001A364E" w:rsidP="00E51FFF">
      <w:pPr>
        <w:ind w:left="720"/>
        <w:rPr>
          <w:rFonts w:asciiTheme="majorHAnsi" w:hAnsiTheme="majorHAnsi"/>
          <w:sz w:val="24"/>
          <w:szCs w:val="24"/>
        </w:rPr>
      </w:pPr>
    </w:p>
    <w:p w14:paraId="63A317A5" w14:textId="077B6448" w:rsidR="0064257F" w:rsidRDefault="0064257F" w:rsidP="00E51FFF">
      <w:pPr>
        <w:ind w:left="720"/>
        <w:rPr>
          <w:rFonts w:asciiTheme="majorHAnsi" w:hAnsiTheme="majorHAnsi"/>
          <w:sz w:val="24"/>
          <w:szCs w:val="24"/>
        </w:rPr>
      </w:pPr>
      <w:r>
        <w:rPr>
          <w:noProof/>
        </w:rPr>
        <w:drawing>
          <wp:inline distT="0" distB="0" distL="0" distR="0" wp14:anchorId="0E043132" wp14:editId="6115A2B9">
            <wp:extent cx="57150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14:paraId="6A186045" w14:textId="3330596B" w:rsidR="00950730" w:rsidRDefault="006B67E1" w:rsidP="00820689">
      <w:pPr>
        <w:rPr>
          <w:rFonts w:asciiTheme="majorHAnsi" w:hAnsiTheme="majorHAnsi"/>
          <w:sz w:val="24"/>
          <w:szCs w:val="24"/>
        </w:rPr>
      </w:pPr>
      <w:r>
        <w:rPr>
          <w:rFonts w:asciiTheme="majorHAnsi" w:hAnsiTheme="majorHAnsi"/>
          <w:sz w:val="24"/>
          <w:szCs w:val="24"/>
        </w:rPr>
        <w:tab/>
      </w:r>
      <w:r w:rsidR="001672E4">
        <w:rPr>
          <w:rFonts w:asciiTheme="majorHAnsi" w:hAnsiTheme="majorHAnsi"/>
          <w:sz w:val="24"/>
          <w:szCs w:val="24"/>
        </w:rPr>
        <w:t>Above s</w:t>
      </w:r>
      <w:r>
        <w:rPr>
          <w:rFonts w:asciiTheme="majorHAnsi" w:hAnsiTheme="majorHAnsi"/>
          <w:sz w:val="24"/>
          <w:szCs w:val="24"/>
        </w:rPr>
        <w:t>creen show</w:t>
      </w:r>
      <w:r w:rsidR="00000DE8">
        <w:rPr>
          <w:rFonts w:asciiTheme="majorHAnsi" w:hAnsiTheme="majorHAnsi"/>
          <w:sz w:val="24"/>
          <w:szCs w:val="24"/>
        </w:rPr>
        <w:t>s</w:t>
      </w:r>
      <w:r>
        <w:rPr>
          <w:rFonts w:asciiTheme="majorHAnsi" w:hAnsiTheme="majorHAnsi"/>
          <w:sz w:val="24"/>
          <w:szCs w:val="24"/>
        </w:rPr>
        <w:t xml:space="preserve"> </w:t>
      </w:r>
      <w:r w:rsidR="00FD136F">
        <w:rPr>
          <w:rFonts w:asciiTheme="majorHAnsi" w:hAnsiTheme="majorHAnsi"/>
          <w:sz w:val="24"/>
          <w:szCs w:val="24"/>
        </w:rPr>
        <w:t xml:space="preserve">the </w:t>
      </w:r>
      <w:r>
        <w:rPr>
          <w:rFonts w:asciiTheme="majorHAnsi" w:hAnsiTheme="majorHAnsi"/>
          <w:sz w:val="24"/>
          <w:szCs w:val="24"/>
        </w:rPr>
        <w:t>pipeline stage view of deployment flow.</w:t>
      </w:r>
    </w:p>
    <w:p w14:paraId="52AAC454" w14:textId="7C1FDCDF" w:rsidR="00950730" w:rsidRDefault="007F2B98" w:rsidP="007F2B98">
      <w:pPr>
        <w:ind w:left="720"/>
        <w:rPr>
          <w:rFonts w:asciiTheme="majorHAnsi" w:hAnsiTheme="majorHAnsi"/>
          <w:sz w:val="24"/>
          <w:szCs w:val="24"/>
        </w:rPr>
      </w:pPr>
      <w:r>
        <w:rPr>
          <w:rFonts w:asciiTheme="majorHAnsi" w:hAnsiTheme="majorHAnsi"/>
          <w:sz w:val="24"/>
          <w:szCs w:val="24"/>
        </w:rPr>
        <w:t xml:space="preserve">On completion of all service deployment, dev-ops team create new login account (is not already created) and provide access to view and execute Jenkins job to deploy </w:t>
      </w:r>
      <w:r w:rsidR="003E373A">
        <w:rPr>
          <w:rFonts w:asciiTheme="majorHAnsi" w:hAnsiTheme="majorHAnsi"/>
          <w:sz w:val="24"/>
          <w:szCs w:val="24"/>
        </w:rPr>
        <w:t>services in</w:t>
      </w:r>
      <w:r>
        <w:rPr>
          <w:rFonts w:asciiTheme="majorHAnsi" w:hAnsiTheme="majorHAnsi"/>
          <w:sz w:val="24"/>
          <w:szCs w:val="24"/>
        </w:rPr>
        <w:t xml:space="preserve"> development and testing (SIT) environment.</w:t>
      </w:r>
      <w:r w:rsidR="00950730">
        <w:rPr>
          <w:rFonts w:asciiTheme="majorHAnsi" w:hAnsiTheme="majorHAnsi"/>
          <w:sz w:val="24"/>
          <w:szCs w:val="24"/>
        </w:rPr>
        <w:t xml:space="preserve"> </w:t>
      </w:r>
    </w:p>
    <w:p w14:paraId="23C2D2FC" w14:textId="7C1BB43E" w:rsidR="00462A58" w:rsidRDefault="00462A58" w:rsidP="00C80CA9">
      <w:pPr>
        <w:pStyle w:val="Heading1"/>
        <w:numPr>
          <w:ilvl w:val="0"/>
          <w:numId w:val="6"/>
        </w:numPr>
        <w:ind w:hanging="345"/>
        <w:jc w:val="both"/>
        <w:rPr>
          <w:b/>
          <w:color w:val="auto"/>
          <w:u w:val="single"/>
        </w:rPr>
      </w:pPr>
      <w:bookmarkStart w:id="39" w:name="_Toc17811910"/>
      <w:r w:rsidRPr="00C80CA9">
        <w:rPr>
          <w:b/>
          <w:color w:val="auto"/>
          <w:u w:val="single"/>
        </w:rPr>
        <w:t>Annexure</w:t>
      </w:r>
      <w:bookmarkEnd w:id="39"/>
    </w:p>
    <w:p w14:paraId="4DDEA98E" w14:textId="53514DB6" w:rsidR="00C80CA9" w:rsidRDefault="00CF40AD" w:rsidP="00C80CA9">
      <w:r>
        <w:t>Pipeline script</w:t>
      </w:r>
      <w:r w:rsidR="00ED1A88">
        <w:t>: -</w:t>
      </w:r>
    </w:p>
    <w:p w14:paraId="711F2431" w14:textId="0B582B4F" w:rsidR="00ED1A88" w:rsidRDefault="0082367B" w:rsidP="00C80CA9">
      <w:r>
        <w:object w:dxaOrig="1311" w:dyaOrig="849" w14:anchorId="16D4B27E">
          <v:shape id="_x0000_i1028" type="#_x0000_t75" style="width:65.5pt;height:42pt" o:ole="">
            <v:imagedata r:id="rId28" o:title=""/>
          </v:shape>
          <o:OLEObject Type="Embed" ProgID="Package" ShapeID="_x0000_i1028" DrawAspect="Icon" ObjectID="_1647931826" r:id="rId29"/>
        </w:object>
      </w:r>
    </w:p>
    <w:p w14:paraId="50821997" w14:textId="2A1C8FEC" w:rsidR="0082367B" w:rsidRDefault="0082367B" w:rsidP="00C80CA9"/>
    <w:p w14:paraId="24CA10F3" w14:textId="76F9074D" w:rsidR="0082367B" w:rsidRDefault="0082367B" w:rsidP="00C80CA9"/>
    <w:p w14:paraId="4A9A0AAF" w14:textId="1298C334" w:rsidR="0082367B" w:rsidRDefault="0082367B" w:rsidP="00C80CA9"/>
    <w:p w14:paraId="09855D63" w14:textId="5C5C5AFB" w:rsidR="0082367B" w:rsidRDefault="0082367B" w:rsidP="00C80CA9"/>
    <w:p w14:paraId="5E1B3BFA" w14:textId="55D8DC22" w:rsidR="0082367B" w:rsidRDefault="0082367B" w:rsidP="00C80CA9"/>
    <w:p w14:paraId="04F3ECF3" w14:textId="77777777" w:rsidR="0082367B" w:rsidRDefault="0082367B" w:rsidP="0082367B">
      <w:r>
        <w:t>node {</w:t>
      </w:r>
    </w:p>
    <w:p w14:paraId="1CD5DCE7" w14:textId="77777777" w:rsidR="0082367B" w:rsidRDefault="0082367B" w:rsidP="0082367B">
      <w:r>
        <w:t xml:space="preserve">  </w:t>
      </w:r>
      <w:proofErr w:type="gramStart"/>
      <w:r>
        <w:t>stage(</w:t>
      </w:r>
      <w:proofErr w:type="gramEnd"/>
      <w:r>
        <w:t>'SCM Checkout') {</w:t>
      </w:r>
    </w:p>
    <w:p w14:paraId="53884D5A" w14:textId="77777777" w:rsidR="0082367B" w:rsidRDefault="0082367B" w:rsidP="0082367B">
      <w:r>
        <w:t xml:space="preserve">    </w:t>
      </w:r>
      <w:proofErr w:type="spellStart"/>
      <w:r>
        <w:t>sh</w:t>
      </w:r>
      <w:proofErr w:type="spellEnd"/>
      <w:r>
        <w:t xml:space="preserve"> ''' git config --global </w:t>
      </w:r>
      <w:proofErr w:type="spellStart"/>
      <w:proofErr w:type="gramStart"/>
      <w:r>
        <w:t>http.sslVerify</w:t>
      </w:r>
      <w:proofErr w:type="spellEnd"/>
      <w:proofErr w:type="gramEnd"/>
      <w:r>
        <w:t xml:space="preserve"> false '''</w:t>
      </w:r>
    </w:p>
    <w:p w14:paraId="2F0C61D1" w14:textId="77777777" w:rsidR="0082367B" w:rsidRDefault="0082367B" w:rsidP="0082367B">
      <w:r>
        <w:t xml:space="preserve">   checkout([$class: '</w:t>
      </w:r>
      <w:proofErr w:type="spellStart"/>
      <w:r>
        <w:t>GitSCM</w:t>
      </w:r>
      <w:proofErr w:type="spellEnd"/>
      <w:r>
        <w:t xml:space="preserve">', branches: [[name: '*/master']], </w:t>
      </w:r>
      <w:proofErr w:type="spellStart"/>
      <w:r>
        <w:t>doGenerateSubmoduleConfigurations</w:t>
      </w:r>
      <w:proofErr w:type="spellEnd"/>
      <w:r>
        <w:t>: false, extensions: [[$class: '</w:t>
      </w:r>
      <w:proofErr w:type="spellStart"/>
      <w:r>
        <w:t>RelativeTargetDirectory</w:t>
      </w:r>
      <w:proofErr w:type="spellEnd"/>
      <w:r>
        <w:t xml:space="preserve">', </w:t>
      </w:r>
      <w:proofErr w:type="spellStart"/>
      <w:r>
        <w:t>relativeTargetDir</w:t>
      </w:r>
      <w:proofErr w:type="spellEnd"/>
      <w:r>
        <w:t>: '</w:t>
      </w:r>
      <w:proofErr w:type="spellStart"/>
      <w:r>
        <w:t>ofis</w:t>
      </w:r>
      <w:proofErr w:type="spellEnd"/>
      <w:r>
        <w:t xml:space="preserve">-survey-prod']], </w:t>
      </w:r>
      <w:proofErr w:type="spellStart"/>
      <w:r>
        <w:t>submoduleCfg</w:t>
      </w:r>
      <w:proofErr w:type="spellEnd"/>
      <w:r>
        <w:t xml:space="preserve">: [], </w:t>
      </w:r>
      <w:proofErr w:type="spellStart"/>
      <w:r>
        <w:t>userRemoteConfigs</w:t>
      </w:r>
      <w:proofErr w:type="spellEnd"/>
      <w:r>
        <w:t>: [[</w:t>
      </w:r>
      <w:proofErr w:type="spellStart"/>
      <w:r>
        <w:t>credentialsId</w:t>
      </w:r>
      <w:proofErr w:type="spellEnd"/>
      <w:r>
        <w:t>: '89f78578-e807-4ed7-b999-50ab3544674f', url: 'https://172.29.0.110/OFIS/Olam-</w:t>
      </w:r>
      <w:proofErr w:type="spellStart"/>
      <w:r>
        <w:t>ofis</w:t>
      </w:r>
      <w:proofErr w:type="spellEnd"/>
      <w:r>
        <w:t>-survey-</w:t>
      </w:r>
      <w:proofErr w:type="spellStart"/>
      <w:r>
        <w:t>service.git</w:t>
      </w:r>
      <w:proofErr w:type="spellEnd"/>
      <w:r>
        <w:t>']]])</w:t>
      </w:r>
    </w:p>
    <w:p w14:paraId="09116CE4" w14:textId="77777777" w:rsidR="0082367B" w:rsidRDefault="0082367B" w:rsidP="0082367B">
      <w:r>
        <w:tab/>
        <w:t xml:space="preserve"> checkout([$class: '</w:t>
      </w:r>
      <w:proofErr w:type="spellStart"/>
      <w:r>
        <w:t>GitSCM</w:t>
      </w:r>
      <w:proofErr w:type="spellEnd"/>
      <w:r>
        <w:t xml:space="preserve">', branches: [[name: '*/master']], </w:t>
      </w:r>
      <w:proofErr w:type="spellStart"/>
      <w:r>
        <w:t>doGenerateSubmoduleConfigurations</w:t>
      </w:r>
      <w:proofErr w:type="spellEnd"/>
      <w:r>
        <w:t>: false, extensions: [[$class: '</w:t>
      </w:r>
      <w:proofErr w:type="spellStart"/>
      <w:r>
        <w:t>RelativeTargetDirectory</w:t>
      </w:r>
      <w:proofErr w:type="spellEnd"/>
      <w:r>
        <w:t xml:space="preserve">', </w:t>
      </w:r>
      <w:proofErr w:type="spellStart"/>
      <w:r>
        <w:t>relativeTargetDir</w:t>
      </w:r>
      <w:proofErr w:type="spellEnd"/>
      <w:r>
        <w:t>: '</w:t>
      </w:r>
      <w:proofErr w:type="spellStart"/>
      <w:r>
        <w:t>kubeconfig</w:t>
      </w:r>
      <w:proofErr w:type="spellEnd"/>
      <w:r>
        <w:t xml:space="preserve">']], </w:t>
      </w:r>
      <w:proofErr w:type="spellStart"/>
      <w:r>
        <w:t>submoduleCfg</w:t>
      </w:r>
      <w:proofErr w:type="spellEnd"/>
      <w:r>
        <w:t xml:space="preserve">: [], </w:t>
      </w:r>
      <w:proofErr w:type="spellStart"/>
      <w:r>
        <w:t>userRemoteConfigs</w:t>
      </w:r>
      <w:proofErr w:type="spellEnd"/>
      <w:r>
        <w:t>: [[</w:t>
      </w:r>
      <w:proofErr w:type="spellStart"/>
      <w:r>
        <w:t>credentialsId</w:t>
      </w:r>
      <w:proofErr w:type="spellEnd"/>
      <w:r>
        <w:t>: '89f78578-e807-4ed7-b999-50ab3544674f', url: 'https://172.29.0.110/DevOps/</w:t>
      </w:r>
      <w:proofErr w:type="spellStart"/>
      <w:r>
        <w:t>olam_digitaldevops.git</w:t>
      </w:r>
      <w:proofErr w:type="spellEnd"/>
      <w:r>
        <w:t>']]])</w:t>
      </w:r>
    </w:p>
    <w:p w14:paraId="7C8B11C2" w14:textId="77777777" w:rsidR="0082367B" w:rsidRDefault="0082367B" w:rsidP="0082367B">
      <w:r>
        <w:t xml:space="preserve">   } </w:t>
      </w:r>
    </w:p>
    <w:p w14:paraId="7E3542BF" w14:textId="77777777" w:rsidR="0082367B" w:rsidRDefault="0082367B" w:rsidP="0082367B">
      <w:r>
        <w:t xml:space="preserve"> </w:t>
      </w:r>
      <w:proofErr w:type="gramStart"/>
      <w:r>
        <w:t>stage(</w:t>
      </w:r>
      <w:proofErr w:type="gramEnd"/>
      <w:r>
        <w:t>'SonarQube analysis') {</w:t>
      </w:r>
    </w:p>
    <w:p w14:paraId="5C4EA294" w14:textId="77777777" w:rsidR="0082367B" w:rsidRDefault="0082367B" w:rsidP="0082367B">
      <w:r>
        <w:t xml:space="preserve">    </w:t>
      </w:r>
      <w:proofErr w:type="spellStart"/>
      <w:proofErr w:type="gramStart"/>
      <w:r>
        <w:t>withSonarQubeEnv</w:t>
      </w:r>
      <w:proofErr w:type="spellEnd"/>
      <w:r>
        <w:t>(</w:t>
      </w:r>
      <w:proofErr w:type="gramEnd"/>
      <w:r>
        <w:t>'My SonarQube Server') {</w:t>
      </w:r>
    </w:p>
    <w:p w14:paraId="4FBFF815" w14:textId="77777777" w:rsidR="0082367B" w:rsidRDefault="0082367B" w:rsidP="0082367B">
      <w:r>
        <w:t xml:space="preserve">        container('maven11</w:t>
      </w:r>
      <w:proofErr w:type="gramStart"/>
      <w:r>
        <w:t>'){</w:t>
      </w:r>
      <w:proofErr w:type="gramEnd"/>
    </w:p>
    <w:p w14:paraId="129D2230" w14:textId="77777777" w:rsidR="0082367B" w:rsidRDefault="0082367B" w:rsidP="0082367B">
      <w:r>
        <w:tab/>
      </w:r>
      <w:r>
        <w:tab/>
      </w:r>
      <w:r>
        <w:tab/>
      </w:r>
      <w:proofErr w:type="spellStart"/>
      <w:r>
        <w:t>sh</w:t>
      </w:r>
      <w:proofErr w:type="spellEnd"/>
      <w:r>
        <w:t xml:space="preserve"> '''cd $WORKSPACE/</w:t>
      </w:r>
      <w:proofErr w:type="spellStart"/>
      <w:r>
        <w:t>ofis</w:t>
      </w:r>
      <w:proofErr w:type="spellEnd"/>
      <w:r>
        <w:t>-survey-prod</w:t>
      </w:r>
    </w:p>
    <w:p w14:paraId="313535C6" w14:textId="77777777" w:rsidR="0082367B" w:rsidRDefault="0082367B" w:rsidP="0082367B">
      <w:r>
        <w:tab/>
      </w:r>
      <w:r>
        <w:tab/>
      </w:r>
      <w:r>
        <w:tab/>
      </w:r>
      <w:proofErr w:type="spellStart"/>
      <w:r>
        <w:t>mvn</w:t>
      </w:r>
      <w:proofErr w:type="spellEnd"/>
      <w:r>
        <w:t xml:space="preserve"> --settings=$WORKSPACE/kubeconfig/Artifactory/settings_1003_password.xml package </w:t>
      </w:r>
      <w:proofErr w:type="gramStart"/>
      <w:r>
        <w:t>org.sonarsource</w:t>
      </w:r>
      <w:proofErr w:type="gramEnd"/>
      <w:r>
        <w:t>.scanner.maven:sonar-maven-plugin:3.2:sonar -</w:t>
      </w:r>
      <w:proofErr w:type="spellStart"/>
      <w:r>
        <w:t>Dmaven.test.failure.ignore</w:t>
      </w:r>
      <w:proofErr w:type="spellEnd"/>
      <w:r>
        <w:t>=true -</w:t>
      </w:r>
      <w:proofErr w:type="spellStart"/>
      <w:r>
        <w:t>Dsonar.projectName</w:t>
      </w:r>
      <w:proofErr w:type="spellEnd"/>
      <w:r>
        <w:t>=</w:t>
      </w:r>
      <w:proofErr w:type="spellStart"/>
      <w:r>
        <w:t>ofis</w:t>
      </w:r>
      <w:proofErr w:type="spellEnd"/>
      <w:r>
        <w:t>-survey-prod -</w:t>
      </w:r>
      <w:proofErr w:type="spellStart"/>
      <w:r>
        <w:t>Dsonar.projectKey</w:t>
      </w:r>
      <w:proofErr w:type="spellEnd"/>
      <w:r>
        <w:t>=</w:t>
      </w:r>
      <w:proofErr w:type="spellStart"/>
      <w:r>
        <w:t>ofis</w:t>
      </w:r>
      <w:proofErr w:type="spellEnd"/>
      <w:r>
        <w:t>-survey-prod'''</w:t>
      </w:r>
    </w:p>
    <w:p w14:paraId="615CB875" w14:textId="77777777" w:rsidR="0082367B" w:rsidRDefault="0082367B" w:rsidP="0082367B">
      <w:r>
        <w:t xml:space="preserve">          }</w:t>
      </w:r>
    </w:p>
    <w:p w14:paraId="3D1D3DF1" w14:textId="77777777" w:rsidR="0082367B" w:rsidRDefault="0082367B" w:rsidP="0082367B">
      <w:r>
        <w:tab/>
        <w:t xml:space="preserve">   }</w:t>
      </w:r>
    </w:p>
    <w:p w14:paraId="25DE0D6F" w14:textId="77777777" w:rsidR="0082367B" w:rsidRDefault="0082367B" w:rsidP="0082367B">
      <w:r>
        <w:t xml:space="preserve">   }</w:t>
      </w:r>
    </w:p>
    <w:p w14:paraId="52B62EB8" w14:textId="77777777" w:rsidR="0082367B" w:rsidRDefault="0082367B" w:rsidP="0082367B">
      <w:r>
        <w:t xml:space="preserve"> </w:t>
      </w:r>
    </w:p>
    <w:p w14:paraId="322B290E" w14:textId="77777777" w:rsidR="0082367B" w:rsidRDefault="0082367B" w:rsidP="0082367B">
      <w:r>
        <w:t xml:space="preserve"> stage('Build') {</w:t>
      </w:r>
    </w:p>
    <w:p w14:paraId="3CD2BA41" w14:textId="77777777" w:rsidR="0082367B" w:rsidRDefault="0082367B" w:rsidP="0082367B">
      <w:r>
        <w:lastRenderedPageBreak/>
        <w:t xml:space="preserve">   container('maven11</w:t>
      </w:r>
      <w:proofErr w:type="gramStart"/>
      <w:r>
        <w:t>'){</w:t>
      </w:r>
      <w:proofErr w:type="gramEnd"/>
    </w:p>
    <w:p w14:paraId="7B4023FB" w14:textId="77777777" w:rsidR="0082367B" w:rsidRDefault="0082367B" w:rsidP="0082367B">
      <w:r>
        <w:t xml:space="preserve">    </w:t>
      </w:r>
      <w:proofErr w:type="spellStart"/>
      <w:r>
        <w:t>sh</w:t>
      </w:r>
      <w:proofErr w:type="spellEnd"/>
      <w:r>
        <w:t xml:space="preserve"> '''cd $WORKSPACE/</w:t>
      </w:r>
      <w:proofErr w:type="spellStart"/>
      <w:r>
        <w:t>ofis</w:t>
      </w:r>
      <w:proofErr w:type="spellEnd"/>
      <w:r>
        <w:t>-survey-prod</w:t>
      </w:r>
    </w:p>
    <w:p w14:paraId="66B14240" w14:textId="77777777" w:rsidR="0082367B" w:rsidRDefault="0082367B" w:rsidP="0082367B">
      <w:r>
        <w:t xml:space="preserve">    </w:t>
      </w:r>
      <w:proofErr w:type="spellStart"/>
      <w:r>
        <w:t>mvn</w:t>
      </w:r>
      <w:proofErr w:type="spellEnd"/>
      <w:r>
        <w:t xml:space="preserve"> --settings=$WORKSPACE/kubeconfig/Artifactory/settings_1003_password.xml clean install -</w:t>
      </w:r>
      <w:proofErr w:type="spellStart"/>
      <w:r>
        <w:t>DskipTests</w:t>
      </w:r>
      <w:proofErr w:type="spellEnd"/>
      <w:r>
        <w:t>=true'''</w:t>
      </w:r>
    </w:p>
    <w:p w14:paraId="39478B02" w14:textId="77777777" w:rsidR="0082367B" w:rsidRDefault="0082367B" w:rsidP="0082367B">
      <w:r>
        <w:tab/>
      </w:r>
      <w:r>
        <w:tab/>
        <w:t>}</w:t>
      </w:r>
    </w:p>
    <w:p w14:paraId="08ACABF0" w14:textId="77777777" w:rsidR="0082367B" w:rsidRDefault="0082367B" w:rsidP="0082367B">
      <w:r>
        <w:t xml:space="preserve">   }  </w:t>
      </w:r>
    </w:p>
    <w:p w14:paraId="634CD25A" w14:textId="77777777" w:rsidR="0082367B" w:rsidRDefault="0082367B" w:rsidP="0082367B">
      <w:r>
        <w:t xml:space="preserve">   </w:t>
      </w:r>
      <w:proofErr w:type="gramStart"/>
      <w:r>
        <w:t>stage(</w:t>
      </w:r>
      <w:proofErr w:type="gramEnd"/>
      <w:r>
        <w:t>'Create Docker images') {</w:t>
      </w:r>
    </w:p>
    <w:p w14:paraId="152EC16E" w14:textId="77777777" w:rsidR="0082367B" w:rsidRDefault="0082367B" w:rsidP="0082367B">
      <w:r>
        <w:t xml:space="preserve">      container('docker') {</w:t>
      </w:r>
    </w:p>
    <w:p w14:paraId="3DBF60AB" w14:textId="77777777" w:rsidR="0082367B" w:rsidRDefault="0082367B" w:rsidP="0082367B">
      <w:r>
        <w:tab/>
        <w:t xml:space="preserve">  </w:t>
      </w:r>
      <w:proofErr w:type="gramStart"/>
      <w:r>
        <w:t>docker.withRegistry</w:t>
      </w:r>
      <w:proofErr w:type="gramEnd"/>
      <w:r>
        <w:t>('https://digitalcontainerregistry.azurecr.io', '729303a6-6bcf-45bd-b7fb-1ea2e5c04d4d'){</w:t>
      </w:r>
    </w:p>
    <w:p w14:paraId="71EC5370" w14:textId="77777777" w:rsidR="0082367B" w:rsidRDefault="0082367B" w:rsidP="0082367B">
      <w:r>
        <w:t xml:space="preserve">          </w:t>
      </w:r>
      <w:proofErr w:type="spellStart"/>
      <w:r>
        <w:t>sh</w:t>
      </w:r>
      <w:proofErr w:type="spellEnd"/>
      <w:r>
        <w:t xml:space="preserve"> '''</w:t>
      </w:r>
    </w:p>
    <w:p w14:paraId="1249EF4B" w14:textId="77777777" w:rsidR="0082367B" w:rsidRDefault="0082367B" w:rsidP="0082367B">
      <w:r>
        <w:t xml:space="preserve">            cd $WORKSPACE/</w:t>
      </w:r>
      <w:proofErr w:type="spellStart"/>
      <w:r>
        <w:t>ofis</w:t>
      </w:r>
      <w:proofErr w:type="spellEnd"/>
      <w:r>
        <w:t>-survey-prod</w:t>
      </w:r>
    </w:p>
    <w:p w14:paraId="396DD09C" w14:textId="77777777" w:rsidR="0082367B" w:rsidRDefault="0082367B" w:rsidP="0082367B">
      <w:r>
        <w:t xml:space="preserve">            docker build --build-</w:t>
      </w:r>
      <w:proofErr w:type="spellStart"/>
      <w:r>
        <w:t>arg</w:t>
      </w:r>
      <w:proofErr w:type="spellEnd"/>
      <w:r>
        <w:t xml:space="preserve"> profile=</w:t>
      </w:r>
      <w:proofErr w:type="spellStart"/>
      <w:r>
        <w:t>ofisprod</w:t>
      </w:r>
      <w:proofErr w:type="spellEnd"/>
      <w:r>
        <w:t xml:space="preserve"> -t </w:t>
      </w:r>
      <w:proofErr w:type="spellStart"/>
      <w:r>
        <w:t>ofis</w:t>
      </w:r>
      <w:proofErr w:type="spellEnd"/>
      <w:r>
        <w:t>-survey-</w:t>
      </w:r>
      <w:proofErr w:type="gramStart"/>
      <w:r>
        <w:t>prod:$</w:t>
      </w:r>
      <w:proofErr w:type="gramEnd"/>
      <w:r>
        <w:t xml:space="preserve">BUILD_ID -f </w:t>
      </w:r>
      <w:proofErr w:type="spellStart"/>
      <w:r>
        <w:t>Dockerfile-ofis</w:t>
      </w:r>
      <w:proofErr w:type="spellEnd"/>
      <w:r>
        <w:t xml:space="preserve"> .</w:t>
      </w:r>
    </w:p>
    <w:p w14:paraId="44E8CBA3" w14:textId="77777777" w:rsidR="0082367B" w:rsidRDefault="0082367B" w:rsidP="0082367B">
      <w:r>
        <w:tab/>
      </w:r>
      <w:r>
        <w:tab/>
      </w:r>
      <w:r>
        <w:tab/>
        <w:t xml:space="preserve">docker tag </w:t>
      </w:r>
      <w:proofErr w:type="spellStart"/>
      <w:r>
        <w:t>ofis</w:t>
      </w:r>
      <w:proofErr w:type="spellEnd"/>
      <w:r>
        <w:t>-survey-</w:t>
      </w:r>
      <w:proofErr w:type="gramStart"/>
      <w:r>
        <w:t>prod:$</w:t>
      </w:r>
      <w:proofErr w:type="gramEnd"/>
      <w:r>
        <w:t>BUILD_ID digitalcontainerregistry.azurecr.io/olam-ot-prod/ofis-surveys-prod:$BUILD_ID</w:t>
      </w:r>
    </w:p>
    <w:p w14:paraId="31D8F353" w14:textId="77777777" w:rsidR="0082367B" w:rsidRDefault="0082367B" w:rsidP="0082367B">
      <w:r>
        <w:t xml:space="preserve">            docker push digitalcontainerregistry.azurecr.io/olam-ot-prod/ofis-surveys-</w:t>
      </w:r>
      <w:proofErr w:type="gramStart"/>
      <w:r>
        <w:t>prod:$</w:t>
      </w:r>
      <w:proofErr w:type="gramEnd"/>
      <w:r>
        <w:t>BUILD_ID</w:t>
      </w:r>
    </w:p>
    <w:p w14:paraId="6AFB7916" w14:textId="77777777" w:rsidR="0082367B" w:rsidRDefault="0082367B" w:rsidP="0082367B">
      <w:r>
        <w:t xml:space="preserve">            </w:t>
      </w:r>
    </w:p>
    <w:p w14:paraId="4C613B33" w14:textId="77777777" w:rsidR="0082367B" w:rsidRDefault="0082367B" w:rsidP="0082367B">
      <w:r>
        <w:t xml:space="preserve">            '''</w:t>
      </w:r>
    </w:p>
    <w:p w14:paraId="4928F742" w14:textId="77777777" w:rsidR="0082367B" w:rsidRDefault="0082367B" w:rsidP="0082367B">
      <w:r>
        <w:t xml:space="preserve">        }</w:t>
      </w:r>
    </w:p>
    <w:p w14:paraId="43A26FC0" w14:textId="77777777" w:rsidR="0082367B" w:rsidRDefault="0082367B" w:rsidP="0082367B">
      <w:r>
        <w:tab/>
      </w:r>
      <w:r>
        <w:tab/>
        <w:t>}</w:t>
      </w:r>
    </w:p>
    <w:p w14:paraId="49A5EB3F" w14:textId="77777777" w:rsidR="0082367B" w:rsidRDefault="0082367B" w:rsidP="0082367B">
      <w:r>
        <w:t xml:space="preserve">   }</w:t>
      </w:r>
    </w:p>
    <w:p w14:paraId="7D3EA933" w14:textId="77777777" w:rsidR="0082367B" w:rsidRDefault="0082367B" w:rsidP="0082367B">
      <w:r>
        <w:t xml:space="preserve">   </w:t>
      </w:r>
    </w:p>
    <w:p w14:paraId="67EDF725" w14:textId="77777777" w:rsidR="0082367B" w:rsidRDefault="0082367B" w:rsidP="0082367B">
      <w:r>
        <w:t xml:space="preserve">   </w:t>
      </w:r>
    </w:p>
    <w:p w14:paraId="2F2F3CC1" w14:textId="77777777" w:rsidR="0082367B" w:rsidRDefault="0082367B" w:rsidP="0082367B">
      <w:r>
        <w:t xml:space="preserve">  stage('Deploy') {</w:t>
      </w:r>
    </w:p>
    <w:p w14:paraId="423A8AAF" w14:textId="77777777" w:rsidR="0082367B" w:rsidRDefault="0082367B" w:rsidP="0082367B">
      <w:r>
        <w:t xml:space="preserve">      container('</w:t>
      </w:r>
      <w:proofErr w:type="spellStart"/>
      <w:r>
        <w:t>kubectl</w:t>
      </w:r>
      <w:proofErr w:type="spellEnd"/>
      <w:r>
        <w:t>') {</w:t>
      </w:r>
    </w:p>
    <w:p w14:paraId="5AE73BDB" w14:textId="77777777" w:rsidR="0082367B" w:rsidRDefault="0082367B" w:rsidP="0082367B">
      <w:r>
        <w:tab/>
      </w:r>
      <w:r>
        <w:tab/>
      </w:r>
    </w:p>
    <w:p w14:paraId="73F02A0E" w14:textId="77777777" w:rsidR="0082367B" w:rsidRDefault="0082367B" w:rsidP="0082367B">
      <w:r>
        <w:t xml:space="preserve">        </w:t>
      </w:r>
      <w:proofErr w:type="spellStart"/>
      <w:r>
        <w:t>sh</w:t>
      </w:r>
      <w:proofErr w:type="spellEnd"/>
      <w:r>
        <w:t xml:space="preserve"> '''cd $WORKSPACE/</w:t>
      </w:r>
      <w:proofErr w:type="spellStart"/>
      <w:r>
        <w:t>kubeconfig</w:t>
      </w:r>
      <w:proofErr w:type="spellEnd"/>
      <w:r>
        <w:t>/</w:t>
      </w:r>
      <w:proofErr w:type="spellStart"/>
      <w:r>
        <w:t>kubeconfig</w:t>
      </w:r>
      <w:proofErr w:type="spellEnd"/>
    </w:p>
    <w:p w14:paraId="5F8A51B2" w14:textId="77777777" w:rsidR="0082367B" w:rsidRDefault="0082367B" w:rsidP="0082367B">
      <w:r>
        <w:tab/>
      </w:r>
      <w:r>
        <w:tab/>
      </w:r>
      <w:proofErr w:type="spellStart"/>
      <w:r>
        <w:t>kubectl</w:t>
      </w:r>
      <w:proofErr w:type="spellEnd"/>
      <w:r>
        <w:t xml:space="preserve"> --</w:t>
      </w:r>
      <w:proofErr w:type="spellStart"/>
      <w:r>
        <w:t>kubeconfig</w:t>
      </w:r>
      <w:proofErr w:type="spellEnd"/>
      <w:r>
        <w:t>=</w:t>
      </w:r>
      <w:proofErr w:type="spellStart"/>
      <w:r>
        <w:t>config_OT_Prod</w:t>
      </w:r>
      <w:proofErr w:type="spellEnd"/>
      <w:r>
        <w:t xml:space="preserve"> --namespace default set image deployment </w:t>
      </w:r>
      <w:proofErr w:type="spellStart"/>
      <w:r>
        <w:t>ofis</w:t>
      </w:r>
      <w:proofErr w:type="spellEnd"/>
      <w:r>
        <w:t>-survey-prod ofis-survey-prod=digitalcontainerregistry.azurecr.io/olam-ot-prod/ofis-surveys-</w:t>
      </w:r>
      <w:proofErr w:type="gramStart"/>
      <w:r>
        <w:t>prod:$</w:t>
      </w:r>
      <w:proofErr w:type="gramEnd"/>
      <w:r>
        <w:t>BUILD_ID</w:t>
      </w:r>
    </w:p>
    <w:p w14:paraId="586D082F" w14:textId="77777777" w:rsidR="0082367B" w:rsidRDefault="0082367B" w:rsidP="0082367B">
      <w:r>
        <w:lastRenderedPageBreak/>
        <w:tab/>
      </w:r>
    </w:p>
    <w:p w14:paraId="69DFC9D7" w14:textId="77777777" w:rsidR="0082367B" w:rsidRDefault="0082367B" w:rsidP="0082367B">
      <w:r>
        <w:tab/>
      </w:r>
      <w:r>
        <w:tab/>
        <w:t>'''</w:t>
      </w:r>
    </w:p>
    <w:p w14:paraId="494F23FB" w14:textId="77777777" w:rsidR="0082367B" w:rsidRDefault="0082367B" w:rsidP="0082367B">
      <w:r>
        <w:t xml:space="preserve">      }</w:t>
      </w:r>
    </w:p>
    <w:p w14:paraId="7C243D14" w14:textId="77777777" w:rsidR="0082367B" w:rsidRDefault="0082367B" w:rsidP="0082367B">
      <w:r>
        <w:t xml:space="preserve"> }</w:t>
      </w:r>
    </w:p>
    <w:p w14:paraId="154833DC" w14:textId="77777777" w:rsidR="0082367B" w:rsidRDefault="0082367B" w:rsidP="0082367B">
      <w:r>
        <w:t xml:space="preserve">   </w:t>
      </w:r>
    </w:p>
    <w:p w14:paraId="0DFA41B0" w14:textId="77777777" w:rsidR="0082367B" w:rsidRDefault="0082367B" w:rsidP="0082367B">
      <w:r>
        <w:t xml:space="preserve">   </w:t>
      </w:r>
    </w:p>
    <w:p w14:paraId="7B81D6EB" w14:textId="54B6AA58" w:rsidR="0082367B" w:rsidRPr="00C80CA9" w:rsidRDefault="0082367B" w:rsidP="0082367B">
      <w:r>
        <w:t>}</w:t>
      </w:r>
    </w:p>
    <w:sectPr w:rsidR="0082367B" w:rsidRPr="00C80CA9" w:rsidSect="00AD3A24">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8D233" w14:textId="77777777" w:rsidR="009462EB" w:rsidRDefault="009462EB" w:rsidP="005E3D29">
      <w:pPr>
        <w:spacing w:after="0" w:line="240" w:lineRule="auto"/>
      </w:pPr>
      <w:r>
        <w:separator/>
      </w:r>
    </w:p>
  </w:endnote>
  <w:endnote w:type="continuationSeparator" w:id="0">
    <w:p w14:paraId="187D4B50" w14:textId="77777777" w:rsidR="009462EB" w:rsidRDefault="009462EB" w:rsidP="005E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0D659" w14:textId="77777777" w:rsidR="0082367B" w:rsidRDefault="00823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592842"/>
      <w:docPartObj>
        <w:docPartGallery w:val="Page Numbers (Bottom of Page)"/>
        <w:docPartUnique/>
      </w:docPartObj>
    </w:sdtPr>
    <w:sdtEndPr>
      <w:rPr>
        <w:noProof/>
      </w:rPr>
    </w:sdtEndPr>
    <w:sdtContent>
      <w:p w14:paraId="318F22CB" w14:textId="522300E0" w:rsidR="0047412C" w:rsidRDefault="0047412C">
        <w:pPr>
          <w:pStyle w:val="Footer"/>
          <w:jc w:val="right"/>
        </w:pPr>
        <w:r>
          <w:fldChar w:fldCharType="begin"/>
        </w:r>
        <w:r>
          <w:instrText xml:space="preserve"> PAGE   \* MERGEFORMAT </w:instrText>
        </w:r>
        <w:r>
          <w:fldChar w:fldCharType="separate"/>
        </w:r>
        <w:r>
          <w:rPr>
            <w:noProof/>
          </w:rPr>
          <w:t>43</w:t>
        </w:r>
        <w:r>
          <w:rPr>
            <w:noProof/>
          </w:rPr>
          <w:fldChar w:fldCharType="end"/>
        </w:r>
      </w:p>
    </w:sdtContent>
  </w:sdt>
  <w:p w14:paraId="0AAC5631" w14:textId="5EC11D55" w:rsidR="0047412C" w:rsidRPr="0071608B" w:rsidRDefault="0047412C" w:rsidP="0071608B">
    <w:pPr>
      <w:pStyle w:val="Footer"/>
      <w:tabs>
        <w:tab w:val="clear" w:pos="4680"/>
        <w:tab w:val="clear" w:pos="9360"/>
        <w:tab w:val="left" w:pos="8257"/>
      </w:tabs>
      <w:rPr>
        <w:rFonts w:asciiTheme="majorHAnsi" w:hAnsiTheme="majorHAnsi"/>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7177" w14:textId="77777777" w:rsidR="0082367B" w:rsidRDefault="00823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D6365" w14:textId="77777777" w:rsidR="009462EB" w:rsidRDefault="009462EB" w:rsidP="005E3D29">
      <w:pPr>
        <w:spacing w:after="0" w:line="240" w:lineRule="auto"/>
      </w:pPr>
      <w:r>
        <w:separator/>
      </w:r>
    </w:p>
  </w:footnote>
  <w:footnote w:type="continuationSeparator" w:id="0">
    <w:p w14:paraId="41DFBE5D" w14:textId="77777777" w:rsidR="009462EB" w:rsidRDefault="009462EB" w:rsidP="005E3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1D0F6" w14:textId="77777777" w:rsidR="0082367B" w:rsidRDefault="00823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6C042" w14:textId="2993B5ED" w:rsidR="0047412C" w:rsidRDefault="0047412C" w:rsidP="004F66B5">
    <w:pPr>
      <w:pStyle w:val="Header"/>
    </w:pPr>
    <w:bookmarkStart w:id="40" w:name="_GoBack"/>
    <w:bookmarkEnd w:id="40"/>
  </w:p>
  <w:p w14:paraId="607A78DE" w14:textId="5E72F54D" w:rsidR="0047412C" w:rsidRDefault="0047412C" w:rsidP="0071608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19617" w14:textId="77777777" w:rsidR="0082367B" w:rsidRDefault="00823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DBE1"/>
      </v:shape>
    </w:pict>
  </w:numPicBullet>
  <w:abstractNum w:abstractNumId="0" w15:restartNumberingAfterBreak="0">
    <w:nsid w:val="000F67CA"/>
    <w:multiLevelType w:val="hybridMultilevel"/>
    <w:tmpl w:val="F6A2329A"/>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84989"/>
    <w:multiLevelType w:val="hybridMultilevel"/>
    <w:tmpl w:val="7C9283D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C0E9D"/>
    <w:multiLevelType w:val="hybridMultilevel"/>
    <w:tmpl w:val="95D21F5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58276E0"/>
    <w:multiLevelType w:val="hybridMultilevel"/>
    <w:tmpl w:val="3BEC1CB4"/>
    <w:lvl w:ilvl="0" w:tplc="322041D6">
      <w:numFmt w:val="bullet"/>
      <w:lvlText w:val="-"/>
      <w:lvlJc w:val="left"/>
      <w:pPr>
        <w:ind w:left="900" w:hanging="360"/>
      </w:pPr>
      <w:rPr>
        <w:rFonts w:ascii="Calibri Light" w:eastAsiaTheme="minorHAnsi" w:hAnsi="Calibri Light" w:cs="Calibri Ligh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DE95B4D"/>
    <w:multiLevelType w:val="hybridMultilevel"/>
    <w:tmpl w:val="6EC2688A"/>
    <w:lvl w:ilvl="0" w:tplc="04090007">
      <w:start w:val="1"/>
      <w:numFmt w:val="bullet"/>
      <w:lvlText w:val=""/>
      <w:lvlPicBulletId w:val="0"/>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5" w15:restartNumberingAfterBreak="0">
    <w:nsid w:val="0EB43386"/>
    <w:multiLevelType w:val="multilevel"/>
    <w:tmpl w:val="D098FC10"/>
    <w:lvl w:ilvl="0">
      <w:start w:val="1"/>
      <w:numFmt w:val="decimal"/>
      <w:lvlText w:val="%1"/>
      <w:lvlJc w:val="left"/>
      <w:pPr>
        <w:ind w:left="435" w:hanging="435"/>
      </w:pPr>
      <w:rPr>
        <w:rFonts w:hint="default"/>
      </w:rPr>
    </w:lvl>
    <w:lvl w:ilvl="1">
      <w:start w:val="1"/>
      <w:numFmt w:val="bullet"/>
      <w:lvlText w:val=""/>
      <w:lvlPicBulletId w:val="0"/>
      <w:lvlJc w:val="left"/>
      <w:pPr>
        <w:ind w:left="1170" w:hanging="720"/>
      </w:pPr>
      <w:rPr>
        <w:rFonts w:ascii="Symbol" w:hAnsi="Symbol" w:hint="default"/>
        <w:color w:val="000000" w:themeColor="text1"/>
      </w:rPr>
    </w:lvl>
    <w:lvl w:ilvl="2">
      <w:start w:val="1"/>
      <w:numFmt w:val="decimal"/>
      <w:lvlText w:val="%1.%2.%3"/>
      <w:lvlJc w:val="left"/>
      <w:pPr>
        <w:ind w:left="2700" w:hanging="720"/>
      </w:pPr>
      <w:rPr>
        <w:rFonts w:hint="default"/>
        <w:color w:val="000000" w:themeColor="text1"/>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6" w15:restartNumberingAfterBreak="0">
    <w:nsid w:val="121B3A98"/>
    <w:multiLevelType w:val="hybridMultilevel"/>
    <w:tmpl w:val="32625E0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2211A6"/>
    <w:multiLevelType w:val="hybridMultilevel"/>
    <w:tmpl w:val="9E1C273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9E04E7F"/>
    <w:multiLevelType w:val="hybridMultilevel"/>
    <w:tmpl w:val="6B86567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C2C05E0"/>
    <w:multiLevelType w:val="hybridMultilevel"/>
    <w:tmpl w:val="4AF61B02"/>
    <w:lvl w:ilvl="0" w:tplc="AD3AFD66">
      <w:numFmt w:val="bullet"/>
      <w:lvlText w:val="-"/>
      <w:lvlJc w:val="left"/>
      <w:pPr>
        <w:ind w:left="1080" w:hanging="360"/>
      </w:pPr>
      <w:rPr>
        <w:rFonts w:ascii="Calibri Light" w:eastAsiaTheme="minorHAnsi" w:hAnsi="Calibri Light" w:cs="Calibri Light"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EBC570B"/>
    <w:multiLevelType w:val="hybridMultilevel"/>
    <w:tmpl w:val="35C637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54C5F"/>
    <w:multiLevelType w:val="hybridMultilevel"/>
    <w:tmpl w:val="AA727596"/>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51F4690"/>
    <w:multiLevelType w:val="hybridMultilevel"/>
    <w:tmpl w:val="7FAA2768"/>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5E8690A"/>
    <w:multiLevelType w:val="hybridMultilevel"/>
    <w:tmpl w:val="DCFE85B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6356822"/>
    <w:multiLevelType w:val="hybridMultilevel"/>
    <w:tmpl w:val="8320C9A8"/>
    <w:lvl w:ilvl="0" w:tplc="0409000F">
      <w:start w:val="1"/>
      <w:numFmt w:val="decimal"/>
      <w:lvlText w:val="%1."/>
      <w:lvlJc w:val="left"/>
      <w:pPr>
        <w:ind w:left="1416" w:hanging="360"/>
      </w:pPr>
    </w:lvl>
    <w:lvl w:ilvl="1" w:tplc="04090007">
      <w:start w:val="1"/>
      <w:numFmt w:val="bullet"/>
      <w:lvlText w:val=""/>
      <w:lvlPicBulletId w:val="0"/>
      <w:lvlJc w:val="left"/>
      <w:pPr>
        <w:ind w:left="2136" w:hanging="360"/>
      </w:pPr>
      <w:rPr>
        <w:rFonts w:ascii="Symbol" w:hAnsi="Symbol" w:hint="default"/>
      </w:r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5" w15:restartNumberingAfterBreak="0">
    <w:nsid w:val="27036A3B"/>
    <w:multiLevelType w:val="multilevel"/>
    <w:tmpl w:val="6DB058C8"/>
    <w:lvl w:ilvl="0">
      <w:start w:val="1"/>
      <w:numFmt w:val="decimal"/>
      <w:lvlText w:val="%1"/>
      <w:lvlJc w:val="left"/>
      <w:pPr>
        <w:ind w:left="435" w:hanging="435"/>
      </w:pPr>
      <w:rPr>
        <w:rFonts w:hint="default"/>
      </w:rPr>
    </w:lvl>
    <w:lvl w:ilvl="1">
      <w:start w:val="1"/>
      <w:numFmt w:val="bullet"/>
      <w:lvlText w:val=""/>
      <w:lvlPicBulletId w:val="0"/>
      <w:lvlJc w:val="left"/>
      <w:pPr>
        <w:ind w:left="1170" w:hanging="720"/>
      </w:pPr>
      <w:rPr>
        <w:rFonts w:ascii="Symbol" w:hAnsi="Symbol" w:hint="default"/>
        <w:color w:val="000000" w:themeColor="text1"/>
      </w:rPr>
    </w:lvl>
    <w:lvl w:ilvl="2">
      <w:start w:val="1"/>
      <w:numFmt w:val="decimal"/>
      <w:lvlText w:val="%1.%2.%3"/>
      <w:lvlJc w:val="left"/>
      <w:pPr>
        <w:ind w:left="2700" w:hanging="720"/>
      </w:pPr>
      <w:rPr>
        <w:rFonts w:hint="default"/>
        <w:color w:val="000000" w:themeColor="text1"/>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6" w15:restartNumberingAfterBreak="0">
    <w:nsid w:val="2CD34A34"/>
    <w:multiLevelType w:val="hybridMultilevel"/>
    <w:tmpl w:val="D69CDAE4"/>
    <w:lvl w:ilvl="0" w:tplc="AD3AFD66">
      <w:numFmt w:val="bullet"/>
      <w:lvlText w:val="-"/>
      <w:lvlJc w:val="left"/>
      <w:pPr>
        <w:ind w:left="90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40B17"/>
    <w:multiLevelType w:val="hybridMultilevel"/>
    <w:tmpl w:val="54325914"/>
    <w:lvl w:ilvl="0" w:tplc="04090007">
      <w:start w:val="1"/>
      <w:numFmt w:val="bullet"/>
      <w:lvlText w:val=""/>
      <w:lvlPicBulletId w:val="0"/>
      <w:lvlJc w:val="left"/>
      <w:pPr>
        <w:tabs>
          <w:tab w:val="num" w:pos="1080"/>
        </w:tabs>
        <w:ind w:left="1080" w:hanging="360"/>
      </w:pPr>
      <w:rPr>
        <w:rFonts w:ascii="Symbol" w:hAnsi="Symbol" w:hint="default"/>
      </w:rPr>
    </w:lvl>
    <w:lvl w:ilvl="1" w:tplc="4A24C54C" w:tentative="1">
      <w:start w:val="1"/>
      <w:numFmt w:val="bullet"/>
      <w:lvlText w:val="•"/>
      <w:lvlJc w:val="left"/>
      <w:pPr>
        <w:tabs>
          <w:tab w:val="num" w:pos="1800"/>
        </w:tabs>
        <w:ind w:left="1800" w:hanging="360"/>
      </w:pPr>
      <w:rPr>
        <w:rFonts w:ascii="Arial" w:hAnsi="Arial" w:hint="default"/>
      </w:rPr>
    </w:lvl>
    <w:lvl w:ilvl="2" w:tplc="AE6873FE" w:tentative="1">
      <w:start w:val="1"/>
      <w:numFmt w:val="bullet"/>
      <w:lvlText w:val="•"/>
      <w:lvlJc w:val="left"/>
      <w:pPr>
        <w:tabs>
          <w:tab w:val="num" w:pos="2520"/>
        </w:tabs>
        <w:ind w:left="2520" w:hanging="360"/>
      </w:pPr>
      <w:rPr>
        <w:rFonts w:ascii="Arial" w:hAnsi="Arial" w:hint="default"/>
      </w:rPr>
    </w:lvl>
    <w:lvl w:ilvl="3" w:tplc="5F4A26DE" w:tentative="1">
      <w:start w:val="1"/>
      <w:numFmt w:val="bullet"/>
      <w:lvlText w:val="•"/>
      <w:lvlJc w:val="left"/>
      <w:pPr>
        <w:tabs>
          <w:tab w:val="num" w:pos="3240"/>
        </w:tabs>
        <w:ind w:left="3240" w:hanging="360"/>
      </w:pPr>
      <w:rPr>
        <w:rFonts w:ascii="Arial" w:hAnsi="Arial" w:hint="default"/>
      </w:rPr>
    </w:lvl>
    <w:lvl w:ilvl="4" w:tplc="6CFECF5C" w:tentative="1">
      <w:start w:val="1"/>
      <w:numFmt w:val="bullet"/>
      <w:lvlText w:val="•"/>
      <w:lvlJc w:val="left"/>
      <w:pPr>
        <w:tabs>
          <w:tab w:val="num" w:pos="3960"/>
        </w:tabs>
        <w:ind w:left="3960" w:hanging="360"/>
      </w:pPr>
      <w:rPr>
        <w:rFonts w:ascii="Arial" w:hAnsi="Arial" w:hint="default"/>
      </w:rPr>
    </w:lvl>
    <w:lvl w:ilvl="5" w:tplc="AE50E574" w:tentative="1">
      <w:start w:val="1"/>
      <w:numFmt w:val="bullet"/>
      <w:lvlText w:val="•"/>
      <w:lvlJc w:val="left"/>
      <w:pPr>
        <w:tabs>
          <w:tab w:val="num" w:pos="4680"/>
        </w:tabs>
        <w:ind w:left="4680" w:hanging="360"/>
      </w:pPr>
      <w:rPr>
        <w:rFonts w:ascii="Arial" w:hAnsi="Arial" w:hint="default"/>
      </w:rPr>
    </w:lvl>
    <w:lvl w:ilvl="6" w:tplc="53069BCC" w:tentative="1">
      <w:start w:val="1"/>
      <w:numFmt w:val="bullet"/>
      <w:lvlText w:val="•"/>
      <w:lvlJc w:val="left"/>
      <w:pPr>
        <w:tabs>
          <w:tab w:val="num" w:pos="5400"/>
        </w:tabs>
        <w:ind w:left="5400" w:hanging="360"/>
      </w:pPr>
      <w:rPr>
        <w:rFonts w:ascii="Arial" w:hAnsi="Arial" w:hint="default"/>
      </w:rPr>
    </w:lvl>
    <w:lvl w:ilvl="7" w:tplc="6B1EEFEE" w:tentative="1">
      <w:start w:val="1"/>
      <w:numFmt w:val="bullet"/>
      <w:lvlText w:val="•"/>
      <w:lvlJc w:val="left"/>
      <w:pPr>
        <w:tabs>
          <w:tab w:val="num" w:pos="6120"/>
        </w:tabs>
        <w:ind w:left="6120" w:hanging="360"/>
      </w:pPr>
      <w:rPr>
        <w:rFonts w:ascii="Arial" w:hAnsi="Arial" w:hint="default"/>
      </w:rPr>
    </w:lvl>
    <w:lvl w:ilvl="8" w:tplc="FEBE85B4"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30956E04"/>
    <w:multiLevelType w:val="hybridMultilevel"/>
    <w:tmpl w:val="D9D8C346"/>
    <w:lvl w:ilvl="0" w:tplc="AD3AFD66">
      <w:numFmt w:val="bullet"/>
      <w:lvlText w:val="-"/>
      <w:lvlJc w:val="left"/>
      <w:pPr>
        <w:ind w:left="1500" w:hanging="360"/>
      </w:pPr>
      <w:rPr>
        <w:rFonts w:ascii="Calibri Light" w:eastAsiaTheme="minorHAnsi" w:hAnsi="Calibri Light" w:cs="Calibri Light"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15:restartNumberingAfterBreak="0">
    <w:nsid w:val="3435197F"/>
    <w:multiLevelType w:val="hybridMultilevel"/>
    <w:tmpl w:val="79BEE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402819"/>
    <w:multiLevelType w:val="hybridMultilevel"/>
    <w:tmpl w:val="E848B1C0"/>
    <w:lvl w:ilvl="0" w:tplc="AD3AFD66">
      <w:numFmt w:val="bullet"/>
      <w:lvlText w:val="-"/>
      <w:lvlJc w:val="left"/>
      <w:pPr>
        <w:ind w:left="90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6D3B8A"/>
    <w:multiLevelType w:val="hybridMultilevel"/>
    <w:tmpl w:val="CEF4FD30"/>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3B7C40D1"/>
    <w:multiLevelType w:val="hybridMultilevel"/>
    <w:tmpl w:val="A88ED678"/>
    <w:lvl w:ilvl="0" w:tplc="04090007">
      <w:start w:val="1"/>
      <w:numFmt w:val="bullet"/>
      <w:lvlText w:val=""/>
      <w:lvlPicBulletId w:val="0"/>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15:restartNumberingAfterBreak="0">
    <w:nsid w:val="3F2C3E42"/>
    <w:multiLevelType w:val="hybridMultilevel"/>
    <w:tmpl w:val="6D0A7048"/>
    <w:lvl w:ilvl="0" w:tplc="AD3AFD66">
      <w:numFmt w:val="bullet"/>
      <w:lvlText w:val="-"/>
      <w:lvlJc w:val="left"/>
      <w:pPr>
        <w:ind w:left="90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B534AB"/>
    <w:multiLevelType w:val="hybridMultilevel"/>
    <w:tmpl w:val="C9D4631A"/>
    <w:lvl w:ilvl="0" w:tplc="AD3AFD66">
      <w:numFmt w:val="bullet"/>
      <w:lvlText w:val="-"/>
      <w:lvlJc w:val="left"/>
      <w:pPr>
        <w:ind w:left="900" w:hanging="360"/>
      </w:pPr>
      <w:rPr>
        <w:rFonts w:ascii="Calibri Light" w:eastAsiaTheme="minorHAnsi" w:hAnsi="Calibri Light" w:cs="Calibri Ligh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0BD43AB"/>
    <w:multiLevelType w:val="hybridMultilevel"/>
    <w:tmpl w:val="90A6B1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02393"/>
    <w:multiLevelType w:val="hybridMultilevel"/>
    <w:tmpl w:val="F98E7E2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B360FCB"/>
    <w:multiLevelType w:val="multilevel"/>
    <w:tmpl w:val="2B7A689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63E58"/>
    <w:multiLevelType w:val="hybridMultilevel"/>
    <w:tmpl w:val="0450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A44B4"/>
    <w:multiLevelType w:val="multilevel"/>
    <w:tmpl w:val="DB8AB6C0"/>
    <w:lvl w:ilvl="0">
      <w:start w:val="1"/>
      <w:numFmt w:val="decimal"/>
      <w:lvlText w:val="%1"/>
      <w:lvlJc w:val="left"/>
      <w:pPr>
        <w:ind w:left="435" w:hanging="435"/>
      </w:pPr>
      <w:rPr>
        <w:rFonts w:hint="default"/>
      </w:rPr>
    </w:lvl>
    <w:lvl w:ilvl="1">
      <w:start w:val="1"/>
      <w:numFmt w:val="bullet"/>
      <w:lvlText w:val=""/>
      <w:lvlPicBulletId w:val="0"/>
      <w:lvlJc w:val="left"/>
      <w:pPr>
        <w:ind w:left="1170" w:hanging="720"/>
      </w:pPr>
      <w:rPr>
        <w:rFonts w:ascii="Symbol" w:hAnsi="Symbol" w:hint="default"/>
        <w:color w:val="000000" w:themeColor="text1"/>
      </w:rPr>
    </w:lvl>
    <w:lvl w:ilvl="2">
      <w:start w:val="1"/>
      <w:numFmt w:val="decimal"/>
      <w:lvlText w:val="%1.%2.%3"/>
      <w:lvlJc w:val="left"/>
      <w:pPr>
        <w:ind w:left="2700" w:hanging="720"/>
      </w:pPr>
      <w:rPr>
        <w:rFonts w:hint="default"/>
        <w:color w:val="000000" w:themeColor="text1"/>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30" w15:restartNumberingAfterBreak="0">
    <w:nsid w:val="58E05312"/>
    <w:multiLevelType w:val="hybridMultilevel"/>
    <w:tmpl w:val="449213C8"/>
    <w:lvl w:ilvl="0" w:tplc="AD3AFD66">
      <w:numFmt w:val="bullet"/>
      <w:lvlText w:val="-"/>
      <w:lvlJc w:val="left"/>
      <w:pPr>
        <w:ind w:left="90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E92171"/>
    <w:multiLevelType w:val="hybridMultilevel"/>
    <w:tmpl w:val="61A42E94"/>
    <w:lvl w:ilvl="0" w:tplc="04090007">
      <w:start w:val="1"/>
      <w:numFmt w:val="bullet"/>
      <w:lvlText w:val=""/>
      <w:lvlPicBulletId w:val="0"/>
      <w:lvlJc w:val="left"/>
      <w:pPr>
        <w:ind w:left="1416" w:hanging="360"/>
      </w:pPr>
      <w:rPr>
        <w:rFonts w:ascii="Symbol" w:hAnsi="Symbol"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32" w15:restartNumberingAfterBreak="0">
    <w:nsid w:val="5DD510F2"/>
    <w:multiLevelType w:val="hybridMultilevel"/>
    <w:tmpl w:val="7AEE713C"/>
    <w:lvl w:ilvl="0" w:tplc="04090007">
      <w:start w:val="1"/>
      <w:numFmt w:val="bullet"/>
      <w:lvlText w:val=""/>
      <w:lvlPicBulletId w:val="0"/>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60A84E05"/>
    <w:multiLevelType w:val="hybridMultilevel"/>
    <w:tmpl w:val="CF1274C2"/>
    <w:lvl w:ilvl="0" w:tplc="04090007">
      <w:start w:val="1"/>
      <w:numFmt w:val="bullet"/>
      <w:lvlText w:val=""/>
      <w:lvlPicBulletId w:val="0"/>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63A32DAB"/>
    <w:multiLevelType w:val="hybridMultilevel"/>
    <w:tmpl w:val="56F0B56A"/>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72121C"/>
    <w:multiLevelType w:val="hybridMultilevel"/>
    <w:tmpl w:val="714E4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D54364"/>
    <w:multiLevelType w:val="hybridMultilevel"/>
    <w:tmpl w:val="0C36DA04"/>
    <w:lvl w:ilvl="0" w:tplc="AD3AFD66">
      <w:numFmt w:val="bullet"/>
      <w:lvlText w:val="-"/>
      <w:lvlJc w:val="left"/>
      <w:pPr>
        <w:ind w:left="90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D8347A"/>
    <w:multiLevelType w:val="hybridMultilevel"/>
    <w:tmpl w:val="DEBA45A0"/>
    <w:lvl w:ilvl="0" w:tplc="04090007">
      <w:start w:val="1"/>
      <w:numFmt w:val="bullet"/>
      <w:lvlText w:val=""/>
      <w:lvlPicBulletId w:val="0"/>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8" w15:restartNumberingAfterBreak="0">
    <w:nsid w:val="70D67EDD"/>
    <w:multiLevelType w:val="multilevel"/>
    <w:tmpl w:val="2A707976"/>
    <w:lvl w:ilvl="0">
      <w:start w:val="4"/>
      <w:numFmt w:val="decimal"/>
      <w:lvlText w:val="%1"/>
      <w:lvlJc w:val="left"/>
      <w:pPr>
        <w:ind w:left="435" w:hanging="435"/>
      </w:pPr>
      <w:rPr>
        <w:rFonts w:hint="default"/>
      </w:rPr>
    </w:lvl>
    <w:lvl w:ilvl="1">
      <w:start w:val="1"/>
      <w:numFmt w:val="decimal"/>
      <w:lvlText w:val="%1.%2"/>
      <w:lvlJc w:val="left"/>
      <w:pPr>
        <w:ind w:left="1710" w:hanging="720"/>
      </w:pPr>
      <w:rPr>
        <w:rFonts w:hint="default"/>
        <w:b w:val="0"/>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39" w15:restartNumberingAfterBreak="0">
    <w:nsid w:val="72434549"/>
    <w:multiLevelType w:val="hybridMultilevel"/>
    <w:tmpl w:val="225EE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823EDB"/>
    <w:multiLevelType w:val="multilevel"/>
    <w:tmpl w:val="E75EC36E"/>
    <w:lvl w:ilvl="0">
      <w:start w:val="1"/>
      <w:numFmt w:val="decimal"/>
      <w:lvlText w:val="%1"/>
      <w:lvlJc w:val="left"/>
      <w:pPr>
        <w:ind w:left="435" w:hanging="435"/>
      </w:pPr>
      <w:rPr>
        <w:rFonts w:hint="default"/>
        <w:color w:val="auto"/>
      </w:rPr>
    </w:lvl>
    <w:lvl w:ilvl="1">
      <w:start w:val="1"/>
      <w:numFmt w:val="decimal"/>
      <w:lvlText w:val="%1.%2"/>
      <w:lvlJc w:val="left"/>
      <w:pPr>
        <w:ind w:left="1350" w:hanging="720"/>
      </w:pPr>
      <w:rPr>
        <w:rFonts w:hint="default"/>
        <w:color w:val="000000" w:themeColor="text1"/>
      </w:rPr>
    </w:lvl>
    <w:lvl w:ilvl="2">
      <w:start w:val="1"/>
      <w:numFmt w:val="decimal"/>
      <w:lvlText w:val="%1.%2.%3"/>
      <w:lvlJc w:val="left"/>
      <w:pPr>
        <w:ind w:left="2700" w:hanging="720"/>
      </w:pPr>
      <w:rPr>
        <w:rFonts w:hint="default"/>
        <w:color w:val="000000" w:themeColor="text1"/>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41" w15:restartNumberingAfterBreak="0">
    <w:nsid w:val="7A8A56B1"/>
    <w:multiLevelType w:val="hybridMultilevel"/>
    <w:tmpl w:val="01C2B25E"/>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6846B0"/>
    <w:multiLevelType w:val="multilevel"/>
    <w:tmpl w:val="3FD2F0D0"/>
    <w:lvl w:ilvl="0">
      <w:start w:val="1"/>
      <w:numFmt w:val="bullet"/>
      <w:lvlText w:val=""/>
      <w:lvlPicBulletId w:val="0"/>
      <w:lvlJc w:val="left"/>
      <w:pPr>
        <w:ind w:left="435" w:hanging="435"/>
      </w:pPr>
      <w:rPr>
        <w:rFonts w:ascii="Symbol" w:hAnsi="Symbol" w:hint="default"/>
      </w:rPr>
    </w:lvl>
    <w:lvl w:ilvl="1">
      <w:start w:val="1"/>
      <w:numFmt w:val="bullet"/>
      <w:lvlText w:val=""/>
      <w:lvlPicBulletId w:val="0"/>
      <w:lvlJc w:val="left"/>
      <w:pPr>
        <w:ind w:left="1170" w:hanging="720"/>
      </w:pPr>
      <w:rPr>
        <w:rFonts w:ascii="Symbol" w:hAnsi="Symbol" w:hint="default"/>
        <w:color w:val="000000" w:themeColor="text1"/>
      </w:rPr>
    </w:lvl>
    <w:lvl w:ilvl="2">
      <w:start w:val="1"/>
      <w:numFmt w:val="decimal"/>
      <w:lvlText w:val="%1.%2.%3"/>
      <w:lvlJc w:val="left"/>
      <w:pPr>
        <w:ind w:left="2700" w:hanging="720"/>
      </w:pPr>
      <w:rPr>
        <w:rFonts w:hint="default"/>
        <w:color w:val="000000" w:themeColor="text1"/>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num w:numId="1">
    <w:abstractNumId w:val="19"/>
  </w:num>
  <w:num w:numId="2">
    <w:abstractNumId w:val="39"/>
  </w:num>
  <w:num w:numId="3">
    <w:abstractNumId w:val="33"/>
  </w:num>
  <w:num w:numId="4">
    <w:abstractNumId w:val="27"/>
  </w:num>
  <w:num w:numId="5">
    <w:abstractNumId w:val="1"/>
  </w:num>
  <w:num w:numId="6">
    <w:abstractNumId w:val="40"/>
  </w:num>
  <w:num w:numId="7">
    <w:abstractNumId w:val="38"/>
  </w:num>
  <w:num w:numId="8">
    <w:abstractNumId w:val="0"/>
  </w:num>
  <w:num w:numId="9">
    <w:abstractNumId w:val="8"/>
  </w:num>
  <w:num w:numId="10">
    <w:abstractNumId w:val="11"/>
  </w:num>
  <w:num w:numId="11">
    <w:abstractNumId w:val="10"/>
  </w:num>
  <w:num w:numId="12">
    <w:abstractNumId w:val="21"/>
  </w:num>
  <w:num w:numId="13">
    <w:abstractNumId w:val="12"/>
  </w:num>
  <w:num w:numId="14">
    <w:abstractNumId w:val="34"/>
  </w:num>
  <w:num w:numId="15">
    <w:abstractNumId w:val="17"/>
  </w:num>
  <w:num w:numId="16">
    <w:abstractNumId w:val="7"/>
  </w:num>
  <w:num w:numId="17">
    <w:abstractNumId w:val="15"/>
  </w:num>
  <w:num w:numId="18">
    <w:abstractNumId w:val="41"/>
  </w:num>
  <w:num w:numId="19">
    <w:abstractNumId w:val="5"/>
  </w:num>
  <w:num w:numId="20">
    <w:abstractNumId w:val="29"/>
  </w:num>
  <w:num w:numId="21">
    <w:abstractNumId w:val="42"/>
  </w:num>
  <w:num w:numId="22">
    <w:abstractNumId w:val="37"/>
  </w:num>
  <w:num w:numId="23">
    <w:abstractNumId w:val="2"/>
  </w:num>
  <w:num w:numId="24">
    <w:abstractNumId w:val="6"/>
  </w:num>
  <w:num w:numId="25">
    <w:abstractNumId w:val="32"/>
  </w:num>
  <w:num w:numId="26">
    <w:abstractNumId w:val="22"/>
  </w:num>
  <w:num w:numId="27">
    <w:abstractNumId w:val="14"/>
  </w:num>
  <w:num w:numId="28">
    <w:abstractNumId w:val="13"/>
  </w:num>
  <w:num w:numId="29">
    <w:abstractNumId w:val="31"/>
  </w:num>
  <w:num w:numId="30">
    <w:abstractNumId w:val="35"/>
  </w:num>
  <w:num w:numId="31">
    <w:abstractNumId w:val="4"/>
  </w:num>
  <w:num w:numId="32">
    <w:abstractNumId w:val="28"/>
  </w:num>
  <w:num w:numId="33">
    <w:abstractNumId w:val="25"/>
  </w:num>
  <w:num w:numId="34">
    <w:abstractNumId w:val="3"/>
  </w:num>
  <w:num w:numId="35">
    <w:abstractNumId w:val="24"/>
  </w:num>
  <w:num w:numId="36">
    <w:abstractNumId w:val="18"/>
  </w:num>
  <w:num w:numId="37">
    <w:abstractNumId w:val="20"/>
  </w:num>
  <w:num w:numId="38">
    <w:abstractNumId w:val="36"/>
  </w:num>
  <w:num w:numId="39">
    <w:abstractNumId w:val="9"/>
  </w:num>
  <w:num w:numId="40">
    <w:abstractNumId w:val="30"/>
  </w:num>
  <w:num w:numId="41">
    <w:abstractNumId w:val="16"/>
  </w:num>
  <w:num w:numId="42">
    <w:abstractNumId w:val="23"/>
  </w:num>
  <w:num w:numId="43">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xMrG0MDU3M7cwMzBX0lEKTi0uzszPAykwNK4FADuPXrstAAAA"/>
  </w:docVars>
  <w:rsids>
    <w:rsidRoot w:val="00A965E1"/>
    <w:rsid w:val="00000DE8"/>
    <w:rsid w:val="00000F69"/>
    <w:rsid w:val="0000101E"/>
    <w:rsid w:val="000010AC"/>
    <w:rsid w:val="000016AD"/>
    <w:rsid w:val="00002E9B"/>
    <w:rsid w:val="000030D9"/>
    <w:rsid w:val="00003702"/>
    <w:rsid w:val="00003AFD"/>
    <w:rsid w:val="0000554C"/>
    <w:rsid w:val="000057A4"/>
    <w:rsid w:val="000069D7"/>
    <w:rsid w:val="000069F3"/>
    <w:rsid w:val="00010536"/>
    <w:rsid w:val="00012178"/>
    <w:rsid w:val="00013856"/>
    <w:rsid w:val="00013E51"/>
    <w:rsid w:val="00014589"/>
    <w:rsid w:val="00014D51"/>
    <w:rsid w:val="000171F6"/>
    <w:rsid w:val="00017C3C"/>
    <w:rsid w:val="00020A80"/>
    <w:rsid w:val="0002104B"/>
    <w:rsid w:val="00021754"/>
    <w:rsid w:val="000229A8"/>
    <w:rsid w:val="00022D51"/>
    <w:rsid w:val="00022FE8"/>
    <w:rsid w:val="000236E3"/>
    <w:rsid w:val="0002390E"/>
    <w:rsid w:val="0002473F"/>
    <w:rsid w:val="00027A5F"/>
    <w:rsid w:val="000310E0"/>
    <w:rsid w:val="000313F3"/>
    <w:rsid w:val="000319F4"/>
    <w:rsid w:val="00031A6D"/>
    <w:rsid w:val="00033633"/>
    <w:rsid w:val="00033FB1"/>
    <w:rsid w:val="000346AF"/>
    <w:rsid w:val="00035F2F"/>
    <w:rsid w:val="00036370"/>
    <w:rsid w:val="000364C1"/>
    <w:rsid w:val="000373E6"/>
    <w:rsid w:val="00037F0E"/>
    <w:rsid w:val="000402A1"/>
    <w:rsid w:val="00040AAD"/>
    <w:rsid w:val="00040CEE"/>
    <w:rsid w:val="000415A8"/>
    <w:rsid w:val="00041AAE"/>
    <w:rsid w:val="00042B84"/>
    <w:rsid w:val="00042EA9"/>
    <w:rsid w:val="00043376"/>
    <w:rsid w:val="0004360F"/>
    <w:rsid w:val="00043855"/>
    <w:rsid w:val="00043B82"/>
    <w:rsid w:val="00043DDD"/>
    <w:rsid w:val="000450C3"/>
    <w:rsid w:val="00045272"/>
    <w:rsid w:val="00045300"/>
    <w:rsid w:val="00046223"/>
    <w:rsid w:val="00047A3F"/>
    <w:rsid w:val="00051CAE"/>
    <w:rsid w:val="0005336B"/>
    <w:rsid w:val="00053718"/>
    <w:rsid w:val="0005430B"/>
    <w:rsid w:val="000543BA"/>
    <w:rsid w:val="00054972"/>
    <w:rsid w:val="00055826"/>
    <w:rsid w:val="00055B54"/>
    <w:rsid w:val="000567E0"/>
    <w:rsid w:val="00057EB1"/>
    <w:rsid w:val="00060546"/>
    <w:rsid w:val="000609C4"/>
    <w:rsid w:val="00060FD2"/>
    <w:rsid w:val="00061044"/>
    <w:rsid w:val="0006218F"/>
    <w:rsid w:val="00063833"/>
    <w:rsid w:val="00063E94"/>
    <w:rsid w:val="0006513C"/>
    <w:rsid w:val="0006516A"/>
    <w:rsid w:val="000652CF"/>
    <w:rsid w:val="00066B52"/>
    <w:rsid w:val="00067245"/>
    <w:rsid w:val="0006788C"/>
    <w:rsid w:val="00067A80"/>
    <w:rsid w:val="000700AE"/>
    <w:rsid w:val="000708A6"/>
    <w:rsid w:val="00070F86"/>
    <w:rsid w:val="0007109A"/>
    <w:rsid w:val="00073B10"/>
    <w:rsid w:val="00073FDE"/>
    <w:rsid w:val="00074419"/>
    <w:rsid w:val="00075559"/>
    <w:rsid w:val="000767F9"/>
    <w:rsid w:val="000778E7"/>
    <w:rsid w:val="0008027F"/>
    <w:rsid w:val="00081788"/>
    <w:rsid w:val="0008243D"/>
    <w:rsid w:val="00082824"/>
    <w:rsid w:val="00084F64"/>
    <w:rsid w:val="00085E64"/>
    <w:rsid w:val="00086F46"/>
    <w:rsid w:val="00091D93"/>
    <w:rsid w:val="0009277F"/>
    <w:rsid w:val="00092B53"/>
    <w:rsid w:val="000933D1"/>
    <w:rsid w:val="00096981"/>
    <w:rsid w:val="000969D4"/>
    <w:rsid w:val="00096B37"/>
    <w:rsid w:val="00097E46"/>
    <w:rsid w:val="000A01AA"/>
    <w:rsid w:val="000A0965"/>
    <w:rsid w:val="000A13EB"/>
    <w:rsid w:val="000A14AB"/>
    <w:rsid w:val="000A236B"/>
    <w:rsid w:val="000A28F0"/>
    <w:rsid w:val="000A2B73"/>
    <w:rsid w:val="000A31C2"/>
    <w:rsid w:val="000A359B"/>
    <w:rsid w:val="000A3DA9"/>
    <w:rsid w:val="000A506C"/>
    <w:rsid w:val="000A5658"/>
    <w:rsid w:val="000A5E68"/>
    <w:rsid w:val="000A610F"/>
    <w:rsid w:val="000B0AF7"/>
    <w:rsid w:val="000B147D"/>
    <w:rsid w:val="000B1F25"/>
    <w:rsid w:val="000B24D9"/>
    <w:rsid w:val="000B2C67"/>
    <w:rsid w:val="000B317F"/>
    <w:rsid w:val="000B3887"/>
    <w:rsid w:val="000B3A85"/>
    <w:rsid w:val="000B4E6A"/>
    <w:rsid w:val="000B5AED"/>
    <w:rsid w:val="000B72F5"/>
    <w:rsid w:val="000C21C6"/>
    <w:rsid w:val="000C2C92"/>
    <w:rsid w:val="000C3858"/>
    <w:rsid w:val="000C53F1"/>
    <w:rsid w:val="000C56E1"/>
    <w:rsid w:val="000C59B2"/>
    <w:rsid w:val="000C6EB8"/>
    <w:rsid w:val="000C6F72"/>
    <w:rsid w:val="000C7885"/>
    <w:rsid w:val="000C7F91"/>
    <w:rsid w:val="000D1394"/>
    <w:rsid w:val="000D2170"/>
    <w:rsid w:val="000D3287"/>
    <w:rsid w:val="000D3D7A"/>
    <w:rsid w:val="000D3F55"/>
    <w:rsid w:val="000D52B2"/>
    <w:rsid w:val="000D6CC4"/>
    <w:rsid w:val="000D7820"/>
    <w:rsid w:val="000D7D10"/>
    <w:rsid w:val="000E05FE"/>
    <w:rsid w:val="000E0621"/>
    <w:rsid w:val="000E1117"/>
    <w:rsid w:val="000E2D81"/>
    <w:rsid w:val="000E3895"/>
    <w:rsid w:val="000E4E93"/>
    <w:rsid w:val="000E5F6E"/>
    <w:rsid w:val="000E7382"/>
    <w:rsid w:val="000E74DB"/>
    <w:rsid w:val="000F0088"/>
    <w:rsid w:val="000F120A"/>
    <w:rsid w:val="000F1ED8"/>
    <w:rsid w:val="000F36D7"/>
    <w:rsid w:val="000F3711"/>
    <w:rsid w:val="000F6881"/>
    <w:rsid w:val="000F6E6A"/>
    <w:rsid w:val="000F7E5B"/>
    <w:rsid w:val="00100018"/>
    <w:rsid w:val="001000BE"/>
    <w:rsid w:val="001003D4"/>
    <w:rsid w:val="001006E6"/>
    <w:rsid w:val="0010085A"/>
    <w:rsid w:val="0010176D"/>
    <w:rsid w:val="00103C7A"/>
    <w:rsid w:val="00106DEA"/>
    <w:rsid w:val="00110029"/>
    <w:rsid w:val="00111302"/>
    <w:rsid w:val="0011401E"/>
    <w:rsid w:val="00114733"/>
    <w:rsid w:val="001147E3"/>
    <w:rsid w:val="00114E7D"/>
    <w:rsid w:val="0011526D"/>
    <w:rsid w:val="00117A0E"/>
    <w:rsid w:val="00117B94"/>
    <w:rsid w:val="00120841"/>
    <w:rsid w:val="001213C0"/>
    <w:rsid w:val="00121AB9"/>
    <w:rsid w:val="00122EC2"/>
    <w:rsid w:val="00123086"/>
    <w:rsid w:val="00123BC1"/>
    <w:rsid w:val="00124B9D"/>
    <w:rsid w:val="00124BA0"/>
    <w:rsid w:val="00124F8E"/>
    <w:rsid w:val="00125903"/>
    <w:rsid w:val="00125B7E"/>
    <w:rsid w:val="00126CEF"/>
    <w:rsid w:val="00127A4D"/>
    <w:rsid w:val="00131C34"/>
    <w:rsid w:val="00132977"/>
    <w:rsid w:val="0013392A"/>
    <w:rsid w:val="00133C61"/>
    <w:rsid w:val="00133CDD"/>
    <w:rsid w:val="001357F6"/>
    <w:rsid w:val="001373EA"/>
    <w:rsid w:val="0014093A"/>
    <w:rsid w:val="00141030"/>
    <w:rsid w:val="00142464"/>
    <w:rsid w:val="00143D64"/>
    <w:rsid w:val="00144EE9"/>
    <w:rsid w:val="00145385"/>
    <w:rsid w:val="0014703B"/>
    <w:rsid w:val="00147A51"/>
    <w:rsid w:val="00147D2A"/>
    <w:rsid w:val="00152462"/>
    <w:rsid w:val="001539B6"/>
    <w:rsid w:val="0015430A"/>
    <w:rsid w:val="00154802"/>
    <w:rsid w:val="00154917"/>
    <w:rsid w:val="00155AFD"/>
    <w:rsid w:val="001562B1"/>
    <w:rsid w:val="00156737"/>
    <w:rsid w:val="00156B75"/>
    <w:rsid w:val="00157EAF"/>
    <w:rsid w:val="001603ED"/>
    <w:rsid w:val="00161669"/>
    <w:rsid w:val="001617F3"/>
    <w:rsid w:val="00161B53"/>
    <w:rsid w:val="0016249D"/>
    <w:rsid w:val="00163D23"/>
    <w:rsid w:val="0016456E"/>
    <w:rsid w:val="0016490D"/>
    <w:rsid w:val="001653EA"/>
    <w:rsid w:val="001655A1"/>
    <w:rsid w:val="00165D72"/>
    <w:rsid w:val="00166615"/>
    <w:rsid w:val="001672E4"/>
    <w:rsid w:val="001701D2"/>
    <w:rsid w:val="001708B8"/>
    <w:rsid w:val="00170CE7"/>
    <w:rsid w:val="00171A04"/>
    <w:rsid w:val="00171B03"/>
    <w:rsid w:val="00173133"/>
    <w:rsid w:val="00174616"/>
    <w:rsid w:val="00174F22"/>
    <w:rsid w:val="00176230"/>
    <w:rsid w:val="001769D0"/>
    <w:rsid w:val="001774CA"/>
    <w:rsid w:val="00180161"/>
    <w:rsid w:val="001801B0"/>
    <w:rsid w:val="00180418"/>
    <w:rsid w:val="00181058"/>
    <w:rsid w:val="00182479"/>
    <w:rsid w:val="00182D19"/>
    <w:rsid w:val="00183E34"/>
    <w:rsid w:val="00184D7C"/>
    <w:rsid w:val="00185522"/>
    <w:rsid w:val="001855E9"/>
    <w:rsid w:val="00187079"/>
    <w:rsid w:val="00187FF3"/>
    <w:rsid w:val="00190440"/>
    <w:rsid w:val="001922BE"/>
    <w:rsid w:val="001922C9"/>
    <w:rsid w:val="00193270"/>
    <w:rsid w:val="001938DA"/>
    <w:rsid w:val="0019447A"/>
    <w:rsid w:val="001947B7"/>
    <w:rsid w:val="00194DA2"/>
    <w:rsid w:val="001953E7"/>
    <w:rsid w:val="00195926"/>
    <w:rsid w:val="00196769"/>
    <w:rsid w:val="001A09C4"/>
    <w:rsid w:val="001A190F"/>
    <w:rsid w:val="001A364E"/>
    <w:rsid w:val="001A4855"/>
    <w:rsid w:val="001A4E43"/>
    <w:rsid w:val="001A5A3F"/>
    <w:rsid w:val="001A7D3D"/>
    <w:rsid w:val="001B1843"/>
    <w:rsid w:val="001B2125"/>
    <w:rsid w:val="001B330A"/>
    <w:rsid w:val="001B349B"/>
    <w:rsid w:val="001B36DE"/>
    <w:rsid w:val="001B3E7E"/>
    <w:rsid w:val="001B4FA8"/>
    <w:rsid w:val="001B624F"/>
    <w:rsid w:val="001B77C0"/>
    <w:rsid w:val="001C0219"/>
    <w:rsid w:val="001C1BF4"/>
    <w:rsid w:val="001C1F77"/>
    <w:rsid w:val="001C2C9D"/>
    <w:rsid w:val="001C2D59"/>
    <w:rsid w:val="001C4C03"/>
    <w:rsid w:val="001C5B65"/>
    <w:rsid w:val="001D0930"/>
    <w:rsid w:val="001D0BD5"/>
    <w:rsid w:val="001D18A0"/>
    <w:rsid w:val="001D1FB5"/>
    <w:rsid w:val="001D34AB"/>
    <w:rsid w:val="001E1D5F"/>
    <w:rsid w:val="001E2001"/>
    <w:rsid w:val="001E255F"/>
    <w:rsid w:val="001E493B"/>
    <w:rsid w:val="001E50E7"/>
    <w:rsid w:val="001E588D"/>
    <w:rsid w:val="001E7331"/>
    <w:rsid w:val="001F012C"/>
    <w:rsid w:val="001F019F"/>
    <w:rsid w:val="001F18D5"/>
    <w:rsid w:val="001F19F2"/>
    <w:rsid w:val="001F3167"/>
    <w:rsid w:val="001F62B3"/>
    <w:rsid w:val="001F6456"/>
    <w:rsid w:val="001F69A6"/>
    <w:rsid w:val="001F6B1D"/>
    <w:rsid w:val="001F6BDF"/>
    <w:rsid w:val="001F79C4"/>
    <w:rsid w:val="001F7A7A"/>
    <w:rsid w:val="001F7EE5"/>
    <w:rsid w:val="0020083D"/>
    <w:rsid w:val="002009EA"/>
    <w:rsid w:val="00201614"/>
    <w:rsid w:val="002018A9"/>
    <w:rsid w:val="00203036"/>
    <w:rsid w:val="00204389"/>
    <w:rsid w:val="00205C2B"/>
    <w:rsid w:val="002060C1"/>
    <w:rsid w:val="0020748D"/>
    <w:rsid w:val="00210670"/>
    <w:rsid w:val="00210ECF"/>
    <w:rsid w:val="00210FFC"/>
    <w:rsid w:val="0021164B"/>
    <w:rsid w:val="00212919"/>
    <w:rsid w:val="00212C22"/>
    <w:rsid w:val="00212C62"/>
    <w:rsid w:val="002140FD"/>
    <w:rsid w:val="002151E6"/>
    <w:rsid w:val="002160F5"/>
    <w:rsid w:val="0021692F"/>
    <w:rsid w:val="002169C5"/>
    <w:rsid w:val="00216AAB"/>
    <w:rsid w:val="0021747C"/>
    <w:rsid w:val="002175B4"/>
    <w:rsid w:val="0021777E"/>
    <w:rsid w:val="00221C1C"/>
    <w:rsid w:val="00221EEE"/>
    <w:rsid w:val="00223541"/>
    <w:rsid w:val="0022381C"/>
    <w:rsid w:val="00223E8E"/>
    <w:rsid w:val="002246AE"/>
    <w:rsid w:val="002248AC"/>
    <w:rsid w:val="00225DC9"/>
    <w:rsid w:val="0022779E"/>
    <w:rsid w:val="002279AB"/>
    <w:rsid w:val="002304E3"/>
    <w:rsid w:val="002306C7"/>
    <w:rsid w:val="00230C11"/>
    <w:rsid w:val="002354C5"/>
    <w:rsid w:val="002364B2"/>
    <w:rsid w:val="0023768B"/>
    <w:rsid w:val="00237E37"/>
    <w:rsid w:val="0024033B"/>
    <w:rsid w:val="00240D16"/>
    <w:rsid w:val="0024253E"/>
    <w:rsid w:val="002429B5"/>
    <w:rsid w:val="00243317"/>
    <w:rsid w:val="002433AC"/>
    <w:rsid w:val="002437CC"/>
    <w:rsid w:val="002443F5"/>
    <w:rsid w:val="002445F5"/>
    <w:rsid w:val="00244853"/>
    <w:rsid w:val="00244C6B"/>
    <w:rsid w:val="00244FE9"/>
    <w:rsid w:val="00246581"/>
    <w:rsid w:val="002471C1"/>
    <w:rsid w:val="002530B8"/>
    <w:rsid w:val="00253AEE"/>
    <w:rsid w:val="00254051"/>
    <w:rsid w:val="00254FBA"/>
    <w:rsid w:val="0025545C"/>
    <w:rsid w:val="00257067"/>
    <w:rsid w:val="00257148"/>
    <w:rsid w:val="00257B60"/>
    <w:rsid w:val="00257F59"/>
    <w:rsid w:val="00260A80"/>
    <w:rsid w:val="00261E12"/>
    <w:rsid w:val="002630E5"/>
    <w:rsid w:val="002645F6"/>
    <w:rsid w:val="002646F5"/>
    <w:rsid w:val="00265BBA"/>
    <w:rsid w:val="00265F0E"/>
    <w:rsid w:val="00267BD5"/>
    <w:rsid w:val="0027086C"/>
    <w:rsid w:val="002714CC"/>
    <w:rsid w:val="00273A4A"/>
    <w:rsid w:val="00273A80"/>
    <w:rsid w:val="00274063"/>
    <w:rsid w:val="0027431C"/>
    <w:rsid w:val="00276A2D"/>
    <w:rsid w:val="00276A61"/>
    <w:rsid w:val="00277CBF"/>
    <w:rsid w:val="00280187"/>
    <w:rsid w:val="00280382"/>
    <w:rsid w:val="00280A93"/>
    <w:rsid w:val="002814D2"/>
    <w:rsid w:val="00281F3A"/>
    <w:rsid w:val="00281FE3"/>
    <w:rsid w:val="00282C3A"/>
    <w:rsid w:val="00283B9C"/>
    <w:rsid w:val="00284680"/>
    <w:rsid w:val="00284B0E"/>
    <w:rsid w:val="002862AA"/>
    <w:rsid w:val="002873E8"/>
    <w:rsid w:val="00287D9D"/>
    <w:rsid w:val="00290160"/>
    <w:rsid w:val="00290194"/>
    <w:rsid w:val="0029114C"/>
    <w:rsid w:val="00291720"/>
    <w:rsid w:val="00291ACF"/>
    <w:rsid w:val="00291F94"/>
    <w:rsid w:val="00294B0F"/>
    <w:rsid w:val="00297DFB"/>
    <w:rsid w:val="002A0686"/>
    <w:rsid w:val="002A0C41"/>
    <w:rsid w:val="002A13BA"/>
    <w:rsid w:val="002A1640"/>
    <w:rsid w:val="002A1825"/>
    <w:rsid w:val="002A19B1"/>
    <w:rsid w:val="002A1AA9"/>
    <w:rsid w:val="002A1E88"/>
    <w:rsid w:val="002A218C"/>
    <w:rsid w:val="002A3D47"/>
    <w:rsid w:val="002A4F19"/>
    <w:rsid w:val="002A6009"/>
    <w:rsid w:val="002B0B45"/>
    <w:rsid w:val="002B0D78"/>
    <w:rsid w:val="002B1C93"/>
    <w:rsid w:val="002B1E2D"/>
    <w:rsid w:val="002B3B8B"/>
    <w:rsid w:val="002B4161"/>
    <w:rsid w:val="002B4737"/>
    <w:rsid w:val="002B4FB3"/>
    <w:rsid w:val="002B5C22"/>
    <w:rsid w:val="002B5C3F"/>
    <w:rsid w:val="002B6228"/>
    <w:rsid w:val="002B7EF3"/>
    <w:rsid w:val="002C1306"/>
    <w:rsid w:val="002C1881"/>
    <w:rsid w:val="002C2324"/>
    <w:rsid w:val="002C3950"/>
    <w:rsid w:val="002C4314"/>
    <w:rsid w:val="002C48AF"/>
    <w:rsid w:val="002C4B3A"/>
    <w:rsid w:val="002C519D"/>
    <w:rsid w:val="002C56F6"/>
    <w:rsid w:val="002C58F0"/>
    <w:rsid w:val="002C5CB9"/>
    <w:rsid w:val="002C60F9"/>
    <w:rsid w:val="002C6CD3"/>
    <w:rsid w:val="002D036D"/>
    <w:rsid w:val="002D07EA"/>
    <w:rsid w:val="002D0F72"/>
    <w:rsid w:val="002D29A4"/>
    <w:rsid w:val="002D37DB"/>
    <w:rsid w:val="002D39CD"/>
    <w:rsid w:val="002D4CB8"/>
    <w:rsid w:val="002D50A3"/>
    <w:rsid w:val="002D597D"/>
    <w:rsid w:val="002D5B56"/>
    <w:rsid w:val="002D65E3"/>
    <w:rsid w:val="002D6B69"/>
    <w:rsid w:val="002D706D"/>
    <w:rsid w:val="002D7CBD"/>
    <w:rsid w:val="002D7ECA"/>
    <w:rsid w:val="002E065A"/>
    <w:rsid w:val="002E225C"/>
    <w:rsid w:val="002E35B8"/>
    <w:rsid w:val="002E3AAE"/>
    <w:rsid w:val="002E3B5D"/>
    <w:rsid w:val="002E41C1"/>
    <w:rsid w:val="002E467F"/>
    <w:rsid w:val="002E4B2E"/>
    <w:rsid w:val="002E5030"/>
    <w:rsid w:val="002E59F2"/>
    <w:rsid w:val="002E5BAF"/>
    <w:rsid w:val="002E5F00"/>
    <w:rsid w:val="002E655F"/>
    <w:rsid w:val="002E6914"/>
    <w:rsid w:val="002E70F2"/>
    <w:rsid w:val="002E77D4"/>
    <w:rsid w:val="002F05E1"/>
    <w:rsid w:val="002F094D"/>
    <w:rsid w:val="002F1214"/>
    <w:rsid w:val="002F1EB9"/>
    <w:rsid w:val="002F2A4C"/>
    <w:rsid w:val="002F3960"/>
    <w:rsid w:val="002F4ED9"/>
    <w:rsid w:val="002F6148"/>
    <w:rsid w:val="002F74BD"/>
    <w:rsid w:val="002F7953"/>
    <w:rsid w:val="00302A5C"/>
    <w:rsid w:val="003035BB"/>
    <w:rsid w:val="00304946"/>
    <w:rsid w:val="003054E8"/>
    <w:rsid w:val="0030664D"/>
    <w:rsid w:val="0030665E"/>
    <w:rsid w:val="00307E88"/>
    <w:rsid w:val="0031002A"/>
    <w:rsid w:val="003106B1"/>
    <w:rsid w:val="00310F2C"/>
    <w:rsid w:val="00310F91"/>
    <w:rsid w:val="003111EF"/>
    <w:rsid w:val="003114CD"/>
    <w:rsid w:val="00311847"/>
    <w:rsid w:val="00311E86"/>
    <w:rsid w:val="003148F3"/>
    <w:rsid w:val="003150C4"/>
    <w:rsid w:val="00315F81"/>
    <w:rsid w:val="00316A63"/>
    <w:rsid w:val="00320AF8"/>
    <w:rsid w:val="003212AB"/>
    <w:rsid w:val="00321E2A"/>
    <w:rsid w:val="00323B5D"/>
    <w:rsid w:val="00323C77"/>
    <w:rsid w:val="0032488A"/>
    <w:rsid w:val="003271FF"/>
    <w:rsid w:val="0033096A"/>
    <w:rsid w:val="003318E8"/>
    <w:rsid w:val="00331BD8"/>
    <w:rsid w:val="0033253D"/>
    <w:rsid w:val="00332B24"/>
    <w:rsid w:val="003334F1"/>
    <w:rsid w:val="00333A84"/>
    <w:rsid w:val="003347C6"/>
    <w:rsid w:val="00334A5B"/>
    <w:rsid w:val="003353CE"/>
    <w:rsid w:val="00335412"/>
    <w:rsid w:val="00335620"/>
    <w:rsid w:val="003357E8"/>
    <w:rsid w:val="003363E1"/>
    <w:rsid w:val="00337143"/>
    <w:rsid w:val="003372E0"/>
    <w:rsid w:val="00341B7C"/>
    <w:rsid w:val="00341E28"/>
    <w:rsid w:val="0034287A"/>
    <w:rsid w:val="003429AB"/>
    <w:rsid w:val="00343145"/>
    <w:rsid w:val="00343257"/>
    <w:rsid w:val="003434C0"/>
    <w:rsid w:val="00343ADB"/>
    <w:rsid w:val="00344156"/>
    <w:rsid w:val="00344C31"/>
    <w:rsid w:val="003450D4"/>
    <w:rsid w:val="0034653E"/>
    <w:rsid w:val="00346D0E"/>
    <w:rsid w:val="003471A0"/>
    <w:rsid w:val="003471D8"/>
    <w:rsid w:val="0035064D"/>
    <w:rsid w:val="00353A58"/>
    <w:rsid w:val="003544EB"/>
    <w:rsid w:val="00355F14"/>
    <w:rsid w:val="00357668"/>
    <w:rsid w:val="00357782"/>
    <w:rsid w:val="00363179"/>
    <w:rsid w:val="0036352C"/>
    <w:rsid w:val="0036379B"/>
    <w:rsid w:val="00363823"/>
    <w:rsid w:val="00364A9B"/>
    <w:rsid w:val="0036666E"/>
    <w:rsid w:val="00366F71"/>
    <w:rsid w:val="0036784A"/>
    <w:rsid w:val="00367C6C"/>
    <w:rsid w:val="0037061F"/>
    <w:rsid w:val="00371B2B"/>
    <w:rsid w:val="00371E29"/>
    <w:rsid w:val="00372B90"/>
    <w:rsid w:val="003737A7"/>
    <w:rsid w:val="00373D64"/>
    <w:rsid w:val="003746F3"/>
    <w:rsid w:val="00374949"/>
    <w:rsid w:val="0037503A"/>
    <w:rsid w:val="003752DF"/>
    <w:rsid w:val="003769C0"/>
    <w:rsid w:val="0037772C"/>
    <w:rsid w:val="00377995"/>
    <w:rsid w:val="00382330"/>
    <w:rsid w:val="003847E3"/>
    <w:rsid w:val="00384A64"/>
    <w:rsid w:val="003857A8"/>
    <w:rsid w:val="00386818"/>
    <w:rsid w:val="003872AD"/>
    <w:rsid w:val="00387367"/>
    <w:rsid w:val="003873D4"/>
    <w:rsid w:val="003877E9"/>
    <w:rsid w:val="00390057"/>
    <w:rsid w:val="003922C2"/>
    <w:rsid w:val="0039485D"/>
    <w:rsid w:val="00395109"/>
    <w:rsid w:val="0039611C"/>
    <w:rsid w:val="00396659"/>
    <w:rsid w:val="00397789"/>
    <w:rsid w:val="00397A5E"/>
    <w:rsid w:val="00397B7E"/>
    <w:rsid w:val="003A18BB"/>
    <w:rsid w:val="003A2B33"/>
    <w:rsid w:val="003A617A"/>
    <w:rsid w:val="003A683A"/>
    <w:rsid w:val="003A6D11"/>
    <w:rsid w:val="003A6DD2"/>
    <w:rsid w:val="003A781F"/>
    <w:rsid w:val="003B0017"/>
    <w:rsid w:val="003B1268"/>
    <w:rsid w:val="003B1376"/>
    <w:rsid w:val="003B165F"/>
    <w:rsid w:val="003B1B3A"/>
    <w:rsid w:val="003B3F58"/>
    <w:rsid w:val="003B4FA6"/>
    <w:rsid w:val="003B7851"/>
    <w:rsid w:val="003C2DCA"/>
    <w:rsid w:val="003C3029"/>
    <w:rsid w:val="003C3934"/>
    <w:rsid w:val="003C4024"/>
    <w:rsid w:val="003C448C"/>
    <w:rsid w:val="003C461F"/>
    <w:rsid w:val="003C4926"/>
    <w:rsid w:val="003C4AB0"/>
    <w:rsid w:val="003C52FD"/>
    <w:rsid w:val="003C582B"/>
    <w:rsid w:val="003C5A0A"/>
    <w:rsid w:val="003C5A6E"/>
    <w:rsid w:val="003C5C49"/>
    <w:rsid w:val="003C6B57"/>
    <w:rsid w:val="003C7FAA"/>
    <w:rsid w:val="003D003C"/>
    <w:rsid w:val="003D0FBB"/>
    <w:rsid w:val="003D12AD"/>
    <w:rsid w:val="003D16B9"/>
    <w:rsid w:val="003D263E"/>
    <w:rsid w:val="003D3095"/>
    <w:rsid w:val="003D3A3F"/>
    <w:rsid w:val="003D416F"/>
    <w:rsid w:val="003D41D8"/>
    <w:rsid w:val="003D59E7"/>
    <w:rsid w:val="003E0E50"/>
    <w:rsid w:val="003E15FA"/>
    <w:rsid w:val="003E3002"/>
    <w:rsid w:val="003E33B6"/>
    <w:rsid w:val="003E373A"/>
    <w:rsid w:val="003E3E3B"/>
    <w:rsid w:val="003E3F40"/>
    <w:rsid w:val="003E3FEC"/>
    <w:rsid w:val="003E44FF"/>
    <w:rsid w:val="003E57ED"/>
    <w:rsid w:val="003E64AC"/>
    <w:rsid w:val="003E6BA4"/>
    <w:rsid w:val="003E76EF"/>
    <w:rsid w:val="003F0FDE"/>
    <w:rsid w:val="003F186E"/>
    <w:rsid w:val="003F1AF3"/>
    <w:rsid w:val="003F3066"/>
    <w:rsid w:val="003F3385"/>
    <w:rsid w:val="003F4A80"/>
    <w:rsid w:val="003F4C65"/>
    <w:rsid w:val="003F4CDB"/>
    <w:rsid w:val="003F4DC4"/>
    <w:rsid w:val="003F6447"/>
    <w:rsid w:val="003F71AC"/>
    <w:rsid w:val="003F74AD"/>
    <w:rsid w:val="003F756B"/>
    <w:rsid w:val="003F766D"/>
    <w:rsid w:val="00400C53"/>
    <w:rsid w:val="00400D4A"/>
    <w:rsid w:val="00402DAF"/>
    <w:rsid w:val="0040465C"/>
    <w:rsid w:val="00404920"/>
    <w:rsid w:val="00404CF9"/>
    <w:rsid w:val="00404EB0"/>
    <w:rsid w:val="00405C92"/>
    <w:rsid w:val="004113C1"/>
    <w:rsid w:val="00412776"/>
    <w:rsid w:val="00412B79"/>
    <w:rsid w:val="00413D0C"/>
    <w:rsid w:val="00413DA3"/>
    <w:rsid w:val="00413F5D"/>
    <w:rsid w:val="004157E8"/>
    <w:rsid w:val="0041761B"/>
    <w:rsid w:val="004176AA"/>
    <w:rsid w:val="00420307"/>
    <w:rsid w:val="004225F3"/>
    <w:rsid w:val="00423E8F"/>
    <w:rsid w:val="00425ABA"/>
    <w:rsid w:val="004261BB"/>
    <w:rsid w:val="0042625F"/>
    <w:rsid w:val="00427183"/>
    <w:rsid w:val="004307C1"/>
    <w:rsid w:val="0043118D"/>
    <w:rsid w:val="00432379"/>
    <w:rsid w:val="00432469"/>
    <w:rsid w:val="0043319F"/>
    <w:rsid w:val="00434908"/>
    <w:rsid w:val="004359F6"/>
    <w:rsid w:val="00435BE6"/>
    <w:rsid w:val="0044013D"/>
    <w:rsid w:val="00441594"/>
    <w:rsid w:val="00441B73"/>
    <w:rsid w:val="00441BB7"/>
    <w:rsid w:val="00441C72"/>
    <w:rsid w:val="0044210D"/>
    <w:rsid w:val="00442110"/>
    <w:rsid w:val="00443486"/>
    <w:rsid w:val="00443633"/>
    <w:rsid w:val="0044363A"/>
    <w:rsid w:val="004436AB"/>
    <w:rsid w:val="00444517"/>
    <w:rsid w:val="00444E75"/>
    <w:rsid w:val="00445977"/>
    <w:rsid w:val="0045087F"/>
    <w:rsid w:val="00451341"/>
    <w:rsid w:val="00451498"/>
    <w:rsid w:val="0045286E"/>
    <w:rsid w:val="00455FF1"/>
    <w:rsid w:val="004563FE"/>
    <w:rsid w:val="00456892"/>
    <w:rsid w:val="004572B4"/>
    <w:rsid w:val="004574D7"/>
    <w:rsid w:val="00457C39"/>
    <w:rsid w:val="004613F1"/>
    <w:rsid w:val="00462631"/>
    <w:rsid w:val="00462A58"/>
    <w:rsid w:val="004632B6"/>
    <w:rsid w:val="00463D08"/>
    <w:rsid w:val="004646C9"/>
    <w:rsid w:val="00466531"/>
    <w:rsid w:val="004667FB"/>
    <w:rsid w:val="0046770C"/>
    <w:rsid w:val="004677D5"/>
    <w:rsid w:val="00467A9B"/>
    <w:rsid w:val="00470272"/>
    <w:rsid w:val="00471FF0"/>
    <w:rsid w:val="00473DE0"/>
    <w:rsid w:val="0047412C"/>
    <w:rsid w:val="00474B91"/>
    <w:rsid w:val="00474CBE"/>
    <w:rsid w:val="00474DFA"/>
    <w:rsid w:val="004751FE"/>
    <w:rsid w:val="00476B5A"/>
    <w:rsid w:val="00476F81"/>
    <w:rsid w:val="004819A0"/>
    <w:rsid w:val="00481C30"/>
    <w:rsid w:val="004827B0"/>
    <w:rsid w:val="00483A1F"/>
    <w:rsid w:val="004841CA"/>
    <w:rsid w:val="00484305"/>
    <w:rsid w:val="0048499D"/>
    <w:rsid w:val="0048569E"/>
    <w:rsid w:val="0048578C"/>
    <w:rsid w:val="00485949"/>
    <w:rsid w:val="00485A09"/>
    <w:rsid w:val="00486087"/>
    <w:rsid w:val="00486695"/>
    <w:rsid w:val="00486E31"/>
    <w:rsid w:val="00487D1A"/>
    <w:rsid w:val="004902E1"/>
    <w:rsid w:val="00490768"/>
    <w:rsid w:val="00490E8B"/>
    <w:rsid w:val="00491BAB"/>
    <w:rsid w:val="00492BBF"/>
    <w:rsid w:val="0049553D"/>
    <w:rsid w:val="004955DB"/>
    <w:rsid w:val="004960B1"/>
    <w:rsid w:val="004963CD"/>
    <w:rsid w:val="00496CDC"/>
    <w:rsid w:val="00497302"/>
    <w:rsid w:val="0049792C"/>
    <w:rsid w:val="004A36D8"/>
    <w:rsid w:val="004A45FB"/>
    <w:rsid w:val="004A4E2F"/>
    <w:rsid w:val="004A56B1"/>
    <w:rsid w:val="004A5774"/>
    <w:rsid w:val="004A5C4E"/>
    <w:rsid w:val="004A6CB3"/>
    <w:rsid w:val="004A6E09"/>
    <w:rsid w:val="004B0978"/>
    <w:rsid w:val="004B2292"/>
    <w:rsid w:val="004B399E"/>
    <w:rsid w:val="004B53F3"/>
    <w:rsid w:val="004B5D00"/>
    <w:rsid w:val="004B6E27"/>
    <w:rsid w:val="004B6FB2"/>
    <w:rsid w:val="004B71F6"/>
    <w:rsid w:val="004C0E5E"/>
    <w:rsid w:val="004C160F"/>
    <w:rsid w:val="004C1CFD"/>
    <w:rsid w:val="004C4AC5"/>
    <w:rsid w:val="004C4C97"/>
    <w:rsid w:val="004C5186"/>
    <w:rsid w:val="004C53A6"/>
    <w:rsid w:val="004C5C15"/>
    <w:rsid w:val="004C67F4"/>
    <w:rsid w:val="004C77E0"/>
    <w:rsid w:val="004D0CA5"/>
    <w:rsid w:val="004D158F"/>
    <w:rsid w:val="004D2D05"/>
    <w:rsid w:val="004D3A5F"/>
    <w:rsid w:val="004D3AF0"/>
    <w:rsid w:val="004D3D3F"/>
    <w:rsid w:val="004D6745"/>
    <w:rsid w:val="004D6DCA"/>
    <w:rsid w:val="004E072E"/>
    <w:rsid w:val="004E16D1"/>
    <w:rsid w:val="004E2B67"/>
    <w:rsid w:val="004E2E73"/>
    <w:rsid w:val="004E3A3B"/>
    <w:rsid w:val="004E3D9B"/>
    <w:rsid w:val="004E48E2"/>
    <w:rsid w:val="004E5B54"/>
    <w:rsid w:val="004E5C75"/>
    <w:rsid w:val="004E68D0"/>
    <w:rsid w:val="004E71AD"/>
    <w:rsid w:val="004F00CB"/>
    <w:rsid w:val="004F342D"/>
    <w:rsid w:val="004F41DC"/>
    <w:rsid w:val="004F5133"/>
    <w:rsid w:val="004F66B5"/>
    <w:rsid w:val="004F6C89"/>
    <w:rsid w:val="004F7318"/>
    <w:rsid w:val="00500A39"/>
    <w:rsid w:val="00500BD2"/>
    <w:rsid w:val="00501A0C"/>
    <w:rsid w:val="005040B6"/>
    <w:rsid w:val="00504ACC"/>
    <w:rsid w:val="005055D4"/>
    <w:rsid w:val="00505919"/>
    <w:rsid w:val="00505FAF"/>
    <w:rsid w:val="00506BA4"/>
    <w:rsid w:val="00507F17"/>
    <w:rsid w:val="00510EDD"/>
    <w:rsid w:val="00512157"/>
    <w:rsid w:val="00512955"/>
    <w:rsid w:val="0051363A"/>
    <w:rsid w:val="005136E4"/>
    <w:rsid w:val="00514FE7"/>
    <w:rsid w:val="00515168"/>
    <w:rsid w:val="00515613"/>
    <w:rsid w:val="005163D0"/>
    <w:rsid w:val="005178CA"/>
    <w:rsid w:val="00517E2D"/>
    <w:rsid w:val="00520ADE"/>
    <w:rsid w:val="005217D4"/>
    <w:rsid w:val="005223C4"/>
    <w:rsid w:val="00522CAB"/>
    <w:rsid w:val="00522FE8"/>
    <w:rsid w:val="005231C4"/>
    <w:rsid w:val="00524285"/>
    <w:rsid w:val="005246C3"/>
    <w:rsid w:val="0052527B"/>
    <w:rsid w:val="00525321"/>
    <w:rsid w:val="0052543A"/>
    <w:rsid w:val="005256BA"/>
    <w:rsid w:val="00525B16"/>
    <w:rsid w:val="00526193"/>
    <w:rsid w:val="00526B9B"/>
    <w:rsid w:val="005270B4"/>
    <w:rsid w:val="00527F5E"/>
    <w:rsid w:val="00530F0A"/>
    <w:rsid w:val="00531527"/>
    <w:rsid w:val="00533F71"/>
    <w:rsid w:val="005344F3"/>
    <w:rsid w:val="00534807"/>
    <w:rsid w:val="00535738"/>
    <w:rsid w:val="00535765"/>
    <w:rsid w:val="00535E27"/>
    <w:rsid w:val="0054052E"/>
    <w:rsid w:val="00541FBE"/>
    <w:rsid w:val="005425BD"/>
    <w:rsid w:val="005432EE"/>
    <w:rsid w:val="0054510F"/>
    <w:rsid w:val="00545297"/>
    <w:rsid w:val="00545DD8"/>
    <w:rsid w:val="00546E16"/>
    <w:rsid w:val="00550E6B"/>
    <w:rsid w:val="00552C14"/>
    <w:rsid w:val="00552FBC"/>
    <w:rsid w:val="005549DE"/>
    <w:rsid w:val="00555072"/>
    <w:rsid w:val="005551A2"/>
    <w:rsid w:val="00556CBA"/>
    <w:rsid w:val="00557723"/>
    <w:rsid w:val="00557A2D"/>
    <w:rsid w:val="00560587"/>
    <w:rsid w:val="00562852"/>
    <w:rsid w:val="0056302E"/>
    <w:rsid w:val="00563E22"/>
    <w:rsid w:val="0056422B"/>
    <w:rsid w:val="00564B43"/>
    <w:rsid w:val="00564CB7"/>
    <w:rsid w:val="005657C9"/>
    <w:rsid w:val="0056592B"/>
    <w:rsid w:val="005668E8"/>
    <w:rsid w:val="00566FFE"/>
    <w:rsid w:val="005674E6"/>
    <w:rsid w:val="005679B6"/>
    <w:rsid w:val="00567AE0"/>
    <w:rsid w:val="00567C20"/>
    <w:rsid w:val="00571501"/>
    <w:rsid w:val="00571EBE"/>
    <w:rsid w:val="00572DFC"/>
    <w:rsid w:val="005737F8"/>
    <w:rsid w:val="005740D3"/>
    <w:rsid w:val="00574964"/>
    <w:rsid w:val="00575B87"/>
    <w:rsid w:val="00576F72"/>
    <w:rsid w:val="005771C5"/>
    <w:rsid w:val="00577C17"/>
    <w:rsid w:val="005800C0"/>
    <w:rsid w:val="00580B65"/>
    <w:rsid w:val="00581586"/>
    <w:rsid w:val="0058239A"/>
    <w:rsid w:val="0058399E"/>
    <w:rsid w:val="005858EB"/>
    <w:rsid w:val="00587010"/>
    <w:rsid w:val="005876D2"/>
    <w:rsid w:val="00587A1A"/>
    <w:rsid w:val="00587F81"/>
    <w:rsid w:val="005903EA"/>
    <w:rsid w:val="0059046A"/>
    <w:rsid w:val="00590D53"/>
    <w:rsid w:val="00592555"/>
    <w:rsid w:val="00592876"/>
    <w:rsid w:val="0059390C"/>
    <w:rsid w:val="00593AD2"/>
    <w:rsid w:val="005945C5"/>
    <w:rsid w:val="00594AB0"/>
    <w:rsid w:val="00594C95"/>
    <w:rsid w:val="00595DEC"/>
    <w:rsid w:val="00595E7D"/>
    <w:rsid w:val="00596166"/>
    <w:rsid w:val="00596468"/>
    <w:rsid w:val="005A0A20"/>
    <w:rsid w:val="005A0C82"/>
    <w:rsid w:val="005A29C5"/>
    <w:rsid w:val="005A317A"/>
    <w:rsid w:val="005A345B"/>
    <w:rsid w:val="005A3A03"/>
    <w:rsid w:val="005A5CFD"/>
    <w:rsid w:val="005A6C77"/>
    <w:rsid w:val="005B09A9"/>
    <w:rsid w:val="005B1452"/>
    <w:rsid w:val="005B25B4"/>
    <w:rsid w:val="005B2946"/>
    <w:rsid w:val="005B298A"/>
    <w:rsid w:val="005B3074"/>
    <w:rsid w:val="005B35E3"/>
    <w:rsid w:val="005B3D2E"/>
    <w:rsid w:val="005B4C56"/>
    <w:rsid w:val="005B6D0D"/>
    <w:rsid w:val="005B7250"/>
    <w:rsid w:val="005B75D9"/>
    <w:rsid w:val="005B797A"/>
    <w:rsid w:val="005C165A"/>
    <w:rsid w:val="005C1831"/>
    <w:rsid w:val="005C1D47"/>
    <w:rsid w:val="005C2016"/>
    <w:rsid w:val="005C2D6A"/>
    <w:rsid w:val="005C3AD7"/>
    <w:rsid w:val="005C4595"/>
    <w:rsid w:val="005C4D54"/>
    <w:rsid w:val="005C5354"/>
    <w:rsid w:val="005C5390"/>
    <w:rsid w:val="005C687F"/>
    <w:rsid w:val="005C7274"/>
    <w:rsid w:val="005C7525"/>
    <w:rsid w:val="005C7610"/>
    <w:rsid w:val="005C7C37"/>
    <w:rsid w:val="005C7DD1"/>
    <w:rsid w:val="005D17DF"/>
    <w:rsid w:val="005D1F3C"/>
    <w:rsid w:val="005D260C"/>
    <w:rsid w:val="005D2E4C"/>
    <w:rsid w:val="005D3CFC"/>
    <w:rsid w:val="005D422B"/>
    <w:rsid w:val="005D43FF"/>
    <w:rsid w:val="005D45CB"/>
    <w:rsid w:val="005D4B24"/>
    <w:rsid w:val="005D5508"/>
    <w:rsid w:val="005D661C"/>
    <w:rsid w:val="005D7972"/>
    <w:rsid w:val="005E0526"/>
    <w:rsid w:val="005E0744"/>
    <w:rsid w:val="005E1829"/>
    <w:rsid w:val="005E1DC0"/>
    <w:rsid w:val="005E2A1F"/>
    <w:rsid w:val="005E3D29"/>
    <w:rsid w:val="005E4D20"/>
    <w:rsid w:val="005E5B5E"/>
    <w:rsid w:val="005E74C9"/>
    <w:rsid w:val="005E7A73"/>
    <w:rsid w:val="005E7D82"/>
    <w:rsid w:val="005F1500"/>
    <w:rsid w:val="005F1FB6"/>
    <w:rsid w:val="005F25ED"/>
    <w:rsid w:val="005F2926"/>
    <w:rsid w:val="005F300E"/>
    <w:rsid w:val="005F30CB"/>
    <w:rsid w:val="005F31B6"/>
    <w:rsid w:val="005F34EB"/>
    <w:rsid w:val="005F3C15"/>
    <w:rsid w:val="005F3D15"/>
    <w:rsid w:val="005F462D"/>
    <w:rsid w:val="005F5764"/>
    <w:rsid w:val="005F582B"/>
    <w:rsid w:val="005F596C"/>
    <w:rsid w:val="006002D7"/>
    <w:rsid w:val="006005B1"/>
    <w:rsid w:val="00600E13"/>
    <w:rsid w:val="00601CCB"/>
    <w:rsid w:val="006024AD"/>
    <w:rsid w:val="00602714"/>
    <w:rsid w:val="0060273F"/>
    <w:rsid w:val="00603E65"/>
    <w:rsid w:val="00604318"/>
    <w:rsid w:val="0060437F"/>
    <w:rsid w:val="00604E68"/>
    <w:rsid w:val="006050AD"/>
    <w:rsid w:val="00605838"/>
    <w:rsid w:val="006058A6"/>
    <w:rsid w:val="00605D46"/>
    <w:rsid w:val="00606725"/>
    <w:rsid w:val="006108DF"/>
    <w:rsid w:val="00611F4F"/>
    <w:rsid w:val="006122A7"/>
    <w:rsid w:val="00614405"/>
    <w:rsid w:val="0061443B"/>
    <w:rsid w:val="00615413"/>
    <w:rsid w:val="006158BD"/>
    <w:rsid w:val="00616662"/>
    <w:rsid w:val="006177EC"/>
    <w:rsid w:val="006209D9"/>
    <w:rsid w:val="00620A6A"/>
    <w:rsid w:val="00620DD9"/>
    <w:rsid w:val="00620FD9"/>
    <w:rsid w:val="00621B0B"/>
    <w:rsid w:val="006220D4"/>
    <w:rsid w:val="006221F3"/>
    <w:rsid w:val="0062257A"/>
    <w:rsid w:val="006233E4"/>
    <w:rsid w:val="006238E9"/>
    <w:rsid w:val="00624163"/>
    <w:rsid w:val="0062794A"/>
    <w:rsid w:val="00630B69"/>
    <w:rsid w:val="00630D29"/>
    <w:rsid w:val="00633C55"/>
    <w:rsid w:val="006343B4"/>
    <w:rsid w:val="00634663"/>
    <w:rsid w:val="00634B9E"/>
    <w:rsid w:val="0063686E"/>
    <w:rsid w:val="006376EA"/>
    <w:rsid w:val="00640437"/>
    <w:rsid w:val="00640AB3"/>
    <w:rsid w:val="00641310"/>
    <w:rsid w:val="0064257F"/>
    <w:rsid w:val="00642E0D"/>
    <w:rsid w:val="0064379E"/>
    <w:rsid w:val="00643BCD"/>
    <w:rsid w:val="00643BF4"/>
    <w:rsid w:val="00644424"/>
    <w:rsid w:val="006444B6"/>
    <w:rsid w:val="00644956"/>
    <w:rsid w:val="00646D49"/>
    <w:rsid w:val="00647D2C"/>
    <w:rsid w:val="00650069"/>
    <w:rsid w:val="00651415"/>
    <w:rsid w:val="00651CDA"/>
    <w:rsid w:val="006525ED"/>
    <w:rsid w:val="00653A79"/>
    <w:rsid w:val="00653AFB"/>
    <w:rsid w:val="0065404E"/>
    <w:rsid w:val="0065468E"/>
    <w:rsid w:val="006551CF"/>
    <w:rsid w:val="00656F3F"/>
    <w:rsid w:val="006571B9"/>
    <w:rsid w:val="00657666"/>
    <w:rsid w:val="006577F5"/>
    <w:rsid w:val="00657C97"/>
    <w:rsid w:val="006604AD"/>
    <w:rsid w:val="00660926"/>
    <w:rsid w:val="00662082"/>
    <w:rsid w:val="006624C9"/>
    <w:rsid w:val="00664BE0"/>
    <w:rsid w:val="00664F2C"/>
    <w:rsid w:val="00665213"/>
    <w:rsid w:val="00665926"/>
    <w:rsid w:val="0066641F"/>
    <w:rsid w:val="006675DC"/>
    <w:rsid w:val="00667653"/>
    <w:rsid w:val="00667775"/>
    <w:rsid w:val="006705F4"/>
    <w:rsid w:val="0067143E"/>
    <w:rsid w:val="0067172F"/>
    <w:rsid w:val="006718DC"/>
    <w:rsid w:val="006721C0"/>
    <w:rsid w:val="006724B4"/>
    <w:rsid w:val="006724D7"/>
    <w:rsid w:val="0067340E"/>
    <w:rsid w:val="0067454F"/>
    <w:rsid w:val="00675608"/>
    <w:rsid w:val="006761FC"/>
    <w:rsid w:val="00677492"/>
    <w:rsid w:val="00677C30"/>
    <w:rsid w:val="00683FD2"/>
    <w:rsid w:val="00685502"/>
    <w:rsid w:val="0068581F"/>
    <w:rsid w:val="006869AD"/>
    <w:rsid w:val="00687EC4"/>
    <w:rsid w:val="00690839"/>
    <w:rsid w:val="00690F1F"/>
    <w:rsid w:val="00693A1E"/>
    <w:rsid w:val="006942F6"/>
    <w:rsid w:val="00694313"/>
    <w:rsid w:val="00695C43"/>
    <w:rsid w:val="00696128"/>
    <w:rsid w:val="00697277"/>
    <w:rsid w:val="00697E2C"/>
    <w:rsid w:val="006A1B3A"/>
    <w:rsid w:val="006A1F28"/>
    <w:rsid w:val="006A20B4"/>
    <w:rsid w:val="006A32B2"/>
    <w:rsid w:val="006A4768"/>
    <w:rsid w:val="006A635E"/>
    <w:rsid w:val="006A63DF"/>
    <w:rsid w:val="006A6C25"/>
    <w:rsid w:val="006B16CC"/>
    <w:rsid w:val="006B1B70"/>
    <w:rsid w:val="006B259F"/>
    <w:rsid w:val="006B269C"/>
    <w:rsid w:val="006B3789"/>
    <w:rsid w:val="006B3949"/>
    <w:rsid w:val="006B60EB"/>
    <w:rsid w:val="006B67E1"/>
    <w:rsid w:val="006B6EC3"/>
    <w:rsid w:val="006B75E3"/>
    <w:rsid w:val="006C1BBB"/>
    <w:rsid w:val="006C201E"/>
    <w:rsid w:val="006C2262"/>
    <w:rsid w:val="006C27B8"/>
    <w:rsid w:val="006C2C4E"/>
    <w:rsid w:val="006C2F74"/>
    <w:rsid w:val="006C3852"/>
    <w:rsid w:val="006C3C28"/>
    <w:rsid w:val="006C3F38"/>
    <w:rsid w:val="006C4BD3"/>
    <w:rsid w:val="006C5DF1"/>
    <w:rsid w:val="006C618C"/>
    <w:rsid w:val="006C6B18"/>
    <w:rsid w:val="006D02ED"/>
    <w:rsid w:val="006D1356"/>
    <w:rsid w:val="006D2309"/>
    <w:rsid w:val="006D23BE"/>
    <w:rsid w:val="006D3299"/>
    <w:rsid w:val="006D3E1E"/>
    <w:rsid w:val="006D3E9A"/>
    <w:rsid w:val="006D4C14"/>
    <w:rsid w:val="006D5886"/>
    <w:rsid w:val="006E04F0"/>
    <w:rsid w:val="006E1824"/>
    <w:rsid w:val="006E1D3F"/>
    <w:rsid w:val="006E1F4E"/>
    <w:rsid w:val="006E244B"/>
    <w:rsid w:val="006E2B2C"/>
    <w:rsid w:val="006E47AD"/>
    <w:rsid w:val="006E580C"/>
    <w:rsid w:val="006E5AF9"/>
    <w:rsid w:val="006E6815"/>
    <w:rsid w:val="006E7B06"/>
    <w:rsid w:val="006E7D70"/>
    <w:rsid w:val="006F2738"/>
    <w:rsid w:val="006F336A"/>
    <w:rsid w:val="006F5011"/>
    <w:rsid w:val="006F51BF"/>
    <w:rsid w:val="006F5B29"/>
    <w:rsid w:val="006F5FA6"/>
    <w:rsid w:val="0070031F"/>
    <w:rsid w:val="00700BB4"/>
    <w:rsid w:val="00700F07"/>
    <w:rsid w:val="0070110A"/>
    <w:rsid w:val="00702901"/>
    <w:rsid w:val="00703256"/>
    <w:rsid w:val="0070521A"/>
    <w:rsid w:val="007052EC"/>
    <w:rsid w:val="00705318"/>
    <w:rsid w:val="00706059"/>
    <w:rsid w:val="00706A90"/>
    <w:rsid w:val="00710A6F"/>
    <w:rsid w:val="007119B2"/>
    <w:rsid w:val="00711B70"/>
    <w:rsid w:val="0071206A"/>
    <w:rsid w:val="007122C5"/>
    <w:rsid w:val="00712351"/>
    <w:rsid w:val="0071240B"/>
    <w:rsid w:val="0071261F"/>
    <w:rsid w:val="007138BF"/>
    <w:rsid w:val="00713B81"/>
    <w:rsid w:val="00713C95"/>
    <w:rsid w:val="00714068"/>
    <w:rsid w:val="00715E4B"/>
    <w:rsid w:val="0071608B"/>
    <w:rsid w:val="00716706"/>
    <w:rsid w:val="00716FDA"/>
    <w:rsid w:val="0071757A"/>
    <w:rsid w:val="007205EA"/>
    <w:rsid w:val="00720D2C"/>
    <w:rsid w:val="00721738"/>
    <w:rsid w:val="00721767"/>
    <w:rsid w:val="00722FFF"/>
    <w:rsid w:val="00723AC0"/>
    <w:rsid w:val="00723CEC"/>
    <w:rsid w:val="00723F81"/>
    <w:rsid w:val="00724571"/>
    <w:rsid w:val="00725389"/>
    <w:rsid w:val="007258D1"/>
    <w:rsid w:val="0072632C"/>
    <w:rsid w:val="00727E84"/>
    <w:rsid w:val="00730C1E"/>
    <w:rsid w:val="00731C07"/>
    <w:rsid w:val="00731E70"/>
    <w:rsid w:val="0073311F"/>
    <w:rsid w:val="00733358"/>
    <w:rsid w:val="00736594"/>
    <w:rsid w:val="0073696B"/>
    <w:rsid w:val="00736A45"/>
    <w:rsid w:val="00737466"/>
    <w:rsid w:val="007376EB"/>
    <w:rsid w:val="0074028A"/>
    <w:rsid w:val="00740A8F"/>
    <w:rsid w:val="00741F89"/>
    <w:rsid w:val="00742CBC"/>
    <w:rsid w:val="0074456C"/>
    <w:rsid w:val="007446C1"/>
    <w:rsid w:val="007455F0"/>
    <w:rsid w:val="00745A36"/>
    <w:rsid w:val="00746B35"/>
    <w:rsid w:val="0075048E"/>
    <w:rsid w:val="00751443"/>
    <w:rsid w:val="007554F2"/>
    <w:rsid w:val="007561A7"/>
    <w:rsid w:val="00756829"/>
    <w:rsid w:val="00757A03"/>
    <w:rsid w:val="00757FAB"/>
    <w:rsid w:val="007611FE"/>
    <w:rsid w:val="0076146A"/>
    <w:rsid w:val="00761C40"/>
    <w:rsid w:val="00762269"/>
    <w:rsid w:val="0076272F"/>
    <w:rsid w:val="00762F2D"/>
    <w:rsid w:val="00763711"/>
    <w:rsid w:val="00764566"/>
    <w:rsid w:val="00764A8E"/>
    <w:rsid w:val="00767F78"/>
    <w:rsid w:val="00770131"/>
    <w:rsid w:val="00770FEA"/>
    <w:rsid w:val="00771C0D"/>
    <w:rsid w:val="007721AC"/>
    <w:rsid w:val="0077252D"/>
    <w:rsid w:val="00772907"/>
    <w:rsid w:val="00772FF7"/>
    <w:rsid w:val="00773CEB"/>
    <w:rsid w:val="007754FD"/>
    <w:rsid w:val="0078099F"/>
    <w:rsid w:val="0078250C"/>
    <w:rsid w:val="007826AA"/>
    <w:rsid w:val="00783FCA"/>
    <w:rsid w:val="0078417D"/>
    <w:rsid w:val="00784A9D"/>
    <w:rsid w:val="00784BA7"/>
    <w:rsid w:val="0078589F"/>
    <w:rsid w:val="00785F74"/>
    <w:rsid w:val="00786310"/>
    <w:rsid w:val="00786BC5"/>
    <w:rsid w:val="00786CAD"/>
    <w:rsid w:val="007908A1"/>
    <w:rsid w:val="00792194"/>
    <w:rsid w:val="007926DB"/>
    <w:rsid w:val="00793A8E"/>
    <w:rsid w:val="007958CD"/>
    <w:rsid w:val="00796157"/>
    <w:rsid w:val="00796864"/>
    <w:rsid w:val="007969F6"/>
    <w:rsid w:val="00797DA8"/>
    <w:rsid w:val="007A014A"/>
    <w:rsid w:val="007A0BCC"/>
    <w:rsid w:val="007A1386"/>
    <w:rsid w:val="007A27FD"/>
    <w:rsid w:val="007A29A3"/>
    <w:rsid w:val="007A4E9F"/>
    <w:rsid w:val="007A5C45"/>
    <w:rsid w:val="007A791F"/>
    <w:rsid w:val="007B08E5"/>
    <w:rsid w:val="007B1896"/>
    <w:rsid w:val="007B1CED"/>
    <w:rsid w:val="007B2AE7"/>
    <w:rsid w:val="007B2BAE"/>
    <w:rsid w:val="007B3F0B"/>
    <w:rsid w:val="007B4527"/>
    <w:rsid w:val="007B4CD9"/>
    <w:rsid w:val="007B5A82"/>
    <w:rsid w:val="007C0184"/>
    <w:rsid w:val="007C07D0"/>
    <w:rsid w:val="007C0A49"/>
    <w:rsid w:val="007C1369"/>
    <w:rsid w:val="007C1CA5"/>
    <w:rsid w:val="007C1DA7"/>
    <w:rsid w:val="007C3FE5"/>
    <w:rsid w:val="007C4ECF"/>
    <w:rsid w:val="007C586A"/>
    <w:rsid w:val="007C6499"/>
    <w:rsid w:val="007C6FDF"/>
    <w:rsid w:val="007C71F5"/>
    <w:rsid w:val="007D0425"/>
    <w:rsid w:val="007D04F4"/>
    <w:rsid w:val="007D05BA"/>
    <w:rsid w:val="007D07CF"/>
    <w:rsid w:val="007D087F"/>
    <w:rsid w:val="007D0DB9"/>
    <w:rsid w:val="007D34AC"/>
    <w:rsid w:val="007D575F"/>
    <w:rsid w:val="007D593E"/>
    <w:rsid w:val="007D5B20"/>
    <w:rsid w:val="007D61A7"/>
    <w:rsid w:val="007D634A"/>
    <w:rsid w:val="007D7226"/>
    <w:rsid w:val="007D7A54"/>
    <w:rsid w:val="007D7C00"/>
    <w:rsid w:val="007E11BD"/>
    <w:rsid w:val="007E14F8"/>
    <w:rsid w:val="007E322F"/>
    <w:rsid w:val="007E3527"/>
    <w:rsid w:val="007E3A77"/>
    <w:rsid w:val="007E3B68"/>
    <w:rsid w:val="007E6092"/>
    <w:rsid w:val="007E6100"/>
    <w:rsid w:val="007E6779"/>
    <w:rsid w:val="007E756B"/>
    <w:rsid w:val="007E763E"/>
    <w:rsid w:val="007E7B3F"/>
    <w:rsid w:val="007F142E"/>
    <w:rsid w:val="007F2B98"/>
    <w:rsid w:val="007F37CC"/>
    <w:rsid w:val="007F4B3A"/>
    <w:rsid w:val="007F4E71"/>
    <w:rsid w:val="007F545E"/>
    <w:rsid w:val="007F62EF"/>
    <w:rsid w:val="007F7F71"/>
    <w:rsid w:val="00800755"/>
    <w:rsid w:val="00801BF1"/>
    <w:rsid w:val="00802059"/>
    <w:rsid w:val="00802378"/>
    <w:rsid w:val="00806371"/>
    <w:rsid w:val="00806FC5"/>
    <w:rsid w:val="00807652"/>
    <w:rsid w:val="00811469"/>
    <w:rsid w:val="00811B71"/>
    <w:rsid w:val="008126F9"/>
    <w:rsid w:val="008138A2"/>
    <w:rsid w:val="00814BFA"/>
    <w:rsid w:val="00814D1C"/>
    <w:rsid w:val="00815165"/>
    <w:rsid w:val="008154BC"/>
    <w:rsid w:val="008154F2"/>
    <w:rsid w:val="008160BE"/>
    <w:rsid w:val="00816AAD"/>
    <w:rsid w:val="00817036"/>
    <w:rsid w:val="0081747C"/>
    <w:rsid w:val="008179A1"/>
    <w:rsid w:val="00817CED"/>
    <w:rsid w:val="00820466"/>
    <w:rsid w:val="00820689"/>
    <w:rsid w:val="00820A87"/>
    <w:rsid w:val="00820CDF"/>
    <w:rsid w:val="00821FB5"/>
    <w:rsid w:val="0082225F"/>
    <w:rsid w:val="008228D3"/>
    <w:rsid w:val="008235C0"/>
    <w:rsid w:val="00823660"/>
    <w:rsid w:val="0082367B"/>
    <w:rsid w:val="00823B23"/>
    <w:rsid w:val="00823B26"/>
    <w:rsid w:val="0082531E"/>
    <w:rsid w:val="008257C0"/>
    <w:rsid w:val="0082618A"/>
    <w:rsid w:val="00826B54"/>
    <w:rsid w:val="00826CF1"/>
    <w:rsid w:val="00827356"/>
    <w:rsid w:val="008353A7"/>
    <w:rsid w:val="008353B4"/>
    <w:rsid w:val="008353CA"/>
    <w:rsid w:val="008363DB"/>
    <w:rsid w:val="0083671B"/>
    <w:rsid w:val="00836A70"/>
    <w:rsid w:val="008430BB"/>
    <w:rsid w:val="008438A8"/>
    <w:rsid w:val="00843F05"/>
    <w:rsid w:val="008449EC"/>
    <w:rsid w:val="00844FFD"/>
    <w:rsid w:val="008466F8"/>
    <w:rsid w:val="00847E34"/>
    <w:rsid w:val="00850560"/>
    <w:rsid w:val="008507E5"/>
    <w:rsid w:val="00850D5A"/>
    <w:rsid w:val="00851075"/>
    <w:rsid w:val="0085162C"/>
    <w:rsid w:val="008530DA"/>
    <w:rsid w:val="0085346D"/>
    <w:rsid w:val="008534E1"/>
    <w:rsid w:val="00853F94"/>
    <w:rsid w:val="00854B0E"/>
    <w:rsid w:val="00854CEF"/>
    <w:rsid w:val="00855551"/>
    <w:rsid w:val="008560BA"/>
    <w:rsid w:val="00856E91"/>
    <w:rsid w:val="00856EF1"/>
    <w:rsid w:val="00861035"/>
    <w:rsid w:val="008616F2"/>
    <w:rsid w:val="008625A5"/>
    <w:rsid w:val="00863E71"/>
    <w:rsid w:val="00864E86"/>
    <w:rsid w:val="00865BB7"/>
    <w:rsid w:val="00866FD0"/>
    <w:rsid w:val="008719EA"/>
    <w:rsid w:val="00871AA4"/>
    <w:rsid w:val="008720B0"/>
    <w:rsid w:val="008758FA"/>
    <w:rsid w:val="00875917"/>
    <w:rsid w:val="00876433"/>
    <w:rsid w:val="008768DE"/>
    <w:rsid w:val="00876D50"/>
    <w:rsid w:val="00877932"/>
    <w:rsid w:val="00880D4A"/>
    <w:rsid w:val="00880D75"/>
    <w:rsid w:val="00881A91"/>
    <w:rsid w:val="00881C73"/>
    <w:rsid w:val="00882213"/>
    <w:rsid w:val="00883AD6"/>
    <w:rsid w:val="00883EAE"/>
    <w:rsid w:val="00883F69"/>
    <w:rsid w:val="0088455F"/>
    <w:rsid w:val="00884F4B"/>
    <w:rsid w:val="00885BB1"/>
    <w:rsid w:val="0088668F"/>
    <w:rsid w:val="008868E9"/>
    <w:rsid w:val="00890354"/>
    <w:rsid w:val="008923B9"/>
    <w:rsid w:val="008927FF"/>
    <w:rsid w:val="00893C51"/>
    <w:rsid w:val="00893CD1"/>
    <w:rsid w:val="00893D77"/>
    <w:rsid w:val="00893EDE"/>
    <w:rsid w:val="00893F27"/>
    <w:rsid w:val="00894726"/>
    <w:rsid w:val="0089487F"/>
    <w:rsid w:val="00894EFC"/>
    <w:rsid w:val="00895BE8"/>
    <w:rsid w:val="00896861"/>
    <w:rsid w:val="00897A58"/>
    <w:rsid w:val="008A0A4E"/>
    <w:rsid w:val="008A1F13"/>
    <w:rsid w:val="008A29A0"/>
    <w:rsid w:val="008A2D21"/>
    <w:rsid w:val="008A4AE7"/>
    <w:rsid w:val="008A4D22"/>
    <w:rsid w:val="008A4DE0"/>
    <w:rsid w:val="008A6074"/>
    <w:rsid w:val="008A7AF5"/>
    <w:rsid w:val="008B04A8"/>
    <w:rsid w:val="008B11CA"/>
    <w:rsid w:val="008B20B9"/>
    <w:rsid w:val="008B2CA7"/>
    <w:rsid w:val="008B3628"/>
    <w:rsid w:val="008B3EC8"/>
    <w:rsid w:val="008B4358"/>
    <w:rsid w:val="008B47EE"/>
    <w:rsid w:val="008B4885"/>
    <w:rsid w:val="008B56F3"/>
    <w:rsid w:val="008B5D10"/>
    <w:rsid w:val="008B61F2"/>
    <w:rsid w:val="008B63F5"/>
    <w:rsid w:val="008B66D4"/>
    <w:rsid w:val="008B6A16"/>
    <w:rsid w:val="008C10F7"/>
    <w:rsid w:val="008C14D7"/>
    <w:rsid w:val="008C231F"/>
    <w:rsid w:val="008C2E63"/>
    <w:rsid w:val="008C351D"/>
    <w:rsid w:val="008C3B80"/>
    <w:rsid w:val="008C4E1C"/>
    <w:rsid w:val="008C4E9F"/>
    <w:rsid w:val="008C53E4"/>
    <w:rsid w:val="008C55EA"/>
    <w:rsid w:val="008C5F93"/>
    <w:rsid w:val="008C6268"/>
    <w:rsid w:val="008C6900"/>
    <w:rsid w:val="008D1C27"/>
    <w:rsid w:val="008D222A"/>
    <w:rsid w:val="008D274C"/>
    <w:rsid w:val="008D35C0"/>
    <w:rsid w:val="008D3904"/>
    <w:rsid w:val="008D4881"/>
    <w:rsid w:val="008D5184"/>
    <w:rsid w:val="008D5620"/>
    <w:rsid w:val="008D5F3D"/>
    <w:rsid w:val="008D6245"/>
    <w:rsid w:val="008D6419"/>
    <w:rsid w:val="008D67C0"/>
    <w:rsid w:val="008D69E3"/>
    <w:rsid w:val="008D6FA6"/>
    <w:rsid w:val="008D7113"/>
    <w:rsid w:val="008D7F2E"/>
    <w:rsid w:val="008E0894"/>
    <w:rsid w:val="008E0AA1"/>
    <w:rsid w:val="008E227B"/>
    <w:rsid w:val="008E22AF"/>
    <w:rsid w:val="008E27E7"/>
    <w:rsid w:val="008E2E32"/>
    <w:rsid w:val="008E2F44"/>
    <w:rsid w:val="008E4C59"/>
    <w:rsid w:val="008E55FB"/>
    <w:rsid w:val="008F1B00"/>
    <w:rsid w:val="008F322A"/>
    <w:rsid w:val="008F350C"/>
    <w:rsid w:val="008F3B42"/>
    <w:rsid w:val="008F3C4A"/>
    <w:rsid w:val="008F5D8E"/>
    <w:rsid w:val="008F62C4"/>
    <w:rsid w:val="008F65F4"/>
    <w:rsid w:val="008F6818"/>
    <w:rsid w:val="008F6B18"/>
    <w:rsid w:val="009002D2"/>
    <w:rsid w:val="0090191B"/>
    <w:rsid w:val="0090211E"/>
    <w:rsid w:val="0090215A"/>
    <w:rsid w:val="00902573"/>
    <w:rsid w:val="00902EC0"/>
    <w:rsid w:val="0090313C"/>
    <w:rsid w:val="009033D3"/>
    <w:rsid w:val="00903D21"/>
    <w:rsid w:val="00903E88"/>
    <w:rsid w:val="00904833"/>
    <w:rsid w:val="00905439"/>
    <w:rsid w:val="009060E3"/>
    <w:rsid w:val="00906386"/>
    <w:rsid w:val="00906661"/>
    <w:rsid w:val="0090784E"/>
    <w:rsid w:val="00910AF4"/>
    <w:rsid w:val="00912C13"/>
    <w:rsid w:val="00912F04"/>
    <w:rsid w:val="00914EED"/>
    <w:rsid w:val="009152D2"/>
    <w:rsid w:val="00916AF7"/>
    <w:rsid w:val="00917489"/>
    <w:rsid w:val="009209A1"/>
    <w:rsid w:val="009209C3"/>
    <w:rsid w:val="00920D35"/>
    <w:rsid w:val="0092107B"/>
    <w:rsid w:val="0092166B"/>
    <w:rsid w:val="00921872"/>
    <w:rsid w:val="00921F19"/>
    <w:rsid w:val="0092214E"/>
    <w:rsid w:val="00922181"/>
    <w:rsid w:val="00922728"/>
    <w:rsid w:val="00922A44"/>
    <w:rsid w:val="0092359F"/>
    <w:rsid w:val="00924FC2"/>
    <w:rsid w:val="00924FEB"/>
    <w:rsid w:val="00925F1A"/>
    <w:rsid w:val="009265BB"/>
    <w:rsid w:val="00930326"/>
    <w:rsid w:val="0093064A"/>
    <w:rsid w:val="00932CE6"/>
    <w:rsid w:val="00933A1F"/>
    <w:rsid w:val="00936503"/>
    <w:rsid w:val="00937466"/>
    <w:rsid w:val="00941C9A"/>
    <w:rsid w:val="00943354"/>
    <w:rsid w:val="00944719"/>
    <w:rsid w:val="0094478A"/>
    <w:rsid w:val="00944992"/>
    <w:rsid w:val="00945184"/>
    <w:rsid w:val="00945CC4"/>
    <w:rsid w:val="0094609F"/>
    <w:rsid w:val="009462EB"/>
    <w:rsid w:val="00950252"/>
    <w:rsid w:val="00950730"/>
    <w:rsid w:val="00950FE7"/>
    <w:rsid w:val="00951695"/>
    <w:rsid w:val="00951712"/>
    <w:rsid w:val="009518A9"/>
    <w:rsid w:val="00952953"/>
    <w:rsid w:val="009532B1"/>
    <w:rsid w:val="00954257"/>
    <w:rsid w:val="009542D1"/>
    <w:rsid w:val="0095430F"/>
    <w:rsid w:val="009548EF"/>
    <w:rsid w:val="009567AC"/>
    <w:rsid w:val="009573A6"/>
    <w:rsid w:val="009602D7"/>
    <w:rsid w:val="00960DEA"/>
    <w:rsid w:val="00961578"/>
    <w:rsid w:val="009617A8"/>
    <w:rsid w:val="009636BC"/>
    <w:rsid w:val="00963C0A"/>
    <w:rsid w:val="009646A9"/>
    <w:rsid w:val="00964F74"/>
    <w:rsid w:val="00965005"/>
    <w:rsid w:val="00965557"/>
    <w:rsid w:val="00966263"/>
    <w:rsid w:val="00966F91"/>
    <w:rsid w:val="00967F6E"/>
    <w:rsid w:val="00967F71"/>
    <w:rsid w:val="00971297"/>
    <w:rsid w:val="00973F6E"/>
    <w:rsid w:val="00974E02"/>
    <w:rsid w:val="00975E7E"/>
    <w:rsid w:val="009771D5"/>
    <w:rsid w:val="00977FC3"/>
    <w:rsid w:val="00980BE2"/>
    <w:rsid w:val="00983965"/>
    <w:rsid w:val="00983AC3"/>
    <w:rsid w:val="009850BD"/>
    <w:rsid w:val="00985678"/>
    <w:rsid w:val="00985757"/>
    <w:rsid w:val="00985C2D"/>
    <w:rsid w:val="00985C42"/>
    <w:rsid w:val="009869E8"/>
    <w:rsid w:val="009909BF"/>
    <w:rsid w:val="00990B06"/>
    <w:rsid w:val="0099120C"/>
    <w:rsid w:val="00991A72"/>
    <w:rsid w:val="00992DB9"/>
    <w:rsid w:val="00993928"/>
    <w:rsid w:val="00993AEF"/>
    <w:rsid w:val="009943D2"/>
    <w:rsid w:val="00995509"/>
    <w:rsid w:val="00995D78"/>
    <w:rsid w:val="009963AC"/>
    <w:rsid w:val="00997DD3"/>
    <w:rsid w:val="00997F69"/>
    <w:rsid w:val="009A0236"/>
    <w:rsid w:val="009A0572"/>
    <w:rsid w:val="009A0809"/>
    <w:rsid w:val="009A0BA7"/>
    <w:rsid w:val="009A13A2"/>
    <w:rsid w:val="009A1ABC"/>
    <w:rsid w:val="009A7048"/>
    <w:rsid w:val="009A7523"/>
    <w:rsid w:val="009A756E"/>
    <w:rsid w:val="009A7F01"/>
    <w:rsid w:val="009A7F09"/>
    <w:rsid w:val="009B086A"/>
    <w:rsid w:val="009B0B9C"/>
    <w:rsid w:val="009B0C60"/>
    <w:rsid w:val="009B14F1"/>
    <w:rsid w:val="009B22DA"/>
    <w:rsid w:val="009B2500"/>
    <w:rsid w:val="009B2B12"/>
    <w:rsid w:val="009B2D7B"/>
    <w:rsid w:val="009B3078"/>
    <w:rsid w:val="009B385F"/>
    <w:rsid w:val="009B3979"/>
    <w:rsid w:val="009B4FBA"/>
    <w:rsid w:val="009B5CF2"/>
    <w:rsid w:val="009B5F25"/>
    <w:rsid w:val="009B6F16"/>
    <w:rsid w:val="009B7019"/>
    <w:rsid w:val="009B7C2C"/>
    <w:rsid w:val="009B7DCE"/>
    <w:rsid w:val="009B7E16"/>
    <w:rsid w:val="009C14F4"/>
    <w:rsid w:val="009C1E01"/>
    <w:rsid w:val="009C271C"/>
    <w:rsid w:val="009C3108"/>
    <w:rsid w:val="009C3D08"/>
    <w:rsid w:val="009C43B7"/>
    <w:rsid w:val="009C468D"/>
    <w:rsid w:val="009C6783"/>
    <w:rsid w:val="009C67E1"/>
    <w:rsid w:val="009C6E96"/>
    <w:rsid w:val="009C79DE"/>
    <w:rsid w:val="009D2AA5"/>
    <w:rsid w:val="009D4A17"/>
    <w:rsid w:val="009D4FF4"/>
    <w:rsid w:val="009D54E5"/>
    <w:rsid w:val="009D6393"/>
    <w:rsid w:val="009D6B58"/>
    <w:rsid w:val="009D6E11"/>
    <w:rsid w:val="009D6E5A"/>
    <w:rsid w:val="009D7449"/>
    <w:rsid w:val="009D7CF2"/>
    <w:rsid w:val="009D7FED"/>
    <w:rsid w:val="009E03CF"/>
    <w:rsid w:val="009E045D"/>
    <w:rsid w:val="009E08D8"/>
    <w:rsid w:val="009E1FE5"/>
    <w:rsid w:val="009E2DBF"/>
    <w:rsid w:val="009E3D4E"/>
    <w:rsid w:val="009E3F7A"/>
    <w:rsid w:val="009E5CD3"/>
    <w:rsid w:val="009E6097"/>
    <w:rsid w:val="009E61F8"/>
    <w:rsid w:val="009E6773"/>
    <w:rsid w:val="009E6824"/>
    <w:rsid w:val="009E729C"/>
    <w:rsid w:val="009E7AAC"/>
    <w:rsid w:val="009E7CEC"/>
    <w:rsid w:val="009F04C8"/>
    <w:rsid w:val="009F0CD5"/>
    <w:rsid w:val="009F0F4A"/>
    <w:rsid w:val="009F206E"/>
    <w:rsid w:val="009F2F9D"/>
    <w:rsid w:val="009F4345"/>
    <w:rsid w:val="009F5B07"/>
    <w:rsid w:val="009F5C28"/>
    <w:rsid w:val="009F77C3"/>
    <w:rsid w:val="00A00038"/>
    <w:rsid w:val="00A01A7E"/>
    <w:rsid w:val="00A0256C"/>
    <w:rsid w:val="00A02BBC"/>
    <w:rsid w:val="00A04610"/>
    <w:rsid w:val="00A052C6"/>
    <w:rsid w:val="00A07A39"/>
    <w:rsid w:val="00A11C36"/>
    <w:rsid w:val="00A129B4"/>
    <w:rsid w:val="00A1331F"/>
    <w:rsid w:val="00A13427"/>
    <w:rsid w:val="00A142D4"/>
    <w:rsid w:val="00A14AF5"/>
    <w:rsid w:val="00A175CC"/>
    <w:rsid w:val="00A21388"/>
    <w:rsid w:val="00A213F9"/>
    <w:rsid w:val="00A214C2"/>
    <w:rsid w:val="00A2264C"/>
    <w:rsid w:val="00A2267C"/>
    <w:rsid w:val="00A22E2C"/>
    <w:rsid w:val="00A242AF"/>
    <w:rsid w:val="00A2477B"/>
    <w:rsid w:val="00A26474"/>
    <w:rsid w:val="00A26E12"/>
    <w:rsid w:val="00A2787B"/>
    <w:rsid w:val="00A30143"/>
    <w:rsid w:val="00A304B5"/>
    <w:rsid w:val="00A305E0"/>
    <w:rsid w:val="00A307B0"/>
    <w:rsid w:val="00A30883"/>
    <w:rsid w:val="00A31587"/>
    <w:rsid w:val="00A3190D"/>
    <w:rsid w:val="00A31FB7"/>
    <w:rsid w:val="00A321C8"/>
    <w:rsid w:val="00A32410"/>
    <w:rsid w:val="00A3278A"/>
    <w:rsid w:val="00A32A57"/>
    <w:rsid w:val="00A32B16"/>
    <w:rsid w:val="00A33EED"/>
    <w:rsid w:val="00A3516E"/>
    <w:rsid w:val="00A35249"/>
    <w:rsid w:val="00A35907"/>
    <w:rsid w:val="00A35B51"/>
    <w:rsid w:val="00A362F8"/>
    <w:rsid w:val="00A36666"/>
    <w:rsid w:val="00A37E1B"/>
    <w:rsid w:val="00A4056F"/>
    <w:rsid w:val="00A40EA2"/>
    <w:rsid w:val="00A4171B"/>
    <w:rsid w:val="00A41839"/>
    <w:rsid w:val="00A418ED"/>
    <w:rsid w:val="00A43C77"/>
    <w:rsid w:val="00A43F63"/>
    <w:rsid w:val="00A46361"/>
    <w:rsid w:val="00A47314"/>
    <w:rsid w:val="00A47C69"/>
    <w:rsid w:val="00A47CD5"/>
    <w:rsid w:val="00A5017C"/>
    <w:rsid w:val="00A5102F"/>
    <w:rsid w:val="00A511E6"/>
    <w:rsid w:val="00A51360"/>
    <w:rsid w:val="00A513F2"/>
    <w:rsid w:val="00A51C41"/>
    <w:rsid w:val="00A51C78"/>
    <w:rsid w:val="00A520F5"/>
    <w:rsid w:val="00A5354B"/>
    <w:rsid w:val="00A546BF"/>
    <w:rsid w:val="00A54C1E"/>
    <w:rsid w:val="00A562D0"/>
    <w:rsid w:val="00A56F5A"/>
    <w:rsid w:val="00A56FD4"/>
    <w:rsid w:val="00A57683"/>
    <w:rsid w:val="00A57DA5"/>
    <w:rsid w:val="00A6021C"/>
    <w:rsid w:val="00A60E3C"/>
    <w:rsid w:val="00A6286E"/>
    <w:rsid w:val="00A62C0B"/>
    <w:rsid w:val="00A63311"/>
    <w:rsid w:val="00A650DA"/>
    <w:rsid w:val="00A65EE2"/>
    <w:rsid w:val="00A661C0"/>
    <w:rsid w:val="00A6696C"/>
    <w:rsid w:val="00A66F3F"/>
    <w:rsid w:val="00A70866"/>
    <w:rsid w:val="00A72695"/>
    <w:rsid w:val="00A73AA2"/>
    <w:rsid w:val="00A742B3"/>
    <w:rsid w:val="00A74ED9"/>
    <w:rsid w:val="00A76088"/>
    <w:rsid w:val="00A77781"/>
    <w:rsid w:val="00A778D6"/>
    <w:rsid w:val="00A77B0D"/>
    <w:rsid w:val="00A8045A"/>
    <w:rsid w:val="00A80B9D"/>
    <w:rsid w:val="00A80E24"/>
    <w:rsid w:val="00A81F89"/>
    <w:rsid w:val="00A843B4"/>
    <w:rsid w:val="00A853EC"/>
    <w:rsid w:val="00A85620"/>
    <w:rsid w:val="00A870E7"/>
    <w:rsid w:val="00A87118"/>
    <w:rsid w:val="00A872CF"/>
    <w:rsid w:val="00A90034"/>
    <w:rsid w:val="00A908FD"/>
    <w:rsid w:val="00A91204"/>
    <w:rsid w:val="00A9344E"/>
    <w:rsid w:val="00A94A13"/>
    <w:rsid w:val="00A9582A"/>
    <w:rsid w:val="00A965E1"/>
    <w:rsid w:val="00A97576"/>
    <w:rsid w:val="00A976B3"/>
    <w:rsid w:val="00AA0266"/>
    <w:rsid w:val="00AA057E"/>
    <w:rsid w:val="00AA0A1F"/>
    <w:rsid w:val="00AA0B61"/>
    <w:rsid w:val="00AA16C1"/>
    <w:rsid w:val="00AA1F41"/>
    <w:rsid w:val="00AA2CB4"/>
    <w:rsid w:val="00AA3766"/>
    <w:rsid w:val="00AA3B62"/>
    <w:rsid w:val="00AA627E"/>
    <w:rsid w:val="00AA63C5"/>
    <w:rsid w:val="00AA7A43"/>
    <w:rsid w:val="00AB1573"/>
    <w:rsid w:val="00AB175A"/>
    <w:rsid w:val="00AB271D"/>
    <w:rsid w:val="00AB3CE5"/>
    <w:rsid w:val="00AB4DF3"/>
    <w:rsid w:val="00AB610A"/>
    <w:rsid w:val="00AB7BE1"/>
    <w:rsid w:val="00AC00B4"/>
    <w:rsid w:val="00AC0CAF"/>
    <w:rsid w:val="00AC1BB8"/>
    <w:rsid w:val="00AC2129"/>
    <w:rsid w:val="00AC271E"/>
    <w:rsid w:val="00AC3F8F"/>
    <w:rsid w:val="00AC49B8"/>
    <w:rsid w:val="00AC50DA"/>
    <w:rsid w:val="00AC5467"/>
    <w:rsid w:val="00AC5554"/>
    <w:rsid w:val="00AC568D"/>
    <w:rsid w:val="00AC5FBA"/>
    <w:rsid w:val="00AC61F0"/>
    <w:rsid w:val="00AC6EE9"/>
    <w:rsid w:val="00AC7467"/>
    <w:rsid w:val="00AC7580"/>
    <w:rsid w:val="00AC7E70"/>
    <w:rsid w:val="00AC7F6A"/>
    <w:rsid w:val="00AD0B2F"/>
    <w:rsid w:val="00AD1B69"/>
    <w:rsid w:val="00AD2548"/>
    <w:rsid w:val="00AD2EAA"/>
    <w:rsid w:val="00AD3556"/>
    <w:rsid w:val="00AD3A24"/>
    <w:rsid w:val="00AD4627"/>
    <w:rsid w:val="00AD4F32"/>
    <w:rsid w:val="00AD628B"/>
    <w:rsid w:val="00AD6945"/>
    <w:rsid w:val="00AD6A6B"/>
    <w:rsid w:val="00AD6D51"/>
    <w:rsid w:val="00AD6D61"/>
    <w:rsid w:val="00AD6EDA"/>
    <w:rsid w:val="00AE052A"/>
    <w:rsid w:val="00AE0B5A"/>
    <w:rsid w:val="00AE138B"/>
    <w:rsid w:val="00AE20B2"/>
    <w:rsid w:val="00AE35C6"/>
    <w:rsid w:val="00AE751F"/>
    <w:rsid w:val="00AE77A4"/>
    <w:rsid w:val="00AE7E10"/>
    <w:rsid w:val="00AE7F75"/>
    <w:rsid w:val="00AF0176"/>
    <w:rsid w:val="00AF04C4"/>
    <w:rsid w:val="00AF16A9"/>
    <w:rsid w:val="00AF189E"/>
    <w:rsid w:val="00AF2829"/>
    <w:rsid w:val="00AF2F71"/>
    <w:rsid w:val="00AF43F6"/>
    <w:rsid w:val="00AF4D69"/>
    <w:rsid w:val="00AF53B7"/>
    <w:rsid w:val="00AF5548"/>
    <w:rsid w:val="00AF65EB"/>
    <w:rsid w:val="00B0151C"/>
    <w:rsid w:val="00B03354"/>
    <w:rsid w:val="00B03D27"/>
    <w:rsid w:val="00B04A38"/>
    <w:rsid w:val="00B05016"/>
    <w:rsid w:val="00B05E3F"/>
    <w:rsid w:val="00B063C1"/>
    <w:rsid w:val="00B0736C"/>
    <w:rsid w:val="00B104F1"/>
    <w:rsid w:val="00B109FE"/>
    <w:rsid w:val="00B111C8"/>
    <w:rsid w:val="00B1124E"/>
    <w:rsid w:val="00B11329"/>
    <w:rsid w:val="00B11611"/>
    <w:rsid w:val="00B11E6F"/>
    <w:rsid w:val="00B12629"/>
    <w:rsid w:val="00B133B7"/>
    <w:rsid w:val="00B1388D"/>
    <w:rsid w:val="00B13CE6"/>
    <w:rsid w:val="00B141F8"/>
    <w:rsid w:val="00B14370"/>
    <w:rsid w:val="00B15080"/>
    <w:rsid w:val="00B166E6"/>
    <w:rsid w:val="00B17EEE"/>
    <w:rsid w:val="00B17F5E"/>
    <w:rsid w:val="00B20DE8"/>
    <w:rsid w:val="00B21051"/>
    <w:rsid w:val="00B21C5C"/>
    <w:rsid w:val="00B2242C"/>
    <w:rsid w:val="00B22841"/>
    <w:rsid w:val="00B228A0"/>
    <w:rsid w:val="00B23950"/>
    <w:rsid w:val="00B26805"/>
    <w:rsid w:val="00B300DC"/>
    <w:rsid w:val="00B31D48"/>
    <w:rsid w:val="00B323F8"/>
    <w:rsid w:val="00B32781"/>
    <w:rsid w:val="00B3310C"/>
    <w:rsid w:val="00B33D5D"/>
    <w:rsid w:val="00B344CE"/>
    <w:rsid w:val="00B3647E"/>
    <w:rsid w:val="00B367F3"/>
    <w:rsid w:val="00B36B12"/>
    <w:rsid w:val="00B36D3C"/>
    <w:rsid w:val="00B36E37"/>
    <w:rsid w:val="00B3740A"/>
    <w:rsid w:val="00B37B32"/>
    <w:rsid w:val="00B37FA8"/>
    <w:rsid w:val="00B40076"/>
    <w:rsid w:val="00B40135"/>
    <w:rsid w:val="00B40157"/>
    <w:rsid w:val="00B4177C"/>
    <w:rsid w:val="00B41A05"/>
    <w:rsid w:val="00B43962"/>
    <w:rsid w:val="00B43B11"/>
    <w:rsid w:val="00B43D0F"/>
    <w:rsid w:val="00B44119"/>
    <w:rsid w:val="00B44EC3"/>
    <w:rsid w:val="00B45AD4"/>
    <w:rsid w:val="00B4688C"/>
    <w:rsid w:val="00B468F8"/>
    <w:rsid w:val="00B474DE"/>
    <w:rsid w:val="00B50138"/>
    <w:rsid w:val="00B52E62"/>
    <w:rsid w:val="00B541A8"/>
    <w:rsid w:val="00B56C81"/>
    <w:rsid w:val="00B576D8"/>
    <w:rsid w:val="00B6071D"/>
    <w:rsid w:val="00B61A2C"/>
    <w:rsid w:val="00B6216A"/>
    <w:rsid w:val="00B631AC"/>
    <w:rsid w:val="00B63B56"/>
    <w:rsid w:val="00B63F51"/>
    <w:rsid w:val="00B65DE2"/>
    <w:rsid w:val="00B660EB"/>
    <w:rsid w:val="00B66D87"/>
    <w:rsid w:val="00B67746"/>
    <w:rsid w:val="00B709EE"/>
    <w:rsid w:val="00B71DAD"/>
    <w:rsid w:val="00B71FB4"/>
    <w:rsid w:val="00B73C1C"/>
    <w:rsid w:val="00B74393"/>
    <w:rsid w:val="00B7484E"/>
    <w:rsid w:val="00B7577E"/>
    <w:rsid w:val="00B758AA"/>
    <w:rsid w:val="00B76104"/>
    <w:rsid w:val="00B76661"/>
    <w:rsid w:val="00B815C1"/>
    <w:rsid w:val="00B820C8"/>
    <w:rsid w:val="00B823D1"/>
    <w:rsid w:val="00B8346C"/>
    <w:rsid w:val="00B83A1F"/>
    <w:rsid w:val="00B84BDA"/>
    <w:rsid w:val="00B8522D"/>
    <w:rsid w:val="00B85751"/>
    <w:rsid w:val="00B85F2B"/>
    <w:rsid w:val="00B8604E"/>
    <w:rsid w:val="00B9040D"/>
    <w:rsid w:val="00B90FA2"/>
    <w:rsid w:val="00B91483"/>
    <w:rsid w:val="00B929D2"/>
    <w:rsid w:val="00B93154"/>
    <w:rsid w:val="00B934A4"/>
    <w:rsid w:val="00B947D5"/>
    <w:rsid w:val="00B9482D"/>
    <w:rsid w:val="00B9490A"/>
    <w:rsid w:val="00B94DAC"/>
    <w:rsid w:val="00B959AD"/>
    <w:rsid w:val="00B97689"/>
    <w:rsid w:val="00BA187F"/>
    <w:rsid w:val="00BA1A33"/>
    <w:rsid w:val="00BA23FC"/>
    <w:rsid w:val="00BA2A17"/>
    <w:rsid w:val="00BA33BF"/>
    <w:rsid w:val="00BA35DC"/>
    <w:rsid w:val="00BA3E71"/>
    <w:rsid w:val="00BA409D"/>
    <w:rsid w:val="00BA4706"/>
    <w:rsid w:val="00BA470F"/>
    <w:rsid w:val="00BA4ED5"/>
    <w:rsid w:val="00BA56AA"/>
    <w:rsid w:val="00BA56C3"/>
    <w:rsid w:val="00BA5735"/>
    <w:rsid w:val="00BA585B"/>
    <w:rsid w:val="00BA76B9"/>
    <w:rsid w:val="00BA7F1B"/>
    <w:rsid w:val="00BB08CF"/>
    <w:rsid w:val="00BB0F0B"/>
    <w:rsid w:val="00BB1C47"/>
    <w:rsid w:val="00BB3104"/>
    <w:rsid w:val="00BB3A53"/>
    <w:rsid w:val="00BB3FA2"/>
    <w:rsid w:val="00BB4738"/>
    <w:rsid w:val="00BB5366"/>
    <w:rsid w:val="00BB5ADC"/>
    <w:rsid w:val="00BB79F0"/>
    <w:rsid w:val="00BC024B"/>
    <w:rsid w:val="00BC05AB"/>
    <w:rsid w:val="00BC0E45"/>
    <w:rsid w:val="00BC171D"/>
    <w:rsid w:val="00BC178F"/>
    <w:rsid w:val="00BC2D29"/>
    <w:rsid w:val="00BC308E"/>
    <w:rsid w:val="00BC3CE3"/>
    <w:rsid w:val="00BC4078"/>
    <w:rsid w:val="00BC41DD"/>
    <w:rsid w:val="00BC44E7"/>
    <w:rsid w:val="00BC4739"/>
    <w:rsid w:val="00BC4E0D"/>
    <w:rsid w:val="00BC4F45"/>
    <w:rsid w:val="00BC5054"/>
    <w:rsid w:val="00BC5E31"/>
    <w:rsid w:val="00BC6073"/>
    <w:rsid w:val="00BC63A0"/>
    <w:rsid w:val="00BC708B"/>
    <w:rsid w:val="00BD0C01"/>
    <w:rsid w:val="00BD1821"/>
    <w:rsid w:val="00BD2098"/>
    <w:rsid w:val="00BD57E8"/>
    <w:rsid w:val="00BD5AB6"/>
    <w:rsid w:val="00BD6098"/>
    <w:rsid w:val="00BD6C26"/>
    <w:rsid w:val="00BD6E85"/>
    <w:rsid w:val="00BD7384"/>
    <w:rsid w:val="00BD7BF3"/>
    <w:rsid w:val="00BE0D02"/>
    <w:rsid w:val="00BE0E5F"/>
    <w:rsid w:val="00BE0EDD"/>
    <w:rsid w:val="00BE10F9"/>
    <w:rsid w:val="00BE153B"/>
    <w:rsid w:val="00BE1D34"/>
    <w:rsid w:val="00BE2030"/>
    <w:rsid w:val="00BE222E"/>
    <w:rsid w:val="00BE3486"/>
    <w:rsid w:val="00BE4D9F"/>
    <w:rsid w:val="00BE62BE"/>
    <w:rsid w:val="00BE6425"/>
    <w:rsid w:val="00BF03C2"/>
    <w:rsid w:val="00BF04E1"/>
    <w:rsid w:val="00BF0CD9"/>
    <w:rsid w:val="00BF1670"/>
    <w:rsid w:val="00BF1E9A"/>
    <w:rsid w:val="00BF2428"/>
    <w:rsid w:val="00BF29AD"/>
    <w:rsid w:val="00BF2E0D"/>
    <w:rsid w:val="00BF3B0C"/>
    <w:rsid w:val="00BF4EA2"/>
    <w:rsid w:val="00BF591F"/>
    <w:rsid w:val="00BF61F0"/>
    <w:rsid w:val="00BF667D"/>
    <w:rsid w:val="00BF7052"/>
    <w:rsid w:val="00C00724"/>
    <w:rsid w:val="00C007B3"/>
    <w:rsid w:val="00C025E0"/>
    <w:rsid w:val="00C0315C"/>
    <w:rsid w:val="00C03803"/>
    <w:rsid w:val="00C0442F"/>
    <w:rsid w:val="00C044FA"/>
    <w:rsid w:val="00C04714"/>
    <w:rsid w:val="00C04D2A"/>
    <w:rsid w:val="00C05596"/>
    <w:rsid w:val="00C060D6"/>
    <w:rsid w:val="00C10DDD"/>
    <w:rsid w:val="00C117BD"/>
    <w:rsid w:val="00C11A65"/>
    <w:rsid w:val="00C11B18"/>
    <w:rsid w:val="00C120E0"/>
    <w:rsid w:val="00C1315B"/>
    <w:rsid w:val="00C131F4"/>
    <w:rsid w:val="00C13283"/>
    <w:rsid w:val="00C15624"/>
    <w:rsid w:val="00C16653"/>
    <w:rsid w:val="00C16AC5"/>
    <w:rsid w:val="00C17A72"/>
    <w:rsid w:val="00C2075A"/>
    <w:rsid w:val="00C21765"/>
    <w:rsid w:val="00C23837"/>
    <w:rsid w:val="00C23BF5"/>
    <w:rsid w:val="00C257A0"/>
    <w:rsid w:val="00C25A1C"/>
    <w:rsid w:val="00C260D6"/>
    <w:rsid w:val="00C268CB"/>
    <w:rsid w:val="00C26D40"/>
    <w:rsid w:val="00C27E81"/>
    <w:rsid w:val="00C301F8"/>
    <w:rsid w:val="00C30441"/>
    <w:rsid w:val="00C32950"/>
    <w:rsid w:val="00C3370D"/>
    <w:rsid w:val="00C339B9"/>
    <w:rsid w:val="00C34178"/>
    <w:rsid w:val="00C34B0C"/>
    <w:rsid w:val="00C36DF4"/>
    <w:rsid w:val="00C3752F"/>
    <w:rsid w:val="00C42F6E"/>
    <w:rsid w:val="00C43F39"/>
    <w:rsid w:val="00C44C43"/>
    <w:rsid w:val="00C4551F"/>
    <w:rsid w:val="00C4610D"/>
    <w:rsid w:val="00C4642E"/>
    <w:rsid w:val="00C46473"/>
    <w:rsid w:val="00C46BDA"/>
    <w:rsid w:val="00C50341"/>
    <w:rsid w:val="00C514CE"/>
    <w:rsid w:val="00C51746"/>
    <w:rsid w:val="00C520C0"/>
    <w:rsid w:val="00C53513"/>
    <w:rsid w:val="00C535D3"/>
    <w:rsid w:val="00C53D35"/>
    <w:rsid w:val="00C5538B"/>
    <w:rsid w:val="00C55E53"/>
    <w:rsid w:val="00C57443"/>
    <w:rsid w:val="00C575BD"/>
    <w:rsid w:val="00C60889"/>
    <w:rsid w:val="00C60E7B"/>
    <w:rsid w:val="00C62439"/>
    <w:rsid w:val="00C63137"/>
    <w:rsid w:val="00C63194"/>
    <w:rsid w:val="00C63D6D"/>
    <w:rsid w:val="00C63F8B"/>
    <w:rsid w:val="00C64F40"/>
    <w:rsid w:val="00C64FA8"/>
    <w:rsid w:val="00C6540F"/>
    <w:rsid w:val="00C65A91"/>
    <w:rsid w:val="00C65B22"/>
    <w:rsid w:val="00C66EAE"/>
    <w:rsid w:val="00C66F66"/>
    <w:rsid w:val="00C67A92"/>
    <w:rsid w:val="00C67FE4"/>
    <w:rsid w:val="00C71134"/>
    <w:rsid w:val="00C711C1"/>
    <w:rsid w:val="00C71243"/>
    <w:rsid w:val="00C71920"/>
    <w:rsid w:val="00C730C0"/>
    <w:rsid w:val="00C75B66"/>
    <w:rsid w:val="00C75DF4"/>
    <w:rsid w:val="00C76415"/>
    <w:rsid w:val="00C7727B"/>
    <w:rsid w:val="00C77A91"/>
    <w:rsid w:val="00C80CA9"/>
    <w:rsid w:val="00C81585"/>
    <w:rsid w:val="00C819B7"/>
    <w:rsid w:val="00C82487"/>
    <w:rsid w:val="00C829F7"/>
    <w:rsid w:val="00C82FF1"/>
    <w:rsid w:val="00C84A43"/>
    <w:rsid w:val="00C85F86"/>
    <w:rsid w:val="00C86DD9"/>
    <w:rsid w:val="00C879DF"/>
    <w:rsid w:val="00C901DC"/>
    <w:rsid w:val="00C91507"/>
    <w:rsid w:val="00C91776"/>
    <w:rsid w:val="00C91EB8"/>
    <w:rsid w:val="00C923FD"/>
    <w:rsid w:val="00C93473"/>
    <w:rsid w:val="00C93AF0"/>
    <w:rsid w:val="00C969D9"/>
    <w:rsid w:val="00C971A1"/>
    <w:rsid w:val="00CA1744"/>
    <w:rsid w:val="00CA2F14"/>
    <w:rsid w:val="00CA3865"/>
    <w:rsid w:val="00CA5601"/>
    <w:rsid w:val="00CA5779"/>
    <w:rsid w:val="00CA79FF"/>
    <w:rsid w:val="00CA7F30"/>
    <w:rsid w:val="00CB15D7"/>
    <w:rsid w:val="00CB182E"/>
    <w:rsid w:val="00CB283F"/>
    <w:rsid w:val="00CB2C3B"/>
    <w:rsid w:val="00CB4BE8"/>
    <w:rsid w:val="00CB4C99"/>
    <w:rsid w:val="00CB5556"/>
    <w:rsid w:val="00CB58B6"/>
    <w:rsid w:val="00CB6133"/>
    <w:rsid w:val="00CB6F7A"/>
    <w:rsid w:val="00CB7433"/>
    <w:rsid w:val="00CC2200"/>
    <w:rsid w:val="00CC366E"/>
    <w:rsid w:val="00CC7B65"/>
    <w:rsid w:val="00CC7C33"/>
    <w:rsid w:val="00CD1565"/>
    <w:rsid w:val="00CD16DD"/>
    <w:rsid w:val="00CD2709"/>
    <w:rsid w:val="00CD3BD5"/>
    <w:rsid w:val="00CD50B1"/>
    <w:rsid w:val="00CD63E2"/>
    <w:rsid w:val="00CD6DCC"/>
    <w:rsid w:val="00CE03D1"/>
    <w:rsid w:val="00CE12B5"/>
    <w:rsid w:val="00CE1339"/>
    <w:rsid w:val="00CE1DA0"/>
    <w:rsid w:val="00CE2D01"/>
    <w:rsid w:val="00CE39E3"/>
    <w:rsid w:val="00CE3A8C"/>
    <w:rsid w:val="00CE4465"/>
    <w:rsid w:val="00CE4EFF"/>
    <w:rsid w:val="00CE6374"/>
    <w:rsid w:val="00CE6628"/>
    <w:rsid w:val="00CE7EEF"/>
    <w:rsid w:val="00CF017E"/>
    <w:rsid w:val="00CF1027"/>
    <w:rsid w:val="00CF10D6"/>
    <w:rsid w:val="00CF27F3"/>
    <w:rsid w:val="00CF3040"/>
    <w:rsid w:val="00CF3154"/>
    <w:rsid w:val="00CF40AD"/>
    <w:rsid w:val="00CF5A44"/>
    <w:rsid w:val="00CF6315"/>
    <w:rsid w:val="00CF79E1"/>
    <w:rsid w:val="00D00C6A"/>
    <w:rsid w:val="00D032C2"/>
    <w:rsid w:val="00D033D5"/>
    <w:rsid w:val="00D0385C"/>
    <w:rsid w:val="00D03A6C"/>
    <w:rsid w:val="00D05F91"/>
    <w:rsid w:val="00D062C8"/>
    <w:rsid w:val="00D068FE"/>
    <w:rsid w:val="00D06E1E"/>
    <w:rsid w:val="00D0742F"/>
    <w:rsid w:val="00D0799F"/>
    <w:rsid w:val="00D10AA4"/>
    <w:rsid w:val="00D11422"/>
    <w:rsid w:val="00D13FD5"/>
    <w:rsid w:val="00D14B55"/>
    <w:rsid w:val="00D15C37"/>
    <w:rsid w:val="00D1643C"/>
    <w:rsid w:val="00D168AC"/>
    <w:rsid w:val="00D16D5C"/>
    <w:rsid w:val="00D16DEE"/>
    <w:rsid w:val="00D16F4D"/>
    <w:rsid w:val="00D1702B"/>
    <w:rsid w:val="00D204FF"/>
    <w:rsid w:val="00D2073B"/>
    <w:rsid w:val="00D222F5"/>
    <w:rsid w:val="00D24C38"/>
    <w:rsid w:val="00D26062"/>
    <w:rsid w:val="00D26E50"/>
    <w:rsid w:val="00D27AE9"/>
    <w:rsid w:val="00D27EA7"/>
    <w:rsid w:val="00D300B0"/>
    <w:rsid w:val="00D30403"/>
    <w:rsid w:val="00D311A7"/>
    <w:rsid w:val="00D311B1"/>
    <w:rsid w:val="00D31B69"/>
    <w:rsid w:val="00D32C7F"/>
    <w:rsid w:val="00D3361F"/>
    <w:rsid w:val="00D34262"/>
    <w:rsid w:val="00D34B97"/>
    <w:rsid w:val="00D34C9C"/>
    <w:rsid w:val="00D354E8"/>
    <w:rsid w:val="00D35B8C"/>
    <w:rsid w:val="00D35DB1"/>
    <w:rsid w:val="00D40878"/>
    <w:rsid w:val="00D41641"/>
    <w:rsid w:val="00D41E19"/>
    <w:rsid w:val="00D41EA6"/>
    <w:rsid w:val="00D42CDF"/>
    <w:rsid w:val="00D438CC"/>
    <w:rsid w:val="00D4392F"/>
    <w:rsid w:val="00D43AA0"/>
    <w:rsid w:val="00D44DC8"/>
    <w:rsid w:val="00D44EED"/>
    <w:rsid w:val="00D45973"/>
    <w:rsid w:val="00D4645E"/>
    <w:rsid w:val="00D46486"/>
    <w:rsid w:val="00D47301"/>
    <w:rsid w:val="00D47CB1"/>
    <w:rsid w:val="00D50177"/>
    <w:rsid w:val="00D506FE"/>
    <w:rsid w:val="00D50DD0"/>
    <w:rsid w:val="00D50E48"/>
    <w:rsid w:val="00D51293"/>
    <w:rsid w:val="00D51BAB"/>
    <w:rsid w:val="00D52959"/>
    <w:rsid w:val="00D54BB7"/>
    <w:rsid w:val="00D54DF0"/>
    <w:rsid w:val="00D55138"/>
    <w:rsid w:val="00D552C8"/>
    <w:rsid w:val="00D5590F"/>
    <w:rsid w:val="00D55C80"/>
    <w:rsid w:val="00D55E47"/>
    <w:rsid w:val="00D57C59"/>
    <w:rsid w:val="00D57E0F"/>
    <w:rsid w:val="00D64186"/>
    <w:rsid w:val="00D6752A"/>
    <w:rsid w:val="00D677B3"/>
    <w:rsid w:val="00D707CB"/>
    <w:rsid w:val="00D70B53"/>
    <w:rsid w:val="00D72531"/>
    <w:rsid w:val="00D738E6"/>
    <w:rsid w:val="00D741EE"/>
    <w:rsid w:val="00D76E17"/>
    <w:rsid w:val="00D80048"/>
    <w:rsid w:val="00D844EC"/>
    <w:rsid w:val="00D84CA0"/>
    <w:rsid w:val="00D86B3A"/>
    <w:rsid w:val="00D87CD7"/>
    <w:rsid w:val="00D90E28"/>
    <w:rsid w:val="00D9219C"/>
    <w:rsid w:val="00D92317"/>
    <w:rsid w:val="00D92C55"/>
    <w:rsid w:val="00D935B2"/>
    <w:rsid w:val="00D93E2F"/>
    <w:rsid w:val="00D93FE6"/>
    <w:rsid w:val="00D94359"/>
    <w:rsid w:val="00D94366"/>
    <w:rsid w:val="00D95889"/>
    <w:rsid w:val="00D95EC5"/>
    <w:rsid w:val="00D96487"/>
    <w:rsid w:val="00DA1535"/>
    <w:rsid w:val="00DA2906"/>
    <w:rsid w:val="00DA48E9"/>
    <w:rsid w:val="00DA5C92"/>
    <w:rsid w:val="00DA7597"/>
    <w:rsid w:val="00DA7C76"/>
    <w:rsid w:val="00DB0459"/>
    <w:rsid w:val="00DB0A17"/>
    <w:rsid w:val="00DB2128"/>
    <w:rsid w:val="00DB2234"/>
    <w:rsid w:val="00DB2879"/>
    <w:rsid w:val="00DB2A44"/>
    <w:rsid w:val="00DB424C"/>
    <w:rsid w:val="00DB4487"/>
    <w:rsid w:val="00DB5256"/>
    <w:rsid w:val="00DB5282"/>
    <w:rsid w:val="00DB5D16"/>
    <w:rsid w:val="00DB5D78"/>
    <w:rsid w:val="00DB6189"/>
    <w:rsid w:val="00DB6F47"/>
    <w:rsid w:val="00DB70FD"/>
    <w:rsid w:val="00DB794C"/>
    <w:rsid w:val="00DB7BE4"/>
    <w:rsid w:val="00DC10D1"/>
    <w:rsid w:val="00DC3132"/>
    <w:rsid w:val="00DC3689"/>
    <w:rsid w:val="00DC3818"/>
    <w:rsid w:val="00DC3C11"/>
    <w:rsid w:val="00DC4227"/>
    <w:rsid w:val="00DC6243"/>
    <w:rsid w:val="00DC67C4"/>
    <w:rsid w:val="00DC67F4"/>
    <w:rsid w:val="00DC73D5"/>
    <w:rsid w:val="00DC7BB3"/>
    <w:rsid w:val="00DD2336"/>
    <w:rsid w:val="00DD2902"/>
    <w:rsid w:val="00DD2F04"/>
    <w:rsid w:val="00DD33ED"/>
    <w:rsid w:val="00DD5297"/>
    <w:rsid w:val="00DD5BC2"/>
    <w:rsid w:val="00DE03A9"/>
    <w:rsid w:val="00DE3529"/>
    <w:rsid w:val="00DE376B"/>
    <w:rsid w:val="00DE45FE"/>
    <w:rsid w:val="00DE540F"/>
    <w:rsid w:val="00DE57CF"/>
    <w:rsid w:val="00DE5BB4"/>
    <w:rsid w:val="00DE60CD"/>
    <w:rsid w:val="00DE61FA"/>
    <w:rsid w:val="00DE620E"/>
    <w:rsid w:val="00DE6306"/>
    <w:rsid w:val="00DE6C5B"/>
    <w:rsid w:val="00DE7993"/>
    <w:rsid w:val="00DE7BAE"/>
    <w:rsid w:val="00DE7DBF"/>
    <w:rsid w:val="00DF0E76"/>
    <w:rsid w:val="00DF3706"/>
    <w:rsid w:val="00DF3CCE"/>
    <w:rsid w:val="00DF578B"/>
    <w:rsid w:val="00DF64B0"/>
    <w:rsid w:val="00DF6ECC"/>
    <w:rsid w:val="00DF719B"/>
    <w:rsid w:val="00DF791D"/>
    <w:rsid w:val="00E00438"/>
    <w:rsid w:val="00E00CFB"/>
    <w:rsid w:val="00E019CB"/>
    <w:rsid w:val="00E03389"/>
    <w:rsid w:val="00E036D6"/>
    <w:rsid w:val="00E03EA1"/>
    <w:rsid w:val="00E045CC"/>
    <w:rsid w:val="00E04AA6"/>
    <w:rsid w:val="00E04B0C"/>
    <w:rsid w:val="00E077B0"/>
    <w:rsid w:val="00E13802"/>
    <w:rsid w:val="00E138E1"/>
    <w:rsid w:val="00E14457"/>
    <w:rsid w:val="00E14659"/>
    <w:rsid w:val="00E15905"/>
    <w:rsid w:val="00E16321"/>
    <w:rsid w:val="00E20586"/>
    <w:rsid w:val="00E20B50"/>
    <w:rsid w:val="00E22781"/>
    <w:rsid w:val="00E236B2"/>
    <w:rsid w:val="00E2443D"/>
    <w:rsid w:val="00E24FB4"/>
    <w:rsid w:val="00E24FC3"/>
    <w:rsid w:val="00E25046"/>
    <w:rsid w:val="00E26424"/>
    <w:rsid w:val="00E27244"/>
    <w:rsid w:val="00E274CF"/>
    <w:rsid w:val="00E27C5B"/>
    <w:rsid w:val="00E27F5D"/>
    <w:rsid w:val="00E30E3C"/>
    <w:rsid w:val="00E31682"/>
    <w:rsid w:val="00E31D58"/>
    <w:rsid w:val="00E32A2D"/>
    <w:rsid w:val="00E34D97"/>
    <w:rsid w:val="00E3518A"/>
    <w:rsid w:val="00E359D5"/>
    <w:rsid w:val="00E36972"/>
    <w:rsid w:val="00E36D14"/>
    <w:rsid w:val="00E374AA"/>
    <w:rsid w:val="00E40C1D"/>
    <w:rsid w:val="00E414C2"/>
    <w:rsid w:val="00E417C0"/>
    <w:rsid w:val="00E421E0"/>
    <w:rsid w:val="00E426FA"/>
    <w:rsid w:val="00E42D60"/>
    <w:rsid w:val="00E437B6"/>
    <w:rsid w:val="00E44955"/>
    <w:rsid w:val="00E455F8"/>
    <w:rsid w:val="00E46398"/>
    <w:rsid w:val="00E501F9"/>
    <w:rsid w:val="00E504FE"/>
    <w:rsid w:val="00E50720"/>
    <w:rsid w:val="00E51AD5"/>
    <w:rsid w:val="00E51DF6"/>
    <w:rsid w:val="00E51FFF"/>
    <w:rsid w:val="00E527DE"/>
    <w:rsid w:val="00E53677"/>
    <w:rsid w:val="00E549DA"/>
    <w:rsid w:val="00E55772"/>
    <w:rsid w:val="00E56227"/>
    <w:rsid w:val="00E56875"/>
    <w:rsid w:val="00E56BA9"/>
    <w:rsid w:val="00E577AF"/>
    <w:rsid w:val="00E57966"/>
    <w:rsid w:val="00E60240"/>
    <w:rsid w:val="00E60789"/>
    <w:rsid w:val="00E61476"/>
    <w:rsid w:val="00E616C5"/>
    <w:rsid w:val="00E6230F"/>
    <w:rsid w:val="00E62DCD"/>
    <w:rsid w:val="00E6412F"/>
    <w:rsid w:val="00E67E38"/>
    <w:rsid w:val="00E706C3"/>
    <w:rsid w:val="00E70EA7"/>
    <w:rsid w:val="00E71FB8"/>
    <w:rsid w:val="00E72DC3"/>
    <w:rsid w:val="00E74A6D"/>
    <w:rsid w:val="00E75420"/>
    <w:rsid w:val="00E7594E"/>
    <w:rsid w:val="00E760F3"/>
    <w:rsid w:val="00E76261"/>
    <w:rsid w:val="00E77493"/>
    <w:rsid w:val="00E776AB"/>
    <w:rsid w:val="00E80395"/>
    <w:rsid w:val="00E80536"/>
    <w:rsid w:val="00E81A17"/>
    <w:rsid w:val="00E81E49"/>
    <w:rsid w:val="00E81F87"/>
    <w:rsid w:val="00E8296E"/>
    <w:rsid w:val="00E83AD5"/>
    <w:rsid w:val="00E84213"/>
    <w:rsid w:val="00E842A3"/>
    <w:rsid w:val="00E84BBB"/>
    <w:rsid w:val="00E86AD9"/>
    <w:rsid w:val="00E86DD0"/>
    <w:rsid w:val="00E874F4"/>
    <w:rsid w:val="00E87BC8"/>
    <w:rsid w:val="00E90397"/>
    <w:rsid w:val="00E917A0"/>
    <w:rsid w:val="00E92BCF"/>
    <w:rsid w:val="00E92CDD"/>
    <w:rsid w:val="00E9452A"/>
    <w:rsid w:val="00E94CC9"/>
    <w:rsid w:val="00E953A1"/>
    <w:rsid w:val="00E953F8"/>
    <w:rsid w:val="00E954C6"/>
    <w:rsid w:val="00E959F3"/>
    <w:rsid w:val="00E972F3"/>
    <w:rsid w:val="00E973C7"/>
    <w:rsid w:val="00E9742B"/>
    <w:rsid w:val="00E97873"/>
    <w:rsid w:val="00EA0A00"/>
    <w:rsid w:val="00EA244D"/>
    <w:rsid w:val="00EA3002"/>
    <w:rsid w:val="00EA5A15"/>
    <w:rsid w:val="00EA6A48"/>
    <w:rsid w:val="00EA6B83"/>
    <w:rsid w:val="00EA724F"/>
    <w:rsid w:val="00EA7E89"/>
    <w:rsid w:val="00EA7EEF"/>
    <w:rsid w:val="00EB014B"/>
    <w:rsid w:val="00EB1C64"/>
    <w:rsid w:val="00EB27E2"/>
    <w:rsid w:val="00EB2D96"/>
    <w:rsid w:val="00EB3272"/>
    <w:rsid w:val="00EB3466"/>
    <w:rsid w:val="00EB351A"/>
    <w:rsid w:val="00EB678C"/>
    <w:rsid w:val="00EB6C82"/>
    <w:rsid w:val="00EC0979"/>
    <w:rsid w:val="00EC1373"/>
    <w:rsid w:val="00EC4174"/>
    <w:rsid w:val="00EC4533"/>
    <w:rsid w:val="00EC4A10"/>
    <w:rsid w:val="00EC4FDC"/>
    <w:rsid w:val="00EC57DF"/>
    <w:rsid w:val="00EC5BCC"/>
    <w:rsid w:val="00EC5FB9"/>
    <w:rsid w:val="00EC699C"/>
    <w:rsid w:val="00EC7C4F"/>
    <w:rsid w:val="00ED02D9"/>
    <w:rsid w:val="00ED06DF"/>
    <w:rsid w:val="00ED0A84"/>
    <w:rsid w:val="00ED1A88"/>
    <w:rsid w:val="00ED1EB0"/>
    <w:rsid w:val="00ED2B2C"/>
    <w:rsid w:val="00ED2F50"/>
    <w:rsid w:val="00ED3106"/>
    <w:rsid w:val="00ED4F4B"/>
    <w:rsid w:val="00ED4FA3"/>
    <w:rsid w:val="00ED5A65"/>
    <w:rsid w:val="00ED5F0D"/>
    <w:rsid w:val="00ED7639"/>
    <w:rsid w:val="00EE0300"/>
    <w:rsid w:val="00EE0318"/>
    <w:rsid w:val="00EE0AC6"/>
    <w:rsid w:val="00EE0C43"/>
    <w:rsid w:val="00EE1903"/>
    <w:rsid w:val="00EE19D6"/>
    <w:rsid w:val="00EE1F84"/>
    <w:rsid w:val="00EE2DBB"/>
    <w:rsid w:val="00EE2DEC"/>
    <w:rsid w:val="00EE311F"/>
    <w:rsid w:val="00EE3D4D"/>
    <w:rsid w:val="00EE4B94"/>
    <w:rsid w:val="00EE4CFC"/>
    <w:rsid w:val="00EE4D91"/>
    <w:rsid w:val="00EE5F8A"/>
    <w:rsid w:val="00EE675B"/>
    <w:rsid w:val="00EE79FE"/>
    <w:rsid w:val="00EF0B1E"/>
    <w:rsid w:val="00EF0C61"/>
    <w:rsid w:val="00EF0DC6"/>
    <w:rsid w:val="00EF0DD0"/>
    <w:rsid w:val="00EF2BCF"/>
    <w:rsid w:val="00EF3BA8"/>
    <w:rsid w:val="00EF4C5C"/>
    <w:rsid w:val="00EF4DE1"/>
    <w:rsid w:val="00EF67B3"/>
    <w:rsid w:val="00F000D8"/>
    <w:rsid w:val="00F01F36"/>
    <w:rsid w:val="00F0256B"/>
    <w:rsid w:val="00F030CE"/>
    <w:rsid w:val="00F07FA0"/>
    <w:rsid w:val="00F10CFC"/>
    <w:rsid w:val="00F10E1B"/>
    <w:rsid w:val="00F13539"/>
    <w:rsid w:val="00F14939"/>
    <w:rsid w:val="00F154AA"/>
    <w:rsid w:val="00F15A70"/>
    <w:rsid w:val="00F17AB9"/>
    <w:rsid w:val="00F201B5"/>
    <w:rsid w:val="00F21451"/>
    <w:rsid w:val="00F223B6"/>
    <w:rsid w:val="00F22DFB"/>
    <w:rsid w:val="00F230E0"/>
    <w:rsid w:val="00F232BF"/>
    <w:rsid w:val="00F23764"/>
    <w:rsid w:val="00F23AA9"/>
    <w:rsid w:val="00F23BCF"/>
    <w:rsid w:val="00F23F40"/>
    <w:rsid w:val="00F252C0"/>
    <w:rsid w:val="00F25E9B"/>
    <w:rsid w:val="00F2613C"/>
    <w:rsid w:val="00F277A7"/>
    <w:rsid w:val="00F27A97"/>
    <w:rsid w:val="00F3019E"/>
    <w:rsid w:val="00F30CB6"/>
    <w:rsid w:val="00F3134A"/>
    <w:rsid w:val="00F3238B"/>
    <w:rsid w:val="00F327CF"/>
    <w:rsid w:val="00F32B9F"/>
    <w:rsid w:val="00F33BDA"/>
    <w:rsid w:val="00F33CF5"/>
    <w:rsid w:val="00F34272"/>
    <w:rsid w:val="00F35096"/>
    <w:rsid w:val="00F3681C"/>
    <w:rsid w:val="00F36D4D"/>
    <w:rsid w:val="00F3708A"/>
    <w:rsid w:val="00F3729B"/>
    <w:rsid w:val="00F378BD"/>
    <w:rsid w:val="00F37F9C"/>
    <w:rsid w:val="00F40C1B"/>
    <w:rsid w:val="00F40F04"/>
    <w:rsid w:val="00F41739"/>
    <w:rsid w:val="00F41EF7"/>
    <w:rsid w:val="00F424E2"/>
    <w:rsid w:val="00F42B3D"/>
    <w:rsid w:val="00F434BD"/>
    <w:rsid w:val="00F43E6C"/>
    <w:rsid w:val="00F4477E"/>
    <w:rsid w:val="00F4632B"/>
    <w:rsid w:val="00F46B7F"/>
    <w:rsid w:val="00F476EE"/>
    <w:rsid w:val="00F51227"/>
    <w:rsid w:val="00F52B60"/>
    <w:rsid w:val="00F52C4D"/>
    <w:rsid w:val="00F53AD1"/>
    <w:rsid w:val="00F54420"/>
    <w:rsid w:val="00F55687"/>
    <w:rsid w:val="00F55E91"/>
    <w:rsid w:val="00F562C4"/>
    <w:rsid w:val="00F56CEA"/>
    <w:rsid w:val="00F56FC9"/>
    <w:rsid w:val="00F6083F"/>
    <w:rsid w:val="00F608C7"/>
    <w:rsid w:val="00F61D1A"/>
    <w:rsid w:val="00F635CD"/>
    <w:rsid w:val="00F6576E"/>
    <w:rsid w:val="00F70656"/>
    <w:rsid w:val="00F71472"/>
    <w:rsid w:val="00F7414E"/>
    <w:rsid w:val="00F744C0"/>
    <w:rsid w:val="00F74696"/>
    <w:rsid w:val="00F75437"/>
    <w:rsid w:val="00F756AB"/>
    <w:rsid w:val="00F76361"/>
    <w:rsid w:val="00F767D7"/>
    <w:rsid w:val="00F7723F"/>
    <w:rsid w:val="00F7731F"/>
    <w:rsid w:val="00F813FB"/>
    <w:rsid w:val="00F84ECB"/>
    <w:rsid w:val="00F85758"/>
    <w:rsid w:val="00F857C0"/>
    <w:rsid w:val="00F86F28"/>
    <w:rsid w:val="00F872C3"/>
    <w:rsid w:val="00F87C31"/>
    <w:rsid w:val="00F900BE"/>
    <w:rsid w:val="00F90BDB"/>
    <w:rsid w:val="00F90DAB"/>
    <w:rsid w:val="00F9173D"/>
    <w:rsid w:val="00F92AB1"/>
    <w:rsid w:val="00F93765"/>
    <w:rsid w:val="00F9397D"/>
    <w:rsid w:val="00F950DD"/>
    <w:rsid w:val="00F95696"/>
    <w:rsid w:val="00F95C87"/>
    <w:rsid w:val="00F96089"/>
    <w:rsid w:val="00F964CF"/>
    <w:rsid w:val="00F96D8D"/>
    <w:rsid w:val="00F97327"/>
    <w:rsid w:val="00F975CB"/>
    <w:rsid w:val="00F97829"/>
    <w:rsid w:val="00FA529C"/>
    <w:rsid w:val="00FA5579"/>
    <w:rsid w:val="00FA5933"/>
    <w:rsid w:val="00FA61A9"/>
    <w:rsid w:val="00FA6252"/>
    <w:rsid w:val="00FA7AC0"/>
    <w:rsid w:val="00FA7BA2"/>
    <w:rsid w:val="00FA7C1A"/>
    <w:rsid w:val="00FB03B5"/>
    <w:rsid w:val="00FB138B"/>
    <w:rsid w:val="00FB229E"/>
    <w:rsid w:val="00FB407A"/>
    <w:rsid w:val="00FB5930"/>
    <w:rsid w:val="00FB5E75"/>
    <w:rsid w:val="00FB6E28"/>
    <w:rsid w:val="00FB726F"/>
    <w:rsid w:val="00FC02BB"/>
    <w:rsid w:val="00FC02DF"/>
    <w:rsid w:val="00FC0A32"/>
    <w:rsid w:val="00FC1613"/>
    <w:rsid w:val="00FC187C"/>
    <w:rsid w:val="00FC1A72"/>
    <w:rsid w:val="00FC20CD"/>
    <w:rsid w:val="00FC2715"/>
    <w:rsid w:val="00FC6094"/>
    <w:rsid w:val="00FC67D0"/>
    <w:rsid w:val="00FC6992"/>
    <w:rsid w:val="00FC753A"/>
    <w:rsid w:val="00FD0E6A"/>
    <w:rsid w:val="00FD136F"/>
    <w:rsid w:val="00FD2453"/>
    <w:rsid w:val="00FD2A27"/>
    <w:rsid w:val="00FD4A33"/>
    <w:rsid w:val="00FD4E39"/>
    <w:rsid w:val="00FD620D"/>
    <w:rsid w:val="00FD707B"/>
    <w:rsid w:val="00FD750E"/>
    <w:rsid w:val="00FD7CD8"/>
    <w:rsid w:val="00FD7FE9"/>
    <w:rsid w:val="00FE10E5"/>
    <w:rsid w:val="00FE21A1"/>
    <w:rsid w:val="00FE245B"/>
    <w:rsid w:val="00FE3A2A"/>
    <w:rsid w:val="00FE478A"/>
    <w:rsid w:val="00FE4950"/>
    <w:rsid w:val="00FE4E2D"/>
    <w:rsid w:val="00FE7426"/>
    <w:rsid w:val="00FE7726"/>
    <w:rsid w:val="00FF44CF"/>
    <w:rsid w:val="00FF59E4"/>
    <w:rsid w:val="00FF5A78"/>
    <w:rsid w:val="00FF6158"/>
    <w:rsid w:val="00FF6C75"/>
    <w:rsid w:val="00FF6D69"/>
    <w:rsid w:val="00FF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05A94"/>
  <w15:chartTrackingRefBased/>
  <w15:docId w15:val="{423993B0-7D94-47E3-AF67-C8A3F90A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SBhead1,H1,MainHeader,h1,II+,I,heading 1,Heading1,Level  1,H1-Heading 1,Header 1,Legal Line 1,head 1,Heading No. L1,temp,a,11,12,13,111,14,112,15,113,121,131,1111,141,1121,16,114,122,132,1112,142,1122,151,1131,1211,1311,11111,1411,11211,17,18"/>
    <w:basedOn w:val="Normal"/>
    <w:next w:val="Normal"/>
    <w:link w:val="Heading1Char"/>
    <w:uiPriority w:val="9"/>
    <w:qFormat/>
    <w:rsid w:val="00DE6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L2,H21,Chapter Title,style2,見出し 2,Header 2,Func Header,Header 21,Func Header1,Header 22,Func Header2,Header 23,Func Header3,Header 24,Func Header4,Header 211,Func Header11,Header 221,Func Header21,Header 231,Func Header31,Header 25,h,ü2"/>
    <w:basedOn w:val="Normal"/>
    <w:next w:val="Normal"/>
    <w:link w:val="Heading2Char"/>
    <w:uiPriority w:val="9"/>
    <w:unhideWhenUsed/>
    <w:qFormat/>
    <w:rsid w:val="00166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PA Minor Section,heading c,sh3,3,h3,H3,l3,level 3 heading,L3,level 3 heading 2,sub-sub,Underkap.,31,Underkap.1,32,Underkap.2,33,Underkap.3,34,Underkap.4,311,Underkap.11,321,Underkap.21,331,Underkap.31,35,Underkap.5,312,322,ü3,heading 3,Minor"/>
    <w:basedOn w:val="Normal"/>
    <w:next w:val="Normal"/>
    <w:link w:val="Heading3Char"/>
    <w:uiPriority w:val="9"/>
    <w:unhideWhenUsed/>
    <w:qFormat/>
    <w:rsid w:val="00D94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eading4,h4,H4,4,H4-Heading 4,a.,Heading No. L4,l4,heading4,44,4 dash,d,Propos,Project table,Description,I4,a) b) c),Level III for #'s,h4 sub sub heading,Map Title,3rd Level Head,h41,l41,41,h42,l42,h43,APAC-4-Heading,Para,ü4,heading 4,Titre 41"/>
    <w:basedOn w:val="Normal"/>
    <w:next w:val="Normal"/>
    <w:link w:val="Heading4Char"/>
    <w:uiPriority w:val="9"/>
    <w:unhideWhenUsed/>
    <w:qFormat/>
    <w:rsid w:val="007253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ü5,heading 5,h5,Gliederung5,ASAPHeading 5,H5,Block Label,L5,1.1.1.1.1,mh2,Module heading 2,Numbered Sub-list,(Level 5 numbered paras),Bullet point,Hdg 5,H51,H52,L51,51,AMD Heading 5,L1 Heading 5,l5,5m,Heading 5 CFMU,Para 5,Heading 5(war),5/5"/>
    <w:basedOn w:val="Normal"/>
    <w:next w:val="Normal"/>
    <w:link w:val="Heading5Char"/>
    <w:uiPriority w:val="9"/>
    <w:unhideWhenUsed/>
    <w:qFormat/>
    <w:rsid w:val="00725389"/>
    <w:pPr>
      <w:keepNext/>
      <w:keepLines/>
      <w:spacing w:before="200" w:after="0" w:line="240" w:lineRule="auto"/>
      <w:ind w:left="1008" w:hanging="1008"/>
      <w:outlineLvl w:val="4"/>
    </w:pPr>
    <w:rPr>
      <w:rFonts w:ascii="Arial" w:eastAsia="Times New Roman" w:hAnsi="Arial" w:cs="Times New Roman"/>
      <w:i/>
      <w:color w:val="1F497D"/>
    </w:rPr>
  </w:style>
  <w:style w:type="paragraph" w:styleId="Heading6">
    <w:name w:val="heading 6"/>
    <w:aliases w:val="ü6,heading 6,Heading6,H6,sub-dash,sd,5,7 sub-dash,6,h6,Requirement,hd6,fcl,figurecapl,Gliederung6,Überschrift 6  [CC],(Strg+6),ASAPHeading 6,Legal Level 1.,Sub-bullet point,H61,H62,61,L1 Heading 6,DNV-H6,Hdg 6,Schedule Sub-Sub-Heading,Normal6"/>
    <w:basedOn w:val="Normal"/>
    <w:next w:val="Normal"/>
    <w:link w:val="Heading6Char"/>
    <w:uiPriority w:val="9"/>
    <w:unhideWhenUsed/>
    <w:qFormat/>
    <w:rsid w:val="00725389"/>
    <w:pPr>
      <w:keepNext/>
      <w:keepLines/>
      <w:spacing w:before="200" w:after="0" w:line="276" w:lineRule="auto"/>
      <w:ind w:left="1152" w:hanging="1152"/>
      <w:outlineLvl w:val="5"/>
    </w:pPr>
    <w:rPr>
      <w:rFonts w:ascii="Arial" w:eastAsia="Times New Roman" w:hAnsi="Arial" w:cs="Times New Roman"/>
      <w:i/>
      <w:iCs/>
      <w:color w:val="1F497D"/>
    </w:rPr>
  </w:style>
  <w:style w:type="paragraph" w:styleId="Heading7">
    <w:name w:val="heading 7"/>
    <w:aliases w:val="ü7,heading 7,Heading7,7,Objective,ExhibitTitle,heading7,req3,st,h7,SDL title,hd7,fcs,figurecaps,Überschrift 7  [CC],(Strg+7),H7,Hdg 7,L1 Heading 7,DNV-H7,Legal Level 1.1.,Appendices,DTSÜberschrift 7,DTS‹berschrift 7,Legal Level 1.1.1.1.1.1.1"/>
    <w:basedOn w:val="Normal"/>
    <w:next w:val="Normal"/>
    <w:link w:val="Heading7Char"/>
    <w:uiPriority w:val="9"/>
    <w:unhideWhenUsed/>
    <w:qFormat/>
    <w:rsid w:val="00725389"/>
    <w:pPr>
      <w:keepNext/>
      <w:keepLines/>
      <w:spacing w:before="200" w:after="0" w:line="276" w:lineRule="auto"/>
      <w:ind w:left="1296" w:hanging="1296"/>
      <w:outlineLvl w:val="6"/>
    </w:pPr>
    <w:rPr>
      <w:rFonts w:ascii="Arial" w:eastAsia="Times New Roman" w:hAnsi="Arial" w:cs="Times New Roman"/>
      <w:i/>
      <w:iCs/>
      <w:color w:val="404040"/>
    </w:rPr>
  </w:style>
  <w:style w:type="paragraph" w:styleId="Heading8">
    <w:name w:val="heading 8"/>
    <w:aliases w:val="ü8,heading 8,8,FigureTitle,Condition,requirement,req2,req,figure title,hd8,h8,Tabelle,Überschrift 8  [CC],(Strg+8),H8,Hdg 8,L1 Heading 8,DNV-H8,Legal Level 1.1.1.,OurHeadings,No num/gap,RFI H3 (A),12 Heading 8,Answer Bullet,No num/gap1,z"/>
    <w:basedOn w:val="Normal"/>
    <w:next w:val="Normal"/>
    <w:link w:val="Heading8Char"/>
    <w:uiPriority w:val="9"/>
    <w:unhideWhenUsed/>
    <w:qFormat/>
    <w:rsid w:val="00725389"/>
    <w:pPr>
      <w:keepNext/>
      <w:keepLines/>
      <w:spacing w:before="200" w:after="0" w:line="276" w:lineRule="auto"/>
      <w:ind w:left="1440" w:hanging="1440"/>
      <w:outlineLvl w:val="7"/>
    </w:pPr>
    <w:rPr>
      <w:rFonts w:ascii="Arial" w:eastAsia="Times New Roman" w:hAnsi="Arial" w:cs="Times New Roman"/>
      <w:color w:val="404040"/>
      <w:sz w:val="20"/>
      <w:szCs w:val="20"/>
    </w:rPr>
  </w:style>
  <w:style w:type="paragraph" w:styleId="Heading9">
    <w:name w:val="heading 9"/>
    <w:aliases w:val="Anlage,Anlage1,Anlage2,Anlage3,Anlage4,Anlage5,Anlage6,Anlage7,Anlage8,Anlage9,Anlage10,Anlage41,Anlage51,Anlage61,Anlage71,Anlage81,Anlage91,ü9,heading 9,9,TableTitle,Cond'l Reqt.,rb,req bullet,req1,tt,table title,TableText,Table Title,l9,H9"/>
    <w:basedOn w:val="Normal"/>
    <w:next w:val="Normal"/>
    <w:link w:val="Heading9Char"/>
    <w:uiPriority w:val="9"/>
    <w:unhideWhenUsed/>
    <w:qFormat/>
    <w:rsid w:val="00725389"/>
    <w:pPr>
      <w:keepNext/>
      <w:keepLines/>
      <w:spacing w:before="200" w:after="0" w:line="276" w:lineRule="auto"/>
      <w:ind w:left="1584" w:hanging="1584"/>
      <w:outlineLvl w:val="8"/>
    </w:pPr>
    <w:rPr>
      <w:rFonts w:ascii="Arial" w:eastAsia="Times New Roman" w:hAnsi="Arial"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SBhead1 Char,H1 Char,MainHeader Char,h1 Char,II+ Char,I Char,heading 1 Char,Heading1 Char,Level  1 Char,H1-Heading 1 Char,Header 1 Char,Legal Line 1 Char,head 1 Char,Heading No. L1 Char,temp Char,a Char,11 Char,12 Char,13 Char,111 Char"/>
    <w:basedOn w:val="DefaultParagraphFont"/>
    <w:link w:val="Heading1"/>
    <w:uiPriority w:val="9"/>
    <w:rsid w:val="00DE620E"/>
    <w:rPr>
      <w:rFonts w:asciiTheme="majorHAnsi" w:eastAsiaTheme="majorEastAsia" w:hAnsiTheme="majorHAnsi" w:cstheme="majorBidi"/>
      <w:color w:val="2E74B5" w:themeColor="accent1" w:themeShade="BF"/>
      <w:sz w:val="32"/>
      <w:szCs w:val="32"/>
    </w:rPr>
  </w:style>
  <w:style w:type="paragraph" w:styleId="ListParagraph">
    <w:name w:val="List Paragraph"/>
    <w:aliases w:val="Figure_name,List Paragraph1,Bullet- First level,numbered,Bullet List,FooterText,Paragraphe de liste1,Bulletr List Paragraph,列出段落,列出段落1,List Paragraph2,List Paragraph21,Párrafo de lista1,Parágrafo da Lista1,リスト段落1,Listeafsnit1,List NUmber"/>
    <w:basedOn w:val="Normal"/>
    <w:link w:val="ListParagraphChar"/>
    <w:uiPriority w:val="34"/>
    <w:qFormat/>
    <w:rsid w:val="00EF0B1E"/>
    <w:pPr>
      <w:ind w:left="720"/>
      <w:contextualSpacing/>
    </w:pPr>
  </w:style>
  <w:style w:type="table" w:styleId="TableGrid">
    <w:name w:val="Table Grid"/>
    <w:basedOn w:val="TableNormal"/>
    <w:uiPriority w:val="39"/>
    <w:rsid w:val="00311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374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374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aliases w:val="PA Minor Section Char,heading c Char,sh3 Char,3 Char,h3 Char,H3 Char,l3 Char,level 3 heading Char,L3 Char,level 3 heading 2 Char,sub-sub Char,Underkap. Char,31 Char,Underkap.1 Char,32 Char,Underkap.2 Char,33 Char,Underkap.3 Char,34 Char"/>
    <w:basedOn w:val="DefaultParagraphFont"/>
    <w:link w:val="Heading3"/>
    <w:uiPriority w:val="9"/>
    <w:rsid w:val="00D94359"/>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Figure_name Char,List Paragraph1 Char,Bullet- First level Char,numbered Char,Bullet List Char,FooterText Char,Paragraphe de liste1 Char,Bulletr List Paragraph Char,列出段落 Char,列出段落1 Char,List Paragraph2 Char,List Paragraph21 Char"/>
    <w:link w:val="ListParagraph"/>
    <w:uiPriority w:val="34"/>
    <w:qFormat/>
    <w:locked/>
    <w:rsid w:val="00D94359"/>
  </w:style>
  <w:style w:type="table" w:styleId="PlainTable4">
    <w:name w:val="Plain Table 4"/>
    <w:basedOn w:val="TableNormal"/>
    <w:uiPriority w:val="44"/>
    <w:rsid w:val="00D114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114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E3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D29"/>
  </w:style>
  <w:style w:type="paragraph" w:styleId="Footer">
    <w:name w:val="footer"/>
    <w:basedOn w:val="Normal"/>
    <w:link w:val="FooterChar"/>
    <w:uiPriority w:val="99"/>
    <w:unhideWhenUsed/>
    <w:rsid w:val="005E3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29"/>
  </w:style>
  <w:style w:type="character" w:styleId="CommentReference">
    <w:name w:val="annotation reference"/>
    <w:basedOn w:val="DefaultParagraphFont"/>
    <w:uiPriority w:val="99"/>
    <w:semiHidden/>
    <w:unhideWhenUsed/>
    <w:rsid w:val="006C2F74"/>
    <w:rPr>
      <w:sz w:val="16"/>
      <w:szCs w:val="16"/>
    </w:rPr>
  </w:style>
  <w:style w:type="paragraph" w:styleId="CommentText">
    <w:name w:val="annotation text"/>
    <w:basedOn w:val="Normal"/>
    <w:link w:val="CommentTextChar"/>
    <w:uiPriority w:val="99"/>
    <w:semiHidden/>
    <w:unhideWhenUsed/>
    <w:rsid w:val="006C2F74"/>
    <w:pPr>
      <w:spacing w:line="240" w:lineRule="auto"/>
    </w:pPr>
    <w:rPr>
      <w:sz w:val="20"/>
      <w:szCs w:val="20"/>
    </w:rPr>
  </w:style>
  <w:style w:type="character" w:customStyle="1" w:styleId="CommentTextChar">
    <w:name w:val="Comment Text Char"/>
    <w:basedOn w:val="DefaultParagraphFont"/>
    <w:link w:val="CommentText"/>
    <w:uiPriority w:val="99"/>
    <w:semiHidden/>
    <w:rsid w:val="006C2F74"/>
    <w:rPr>
      <w:sz w:val="20"/>
      <w:szCs w:val="20"/>
    </w:rPr>
  </w:style>
  <w:style w:type="paragraph" w:styleId="CommentSubject">
    <w:name w:val="annotation subject"/>
    <w:basedOn w:val="CommentText"/>
    <w:next w:val="CommentText"/>
    <w:link w:val="CommentSubjectChar"/>
    <w:uiPriority w:val="99"/>
    <w:semiHidden/>
    <w:unhideWhenUsed/>
    <w:rsid w:val="006C2F74"/>
    <w:rPr>
      <w:b/>
      <w:bCs/>
    </w:rPr>
  </w:style>
  <w:style w:type="character" w:customStyle="1" w:styleId="CommentSubjectChar">
    <w:name w:val="Comment Subject Char"/>
    <w:basedOn w:val="CommentTextChar"/>
    <w:link w:val="CommentSubject"/>
    <w:uiPriority w:val="99"/>
    <w:semiHidden/>
    <w:rsid w:val="006C2F74"/>
    <w:rPr>
      <w:b/>
      <w:bCs/>
      <w:sz w:val="20"/>
      <w:szCs w:val="20"/>
    </w:rPr>
  </w:style>
  <w:style w:type="paragraph" w:styleId="BalloonText">
    <w:name w:val="Balloon Text"/>
    <w:basedOn w:val="Normal"/>
    <w:link w:val="BalloonTextChar"/>
    <w:uiPriority w:val="99"/>
    <w:semiHidden/>
    <w:unhideWhenUsed/>
    <w:rsid w:val="006C2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F74"/>
    <w:rPr>
      <w:rFonts w:ascii="Segoe UI" w:hAnsi="Segoe UI" w:cs="Segoe UI"/>
      <w:sz w:val="18"/>
      <w:szCs w:val="18"/>
    </w:rPr>
  </w:style>
  <w:style w:type="paragraph" w:styleId="NormalWeb">
    <w:name w:val="Normal (Web)"/>
    <w:basedOn w:val="Normal"/>
    <w:uiPriority w:val="99"/>
    <w:semiHidden/>
    <w:unhideWhenUsed/>
    <w:rsid w:val="003049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946"/>
    <w:rPr>
      <w:b/>
      <w:bCs/>
    </w:rPr>
  </w:style>
  <w:style w:type="paragraph" w:styleId="Revision">
    <w:name w:val="Revision"/>
    <w:hidden/>
    <w:uiPriority w:val="99"/>
    <w:semiHidden/>
    <w:rsid w:val="003429AB"/>
    <w:pPr>
      <w:spacing w:after="0" w:line="240" w:lineRule="auto"/>
    </w:pPr>
  </w:style>
  <w:style w:type="character" w:styleId="Hyperlink">
    <w:name w:val="Hyperlink"/>
    <w:basedOn w:val="DefaultParagraphFont"/>
    <w:uiPriority w:val="99"/>
    <w:unhideWhenUsed/>
    <w:rsid w:val="00AA7A43"/>
    <w:rPr>
      <w:color w:val="0000FF"/>
      <w:u w:val="single"/>
    </w:rPr>
  </w:style>
  <w:style w:type="paragraph" w:styleId="TOCHeading">
    <w:name w:val="TOC Heading"/>
    <w:basedOn w:val="Heading1"/>
    <w:next w:val="Normal"/>
    <w:uiPriority w:val="39"/>
    <w:unhideWhenUsed/>
    <w:qFormat/>
    <w:rsid w:val="001F69A6"/>
    <w:pPr>
      <w:outlineLvl w:val="9"/>
    </w:pPr>
  </w:style>
  <w:style w:type="paragraph" w:styleId="TOC1">
    <w:name w:val="toc 1"/>
    <w:basedOn w:val="Normal"/>
    <w:next w:val="Normal"/>
    <w:autoRedefine/>
    <w:uiPriority w:val="39"/>
    <w:unhideWhenUsed/>
    <w:rsid w:val="001F69A6"/>
    <w:pPr>
      <w:spacing w:after="100"/>
    </w:pPr>
  </w:style>
  <w:style w:type="paragraph" w:styleId="TOC2">
    <w:name w:val="toc 2"/>
    <w:basedOn w:val="Normal"/>
    <w:next w:val="Normal"/>
    <w:autoRedefine/>
    <w:uiPriority w:val="39"/>
    <w:unhideWhenUsed/>
    <w:rsid w:val="002445F5"/>
    <w:pPr>
      <w:spacing w:after="100"/>
      <w:ind w:left="220"/>
    </w:pPr>
    <w:rPr>
      <w:rFonts w:eastAsiaTheme="minorEastAsia" w:cs="Times New Roman"/>
    </w:rPr>
  </w:style>
  <w:style w:type="paragraph" w:styleId="TOC3">
    <w:name w:val="toc 3"/>
    <w:basedOn w:val="Normal"/>
    <w:next w:val="Normal"/>
    <w:autoRedefine/>
    <w:uiPriority w:val="39"/>
    <w:unhideWhenUsed/>
    <w:rsid w:val="002445F5"/>
    <w:pPr>
      <w:spacing w:after="100"/>
      <w:ind w:left="440"/>
    </w:pPr>
    <w:rPr>
      <w:rFonts w:eastAsiaTheme="minorEastAsia" w:cs="Times New Roman"/>
    </w:rPr>
  </w:style>
  <w:style w:type="character" w:customStyle="1" w:styleId="Heading2Char">
    <w:name w:val="Heading 2 Char"/>
    <w:aliases w:val="H2 Char,h2 Char,L2 Char,H21 Char,Chapter Title Char,style2 Char,見出し 2 Char,Header 2 Char,Func Header Char,Header 21 Char,Func Header1 Char,Header 22 Char,Func Header2 Char,Header 23 Char,Func Header3 Char,Header 24 Char,Func Header4 Char"/>
    <w:basedOn w:val="DefaultParagraphFont"/>
    <w:link w:val="Heading2"/>
    <w:uiPriority w:val="9"/>
    <w:rsid w:val="0016661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A7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597"/>
    <w:rPr>
      <w:rFonts w:asciiTheme="majorHAnsi" w:eastAsiaTheme="majorEastAsia" w:hAnsiTheme="majorHAnsi" w:cstheme="majorBidi"/>
      <w:spacing w:val="-10"/>
      <w:kern w:val="28"/>
      <w:sz w:val="56"/>
      <w:szCs w:val="56"/>
    </w:rPr>
  </w:style>
  <w:style w:type="character" w:customStyle="1" w:styleId="Heading4Char">
    <w:name w:val="Heading 4 Char"/>
    <w:aliases w:val="Heading4 Char,h4 Char,H4 Char,4 Char,H4-Heading 4 Char,a. Char,Heading No. L4 Char,l4 Char,heading4 Char,44 Char,4 dash Char,d Char,Propos Char,Project table Char,Description Char,I4 Char,a) b) c) Char,Level III for #'s Char,h41 Char"/>
    <w:basedOn w:val="DefaultParagraphFont"/>
    <w:link w:val="Heading4"/>
    <w:uiPriority w:val="9"/>
    <w:semiHidden/>
    <w:rsid w:val="00725389"/>
    <w:rPr>
      <w:rFonts w:asciiTheme="majorHAnsi" w:eastAsiaTheme="majorEastAsia" w:hAnsiTheme="majorHAnsi" w:cstheme="majorBidi"/>
      <w:i/>
      <w:iCs/>
      <w:color w:val="2E74B5" w:themeColor="accent1" w:themeShade="BF"/>
    </w:rPr>
  </w:style>
  <w:style w:type="character" w:customStyle="1" w:styleId="Heading5Char">
    <w:name w:val="Heading 5 Char"/>
    <w:aliases w:val="ü5 Char,heading 5 Char,h5 Char,Gliederung5 Char,ASAPHeading 5 Char,H5 Char,Block Label Char,L5 Char,1.1.1.1.1 Char,mh2 Char,Module heading 2 Char,Numbered Sub-list Char,(Level 5 numbered paras) Char,Bullet point Char,Hdg 5 Char,H51 Char"/>
    <w:basedOn w:val="DefaultParagraphFont"/>
    <w:link w:val="Heading5"/>
    <w:uiPriority w:val="9"/>
    <w:rsid w:val="00725389"/>
    <w:rPr>
      <w:rFonts w:ascii="Arial" w:eastAsia="Times New Roman" w:hAnsi="Arial" w:cs="Times New Roman"/>
      <w:i/>
      <w:color w:val="1F497D"/>
    </w:rPr>
  </w:style>
  <w:style w:type="character" w:customStyle="1" w:styleId="Heading6Char">
    <w:name w:val="Heading 6 Char"/>
    <w:aliases w:val="ü6 Char,heading 6 Char,Heading6 Char,H6 Char,sub-dash Char,sd Char,5 Char,7 sub-dash Char,6 Char,h6 Char,Requirement Char,hd6 Char,fcl Char,figurecapl Char,Gliederung6 Char,Überschrift 6  [CC] Char,(Strg+6) Char,ASAPHeading 6 Char,61 Char"/>
    <w:basedOn w:val="DefaultParagraphFont"/>
    <w:link w:val="Heading6"/>
    <w:uiPriority w:val="9"/>
    <w:rsid w:val="00725389"/>
    <w:rPr>
      <w:rFonts w:ascii="Arial" w:eastAsia="Times New Roman" w:hAnsi="Arial" w:cs="Times New Roman"/>
      <w:i/>
      <w:iCs/>
      <w:color w:val="1F497D"/>
    </w:rPr>
  </w:style>
  <w:style w:type="character" w:customStyle="1" w:styleId="Heading7Char">
    <w:name w:val="Heading 7 Char"/>
    <w:aliases w:val="ü7 Char,heading 7 Char,Heading7 Char,7 Char,Objective Char,ExhibitTitle Char,heading7 Char,req3 Char,st Char,h7 Char,SDL title Char,hd7 Char,fcs Char,figurecaps Char,Überschrift 7  [CC] Char,(Strg+7) Char,H7 Char,Hdg 7 Char,DNV-H7 Char"/>
    <w:basedOn w:val="DefaultParagraphFont"/>
    <w:link w:val="Heading7"/>
    <w:uiPriority w:val="9"/>
    <w:rsid w:val="00725389"/>
    <w:rPr>
      <w:rFonts w:ascii="Arial" w:eastAsia="Times New Roman" w:hAnsi="Arial" w:cs="Times New Roman"/>
      <w:i/>
      <w:iCs/>
      <w:color w:val="404040"/>
    </w:rPr>
  </w:style>
  <w:style w:type="character" w:customStyle="1" w:styleId="Heading8Char">
    <w:name w:val="Heading 8 Char"/>
    <w:aliases w:val="ü8 Char,heading 8 Char,8 Char,FigureTitle Char,Condition Char,requirement Char,req2 Char,req Char,figure title Char,hd8 Char,h8 Char,Tabelle Char,Überschrift 8  [CC] Char,(Strg+8) Char,H8 Char,Hdg 8 Char,L1 Heading 8 Char,DNV-H8 Char"/>
    <w:basedOn w:val="DefaultParagraphFont"/>
    <w:link w:val="Heading8"/>
    <w:uiPriority w:val="9"/>
    <w:rsid w:val="00725389"/>
    <w:rPr>
      <w:rFonts w:ascii="Arial" w:eastAsia="Times New Roman" w:hAnsi="Arial" w:cs="Times New Roman"/>
      <w:color w:val="404040"/>
      <w:sz w:val="20"/>
      <w:szCs w:val="20"/>
    </w:rPr>
  </w:style>
  <w:style w:type="character" w:customStyle="1" w:styleId="Heading9Char">
    <w:name w:val="Heading 9 Char"/>
    <w:aliases w:val="Anlage Char,Anlage1 Char,Anlage2 Char,Anlage3 Char,Anlage4 Char,Anlage5 Char,Anlage6 Char,Anlage7 Char,Anlage8 Char,Anlage9 Char,Anlage10 Char,Anlage41 Char,Anlage51 Char,Anlage61 Char,Anlage71 Char,Anlage81 Char,Anlage91 Char,ü9 Char"/>
    <w:basedOn w:val="DefaultParagraphFont"/>
    <w:link w:val="Heading9"/>
    <w:uiPriority w:val="9"/>
    <w:rsid w:val="00725389"/>
    <w:rPr>
      <w:rFonts w:ascii="Arial" w:eastAsia="Times New Roman" w:hAnsi="Arial" w:cs="Times New Roman"/>
      <w:i/>
      <w:iCs/>
      <w:color w:val="404040"/>
      <w:sz w:val="20"/>
      <w:szCs w:val="20"/>
    </w:rPr>
  </w:style>
  <w:style w:type="paragraph" w:styleId="NoSpacing">
    <w:name w:val="No Spacing"/>
    <w:uiPriority w:val="1"/>
    <w:qFormat/>
    <w:rsid w:val="008D5F3D"/>
    <w:pPr>
      <w:spacing w:after="0" w:line="240" w:lineRule="auto"/>
    </w:pPr>
  </w:style>
  <w:style w:type="character" w:styleId="UnresolvedMention">
    <w:name w:val="Unresolved Mention"/>
    <w:basedOn w:val="DefaultParagraphFont"/>
    <w:uiPriority w:val="99"/>
    <w:semiHidden/>
    <w:unhideWhenUsed/>
    <w:rsid w:val="0059390C"/>
    <w:rPr>
      <w:color w:val="605E5C"/>
      <w:shd w:val="clear" w:color="auto" w:fill="E1DFDD"/>
    </w:rPr>
  </w:style>
  <w:style w:type="character" w:customStyle="1" w:styleId="highlight">
    <w:name w:val="highlight"/>
    <w:basedOn w:val="DefaultParagraphFont"/>
    <w:rsid w:val="008160BE"/>
  </w:style>
  <w:style w:type="character" w:styleId="HTMLCode">
    <w:name w:val="HTML Code"/>
    <w:basedOn w:val="DefaultParagraphFont"/>
    <w:uiPriority w:val="99"/>
    <w:semiHidden/>
    <w:unhideWhenUsed/>
    <w:rsid w:val="007C0A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7478">
      <w:bodyDiv w:val="1"/>
      <w:marLeft w:val="0"/>
      <w:marRight w:val="0"/>
      <w:marTop w:val="0"/>
      <w:marBottom w:val="0"/>
      <w:divBdr>
        <w:top w:val="none" w:sz="0" w:space="0" w:color="auto"/>
        <w:left w:val="none" w:sz="0" w:space="0" w:color="auto"/>
        <w:bottom w:val="none" w:sz="0" w:space="0" w:color="auto"/>
        <w:right w:val="none" w:sz="0" w:space="0" w:color="auto"/>
      </w:divBdr>
      <w:divsChild>
        <w:div w:id="863833202">
          <w:marLeft w:val="173"/>
          <w:marRight w:val="0"/>
          <w:marTop w:val="140"/>
          <w:marBottom w:val="0"/>
          <w:divBdr>
            <w:top w:val="none" w:sz="0" w:space="0" w:color="auto"/>
            <w:left w:val="none" w:sz="0" w:space="0" w:color="auto"/>
            <w:bottom w:val="none" w:sz="0" w:space="0" w:color="auto"/>
            <w:right w:val="none" w:sz="0" w:space="0" w:color="auto"/>
          </w:divBdr>
        </w:div>
        <w:div w:id="686255491">
          <w:marLeft w:val="634"/>
          <w:marRight w:val="0"/>
          <w:marTop w:val="140"/>
          <w:marBottom w:val="0"/>
          <w:divBdr>
            <w:top w:val="none" w:sz="0" w:space="0" w:color="auto"/>
            <w:left w:val="none" w:sz="0" w:space="0" w:color="auto"/>
            <w:bottom w:val="none" w:sz="0" w:space="0" w:color="auto"/>
            <w:right w:val="none" w:sz="0" w:space="0" w:color="auto"/>
          </w:divBdr>
        </w:div>
        <w:div w:id="109714047">
          <w:marLeft w:val="634"/>
          <w:marRight w:val="0"/>
          <w:marTop w:val="140"/>
          <w:marBottom w:val="0"/>
          <w:divBdr>
            <w:top w:val="none" w:sz="0" w:space="0" w:color="auto"/>
            <w:left w:val="none" w:sz="0" w:space="0" w:color="auto"/>
            <w:bottom w:val="none" w:sz="0" w:space="0" w:color="auto"/>
            <w:right w:val="none" w:sz="0" w:space="0" w:color="auto"/>
          </w:divBdr>
        </w:div>
        <w:div w:id="1327787683">
          <w:marLeft w:val="634"/>
          <w:marRight w:val="0"/>
          <w:marTop w:val="140"/>
          <w:marBottom w:val="0"/>
          <w:divBdr>
            <w:top w:val="none" w:sz="0" w:space="0" w:color="auto"/>
            <w:left w:val="none" w:sz="0" w:space="0" w:color="auto"/>
            <w:bottom w:val="none" w:sz="0" w:space="0" w:color="auto"/>
            <w:right w:val="none" w:sz="0" w:space="0" w:color="auto"/>
          </w:divBdr>
        </w:div>
      </w:divsChild>
    </w:div>
    <w:div w:id="115564622">
      <w:bodyDiv w:val="1"/>
      <w:marLeft w:val="0"/>
      <w:marRight w:val="0"/>
      <w:marTop w:val="0"/>
      <w:marBottom w:val="0"/>
      <w:divBdr>
        <w:top w:val="none" w:sz="0" w:space="0" w:color="auto"/>
        <w:left w:val="none" w:sz="0" w:space="0" w:color="auto"/>
        <w:bottom w:val="none" w:sz="0" w:space="0" w:color="auto"/>
        <w:right w:val="none" w:sz="0" w:space="0" w:color="auto"/>
      </w:divBdr>
      <w:divsChild>
        <w:div w:id="71389851">
          <w:marLeft w:val="173"/>
          <w:marRight w:val="0"/>
          <w:marTop w:val="140"/>
          <w:marBottom w:val="0"/>
          <w:divBdr>
            <w:top w:val="none" w:sz="0" w:space="0" w:color="auto"/>
            <w:left w:val="none" w:sz="0" w:space="0" w:color="auto"/>
            <w:bottom w:val="none" w:sz="0" w:space="0" w:color="auto"/>
            <w:right w:val="none" w:sz="0" w:space="0" w:color="auto"/>
          </w:divBdr>
        </w:div>
        <w:div w:id="181827361">
          <w:marLeft w:val="634"/>
          <w:marRight w:val="0"/>
          <w:marTop w:val="140"/>
          <w:marBottom w:val="0"/>
          <w:divBdr>
            <w:top w:val="none" w:sz="0" w:space="0" w:color="auto"/>
            <w:left w:val="none" w:sz="0" w:space="0" w:color="auto"/>
            <w:bottom w:val="none" w:sz="0" w:space="0" w:color="auto"/>
            <w:right w:val="none" w:sz="0" w:space="0" w:color="auto"/>
          </w:divBdr>
        </w:div>
        <w:div w:id="226649097">
          <w:marLeft w:val="634"/>
          <w:marRight w:val="0"/>
          <w:marTop w:val="140"/>
          <w:marBottom w:val="0"/>
          <w:divBdr>
            <w:top w:val="none" w:sz="0" w:space="0" w:color="auto"/>
            <w:left w:val="none" w:sz="0" w:space="0" w:color="auto"/>
            <w:bottom w:val="none" w:sz="0" w:space="0" w:color="auto"/>
            <w:right w:val="none" w:sz="0" w:space="0" w:color="auto"/>
          </w:divBdr>
        </w:div>
        <w:div w:id="377054337">
          <w:marLeft w:val="173"/>
          <w:marRight w:val="0"/>
          <w:marTop w:val="140"/>
          <w:marBottom w:val="0"/>
          <w:divBdr>
            <w:top w:val="none" w:sz="0" w:space="0" w:color="auto"/>
            <w:left w:val="none" w:sz="0" w:space="0" w:color="auto"/>
            <w:bottom w:val="none" w:sz="0" w:space="0" w:color="auto"/>
            <w:right w:val="none" w:sz="0" w:space="0" w:color="auto"/>
          </w:divBdr>
        </w:div>
        <w:div w:id="379600760">
          <w:marLeft w:val="634"/>
          <w:marRight w:val="0"/>
          <w:marTop w:val="140"/>
          <w:marBottom w:val="0"/>
          <w:divBdr>
            <w:top w:val="none" w:sz="0" w:space="0" w:color="auto"/>
            <w:left w:val="none" w:sz="0" w:space="0" w:color="auto"/>
            <w:bottom w:val="none" w:sz="0" w:space="0" w:color="auto"/>
            <w:right w:val="none" w:sz="0" w:space="0" w:color="auto"/>
          </w:divBdr>
        </w:div>
        <w:div w:id="1146047735">
          <w:marLeft w:val="634"/>
          <w:marRight w:val="0"/>
          <w:marTop w:val="140"/>
          <w:marBottom w:val="0"/>
          <w:divBdr>
            <w:top w:val="none" w:sz="0" w:space="0" w:color="auto"/>
            <w:left w:val="none" w:sz="0" w:space="0" w:color="auto"/>
            <w:bottom w:val="none" w:sz="0" w:space="0" w:color="auto"/>
            <w:right w:val="none" w:sz="0" w:space="0" w:color="auto"/>
          </w:divBdr>
        </w:div>
        <w:div w:id="1278491424">
          <w:marLeft w:val="634"/>
          <w:marRight w:val="0"/>
          <w:marTop w:val="140"/>
          <w:marBottom w:val="0"/>
          <w:divBdr>
            <w:top w:val="none" w:sz="0" w:space="0" w:color="auto"/>
            <w:left w:val="none" w:sz="0" w:space="0" w:color="auto"/>
            <w:bottom w:val="none" w:sz="0" w:space="0" w:color="auto"/>
            <w:right w:val="none" w:sz="0" w:space="0" w:color="auto"/>
          </w:divBdr>
        </w:div>
        <w:div w:id="1303340598">
          <w:marLeft w:val="173"/>
          <w:marRight w:val="0"/>
          <w:marTop w:val="140"/>
          <w:marBottom w:val="0"/>
          <w:divBdr>
            <w:top w:val="none" w:sz="0" w:space="0" w:color="auto"/>
            <w:left w:val="none" w:sz="0" w:space="0" w:color="auto"/>
            <w:bottom w:val="none" w:sz="0" w:space="0" w:color="auto"/>
            <w:right w:val="none" w:sz="0" w:space="0" w:color="auto"/>
          </w:divBdr>
        </w:div>
        <w:div w:id="1384479867">
          <w:marLeft w:val="173"/>
          <w:marRight w:val="0"/>
          <w:marTop w:val="140"/>
          <w:marBottom w:val="0"/>
          <w:divBdr>
            <w:top w:val="none" w:sz="0" w:space="0" w:color="auto"/>
            <w:left w:val="none" w:sz="0" w:space="0" w:color="auto"/>
            <w:bottom w:val="none" w:sz="0" w:space="0" w:color="auto"/>
            <w:right w:val="none" w:sz="0" w:space="0" w:color="auto"/>
          </w:divBdr>
        </w:div>
        <w:div w:id="1449082380">
          <w:marLeft w:val="173"/>
          <w:marRight w:val="0"/>
          <w:marTop w:val="140"/>
          <w:marBottom w:val="0"/>
          <w:divBdr>
            <w:top w:val="none" w:sz="0" w:space="0" w:color="auto"/>
            <w:left w:val="none" w:sz="0" w:space="0" w:color="auto"/>
            <w:bottom w:val="none" w:sz="0" w:space="0" w:color="auto"/>
            <w:right w:val="none" w:sz="0" w:space="0" w:color="auto"/>
          </w:divBdr>
        </w:div>
        <w:div w:id="1567258646">
          <w:marLeft w:val="634"/>
          <w:marRight w:val="0"/>
          <w:marTop w:val="140"/>
          <w:marBottom w:val="0"/>
          <w:divBdr>
            <w:top w:val="none" w:sz="0" w:space="0" w:color="auto"/>
            <w:left w:val="none" w:sz="0" w:space="0" w:color="auto"/>
            <w:bottom w:val="none" w:sz="0" w:space="0" w:color="auto"/>
            <w:right w:val="none" w:sz="0" w:space="0" w:color="auto"/>
          </w:divBdr>
        </w:div>
        <w:div w:id="1603567505">
          <w:marLeft w:val="173"/>
          <w:marRight w:val="0"/>
          <w:marTop w:val="140"/>
          <w:marBottom w:val="0"/>
          <w:divBdr>
            <w:top w:val="none" w:sz="0" w:space="0" w:color="auto"/>
            <w:left w:val="none" w:sz="0" w:space="0" w:color="auto"/>
            <w:bottom w:val="none" w:sz="0" w:space="0" w:color="auto"/>
            <w:right w:val="none" w:sz="0" w:space="0" w:color="auto"/>
          </w:divBdr>
        </w:div>
      </w:divsChild>
    </w:div>
    <w:div w:id="149490259">
      <w:bodyDiv w:val="1"/>
      <w:marLeft w:val="0"/>
      <w:marRight w:val="0"/>
      <w:marTop w:val="0"/>
      <w:marBottom w:val="0"/>
      <w:divBdr>
        <w:top w:val="none" w:sz="0" w:space="0" w:color="auto"/>
        <w:left w:val="none" w:sz="0" w:space="0" w:color="auto"/>
        <w:bottom w:val="none" w:sz="0" w:space="0" w:color="auto"/>
        <w:right w:val="none" w:sz="0" w:space="0" w:color="auto"/>
      </w:divBdr>
      <w:divsChild>
        <w:div w:id="375853726">
          <w:marLeft w:val="634"/>
          <w:marRight w:val="0"/>
          <w:marTop w:val="60"/>
          <w:marBottom w:val="0"/>
          <w:divBdr>
            <w:top w:val="none" w:sz="0" w:space="0" w:color="auto"/>
            <w:left w:val="none" w:sz="0" w:space="0" w:color="auto"/>
            <w:bottom w:val="none" w:sz="0" w:space="0" w:color="auto"/>
            <w:right w:val="none" w:sz="0" w:space="0" w:color="auto"/>
          </w:divBdr>
        </w:div>
        <w:div w:id="1145122577">
          <w:marLeft w:val="634"/>
          <w:marRight w:val="0"/>
          <w:marTop w:val="60"/>
          <w:marBottom w:val="0"/>
          <w:divBdr>
            <w:top w:val="none" w:sz="0" w:space="0" w:color="auto"/>
            <w:left w:val="none" w:sz="0" w:space="0" w:color="auto"/>
            <w:bottom w:val="none" w:sz="0" w:space="0" w:color="auto"/>
            <w:right w:val="none" w:sz="0" w:space="0" w:color="auto"/>
          </w:divBdr>
        </w:div>
        <w:div w:id="821583295">
          <w:marLeft w:val="634"/>
          <w:marRight w:val="0"/>
          <w:marTop w:val="60"/>
          <w:marBottom w:val="0"/>
          <w:divBdr>
            <w:top w:val="none" w:sz="0" w:space="0" w:color="auto"/>
            <w:left w:val="none" w:sz="0" w:space="0" w:color="auto"/>
            <w:bottom w:val="none" w:sz="0" w:space="0" w:color="auto"/>
            <w:right w:val="none" w:sz="0" w:space="0" w:color="auto"/>
          </w:divBdr>
        </w:div>
      </w:divsChild>
    </w:div>
    <w:div w:id="157698958">
      <w:bodyDiv w:val="1"/>
      <w:marLeft w:val="0"/>
      <w:marRight w:val="0"/>
      <w:marTop w:val="0"/>
      <w:marBottom w:val="0"/>
      <w:divBdr>
        <w:top w:val="none" w:sz="0" w:space="0" w:color="auto"/>
        <w:left w:val="none" w:sz="0" w:space="0" w:color="auto"/>
        <w:bottom w:val="none" w:sz="0" w:space="0" w:color="auto"/>
        <w:right w:val="none" w:sz="0" w:space="0" w:color="auto"/>
      </w:divBdr>
      <w:divsChild>
        <w:div w:id="619410548">
          <w:marLeft w:val="446"/>
          <w:marRight w:val="0"/>
          <w:marTop w:val="120"/>
          <w:marBottom w:val="0"/>
          <w:divBdr>
            <w:top w:val="none" w:sz="0" w:space="0" w:color="auto"/>
            <w:left w:val="none" w:sz="0" w:space="0" w:color="auto"/>
            <w:bottom w:val="none" w:sz="0" w:space="0" w:color="auto"/>
            <w:right w:val="none" w:sz="0" w:space="0" w:color="auto"/>
          </w:divBdr>
        </w:div>
        <w:div w:id="156769314">
          <w:marLeft w:val="446"/>
          <w:marRight w:val="0"/>
          <w:marTop w:val="120"/>
          <w:marBottom w:val="0"/>
          <w:divBdr>
            <w:top w:val="none" w:sz="0" w:space="0" w:color="auto"/>
            <w:left w:val="none" w:sz="0" w:space="0" w:color="auto"/>
            <w:bottom w:val="none" w:sz="0" w:space="0" w:color="auto"/>
            <w:right w:val="none" w:sz="0" w:space="0" w:color="auto"/>
          </w:divBdr>
        </w:div>
        <w:div w:id="1201480772">
          <w:marLeft w:val="446"/>
          <w:marRight w:val="0"/>
          <w:marTop w:val="120"/>
          <w:marBottom w:val="0"/>
          <w:divBdr>
            <w:top w:val="none" w:sz="0" w:space="0" w:color="auto"/>
            <w:left w:val="none" w:sz="0" w:space="0" w:color="auto"/>
            <w:bottom w:val="none" w:sz="0" w:space="0" w:color="auto"/>
            <w:right w:val="none" w:sz="0" w:space="0" w:color="auto"/>
          </w:divBdr>
        </w:div>
        <w:div w:id="1279413929">
          <w:marLeft w:val="446"/>
          <w:marRight w:val="0"/>
          <w:marTop w:val="120"/>
          <w:marBottom w:val="0"/>
          <w:divBdr>
            <w:top w:val="none" w:sz="0" w:space="0" w:color="auto"/>
            <w:left w:val="none" w:sz="0" w:space="0" w:color="auto"/>
            <w:bottom w:val="none" w:sz="0" w:space="0" w:color="auto"/>
            <w:right w:val="none" w:sz="0" w:space="0" w:color="auto"/>
          </w:divBdr>
        </w:div>
        <w:div w:id="1168472873">
          <w:marLeft w:val="446"/>
          <w:marRight w:val="0"/>
          <w:marTop w:val="120"/>
          <w:marBottom w:val="0"/>
          <w:divBdr>
            <w:top w:val="none" w:sz="0" w:space="0" w:color="auto"/>
            <w:left w:val="none" w:sz="0" w:space="0" w:color="auto"/>
            <w:bottom w:val="none" w:sz="0" w:space="0" w:color="auto"/>
            <w:right w:val="none" w:sz="0" w:space="0" w:color="auto"/>
          </w:divBdr>
        </w:div>
        <w:div w:id="305472868">
          <w:marLeft w:val="446"/>
          <w:marRight w:val="0"/>
          <w:marTop w:val="120"/>
          <w:marBottom w:val="0"/>
          <w:divBdr>
            <w:top w:val="none" w:sz="0" w:space="0" w:color="auto"/>
            <w:left w:val="none" w:sz="0" w:space="0" w:color="auto"/>
            <w:bottom w:val="none" w:sz="0" w:space="0" w:color="auto"/>
            <w:right w:val="none" w:sz="0" w:space="0" w:color="auto"/>
          </w:divBdr>
        </w:div>
      </w:divsChild>
    </w:div>
    <w:div w:id="174852168">
      <w:bodyDiv w:val="1"/>
      <w:marLeft w:val="0"/>
      <w:marRight w:val="0"/>
      <w:marTop w:val="0"/>
      <w:marBottom w:val="0"/>
      <w:divBdr>
        <w:top w:val="none" w:sz="0" w:space="0" w:color="auto"/>
        <w:left w:val="none" w:sz="0" w:space="0" w:color="auto"/>
        <w:bottom w:val="none" w:sz="0" w:space="0" w:color="auto"/>
        <w:right w:val="none" w:sz="0" w:space="0" w:color="auto"/>
      </w:divBdr>
    </w:div>
    <w:div w:id="188572563">
      <w:bodyDiv w:val="1"/>
      <w:marLeft w:val="0"/>
      <w:marRight w:val="0"/>
      <w:marTop w:val="0"/>
      <w:marBottom w:val="0"/>
      <w:divBdr>
        <w:top w:val="none" w:sz="0" w:space="0" w:color="auto"/>
        <w:left w:val="none" w:sz="0" w:space="0" w:color="auto"/>
        <w:bottom w:val="none" w:sz="0" w:space="0" w:color="auto"/>
        <w:right w:val="none" w:sz="0" w:space="0" w:color="auto"/>
      </w:divBdr>
      <w:divsChild>
        <w:div w:id="193882925">
          <w:marLeft w:val="173"/>
          <w:marRight w:val="0"/>
          <w:marTop w:val="140"/>
          <w:marBottom w:val="0"/>
          <w:divBdr>
            <w:top w:val="none" w:sz="0" w:space="0" w:color="auto"/>
            <w:left w:val="none" w:sz="0" w:space="0" w:color="auto"/>
            <w:bottom w:val="none" w:sz="0" w:space="0" w:color="auto"/>
            <w:right w:val="none" w:sz="0" w:space="0" w:color="auto"/>
          </w:divBdr>
        </w:div>
        <w:div w:id="455149585">
          <w:marLeft w:val="634"/>
          <w:marRight w:val="0"/>
          <w:marTop w:val="140"/>
          <w:marBottom w:val="0"/>
          <w:divBdr>
            <w:top w:val="none" w:sz="0" w:space="0" w:color="auto"/>
            <w:left w:val="none" w:sz="0" w:space="0" w:color="auto"/>
            <w:bottom w:val="none" w:sz="0" w:space="0" w:color="auto"/>
            <w:right w:val="none" w:sz="0" w:space="0" w:color="auto"/>
          </w:divBdr>
        </w:div>
      </w:divsChild>
    </w:div>
    <w:div w:id="268317376">
      <w:bodyDiv w:val="1"/>
      <w:marLeft w:val="0"/>
      <w:marRight w:val="0"/>
      <w:marTop w:val="0"/>
      <w:marBottom w:val="0"/>
      <w:divBdr>
        <w:top w:val="none" w:sz="0" w:space="0" w:color="auto"/>
        <w:left w:val="none" w:sz="0" w:space="0" w:color="auto"/>
        <w:bottom w:val="none" w:sz="0" w:space="0" w:color="auto"/>
        <w:right w:val="none" w:sz="0" w:space="0" w:color="auto"/>
      </w:divBdr>
      <w:divsChild>
        <w:div w:id="1620603118">
          <w:marLeft w:val="403"/>
          <w:marRight w:val="0"/>
          <w:marTop w:val="0"/>
          <w:marBottom w:val="38"/>
          <w:divBdr>
            <w:top w:val="none" w:sz="0" w:space="0" w:color="auto"/>
            <w:left w:val="none" w:sz="0" w:space="0" w:color="auto"/>
            <w:bottom w:val="none" w:sz="0" w:space="0" w:color="auto"/>
            <w:right w:val="none" w:sz="0" w:space="0" w:color="auto"/>
          </w:divBdr>
        </w:div>
      </w:divsChild>
    </w:div>
    <w:div w:id="300691596">
      <w:bodyDiv w:val="1"/>
      <w:marLeft w:val="0"/>
      <w:marRight w:val="0"/>
      <w:marTop w:val="0"/>
      <w:marBottom w:val="0"/>
      <w:divBdr>
        <w:top w:val="none" w:sz="0" w:space="0" w:color="auto"/>
        <w:left w:val="none" w:sz="0" w:space="0" w:color="auto"/>
        <w:bottom w:val="none" w:sz="0" w:space="0" w:color="auto"/>
        <w:right w:val="none" w:sz="0" w:space="0" w:color="auto"/>
      </w:divBdr>
      <w:divsChild>
        <w:div w:id="1857303739">
          <w:marLeft w:val="403"/>
          <w:marRight w:val="0"/>
          <w:marTop w:val="0"/>
          <w:marBottom w:val="38"/>
          <w:divBdr>
            <w:top w:val="none" w:sz="0" w:space="0" w:color="auto"/>
            <w:left w:val="none" w:sz="0" w:space="0" w:color="auto"/>
            <w:bottom w:val="none" w:sz="0" w:space="0" w:color="auto"/>
            <w:right w:val="none" w:sz="0" w:space="0" w:color="auto"/>
          </w:divBdr>
        </w:div>
      </w:divsChild>
    </w:div>
    <w:div w:id="384067018">
      <w:bodyDiv w:val="1"/>
      <w:marLeft w:val="0"/>
      <w:marRight w:val="0"/>
      <w:marTop w:val="0"/>
      <w:marBottom w:val="0"/>
      <w:divBdr>
        <w:top w:val="none" w:sz="0" w:space="0" w:color="auto"/>
        <w:left w:val="none" w:sz="0" w:space="0" w:color="auto"/>
        <w:bottom w:val="none" w:sz="0" w:space="0" w:color="auto"/>
        <w:right w:val="none" w:sz="0" w:space="0" w:color="auto"/>
      </w:divBdr>
      <w:divsChild>
        <w:div w:id="1543057519">
          <w:marLeft w:val="403"/>
          <w:marRight w:val="0"/>
          <w:marTop w:val="0"/>
          <w:marBottom w:val="38"/>
          <w:divBdr>
            <w:top w:val="none" w:sz="0" w:space="0" w:color="auto"/>
            <w:left w:val="none" w:sz="0" w:space="0" w:color="auto"/>
            <w:bottom w:val="none" w:sz="0" w:space="0" w:color="auto"/>
            <w:right w:val="none" w:sz="0" w:space="0" w:color="auto"/>
          </w:divBdr>
        </w:div>
      </w:divsChild>
    </w:div>
    <w:div w:id="444036744">
      <w:bodyDiv w:val="1"/>
      <w:marLeft w:val="0"/>
      <w:marRight w:val="0"/>
      <w:marTop w:val="0"/>
      <w:marBottom w:val="0"/>
      <w:divBdr>
        <w:top w:val="none" w:sz="0" w:space="0" w:color="auto"/>
        <w:left w:val="none" w:sz="0" w:space="0" w:color="auto"/>
        <w:bottom w:val="none" w:sz="0" w:space="0" w:color="auto"/>
        <w:right w:val="none" w:sz="0" w:space="0" w:color="auto"/>
      </w:divBdr>
      <w:divsChild>
        <w:div w:id="1728332979">
          <w:marLeft w:val="403"/>
          <w:marRight w:val="0"/>
          <w:marTop w:val="0"/>
          <w:marBottom w:val="38"/>
          <w:divBdr>
            <w:top w:val="none" w:sz="0" w:space="0" w:color="auto"/>
            <w:left w:val="none" w:sz="0" w:space="0" w:color="auto"/>
            <w:bottom w:val="none" w:sz="0" w:space="0" w:color="auto"/>
            <w:right w:val="none" w:sz="0" w:space="0" w:color="auto"/>
          </w:divBdr>
        </w:div>
      </w:divsChild>
    </w:div>
    <w:div w:id="488837041">
      <w:bodyDiv w:val="1"/>
      <w:marLeft w:val="0"/>
      <w:marRight w:val="0"/>
      <w:marTop w:val="0"/>
      <w:marBottom w:val="0"/>
      <w:divBdr>
        <w:top w:val="none" w:sz="0" w:space="0" w:color="auto"/>
        <w:left w:val="none" w:sz="0" w:space="0" w:color="auto"/>
        <w:bottom w:val="none" w:sz="0" w:space="0" w:color="auto"/>
        <w:right w:val="none" w:sz="0" w:space="0" w:color="auto"/>
      </w:divBdr>
      <w:divsChild>
        <w:div w:id="18050309">
          <w:marLeft w:val="173"/>
          <w:marRight w:val="0"/>
          <w:marTop w:val="140"/>
          <w:marBottom w:val="0"/>
          <w:divBdr>
            <w:top w:val="none" w:sz="0" w:space="0" w:color="auto"/>
            <w:left w:val="none" w:sz="0" w:space="0" w:color="auto"/>
            <w:bottom w:val="none" w:sz="0" w:space="0" w:color="auto"/>
            <w:right w:val="none" w:sz="0" w:space="0" w:color="auto"/>
          </w:divBdr>
        </w:div>
        <w:div w:id="296840991">
          <w:marLeft w:val="173"/>
          <w:marRight w:val="0"/>
          <w:marTop w:val="140"/>
          <w:marBottom w:val="0"/>
          <w:divBdr>
            <w:top w:val="none" w:sz="0" w:space="0" w:color="auto"/>
            <w:left w:val="none" w:sz="0" w:space="0" w:color="auto"/>
            <w:bottom w:val="none" w:sz="0" w:space="0" w:color="auto"/>
            <w:right w:val="none" w:sz="0" w:space="0" w:color="auto"/>
          </w:divBdr>
        </w:div>
      </w:divsChild>
    </w:div>
    <w:div w:id="492377616">
      <w:bodyDiv w:val="1"/>
      <w:marLeft w:val="0"/>
      <w:marRight w:val="0"/>
      <w:marTop w:val="0"/>
      <w:marBottom w:val="0"/>
      <w:divBdr>
        <w:top w:val="none" w:sz="0" w:space="0" w:color="auto"/>
        <w:left w:val="none" w:sz="0" w:space="0" w:color="auto"/>
        <w:bottom w:val="none" w:sz="0" w:space="0" w:color="auto"/>
        <w:right w:val="none" w:sz="0" w:space="0" w:color="auto"/>
      </w:divBdr>
      <w:divsChild>
        <w:div w:id="85420974">
          <w:marLeft w:val="1166"/>
          <w:marRight w:val="0"/>
          <w:marTop w:val="60"/>
          <w:marBottom w:val="0"/>
          <w:divBdr>
            <w:top w:val="none" w:sz="0" w:space="0" w:color="auto"/>
            <w:left w:val="none" w:sz="0" w:space="0" w:color="auto"/>
            <w:bottom w:val="none" w:sz="0" w:space="0" w:color="auto"/>
            <w:right w:val="none" w:sz="0" w:space="0" w:color="auto"/>
          </w:divBdr>
        </w:div>
        <w:div w:id="201207633">
          <w:marLeft w:val="173"/>
          <w:marRight w:val="0"/>
          <w:marTop w:val="140"/>
          <w:marBottom w:val="0"/>
          <w:divBdr>
            <w:top w:val="none" w:sz="0" w:space="0" w:color="auto"/>
            <w:left w:val="none" w:sz="0" w:space="0" w:color="auto"/>
            <w:bottom w:val="none" w:sz="0" w:space="0" w:color="auto"/>
            <w:right w:val="none" w:sz="0" w:space="0" w:color="auto"/>
          </w:divBdr>
        </w:div>
        <w:div w:id="1472091490">
          <w:marLeft w:val="634"/>
          <w:marRight w:val="0"/>
          <w:marTop w:val="60"/>
          <w:marBottom w:val="0"/>
          <w:divBdr>
            <w:top w:val="none" w:sz="0" w:space="0" w:color="auto"/>
            <w:left w:val="none" w:sz="0" w:space="0" w:color="auto"/>
            <w:bottom w:val="none" w:sz="0" w:space="0" w:color="auto"/>
            <w:right w:val="none" w:sz="0" w:space="0" w:color="auto"/>
          </w:divBdr>
        </w:div>
        <w:div w:id="1506214234">
          <w:marLeft w:val="1166"/>
          <w:marRight w:val="0"/>
          <w:marTop w:val="60"/>
          <w:marBottom w:val="0"/>
          <w:divBdr>
            <w:top w:val="none" w:sz="0" w:space="0" w:color="auto"/>
            <w:left w:val="none" w:sz="0" w:space="0" w:color="auto"/>
            <w:bottom w:val="none" w:sz="0" w:space="0" w:color="auto"/>
            <w:right w:val="none" w:sz="0" w:space="0" w:color="auto"/>
          </w:divBdr>
        </w:div>
        <w:div w:id="2008168892">
          <w:marLeft w:val="634"/>
          <w:marRight w:val="0"/>
          <w:marTop w:val="60"/>
          <w:marBottom w:val="0"/>
          <w:divBdr>
            <w:top w:val="none" w:sz="0" w:space="0" w:color="auto"/>
            <w:left w:val="none" w:sz="0" w:space="0" w:color="auto"/>
            <w:bottom w:val="none" w:sz="0" w:space="0" w:color="auto"/>
            <w:right w:val="none" w:sz="0" w:space="0" w:color="auto"/>
          </w:divBdr>
        </w:div>
        <w:div w:id="2071999245">
          <w:marLeft w:val="1166"/>
          <w:marRight w:val="0"/>
          <w:marTop w:val="60"/>
          <w:marBottom w:val="0"/>
          <w:divBdr>
            <w:top w:val="none" w:sz="0" w:space="0" w:color="auto"/>
            <w:left w:val="none" w:sz="0" w:space="0" w:color="auto"/>
            <w:bottom w:val="none" w:sz="0" w:space="0" w:color="auto"/>
            <w:right w:val="none" w:sz="0" w:space="0" w:color="auto"/>
          </w:divBdr>
        </w:div>
      </w:divsChild>
    </w:div>
    <w:div w:id="526909562">
      <w:bodyDiv w:val="1"/>
      <w:marLeft w:val="0"/>
      <w:marRight w:val="0"/>
      <w:marTop w:val="0"/>
      <w:marBottom w:val="0"/>
      <w:divBdr>
        <w:top w:val="none" w:sz="0" w:space="0" w:color="auto"/>
        <w:left w:val="none" w:sz="0" w:space="0" w:color="auto"/>
        <w:bottom w:val="none" w:sz="0" w:space="0" w:color="auto"/>
        <w:right w:val="none" w:sz="0" w:space="0" w:color="auto"/>
      </w:divBdr>
      <w:divsChild>
        <w:div w:id="1082071663">
          <w:marLeft w:val="403"/>
          <w:marRight w:val="0"/>
          <w:marTop w:val="0"/>
          <w:marBottom w:val="38"/>
          <w:divBdr>
            <w:top w:val="none" w:sz="0" w:space="0" w:color="auto"/>
            <w:left w:val="none" w:sz="0" w:space="0" w:color="auto"/>
            <w:bottom w:val="none" w:sz="0" w:space="0" w:color="auto"/>
            <w:right w:val="none" w:sz="0" w:space="0" w:color="auto"/>
          </w:divBdr>
        </w:div>
      </w:divsChild>
    </w:div>
    <w:div w:id="602566436">
      <w:bodyDiv w:val="1"/>
      <w:marLeft w:val="0"/>
      <w:marRight w:val="0"/>
      <w:marTop w:val="0"/>
      <w:marBottom w:val="0"/>
      <w:divBdr>
        <w:top w:val="none" w:sz="0" w:space="0" w:color="auto"/>
        <w:left w:val="none" w:sz="0" w:space="0" w:color="auto"/>
        <w:bottom w:val="none" w:sz="0" w:space="0" w:color="auto"/>
        <w:right w:val="none" w:sz="0" w:space="0" w:color="auto"/>
      </w:divBdr>
      <w:divsChild>
        <w:div w:id="1556307649">
          <w:marLeft w:val="403"/>
          <w:marRight w:val="0"/>
          <w:marTop w:val="0"/>
          <w:marBottom w:val="38"/>
          <w:divBdr>
            <w:top w:val="none" w:sz="0" w:space="0" w:color="auto"/>
            <w:left w:val="none" w:sz="0" w:space="0" w:color="auto"/>
            <w:bottom w:val="none" w:sz="0" w:space="0" w:color="auto"/>
            <w:right w:val="none" w:sz="0" w:space="0" w:color="auto"/>
          </w:divBdr>
        </w:div>
      </w:divsChild>
    </w:div>
    <w:div w:id="668366120">
      <w:bodyDiv w:val="1"/>
      <w:marLeft w:val="0"/>
      <w:marRight w:val="0"/>
      <w:marTop w:val="0"/>
      <w:marBottom w:val="0"/>
      <w:divBdr>
        <w:top w:val="none" w:sz="0" w:space="0" w:color="auto"/>
        <w:left w:val="none" w:sz="0" w:space="0" w:color="auto"/>
        <w:bottom w:val="none" w:sz="0" w:space="0" w:color="auto"/>
        <w:right w:val="none" w:sz="0" w:space="0" w:color="auto"/>
      </w:divBdr>
      <w:divsChild>
        <w:div w:id="520169402">
          <w:marLeft w:val="634"/>
          <w:marRight w:val="0"/>
          <w:marTop w:val="60"/>
          <w:marBottom w:val="0"/>
          <w:divBdr>
            <w:top w:val="none" w:sz="0" w:space="0" w:color="auto"/>
            <w:left w:val="none" w:sz="0" w:space="0" w:color="auto"/>
            <w:bottom w:val="none" w:sz="0" w:space="0" w:color="auto"/>
            <w:right w:val="none" w:sz="0" w:space="0" w:color="auto"/>
          </w:divBdr>
        </w:div>
        <w:div w:id="549532043">
          <w:marLeft w:val="634"/>
          <w:marRight w:val="0"/>
          <w:marTop w:val="60"/>
          <w:marBottom w:val="0"/>
          <w:divBdr>
            <w:top w:val="none" w:sz="0" w:space="0" w:color="auto"/>
            <w:left w:val="none" w:sz="0" w:space="0" w:color="auto"/>
            <w:bottom w:val="none" w:sz="0" w:space="0" w:color="auto"/>
            <w:right w:val="none" w:sz="0" w:space="0" w:color="auto"/>
          </w:divBdr>
        </w:div>
        <w:div w:id="1227567758">
          <w:marLeft w:val="634"/>
          <w:marRight w:val="0"/>
          <w:marTop w:val="60"/>
          <w:marBottom w:val="0"/>
          <w:divBdr>
            <w:top w:val="none" w:sz="0" w:space="0" w:color="auto"/>
            <w:left w:val="none" w:sz="0" w:space="0" w:color="auto"/>
            <w:bottom w:val="none" w:sz="0" w:space="0" w:color="auto"/>
            <w:right w:val="none" w:sz="0" w:space="0" w:color="auto"/>
          </w:divBdr>
        </w:div>
      </w:divsChild>
    </w:div>
    <w:div w:id="719980893">
      <w:bodyDiv w:val="1"/>
      <w:marLeft w:val="0"/>
      <w:marRight w:val="0"/>
      <w:marTop w:val="0"/>
      <w:marBottom w:val="0"/>
      <w:divBdr>
        <w:top w:val="none" w:sz="0" w:space="0" w:color="auto"/>
        <w:left w:val="none" w:sz="0" w:space="0" w:color="auto"/>
        <w:bottom w:val="none" w:sz="0" w:space="0" w:color="auto"/>
        <w:right w:val="none" w:sz="0" w:space="0" w:color="auto"/>
      </w:divBdr>
    </w:div>
    <w:div w:id="746419186">
      <w:bodyDiv w:val="1"/>
      <w:marLeft w:val="0"/>
      <w:marRight w:val="0"/>
      <w:marTop w:val="0"/>
      <w:marBottom w:val="0"/>
      <w:divBdr>
        <w:top w:val="none" w:sz="0" w:space="0" w:color="auto"/>
        <w:left w:val="none" w:sz="0" w:space="0" w:color="auto"/>
        <w:bottom w:val="none" w:sz="0" w:space="0" w:color="auto"/>
        <w:right w:val="none" w:sz="0" w:space="0" w:color="auto"/>
      </w:divBdr>
      <w:divsChild>
        <w:div w:id="114717112">
          <w:marLeft w:val="634"/>
          <w:marRight w:val="0"/>
          <w:marTop w:val="60"/>
          <w:marBottom w:val="0"/>
          <w:divBdr>
            <w:top w:val="none" w:sz="0" w:space="0" w:color="auto"/>
            <w:left w:val="none" w:sz="0" w:space="0" w:color="auto"/>
            <w:bottom w:val="none" w:sz="0" w:space="0" w:color="auto"/>
            <w:right w:val="none" w:sz="0" w:space="0" w:color="auto"/>
          </w:divBdr>
        </w:div>
        <w:div w:id="344484757">
          <w:marLeft w:val="1166"/>
          <w:marRight w:val="0"/>
          <w:marTop w:val="60"/>
          <w:marBottom w:val="0"/>
          <w:divBdr>
            <w:top w:val="none" w:sz="0" w:space="0" w:color="auto"/>
            <w:left w:val="none" w:sz="0" w:space="0" w:color="auto"/>
            <w:bottom w:val="none" w:sz="0" w:space="0" w:color="auto"/>
            <w:right w:val="none" w:sz="0" w:space="0" w:color="auto"/>
          </w:divBdr>
        </w:div>
        <w:div w:id="384109400">
          <w:marLeft w:val="173"/>
          <w:marRight w:val="0"/>
          <w:marTop w:val="140"/>
          <w:marBottom w:val="0"/>
          <w:divBdr>
            <w:top w:val="none" w:sz="0" w:space="0" w:color="auto"/>
            <w:left w:val="none" w:sz="0" w:space="0" w:color="auto"/>
            <w:bottom w:val="none" w:sz="0" w:space="0" w:color="auto"/>
            <w:right w:val="none" w:sz="0" w:space="0" w:color="auto"/>
          </w:divBdr>
        </w:div>
        <w:div w:id="478034027">
          <w:marLeft w:val="634"/>
          <w:marRight w:val="0"/>
          <w:marTop w:val="60"/>
          <w:marBottom w:val="0"/>
          <w:divBdr>
            <w:top w:val="none" w:sz="0" w:space="0" w:color="auto"/>
            <w:left w:val="none" w:sz="0" w:space="0" w:color="auto"/>
            <w:bottom w:val="none" w:sz="0" w:space="0" w:color="auto"/>
            <w:right w:val="none" w:sz="0" w:space="0" w:color="auto"/>
          </w:divBdr>
        </w:div>
        <w:div w:id="799156213">
          <w:marLeft w:val="634"/>
          <w:marRight w:val="0"/>
          <w:marTop w:val="60"/>
          <w:marBottom w:val="0"/>
          <w:divBdr>
            <w:top w:val="none" w:sz="0" w:space="0" w:color="auto"/>
            <w:left w:val="none" w:sz="0" w:space="0" w:color="auto"/>
            <w:bottom w:val="none" w:sz="0" w:space="0" w:color="auto"/>
            <w:right w:val="none" w:sz="0" w:space="0" w:color="auto"/>
          </w:divBdr>
        </w:div>
        <w:div w:id="995304210">
          <w:marLeft w:val="1166"/>
          <w:marRight w:val="0"/>
          <w:marTop w:val="60"/>
          <w:marBottom w:val="0"/>
          <w:divBdr>
            <w:top w:val="none" w:sz="0" w:space="0" w:color="auto"/>
            <w:left w:val="none" w:sz="0" w:space="0" w:color="auto"/>
            <w:bottom w:val="none" w:sz="0" w:space="0" w:color="auto"/>
            <w:right w:val="none" w:sz="0" w:space="0" w:color="auto"/>
          </w:divBdr>
        </w:div>
        <w:div w:id="1158961759">
          <w:marLeft w:val="173"/>
          <w:marRight w:val="0"/>
          <w:marTop w:val="140"/>
          <w:marBottom w:val="0"/>
          <w:divBdr>
            <w:top w:val="none" w:sz="0" w:space="0" w:color="auto"/>
            <w:left w:val="none" w:sz="0" w:space="0" w:color="auto"/>
            <w:bottom w:val="none" w:sz="0" w:space="0" w:color="auto"/>
            <w:right w:val="none" w:sz="0" w:space="0" w:color="auto"/>
          </w:divBdr>
        </w:div>
        <w:div w:id="1255629276">
          <w:marLeft w:val="634"/>
          <w:marRight w:val="0"/>
          <w:marTop w:val="60"/>
          <w:marBottom w:val="0"/>
          <w:divBdr>
            <w:top w:val="none" w:sz="0" w:space="0" w:color="auto"/>
            <w:left w:val="none" w:sz="0" w:space="0" w:color="auto"/>
            <w:bottom w:val="none" w:sz="0" w:space="0" w:color="auto"/>
            <w:right w:val="none" w:sz="0" w:space="0" w:color="auto"/>
          </w:divBdr>
        </w:div>
        <w:div w:id="1343387347">
          <w:marLeft w:val="173"/>
          <w:marRight w:val="0"/>
          <w:marTop w:val="140"/>
          <w:marBottom w:val="0"/>
          <w:divBdr>
            <w:top w:val="none" w:sz="0" w:space="0" w:color="auto"/>
            <w:left w:val="none" w:sz="0" w:space="0" w:color="auto"/>
            <w:bottom w:val="none" w:sz="0" w:space="0" w:color="auto"/>
            <w:right w:val="none" w:sz="0" w:space="0" w:color="auto"/>
          </w:divBdr>
        </w:div>
        <w:div w:id="1404141208">
          <w:marLeft w:val="634"/>
          <w:marRight w:val="0"/>
          <w:marTop w:val="60"/>
          <w:marBottom w:val="0"/>
          <w:divBdr>
            <w:top w:val="none" w:sz="0" w:space="0" w:color="auto"/>
            <w:left w:val="none" w:sz="0" w:space="0" w:color="auto"/>
            <w:bottom w:val="none" w:sz="0" w:space="0" w:color="auto"/>
            <w:right w:val="none" w:sz="0" w:space="0" w:color="auto"/>
          </w:divBdr>
        </w:div>
        <w:div w:id="1582327450">
          <w:marLeft w:val="634"/>
          <w:marRight w:val="0"/>
          <w:marTop w:val="60"/>
          <w:marBottom w:val="0"/>
          <w:divBdr>
            <w:top w:val="none" w:sz="0" w:space="0" w:color="auto"/>
            <w:left w:val="none" w:sz="0" w:space="0" w:color="auto"/>
            <w:bottom w:val="none" w:sz="0" w:space="0" w:color="auto"/>
            <w:right w:val="none" w:sz="0" w:space="0" w:color="auto"/>
          </w:divBdr>
        </w:div>
        <w:div w:id="1608074432">
          <w:marLeft w:val="1166"/>
          <w:marRight w:val="0"/>
          <w:marTop w:val="60"/>
          <w:marBottom w:val="0"/>
          <w:divBdr>
            <w:top w:val="none" w:sz="0" w:space="0" w:color="auto"/>
            <w:left w:val="none" w:sz="0" w:space="0" w:color="auto"/>
            <w:bottom w:val="none" w:sz="0" w:space="0" w:color="auto"/>
            <w:right w:val="none" w:sz="0" w:space="0" w:color="auto"/>
          </w:divBdr>
        </w:div>
        <w:div w:id="1844935077">
          <w:marLeft w:val="634"/>
          <w:marRight w:val="0"/>
          <w:marTop w:val="60"/>
          <w:marBottom w:val="0"/>
          <w:divBdr>
            <w:top w:val="none" w:sz="0" w:space="0" w:color="auto"/>
            <w:left w:val="none" w:sz="0" w:space="0" w:color="auto"/>
            <w:bottom w:val="none" w:sz="0" w:space="0" w:color="auto"/>
            <w:right w:val="none" w:sz="0" w:space="0" w:color="auto"/>
          </w:divBdr>
        </w:div>
        <w:div w:id="2122722138">
          <w:marLeft w:val="173"/>
          <w:marRight w:val="0"/>
          <w:marTop w:val="140"/>
          <w:marBottom w:val="0"/>
          <w:divBdr>
            <w:top w:val="none" w:sz="0" w:space="0" w:color="auto"/>
            <w:left w:val="none" w:sz="0" w:space="0" w:color="auto"/>
            <w:bottom w:val="none" w:sz="0" w:space="0" w:color="auto"/>
            <w:right w:val="none" w:sz="0" w:space="0" w:color="auto"/>
          </w:divBdr>
        </w:div>
      </w:divsChild>
    </w:div>
    <w:div w:id="779766199">
      <w:bodyDiv w:val="1"/>
      <w:marLeft w:val="0"/>
      <w:marRight w:val="0"/>
      <w:marTop w:val="0"/>
      <w:marBottom w:val="0"/>
      <w:divBdr>
        <w:top w:val="none" w:sz="0" w:space="0" w:color="auto"/>
        <w:left w:val="none" w:sz="0" w:space="0" w:color="auto"/>
        <w:bottom w:val="none" w:sz="0" w:space="0" w:color="auto"/>
        <w:right w:val="none" w:sz="0" w:space="0" w:color="auto"/>
      </w:divBdr>
    </w:div>
    <w:div w:id="798380577">
      <w:bodyDiv w:val="1"/>
      <w:marLeft w:val="0"/>
      <w:marRight w:val="0"/>
      <w:marTop w:val="0"/>
      <w:marBottom w:val="0"/>
      <w:divBdr>
        <w:top w:val="none" w:sz="0" w:space="0" w:color="auto"/>
        <w:left w:val="none" w:sz="0" w:space="0" w:color="auto"/>
        <w:bottom w:val="none" w:sz="0" w:space="0" w:color="auto"/>
        <w:right w:val="none" w:sz="0" w:space="0" w:color="auto"/>
      </w:divBdr>
      <w:divsChild>
        <w:div w:id="742217814">
          <w:marLeft w:val="634"/>
          <w:marRight w:val="0"/>
          <w:marTop w:val="140"/>
          <w:marBottom w:val="0"/>
          <w:divBdr>
            <w:top w:val="none" w:sz="0" w:space="0" w:color="auto"/>
            <w:left w:val="none" w:sz="0" w:space="0" w:color="auto"/>
            <w:bottom w:val="none" w:sz="0" w:space="0" w:color="auto"/>
            <w:right w:val="none" w:sz="0" w:space="0" w:color="auto"/>
          </w:divBdr>
        </w:div>
        <w:div w:id="761681884">
          <w:marLeft w:val="634"/>
          <w:marRight w:val="0"/>
          <w:marTop w:val="140"/>
          <w:marBottom w:val="0"/>
          <w:divBdr>
            <w:top w:val="none" w:sz="0" w:space="0" w:color="auto"/>
            <w:left w:val="none" w:sz="0" w:space="0" w:color="auto"/>
            <w:bottom w:val="none" w:sz="0" w:space="0" w:color="auto"/>
            <w:right w:val="none" w:sz="0" w:space="0" w:color="auto"/>
          </w:divBdr>
        </w:div>
        <w:div w:id="1211114770">
          <w:marLeft w:val="634"/>
          <w:marRight w:val="0"/>
          <w:marTop w:val="140"/>
          <w:marBottom w:val="0"/>
          <w:divBdr>
            <w:top w:val="none" w:sz="0" w:space="0" w:color="auto"/>
            <w:left w:val="none" w:sz="0" w:space="0" w:color="auto"/>
            <w:bottom w:val="none" w:sz="0" w:space="0" w:color="auto"/>
            <w:right w:val="none" w:sz="0" w:space="0" w:color="auto"/>
          </w:divBdr>
        </w:div>
        <w:div w:id="1282490210">
          <w:marLeft w:val="173"/>
          <w:marRight w:val="0"/>
          <w:marTop w:val="140"/>
          <w:marBottom w:val="0"/>
          <w:divBdr>
            <w:top w:val="none" w:sz="0" w:space="0" w:color="auto"/>
            <w:left w:val="none" w:sz="0" w:space="0" w:color="auto"/>
            <w:bottom w:val="none" w:sz="0" w:space="0" w:color="auto"/>
            <w:right w:val="none" w:sz="0" w:space="0" w:color="auto"/>
          </w:divBdr>
        </w:div>
      </w:divsChild>
    </w:div>
    <w:div w:id="865949725">
      <w:bodyDiv w:val="1"/>
      <w:marLeft w:val="0"/>
      <w:marRight w:val="0"/>
      <w:marTop w:val="0"/>
      <w:marBottom w:val="0"/>
      <w:divBdr>
        <w:top w:val="none" w:sz="0" w:space="0" w:color="auto"/>
        <w:left w:val="none" w:sz="0" w:space="0" w:color="auto"/>
        <w:bottom w:val="none" w:sz="0" w:space="0" w:color="auto"/>
        <w:right w:val="none" w:sz="0" w:space="0" w:color="auto"/>
      </w:divBdr>
      <w:divsChild>
        <w:div w:id="662121718">
          <w:marLeft w:val="634"/>
          <w:marRight w:val="0"/>
          <w:marTop w:val="140"/>
          <w:marBottom w:val="0"/>
          <w:divBdr>
            <w:top w:val="none" w:sz="0" w:space="0" w:color="auto"/>
            <w:left w:val="none" w:sz="0" w:space="0" w:color="auto"/>
            <w:bottom w:val="none" w:sz="0" w:space="0" w:color="auto"/>
            <w:right w:val="none" w:sz="0" w:space="0" w:color="auto"/>
          </w:divBdr>
        </w:div>
        <w:div w:id="757561781">
          <w:marLeft w:val="173"/>
          <w:marRight w:val="0"/>
          <w:marTop w:val="140"/>
          <w:marBottom w:val="0"/>
          <w:divBdr>
            <w:top w:val="none" w:sz="0" w:space="0" w:color="auto"/>
            <w:left w:val="none" w:sz="0" w:space="0" w:color="auto"/>
            <w:bottom w:val="none" w:sz="0" w:space="0" w:color="auto"/>
            <w:right w:val="none" w:sz="0" w:space="0" w:color="auto"/>
          </w:divBdr>
        </w:div>
        <w:div w:id="955212779">
          <w:marLeft w:val="634"/>
          <w:marRight w:val="0"/>
          <w:marTop w:val="140"/>
          <w:marBottom w:val="0"/>
          <w:divBdr>
            <w:top w:val="none" w:sz="0" w:space="0" w:color="auto"/>
            <w:left w:val="none" w:sz="0" w:space="0" w:color="auto"/>
            <w:bottom w:val="none" w:sz="0" w:space="0" w:color="auto"/>
            <w:right w:val="none" w:sz="0" w:space="0" w:color="auto"/>
          </w:divBdr>
        </w:div>
        <w:div w:id="1411196819">
          <w:marLeft w:val="634"/>
          <w:marRight w:val="0"/>
          <w:marTop w:val="140"/>
          <w:marBottom w:val="0"/>
          <w:divBdr>
            <w:top w:val="none" w:sz="0" w:space="0" w:color="auto"/>
            <w:left w:val="none" w:sz="0" w:space="0" w:color="auto"/>
            <w:bottom w:val="none" w:sz="0" w:space="0" w:color="auto"/>
            <w:right w:val="none" w:sz="0" w:space="0" w:color="auto"/>
          </w:divBdr>
        </w:div>
        <w:div w:id="1909073721">
          <w:marLeft w:val="634"/>
          <w:marRight w:val="0"/>
          <w:marTop w:val="140"/>
          <w:marBottom w:val="0"/>
          <w:divBdr>
            <w:top w:val="none" w:sz="0" w:space="0" w:color="auto"/>
            <w:left w:val="none" w:sz="0" w:space="0" w:color="auto"/>
            <w:bottom w:val="none" w:sz="0" w:space="0" w:color="auto"/>
            <w:right w:val="none" w:sz="0" w:space="0" w:color="auto"/>
          </w:divBdr>
        </w:div>
        <w:div w:id="1968002862">
          <w:marLeft w:val="173"/>
          <w:marRight w:val="0"/>
          <w:marTop w:val="140"/>
          <w:marBottom w:val="0"/>
          <w:divBdr>
            <w:top w:val="none" w:sz="0" w:space="0" w:color="auto"/>
            <w:left w:val="none" w:sz="0" w:space="0" w:color="auto"/>
            <w:bottom w:val="none" w:sz="0" w:space="0" w:color="auto"/>
            <w:right w:val="none" w:sz="0" w:space="0" w:color="auto"/>
          </w:divBdr>
        </w:div>
        <w:div w:id="2085250338">
          <w:marLeft w:val="634"/>
          <w:marRight w:val="0"/>
          <w:marTop w:val="140"/>
          <w:marBottom w:val="0"/>
          <w:divBdr>
            <w:top w:val="none" w:sz="0" w:space="0" w:color="auto"/>
            <w:left w:val="none" w:sz="0" w:space="0" w:color="auto"/>
            <w:bottom w:val="none" w:sz="0" w:space="0" w:color="auto"/>
            <w:right w:val="none" w:sz="0" w:space="0" w:color="auto"/>
          </w:divBdr>
        </w:div>
      </w:divsChild>
    </w:div>
    <w:div w:id="1006640165">
      <w:bodyDiv w:val="1"/>
      <w:marLeft w:val="0"/>
      <w:marRight w:val="0"/>
      <w:marTop w:val="0"/>
      <w:marBottom w:val="0"/>
      <w:divBdr>
        <w:top w:val="none" w:sz="0" w:space="0" w:color="auto"/>
        <w:left w:val="none" w:sz="0" w:space="0" w:color="auto"/>
        <w:bottom w:val="none" w:sz="0" w:space="0" w:color="auto"/>
        <w:right w:val="none" w:sz="0" w:space="0" w:color="auto"/>
      </w:divBdr>
      <w:divsChild>
        <w:div w:id="1398238521">
          <w:marLeft w:val="173"/>
          <w:marRight w:val="0"/>
          <w:marTop w:val="140"/>
          <w:marBottom w:val="0"/>
          <w:divBdr>
            <w:top w:val="none" w:sz="0" w:space="0" w:color="auto"/>
            <w:left w:val="none" w:sz="0" w:space="0" w:color="auto"/>
            <w:bottom w:val="none" w:sz="0" w:space="0" w:color="auto"/>
            <w:right w:val="none" w:sz="0" w:space="0" w:color="auto"/>
          </w:divBdr>
        </w:div>
        <w:div w:id="1840924156">
          <w:marLeft w:val="173"/>
          <w:marRight w:val="0"/>
          <w:marTop w:val="140"/>
          <w:marBottom w:val="0"/>
          <w:divBdr>
            <w:top w:val="none" w:sz="0" w:space="0" w:color="auto"/>
            <w:left w:val="none" w:sz="0" w:space="0" w:color="auto"/>
            <w:bottom w:val="none" w:sz="0" w:space="0" w:color="auto"/>
            <w:right w:val="none" w:sz="0" w:space="0" w:color="auto"/>
          </w:divBdr>
        </w:div>
        <w:div w:id="2054572200">
          <w:marLeft w:val="173"/>
          <w:marRight w:val="0"/>
          <w:marTop w:val="140"/>
          <w:marBottom w:val="0"/>
          <w:divBdr>
            <w:top w:val="none" w:sz="0" w:space="0" w:color="auto"/>
            <w:left w:val="none" w:sz="0" w:space="0" w:color="auto"/>
            <w:bottom w:val="none" w:sz="0" w:space="0" w:color="auto"/>
            <w:right w:val="none" w:sz="0" w:space="0" w:color="auto"/>
          </w:divBdr>
        </w:div>
      </w:divsChild>
    </w:div>
    <w:div w:id="1038042602">
      <w:bodyDiv w:val="1"/>
      <w:marLeft w:val="0"/>
      <w:marRight w:val="0"/>
      <w:marTop w:val="0"/>
      <w:marBottom w:val="0"/>
      <w:divBdr>
        <w:top w:val="none" w:sz="0" w:space="0" w:color="auto"/>
        <w:left w:val="none" w:sz="0" w:space="0" w:color="auto"/>
        <w:bottom w:val="none" w:sz="0" w:space="0" w:color="auto"/>
        <w:right w:val="none" w:sz="0" w:space="0" w:color="auto"/>
      </w:divBdr>
      <w:divsChild>
        <w:div w:id="1952979835">
          <w:marLeft w:val="360"/>
          <w:marRight w:val="0"/>
          <w:marTop w:val="200"/>
          <w:marBottom w:val="0"/>
          <w:divBdr>
            <w:top w:val="none" w:sz="0" w:space="0" w:color="auto"/>
            <w:left w:val="none" w:sz="0" w:space="0" w:color="auto"/>
            <w:bottom w:val="none" w:sz="0" w:space="0" w:color="auto"/>
            <w:right w:val="none" w:sz="0" w:space="0" w:color="auto"/>
          </w:divBdr>
        </w:div>
      </w:divsChild>
    </w:div>
    <w:div w:id="1047951635">
      <w:bodyDiv w:val="1"/>
      <w:marLeft w:val="0"/>
      <w:marRight w:val="0"/>
      <w:marTop w:val="0"/>
      <w:marBottom w:val="0"/>
      <w:divBdr>
        <w:top w:val="none" w:sz="0" w:space="0" w:color="auto"/>
        <w:left w:val="none" w:sz="0" w:space="0" w:color="auto"/>
        <w:bottom w:val="none" w:sz="0" w:space="0" w:color="auto"/>
        <w:right w:val="none" w:sz="0" w:space="0" w:color="auto"/>
      </w:divBdr>
    </w:div>
    <w:div w:id="1066220528">
      <w:bodyDiv w:val="1"/>
      <w:marLeft w:val="0"/>
      <w:marRight w:val="0"/>
      <w:marTop w:val="0"/>
      <w:marBottom w:val="0"/>
      <w:divBdr>
        <w:top w:val="none" w:sz="0" w:space="0" w:color="auto"/>
        <w:left w:val="none" w:sz="0" w:space="0" w:color="auto"/>
        <w:bottom w:val="none" w:sz="0" w:space="0" w:color="auto"/>
        <w:right w:val="none" w:sz="0" w:space="0" w:color="auto"/>
      </w:divBdr>
      <w:divsChild>
        <w:div w:id="608002333">
          <w:marLeft w:val="173"/>
          <w:marRight w:val="0"/>
          <w:marTop w:val="140"/>
          <w:marBottom w:val="0"/>
          <w:divBdr>
            <w:top w:val="none" w:sz="0" w:space="0" w:color="auto"/>
            <w:left w:val="none" w:sz="0" w:space="0" w:color="auto"/>
            <w:bottom w:val="none" w:sz="0" w:space="0" w:color="auto"/>
            <w:right w:val="none" w:sz="0" w:space="0" w:color="auto"/>
          </w:divBdr>
        </w:div>
        <w:div w:id="994649002">
          <w:marLeft w:val="173"/>
          <w:marRight w:val="0"/>
          <w:marTop w:val="140"/>
          <w:marBottom w:val="0"/>
          <w:divBdr>
            <w:top w:val="none" w:sz="0" w:space="0" w:color="auto"/>
            <w:left w:val="none" w:sz="0" w:space="0" w:color="auto"/>
            <w:bottom w:val="none" w:sz="0" w:space="0" w:color="auto"/>
            <w:right w:val="none" w:sz="0" w:space="0" w:color="auto"/>
          </w:divBdr>
        </w:div>
        <w:div w:id="1686440309">
          <w:marLeft w:val="173"/>
          <w:marRight w:val="0"/>
          <w:marTop w:val="140"/>
          <w:marBottom w:val="0"/>
          <w:divBdr>
            <w:top w:val="none" w:sz="0" w:space="0" w:color="auto"/>
            <w:left w:val="none" w:sz="0" w:space="0" w:color="auto"/>
            <w:bottom w:val="none" w:sz="0" w:space="0" w:color="auto"/>
            <w:right w:val="none" w:sz="0" w:space="0" w:color="auto"/>
          </w:divBdr>
        </w:div>
        <w:div w:id="1863321938">
          <w:marLeft w:val="173"/>
          <w:marRight w:val="0"/>
          <w:marTop w:val="140"/>
          <w:marBottom w:val="0"/>
          <w:divBdr>
            <w:top w:val="none" w:sz="0" w:space="0" w:color="auto"/>
            <w:left w:val="none" w:sz="0" w:space="0" w:color="auto"/>
            <w:bottom w:val="none" w:sz="0" w:space="0" w:color="auto"/>
            <w:right w:val="none" w:sz="0" w:space="0" w:color="auto"/>
          </w:divBdr>
        </w:div>
      </w:divsChild>
    </w:div>
    <w:div w:id="1066882773">
      <w:bodyDiv w:val="1"/>
      <w:marLeft w:val="0"/>
      <w:marRight w:val="0"/>
      <w:marTop w:val="0"/>
      <w:marBottom w:val="0"/>
      <w:divBdr>
        <w:top w:val="none" w:sz="0" w:space="0" w:color="auto"/>
        <w:left w:val="none" w:sz="0" w:space="0" w:color="auto"/>
        <w:bottom w:val="none" w:sz="0" w:space="0" w:color="auto"/>
        <w:right w:val="none" w:sz="0" w:space="0" w:color="auto"/>
      </w:divBdr>
    </w:div>
    <w:div w:id="1263993712">
      <w:bodyDiv w:val="1"/>
      <w:marLeft w:val="0"/>
      <w:marRight w:val="0"/>
      <w:marTop w:val="0"/>
      <w:marBottom w:val="0"/>
      <w:divBdr>
        <w:top w:val="none" w:sz="0" w:space="0" w:color="auto"/>
        <w:left w:val="none" w:sz="0" w:space="0" w:color="auto"/>
        <w:bottom w:val="none" w:sz="0" w:space="0" w:color="auto"/>
        <w:right w:val="none" w:sz="0" w:space="0" w:color="auto"/>
      </w:divBdr>
    </w:div>
    <w:div w:id="1267233531">
      <w:bodyDiv w:val="1"/>
      <w:marLeft w:val="0"/>
      <w:marRight w:val="0"/>
      <w:marTop w:val="0"/>
      <w:marBottom w:val="0"/>
      <w:divBdr>
        <w:top w:val="none" w:sz="0" w:space="0" w:color="auto"/>
        <w:left w:val="none" w:sz="0" w:space="0" w:color="auto"/>
        <w:bottom w:val="none" w:sz="0" w:space="0" w:color="auto"/>
        <w:right w:val="none" w:sz="0" w:space="0" w:color="auto"/>
      </w:divBdr>
      <w:divsChild>
        <w:div w:id="1139765842">
          <w:marLeft w:val="403"/>
          <w:marRight w:val="0"/>
          <w:marTop w:val="0"/>
          <w:marBottom w:val="38"/>
          <w:divBdr>
            <w:top w:val="none" w:sz="0" w:space="0" w:color="auto"/>
            <w:left w:val="none" w:sz="0" w:space="0" w:color="auto"/>
            <w:bottom w:val="none" w:sz="0" w:space="0" w:color="auto"/>
            <w:right w:val="none" w:sz="0" w:space="0" w:color="auto"/>
          </w:divBdr>
        </w:div>
      </w:divsChild>
    </w:div>
    <w:div w:id="1288662340">
      <w:bodyDiv w:val="1"/>
      <w:marLeft w:val="0"/>
      <w:marRight w:val="0"/>
      <w:marTop w:val="0"/>
      <w:marBottom w:val="0"/>
      <w:divBdr>
        <w:top w:val="none" w:sz="0" w:space="0" w:color="auto"/>
        <w:left w:val="none" w:sz="0" w:space="0" w:color="auto"/>
        <w:bottom w:val="none" w:sz="0" w:space="0" w:color="auto"/>
        <w:right w:val="none" w:sz="0" w:space="0" w:color="auto"/>
      </w:divBdr>
    </w:div>
    <w:div w:id="1459488335">
      <w:bodyDiv w:val="1"/>
      <w:marLeft w:val="0"/>
      <w:marRight w:val="0"/>
      <w:marTop w:val="0"/>
      <w:marBottom w:val="0"/>
      <w:divBdr>
        <w:top w:val="none" w:sz="0" w:space="0" w:color="auto"/>
        <w:left w:val="none" w:sz="0" w:space="0" w:color="auto"/>
        <w:bottom w:val="none" w:sz="0" w:space="0" w:color="auto"/>
        <w:right w:val="none" w:sz="0" w:space="0" w:color="auto"/>
      </w:divBdr>
    </w:div>
    <w:div w:id="1498884111">
      <w:bodyDiv w:val="1"/>
      <w:marLeft w:val="0"/>
      <w:marRight w:val="0"/>
      <w:marTop w:val="0"/>
      <w:marBottom w:val="0"/>
      <w:divBdr>
        <w:top w:val="none" w:sz="0" w:space="0" w:color="auto"/>
        <w:left w:val="none" w:sz="0" w:space="0" w:color="auto"/>
        <w:bottom w:val="none" w:sz="0" w:space="0" w:color="auto"/>
        <w:right w:val="none" w:sz="0" w:space="0" w:color="auto"/>
      </w:divBdr>
      <w:divsChild>
        <w:div w:id="33383967">
          <w:marLeft w:val="173"/>
          <w:marRight w:val="0"/>
          <w:marTop w:val="140"/>
          <w:marBottom w:val="0"/>
          <w:divBdr>
            <w:top w:val="none" w:sz="0" w:space="0" w:color="auto"/>
            <w:left w:val="none" w:sz="0" w:space="0" w:color="auto"/>
            <w:bottom w:val="none" w:sz="0" w:space="0" w:color="auto"/>
            <w:right w:val="none" w:sz="0" w:space="0" w:color="auto"/>
          </w:divBdr>
        </w:div>
        <w:div w:id="247351977">
          <w:marLeft w:val="173"/>
          <w:marRight w:val="0"/>
          <w:marTop w:val="140"/>
          <w:marBottom w:val="0"/>
          <w:divBdr>
            <w:top w:val="none" w:sz="0" w:space="0" w:color="auto"/>
            <w:left w:val="none" w:sz="0" w:space="0" w:color="auto"/>
            <w:bottom w:val="none" w:sz="0" w:space="0" w:color="auto"/>
            <w:right w:val="none" w:sz="0" w:space="0" w:color="auto"/>
          </w:divBdr>
        </w:div>
        <w:div w:id="294986263">
          <w:marLeft w:val="173"/>
          <w:marRight w:val="0"/>
          <w:marTop w:val="140"/>
          <w:marBottom w:val="0"/>
          <w:divBdr>
            <w:top w:val="none" w:sz="0" w:space="0" w:color="auto"/>
            <w:left w:val="none" w:sz="0" w:space="0" w:color="auto"/>
            <w:bottom w:val="none" w:sz="0" w:space="0" w:color="auto"/>
            <w:right w:val="none" w:sz="0" w:space="0" w:color="auto"/>
          </w:divBdr>
        </w:div>
        <w:div w:id="411317128">
          <w:marLeft w:val="173"/>
          <w:marRight w:val="0"/>
          <w:marTop w:val="140"/>
          <w:marBottom w:val="0"/>
          <w:divBdr>
            <w:top w:val="none" w:sz="0" w:space="0" w:color="auto"/>
            <w:left w:val="none" w:sz="0" w:space="0" w:color="auto"/>
            <w:bottom w:val="none" w:sz="0" w:space="0" w:color="auto"/>
            <w:right w:val="none" w:sz="0" w:space="0" w:color="auto"/>
          </w:divBdr>
        </w:div>
        <w:div w:id="526453344">
          <w:marLeft w:val="173"/>
          <w:marRight w:val="0"/>
          <w:marTop w:val="140"/>
          <w:marBottom w:val="0"/>
          <w:divBdr>
            <w:top w:val="none" w:sz="0" w:space="0" w:color="auto"/>
            <w:left w:val="none" w:sz="0" w:space="0" w:color="auto"/>
            <w:bottom w:val="none" w:sz="0" w:space="0" w:color="auto"/>
            <w:right w:val="none" w:sz="0" w:space="0" w:color="auto"/>
          </w:divBdr>
        </w:div>
        <w:div w:id="1113785995">
          <w:marLeft w:val="173"/>
          <w:marRight w:val="0"/>
          <w:marTop w:val="140"/>
          <w:marBottom w:val="0"/>
          <w:divBdr>
            <w:top w:val="none" w:sz="0" w:space="0" w:color="auto"/>
            <w:left w:val="none" w:sz="0" w:space="0" w:color="auto"/>
            <w:bottom w:val="none" w:sz="0" w:space="0" w:color="auto"/>
            <w:right w:val="none" w:sz="0" w:space="0" w:color="auto"/>
          </w:divBdr>
        </w:div>
        <w:div w:id="1214391954">
          <w:marLeft w:val="173"/>
          <w:marRight w:val="0"/>
          <w:marTop w:val="140"/>
          <w:marBottom w:val="0"/>
          <w:divBdr>
            <w:top w:val="none" w:sz="0" w:space="0" w:color="auto"/>
            <w:left w:val="none" w:sz="0" w:space="0" w:color="auto"/>
            <w:bottom w:val="none" w:sz="0" w:space="0" w:color="auto"/>
            <w:right w:val="none" w:sz="0" w:space="0" w:color="auto"/>
          </w:divBdr>
        </w:div>
        <w:div w:id="1929802949">
          <w:marLeft w:val="173"/>
          <w:marRight w:val="0"/>
          <w:marTop w:val="140"/>
          <w:marBottom w:val="0"/>
          <w:divBdr>
            <w:top w:val="none" w:sz="0" w:space="0" w:color="auto"/>
            <w:left w:val="none" w:sz="0" w:space="0" w:color="auto"/>
            <w:bottom w:val="none" w:sz="0" w:space="0" w:color="auto"/>
            <w:right w:val="none" w:sz="0" w:space="0" w:color="auto"/>
          </w:divBdr>
        </w:div>
      </w:divsChild>
    </w:div>
    <w:div w:id="1524057540">
      <w:bodyDiv w:val="1"/>
      <w:marLeft w:val="0"/>
      <w:marRight w:val="0"/>
      <w:marTop w:val="0"/>
      <w:marBottom w:val="0"/>
      <w:divBdr>
        <w:top w:val="none" w:sz="0" w:space="0" w:color="auto"/>
        <w:left w:val="none" w:sz="0" w:space="0" w:color="auto"/>
        <w:bottom w:val="none" w:sz="0" w:space="0" w:color="auto"/>
        <w:right w:val="none" w:sz="0" w:space="0" w:color="auto"/>
      </w:divBdr>
    </w:div>
    <w:div w:id="1759473169">
      <w:bodyDiv w:val="1"/>
      <w:marLeft w:val="0"/>
      <w:marRight w:val="0"/>
      <w:marTop w:val="0"/>
      <w:marBottom w:val="0"/>
      <w:divBdr>
        <w:top w:val="none" w:sz="0" w:space="0" w:color="auto"/>
        <w:left w:val="none" w:sz="0" w:space="0" w:color="auto"/>
        <w:bottom w:val="none" w:sz="0" w:space="0" w:color="auto"/>
        <w:right w:val="none" w:sz="0" w:space="0" w:color="auto"/>
      </w:divBdr>
      <w:divsChild>
        <w:div w:id="376856418">
          <w:marLeft w:val="360"/>
          <w:marRight w:val="0"/>
          <w:marTop w:val="200"/>
          <w:marBottom w:val="0"/>
          <w:divBdr>
            <w:top w:val="none" w:sz="0" w:space="0" w:color="auto"/>
            <w:left w:val="none" w:sz="0" w:space="0" w:color="auto"/>
            <w:bottom w:val="none" w:sz="0" w:space="0" w:color="auto"/>
            <w:right w:val="none" w:sz="0" w:space="0" w:color="auto"/>
          </w:divBdr>
        </w:div>
      </w:divsChild>
    </w:div>
    <w:div w:id="1787889604">
      <w:bodyDiv w:val="1"/>
      <w:marLeft w:val="0"/>
      <w:marRight w:val="0"/>
      <w:marTop w:val="0"/>
      <w:marBottom w:val="0"/>
      <w:divBdr>
        <w:top w:val="none" w:sz="0" w:space="0" w:color="auto"/>
        <w:left w:val="none" w:sz="0" w:space="0" w:color="auto"/>
        <w:bottom w:val="none" w:sz="0" w:space="0" w:color="auto"/>
        <w:right w:val="none" w:sz="0" w:space="0" w:color="auto"/>
      </w:divBdr>
    </w:div>
    <w:div w:id="1817184183">
      <w:bodyDiv w:val="1"/>
      <w:marLeft w:val="0"/>
      <w:marRight w:val="0"/>
      <w:marTop w:val="0"/>
      <w:marBottom w:val="0"/>
      <w:divBdr>
        <w:top w:val="none" w:sz="0" w:space="0" w:color="auto"/>
        <w:left w:val="none" w:sz="0" w:space="0" w:color="auto"/>
        <w:bottom w:val="none" w:sz="0" w:space="0" w:color="auto"/>
        <w:right w:val="none" w:sz="0" w:space="0" w:color="auto"/>
      </w:divBdr>
      <w:divsChild>
        <w:div w:id="567542627">
          <w:marLeft w:val="360"/>
          <w:marRight w:val="0"/>
          <w:marTop w:val="200"/>
          <w:marBottom w:val="0"/>
          <w:divBdr>
            <w:top w:val="none" w:sz="0" w:space="0" w:color="auto"/>
            <w:left w:val="none" w:sz="0" w:space="0" w:color="auto"/>
            <w:bottom w:val="none" w:sz="0" w:space="0" w:color="auto"/>
            <w:right w:val="none" w:sz="0" w:space="0" w:color="auto"/>
          </w:divBdr>
        </w:div>
      </w:divsChild>
    </w:div>
    <w:div w:id="1879583159">
      <w:bodyDiv w:val="1"/>
      <w:marLeft w:val="0"/>
      <w:marRight w:val="0"/>
      <w:marTop w:val="0"/>
      <w:marBottom w:val="0"/>
      <w:divBdr>
        <w:top w:val="none" w:sz="0" w:space="0" w:color="auto"/>
        <w:left w:val="none" w:sz="0" w:space="0" w:color="auto"/>
        <w:bottom w:val="none" w:sz="0" w:space="0" w:color="auto"/>
        <w:right w:val="none" w:sz="0" w:space="0" w:color="auto"/>
      </w:divBdr>
      <w:divsChild>
        <w:div w:id="347220377">
          <w:marLeft w:val="634"/>
          <w:marRight w:val="0"/>
          <w:marTop w:val="140"/>
          <w:marBottom w:val="0"/>
          <w:divBdr>
            <w:top w:val="none" w:sz="0" w:space="0" w:color="auto"/>
            <w:left w:val="none" w:sz="0" w:space="0" w:color="auto"/>
            <w:bottom w:val="none" w:sz="0" w:space="0" w:color="auto"/>
            <w:right w:val="none" w:sz="0" w:space="0" w:color="auto"/>
          </w:divBdr>
        </w:div>
        <w:div w:id="761683588">
          <w:marLeft w:val="173"/>
          <w:marRight w:val="0"/>
          <w:marTop w:val="140"/>
          <w:marBottom w:val="0"/>
          <w:divBdr>
            <w:top w:val="none" w:sz="0" w:space="0" w:color="auto"/>
            <w:left w:val="none" w:sz="0" w:space="0" w:color="auto"/>
            <w:bottom w:val="none" w:sz="0" w:space="0" w:color="auto"/>
            <w:right w:val="none" w:sz="0" w:space="0" w:color="auto"/>
          </w:divBdr>
        </w:div>
      </w:divsChild>
    </w:div>
    <w:div w:id="1919051159">
      <w:bodyDiv w:val="1"/>
      <w:marLeft w:val="0"/>
      <w:marRight w:val="0"/>
      <w:marTop w:val="0"/>
      <w:marBottom w:val="0"/>
      <w:divBdr>
        <w:top w:val="none" w:sz="0" w:space="0" w:color="auto"/>
        <w:left w:val="none" w:sz="0" w:space="0" w:color="auto"/>
        <w:bottom w:val="none" w:sz="0" w:space="0" w:color="auto"/>
        <w:right w:val="none" w:sz="0" w:space="0" w:color="auto"/>
      </w:divBdr>
      <w:divsChild>
        <w:div w:id="552083304">
          <w:marLeft w:val="634"/>
          <w:marRight w:val="0"/>
          <w:marTop w:val="140"/>
          <w:marBottom w:val="0"/>
          <w:divBdr>
            <w:top w:val="none" w:sz="0" w:space="0" w:color="auto"/>
            <w:left w:val="none" w:sz="0" w:space="0" w:color="auto"/>
            <w:bottom w:val="none" w:sz="0" w:space="0" w:color="auto"/>
            <w:right w:val="none" w:sz="0" w:space="0" w:color="auto"/>
          </w:divBdr>
        </w:div>
        <w:div w:id="665671883">
          <w:marLeft w:val="173"/>
          <w:marRight w:val="0"/>
          <w:marTop w:val="140"/>
          <w:marBottom w:val="0"/>
          <w:divBdr>
            <w:top w:val="none" w:sz="0" w:space="0" w:color="auto"/>
            <w:left w:val="none" w:sz="0" w:space="0" w:color="auto"/>
            <w:bottom w:val="none" w:sz="0" w:space="0" w:color="auto"/>
            <w:right w:val="none" w:sz="0" w:space="0" w:color="auto"/>
          </w:divBdr>
        </w:div>
        <w:div w:id="694575001">
          <w:marLeft w:val="634"/>
          <w:marRight w:val="0"/>
          <w:marTop w:val="140"/>
          <w:marBottom w:val="0"/>
          <w:divBdr>
            <w:top w:val="none" w:sz="0" w:space="0" w:color="auto"/>
            <w:left w:val="none" w:sz="0" w:space="0" w:color="auto"/>
            <w:bottom w:val="none" w:sz="0" w:space="0" w:color="auto"/>
            <w:right w:val="none" w:sz="0" w:space="0" w:color="auto"/>
          </w:divBdr>
        </w:div>
        <w:div w:id="714544209">
          <w:marLeft w:val="634"/>
          <w:marRight w:val="0"/>
          <w:marTop w:val="140"/>
          <w:marBottom w:val="0"/>
          <w:divBdr>
            <w:top w:val="none" w:sz="0" w:space="0" w:color="auto"/>
            <w:left w:val="none" w:sz="0" w:space="0" w:color="auto"/>
            <w:bottom w:val="none" w:sz="0" w:space="0" w:color="auto"/>
            <w:right w:val="none" w:sz="0" w:space="0" w:color="auto"/>
          </w:divBdr>
        </w:div>
        <w:div w:id="883059429">
          <w:marLeft w:val="634"/>
          <w:marRight w:val="0"/>
          <w:marTop w:val="140"/>
          <w:marBottom w:val="0"/>
          <w:divBdr>
            <w:top w:val="none" w:sz="0" w:space="0" w:color="auto"/>
            <w:left w:val="none" w:sz="0" w:space="0" w:color="auto"/>
            <w:bottom w:val="none" w:sz="0" w:space="0" w:color="auto"/>
            <w:right w:val="none" w:sz="0" w:space="0" w:color="auto"/>
          </w:divBdr>
        </w:div>
        <w:div w:id="931400252">
          <w:marLeft w:val="634"/>
          <w:marRight w:val="0"/>
          <w:marTop w:val="140"/>
          <w:marBottom w:val="0"/>
          <w:divBdr>
            <w:top w:val="none" w:sz="0" w:space="0" w:color="auto"/>
            <w:left w:val="none" w:sz="0" w:space="0" w:color="auto"/>
            <w:bottom w:val="none" w:sz="0" w:space="0" w:color="auto"/>
            <w:right w:val="none" w:sz="0" w:space="0" w:color="auto"/>
          </w:divBdr>
        </w:div>
        <w:div w:id="1041393831">
          <w:marLeft w:val="173"/>
          <w:marRight w:val="0"/>
          <w:marTop w:val="140"/>
          <w:marBottom w:val="0"/>
          <w:divBdr>
            <w:top w:val="none" w:sz="0" w:space="0" w:color="auto"/>
            <w:left w:val="none" w:sz="0" w:space="0" w:color="auto"/>
            <w:bottom w:val="none" w:sz="0" w:space="0" w:color="auto"/>
            <w:right w:val="none" w:sz="0" w:space="0" w:color="auto"/>
          </w:divBdr>
        </w:div>
        <w:div w:id="1186214658">
          <w:marLeft w:val="634"/>
          <w:marRight w:val="0"/>
          <w:marTop w:val="140"/>
          <w:marBottom w:val="0"/>
          <w:divBdr>
            <w:top w:val="none" w:sz="0" w:space="0" w:color="auto"/>
            <w:left w:val="none" w:sz="0" w:space="0" w:color="auto"/>
            <w:bottom w:val="none" w:sz="0" w:space="0" w:color="auto"/>
            <w:right w:val="none" w:sz="0" w:space="0" w:color="auto"/>
          </w:divBdr>
        </w:div>
        <w:div w:id="1218471775">
          <w:marLeft w:val="634"/>
          <w:marRight w:val="0"/>
          <w:marTop w:val="140"/>
          <w:marBottom w:val="0"/>
          <w:divBdr>
            <w:top w:val="none" w:sz="0" w:space="0" w:color="auto"/>
            <w:left w:val="none" w:sz="0" w:space="0" w:color="auto"/>
            <w:bottom w:val="none" w:sz="0" w:space="0" w:color="auto"/>
            <w:right w:val="none" w:sz="0" w:space="0" w:color="auto"/>
          </w:divBdr>
        </w:div>
        <w:div w:id="1310405158">
          <w:marLeft w:val="634"/>
          <w:marRight w:val="0"/>
          <w:marTop w:val="140"/>
          <w:marBottom w:val="0"/>
          <w:divBdr>
            <w:top w:val="none" w:sz="0" w:space="0" w:color="auto"/>
            <w:left w:val="none" w:sz="0" w:space="0" w:color="auto"/>
            <w:bottom w:val="none" w:sz="0" w:space="0" w:color="auto"/>
            <w:right w:val="none" w:sz="0" w:space="0" w:color="auto"/>
          </w:divBdr>
        </w:div>
        <w:div w:id="1550997395">
          <w:marLeft w:val="173"/>
          <w:marRight w:val="0"/>
          <w:marTop w:val="140"/>
          <w:marBottom w:val="0"/>
          <w:divBdr>
            <w:top w:val="none" w:sz="0" w:space="0" w:color="auto"/>
            <w:left w:val="none" w:sz="0" w:space="0" w:color="auto"/>
            <w:bottom w:val="none" w:sz="0" w:space="0" w:color="auto"/>
            <w:right w:val="none" w:sz="0" w:space="0" w:color="auto"/>
          </w:divBdr>
        </w:div>
        <w:div w:id="1675641212">
          <w:marLeft w:val="173"/>
          <w:marRight w:val="0"/>
          <w:marTop w:val="140"/>
          <w:marBottom w:val="0"/>
          <w:divBdr>
            <w:top w:val="none" w:sz="0" w:space="0" w:color="auto"/>
            <w:left w:val="none" w:sz="0" w:space="0" w:color="auto"/>
            <w:bottom w:val="none" w:sz="0" w:space="0" w:color="auto"/>
            <w:right w:val="none" w:sz="0" w:space="0" w:color="auto"/>
          </w:divBdr>
        </w:div>
        <w:div w:id="1898079311">
          <w:marLeft w:val="173"/>
          <w:marRight w:val="0"/>
          <w:marTop w:val="140"/>
          <w:marBottom w:val="0"/>
          <w:divBdr>
            <w:top w:val="none" w:sz="0" w:space="0" w:color="auto"/>
            <w:left w:val="none" w:sz="0" w:space="0" w:color="auto"/>
            <w:bottom w:val="none" w:sz="0" w:space="0" w:color="auto"/>
            <w:right w:val="none" w:sz="0" w:space="0" w:color="auto"/>
          </w:divBdr>
        </w:div>
        <w:div w:id="1899585849">
          <w:marLeft w:val="634"/>
          <w:marRight w:val="0"/>
          <w:marTop w:val="140"/>
          <w:marBottom w:val="0"/>
          <w:divBdr>
            <w:top w:val="none" w:sz="0" w:space="0" w:color="auto"/>
            <w:left w:val="none" w:sz="0" w:space="0" w:color="auto"/>
            <w:bottom w:val="none" w:sz="0" w:space="0" w:color="auto"/>
            <w:right w:val="none" w:sz="0" w:space="0" w:color="auto"/>
          </w:divBdr>
        </w:div>
        <w:div w:id="1962758030">
          <w:marLeft w:val="634"/>
          <w:marRight w:val="0"/>
          <w:marTop w:val="140"/>
          <w:marBottom w:val="0"/>
          <w:divBdr>
            <w:top w:val="none" w:sz="0" w:space="0" w:color="auto"/>
            <w:left w:val="none" w:sz="0" w:space="0" w:color="auto"/>
            <w:bottom w:val="none" w:sz="0" w:space="0" w:color="auto"/>
            <w:right w:val="none" w:sz="0" w:space="0" w:color="auto"/>
          </w:divBdr>
        </w:div>
        <w:div w:id="2057120079">
          <w:marLeft w:val="634"/>
          <w:marRight w:val="0"/>
          <w:marTop w:val="140"/>
          <w:marBottom w:val="0"/>
          <w:divBdr>
            <w:top w:val="none" w:sz="0" w:space="0" w:color="auto"/>
            <w:left w:val="none" w:sz="0" w:space="0" w:color="auto"/>
            <w:bottom w:val="none" w:sz="0" w:space="0" w:color="auto"/>
            <w:right w:val="none" w:sz="0" w:space="0" w:color="auto"/>
          </w:divBdr>
        </w:div>
        <w:div w:id="2090149815">
          <w:marLeft w:val="634"/>
          <w:marRight w:val="0"/>
          <w:marTop w:val="140"/>
          <w:marBottom w:val="0"/>
          <w:divBdr>
            <w:top w:val="none" w:sz="0" w:space="0" w:color="auto"/>
            <w:left w:val="none" w:sz="0" w:space="0" w:color="auto"/>
            <w:bottom w:val="none" w:sz="0" w:space="0" w:color="auto"/>
            <w:right w:val="none" w:sz="0" w:space="0" w:color="auto"/>
          </w:divBdr>
        </w:div>
      </w:divsChild>
    </w:div>
    <w:div w:id="1949194440">
      <w:bodyDiv w:val="1"/>
      <w:marLeft w:val="0"/>
      <w:marRight w:val="0"/>
      <w:marTop w:val="0"/>
      <w:marBottom w:val="0"/>
      <w:divBdr>
        <w:top w:val="none" w:sz="0" w:space="0" w:color="auto"/>
        <w:left w:val="none" w:sz="0" w:space="0" w:color="auto"/>
        <w:bottom w:val="none" w:sz="0" w:space="0" w:color="auto"/>
        <w:right w:val="none" w:sz="0" w:space="0" w:color="auto"/>
      </w:divBdr>
    </w:div>
    <w:div w:id="1954364032">
      <w:bodyDiv w:val="1"/>
      <w:marLeft w:val="0"/>
      <w:marRight w:val="0"/>
      <w:marTop w:val="0"/>
      <w:marBottom w:val="0"/>
      <w:divBdr>
        <w:top w:val="none" w:sz="0" w:space="0" w:color="auto"/>
        <w:left w:val="none" w:sz="0" w:space="0" w:color="auto"/>
        <w:bottom w:val="none" w:sz="0" w:space="0" w:color="auto"/>
        <w:right w:val="none" w:sz="0" w:space="0" w:color="auto"/>
      </w:divBdr>
      <w:divsChild>
        <w:div w:id="860821402">
          <w:marLeft w:val="403"/>
          <w:marRight w:val="0"/>
          <w:marTop w:val="0"/>
          <w:marBottom w:val="38"/>
          <w:divBdr>
            <w:top w:val="none" w:sz="0" w:space="0" w:color="auto"/>
            <w:left w:val="none" w:sz="0" w:space="0" w:color="auto"/>
            <w:bottom w:val="none" w:sz="0" w:space="0" w:color="auto"/>
            <w:right w:val="none" w:sz="0" w:space="0" w:color="auto"/>
          </w:divBdr>
        </w:div>
      </w:divsChild>
    </w:div>
    <w:div w:id="2030642206">
      <w:bodyDiv w:val="1"/>
      <w:marLeft w:val="0"/>
      <w:marRight w:val="0"/>
      <w:marTop w:val="0"/>
      <w:marBottom w:val="0"/>
      <w:divBdr>
        <w:top w:val="none" w:sz="0" w:space="0" w:color="auto"/>
        <w:left w:val="none" w:sz="0" w:space="0" w:color="auto"/>
        <w:bottom w:val="none" w:sz="0" w:space="0" w:color="auto"/>
        <w:right w:val="none" w:sz="0" w:space="0" w:color="auto"/>
      </w:divBdr>
    </w:div>
    <w:div w:id="214133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hashicorp/consul-helm.git" TargetMode="External"/><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igitalgit.olamnet.com/" TargetMode="External"/><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yborg.olamdigital.com/" TargetMode="External"/><Relationship Id="rId20" Type="http://schemas.openxmlformats.org/officeDocument/2006/relationships/image" Target="media/image10.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kubernetes.io/docs/tasks/tools/install-kubect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header" Target="header1.xml"/><Relationship Id="rId35"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4137A-2BC7-4192-B678-9BD6E31F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25</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Olam Digital</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D</dc:creator>
  <cp:keywords/>
  <dc:description/>
  <cp:lastModifiedBy>Venkatapathy Purushothaman</cp:lastModifiedBy>
  <cp:revision>1273</cp:revision>
  <dcterms:created xsi:type="dcterms:W3CDTF">2018-11-28T09:08:00Z</dcterms:created>
  <dcterms:modified xsi:type="dcterms:W3CDTF">2020-04-09T04:34:00Z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prabaharan.p@ad.infosys.com</vt:lpwstr>
  </property>
  <property fmtid="{D5CDD505-2E9C-101B-9397-08002B2CF9AE}" pid="5" name="MSIP_Label_be4b3411-284d-4d31-bd4f-bc13ef7f1fd6_SetDate">
    <vt:lpwstr>2018-11-20T06:18:10.6362060Z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prabaharan.p@ad.infosys.com</vt:lpwstr>
  </property>
  <property fmtid="{D5CDD505-2E9C-101B-9397-08002B2CF9AE}" pid="12" name="MSIP_Label_a0819fa7-4367-4500-ba88-dd630d977609_SetDate">
    <vt:lpwstr>2018-11-20T06:18:10.6362060Z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