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FF9900"/>
          <w:sz w:val="56"/>
          <w:szCs w:val="56"/>
        </w:rPr>
        <w:t xml:space="preserve">AWS RDS Cloud DBA</w:t>
      </w:r>
    </w:p>
    <w:p>
      <w:pPr>
        <w:spacing w:after="200"/>
        <w:jc w:val="center"/>
      </w:pPr>
      <w:r>
        <w:rPr>
          <w:rFonts w:ascii="Arial" w:cs="Arial" w:eastAsia="Arial" w:hAnsi="Arial"/>
          <w:b/>
          <w:bCs/>
          <w:color w:val="232F3E"/>
          <w:sz w:val="44"/>
          <w:szCs w:val="44"/>
        </w:rPr>
        <w:t xml:space="preserve">Comprehensive Interview Guide</w:t>
      </w:r>
    </w:p>
    <w:p>
      <w:pPr>
        <w:spacing w:after="300"/>
        <w:jc w:val="center"/>
      </w:pPr>
      <w:r>
        <w:rPr>
          <w:rFonts w:ascii="Arial" w:cs="Arial" w:eastAsia="Arial" w:hAnsi="Arial"/>
          <w:color w:val="0D47A1"/>
          <w:sz w:val="32"/>
          <w:szCs w:val="32"/>
        </w:rPr>
        <w:t xml:space="preserve">MySQL | PostgreSQL | MSSQL | Aurora</w:t>
      </w:r>
    </w:p>
    <w:p>
      <w:pPr>
        <w:spacing w:after="200"/>
        <w:jc w:val="center"/>
      </w:pPr>
      <w:r>
        <w:rPr>
          <w:color w:val="555555"/>
          <w:sz w:val="24"/>
          <w:szCs w:val="24"/>
        </w:rPr>
        <w:t xml:space="preserve">Logical &amp; Physical Replication | Clustering | High Availability</w:t>
      </w:r>
    </w:p>
    <w:p>
      <w:pPr>
        <w:spacing w:after="200"/>
        <w:jc w:val="center"/>
      </w:pPr>
      <w:r>
        <w:rPr>
          <w:color w:val="555555"/>
          <w:sz w:val="24"/>
          <w:szCs w:val="24"/>
        </w:rPr>
        <w:t xml:space="preserve">RDS vs Aurora Deep-Dive Comparison</w:t>
      </w:r>
    </w:p>
    <w:p>
      <w:pPr>
        <w:spacing w:after="200"/>
        <w:jc w:val="center"/>
      </w:pPr>
      <w:r>
        <w:rPr>
          <w:i/>
          <w:iCs/>
          <w:color w:val="888888"/>
          <w:sz w:val="22"/>
          <w:szCs w:val="22"/>
        </w:rPr>
        <w:t xml:space="preserve">Basic to Advanced | Scenario &amp; Issue-Based Questions</w:t>
      </w:r>
    </w:p>
    <w:p>
      <w:r>
        <w:br w:type="page"/>
      </w:r>
    </w:p>
    <w:p>
      <w:pPr>
        <w:pStyle w:val="Heading1"/>
      </w:pPr>
      <w:r>
        <w:t xml:space="preserve">Section 1: AWS RDS Core Concepts – Basic to Advanced</w:t>
      </w:r>
    </w:p>
    <w:p>
      <w:pPr>
        <w:spacing w:after="80"/>
      </w:pPr>
      <w:r>
        <w:rPr>
          <w:b/>
          <w:bCs/>
          <w:color w:val="0D47A1"/>
        </w:rPr>
        <w:t xml:space="preserve">Q: What is Amazon RDS and what database engines does it support?</w:t>
      </w:r>
    </w:p>
    <w:p>
      <w:pPr>
        <w:spacing w:after="80"/>
      </w:pPr>
      <w:r>
        <w:rPr>
          <w:b/>
          <w:bCs/>
          <w:color w:val="1B5E20"/>
        </w:rPr>
        <w:t xml:space="preserve">A: </w:t>
      </w:r>
      <w:r>
        <w:t xml:space="preserve">Amazon Relational Database Service (RDS) is a fully managed relational database service that handles provisioning, patching, backups, recovery, and scaling. RDS supports six database engines: Amazon Aurora (MySQL and PostgreSQL compatible), MySQL, MariaDB, PostgreSQL, Oracle, and Microsoft SQL Server. RDS eliminates infrastructure management so DBAs can focus on schema design, query optimization, and application architecture.</w:t>
      </w:r>
    </w:p>
    <w:p>
      <w:pPr>
        <w:spacing w:after="40"/>
      </w:pPr>
    </w:p>
    <w:p>
      <w:pPr>
        <w:spacing w:after="80"/>
      </w:pPr>
      <w:r>
        <w:rPr>
          <w:b/>
          <w:bCs/>
          <w:color w:val="0D47A1"/>
        </w:rPr>
        <w:t xml:space="preserve">Q: What is a DB instance in RDS and what are instance classes?</w:t>
      </w:r>
    </w:p>
    <w:p>
      <w:pPr>
        <w:spacing w:after="80"/>
      </w:pPr>
      <w:r>
        <w:rPr>
          <w:b/>
          <w:bCs/>
          <w:color w:val="1B5E20"/>
        </w:rPr>
        <w:t xml:space="preserve">A: </w:t>
      </w:r>
      <w:r>
        <w:t xml:space="preserve">A DB instance is an isolated database environment in the AWS cloud containing one or more user-created databases. Instance classes determine the compute and memory capacity. Classes include: db.t3/t4g (burstable, dev/test), db.r5/r6g/r7g (memory-optimized, production), db.m5/m6g/m7g (general purpose), and db.x2g (extra-large memory). Graviton-based (g suffix) instances offer better price/performance. You can scale vertically by changing instance class with brief downtime.</w:t>
      </w:r>
    </w:p>
    <w:p>
      <w:pPr>
        <w:spacing w:after="40"/>
      </w:pPr>
    </w:p>
    <w:p>
      <w:pPr>
        <w:spacing w:after="80"/>
      </w:pPr>
      <w:r>
        <w:rPr>
          <w:b/>
          <w:bCs/>
          <w:color w:val="0D47A1"/>
        </w:rPr>
        <w:t xml:space="preserve">Q: Explain Multi-AZ deployments in RDS.</w:t>
      </w:r>
    </w:p>
    <w:p>
      <w:pPr>
        <w:spacing w:after="80"/>
      </w:pPr>
      <w:r>
        <w:rPr>
          <w:b/>
          <w:bCs/>
          <w:color w:val="1B5E20"/>
        </w:rPr>
        <w:t xml:space="preserve">A: </w:t>
      </w:r>
      <w:r>
        <w:t xml:space="preserve">Multi-AZ creates a synchronous standby replica in a different Availability Zone. The primary handles all reads/writes; the standby receives synchronous replication and takes over automatically during failover (hardware failure, AZ outage, OS patching). Failover typically completes in 60-120 seconds. The standby is NOT accessible for read queries (unlike Read Replicas). DNS endpoint automatically redirects to the new primary. For MySQL and PostgreSQL, Multi-AZ uses synchronous physical replication. For MSSQL, it uses Always On Availability Groups or Database Mirroring.</w:t>
      </w:r>
    </w:p>
    <w:p>
      <w:pPr>
        <w:spacing w:after="60" w:before="40"/>
        <w:ind w:left="360"/>
      </w:pPr>
      <w:r>
        <w:rPr>
          <w:rFonts w:ascii="Courier New" w:cs="Courier New" w:eastAsia="Courier New" w:hAnsi="Courier New"/>
          <w:sz w:val="18"/>
          <w:szCs w:val="18"/>
        </w:rPr>
        <w:t xml:space="preserve">-- Check Multi-AZ status via AWS CLI:</w:t>
      </w:r>
    </w:p>
    <w:p>
      <w:pPr>
        <w:spacing w:after="60" w:before="40"/>
        <w:ind w:left="360"/>
      </w:pPr>
      <w:r>
        <w:rPr>
          <w:rFonts w:ascii="Courier New" w:cs="Courier New" w:eastAsia="Courier New" w:hAnsi="Courier New"/>
          <w:sz w:val="18"/>
          <w:szCs w:val="18"/>
        </w:rPr>
        <w:t xml:space="preserve">aws rds describe-db-instances --db-instance-identifier mydb \</w:t>
      </w:r>
    </w:p>
    <w:p>
      <w:pPr>
        <w:spacing w:after="60" w:before="40"/>
        <w:ind w:left="360"/>
      </w:pPr>
      <w:r>
        <w:rPr>
          <w:rFonts w:ascii="Courier New" w:cs="Courier New" w:eastAsia="Courier New" w:hAnsi="Courier New"/>
          <w:sz w:val="18"/>
          <w:szCs w:val="18"/>
        </w:rPr>
        <w:t xml:space="preserve">  --query 'DBInstances[0].MultiAZ'</w:t>
      </w:r>
    </w:p>
    <w:p>
      <w:pPr>
        <w:spacing w:after="40"/>
      </w:pPr>
    </w:p>
    <w:p>
      <w:pPr>
        <w:spacing w:after="80"/>
      </w:pPr>
      <w:r>
        <w:rPr>
          <w:b/>
          <w:bCs/>
          <w:color w:val="0D47A1"/>
        </w:rPr>
        <w:t xml:space="preserve">Q: What are RDS Read Replicas and how do they differ from Multi-AZ?</w:t>
      </w:r>
    </w:p>
    <w:p>
      <w:pPr>
        <w:spacing w:after="80"/>
      </w:pPr>
      <w:r>
        <w:rPr>
          <w:b/>
          <w:bCs/>
          <w:color w:val="1B5E20"/>
        </w:rPr>
        <w:t xml:space="preserve">A: </w:t>
      </w:r>
      <w:r>
        <w:t xml:space="preserve">Read Replicas use asynchronous replication to create read-only copies for scaling read workloads. Key differences from Multi-AZ: (1) Read Replicas are accessible for read queries; Multi-AZ standby is not. (2) Read Replicas use async replication (potential lag); Multi-AZ uses sync replication. (3) Read Replicas can be in same AZ, cross-AZ, or cross-Region; Multi-AZ is always cross-AZ. (4) Read Replicas can be promoted to standalone instances; Multi-AZ standby auto-promotes only during failover. (5) You can have up to 5 Read Replicas for MySQL/PostgreSQL/MariaDB, and up to 15 for Aurora.</w:t>
      </w:r>
    </w:p>
    <w:p>
      <w:pPr>
        <w:spacing w:after="40"/>
      </w:pPr>
    </w:p>
    <w:p>
      <w:pPr>
        <w:spacing w:after="80"/>
      </w:pPr>
      <w:r>
        <w:rPr>
          <w:b/>
          <w:bCs/>
          <w:color w:val="0D47A1"/>
        </w:rPr>
        <w:t xml:space="preserve">Q: Explain RDS storage types and when to use each.</w:t>
      </w:r>
    </w:p>
    <w:p>
      <w:pPr>
        <w:spacing w:after="80"/>
      </w:pPr>
      <w:r>
        <w:rPr>
          <w:b/>
          <w:bCs/>
          <w:color w:val="1B5E20"/>
        </w:rPr>
        <w:t xml:space="preserve">A: </w:t>
      </w:r>
      <w:r>
        <w:t xml:space="preserve">RDS offers three storage types: (1) General Purpose SSD (gp2/gp3): gp3 offers 3,000 baseline IOPS and 125 MiB/s throughput (scalable independently), suitable for most workloads. gp2 provides burst IOPS based on volume size. (2) Provisioned IOPS SSD (io1/io2): For I/O-intensive workloads needing consistent low-latency performance. Up to 256,000 IOPS. Required for Multi-AZ with SQL Server. (3) Magnetic (standard): Previous generation, not recommended. Best practice: Use gp3 for most workloads (cost-effective with independent IOPS/throughput scaling), and io1/io2 for latency-sensitive OLTP with high I/O demands.</w:t>
      </w:r>
    </w:p>
    <w:p>
      <w:pPr>
        <w:spacing w:after="40"/>
      </w:pPr>
    </w:p>
    <w:p>
      <w:pPr>
        <w:spacing w:after="80"/>
      </w:pPr>
      <w:r>
        <w:rPr>
          <w:b/>
          <w:bCs/>
          <w:color w:val="0D47A1"/>
        </w:rPr>
        <w:t xml:space="preserve">Q: How do automated backups and snapshots work in RDS?</w:t>
      </w:r>
    </w:p>
    <w:p>
      <w:pPr>
        <w:spacing w:after="80"/>
      </w:pPr>
      <w:r>
        <w:rPr>
          <w:b/>
          <w:bCs/>
          <w:color w:val="1B5E20"/>
        </w:rPr>
        <w:t xml:space="preserve">A: </w:t>
      </w:r>
      <w:r>
        <w:t xml:space="preserve">RDS automated backups take daily full snapshots during the backup window and continuously capture transaction logs. This enables point-in-time recovery (PITR) to any second within the retention period (1-35 days, default 7). Manual snapshots are user-initiated, persist until explicitly deleted, and can be shared cross-account or copied cross-Region. Automated backups use the same storage; first backup is full, subsequent are incremental. Restoring always creates a NEW DB instance. For Multi-AZ, backups are taken from the standby to reduce primary I/O impact.</w:t>
      </w:r>
    </w:p>
    <w:p>
      <w:pPr>
        <w:spacing w:after="40"/>
      </w:pPr>
    </w:p>
    <w:p>
      <w:pPr>
        <w:spacing w:after="80"/>
      </w:pPr>
      <w:r>
        <w:rPr>
          <w:b/>
          <w:bCs/>
          <w:color w:val="0D47A1"/>
        </w:rPr>
        <w:t xml:space="preserve">Q: What is the RDS Parameter Group and Option Group?</w:t>
      </w:r>
    </w:p>
    <w:p>
      <w:pPr>
        <w:spacing w:after="80"/>
      </w:pPr>
      <w:r>
        <w:rPr>
          <w:b/>
          <w:bCs/>
          <w:color w:val="1B5E20"/>
        </w:rPr>
        <w:t xml:space="preserve">A: </w:t>
      </w:r>
      <w:r>
        <w:t xml:space="preserve">Parameter Groups contain engine configuration parameters (equivalent to my.cnf for MySQL, postgresql.conf for PostgreSQL, or sp_configure for MSSQL). You cannot edit the default parameter group; create a custom one. Changes may require reboot (static parameters) or apply immediately (dynamic parameters). Option Groups provide additional engine features: e.g., Oracle Enterprise features, MSSQL native backup/restore to S3, MySQL memcached plugin. Each DB instance is associated with one parameter group and one option group.</w:t>
      </w:r>
    </w:p>
    <w:p>
      <w:pPr>
        <w:spacing w:after="40"/>
      </w:pPr>
    </w:p>
    <w:p>
      <w:pPr>
        <w:spacing w:after="80"/>
      </w:pPr>
      <w:r>
        <w:rPr>
          <w:b/>
          <w:bCs/>
          <w:color w:val="0D47A1"/>
        </w:rPr>
        <w:t xml:space="preserve">Q: Explain RDS encryption at rest and in transit.</w:t>
      </w:r>
    </w:p>
    <w:p>
      <w:pPr>
        <w:spacing w:after="80"/>
      </w:pPr>
      <w:r>
        <w:rPr>
          <w:b/>
          <w:bCs/>
          <w:color w:val="1B5E20"/>
        </w:rPr>
        <w:t xml:space="preserve">A: </w:t>
      </w:r>
      <w:r>
        <w:t xml:space="preserve">Encryption at rest uses AWS KMS keys to encrypt the underlying storage, automated backups, snapshots, read replicas, and logs. Must be enabled at creation time (cannot encrypt an existing unencrypted instance directly; you must create an encrypted snapshot copy and restore from it). Encryption in transit uses SSL/TLS; RDS provides certificates for each engine. You can enforce SSL via parameter groups: rds.force_ssl=1 (PostgreSQL), require_secure_transport=ON (MySQL), or ENCRYPTION=REQUIRED (MSSQL).</w:t>
      </w:r>
    </w:p>
    <w:p>
      <w:pPr>
        <w:spacing w:after="60" w:before="40"/>
        <w:ind w:left="360"/>
      </w:pPr>
      <w:r>
        <w:rPr>
          <w:rFonts w:ascii="Courier New" w:cs="Courier New" w:eastAsia="Courier New" w:hAnsi="Courier New"/>
          <w:sz w:val="18"/>
          <w:szCs w:val="18"/>
        </w:rPr>
        <w:t xml:space="preserve">-- Force SSL on PostgreSQL:</w:t>
      </w:r>
    </w:p>
    <w:p>
      <w:pPr>
        <w:spacing w:after="60" w:before="40"/>
        <w:ind w:left="360"/>
      </w:pPr>
      <w:r>
        <w:rPr>
          <w:rFonts w:ascii="Courier New" w:cs="Courier New" w:eastAsia="Courier New" w:hAnsi="Courier New"/>
          <w:sz w:val="18"/>
          <w:szCs w:val="18"/>
        </w:rPr>
        <w:t xml:space="preserve">-- In parameter group: rds.force_ssl = 1</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Force SSL on MySQL:</w:t>
      </w:r>
    </w:p>
    <w:p>
      <w:pPr>
        <w:spacing w:after="60" w:before="40"/>
        <w:ind w:left="360"/>
      </w:pPr>
      <w:r>
        <w:rPr>
          <w:rFonts w:ascii="Courier New" w:cs="Courier New" w:eastAsia="Courier New" w:hAnsi="Courier New"/>
          <w:sz w:val="18"/>
          <w:szCs w:val="18"/>
        </w:rPr>
        <w:t xml:space="preserve">-- In parameter group: require_secure_transport = ON</w:t>
      </w:r>
    </w:p>
    <w:p>
      <w:pPr>
        <w:spacing w:after="40"/>
      </w:pPr>
    </w:p>
    <w:p>
      <w:pPr>
        <w:spacing w:after="80"/>
      </w:pPr>
      <w:r>
        <w:rPr>
          <w:b/>
          <w:bCs/>
          <w:color w:val="0D47A1"/>
        </w:rPr>
        <w:t xml:space="preserve">Q: What is RDS Proxy and when should you use it?</w:t>
      </w:r>
    </w:p>
    <w:p>
      <w:pPr>
        <w:spacing w:after="80"/>
      </w:pPr>
      <w:r>
        <w:rPr>
          <w:b/>
          <w:bCs/>
          <w:color w:val="1B5E20"/>
        </w:rPr>
        <w:t xml:space="preserve">A: </w:t>
      </w:r>
      <w:r>
        <w:t xml:space="preserve">RDS Proxy is a fully managed database proxy that sits between your application and RDS. It pools and shares database connections, reducing connection overhead for applications with many short-lived connections (Lambda, microservices). Key benefits: (1) Connection pooling reduces database connection exhaustion, (2) Faster failover (reduces failover time by up to 66%), (3) IAM authentication integration, (4) Automatic connection pinning management. RDS Proxy supports MySQL, PostgreSQL, and MSSQL. It is especially valuable for serverless architectures where Lambda functions can overwhelm the database with connections.</w:t>
      </w:r>
    </w:p>
    <w:p>
      <w:pPr>
        <w:spacing w:after="40"/>
      </w:pPr>
    </w:p>
    <w:p>
      <w:pPr>
        <w:spacing w:after="80"/>
      </w:pPr>
      <w:r>
        <w:rPr>
          <w:b/>
          <w:bCs/>
          <w:color w:val="0D47A1"/>
        </w:rPr>
        <w:t xml:space="preserve">Q: How does RDS handle patching and maintenance?</w:t>
      </w:r>
    </w:p>
    <w:p>
      <w:pPr>
        <w:spacing w:after="80"/>
      </w:pPr>
      <w:r>
        <w:rPr>
          <w:b/>
          <w:bCs/>
          <w:color w:val="1B5E20"/>
        </w:rPr>
        <w:t xml:space="preserve">A: </w:t>
      </w:r>
      <w:r>
        <w:t xml:space="preserve">RDS has a configurable maintenance window (weekly 30-min slot) for OS patching, engine upgrades, and infrastructure changes. Minor engine version upgrades can be auto-applied (auto_minor_version_upgrade=true). Major version upgrades require manual initiation. For Multi-AZ, patching occurs on the standby first, then a failover promotes the standby, and the old primary is patched. This reduces downtime to the failover duration. You can defer non-required patches but security patches may be forced by AWS.</w:t>
      </w:r>
    </w:p>
    <w:p>
      <w:pPr>
        <w:spacing w:after="40"/>
      </w:pPr>
    </w:p>
    <w:p>
      <w:r>
        <w:br w:type="page"/>
      </w:r>
    </w:p>
    <w:p>
      <w:pPr>
        <w:pStyle w:val="Heading1"/>
      </w:pPr>
      <w:r>
        <w:t xml:space="preserve">Section 2: RDS MySQL – Replication &amp; Clustering</w:t>
      </w:r>
    </w:p>
    <w:p>
      <w:pPr>
        <w:spacing w:after="80"/>
      </w:pPr>
      <w:r>
        <w:rPr>
          <w:b/>
          <w:bCs/>
          <w:color w:val="0D47A1"/>
        </w:rPr>
        <w:t xml:space="preserve">Q: How does replication work in RDS MySQL?</w:t>
      </w:r>
    </w:p>
    <w:p>
      <w:pPr>
        <w:spacing w:after="80"/>
      </w:pPr>
      <w:r>
        <w:rPr>
          <w:b/>
          <w:bCs/>
          <w:color w:val="1B5E20"/>
        </w:rPr>
        <w:t xml:space="preserve">A: </w:t>
      </w:r>
      <w:r>
        <w:t xml:space="preserve">RDS MySQL Read Replicas use MySQL native asynchronous binary log (binlog) replication. The primary writes changes to its binary log; replicas read and replay them. RDS supports ROW-based or MIXED binlog format (configurable in parameter group). You can create up to 5 Read Replicas per source instance. Replicas can be in same region or cross-region. Cross-region replicas use encrypted replication channels. You can also create replica-of-replica (cascading), though this increases lag.</w:t>
      </w:r>
    </w:p>
    <w:p>
      <w:pPr>
        <w:spacing w:after="40"/>
      </w:pPr>
    </w:p>
    <w:p>
      <w:pPr>
        <w:spacing w:after="80"/>
      </w:pPr>
      <w:r>
        <w:rPr>
          <w:b/>
          <w:bCs/>
          <w:color w:val="0D47A1"/>
        </w:rPr>
        <w:t xml:space="preserve">Q: What is GTID-based replication in RDS MySQL and why is it important?</w:t>
      </w:r>
    </w:p>
    <w:p>
      <w:pPr>
        <w:spacing w:after="80"/>
      </w:pPr>
      <w:r>
        <w:rPr>
          <w:b/>
          <w:bCs/>
          <w:color w:val="1B5E20"/>
        </w:rPr>
        <w:t xml:space="preserve">A: </w:t>
      </w:r>
      <w:r>
        <w:t xml:space="preserve">Global Transaction Identifiers (GTIDs) assign a unique ID to every transaction. RDS MySQL 5.7.23+ supports GTID-based replication (enable gtid-mode=ON in parameter group). Benefits: (1) Simplifies failover by tracking exactly which transactions have been applied, (2) Makes it easy to verify replica consistency, (3) Required for certain features like read replica promotion with minimal data loss. Without GTIDs, replication uses binlog file+position which is error-prone during failover.</w:t>
      </w:r>
    </w:p>
    <w:p>
      <w:pPr>
        <w:spacing w:after="60" w:before="40"/>
        <w:ind w:left="360"/>
      </w:pPr>
      <w:r>
        <w:rPr>
          <w:rFonts w:ascii="Courier New" w:cs="Courier New" w:eastAsia="Courier New" w:hAnsi="Courier New"/>
          <w:sz w:val="18"/>
          <w:szCs w:val="18"/>
        </w:rPr>
        <w:t xml:space="preserve">-- Enable GTID in custom parameter group:</w:t>
      </w:r>
    </w:p>
    <w:p>
      <w:pPr>
        <w:spacing w:after="60" w:before="40"/>
        <w:ind w:left="360"/>
      </w:pPr>
      <w:r>
        <w:rPr>
          <w:rFonts w:ascii="Courier New" w:cs="Courier New" w:eastAsia="Courier New" w:hAnsi="Courier New"/>
          <w:sz w:val="18"/>
          <w:szCs w:val="18"/>
        </w:rPr>
        <w:t xml:space="preserve">gtid-mode = ON</w:t>
      </w:r>
    </w:p>
    <w:p>
      <w:pPr>
        <w:spacing w:after="60" w:before="40"/>
        <w:ind w:left="360"/>
      </w:pPr>
      <w:r>
        <w:rPr>
          <w:rFonts w:ascii="Courier New" w:cs="Courier New" w:eastAsia="Courier New" w:hAnsi="Courier New"/>
          <w:sz w:val="18"/>
          <w:szCs w:val="18"/>
        </w:rPr>
        <w:t xml:space="preserve">enforce_gtid_consistency = ON</w:t>
      </w:r>
    </w:p>
    <w:p>
      <w:pPr>
        <w:spacing w:after="40"/>
      </w:pPr>
    </w:p>
    <w:p>
      <w:pPr>
        <w:spacing w:after="80"/>
      </w:pPr>
      <w:r>
        <w:rPr>
          <w:b/>
          <w:bCs/>
          <w:color w:val="0D47A1"/>
        </w:rPr>
        <w:t xml:space="preserve">Q: Explain RDS MySQL Multi-AZ failover process in detail.</w:t>
      </w:r>
    </w:p>
    <w:p>
      <w:pPr>
        <w:spacing w:after="80"/>
      </w:pPr>
      <w:r>
        <w:rPr>
          <w:b/>
          <w:bCs/>
          <w:color w:val="1B5E20"/>
        </w:rPr>
        <w:t xml:space="preserve">A: </w:t>
      </w:r>
      <w:r>
        <w:t xml:space="preserve">When a Multi-AZ failover occurs: (1) RDS detects the failure (hardware, AZ outage, manual reboot with failover). (2) The CNAME DNS record is flipped from the primary to the standby (typically 60-120 seconds). (3) The standby is promoted to primary and begins accepting writes. (4) A new standby is provisioned in another AZ. Applications must handle brief connection drops and reconnect using the same endpoint. Common triggers: instance failure, AZ failure, instance class modification, manual failover (reboot with failover option), storage scaling, OS patching.</w:t>
      </w:r>
    </w:p>
    <w:p>
      <w:pPr>
        <w:spacing w:after="40"/>
      </w:pPr>
    </w:p>
    <w:p>
      <w:pPr>
        <w:spacing w:after="80"/>
      </w:pPr>
      <w:r>
        <w:rPr>
          <w:b/>
          <w:bCs/>
          <w:color w:val="0D47A1"/>
        </w:rPr>
        <w:t xml:space="preserve">Q: How do you set up external replication from RDS MySQL to an on-premises MySQL server?</w:t>
      </w:r>
    </w:p>
    <w:p>
      <w:pPr>
        <w:spacing w:after="80"/>
      </w:pPr>
      <w:r>
        <w:rPr>
          <w:b/>
          <w:bCs/>
          <w:color w:val="1B5E20"/>
        </w:rPr>
        <w:t xml:space="preserve">A: </w:t>
      </w:r>
      <w:r>
        <w:t xml:space="preserve">RDS MySQL supports outbound replication via binary logs. Steps: (1) Enable automated backups (retention &gt; 0 to enable binlog). (2) Set binlog_format=ROW in parameter group. (3) Increase binlog retention: CALL mysql.rds_set_configuration('binlog retention hours', 72). (4) Create a replication user on RDS. (5) On the external server, use CHANGE MASTER TO pointing to the RDS endpoint. This is useful for migration, disaster recovery, or hybrid cloud architectures.</w:t>
      </w:r>
    </w:p>
    <w:p>
      <w:pPr>
        <w:spacing w:after="60" w:before="40"/>
        <w:ind w:left="360"/>
      </w:pPr>
      <w:r>
        <w:rPr>
          <w:rFonts w:ascii="Courier New" w:cs="Courier New" w:eastAsia="Courier New" w:hAnsi="Courier New"/>
          <w:sz w:val="18"/>
          <w:szCs w:val="18"/>
        </w:rPr>
        <w:t xml:space="preserve">-- On RDS:</w:t>
      </w:r>
    </w:p>
    <w:p>
      <w:pPr>
        <w:spacing w:after="60" w:before="40"/>
        <w:ind w:left="360"/>
      </w:pPr>
      <w:r>
        <w:rPr>
          <w:rFonts w:ascii="Courier New" w:cs="Courier New" w:eastAsia="Courier New" w:hAnsi="Courier New"/>
          <w:sz w:val="18"/>
          <w:szCs w:val="18"/>
        </w:rPr>
        <w:t xml:space="preserve">CALL mysql.rds_set_configuration('binlog retention hours', 72);</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Create replication user:</w:t>
      </w:r>
    </w:p>
    <w:p>
      <w:pPr>
        <w:spacing w:after="60" w:before="40"/>
        <w:ind w:left="360"/>
      </w:pPr>
      <w:r>
        <w:rPr>
          <w:rFonts w:ascii="Courier New" w:cs="Courier New" w:eastAsia="Courier New" w:hAnsi="Courier New"/>
          <w:sz w:val="18"/>
          <w:szCs w:val="18"/>
        </w:rPr>
        <w:t xml:space="preserve">CREATE USER 'repl_user'@'%' IDENTIFIED BY 'password';</w:t>
      </w:r>
    </w:p>
    <w:p>
      <w:pPr>
        <w:spacing w:after="60" w:before="40"/>
        <w:ind w:left="360"/>
      </w:pPr>
      <w:r>
        <w:rPr>
          <w:rFonts w:ascii="Courier New" w:cs="Courier New" w:eastAsia="Courier New" w:hAnsi="Courier New"/>
          <w:sz w:val="18"/>
          <w:szCs w:val="18"/>
        </w:rPr>
        <w:t xml:space="preserve">GRANT REPLICATION SLAVE ON *.* TO 'repl_user'@'%';</w:t>
      </w:r>
    </w:p>
    <w:p>
      <w:pPr>
        <w:spacing w:after="40"/>
      </w:pPr>
    </w:p>
    <w:p>
      <w:pPr>
        <w:spacing w:after="80"/>
      </w:pPr>
      <w:r>
        <w:rPr>
          <w:b/>
          <w:bCs/>
          <w:color w:val="0D47A1"/>
        </w:rPr>
        <w:t xml:space="preserve">Q: What stored procedures does RDS MySQL provide for replication management?</w:t>
      </w:r>
    </w:p>
    <w:p>
      <w:pPr>
        <w:spacing w:after="80"/>
      </w:pPr>
      <w:r>
        <w:rPr>
          <w:b/>
          <w:bCs/>
          <w:color w:val="1B5E20"/>
        </w:rPr>
        <w:t xml:space="preserve">A: </w:t>
      </w:r>
      <w:r>
        <w:t xml:space="preserve">RDS provides special stored procedures since you do not have SUPER privilege: mysql.rds_set_external_master / mysql.rds_set_external_master_with_auto_position (set up inbound replication from external MySQL), mysql.rds_start_replication / mysql.rds_stop_replication (control replica), mysql.rds_reset_external_master (remove external replication config), mysql.rds_skip_repl_error (skip a replication error), mysql.rds_set_configuration (set binlog retention, etc). These procedures replace direct CHANGE MASTER TO / STOP SLAVE commands.</w:t>
      </w:r>
    </w:p>
    <w:p>
      <w:pPr>
        <w:spacing w:after="60" w:before="40"/>
        <w:ind w:left="360"/>
      </w:pPr>
      <w:r>
        <w:rPr>
          <w:rFonts w:ascii="Courier New" w:cs="Courier New" w:eastAsia="Courier New" w:hAnsi="Courier New"/>
          <w:sz w:val="18"/>
          <w:szCs w:val="18"/>
        </w:rPr>
        <w:t xml:space="preserve">CALL mysql.rds_set_external_master_with_auto_position(</w:t>
      </w:r>
    </w:p>
    <w:p>
      <w:pPr>
        <w:spacing w:after="60" w:before="40"/>
        <w:ind w:left="360"/>
      </w:pPr>
      <w:r>
        <w:rPr>
          <w:rFonts w:ascii="Courier New" w:cs="Courier New" w:eastAsia="Courier New" w:hAnsi="Courier New"/>
          <w:sz w:val="18"/>
          <w:szCs w:val="18"/>
        </w:rPr>
        <w:t xml:space="preserve">  'external-host', 3306, 'repl_user', 'password', 0, 0);</w:t>
      </w:r>
    </w:p>
    <w:p>
      <w:pPr>
        <w:spacing w:after="60" w:before="40"/>
        <w:ind w:left="360"/>
      </w:pPr>
      <w:r>
        <w:rPr>
          <w:rFonts w:ascii="Courier New" w:cs="Courier New" w:eastAsia="Courier New" w:hAnsi="Courier New"/>
          <w:sz w:val="18"/>
          <w:szCs w:val="18"/>
        </w:rPr>
        <w:t xml:space="preserve">CALL mysql.rds_start_replication;</w:t>
      </w:r>
    </w:p>
    <w:p>
      <w:pPr>
        <w:spacing w:after="60" w:before="40"/>
        <w:ind w:left="360"/>
      </w:pPr>
      <w:r>
        <w:rPr>
          <w:rFonts w:ascii="Courier New" w:cs="Courier New" w:eastAsia="Courier New" w:hAnsi="Courier New"/>
          <w:sz w:val="18"/>
          <w:szCs w:val="18"/>
        </w:rPr>
        <w:t xml:space="preserve">CALL mysql.rds_skip_repl_error;</w:t>
      </w:r>
    </w:p>
    <w:p>
      <w:pPr>
        <w:spacing w:after="40"/>
      </w:pPr>
    </w:p>
    <w:p>
      <w:pPr>
        <w:spacing w:after="80"/>
      </w:pPr>
      <w:r>
        <w:rPr>
          <w:b/>
          <w:bCs/>
          <w:color w:val="0D47A1"/>
        </w:rPr>
        <w:t xml:space="preserve">Q: How do you monitor replication lag in RDS MySQL?</w:t>
      </w:r>
    </w:p>
    <w:p>
      <w:pPr>
        <w:spacing w:after="80"/>
      </w:pPr>
      <w:r>
        <w:rPr>
          <w:b/>
          <w:bCs/>
          <w:color w:val="1B5E20"/>
        </w:rPr>
        <w:t xml:space="preserve">A: </w:t>
      </w:r>
      <w:r>
        <w:t xml:space="preserve">Use CloudWatch metric ReplicaLag (seconds behind master) for each Read Replica. Inside MySQL, run SHOW REPLICA STATUS and check Seconds_Behind_Master, Relay_Master_Log_File, and Exec_Master_Log_Pos. For deeper analysis, compare master binary log position with replica's relay position. Set CloudWatch alarms on ReplicaLag &gt; threshold. High lag causes: heavy write load on primary, slow queries on replica, insufficient replica instance class, network latency (cross-region), or replica disk I/O saturation.</w:t>
      </w:r>
    </w:p>
    <w:p>
      <w:pPr>
        <w:spacing w:after="60" w:before="40"/>
        <w:ind w:left="360"/>
      </w:pPr>
      <w:r>
        <w:rPr>
          <w:rFonts w:ascii="Courier New" w:cs="Courier New" w:eastAsia="Courier New" w:hAnsi="Courier New"/>
          <w:sz w:val="18"/>
          <w:szCs w:val="18"/>
        </w:rPr>
        <w:t xml:space="preserve">SHOW REPLICA STATUS\G</w:t>
      </w:r>
    </w:p>
    <w:p>
      <w:pPr>
        <w:spacing w:after="60" w:before="40"/>
        <w:ind w:left="360"/>
      </w:pPr>
      <w:r>
        <w:rPr>
          <w:rFonts w:ascii="Courier New" w:cs="Courier New" w:eastAsia="Courier New" w:hAnsi="Courier New"/>
          <w:sz w:val="18"/>
          <w:szCs w:val="18"/>
        </w:rPr>
        <w:t xml:space="preserve">-- Key fields: Seconds_Behind_Source, Replica_IO_Running, Replica_SQL_Running</w:t>
      </w:r>
    </w:p>
    <w:p>
      <w:pPr>
        <w:spacing w:after="40"/>
      </w:pPr>
    </w:p>
    <w:p>
      <w:r>
        <w:br w:type="page"/>
      </w:r>
    </w:p>
    <w:p>
      <w:pPr>
        <w:pStyle w:val="Heading1"/>
      </w:pPr>
      <w:r>
        <w:t xml:space="preserve">Section 3: RDS PostgreSQL – Replication &amp; Clustering</w:t>
      </w:r>
    </w:p>
    <w:p>
      <w:pPr>
        <w:spacing w:after="80"/>
      </w:pPr>
      <w:r>
        <w:rPr>
          <w:b/>
          <w:bCs/>
          <w:color w:val="0D47A1"/>
        </w:rPr>
        <w:t xml:space="preserve">Q: How does replication work in RDS PostgreSQL?</w:t>
      </w:r>
    </w:p>
    <w:p>
      <w:pPr>
        <w:spacing w:after="80"/>
      </w:pPr>
      <w:r>
        <w:rPr>
          <w:b/>
          <w:bCs/>
          <w:color w:val="1B5E20"/>
        </w:rPr>
        <w:t xml:space="preserve">A: </w:t>
      </w:r>
      <w:r>
        <w:t xml:space="preserve">RDS PostgreSQL Read Replicas use native PostgreSQL streaming replication (physical replication via WAL). The primary streams WAL records to replicas which replay them. Replicas are hot standbys accepting read-only queries. Key differences from self-managed: RDS manages replication slots automatically, handles WAL archiving to S3, and provides CloudWatch metrics for lag. You can have up to 5 Read Replicas (15 for Aurora PostgreSQL). Cross-region replicas are supported.</w:t>
      </w:r>
    </w:p>
    <w:p>
      <w:pPr>
        <w:spacing w:after="40"/>
      </w:pPr>
    </w:p>
    <w:p>
      <w:pPr>
        <w:spacing w:after="80"/>
      </w:pPr>
      <w:r>
        <w:rPr>
          <w:b/>
          <w:bCs/>
          <w:color w:val="0D47A1"/>
        </w:rPr>
        <w:t xml:space="preserve">Q: How does RDS PostgreSQL handle logical replication?</w:t>
      </w:r>
    </w:p>
    <w:p>
      <w:pPr>
        <w:spacing w:after="80"/>
      </w:pPr>
      <w:r>
        <w:rPr>
          <w:b/>
          <w:bCs/>
          <w:color w:val="1B5E20"/>
        </w:rPr>
        <w:t xml:space="preserve">A: </w:t>
      </w:r>
      <w:r>
        <w:t xml:space="preserve">RDS PostgreSQL 10+ supports native logical replication. Set wal_level=logical and rds.logical_replication=1 in the parameter group (requires reboot). Create publications on the source and subscriptions on the target. Use cases include: selective table replication, cross-version upgrades (replicate from PG14 to PG16), data consolidation from multiple sources, and CDC pipelines. RDS also supports pglogical extension for more advanced logical replication features.</w:t>
      </w:r>
    </w:p>
    <w:p>
      <w:pPr>
        <w:spacing w:after="60" w:before="40"/>
        <w:ind w:left="360"/>
      </w:pPr>
      <w:r>
        <w:rPr>
          <w:rFonts w:ascii="Courier New" w:cs="Courier New" w:eastAsia="Courier New" w:hAnsi="Courier New"/>
          <w:sz w:val="18"/>
          <w:szCs w:val="18"/>
        </w:rPr>
        <w:t xml:space="preserve">-- Parameter group settings:</w:t>
      </w:r>
    </w:p>
    <w:p>
      <w:pPr>
        <w:spacing w:after="60" w:before="40"/>
        <w:ind w:left="360"/>
      </w:pPr>
      <w:r>
        <w:rPr>
          <w:rFonts w:ascii="Courier New" w:cs="Courier New" w:eastAsia="Courier New" w:hAnsi="Courier New"/>
          <w:sz w:val="18"/>
          <w:szCs w:val="18"/>
        </w:rPr>
        <w:t xml:space="preserve">rds.logical_replication = 1</w:t>
      </w:r>
    </w:p>
    <w:p>
      <w:pPr>
        <w:spacing w:after="60" w:before="40"/>
        <w:ind w:left="360"/>
      </w:pPr>
      <w:r>
        <w:rPr>
          <w:rFonts w:ascii="Courier New" w:cs="Courier New" w:eastAsia="Courier New" w:hAnsi="Courier New"/>
          <w:sz w:val="18"/>
          <w:szCs w:val="18"/>
        </w:rPr>
        <w:t xml:space="preserve">-- This automatically sets wal_level = logical</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On source RDS:</w:t>
      </w:r>
    </w:p>
    <w:p>
      <w:pPr>
        <w:spacing w:after="60" w:before="40"/>
        <w:ind w:left="360"/>
      </w:pPr>
      <w:r>
        <w:rPr>
          <w:rFonts w:ascii="Courier New" w:cs="Courier New" w:eastAsia="Courier New" w:hAnsi="Courier New"/>
          <w:sz w:val="18"/>
          <w:szCs w:val="18"/>
        </w:rPr>
        <w:t xml:space="preserve">CREATE PUBLICATION my_pub FOR TABLE orders, customers;</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On target RDS:</w:t>
      </w:r>
    </w:p>
    <w:p>
      <w:pPr>
        <w:spacing w:after="60" w:before="40"/>
        <w:ind w:left="360"/>
      </w:pPr>
      <w:r>
        <w:rPr>
          <w:rFonts w:ascii="Courier New" w:cs="Courier New" w:eastAsia="Courier New" w:hAnsi="Courier New"/>
          <w:sz w:val="18"/>
          <w:szCs w:val="18"/>
        </w:rPr>
        <w:t xml:space="preserve">CREATE SUBSCRIPTION my_sub</w:t>
      </w:r>
    </w:p>
    <w:p>
      <w:pPr>
        <w:spacing w:after="60" w:before="40"/>
        <w:ind w:left="360"/>
      </w:pPr>
      <w:r>
        <w:rPr>
          <w:rFonts w:ascii="Courier New" w:cs="Courier New" w:eastAsia="Courier New" w:hAnsi="Courier New"/>
          <w:sz w:val="18"/>
          <w:szCs w:val="18"/>
        </w:rPr>
        <w:t xml:space="preserve">  CONNECTION 'host=source-rds.region.rds.amazonaws.com dbname=mydb'</w:t>
      </w:r>
    </w:p>
    <w:p>
      <w:pPr>
        <w:spacing w:after="60" w:before="40"/>
        <w:ind w:left="360"/>
      </w:pPr>
      <w:r>
        <w:rPr>
          <w:rFonts w:ascii="Courier New" w:cs="Courier New" w:eastAsia="Courier New" w:hAnsi="Courier New"/>
          <w:sz w:val="18"/>
          <w:szCs w:val="18"/>
        </w:rPr>
        <w:t xml:space="preserve">  PUBLICATION my_pub;</w:t>
      </w:r>
    </w:p>
    <w:p>
      <w:pPr>
        <w:spacing w:after="40"/>
      </w:pPr>
    </w:p>
    <w:p>
      <w:pPr>
        <w:spacing w:after="80"/>
      </w:pPr>
      <w:r>
        <w:rPr>
          <w:b/>
          <w:bCs/>
          <w:color w:val="0D47A1"/>
        </w:rPr>
        <w:t xml:space="preserve">Q: What PostgreSQL extensions are available on RDS and how do you enable them?</w:t>
      </w:r>
    </w:p>
    <w:p>
      <w:pPr>
        <w:spacing w:after="80"/>
      </w:pPr>
      <w:r>
        <w:rPr>
          <w:b/>
          <w:bCs/>
          <w:color w:val="1B5E20"/>
        </w:rPr>
        <w:t xml:space="preserve">A: </w:t>
      </w:r>
      <w:r>
        <w:t xml:space="preserve">RDS PostgreSQL supports 80+ extensions. Key ones: PostGIS (geospatial), pg_stat_statements (query stats), pgAudit (audit logging), pg_cron (scheduling), pglogical (advanced logical replication), pg_hint_plan (query hints), hll/bloom (probabilistic), postgres_fdw (foreign data), aws_s3 (S3 integration), and aws_lambda (Lambda invocation). Enable with CREATE EXTENSION. Some require parameter group changes (shared_preload_libraries). Check rds.allowed_extensions parameter for the allowed list.</w:t>
      </w:r>
    </w:p>
    <w:p>
      <w:pPr>
        <w:spacing w:after="60" w:before="40"/>
        <w:ind w:left="360"/>
      </w:pPr>
      <w:r>
        <w:rPr>
          <w:rFonts w:ascii="Courier New" w:cs="Courier New" w:eastAsia="Courier New" w:hAnsi="Courier New"/>
          <w:sz w:val="18"/>
          <w:szCs w:val="18"/>
        </w:rPr>
        <w:t xml:space="preserve">-- Enable extensions:</w:t>
      </w:r>
    </w:p>
    <w:p>
      <w:pPr>
        <w:spacing w:after="60" w:before="40"/>
        <w:ind w:left="360"/>
      </w:pPr>
      <w:r>
        <w:rPr>
          <w:rFonts w:ascii="Courier New" w:cs="Courier New" w:eastAsia="Courier New" w:hAnsi="Courier New"/>
          <w:sz w:val="18"/>
          <w:szCs w:val="18"/>
        </w:rPr>
        <w:t xml:space="preserve">CREATE EXTENSION pg_stat_statements;</w:t>
      </w:r>
    </w:p>
    <w:p>
      <w:pPr>
        <w:spacing w:after="60" w:before="40"/>
        <w:ind w:left="360"/>
      </w:pPr>
      <w:r>
        <w:rPr>
          <w:rFonts w:ascii="Courier New" w:cs="Courier New" w:eastAsia="Courier New" w:hAnsi="Courier New"/>
          <w:sz w:val="18"/>
          <w:szCs w:val="18"/>
        </w:rPr>
        <w:t xml:space="preserve">CREATE EXTENSION postgis;</w:t>
      </w:r>
    </w:p>
    <w:p>
      <w:pPr>
        <w:spacing w:after="60" w:before="40"/>
        <w:ind w:left="360"/>
      </w:pPr>
      <w:r>
        <w:rPr>
          <w:rFonts w:ascii="Courier New" w:cs="Courier New" w:eastAsia="Courier New" w:hAnsi="Courier New"/>
          <w:sz w:val="18"/>
          <w:szCs w:val="18"/>
        </w:rPr>
        <w:t xml:space="preserve">CREATE EXTENSION aws_s3;</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Requires shared_preload_libraries change + reboot:</w:t>
      </w:r>
    </w:p>
    <w:p>
      <w:pPr>
        <w:spacing w:after="60" w:before="40"/>
        <w:ind w:left="360"/>
      </w:pPr>
      <w:r>
        <w:rPr>
          <w:rFonts w:ascii="Courier New" w:cs="Courier New" w:eastAsia="Courier New" w:hAnsi="Courier New"/>
          <w:sz w:val="18"/>
          <w:szCs w:val="18"/>
        </w:rPr>
        <w:t xml:space="preserve">-- pg_stat_statements, pgAudit, pg_cron</w:t>
      </w:r>
    </w:p>
    <w:p>
      <w:pPr>
        <w:spacing w:after="40"/>
      </w:pPr>
    </w:p>
    <w:p>
      <w:pPr>
        <w:spacing w:after="80"/>
      </w:pPr>
      <w:r>
        <w:rPr>
          <w:b/>
          <w:bCs/>
          <w:color w:val="0D47A1"/>
        </w:rPr>
        <w:t xml:space="preserve">Q: How do you perform a major version upgrade on RDS PostgreSQL?</w:t>
      </w:r>
    </w:p>
    <w:p>
      <w:pPr>
        <w:spacing w:after="80"/>
      </w:pPr>
      <w:r>
        <w:rPr>
          <w:b/>
          <w:bCs/>
          <w:color w:val="1B5E20"/>
        </w:rPr>
        <w:t xml:space="preserve">A: </w:t>
      </w:r>
      <w:r>
        <w:t xml:space="preserve">RDS supports in-place major version upgrades using pg_upgrade internally. Steps: (1) Test on a snapshot-restored clone first. (2) Check compatibility with pg_upgrade_check. (3) Modify the DB instance to the new version. RDS takes a snapshot, runs pg_upgrade, and restarts. Downtime depends on data size (minutes to hours). Read Replicas are automatically upgraded. After upgrade, run ANALYZE on all databases. Logical replication is an alternative for near-zero downtime upgrades: set up logical replication to a new-version RDS instance and switch over when synced.</w:t>
      </w:r>
    </w:p>
    <w:p>
      <w:pPr>
        <w:spacing w:after="60" w:before="40"/>
        <w:ind w:left="360"/>
      </w:pPr>
      <w:r>
        <w:rPr>
          <w:rFonts w:ascii="Courier New" w:cs="Courier New" w:eastAsia="Courier New" w:hAnsi="Courier New"/>
          <w:sz w:val="18"/>
          <w:szCs w:val="18"/>
        </w:rPr>
        <w:t xml:space="preserve">-- Check upgrade readiness:</w:t>
      </w:r>
    </w:p>
    <w:p>
      <w:pPr>
        <w:spacing w:after="60" w:before="40"/>
        <w:ind w:left="360"/>
      </w:pPr>
      <w:r>
        <w:rPr>
          <w:rFonts w:ascii="Courier New" w:cs="Courier New" w:eastAsia="Courier New" w:hAnsi="Courier New"/>
          <w:sz w:val="18"/>
          <w:szCs w:val="18"/>
        </w:rPr>
        <w:t xml:space="preserve">aws rds describe-db-engine-versions \</w:t>
      </w:r>
    </w:p>
    <w:p>
      <w:pPr>
        <w:spacing w:after="60" w:before="40"/>
        <w:ind w:left="360"/>
      </w:pPr>
      <w:r>
        <w:rPr>
          <w:rFonts w:ascii="Courier New" w:cs="Courier New" w:eastAsia="Courier New" w:hAnsi="Courier New"/>
          <w:sz w:val="18"/>
          <w:szCs w:val="18"/>
        </w:rPr>
        <w:t xml:space="preserve">  --engine postgres --engine-version 15.4 \</w:t>
      </w:r>
    </w:p>
    <w:p>
      <w:pPr>
        <w:spacing w:after="60" w:before="40"/>
        <w:ind w:left="360"/>
      </w:pPr>
      <w:r>
        <w:rPr>
          <w:rFonts w:ascii="Courier New" w:cs="Courier New" w:eastAsia="Courier New" w:hAnsi="Courier New"/>
          <w:sz w:val="18"/>
          <w:szCs w:val="18"/>
        </w:rPr>
        <w:t xml:space="preserve">  --query 'DBEngineVersions[0].ValidUpgradeTarget'</w:t>
      </w:r>
    </w:p>
    <w:p>
      <w:pPr>
        <w:spacing w:after="40"/>
      </w:pPr>
    </w:p>
    <w:p>
      <w:pPr>
        <w:spacing w:after="80"/>
      </w:pPr>
      <w:r>
        <w:rPr>
          <w:b/>
          <w:bCs/>
          <w:color w:val="0D47A1"/>
        </w:rPr>
        <w:t xml:space="preserve">Q: How does RDS PostgreSQL handle connection management?</w:t>
      </w:r>
    </w:p>
    <w:p>
      <w:pPr>
        <w:spacing w:after="80"/>
      </w:pPr>
      <w:r>
        <w:rPr>
          <w:b/>
          <w:bCs/>
          <w:color w:val="1B5E20"/>
        </w:rPr>
        <w:t xml:space="preserve">A: </w:t>
      </w:r>
      <w:r>
        <w:t xml:space="preserve">PostgreSQL uses a process-per-connection model which is expensive at high concurrency. RDS provides max_connections based on instance class (typically memory/9531392). For high-connection workloads, use RDS Proxy or PgBouncer (install on EC2 or use as sidecar). RDS Proxy provides managed connection pooling with IAM auth and faster failover. Key parameters: max_connections, idle_in_transaction_session_timeout (kill idle transactions), statement_timeout, tcp_keepalives_idle. Monitor with pg_stat_activity.</w:t>
      </w:r>
    </w:p>
    <w:p>
      <w:pPr>
        <w:spacing w:after="60" w:before="40"/>
        <w:ind w:left="360"/>
      </w:pPr>
      <w:r>
        <w:rPr>
          <w:rFonts w:ascii="Courier New" w:cs="Courier New" w:eastAsia="Courier New" w:hAnsi="Courier New"/>
          <w:sz w:val="18"/>
          <w:szCs w:val="18"/>
        </w:rPr>
        <w:t xml:space="preserve">-- Check max connections:</w:t>
      </w:r>
    </w:p>
    <w:p>
      <w:pPr>
        <w:spacing w:after="60" w:before="40"/>
        <w:ind w:left="360"/>
      </w:pPr>
      <w:r>
        <w:rPr>
          <w:rFonts w:ascii="Courier New" w:cs="Courier New" w:eastAsia="Courier New" w:hAnsi="Courier New"/>
          <w:sz w:val="18"/>
          <w:szCs w:val="18"/>
        </w:rPr>
        <w:t xml:space="preserve">SHOW max_connections;</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Monitor active connections:</w:t>
      </w:r>
    </w:p>
    <w:p>
      <w:pPr>
        <w:spacing w:after="60" w:before="40"/>
        <w:ind w:left="360"/>
      </w:pPr>
      <w:r>
        <w:rPr>
          <w:rFonts w:ascii="Courier New" w:cs="Courier New" w:eastAsia="Courier New" w:hAnsi="Courier New"/>
          <w:sz w:val="18"/>
          <w:szCs w:val="18"/>
        </w:rPr>
        <w:t xml:space="preserve">SELECT count(*), state FROM pg_stat_activity GROUP BY state;</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Kill idle-in-transaction:</w:t>
      </w:r>
    </w:p>
    <w:p>
      <w:pPr>
        <w:spacing w:after="60" w:before="40"/>
        <w:ind w:left="360"/>
      </w:pPr>
      <w:r>
        <w:rPr>
          <w:rFonts w:ascii="Courier New" w:cs="Courier New" w:eastAsia="Courier New" w:hAnsi="Courier New"/>
          <w:sz w:val="18"/>
          <w:szCs w:val="18"/>
        </w:rPr>
        <w:t xml:space="preserve">-- Set idle_in_transaction_session_timeout = 300000 (5 min)</w:t>
      </w:r>
    </w:p>
    <w:p>
      <w:pPr>
        <w:spacing w:after="40"/>
      </w:pPr>
    </w:p>
    <w:p>
      <w:r>
        <w:br w:type="page"/>
      </w:r>
    </w:p>
    <w:p>
      <w:pPr>
        <w:pStyle w:val="Heading1"/>
      </w:pPr>
      <w:r>
        <w:t xml:space="preserve">Section 4: RDS SQL Server – Replication &amp; Clustering</w:t>
      </w:r>
    </w:p>
    <w:p>
      <w:pPr>
        <w:spacing w:after="80"/>
      </w:pPr>
      <w:r>
        <w:rPr>
          <w:b/>
          <w:bCs/>
          <w:color w:val="0D47A1"/>
        </w:rPr>
        <w:t xml:space="preserve">Q: What editions of SQL Server are available on RDS and what are the limitations?</w:t>
      </w:r>
    </w:p>
    <w:p>
      <w:pPr>
        <w:spacing w:after="80"/>
      </w:pPr>
      <w:r>
        <w:rPr>
          <w:b/>
          <w:bCs/>
          <w:color w:val="1B5E20"/>
        </w:rPr>
        <w:t xml:space="preserve">A: </w:t>
      </w:r>
      <w:r>
        <w:t xml:space="preserve">RDS supports Express, Web, Standard, and Enterprise editions. Key limitations vs on-premises: no OS-level access, no SQL Server Agent for cross-server jobs (local jobs work on Standard/Enterprise), no SSIS/SSRS/SSAS (use separate EC2), no Linked Servers to non-RDS instances, limited CLR assemblies, no distributed transactions initially (now supported via DTC). Enterprise edition supports: Always On AG for Multi-AZ, TDE, compression, partitioning, and up to 128 vCPUs.</w:t>
      </w:r>
    </w:p>
    <w:p>
      <w:pPr>
        <w:spacing w:after="40"/>
      </w:pPr>
    </w:p>
    <w:p>
      <w:pPr>
        <w:spacing w:after="80"/>
      </w:pPr>
      <w:r>
        <w:rPr>
          <w:b/>
          <w:bCs/>
          <w:color w:val="0D47A1"/>
        </w:rPr>
        <w:t xml:space="preserve">Q: How does Multi-AZ work for RDS SQL Server?</w:t>
      </w:r>
    </w:p>
    <w:p>
      <w:pPr>
        <w:spacing w:after="80"/>
      </w:pPr>
      <w:r>
        <w:rPr>
          <w:b/>
          <w:bCs/>
          <w:color w:val="1B5E20"/>
        </w:rPr>
        <w:t xml:space="preserve">A: </w:t>
      </w:r>
      <w:r>
        <w:t xml:space="preserve">RDS SQL Server Multi-AZ uses native SQL Server Always On Availability Groups (Enterprise) or Database Mirroring (Standard). The secondary replica is in a different AZ with synchronous commit. Unlike MySQL/PostgreSQL Multi-AZ, MSSQL Multi-AZ uses AG technology, which means faster failover. Failover is automatic for: instance failure, AZ disruption, or manual reboot with failover. DNS endpoint automatically redirects. Limitation: the standby is NOT readable in RDS MSSQL Multi-AZ (unlike self-managed AG which supports readable secondaries).</w:t>
      </w:r>
    </w:p>
    <w:p>
      <w:pPr>
        <w:spacing w:after="40"/>
      </w:pPr>
    </w:p>
    <w:p>
      <w:pPr>
        <w:spacing w:after="80"/>
      </w:pPr>
      <w:r>
        <w:rPr>
          <w:b/>
          <w:bCs/>
          <w:color w:val="0D47A1"/>
        </w:rPr>
        <w:t xml:space="preserve">Q: How do Read Replicas work for RDS SQL Server?</w:t>
      </w:r>
    </w:p>
    <w:p>
      <w:pPr>
        <w:spacing w:after="80"/>
      </w:pPr>
      <w:r>
        <w:rPr>
          <w:b/>
          <w:bCs/>
          <w:color w:val="1B5E20"/>
        </w:rPr>
        <w:t xml:space="preserve">A: </w:t>
      </w:r>
      <w:r>
        <w:t xml:space="preserve">RDS SQL Server Read Replicas (available since 2020) use native SQL Server Always On AG with asynchronous commit. Available for Enterprise edition on specific instance classes. You can create up to 5 replicas in the same region. Each replica gets its own endpoint. Key differences from MySQL/PostgreSQL replicas: requires Enterprise edition, uses AG technology (more overhead), and cross-region replicas are not supported natively. Monitor lag via CloudWatch ReplicaLag metric.</w:t>
      </w:r>
    </w:p>
    <w:p>
      <w:pPr>
        <w:spacing w:after="40"/>
      </w:pPr>
    </w:p>
    <w:p>
      <w:pPr>
        <w:spacing w:after="80"/>
      </w:pPr>
      <w:r>
        <w:rPr>
          <w:b/>
          <w:bCs/>
          <w:color w:val="0D47A1"/>
        </w:rPr>
        <w:t xml:space="preserve">Q: How do you perform native backup and restore with RDS SQL Server?</w:t>
      </w:r>
    </w:p>
    <w:p>
      <w:pPr>
        <w:spacing w:after="80"/>
      </w:pPr>
      <w:r>
        <w:rPr>
          <w:b/>
          <w:bCs/>
          <w:color w:val="1B5E20"/>
        </w:rPr>
        <w:t xml:space="preserve">A: </w:t>
      </w:r>
      <w:r>
        <w:t xml:space="preserve">RDS MSSQL supports native backup to/from S3 using the rds_backup_database and rds_restore_database stored procedures (via the SQLSERVER_BACKUP_RESTORE option group). This enables migration from on-premises, cross-account copy, and disaster recovery. Full, differential, and transaction log backups are supported. The S3 bucket must have proper IAM role permissions attached to the option group.</w:t>
      </w:r>
    </w:p>
    <w:p>
      <w:pPr>
        <w:spacing w:after="60" w:before="40"/>
        <w:ind w:left="360"/>
      </w:pPr>
      <w:r>
        <w:rPr>
          <w:rFonts w:ascii="Courier New" w:cs="Courier New" w:eastAsia="Courier New" w:hAnsi="Courier New"/>
          <w:sz w:val="18"/>
          <w:szCs w:val="18"/>
        </w:rPr>
        <w:t xml:space="preserve">-- Enable in option group: SQLSERVER_BACKUP_RESTORE</w:t>
      </w:r>
    </w:p>
    <w:p>
      <w:pPr>
        <w:spacing w:after="60" w:before="40"/>
        <w:ind w:left="360"/>
      </w:pPr>
      <w:r>
        <w:rPr>
          <w:rFonts w:ascii="Courier New" w:cs="Courier New" w:eastAsia="Courier New" w:hAnsi="Courier New"/>
          <w:sz w:val="18"/>
          <w:szCs w:val="18"/>
        </w:rPr>
        <w:t xml:space="preserve">-- Add IAM role with S3 access</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Backup to S3:</w:t>
      </w:r>
    </w:p>
    <w:p>
      <w:pPr>
        <w:spacing w:after="60" w:before="40"/>
        <w:ind w:left="360"/>
      </w:pPr>
      <w:r>
        <w:rPr>
          <w:rFonts w:ascii="Courier New" w:cs="Courier New" w:eastAsia="Courier New" w:hAnsi="Courier New"/>
          <w:sz w:val="18"/>
          <w:szCs w:val="18"/>
        </w:rPr>
        <w:t xml:space="preserve">exec msdb.dbo.rds_backup_database</w:t>
      </w:r>
    </w:p>
    <w:p>
      <w:pPr>
        <w:spacing w:after="60" w:before="40"/>
        <w:ind w:left="360"/>
      </w:pPr>
      <w:r>
        <w:rPr>
          <w:rFonts w:ascii="Courier New" w:cs="Courier New" w:eastAsia="Courier New" w:hAnsi="Courier New"/>
          <w:sz w:val="18"/>
          <w:szCs w:val="18"/>
        </w:rPr>
        <w:t xml:space="preserve">  @source_db_name='mydb',</w:t>
      </w:r>
    </w:p>
    <w:p>
      <w:pPr>
        <w:spacing w:after="60" w:before="40"/>
        <w:ind w:left="360"/>
      </w:pPr>
      <w:r>
        <w:rPr>
          <w:rFonts w:ascii="Courier New" w:cs="Courier New" w:eastAsia="Courier New" w:hAnsi="Courier New"/>
          <w:sz w:val="18"/>
          <w:szCs w:val="18"/>
        </w:rPr>
        <w:t xml:space="preserve">  @s3_arn_to_backup_to='arn:aws:s3:::mybucket/mydb.bak',</w:t>
      </w:r>
    </w:p>
    <w:p>
      <w:pPr>
        <w:spacing w:after="60" w:before="40"/>
        <w:ind w:left="360"/>
      </w:pPr>
      <w:r>
        <w:rPr>
          <w:rFonts w:ascii="Courier New" w:cs="Courier New" w:eastAsia="Courier New" w:hAnsi="Courier New"/>
          <w:sz w:val="18"/>
          <w:szCs w:val="18"/>
        </w:rPr>
        <w:t xml:space="preserve">  @type='FULL';</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Restore from S3:</w:t>
      </w:r>
    </w:p>
    <w:p>
      <w:pPr>
        <w:spacing w:after="60" w:before="40"/>
        <w:ind w:left="360"/>
      </w:pPr>
      <w:r>
        <w:rPr>
          <w:rFonts w:ascii="Courier New" w:cs="Courier New" w:eastAsia="Courier New" w:hAnsi="Courier New"/>
          <w:sz w:val="18"/>
          <w:szCs w:val="18"/>
        </w:rPr>
        <w:t xml:space="preserve">exec msdb.dbo.rds_restore_database</w:t>
      </w:r>
    </w:p>
    <w:p>
      <w:pPr>
        <w:spacing w:after="60" w:before="40"/>
        <w:ind w:left="360"/>
      </w:pPr>
      <w:r>
        <w:rPr>
          <w:rFonts w:ascii="Courier New" w:cs="Courier New" w:eastAsia="Courier New" w:hAnsi="Courier New"/>
          <w:sz w:val="18"/>
          <w:szCs w:val="18"/>
        </w:rPr>
        <w:t xml:space="preserve">  @restore_db_name='mydb_restored',</w:t>
      </w:r>
    </w:p>
    <w:p>
      <w:pPr>
        <w:spacing w:after="60" w:before="40"/>
        <w:ind w:left="360"/>
      </w:pPr>
      <w:r>
        <w:rPr>
          <w:rFonts w:ascii="Courier New" w:cs="Courier New" w:eastAsia="Courier New" w:hAnsi="Courier New"/>
          <w:sz w:val="18"/>
          <w:szCs w:val="18"/>
        </w:rPr>
        <w:t xml:space="preserve">  @s3_arn_to_restore_from='arn:aws:s3:::mybucket/mydb.bak';</w:t>
      </w:r>
    </w:p>
    <w:p>
      <w:pPr>
        <w:spacing w:after="40"/>
      </w:pPr>
    </w:p>
    <w:p>
      <w:pPr>
        <w:spacing w:after="80"/>
      </w:pPr>
      <w:r>
        <w:rPr>
          <w:b/>
          <w:bCs/>
          <w:color w:val="0D47A1"/>
        </w:rPr>
        <w:t xml:space="preserve">Q: What is TDE in RDS SQL Server and how does it relate to RDS encryption?</w:t>
      </w:r>
    </w:p>
    <w:p>
      <w:pPr>
        <w:spacing w:after="80"/>
      </w:pPr>
      <w:r>
        <w:rPr>
          <w:b/>
          <w:bCs/>
          <w:color w:val="1B5E20"/>
        </w:rPr>
        <w:t xml:space="preserve">A: </w:t>
      </w:r>
      <w:r>
        <w:t xml:space="preserve">Transparent Data Encryption (TDE) is SQL Server's native encryption that encrypts data at rest at the database level. RDS supports TDE for Enterprise and Standard editions. TDE and RDS encryption (KMS) can be used independently or together. TDE encrypts the .mdf/.ldf files; RDS encryption encrypts the underlying EBS volumes. For maximum security, use both. TDE is managed via T-SQL and certificates. Note: TDE can impact performance by 3-5% and backup size/time may increase.</w:t>
      </w:r>
    </w:p>
    <w:p>
      <w:pPr>
        <w:spacing w:after="40"/>
      </w:pPr>
    </w:p>
    <w:p>
      <w:pPr>
        <w:spacing w:after="80"/>
      </w:pPr>
      <w:r>
        <w:rPr>
          <w:b/>
          <w:bCs/>
          <w:color w:val="0D47A1"/>
        </w:rPr>
        <w:t xml:space="preserve">Q: How do you handle SQL Server Agent jobs in RDS?</w:t>
      </w:r>
    </w:p>
    <w:p>
      <w:pPr>
        <w:spacing w:after="80"/>
      </w:pPr>
      <w:r>
        <w:rPr>
          <w:b/>
          <w:bCs/>
          <w:color w:val="1B5E20"/>
        </w:rPr>
        <w:t xml:space="preserve">A: </w:t>
      </w:r>
      <w:r>
        <w:t xml:space="preserve">SQL Server Agent is available on RDS Standard and Enterprise editions (not Express or Web). You can create local jobs, schedules, alerts, and operators. Limitations: no cross-server jobs, no CmdExec job steps (security), no ActiveX or PowerShell steps. For ETL workflows, use AWS Glue or Step Functions instead of SSIS. For cross-database tasks, consider Lambda triggers. Monitor jobs via msdb system tables or CloudWatch Events integration.</w:t>
      </w:r>
    </w:p>
    <w:p>
      <w:pPr>
        <w:spacing w:after="60" w:before="40"/>
        <w:ind w:left="360"/>
      </w:pPr>
      <w:r>
        <w:rPr>
          <w:rFonts w:ascii="Courier New" w:cs="Courier New" w:eastAsia="Courier New" w:hAnsi="Courier New"/>
          <w:sz w:val="18"/>
          <w:szCs w:val="18"/>
        </w:rPr>
        <w:t xml:space="preserve">-- Create a basic maintenance job:</w:t>
      </w:r>
    </w:p>
    <w:p>
      <w:pPr>
        <w:spacing w:after="60" w:before="40"/>
        <w:ind w:left="360"/>
      </w:pPr>
      <w:r>
        <w:rPr>
          <w:rFonts w:ascii="Courier New" w:cs="Courier New" w:eastAsia="Courier New" w:hAnsi="Courier New"/>
          <w:sz w:val="18"/>
          <w:szCs w:val="18"/>
        </w:rPr>
        <w:t xml:space="preserve">USE msdb;</w:t>
      </w:r>
    </w:p>
    <w:p>
      <w:pPr>
        <w:spacing w:after="60" w:before="40"/>
        <w:ind w:left="360"/>
      </w:pPr>
      <w:r>
        <w:rPr>
          <w:rFonts w:ascii="Courier New" w:cs="Courier New" w:eastAsia="Courier New" w:hAnsi="Courier New"/>
          <w:sz w:val="18"/>
          <w:szCs w:val="18"/>
        </w:rPr>
        <w:t xml:space="preserve">EXEC dbo.sp_add_job @job_name = 'UpdateStats';</w:t>
      </w:r>
    </w:p>
    <w:p>
      <w:pPr>
        <w:spacing w:after="60" w:before="40"/>
        <w:ind w:left="360"/>
      </w:pPr>
      <w:r>
        <w:rPr>
          <w:rFonts w:ascii="Courier New" w:cs="Courier New" w:eastAsia="Courier New" w:hAnsi="Courier New"/>
          <w:sz w:val="18"/>
          <w:szCs w:val="18"/>
        </w:rPr>
        <w:t xml:space="preserve">EXEC dbo.sp_add_jobstep @job_name = 'UpdateStats',</w:t>
      </w:r>
    </w:p>
    <w:p>
      <w:pPr>
        <w:spacing w:after="60" w:before="40"/>
        <w:ind w:left="360"/>
      </w:pPr>
      <w:r>
        <w:rPr>
          <w:rFonts w:ascii="Courier New" w:cs="Courier New" w:eastAsia="Courier New" w:hAnsi="Courier New"/>
          <w:sz w:val="18"/>
          <w:szCs w:val="18"/>
        </w:rPr>
        <w:t xml:space="preserve">  @step_name = 'RunStats',</w:t>
      </w:r>
    </w:p>
    <w:p>
      <w:pPr>
        <w:spacing w:after="60" w:before="40"/>
        <w:ind w:left="360"/>
      </w:pPr>
      <w:r>
        <w:rPr>
          <w:rFonts w:ascii="Courier New" w:cs="Courier New" w:eastAsia="Courier New" w:hAnsi="Courier New"/>
          <w:sz w:val="18"/>
          <w:szCs w:val="18"/>
        </w:rPr>
        <w:t xml:space="preserve">  @command = 'EXEC sp_updatestats;',</w:t>
      </w:r>
    </w:p>
    <w:p>
      <w:pPr>
        <w:spacing w:after="60" w:before="40"/>
        <w:ind w:left="360"/>
      </w:pPr>
      <w:r>
        <w:rPr>
          <w:rFonts w:ascii="Courier New" w:cs="Courier New" w:eastAsia="Courier New" w:hAnsi="Courier New"/>
          <w:sz w:val="18"/>
          <w:szCs w:val="18"/>
        </w:rPr>
        <w:t xml:space="preserve">  @database_name = 'mydb';</w:t>
      </w:r>
    </w:p>
    <w:p>
      <w:pPr>
        <w:spacing w:after="60" w:before="40"/>
        <w:ind w:left="360"/>
      </w:pPr>
      <w:r>
        <w:rPr>
          <w:rFonts w:ascii="Courier New" w:cs="Courier New" w:eastAsia="Courier New" w:hAnsi="Courier New"/>
          <w:sz w:val="18"/>
          <w:szCs w:val="18"/>
        </w:rPr>
        <w:t xml:space="preserve">EXEC dbo.sp_add_schedule @schedule_name = 'Weekly',</w:t>
      </w:r>
    </w:p>
    <w:p>
      <w:pPr>
        <w:spacing w:after="60" w:before="40"/>
        <w:ind w:left="360"/>
      </w:pPr>
      <w:r>
        <w:rPr>
          <w:rFonts w:ascii="Courier New" w:cs="Courier New" w:eastAsia="Courier New" w:hAnsi="Courier New"/>
          <w:sz w:val="18"/>
          <w:szCs w:val="18"/>
        </w:rPr>
        <w:t xml:space="preserve">  @freq_type = 8, @active_start_time = 020000;</w:t>
      </w:r>
    </w:p>
    <w:p>
      <w:pPr>
        <w:spacing w:after="40"/>
      </w:pPr>
    </w:p>
    <w:p>
      <w:r>
        <w:br w:type="page"/>
      </w:r>
    </w:p>
    <w:p>
      <w:pPr>
        <w:pStyle w:val="Heading1"/>
      </w:pPr>
      <w:r>
        <w:t xml:space="preserve">Section 5: RDS vs Aurora – Deep-Dive Comparison</w:t>
      </w:r>
    </w:p>
    <w:p>
      <w:pPr>
        <w:pStyle w:val="Heading2"/>
      </w:pPr>
      <w:r>
        <w:t xml:space="preserve">5.1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0D47A1" w:val="clear"/>
            <w:tcMar>
              <w:top w:type="dxa" w:w="60"/>
              <w:left w:type="dxa" w:w="100"/>
              <w:bottom w:type="dxa" w:w="60"/>
              <w:right w:type="dxa" w:w="100"/>
            </w:tcMar>
          </w:tcPr>
          <w:p>
            <w:r>
              <w:rPr>
                <w:b/>
                <w:bCs/>
                <w:color w:val="FFFFFF"/>
                <w:sz w:val="20"/>
                <w:szCs w:val="20"/>
              </w:rPr>
              <w:t xml:space="preserve">Feature</w:t>
            </w:r>
          </w:p>
        </w:tc>
        <w:tc>
          <w:tcPr>
            <w:tcW w:type="dxa" w:w="3680"/>
            <w:tcBorders>
              <w:top w:val="single" w:color="BBBBBB" w:sz="1"/>
              <w:left w:val="single" w:color="BBBBBB" w:sz="1"/>
              <w:bottom w:val="single" w:color="BBBBBB" w:sz="1"/>
              <w:right w:val="single" w:color="BBBBBB" w:sz="1"/>
            </w:tcBorders>
            <w:shd w:fill="0D47A1" w:val="clear"/>
            <w:tcMar>
              <w:top w:type="dxa" w:w="60"/>
              <w:left w:type="dxa" w:w="100"/>
              <w:bottom w:type="dxa" w:w="60"/>
              <w:right w:type="dxa" w:w="100"/>
            </w:tcMar>
          </w:tcPr>
          <w:p>
            <w:r>
              <w:rPr>
                <w:b/>
                <w:bCs/>
                <w:color w:val="FFFFFF"/>
                <w:sz w:val="20"/>
                <w:szCs w:val="20"/>
              </w:rPr>
              <w:t xml:space="preserve">RDS (MySQL/PostgreSQL/MSSQL)</w:t>
            </w:r>
          </w:p>
        </w:tc>
        <w:tc>
          <w:tcPr>
            <w:tcW w:type="dxa" w:w="3680"/>
            <w:tcBorders>
              <w:top w:val="single" w:color="BBBBBB" w:sz="1"/>
              <w:left w:val="single" w:color="BBBBBB" w:sz="1"/>
              <w:bottom w:val="single" w:color="BBBBBB" w:sz="1"/>
              <w:right w:val="single" w:color="BBBBBB" w:sz="1"/>
            </w:tcBorders>
            <w:shd w:fill="0D47A1" w:val="clear"/>
            <w:tcMar>
              <w:top w:type="dxa" w:w="60"/>
              <w:left w:type="dxa" w:w="100"/>
              <w:bottom w:type="dxa" w:w="60"/>
              <w:right w:type="dxa" w:w="100"/>
            </w:tcMar>
          </w:tcPr>
          <w:p>
            <w:r>
              <w:rPr>
                <w:b/>
                <w:bCs/>
                <w:color w:val="FFFFFF"/>
                <w:sz w:val="20"/>
                <w:szCs w:val="20"/>
              </w:rPr>
              <w:t xml:space="preserve">Aurora (MySQL/PostgreSQL)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Storage Architecture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EBS-based (gp2/gp3/io1/io2), single-AZ storage unless Multi-AZ</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Distributed, fault-tolerant storage across 3 AZs, 6 copies of data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Max Storage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64 TB (gp2/gp3), 64 TB (io1)</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128 TB auto-scaling, no pre-provisioning needed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Replication Method</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Binlog (MySQL), WAL streaming (PG), AG (MSSQL)</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Shared storage layer; replicas read same storage, no data shipping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Read Replicas</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Up to 5, async, separate storage copy</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Up to 15, typically &lt;20ms lag, shared storage (no copy overhead)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Failover Time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60-120 seconds (DNS flip)</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Usually &lt;30 seconds (shared storage, no data copy)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Multi-AZ</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Synchronous standby, separate storage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Built-in; storage is always Multi-AZ (6 copies across 3 AZs)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Backtrack</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Not available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Aurora MySQL supports Backtrack (rewind DB to point in time without restore)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Serverless</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Not available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Aurora Serverless v2: auto-scales compute in ACU increments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Global Database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Cross-region Read Replicas (async)</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Aurora Global Database: &lt;1s replication lag, cross-region DR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Cost</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Lower baseline cost</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~20% more than RDS, but often cheaper at scale due to efficiency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SQL Server</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Supported (Express through Enterprise)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NOT supported; Aurora is MySQL/PostgreSQL only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Clone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Restore from snapshot (slow, full copy)</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20"/>
                <w:szCs w:val="20"/>
              </w:rPr>
              <w:t xml:space="preserve">Aurora Clone: instant, copy-on-write, near-zero cost</w:t>
            </w:r>
          </w:p>
        </w:tc>
      </w:tr>
    </w:tbl>
    <w:p>
      <w:pPr>
        <w:spacing w:after="40"/>
      </w:pPr>
    </w:p>
    <w:p>
      <w:pPr>
        <w:spacing w:after="40"/>
      </w:pPr>
    </w:p>
    <w:p>
      <w:pPr>
        <w:pStyle w:val="Heading2"/>
      </w:pPr>
      <w:r>
        <w:t xml:space="preserve">5.2 Aurora MySQL vs RDS MySQL – Key Differences</w:t>
      </w:r>
    </w:p>
    <w:p>
      <w:pPr>
        <w:spacing w:after="80"/>
      </w:pPr>
      <w:r>
        <w:rPr>
          <w:b/>
          <w:bCs/>
          <w:color w:val="0D47A1"/>
        </w:rPr>
        <w:t xml:space="preserve">Q: How does Aurora MySQL storage differ from RDS MySQL?</w:t>
      </w:r>
    </w:p>
    <w:p>
      <w:pPr>
        <w:spacing w:after="80"/>
      </w:pPr>
      <w:r>
        <w:rPr>
          <w:b/>
          <w:bCs/>
          <w:color w:val="1B5E20"/>
        </w:rPr>
        <w:t xml:space="preserve">A: </w:t>
      </w:r>
      <w:r>
        <w:t xml:space="preserve">Aurora MySQL uses a purpose-built distributed storage system that automatically replicates data 6 ways across 3 AZs. Storage auto-grows in 10GB increments up to 128TB. RDS MySQL uses EBS volumes (single copy per AZ) requiring manual scaling. Aurora's storage layer handles replication at the storage level, so replicas share the same physical data and only need to apply redo log records. This makes replica creation instant with no data copying. Aurora can tolerate losing 2 copies without affecting writes and 3 copies without affecting reads.</w:t>
      </w:r>
    </w:p>
    <w:p>
      <w:pPr>
        <w:spacing w:after="40"/>
      </w:pPr>
    </w:p>
    <w:p>
      <w:pPr>
        <w:spacing w:after="80"/>
      </w:pPr>
      <w:r>
        <w:rPr>
          <w:b/>
          <w:bCs/>
          <w:color w:val="0D47A1"/>
        </w:rPr>
        <w:t xml:space="preserve">Q: Explain Aurora MySQL read replicas vs RDS MySQL read replicas.</w:t>
      </w:r>
    </w:p>
    <w:p>
      <w:pPr>
        <w:spacing w:after="80"/>
      </w:pPr>
      <w:r>
        <w:rPr>
          <w:b/>
          <w:bCs/>
          <w:color w:val="1B5E20"/>
        </w:rPr>
        <w:t xml:space="preserve">A: </w:t>
      </w:r>
      <w:r>
        <w:t xml:space="preserve">Aurora MySQL replicas share the underlying storage volume with the writer (no data copying or lag from data shipping). Replication lag is typically &lt;20ms vs seconds/minutes for RDS MySQL. Aurora supports up to 15 replicas vs 5 for RDS MySQL. Aurora replicas are automatic failover targets (you set priority tiers). RDS MySQL replicas must be manually promoted and do not participate in automatic failover. Aurora Reader endpoint auto-load-balances across replicas; RDS requires manual load balancing or Route53.</w:t>
      </w:r>
    </w:p>
    <w:p>
      <w:pPr>
        <w:spacing w:after="40"/>
      </w:pPr>
    </w:p>
    <w:p>
      <w:pPr>
        <w:spacing w:after="80"/>
      </w:pPr>
      <w:r>
        <w:rPr>
          <w:b/>
          <w:bCs/>
          <w:color w:val="0D47A1"/>
        </w:rPr>
        <w:t xml:space="preserve">Q: What is Aurora Backtrack and why is it significant?</w:t>
      </w:r>
    </w:p>
    <w:p>
      <w:pPr>
        <w:spacing w:after="80"/>
      </w:pPr>
      <w:r>
        <w:rPr>
          <w:b/>
          <w:bCs/>
          <w:color w:val="1B5E20"/>
        </w:rPr>
        <w:t xml:space="preserve">A: </w:t>
      </w:r>
      <w:r>
        <w:t xml:space="preserve">Aurora MySQL Backtrack allows you to rewind the database to a specific point in time without restoring from a backup. It is nearly instantaneous and operates in-place (no new instance). Use cases: undo accidental DELETE/DROP, quickly recover from bad deployments, testing with easy reset. Configure a backtrack window (up to 72 hours). Cost is based on change records stored. Not available in RDS MySQL. Limitation: requires enabling at cluster creation, causes brief outage during backtrack, and resets all connections.</w:t>
      </w:r>
    </w:p>
    <w:p>
      <w:pPr>
        <w:spacing w:after="60" w:before="40"/>
        <w:ind w:left="360"/>
      </w:pPr>
      <w:r>
        <w:rPr>
          <w:rFonts w:ascii="Courier New" w:cs="Courier New" w:eastAsia="Courier New" w:hAnsi="Courier New"/>
          <w:sz w:val="18"/>
          <w:szCs w:val="18"/>
        </w:rPr>
        <w:t xml:space="preserve">-- Backtrack to 1 hour ago:</w:t>
      </w:r>
    </w:p>
    <w:p>
      <w:pPr>
        <w:spacing w:after="60" w:before="40"/>
        <w:ind w:left="360"/>
      </w:pPr>
      <w:r>
        <w:rPr>
          <w:rFonts w:ascii="Courier New" w:cs="Courier New" w:eastAsia="Courier New" w:hAnsi="Courier New"/>
          <w:sz w:val="18"/>
          <w:szCs w:val="18"/>
        </w:rPr>
        <w:t xml:space="preserve">aws rds backtrack-db-cluster \</w:t>
      </w:r>
    </w:p>
    <w:p>
      <w:pPr>
        <w:spacing w:after="60" w:before="40"/>
        <w:ind w:left="360"/>
      </w:pPr>
      <w:r>
        <w:rPr>
          <w:rFonts w:ascii="Courier New" w:cs="Courier New" w:eastAsia="Courier New" w:hAnsi="Courier New"/>
          <w:sz w:val="18"/>
          <w:szCs w:val="18"/>
        </w:rPr>
        <w:t xml:space="preserve">  --db-cluster-identifier my-cluster \</w:t>
      </w:r>
    </w:p>
    <w:p>
      <w:pPr>
        <w:spacing w:after="60" w:before="40"/>
        <w:ind w:left="360"/>
      </w:pPr>
      <w:r>
        <w:rPr>
          <w:rFonts w:ascii="Courier New" w:cs="Courier New" w:eastAsia="Courier New" w:hAnsi="Courier New"/>
          <w:sz w:val="18"/>
          <w:szCs w:val="18"/>
        </w:rPr>
        <w:t xml:space="preserve">  --backtrack-to 2024-01-15T10:00:00Z</w:t>
      </w:r>
    </w:p>
    <w:p>
      <w:pPr>
        <w:spacing w:after="40"/>
      </w:pPr>
    </w:p>
    <w:p>
      <w:pPr>
        <w:spacing w:after="80"/>
      </w:pPr>
      <w:r>
        <w:rPr>
          <w:b/>
          <w:bCs/>
          <w:color w:val="0D47A1"/>
        </w:rPr>
        <w:t xml:space="preserve">Q: What is Aurora Global Database?</w:t>
      </w:r>
    </w:p>
    <w:p>
      <w:pPr>
        <w:spacing w:after="80"/>
      </w:pPr>
      <w:r>
        <w:rPr>
          <w:b/>
          <w:bCs/>
          <w:color w:val="1B5E20"/>
        </w:rPr>
        <w:t xml:space="preserve">A: </w:t>
      </w:r>
      <w:r>
        <w:t xml:space="preserve">Aurora Global Database spans multiple AWS regions with a single primary region for writes and up to 5 secondary regions for reads with typically &lt;1 second replication lag. It uses dedicated infrastructure for cross-region replication at the storage layer, not binlog. Benefits: (1) disaster recovery with RPO &lt;1 second and RTO &lt;1 minute via managed planned failover, (2) low-latency global reads, (3) no performance impact on the primary. Compared to RDS cross-region Read Replicas which use binlog/WAL (higher lag, performance impact on primary).</w:t>
      </w:r>
    </w:p>
    <w:p>
      <w:pPr>
        <w:spacing w:after="40"/>
      </w:pPr>
    </w:p>
    <w:p>
      <w:pPr>
        <w:pStyle w:val="Heading2"/>
      </w:pPr>
      <w:r>
        <w:t xml:space="preserve">5.3 Aurora PostgreSQL vs RDS PostgreSQL – Key Differences</w:t>
      </w:r>
    </w:p>
    <w:p>
      <w:pPr>
        <w:spacing w:after="80"/>
      </w:pPr>
      <w:r>
        <w:rPr>
          <w:b/>
          <w:bCs/>
          <w:color w:val="0D47A1"/>
        </w:rPr>
        <w:t xml:space="preserve">Q: How does Aurora PostgreSQL differ from RDS PostgreSQL architecturally?</w:t>
      </w:r>
    </w:p>
    <w:p>
      <w:pPr>
        <w:spacing w:after="80"/>
      </w:pPr>
      <w:r>
        <w:rPr>
          <w:b/>
          <w:bCs/>
          <w:color w:val="1B5E20"/>
        </w:rPr>
        <w:t xml:space="preserve">A: </w:t>
      </w:r>
      <w:r>
        <w:t xml:space="preserve">Aurora PostgreSQL replaces the PostgreSQL storage engine with Aurora's distributed storage. WAL records are sent to the storage layer which applies them independently across 6 copies. This means: no checkpoint I/O spikes (storage handles persistence), no replication lag from WAL shipping (replicas read shared storage), instant crash recovery (redo from last checkpoint is handled by storage nodes in parallel). Aurora PG also supports parallel query, Babelfish (T-SQL compatibility), and Optimized Reads (tiered caching). RDS PostgreSQL uses standard PostgreSQL with EBS.</w:t>
      </w:r>
    </w:p>
    <w:p>
      <w:pPr>
        <w:spacing w:after="40"/>
      </w:pPr>
    </w:p>
    <w:p>
      <w:pPr>
        <w:spacing w:after="80"/>
      </w:pPr>
      <w:r>
        <w:rPr>
          <w:b/>
          <w:bCs/>
          <w:color w:val="0D47A1"/>
        </w:rPr>
        <w:t xml:space="preserve">Q: Does Aurora PostgreSQL support logical replication?</w:t>
      </w:r>
    </w:p>
    <w:p>
      <w:pPr>
        <w:spacing w:after="80"/>
      </w:pPr>
      <w:r>
        <w:rPr>
          <w:b/>
          <w:bCs/>
          <w:color w:val="1B5E20"/>
        </w:rPr>
        <w:t xml:space="preserve">A: </w:t>
      </w:r>
      <w:r>
        <w:t xml:space="preserve">Yes, Aurora PostgreSQL supports native PostgreSQL logical replication (publications/subscriptions). You can use it for: migration from RDS PostgreSQL to Aurora, selective table replication, cross-version upgrades, and feeding data to external systems. Aurora also supports the pglogical extension. Additionally, Aurora supports AWS Database Migration Service (DMS) for continuous replication. One key advantage: Aurora's logical replication benefits from the faster storage layer, reducing the overhead of WAL decoding.</w:t>
      </w:r>
    </w:p>
    <w:p>
      <w:pPr>
        <w:spacing w:after="60" w:before="40"/>
        <w:ind w:left="360"/>
      </w:pPr>
      <w:r>
        <w:rPr>
          <w:rFonts w:ascii="Courier New" w:cs="Courier New" w:eastAsia="Courier New" w:hAnsi="Courier New"/>
          <w:sz w:val="18"/>
          <w:szCs w:val="18"/>
        </w:rPr>
        <w:t xml:space="preserve">-- Works the same as RDS PostgreSQL:</w:t>
      </w:r>
    </w:p>
    <w:p>
      <w:pPr>
        <w:spacing w:after="60" w:before="40"/>
        <w:ind w:left="360"/>
      </w:pPr>
      <w:r>
        <w:rPr>
          <w:rFonts w:ascii="Courier New" w:cs="Courier New" w:eastAsia="Courier New" w:hAnsi="Courier New"/>
          <w:sz w:val="18"/>
          <w:szCs w:val="18"/>
        </w:rPr>
        <w:t xml:space="preserve">-- Set rds.logical_replication = 1 in parameter group</w:t>
      </w:r>
    </w:p>
    <w:p>
      <w:pPr>
        <w:spacing w:after="60" w:before="40"/>
        <w:ind w:left="360"/>
      </w:pPr>
      <w:r>
        <w:rPr>
          <w:rFonts w:ascii="Courier New" w:cs="Courier New" w:eastAsia="Courier New" w:hAnsi="Courier New"/>
          <w:sz w:val="18"/>
          <w:szCs w:val="18"/>
        </w:rPr>
        <w:t xml:space="preserve">CREATE PUBLICATION my_pub FOR ALL TABLES;</w:t>
      </w:r>
    </w:p>
    <w:p>
      <w:pPr>
        <w:spacing w:after="40"/>
      </w:pPr>
    </w:p>
    <w:p>
      <w:pPr>
        <w:pStyle w:val="Heading2"/>
      </w:pPr>
      <w:r>
        <w:t xml:space="preserve">5.4 Aurora vs RDS MSSQL</w:t>
      </w:r>
    </w:p>
    <w:p>
      <w:pPr>
        <w:spacing w:after="80"/>
      </w:pPr>
      <w:r>
        <w:rPr>
          <w:b/>
          <w:bCs/>
          <w:color w:val="0D47A1"/>
        </w:rPr>
        <w:t xml:space="preserve">Q: Is Aurora available for SQL Server?</w:t>
      </w:r>
    </w:p>
    <w:p>
      <w:pPr>
        <w:spacing w:after="80"/>
      </w:pPr>
      <w:r>
        <w:rPr>
          <w:b/>
          <w:bCs/>
          <w:color w:val="1B5E20"/>
        </w:rPr>
        <w:t xml:space="preserve">A: </w:t>
      </w:r>
      <w:r>
        <w:t xml:space="preserve">No. Amazon Aurora does not support Microsoft SQL Server. Aurora is only available for MySQL and PostgreSQL compatible editions. For SQL Server workloads requiring Aurora-like features, consider: (1) RDS SQL Server with Multi-AZ (Always On AG) for HA, (2) SQL Server on EC2 with Always On FCI for more control, (3) Babelfish for Aurora PostgreSQL which provides T-SQL compatibility layer allowing many SQL Server applications to run on Aurora PostgreSQL with minimal code changes. Babelfish supports T-SQL, TDS protocol, and many SQL Server system views.</w:t>
      </w:r>
    </w:p>
    <w:p>
      <w:pPr>
        <w:spacing w:after="40"/>
      </w:pPr>
    </w:p>
    <w:p>
      <w:pPr>
        <w:spacing w:after="80"/>
      </w:pPr>
      <w:r>
        <w:rPr>
          <w:b/>
          <w:bCs/>
          <w:color w:val="0D47A1"/>
        </w:rPr>
        <w:t xml:space="preserve">Q: What is Babelfish for Aurora PostgreSQL and how does it relate to MSSQL migration?</w:t>
      </w:r>
    </w:p>
    <w:p>
      <w:pPr>
        <w:spacing w:after="80"/>
      </w:pPr>
      <w:r>
        <w:rPr>
          <w:b/>
          <w:bCs/>
          <w:color w:val="1B5E20"/>
        </w:rPr>
        <w:t xml:space="preserve">A: </w:t>
      </w:r>
      <w:r>
        <w:t xml:space="preserve">Babelfish is a feature of Aurora PostgreSQL that understands T-SQL (SQL Server's dialect) and the TDS wire protocol. It allows SQL Server applications to connect to Aurora PostgreSQL with minimal code changes. Babelfish supports: stored procedures, functions, triggers, cursors, transactions, and many system views in T-SQL. It runs alongside native PostgreSQL, so you can access the same data via both T-SQL (port 1433) and PostgreSQL (port 5432). Limitations: not all T-SQL features are supported, complex CLR assemblies and linked servers are not available.</w:t>
      </w:r>
    </w:p>
    <w:p>
      <w:pPr>
        <w:spacing w:after="40"/>
      </w:pPr>
    </w:p>
    <w:p>
      <w:r>
        <w:br w:type="page"/>
      </w:r>
    </w:p>
    <w:p>
      <w:pPr>
        <w:pStyle w:val="Heading1"/>
      </w:pPr>
      <w:r>
        <w:t xml:space="preserve">Section 6: Advanced Clustering &amp; HA Patterns on AWS</w:t>
      </w:r>
    </w:p>
    <w:p>
      <w:pPr>
        <w:spacing w:after="80"/>
      </w:pPr>
      <w:r>
        <w:rPr>
          <w:b/>
          <w:bCs/>
          <w:color w:val="0D47A1"/>
        </w:rPr>
        <w:t xml:space="preserve">Q: How would you design a multi-region HA architecture for RDS PostgreSQL?</w:t>
      </w:r>
    </w:p>
    <w:p>
      <w:pPr>
        <w:spacing w:after="80"/>
      </w:pPr>
      <w:r>
        <w:rPr>
          <w:b/>
          <w:bCs/>
          <w:color w:val="1B5E20"/>
        </w:rPr>
        <w:t xml:space="preserve">A: </w:t>
      </w:r>
      <w:r>
        <w:t xml:space="preserve">Architecture: Primary RDS Multi-AZ in Region A with automated failover within the region. Cross-region Read Replica in Region B for DR and local reads. Use Route53 health checks with failover routing to direct traffic. For near-zero RPO, consider Aurora Global Database instead. Additional components: RDS Proxy in each region for connection management, CloudWatch alarms for lag monitoring, Lambda functions for automated DR orchestration, and regular DR drills. RTO target: &lt;5 minutes (promote cross-region replica), RPO: depends on async lag (typically seconds).</w:t>
      </w:r>
    </w:p>
    <w:p>
      <w:pPr>
        <w:spacing w:after="40"/>
      </w:pPr>
    </w:p>
    <w:p>
      <w:pPr>
        <w:spacing w:after="80"/>
      </w:pPr>
      <w:r>
        <w:rPr>
          <w:b/>
          <w:bCs/>
          <w:color w:val="0D47A1"/>
        </w:rPr>
        <w:t xml:space="preserve">Q: Explain connection routing strategies for RDS clusters with read replicas.</w:t>
      </w:r>
    </w:p>
    <w:p>
      <w:pPr>
        <w:spacing w:after="80"/>
      </w:pPr>
      <w:r>
        <w:rPr>
          <w:b/>
          <w:bCs/>
          <w:color w:val="1B5E20"/>
        </w:rPr>
        <w:t xml:space="preserve">A: </w:t>
      </w:r>
      <w:r>
        <w:t xml:space="preserve">Strategies: (1) Application-level routing: configure read-only connections to replica endpoints. (2) RDS Proxy with reader endpoint: distributes read traffic. (3) Route53 weighted routing across replica endpoints. (4) Aurora Reader endpoint: built-in load balancing across replicas. (5) PgBouncer/ProxySQL on EC2 with query routing rules. Best practice for Aurora: use the cluster endpoint for writes and reader endpoint for reads. For RDS: use RDS Proxy or application-level connection routing. Avoid hardcoding endpoints; use CNAME records or service discovery.</w:t>
      </w:r>
    </w:p>
    <w:p>
      <w:pPr>
        <w:spacing w:after="40"/>
      </w:pPr>
    </w:p>
    <w:p>
      <w:pPr>
        <w:spacing w:after="80"/>
      </w:pPr>
      <w:r>
        <w:rPr>
          <w:b/>
          <w:bCs/>
          <w:color w:val="0D47A1"/>
        </w:rPr>
        <w:t xml:space="preserve">Q: How do you implement blue-green deployments for RDS?</w:t>
      </w:r>
    </w:p>
    <w:p>
      <w:pPr>
        <w:spacing w:after="80"/>
      </w:pPr>
      <w:r>
        <w:rPr>
          <w:b/>
          <w:bCs/>
          <w:color w:val="1B5E20"/>
        </w:rPr>
        <w:t xml:space="preserve">A: </w:t>
      </w:r>
      <w:r>
        <w:t xml:space="preserve">AWS RDS supports managed Blue-Green Deployments (MySQL 5.7+, 8.0+; PostgreSQL 12+). Steps: (1) Create a blue-green deployment from the existing instance (green environment is created with logical replication from blue). (2) Make schema/parameter changes on the green environment. (3) When ready, switchover to green. RDS handles DNS flip and replication cutover. Benefits: test changes on green without affecting production, rollback by switching back. Downtime is typically under 1 minute for switchover. Custom domain names and application endpoints switch automatically.</w:t>
      </w:r>
    </w:p>
    <w:p>
      <w:pPr>
        <w:spacing w:after="60" w:before="40"/>
        <w:ind w:left="360"/>
      </w:pPr>
      <w:r>
        <w:rPr>
          <w:rFonts w:ascii="Courier New" w:cs="Courier New" w:eastAsia="Courier New" w:hAnsi="Courier New"/>
          <w:sz w:val="18"/>
          <w:szCs w:val="18"/>
        </w:rPr>
        <w:t xml:space="preserve">aws rds create-blue-green-deployment \</w:t>
      </w:r>
    </w:p>
    <w:p>
      <w:pPr>
        <w:spacing w:after="60" w:before="40"/>
        <w:ind w:left="360"/>
      </w:pPr>
      <w:r>
        <w:rPr>
          <w:rFonts w:ascii="Courier New" w:cs="Courier New" w:eastAsia="Courier New" w:hAnsi="Courier New"/>
          <w:sz w:val="18"/>
          <w:szCs w:val="18"/>
        </w:rPr>
        <w:t xml:space="preserve">  --blue-green-deployment-name my-bg \</w:t>
      </w:r>
    </w:p>
    <w:p>
      <w:pPr>
        <w:spacing w:after="60" w:before="40"/>
        <w:ind w:left="360"/>
      </w:pPr>
      <w:r>
        <w:rPr>
          <w:rFonts w:ascii="Courier New" w:cs="Courier New" w:eastAsia="Courier New" w:hAnsi="Courier New"/>
          <w:sz w:val="18"/>
          <w:szCs w:val="18"/>
        </w:rPr>
        <w:t xml:space="preserve">  --source arn:aws:rds:region:account:db:blue-instance \</w:t>
      </w:r>
    </w:p>
    <w:p>
      <w:pPr>
        <w:spacing w:after="60" w:before="40"/>
        <w:ind w:left="360"/>
      </w:pPr>
      <w:r>
        <w:rPr>
          <w:rFonts w:ascii="Courier New" w:cs="Courier New" w:eastAsia="Courier New" w:hAnsi="Courier New"/>
          <w:sz w:val="18"/>
          <w:szCs w:val="18"/>
        </w:rPr>
        <w:t xml:space="preserve">  --target-engine-version 16.1</w:t>
      </w:r>
    </w:p>
    <w:p>
      <w:pPr>
        <w:spacing w:after="40"/>
      </w:pPr>
    </w:p>
    <w:p>
      <w:pPr>
        <w:spacing w:after="80"/>
      </w:pPr>
      <w:r>
        <w:rPr>
          <w:b/>
          <w:bCs/>
          <w:color w:val="0D47A1"/>
        </w:rPr>
        <w:t xml:space="preserve">Q: What is Aurora Serverless v2 and when should you use it?</w:t>
      </w:r>
    </w:p>
    <w:p>
      <w:pPr>
        <w:spacing w:after="80"/>
      </w:pPr>
      <w:r>
        <w:rPr>
          <w:b/>
          <w:bCs/>
          <w:color w:val="1B5E20"/>
        </w:rPr>
        <w:t xml:space="preserve">A: </w:t>
      </w:r>
      <w:r>
        <w:t xml:space="preserve">Aurora Serverless v2 automatically scales compute capacity in fine-grained ACU (Aurora Capacity Units) increments based on workload demand. Range: 0.5 to 256 ACUs (each ACU = ~2GB RAM). It scales in seconds without connection drops. Use cases: variable/unpredictable workloads, dev/test environments, new applications with unknown demand, and multi-tenant applications. You can mix Serverless v2 and provisioned instances in the same cluster. Compared to v1: v2 scales faster, supports all Aurora features, and can be used for production workloads.</w:t>
      </w:r>
    </w:p>
    <w:p>
      <w:pPr>
        <w:spacing w:after="40"/>
      </w:pPr>
    </w:p>
    <w:p>
      <w:pPr>
        <w:spacing w:after="80"/>
      </w:pPr>
      <w:r>
        <w:rPr>
          <w:b/>
          <w:bCs/>
          <w:color w:val="0D47A1"/>
        </w:rPr>
        <w:t xml:space="preserve">Q: How does AWS DMS complement RDS replication for migrations?</w:t>
      </w:r>
    </w:p>
    <w:p>
      <w:pPr>
        <w:spacing w:after="80"/>
      </w:pPr>
      <w:r>
        <w:rPr>
          <w:b/>
          <w:bCs/>
          <w:color w:val="1B5E20"/>
        </w:rPr>
        <w:t xml:space="preserve">A: </w:t>
      </w:r>
      <w:r>
        <w:t xml:space="preserve">AWS Database Migration Service (DMS) provides heterogeneous and homogeneous database migration with ongoing replication. It can replicate from on-premises (MySQL, PostgreSQL, MSSQL, Oracle) to RDS/Aurora. DMS supports: full-load migration, change data capture (CDC) for ongoing replication, and schema conversion (with SCT). Key advantage over native replication: works across different database engines. Use DMS for: migration to AWS, cross-engine migrations (Oracle to Aurora PG), data consolidation, and ongoing replication for hybrid architectures.</w:t>
      </w:r>
    </w:p>
    <w:p>
      <w:pPr>
        <w:spacing w:after="60" w:before="40"/>
        <w:ind w:left="360"/>
      </w:pPr>
      <w:r>
        <w:rPr>
          <w:rFonts w:ascii="Courier New" w:cs="Courier New" w:eastAsia="Courier New" w:hAnsi="Courier New"/>
          <w:sz w:val="18"/>
          <w:szCs w:val="18"/>
        </w:rPr>
        <w:t xml:space="preserve">-- DMS replication instance + endpoints + task:</w:t>
      </w:r>
    </w:p>
    <w:p>
      <w:pPr>
        <w:spacing w:after="60" w:before="40"/>
        <w:ind w:left="360"/>
      </w:pPr>
      <w:r>
        <w:rPr>
          <w:rFonts w:ascii="Courier New" w:cs="Courier New" w:eastAsia="Courier New" w:hAnsi="Courier New"/>
          <w:sz w:val="18"/>
          <w:szCs w:val="18"/>
        </w:rPr>
        <w:t xml:space="preserve">aws dms create-replication-task \</w:t>
      </w:r>
    </w:p>
    <w:p>
      <w:pPr>
        <w:spacing w:after="60" w:before="40"/>
        <w:ind w:left="360"/>
      </w:pPr>
      <w:r>
        <w:rPr>
          <w:rFonts w:ascii="Courier New" w:cs="Courier New" w:eastAsia="Courier New" w:hAnsi="Courier New"/>
          <w:sz w:val="18"/>
          <w:szCs w:val="18"/>
        </w:rPr>
        <w:t xml:space="preserve">  --replication-task-identifier my-migration \</w:t>
      </w:r>
    </w:p>
    <w:p>
      <w:pPr>
        <w:spacing w:after="60" w:before="40"/>
        <w:ind w:left="360"/>
      </w:pPr>
      <w:r>
        <w:rPr>
          <w:rFonts w:ascii="Courier New" w:cs="Courier New" w:eastAsia="Courier New" w:hAnsi="Courier New"/>
          <w:sz w:val="18"/>
          <w:szCs w:val="18"/>
        </w:rPr>
        <w:t xml:space="preserve">  --source-endpoint-arn arn:aws:dms:...:endpoint:source \</w:t>
      </w:r>
    </w:p>
    <w:p>
      <w:pPr>
        <w:spacing w:after="60" w:before="40"/>
        <w:ind w:left="360"/>
      </w:pPr>
      <w:r>
        <w:rPr>
          <w:rFonts w:ascii="Courier New" w:cs="Courier New" w:eastAsia="Courier New" w:hAnsi="Courier New"/>
          <w:sz w:val="18"/>
          <w:szCs w:val="18"/>
        </w:rPr>
        <w:t xml:space="preserve">  --target-endpoint-arn arn:aws:dms:...:endpoint:target \</w:t>
      </w:r>
    </w:p>
    <w:p>
      <w:pPr>
        <w:spacing w:after="60" w:before="40"/>
        <w:ind w:left="360"/>
      </w:pPr>
      <w:r>
        <w:rPr>
          <w:rFonts w:ascii="Courier New" w:cs="Courier New" w:eastAsia="Courier New" w:hAnsi="Courier New"/>
          <w:sz w:val="18"/>
          <w:szCs w:val="18"/>
        </w:rPr>
        <w:t xml:space="preserve">  --migration-type full-load-and-cdc \</w:t>
      </w:r>
    </w:p>
    <w:p>
      <w:pPr>
        <w:spacing w:after="60" w:before="40"/>
        <w:ind w:left="360"/>
      </w:pPr>
      <w:r>
        <w:rPr>
          <w:rFonts w:ascii="Courier New" w:cs="Courier New" w:eastAsia="Courier New" w:hAnsi="Courier New"/>
          <w:sz w:val="18"/>
          <w:szCs w:val="18"/>
        </w:rPr>
        <w:t xml:space="preserve">  --table-mappings file://mappings.json</w:t>
      </w:r>
    </w:p>
    <w:p>
      <w:pPr>
        <w:spacing w:after="40"/>
      </w:pPr>
    </w:p>
    <w:p>
      <w:r>
        <w:br w:type="page"/>
      </w:r>
    </w:p>
    <w:p>
      <w:pPr>
        <w:pStyle w:val="Heading1"/>
      </w:pPr>
      <w:r>
        <w:t xml:space="preserve">Section 7: Scenario-Based Interview Questions</w:t>
      </w:r>
    </w:p>
    <w:p>
      <w:pPr>
        <w:pStyle w:val="Heading3"/>
      </w:pPr>
      <w:r>
        <w:t xml:space="preserve">Scenario 1: RDS MySQL Read Replica Lag Exceeds SLA</w:t>
      </w:r>
    </w:p>
    <w:p>
      <w:pPr>
        <w:spacing w:after="100"/>
      </w:pPr>
      <w:r>
        <w:rPr>
          <w:b/>
          <w:bCs/>
        </w:rPr>
        <w:t xml:space="preserve">Scenario: </w:t>
      </w:r>
      <w:r>
        <w:t xml:space="preserve">Your application reads from an RDS MySQL Read Replica. CloudWatch shows ReplicaLag increasing to 30+ seconds, causing stale reads. The primary is handling a batch ETL process. How do you investigate and fix?</w:t>
      </w:r>
    </w:p>
    <w:p>
      <w:pPr>
        <w:spacing w:after="100"/>
      </w:pPr>
      <w:r>
        <w:rPr>
          <w:b/>
          <w:bCs/>
        </w:rPr>
        <w:t xml:space="preserve">Resolution: </w:t>
      </w:r>
      <w:r>
        <w:t xml:space="preserve">Investigation: (1) Check CloudWatch metrics: CPUUtilization, FreeableMemory, ReadIOPS, WriteIOPS on both primary and replica. (2) Check if the replica instance class is undersized compared to primary. (3) SHOW REPLICA STATUS on replica to check if SQL thread is lagging (Seconds_Behind_Source). (4) Check for long-running queries on replica competing with replay. (5) Check if the ETL is doing large transactions (single giant INSERT/UPDATE). Fix: (1) Scale up the replica instance class to match or exceed primary. (2) Break the ETL into smaller batches with commits. (3) Move ETL to off-peak hours. (4) Use parallel replication (replica_parallel_workers) for MySQL 8.0. (5) Consider separate dedicated replica for ETL reads vs application reads.</w:t>
      </w:r>
    </w:p>
    <w:p>
      <w:pPr>
        <w:spacing w:after="60" w:before="40"/>
        <w:ind w:left="360"/>
      </w:pPr>
      <w:r>
        <w:rPr>
          <w:rFonts w:ascii="Courier New" w:cs="Courier New" w:eastAsia="Courier New" w:hAnsi="Courier New"/>
          <w:sz w:val="18"/>
          <w:szCs w:val="18"/>
        </w:rPr>
        <w:t xml:space="preserve">-- Enable parallel replication on replica:</w:t>
      </w:r>
    </w:p>
    <w:p>
      <w:pPr>
        <w:spacing w:after="60" w:before="40"/>
        <w:ind w:left="360"/>
      </w:pPr>
      <w:r>
        <w:rPr>
          <w:rFonts w:ascii="Courier New" w:cs="Courier New" w:eastAsia="Courier New" w:hAnsi="Courier New"/>
          <w:sz w:val="18"/>
          <w:szCs w:val="18"/>
        </w:rPr>
        <w:t xml:space="preserve">-- In parameter group:</w:t>
      </w:r>
    </w:p>
    <w:p>
      <w:pPr>
        <w:spacing w:after="60" w:before="40"/>
        <w:ind w:left="360"/>
      </w:pPr>
      <w:r>
        <w:rPr>
          <w:rFonts w:ascii="Courier New" w:cs="Courier New" w:eastAsia="Courier New" w:hAnsi="Courier New"/>
          <w:sz w:val="18"/>
          <w:szCs w:val="18"/>
        </w:rPr>
        <w:t xml:space="preserve">replica_parallel_workers = 4</w:t>
      </w:r>
    </w:p>
    <w:p>
      <w:pPr>
        <w:spacing w:after="60" w:before="40"/>
        <w:ind w:left="360"/>
      </w:pPr>
      <w:r>
        <w:rPr>
          <w:rFonts w:ascii="Courier New" w:cs="Courier New" w:eastAsia="Courier New" w:hAnsi="Courier New"/>
          <w:sz w:val="18"/>
          <w:szCs w:val="18"/>
        </w:rPr>
        <w:t xml:space="preserve">replica_parallel_type = LOGICAL_CLOCK</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Monitor lag:</w:t>
      </w:r>
    </w:p>
    <w:p>
      <w:pPr>
        <w:spacing w:after="60" w:before="40"/>
        <w:ind w:left="360"/>
      </w:pPr>
      <w:r>
        <w:rPr>
          <w:rFonts w:ascii="Courier New" w:cs="Courier New" w:eastAsia="Courier New" w:hAnsi="Courier New"/>
          <w:sz w:val="18"/>
          <w:szCs w:val="18"/>
        </w:rPr>
        <w:t xml:space="preserve">SELECT * FROM mysql.rds_replica_status;</w:t>
      </w:r>
    </w:p>
    <w:p>
      <w:pPr>
        <w:spacing w:after="40"/>
      </w:pPr>
    </w:p>
    <w:p>
      <w:pPr>
        <w:pStyle w:val="Heading3"/>
      </w:pPr>
      <w:r>
        <w:t xml:space="preserve">Scenario 2: RDS PostgreSQL Runs Out of Storage at 3 AM</w:t>
      </w:r>
    </w:p>
    <w:p>
      <w:pPr>
        <w:spacing w:after="100"/>
      </w:pPr>
      <w:r>
        <w:rPr>
          <w:b/>
          <w:bCs/>
        </w:rPr>
        <w:t xml:space="preserve">Scenario: </w:t>
      </w:r>
      <w:r>
        <w:t xml:space="preserve">Your RDS PostgreSQL instance hits the storage limit and becomes read-only (storage-full state). Applications are failing with 'could not extend file' errors. How do you recover?</w:t>
      </w:r>
    </w:p>
    <w:p>
      <w:pPr>
        <w:spacing w:after="100"/>
      </w:pPr>
      <w:r>
        <w:rPr>
          <w:b/>
          <w:bCs/>
        </w:rPr>
        <w:t xml:space="preserve">Resolution: </w:t>
      </w:r>
      <w:r>
        <w:t xml:space="preserve">Immediate: (1) Enable storage autoscaling if not already enabled (aws rds modify-db-instance --max-allocated-storage). This is the single most important preventive measure. (2) If autoscaling is enabled but max is reached, increase max-allocated-storage. (3) If storage modification is pending, check for bloated tables (pg_stat_user_tables for dead tuples) and large temp files. (4) Connect and drop unnecessary data, truncate temp tables, or VACUUM FULL critical tables to reclaim space. (5) Check pg_wal size (long-running replication slots retaining WAL). Prevention: always enable storage autoscaling, set CloudWatch alarms on FreeStorageSpace &lt; 20%, monitor table bloat, set idle_in_transaction_session_timeout, and review vacuum settings.</w:t>
      </w:r>
    </w:p>
    <w:p>
      <w:pPr>
        <w:spacing w:after="60" w:before="40"/>
        <w:ind w:left="360"/>
      </w:pPr>
      <w:r>
        <w:rPr>
          <w:rFonts w:ascii="Courier New" w:cs="Courier New" w:eastAsia="Courier New" w:hAnsi="Courier New"/>
          <w:sz w:val="18"/>
          <w:szCs w:val="18"/>
        </w:rPr>
        <w:t xml:space="preserve">-- Enable storage autoscaling:</w:t>
      </w:r>
    </w:p>
    <w:p>
      <w:pPr>
        <w:spacing w:after="60" w:before="40"/>
        <w:ind w:left="360"/>
      </w:pPr>
      <w:r>
        <w:rPr>
          <w:rFonts w:ascii="Courier New" w:cs="Courier New" w:eastAsia="Courier New" w:hAnsi="Courier New"/>
          <w:sz w:val="18"/>
          <w:szCs w:val="18"/>
        </w:rPr>
        <w:t xml:space="preserve">aws rds modify-db-instance \</w:t>
      </w:r>
    </w:p>
    <w:p>
      <w:pPr>
        <w:spacing w:after="60" w:before="40"/>
        <w:ind w:left="360"/>
      </w:pPr>
      <w:r>
        <w:rPr>
          <w:rFonts w:ascii="Courier New" w:cs="Courier New" w:eastAsia="Courier New" w:hAnsi="Courier New"/>
          <w:sz w:val="18"/>
          <w:szCs w:val="18"/>
        </w:rPr>
        <w:t xml:space="preserve">  --db-instance-identifier mydb \</w:t>
      </w:r>
    </w:p>
    <w:p>
      <w:pPr>
        <w:spacing w:after="60" w:before="40"/>
        <w:ind w:left="360"/>
      </w:pPr>
      <w:r>
        <w:rPr>
          <w:rFonts w:ascii="Courier New" w:cs="Courier New" w:eastAsia="Courier New" w:hAnsi="Courier New"/>
          <w:sz w:val="18"/>
          <w:szCs w:val="18"/>
        </w:rPr>
        <w:t xml:space="preserve">  --max-allocated-storage 1000</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Check table bloat on PostgreSQL:</w:t>
      </w:r>
    </w:p>
    <w:p>
      <w:pPr>
        <w:spacing w:after="60" w:before="40"/>
        <w:ind w:left="360"/>
      </w:pPr>
      <w:r>
        <w:rPr>
          <w:rFonts w:ascii="Courier New" w:cs="Courier New" w:eastAsia="Courier New" w:hAnsi="Courier New"/>
          <w:sz w:val="18"/>
          <w:szCs w:val="18"/>
        </w:rPr>
        <w:t xml:space="preserve">SELECT relname, n_dead_tup, last_vacuum, last_autovacuum</w:t>
      </w:r>
    </w:p>
    <w:p>
      <w:pPr>
        <w:spacing w:after="60" w:before="40"/>
        <w:ind w:left="360"/>
      </w:pPr>
      <w:r>
        <w:rPr>
          <w:rFonts w:ascii="Courier New" w:cs="Courier New" w:eastAsia="Courier New" w:hAnsi="Courier New"/>
          <w:sz w:val="18"/>
          <w:szCs w:val="18"/>
        </w:rPr>
        <w:t xml:space="preserve">FROM pg_stat_user_tables ORDER BY n_dead_tup DESC LIMIT 10;</w:t>
      </w:r>
    </w:p>
    <w:p>
      <w:pPr>
        <w:spacing w:after="40"/>
      </w:pPr>
    </w:p>
    <w:p>
      <w:pPr>
        <w:pStyle w:val="Heading3"/>
      </w:pPr>
      <w:r>
        <w:t xml:space="preserve">Scenario 3: Aurora MySQL Cluster Writer Failover During Peak Hours</w:t>
      </w:r>
    </w:p>
    <w:p>
      <w:pPr>
        <w:spacing w:after="100"/>
      </w:pPr>
      <w:r>
        <w:rPr>
          <w:b/>
          <w:bCs/>
        </w:rPr>
        <w:t xml:space="preserve">Scenario: </w:t>
      </w:r>
      <w:r>
        <w:t xml:space="preserve">During peak traffic, your Aurora MySQL writer instance experiences a brief outage. The cluster fails over to a reader, but your application experiences 60 seconds of errors. Management asks how to reduce this.</w:t>
      </w:r>
    </w:p>
    <w:p>
      <w:pPr>
        <w:spacing w:after="100"/>
      </w:pPr>
      <w:r>
        <w:rPr>
          <w:b/>
          <w:bCs/>
        </w:rPr>
        <w:t xml:space="preserve">Resolution: </w:t>
      </w:r>
      <w:r>
        <w:t xml:space="preserve">Analysis: Aurora failover is typically &lt;30 seconds, but application impact can be longer due to DNS caching and connection handling. Solutions: (1) Use RDS Proxy which reduces failover impact to seconds (maintains connection pool, handles retry logic). (2) Implement connection retry logic with exponential backoff in application code. (3) Set DNS TTL to 5 seconds (Aurora endpoints already have low TTL, but check application/OS DNS caching). (4) Use Aurora cluster endpoint (not individual instance endpoint) which updates faster. (5) Set failover priority tiers on readers so the largest instance takes over. (6) Use Aurora Serverless v2 readers which can scale up quickly to handle post-failover surge.</w:t>
      </w:r>
    </w:p>
    <w:p>
      <w:pPr>
        <w:spacing w:after="60" w:before="40"/>
        <w:ind w:left="360"/>
      </w:pPr>
      <w:r>
        <w:rPr>
          <w:rFonts w:ascii="Courier New" w:cs="Courier New" w:eastAsia="Courier New" w:hAnsi="Courier New"/>
          <w:sz w:val="18"/>
          <w:szCs w:val="18"/>
        </w:rPr>
        <w:t xml:space="preserve">-- Set failover priority (0 = highest):</w:t>
      </w:r>
    </w:p>
    <w:p>
      <w:pPr>
        <w:spacing w:after="60" w:before="40"/>
        <w:ind w:left="360"/>
      </w:pPr>
      <w:r>
        <w:rPr>
          <w:rFonts w:ascii="Courier New" w:cs="Courier New" w:eastAsia="Courier New" w:hAnsi="Courier New"/>
          <w:sz w:val="18"/>
          <w:szCs w:val="18"/>
        </w:rPr>
        <w:t xml:space="preserve">aws rds modify-db-instance \</w:t>
      </w:r>
    </w:p>
    <w:p>
      <w:pPr>
        <w:spacing w:after="60" w:before="40"/>
        <w:ind w:left="360"/>
      </w:pPr>
      <w:r>
        <w:rPr>
          <w:rFonts w:ascii="Courier New" w:cs="Courier New" w:eastAsia="Courier New" w:hAnsi="Courier New"/>
          <w:sz w:val="18"/>
          <w:szCs w:val="18"/>
        </w:rPr>
        <w:t xml:space="preserve">  --db-instance-identifier reader-1 \</w:t>
      </w:r>
    </w:p>
    <w:p>
      <w:pPr>
        <w:spacing w:after="60" w:before="40"/>
        <w:ind w:left="360"/>
      </w:pPr>
      <w:r>
        <w:rPr>
          <w:rFonts w:ascii="Courier New" w:cs="Courier New" w:eastAsia="Courier New" w:hAnsi="Courier New"/>
          <w:sz w:val="18"/>
          <w:szCs w:val="18"/>
        </w:rPr>
        <w:t xml:space="preserve">  --promotion-tier 0</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Application retry logic (pseudo-code):</w:t>
      </w:r>
    </w:p>
    <w:p>
      <w:pPr>
        <w:spacing w:after="60" w:before="40"/>
        <w:ind w:left="360"/>
      </w:pPr>
      <w:r>
        <w:rPr>
          <w:rFonts w:ascii="Courier New" w:cs="Courier New" w:eastAsia="Courier New" w:hAnsi="Courier New"/>
          <w:sz w:val="18"/>
          <w:szCs w:val="18"/>
        </w:rPr>
        <w:t xml:space="preserve">-- max_retries = 3, base_delay = 1s</w:t>
      </w:r>
    </w:p>
    <w:p>
      <w:pPr>
        <w:spacing w:after="60" w:before="40"/>
        <w:ind w:left="360"/>
      </w:pPr>
      <w:r>
        <w:rPr>
          <w:rFonts w:ascii="Courier New" w:cs="Courier New" w:eastAsia="Courier New" w:hAnsi="Courier New"/>
          <w:sz w:val="18"/>
          <w:szCs w:val="18"/>
        </w:rPr>
        <w:t xml:space="preserve">-- for each retry: connect with delay * 2^attempt</w:t>
      </w:r>
    </w:p>
    <w:p>
      <w:pPr>
        <w:spacing w:after="40"/>
      </w:pPr>
    </w:p>
    <w:p>
      <w:pPr>
        <w:pStyle w:val="Heading3"/>
      </w:pPr>
      <w:r>
        <w:t xml:space="preserve">Scenario 4: Cross-Region DR Failover for RDS SQL Server</w:t>
      </w:r>
    </w:p>
    <w:p>
      <w:pPr>
        <w:spacing w:after="100"/>
      </w:pPr>
      <w:r>
        <w:rPr>
          <w:b/>
          <w:bCs/>
        </w:rPr>
        <w:t xml:space="preserve">Scenario: </w:t>
      </w:r>
      <w:r>
        <w:t xml:space="preserve">Your company requires &lt;15 minute RTO for your RDS SQL Server database in case the primary region goes down. You cannot use Aurora. Design the DR strategy.</w:t>
      </w:r>
    </w:p>
    <w:p>
      <w:pPr>
        <w:spacing w:after="100"/>
      </w:pPr>
      <w:r>
        <w:rPr>
          <w:b/>
          <w:bCs/>
        </w:rPr>
        <w:t xml:space="preserve">Resolution: </w:t>
      </w:r>
      <w:r>
        <w:t xml:space="preserve">Architecture: (1) RDS SQL Server Multi-AZ in the primary region (handles single-AZ failures automatically). (2) For cross-region DR: use native backup/restore to S3 with cross-region S3 replication. Transaction log backups every 5 minutes to S3 with lifecycle rules. (3) Pre-provisioned RDS SQL Server instance in DR region (or use CloudFormation for rapid provisioning). (4) Automated restore pipeline using Lambda + Step Functions: detect disaster, restore latest full backup + log chain in DR region. (5) Route53 health check with DNS failover. Target: RPO ~5 minutes (last log backup), RTO ~10-15 minutes (restore time). Alternative: use DMS for continuous replication from RDS MSSQL to DR region (lower RPO but more complex).</w:t>
      </w:r>
    </w:p>
    <w:p>
      <w:pPr>
        <w:spacing w:after="60" w:before="40"/>
        <w:ind w:left="360"/>
      </w:pPr>
      <w:r>
        <w:rPr>
          <w:rFonts w:ascii="Courier New" w:cs="Courier New" w:eastAsia="Courier New" w:hAnsi="Courier New"/>
          <w:sz w:val="18"/>
          <w:szCs w:val="18"/>
        </w:rPr>
        <w:t xml:space="preserve">-- Automate transaction log backups every 5 min:</w:t>
      </w:r>
    </w:p>
    <w:p>
      <w:pPr>
        <w:spacing w:after="60" w:before="40"/>
        <w:ind w:left="360"/>
      </w:pPr>
      <w:r>
        <w:rPr>
          <w:rFonts w:ascii="Courier New" w:cs="Courier New" w:eastAsia="Courier New" w:hAnsi="Courier New"/>
          <w:sz w:val="18"/>
          <w:szCs w:val="18"/>
        </w:rPr>
        <w:t xml:space="preserve">exec msdb.dbo.rds_backup_database</w:t>
      </w:r>
    </w:p>
    <w:p>
      <w:pPr>
        <w:spacing w:after="60" w:before="40"/>
        <w:ind w:left="360"/>
      </w:pPr>
      <w:r>
        <w:rPr>
          <w:rFonts w:ascii="Courier New" w:cs="Courier New" w:eastAsia="Courier New" w:hAnsi="Courier New"/>
          <w:sz w:val="18"/>
          <w:szCs w:val="18"/>
        </w:rPr>
        <w:t xml:space="preserve">  @source_db_name='mydb',</w:t>
      </w:r>
    </w:p>
    <w:p>
      <w:pPr>
        <w:spacing w:after="60" w:before="40"/>
        <w:ind w:left="360"/>
      </w:pPr>
      <w:r>
        <w:rPr>
          <w:rFonts w:ascii="Courier New" w:cs="Courier New" w:eastAsia="Courier New" w:hAnsi="Courier New"/>
          <w:sz w:val="18"/>
          <w:szCs w:val="18"/>
        </w:rPr>
        <w:t xml:space="preserve">  @s3_arn_to_backup_to='arn:aws:s3:::dr-bucket/logs/mydb_log.trn',</w:t>
      </w:r>
    </w:p>
    <w:p>
      <w:pPr>
        <w:spacing w:after="60" w:before="40"/>
        <w:ind w:left="360"/>
      </w:pPr>
      <w:r>
        <w:rPr>
          <w:rFonts w:ascii="Courier New" w:cs="Courier New" w:eastAsia="Courier New" w:hAnsi="Courier New"/>
          <w:sz w:val="18"/>
          <w:szCs w:val="18"/>
        </w:rPr>
        <w:t xml:space="preserve">  @type='LOG';</w:t>
      </w:r>
    </w:p>
    <w:p>
      <w:pPr>
        <w:spacing w:after="40"/>
      </w:pPr>
    </w:p>
    <w:p>
      <w:pPr>
        <w:pStyle w:val="Heading3"/>
      </w:pPr>
      <w:r>
        <w:t xml:space="preserve">Scenario 5: Migrating from Self-Managed PostgreSQL (Patroni) to Aurora PostgreSQL</w:t>
      </w:r>
    </w:p>
    <w:p>
      <w:pPr>
        <w:spacing w:after="100"/>
      </w:pPr>
      <w:r>
        <w:rPr>
          <w:b/>
          <w:bCs/>
        </w:rPr>
        <w:t xml:space="preserve">Scenario: </w:t>
      </w:r>
      <w:r>
        <w:t xml:space="preserve">Your team runs a 3-node Patroni PostgreSQL cluster on EC2. Management wants to migrate to Aurora PostgreSQL for reduced operational burden. How do you plan this migration with minimal downtime?</w:t>
      </w:r>
    </w:p>
    <w:p>
      <w:pPr>
        <w:spacing w:after="100"/>
      </w:pPr>
      <w:r>
        <w:rPr>
          <w:b/>
          <w:bCs/>
        </w:rPr>
        <w:t xml:space="preserve">Resolution: </w:t>
      </w:r>
      <w:r>
        <w:t xml:space="preserve">Migration plan: (1) Pre-migration: audit extensions, parameters, and custom configurations for Aurora compatibility. Check pg_extensions_available. Test on a non-production Aurora cluster. (2) Set up DMS replication task from Patroni primary to Aurora PostgreSQL (full load + CDC). (3) Alternatively, use native logical replication: create publication on Patroni, subscription on Aurora. (4) During sync, test application against Aurora (reader endpoint). (5) When in sync (lag &lt;1 second), schedule a maintenance window: stop writes on Patroni, verify final sync, update application connection strings to Aurora endpoints, resume traffic. (6) Keep Patroni cluster as rollback option for 24-48 hours. Expected downtime: &lt;2 minutes for DNS/connection string switchover.</w:t>
      </w:r>
    </w:p>
    <w:p>
      <w:pPr>
        <w:spacing w:after="60" w:before="40"/>
        <w:ind w:left="360"/>
      </w:pPr>
      <w:r>
        <w:rPr>
          <w:rFonts w:ascii="Courier New" w:cs="Courier New" w:eastAsia="Courier New" w:hAnsi="Courier New"/>
          <w:sz w:val="18"/>
          <w:szCs w:val="18"/>
        </w:rPr>
        <w:t xml:space="preserve">-- On Patroni primary:</w:t>
      </w:r>
    </w:p>
    <w:p>
      <w:pPr>
        <w:spacing w:after="60" w:before="40"/>
        <w:ind w:left="360"/>
      </w:pPr>
      <w:r>
        <w:rPr>
          <w:rFonts w:ascii="Courier New" w:cs="Courier New" w:eastAsia="Courier New" w:hAnsi="Courier New"/>
          <w:sz w:val="18"/>
          <w:szCs w:val="18"/>
        </w:rPr>
        <w:t xml:space="preserve">CREATE PUBLICATION migration_pub FOR ALL TABLES;</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On Aurora:</w:t>
      </w:r>
    </w:p>
    <w:p>
      <w:pPr>
        <w:spacing w:after="60" w:before="40"/>
        <w:ind w:left="360"/>
      </w:pPr>
      <w:r>
        <w:rPr>
          <w:rFonts w:ascii="Courier New" w:cs="Courier New" w:eastAsia="Courier New" w:hAnsi="Courier New"/>
          <w:sz w:val="18"/>
          <w:szCs w:val="18"/>
        </w:rPr>
        <w:t xml:space="preserve">CREATE SUBSCRIPTION migration_sub</w:t>
      </w:r>
    </w:p>
    <w:p>
      <w:pPr>
        <w:spacing w:after="60" w:before="40"/>
        <w:ind w:left="360"/>
      </w:pPr>
      <w:r>
        <w:rPr>
          <w:rFonts w:ascii="Courier New" w:cs="Courier New" w:eastAsia="Courier New" w:hAnsi="Courier New"/>
          <w:sz w:val="18"/>
          <w:szCs w:val="18"/>
        </w:rPr>
        <w:t xml:space="preserve">  CONNECTION 'host=patroni-primary dbname=mydb user=replicator'</w:t>
      </w:r>
    </w:p>
    <w:p>
      <w:pPr>
        <w:spacing w:after="60" w:before="40"/>
        <w:ind w:left="360"/>
      </w:pPr>
      <w:r>
        <w:rPr>
          <w:rFonts w:ascii="Courier New" w:cs="Courier New" w:eastAsia="Courier New" w:hAnsi="Courier New"/>
          <w:sz w:val="18"/>
          <w:szCs w:val="18"/>
        </w:rPr>
        <w:t xml:space="preserve">  PUBLICATION migration_pub;</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Monitor sync:</w:t>
      </w:r>
    </w:p>
    <w:p>
      <w:pPr>
        <w:spacing w:after="60" w:before="40"/>
        <w:ind w:left="360"/>
      </w:pPr>
      <w:r>
        <w:rPr>
          <w:rFonts w:ascii="Courier New" w:cs="Courier New" w:eastAsia="Courier New" w:hAnsi="Courier New"/>
          <w:sz w:val="18"/>
          <w:szCs w:val="18"/>
        </w:rPr>
        <w:t xml:space="preserve">SELECT * FROM pg_stat_subscription;</w:t>
      </w:r>
    </w:p>
    <w:p>
      <w:pPr>
        <w:spacing w:after="40"/>
      </w:pPr>
    </w:p>
    <w:p>
      <w:pPr>
        <w:pStyle w:val="Heading3"/>
      </w:pPr>
      <w:r>
        <w:t xml:space="preserve">Scenario 6: RDS MySQL Multi-AZ Failover Causes Application Connection Storms</w:t>
      </w:r>
    </w:p>
    <w:p>
      <w:pPr>
        <w:spacing w:after="100"/>
      </w:pPr>
      <w:r>
        <w:rPr>
          <w:b/>
          <w:bCs/>
        </w:rPr>
        <w:t xml:space="preserve">Scenario: </w:t>
      </w:r>
      <w:r>
        <w:t xml:space="preserve">After every Multi-AZ failover, your application experiences a 'thundering herd' problem where all connections reconnect simultaneously, causing the new primary to become overloaded with connection requests and queries.</w:t>
      </w:r>
    </w:p>
    <w:p>
      <w:pPr>
        <w:spacing w:after="100"/>
      </w:pPr>
      <w:r>
        <w:rPr>
          <w:b/>
          <w:bCs/>
        </w:rPr>
        <w:t xml:space="preserve">Resolution: </w:t>
      </w:r>
      <w:r>
        <w:t xml:space="preserve">Solutions: (1) Implement RDS Proxy to absorb the connection storm (Proxy maintains a warm connection pool to the new primary). (2) Add connection retry logic with jitter: random delay between 1-10 seconds before reconnect to stagger reconnections. (3) Implement circuit breaker pattern: stop sending requests during failover detection, gradually ramp up. (4) Set appropriate connection pool sizes (max_connections on the pool, not the DB). (5) Use exponential backoff for query retries. (6) Pre-warm the new primary's buffer pool (Aurora does this automatically with cache warming). (7) Consider increasing instance class to handle connection surge headroom.</w:t>
      </w:r>
    </w:p>
    <w:p>
      <w:pPr>
        <w:spacing w:after="60" w:before="40"/>
        <w:ind w:left="360"/>
      </w:pPr>
      <w:r>
        <w:rPr>
          <w:rFonts w:ascii="Courier New" w:cs="Courier New" w:eastAsia="Courier New" w:hAnsi="Courier New"/>
          <w:sz w:val="18"/>
          <w:szCs w:val="18"/>
        </w:rPr>
        <w:t xml:space="preserve">-- RDS Proxy setup:</w:t>
      </w:r>
    </w:p>
    <w:p>
      <w:pPr>
        <w:spacing w:after="60" w:before="40"/>
        <w:ind w:left="360"/>
      </w:pPr>
      <w:r>
        <w:rPr>
          <w:rFonts w:ascii="Courier New" w:cs="Courier New" w:eastAsia="Courier New" w:hAnsi="Courier New"/>
          <w:sz w:val="18"/>
          <w:szCs w:val="18"/>
        </w:rPr>
        <w:t xml:space="preserve">aws rds create-db-proxy \</w:t>
      </w:r>
    </w:p>
    <w:p>
      <w:pPr>
        <w:spacing w:after="60" w:before="40"/>
        <w:ind w:left="360"/>
      </w:pPr>
      <w:r>
        <w:rPr>
          <w:rFonts w:ascii="Courier New" w:cs="Courier New" w:eastAsia="Courier New" w:hAnsi="Courier New"/>
          <w:sz w:val="18"/>
          <w:szCs w:val="18"/>
        </w:rPr>
        <w:t xml:space="preserve">  --db-proxy-name my-proxy \</w:t>
      </w:r>
    </w:p>
    <w:p>
      <w:pPr>
        <w:spacing w:after="60" w:before="40"/>
        <w:ind w:left="360"/>
      </w:pPr>
      <w:r>
        <w:rPr>
          <w:rFonts w:ascii="Courier New" w:cs="Courier New" w:eastAsia="Courier New" w:hAnsi="Courier New"/>
          <w:sz w:val="18"/>
          <w:szCs w:val="18"/>
        </w:rPr>
        <w:t xml:space="preserve">  --engine-family MYSQL \</w:t>
      </w:r>
    </w:p>
    <w:p>
      <w:pPr>
        <w:spacing w:after="60" w:before="40"/>
        <w:ind w:left="360"/>
      </w:pPr>
      <w:r>
        <w:rPr>
          <w:rFonts w:ascii="Courier New" w:cs="Courier New" w:eastAsia="Courier New" w:hAnsi="Courier New"/>
          <w:sz w:val="18"/>
          <w:szCs w:val="18"/>
        </w:rPr>
        <w:t xml:space="preserve">  --auth '{"AuthScheme":"SECRETS","SecretArn":"arn:..."}' \</w:t>
      </w:r>
    </w:p>
    <w:p>
      <w:pPr>
        <w:spacing w:after="60" w:before="40"/>
        <w:ind w:left="360"/>
      </w:pPr>
      <w:r>
        <w:rPr>
          <w:rFonts w:ascii="Courier New" w:cs="Courier New" w:eastAsia="Courier New" w:hAnsi="Courier New"/>
          <w:sz w:val="18"/>
          <w:szCs w:val="18"/>
        </w:rPr>
        <w:t xml:space="preserve">  --role-arn arn:aws:iam::role/rds-proxy-role \</w:t>
      </w:r>
    </w:p>
    <w:p>
      <w:pPr>
        <w:spacing w:after="60" w:before="40"/>
        <w:ind w:left="360"/>
      </w:pPr>
      <w:r>
        <w:rPr>
          <w:rFonts w:ascii="Courier New" w:cs="Courier New" w:eastAsia="Courier New" w:hAnsi="Courier New"/>
          <w:sz w:val="18"/>
          <w:szCs w:val="18"/>
        </w:rPr>
        <w:t xml:space="preserve">  --vpc-subnet-ids subnet-xxx subnet-yyy</w:t>
      </w:r>
    </w:p>
    <w:p>
      <w:pPr>
        <w:spacing w:after="40"/>
      </w:pPr>
    </w:p>
    <w:p>
      <w:pPr>
        <w:pStyle w:val="Heading3"/>
      </w:pPr>
      <w:r>
        <w:t xml:space="preserve">Scenario 7: Aurora PostgreSQL Global Database Unplanned Failover</w:t>
      </w:r>
    </w:p>
    <w:p>
      <w:pPr>
        <w:spacing w:after="100"/>
      </w:pPr>
      <w:r>
        <w:rPr>
          <w:b/>
          <w:bCs/>
        </w:rPr>
        <w:t xml:space="preserve">Scenario: </w:t>
      </w:r>
      <w:r>
        <w:t xml:space="preserve">The primary region for your Aurora Global Database experiences a complete outage. You need to promote the secondary region. Walk through the process.</w:t>
      </w:r>
    </w:p>
    <w:p>
      <w:pPr>
        <w:spacing w:after="100"/>
      </w:pPr>
      <w:r>
        <w:rPr>
          <w:b/>
          <w:bCs/>
        </w:rPr>
        <w:t xml:space="preserve">Resolution: </w:t>
      </w:r>
      <w:r>
        <w:t xml:space="preserve">Procedure: (1) Verify the primary region is truly unavailable (not just a network blip). Check AWS Health Dashboard. (2) Detach the secondary region cluster from the Global Database: aws rds remove-from-global-cluster. This promotes the secondary to an independent cluster. (3) The secondary cluster becomes a standalone Aurora cluster with read-write capability. (4) Update application DNS (Route53 failover record should handle this automatically if configured). (5) Update connection strings for any hardcoded references. (6) After the primary region recovers, it cannot automatically rejoin. Set up a new Global Database with the promoted region as primary and the recovered region as a new secondary. (7) Post-incident: review RPO (check if any data was lost during the &lt;1 second async lag).</w:t>
      </w:r>
    </w:p>
    <w:p>
      <w:pPr>
        <w:spacing w:after="60" w:before="40"/>
        <w:ind w:left="360"/>
      </w:pPr>
      <w:r>
        <w:rPr>
          <w:rFonts w:ascii="Courier New" w:cs="Courier New" w:eastAsia="Courier New" w:hAnsi="Courier New"/>
          <w:sz w:val="18"/>
          <w:szCs w:val="18"/>
        </w:rPr>
        <w:t xml:space="preserve">-- Detach secondary (promotes it):</w:t>
      </w:r>
    </w:p>
    <w:p>
      <w:pPr>
        <w:spacing w:after="60" w:before="40"/>
        <w:ind w:left="360"/>
      </w:pPr>
      <w:r>
        <w:rPr>
          <w:rFonts w:ascii="Courier New" w:cs="Courier New" w:eastAsia="Courier New" w:hAnsi="Courier New"/>
          <w:sz w:val="18"/>
          <w:szCs w:val="18"/>
        </w:rPr>
        <w:t xml:space="preserve">aws rds remove-from-global-cluster \</w:t>
      </w:r>
    </w:p>
    <w:p>
      <w:pPr>
        <w:spacing w:after="60" w:before="40"/>
        <w:ind w:left="360"/>
      </w:pPr>
      <w:r>
        <w:rPr>
          <w:rFonts w:ascii="Courier New" w:cs="Courier New" w:eastAsia="Courier New" w:hAnsi="Courier New"/>
          <w:sz w:val="18"/>
          <w:szCs w:val="18"/>
        </w:rPr>
        <w:t xml:space="preserve">  --global-cluster-identifier my-global-cluster \</w:t>
      </w:r>
    </w:p>
    <w:p>
      <w:pPr>
        <w:spacing w:after="60" w:before="40"/>
        <w:ind w:left="360"/>
      </w:pPr>
      <w:r>
        <w:rPr>
          <w:rFonts w:ascii="Courier New" w:cs="Courier New" w:eastAsia="Courier New" w:hAnsi="Courier New"/>
          <w:sz w:val="18"/>
          <w:szCs w:val="18"/>
        </w:rPr>
        <w:t xml:space="preserve">  --db-cluster-identifier arn:aws:rds:us-west-2:acct:cluster:secondary</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Verify:</w:t>
      </w:r>
    </w:p>
    <w:p>
      <w:pPr>
        <w:spacing w:after="60" w:before="40"/>
        <w:ind w:left="360"/>
      </w:pPr>
      <w:r>
        <w:rPr>
          <w:rFonts w:ascii="Courier New" w:cs="Courier New" w:eastAsia="Courier New" w:hAnsi="Courier New"/>
          <w:sz w:val="18"/>
          <w:szCs w:val="18"/>
        </w:rPr>
        <w:t xml:space="preserve">aws rds describe-db-clusters \</w:t>
      </w:r>
    </w:p>
    <w:p>
      <w:pPr>
        <w:spacing w:after="60" w:before="40"/>
        <w:ind w:left="360"/>
      </w:pPr>
      <w:r>
        <w:rPr>
          <w:rFonts w:ascii="Courier New" w:cs="Courier New" w:eastAsia="Courier New" w:hAnsi="Courier New"/>
          <w:sz w:val="18"/>
          <w:szCs w:val="18"/>
        </w:rPr>
        <w:t xml:space="preserve">  --db-cluster-identifier secondary \</w:t>
      </w:r>
    </w:p>
    <w:p>
      <w:pPr>
        <w:spacing w:after="60" w:before="40"/>
        <w:ind w:left="360"/>
      </w:pPr>
      <w:r>
        <w:rPr>
          <w:rFonts w:ascii="Courier New" w:cs="Courier New" w:eastAsia="Courier New" w:hAnsi="Courier New"/>
          <w:sz w:val="18"/>
          <w:szCs w:val="18"/>
        </w:rPr>
        <w:t xml:space="preserve">  --query 'DBClusters[0].Status'</w:t>
      </w:r>
    </w:p>
    <w:p>
      <w:pPr>
        <w:spacing w:after="40"/>
      </w:pPr>
    </w:p>
    <w:p>
      <w:pPr>
        <w:pStyle w:val="Heading3"/>
      </w:pPr>
      <w:r>
        <w:t xml:space="preserve">Scenario 8: Logical Replication Between RDS MySQL and Aurora PostgreSQL</w:t>
      </w:r>
    </w:p>
    <w:p>
      <w:pPr>
        <w:spacing w:after="100"/>
      </w:pPr>
      <w:r>
        <w:rPr>
          <w:b/>
          <w:bCs/>
        </w:rPr>
        <w:t xml:space="preserve">Scenario: </w:t>
      </w:r>
      <w:r>
        <w:t xml:space="preserve">You need to replicate specific tables from an RDS MySQL database to Aurora PostgreSQL for analytics. What approaches are available?</w:t>
      </w:r>
    </w:p>
    <w:p>
      <w:pPr>
        <w:spacing w:after="100"/>
      </w:pPr>
      <w:r>
        <w:rPr>
          <w:b/>
          <w:bCs/>
        </w:rPr>
        <w:t xml:space="preserve">Resolution: </w:t>
      </w:r>
      <w:r>
        <w:t xml:space="preserve">Since these are different engines, native replication is not possible. Options: (1) AWS DMS with CDC: Create a DMS task with MySQL as source and Aurora PostgreSQL as target. Use table mappings to select specific tables. DMS handles data type conversion. Ongoing CDC keeps the target in sync. (2) Custom ETL using Lambda or Glue: extract from MySQL (binlog or polling), transform data types, load into Aurora PG. (3) Debezium + Kafka: use Debezium MySQL connector to capture changes into Kafka, then use a PostgreSQL sink connector to write to Aurora PG. (4) For batch: use AWS Glue with JDBC connections to both sources. Best choice for real-time: DMS with CDC (simplest) or Debezium+Kafka (most flexible for complex transformations).</w:t>
      </w:r>
    </w:p>
    <w:p>
      <w:pPr>
        <w:spacing w:after="60" w:before="40"/>
        <w:ind w:left="360"/>
      </w:pPr>
      <w:r>
        <w:rPr>
          <w:rFonts w:ascii="Courier New" w:cs="Courier New" w:eastAsia="Courier New" w:hAnsi="Courier New"/>
          <w:sz w:val="18"/>
          <w:szCs w:val="18"/>
        </w:rPr>
        <w:t xml:space="preserve">-- DMS task for MySQL -&gt; Aurora PG:</w:t>
      </w:r>
    </w:p>
    <w:p>
      <w:pPr>
        <w:spacing w:after="60" w:before="40"/>
        <w:ind w:left="360"/>
      </w:pPr>
      <w:r>
        <w:rPr>
          <w:rFonts w:ascii="Courier New" w:cs="Courier New" w:eastAsia="Courier New" w:hAnsi="Courier New"/>
          <w:sz w:val="18"/>
          <w:szCs w:val="18"/>
        </w:rPr>
        <w:t xml:space="preserve">-- Source endpoint: MySQL (RDS)</w:t>
      </w:r>
    </w:p>
    <w:p>
      <w:pPr>
        <w:spacing w:after="60" w:before="40"/>
        <w:ind w:left="360"/>
      </w:pPr>
      <w:r>
        <w:rPr>
          <w:rFonts w:ascii="Courier New" w:cs="Courier New" w:eastAsia="Courier New" w:hAnsi="Courier New"/>
          <w:sz w:val="18"/>
          <w:szCs w:val="18"/>
        </w:rPr>
        <w:t xml:space="preserve">-- Target endpoint: Aurora PostgreSQL</w:t>
      </w:r>
    </w:p>
    <w:p>
      <w:pPr>
        <w:spacing w:after="60" w:before="40"/>
        <w:ind w:left="360"/>
      </w:pPr>
      <w:r>
        <w:rPr>
          <w:rFonts w:ascii="Courier New" w:cs="Courier New" w:eastAsia="Courier New" w:hAnsi="Courier New"/>
          <w:sz w:val="18"/>
          <w:szCs w:val="18"/>
        </w:rPr>
        <w:t xml:space="preserve">-- Migration type: full-load-and-cdc</w:t>
      </w:r>
    </w:p>
    <w:p>
      <w:pPr>
        <w:spacing w:after="60" w:before="40"/>
        <w:ind w:left="360"/>
      </w:pPr>
      <w:r>
        <w:rPr>
          <w:rFonts w:ascii="Courier New" w:cs="Courier New" w:eastAsia="Courier New" w:hAnsi="Courier New"/>
          <w:sz w:val="18"/>
          <w:szCs w:val="18"/>
        </w:rPr>
        <w:t xml:space="preserve">-- Table mappings:</w:t>
      </w:r>
    </w:p>
    <w:p>
      <w:pPr>
        <w:spacing w:after="60" w:before="40"/>
        <w:ind w:left="360"/>
      </w:pPr>
      <w:r>
        <w:rPr>
          <w:rFonts w:ascii="Courier New" w:cs="Courier New" w:eastAsia="Courier New" w:hAnsi="Courier New"/>
          <w:sz w:val="18"/>
          <w:szCs w:val="18"/>
        </w:rPr>
        <w:t xml:space="preserve">{"rules":[{"rule-type":"selection","rule-id":"1",</w:t>
      </w:r>
    </w:p>
    <w:p>
      <w:pPr>
        <w:spacing w:after="60" w:before="40"/>
        <w:ind w:left="360"/>
      </w:pPr>
      <w:r>
        <w:rPr>
          <w:rFonts w:ascii="Courier New" w:cs="Courier New" w:eastAsia="Courier New" w:hAnsi="Courier New"/>
          <w:sz w:val="18"/>
          <w:szCs w:val="18"/>
        </w:rPr>
        <w:t xml:space="preserve">  "rule-action":"include","object-locator":</w:t>
      </w:r>
    </w:p>
    <w:p>
      <w:pPr>
        <w:spacing w:after="60" w:before="40"/>
        <w:ind w:left="360"/>
      </w:pPr>
      <w:r>
        <w:rPr>
          <w:rFonts w:ascii="Courier New" w:cs="Courier New" w:eastAsia="Courier New" w:hAnsi="Courier New"/>
          <w:sz w:val="18"/>
          <w:szCs w:val="18"/>
        </w:rPr>
        <w:t xml:space="preserve">  {"schema-name":"mydb","table-name":"orders"}}]}</w:t>
      </w:r>
    </w:p>
    <w:p>
      <w:pPr>
        <w:spacing w:after="40"/>
      </w:pPr>
    </w:p>
    <w:p>
      <w:pPr>
        <w:pStyle w:val="Heading3"/>
      </w:pPr>
      <w:r>
        <w:t xml:space="preserve">Scenario 9: Performance Degradation After RDS PostgreSQL Parameter Change</w:t>
      </w:r>
    </w:p>
    <w:p>
      <w:pPr>
        <w:spacing w:after="100"/>
      </w:pPr>
      <w:r>
        <w:rPr>
          <w:b/>
          <w:bCs/>
        </w:rPr>
        <w:t xml:space="preserve">Scenario: </w:t>
      </w:r>
      <w:r>
        <w:t xml:space="preserve">A DBA changed several parameters in the RDS PostgreSQL parameter group (increased work_mem to 2GB, set random_page_cost=1.1) and applied immediately. Query performance tanked within hours, with OOM kills and swapping.</w:t>
      </w:r>
    </w:p>
    <w:p>
      <w:pPr>
        <w:spacing w:after="100"/>
      </w:pPr>
      <w:r>
        <w:rPr>
          <w:b/>
          <w:bCs/>
        </w:rPr>
        <w:t xml:space="preserve">Resolution: </w:t>
      </w:r>
      <w:r>
        <w:t xml:space="preserve">Diagnosis: work_mem=2GB is per-operation (sort, hash join), and a complex query may use multiple operations. With 100 concurrent queries, memory usage could reach 100 x 2GB x multiple operations = catastrophic memory pressure. Fix: (1) Immediately reduce work_mem to a sane value (256MB or less depending on instance). (2) Revert random_page_cost if it caused bad plans. (3) Monitor with pg_stat_activity for active queries during the issue. (4) Best practices: make ONE parameter change at a time, test on a clone first, use modest values (work_mem=64MB is a good starting point), and always calculate total potential memory: max_connections x work_mem should be &lt; 25% of instance RAM. Use CloudWatch FreeableMemory and SwapUsage alarms.</w:t>
      </w:r>
    </w:p>
    <w:p>
      <w:pPr>
        <w:spacing w:after="60" w:before="40"/>
        <w:ind w:left="360"/>
      </w:pPr>
      <w:r>
        <w:rPr>
          <w:rFonts w:ascii="Courier New" w:cs="Courier New" w:eastAsia="Courier New" w:hAnsi="Courier New"/>
          <w:sz w:val="18"/>
          <w:szCs w:val="18"/>
        </w:rPr>
        <w:t xml:space="preserve">-- Safe parameter approach:</w:t>
      </w:r>
    </w:p>
    <w:p>
      <w:pPr>
        <w:spacing w:after="60" w:before="40"/>
        <w:ind w:left="360"/>
      </w:pPr>
      <w:r>
        <w:rPr>
          <w:rFonts w:ascii="Courier New" w:cs="Courier New" w:eastAsia="Courier New" w:hAnsi="Courier New"/>
          <w:sz w:val="18"/>
          <w:szCs w:val="18"/>
        </w:rPr>
        <w:t xml:space="preserve">-- work_mem = 64MB (per-operation)</w:t>
      </w:r>
    </w:p>
    <w:p>
      <w:pPr>
        <w:spacing w:after="60" w:before="40"/>
        <w:ind w:left="360"/>
      </w:pPr>
      <w:r>
        <w:rPr>
          <w:rFonts w:ascii="Courier New" w:cs="Courier New" w:eastAsia="Courier New" w:hAnsi="Courier New"/>
          <w:sz w:val="18"/>
          <w:szCs w:val="18"/>
        </w:rPr>
        <w:t xml:space="preserve">-- shared_buffers = 25% of RAM (set by RDS)</w:t>
      </w:r>
    </w:p>
    <w:p>
      <w:pPr>
        <w:spacing w:after="60" w:before="40"/>
        <w:ind w:left="360"/>
      </w:pPr>
      <w:r>
        <w:rPr>
          <w:rFonts w:ascii="Courier New" w:cs="Courier New" w:eastAsia="Courier New" w:hAnsi="Courier New"/>
          <w:sz w:val="18"/>
          <w:szCs w:val="18"/>
        </w:rPr>
        <w:t xml:space="preserve">-- effective_cache_size = 75% of RAM</w:t>
      </w:r>
    </w:p>
    <w:p>
      <w:pPr>
        <w:spacing w:after="60" w:before="40"/>
        <w:ind w:left="360"/>
      </w:pPr>
      <w:r>
        <w:rPr>
          <w:rFonts w:ascii="Courier New" w:cs="Courier New" w:eastAsia="Courier New" w:hAnsi="Courier New"/>
          <w:sz w:val="18"/>
          <w:szCs w:val="18"/>
        </w:rPr>
        <w:t xml:space="preserve">-- random_page_cost = 1.1 (SSD) or 4.0 (HDD)</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Check memory impact:</w:t>
      </w:r>
    </w:p>
    <w:p>
      <w:pPr>
        <w:spacing w:after="60" w:before="40"/>
        <w:ind w:left="360"/>
      </w:pPr>
      <w:r>
        <w:rPr>
          <w:rFonts w:ascii="Courier New" w:cs="Courier New" w:eastAsia="Courier New" w:hAnsi="Courier New"/>
          <w:sz w:val="18"/>
          <w:szCs w:val="18"/>
        </w:rPr>
        <w:t xml:space="preserve">SELECT count(*) * current_setting('work_mem')::int</w:t>
      </w:r>
    </w:p>
    <w:p>
      <w:pPr>
        <w:spacing w:after="60" w:before="40"/>
        <w:ind w:left="360"/>
      </w:pPr>
      <w:r>
        <w:rPr>
          <w:rFonts w:ascii="Courier New" w:cs="Courier New" w:eastAsia="Courier New" w:hAnsi="Courier New"/>
          <w:sz w:val="18"/>
          <w:szCs w:val="18"/>
        </w:rPr>
        <w:t xml:space="preserve">FROM pg_stat_activity WHERE state = 'active';</w:t>
      </w:r>
    </w:p>
    <w:p>
      <w:pPr>
        <w:spacing w:after="40"/>
      </w:pPr>
    </w:p>
    <w:p>
      <w:pPr>
        <w:pStyle w:val="Heading3"/>
      </w:pPr>
      <w:r>
        <w:t xml:space="preserve">Scenario 10: RDS MSSQL TempDB Runs Out of Space</w:t>
      </w:r>
    </w:p>
    <w:p>
      <w:pPr>
        <w:spacing w:after="100"/>
      </w:pPr>
      <w:r>
        <w:rPr>
          <w:b/>
          <w:bCs/>
        </w:rPr>
        <w:t xml:space="preserve">Scenario: </w:t>
      </w:r>
      <w:r>
        <w:t xml:space="preserve">Your RDS SQL Server Enterprise instance experiences errors: 'Could not allocate space for object in database tempdb'. Heavy reporting queries use large temp tables and sorts.</w:t>
      </w:r>
    </w:p>
    <w:p>
      <w:pPr>
        <w:spacing w:after="100"/>
      </w:pPr>
      <w:r>
        <w:rPr>
          <w:b/>
          <w:bCs/>
        </w:rPr>
        <w:t xml:space="preserve">Resolution: </w:t>
      </w:r>
      <w:r>
        <w:t xml:space="preserve">Diagnosis: TempDB on RDS MSSQL shares the instance storage. Heavy sorts, temp tables, table variables, and version store (snapshot isolation) consume TempDB. Fix: (1) Identify TempDB consumers: query sys.dm_db_file_space_used and sys.dm_exec_requests for tempdb_allocations. (2) Optimize queries reducing TempDB usage (avoid large sorts, use proper indexes). (3) Scale up instance class (provides more TempDB space and I/O). (4) RDS MSSQL allocates TempDB files based on instance class. (5) Consider moving heavy reporting to a Read Replica. (6) Monitor with CloudWatch FreeStorageSpace and custom SQL metrics. Prevention: set max degree of parallelism appropriately, avoid snapshot isolation on large tables if not needed, use appropriate query timeouts.</w:t>
      </w:r>
    </w:p>
    <w:p>
      <w:pPr>
        <w:spacing w:after="60" w:before="40"/>
        <w:ind w:left="360"/>
      </w:pPr>
      <w:r>
        <w:rPr>
          <w:rFonts w:ascii="Courier New" w:cs="Courier New" w:eastAsia="Courier New" w:hAnsi="Courier New"/>
          <w:sz w:val="18"/>
          <w:szCs w:val="18"/>
        </w:rPr>
        <w:t xml:space="preserve">-- Identify TempDB usage:</w:t>
      </w:r>
    </w:p>
    <w:p>
      <w:pPr>
        <w:spacing w:after="60" w:before="40"/>
        <w:ind w:left="360"/>
      </w:pPr>
      <w:r>
        <w:rPr>
          <w:rFonts w:ascii="Courier New" w:cs="Courier New" w:eastAsia="Courier New" w:hAnsi="Courier New"/>
          <w:sz w:val="18"/>
          <w:szCs w:val="18"/>
        </w:rPr>
        <w:t xml:space="preserve">SELECT SUM(user_object_reserved_page_count) * 8/1024 AS UserObj_MB,</w:t>
      </w:r>
    </w:p>
    <w:p>
      <w:pPr>
        <w:spacing w:after="60" w:before="40"/>
        <w:ind w:left="360"/>
      </w:pPr>
      <w:r>
        <w:rPr>
          <w:rFonts w:ascii="Courier New" w:cs="Courier New" w:eastAsia="Courier New" w:hAnsi="Courier New"/>
          <w:sz w:val="18"/>
          <w:szCs w:val="18"/>
        </w:rPr>
        <w:t xml:space="preserve">  SUM(internal_object_reserved_page_count) * 8/1024 AS Internal_MB,</w:t>
      </w:r>
    </w:p>
    <w:p>
      <w:pPr>
        <w:spacing w:after="60" w:before="40"/>
        <w:ind w:left="360"/>
      </w:pPr>
      <w:r>
        <w:rPr>
          <w:rFonts w:ascii="Courier New" w:cs="Courier New" w:eastAsia="Courier New" w:hAnsi="Courier New"/>
          <w:sz w:val="18"/>
          <w:szCs w:val="18"/>
        </w:rPr>
        <w:t xml:space="preserve">  SUM(version_store_reserved_page_count) * 8/1024 AS VersionStore_MB</w:t>
      </w:r>
    </w:p>
    <w:p>
      <w:pPr>
        <w:spacing w:after="60" w:before="40"/>
        <w:ind w:left="360"/>
      </w:pPr>
      <w:r>
        <w:rPr>
          <w:rFonts w:ascii="Courier New" w:cs="Courier New" w:eastAsia="Courier New" w:hAnsi="Courier New"/>
          <w:sz w:val="18"/>
          <w:szCs w:val="18"/>
        </w:rPr>
        <w:t xml:space="preserve">FROM sys.dm_db_file_space_used;</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Find queries using most TempDB:</w:t>
      </w:r>
    </w:p>
    <w:p>
      <w:pPr>
        <w:spacing w:after="60" w:before="40"/>
        <w:ind w:left="360"/>
      </w:pPr>
      <w:r>
        <w:rPr>
          <w:rFonts w:ascii="Courier New" w:cs="Courier New" w:eastAsia="Courier New" w:hAnsi="Courier New"/>
          <w:sz w:val="18"/>
          <w:szCs w:val="18"/>
        </w:rPr>
        <w:t xml:space="preserve">SELECT session_id, tempdb_allocations, tempdb_deallocations, text</w:t>
      </w:r>
    </w:p>
    <w:p>
      <w:pPr>
        <w:spacing w:after="60" w:before="40"/>
        <w:ind w:left="360"/>
      </w:pPr>
      <w:r>
        <w:rPr>
          <w:rFonts w:ascii="Courier New" w:cs="Courier New" w:eastAsia="Courier New" w:hAnsi="Courier New"/>
          <w:sz w:val="18"/>
          <w:szCs w:val="18"/>
        </w:rPr>
        <w:t xml:space="preserve">FROM sys.dm_exec_requests CROSS APPLY sys.dm_exec_sql_text(sql_handle)</w:t>
      </w:r>
    </w:p>
    <w:p>
      <w:pPr>
        <w:spacing w:after="60" w:before="40"/>
        <w:ind w:left="360"/>
      </w:pPr>
      <w:r>
        <w:rPr>
          <w:rFonts w:ascii="Courier New" w:cs="Courier New" w:eastAsia="Courier New" w:hAnsi="Courier New"/>
          <w:sz w:val="18"/>
          <w:szCs w:val="18"/>
        </w:rPr>
        <w:t xml:space="preserve">ORDER BY tempdb_allocations DESC;</w:t>
      </w:r>
    </w:p>
    <w:p>
      <w:pPr>
        <w:spacing w:after="40"/>
      </w:pPr>
    </w:p>
    <w:p>
      <w:r>
        <w:br w:type="page"/>
      </w:r>
    </w:p>
    <w:p>
      <w:pPr>
        <w:pStyle w:val="Heading1"/>
      </w:pPr>
      <w:r>
        <w:t xml:space="preserve">Section 8: Troubleshooting &amp; Issue-Based Questions</w:t>
      </w:r>
    </w:p>
    <w:p>
      <w:pPr>
        <w:spacing w:after="80"/>
      </w:pPr>
      <w:r>
        <w:rPr>
          <w:b/>
          <w:bCs/>
          <w:color w:val="0D47A1"/>
        </w:rPr>
        <w:t xml:space="preserve">Q: Issue: RDS instance is in 'storage-optimization' state and cannot be modified.</w:t>
      </w:r>
    </w:p>
    <w:p>
      <w:pPr>
        <w:spacing w:after="80"/>
      </w:pPr>
      <w:r>
        <w:rPr>
          <w:b/>
          <w:bCs/>
          <w:color w:val="1B5E20"/>
        </w:rPr>
        <w:t xml:space="preserve">A: </w:t>
      </w:r>
      <w:r>
        <w:t xml:space="preserve">After a storage scaling operation, RDS enters a 'storage-optimization' state that can last up to 24 hours (sometimes longer for large volumes). During this time, you cannot make additional storage modifications. This is an EBS-level limitation. Prevention: plan storage increases during maintenance windows, enable storage autoscaling to avoid manual interventions, and monitor FreeStorageSpace to act before emergencies. There is a 6-hour cooldown between storage modification requests.</w:t>
      </w:r>
    </w:p>
    <w:p>
      <w:pPr>
        <w:spacing w:after="40"/>
      </w:pPr>
    </w:p>
    <w:p>
      <w:pPr>
        <w:spacing w:after="80"/>
      </w:pPr>
      <w:r>
        <w:rPr>
          <w:b/>
          <w:bCs/>
          <w:color w:val="0D47A1"/>
        </w:rPr>
        <w:t xml:space="preserve">Q: Issue: 'Too many connections' error on RDS MySQL.</w:t>
      </w:r>
    </w:p>
    <w:p>
      <w:pPr>
        <w:spacing w:after="80"/>
      </w:pPr>
      <w:r>
        <w:rPr>
          <w:b/>
          <w:bCs/>
          <w:color w:val="1B5E20"/>
        </w:rPr>
        <w:t xml:space="preserve">A: </w:t>
      </w:r>
      <w:r>
        <w:t xml:space="preserve">RDS MySQL's max_connections is derived from the instance class memory. When all connections are consumed, new connections are refused. Diagnosis: check SHOW PROCESSLIST or information_schema.processlist. Common causes: connection leaks (application not closing connections), no connection pooling, or burst traffic. Fixes: (1) Implement connection pooling (RDS Proxy, ProxySQL, or application-level). (2) Kill idle connections: CALL mysql.rds_kill(thread_id). (3) Set wait_timeout and interactive_timeout to kill idle connections. (4) Scale up instance class for more connections. (5) Review application code for connection leaks.</w:t>
      </w:r>
    </w:p>
    <w:p>
      <w:pPr>
        <w:spacing w:after="60" w:before="40"/>
        <w:ind w:left="360"/>
      </w:pPr>
      <w:r>
        <w:rPr>
          <w:rFonts w:ascii="Courier New" w:cs="Courier New" w:eastAsia="Courier New" w:hAnsi="Courier New"/>
          <w:sz w:val="18"/>
          <w:szCs w:val="18"/>
        </w:rPr>
        <w:t xml:space="preserve">-- Check connections:</w:t>
      </w:r>
    </w:p>
    <w:p>
      <w:pPr>
        <w:spacing w:after="60" w:before="40"/>
        <w:ind w:left="360"/>
      </w:pPr>
      <w:r>
        <w:rPr>
          <w:rFonts w:ascii="Courier New" w:cs="Courier New" w:eastAsia="Courier New" w:hAnsi="Courier New"/>
          <w:sz w:val="18"/>
          <w:szCs w:val="18"/>
        </w:rPr>
        <w:t xml:space="preserve">SELECT user, host, db, command, time, state</w:t>
      </w:r>
    </w:p>
    <w:p>
      <w:pPr>
        <w:spacing w:after="60" w:before="40"/>
        <w:ind w:left="360"/>
      </w:pPr>
      <w:r>
        <w:rPr>
          <w:rFonts w:ascii="Courier New" w:cs="Courier New" w:eastAsia="Courier New" w:hAnsi="Courier New"/>
          <w:sz w:val="18"/>
          <w:szCs w:val="18"/>
        </w:rPr>
        <w:t xml:space="preserve">FROM information_schema.processlist</w:t>
      </w:r>
    </w:p>
    <w:p>
      <w:pPr>
        <w:spacing w:after="60" w:before="40"/>
        <w:ind w:left="360"/>
      </w:pPr>
      <w:r>
        <w:rPr>
          <w:rFonts w:ascii="Courier New" w:cs="Courier New" w:eastAsia="Courier New" w:hAnsi="Courier New"/>
          <w:sz w:val="18"/>
          <w:szCs w:val="18"/>
        </w:rPr>
        <w:t xml:space="preserve">WHERE command != 'Sleep' ORDER BY time DESC;</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Set idle timeout:</w:t>
      </w:r>
    </w:p>
    <w:p>
      <w:pPr>
        <w:spacing w:after="60" w:before="40"/>
        <w:ind w:left="360"/>
      </w:pPr>
      <w:r>
        <w:rPr>
          <w:rFonts w:ascii="Courier New" w:cs="Courier New" w:eastAsia="Courier New" w:hAnsi="Courier New"/>
          <w:sz w:val="18"/>
          <w:szCs w:val="18"/>
        </w:rPr>
        <w:t xml:space="preserve">-- Parameter group: wait_timeout = 300, interactive_timeout = 300</w:t>
      </w:r>
    </w:p>
    <w:p>
      <w:pPr>
        <w:spacing w:after="40"/>
      </w:pPr>
    </w:p>
    <w:p>
      <w:pPr>
        <w:spacing w:after="80"/>
      </w:pPr>
      <w:r>
        <w:rPr>
          <w:b/>
          <w:bCs/>
          <w:color w:val="0D47A1"/>
        </w:rPr>
        <w:t xml:space="preserve">Q: Issue: Aurora PostgreSQL reader endpoint returns stale data.</w:t>
      </w:r>
    </w:p>
    <w:p>
      <w:pPr>
        <w:spacing w:after="80"/>
      </w:pPr>
      <w:r>
        <w:rPr>
          <w:b/>
          <w:bCs/>
          <w:color w:val="1B5E20"/>
        </w:rPr>
        <w:t xml:space="preserve">A: </w:t>
      </w:r>
      <w:r>
        <w:t xml:space="preserve">Aurora reader endpoint load-balances across replicas which may have slight replication lag (&lt;20ms typically). For read-after-write consistency: (1) Use the writer endpoint for reads that must be immediately consistent. (2) Use session affinity (same reader for a session). (3) Aurora supports cluster cache management to warm the reader's buffer cache. (4) Check pg_stat_replication on writer for actual lag values. (5) For critical reads, add a brief application-level wait after writes before reading from replicas. This is inherent to any async replication system.</w:t>
      </w:r>
    </w:p>
    <w:p>
      <w:pPr>
        <w:spacing w:after="40"/>
      </w:pPr>
    </w:p>
    <w:p>
      <w:pPr>
        <w:spacing w:after="80"/>
      </w:pPr>
      <w:r>
        <w:rPr>
          <w:b/>
          <w:bCs/>
          <w:color w:val="0D47A1"/>
        </w:rPr>
        <w:t xml:space="preserve">Q: Issue: RDS automated backup window overlaps with peak traffic and causes slowdowns.</w:t>
      </w:r>
    </w:p>
    <w:p>
      <w:pPr>
        <w:spacing w:after="80"/>
      </w:pPr>
      <w:r>
        <w:rPr>
          <w:b/>
          <w:bCs/>
          <w:color w:val="1B5E20"/>
        </w:rPr>
        <w:t xml:space="preserve">A: </w:t>
      </w:r>
      <w:r>
        <w:t xml:space="preserve">RDS automated backups create a storage-level snapshot. For single-AZ instances, this can cause brief I/O suspension. For Multi-AZ, backups are taken from the standby (no primary impact). Fixes: (1) Enable Multi-AZ to eliminate primary I/O impact. (2) Move the backup window to low-traffic hours (ModifyDBInstance --preferred-backup-window). (3) Use io1/io2 storage for consistent IOPS during backups. (4) For Aurora, backups are continuous and incremental with no performance impact. (5) Monitor BackupRetentionPeriodStorageUsed and adjust retention period if storage is a concern.</w:t>
      </w:r>
    </w:p>
    <w:p>
      <w:pPr>
        <w:spacing w:after="60" w:before="40"/>
        <w:ind w:left="360"/>
      </w:pPr>
      <w:r>
        <w:rPr>
          <w:rFonts w:ascii="Courier New" w:cs="Courier New" w:eastAsia="Courier New" w:hAnsi="Courier New"/>
          <w:sz w:val="18"/>
          <w:szCs w:val="18"/>
        </w:rPr>
        <w:t xml:space="preserve">aws rds modify-db-instance \</w:t>
      </w:r>
    </w:p>
    <w:p>
      <w:pPr>
        <w:spacing w:after="60" w:before="40"/>
        <w:ind w:left="360"/>
      </w:pPr>
      <w:r>
        <w:rPr>
          <w:rFonts w:ascii="Courier New" w:cs="Courier New" w:eastAsia="Courier New" w:hAnsi="Courier New"/>
          <w:sz w:val="18"/>
          <w:szCs w:val="18"/>
        </w:rPr>
        <w:t xml:space="preserve">  --db-instance-identifier mydb \</w:t>
      </w:r>
    </w:p>
    <w:p>
      <w:pPr>
        <w:spacing w:after="60" w:before="40"/>
        <w:ind w:left="360"/>
      </w:pPr>
      <w:r>
        <w:rPr>
          <w:rFonts w:ascii="Courier New" w:cs="Courier New" w:eastAsia="Courier New" w:hAnsi="Courier New"/>
          <w:sz w:val="18"/>
          <w:szCs w:val="18"/>
        </w:rPr>
        <w:t xml:space="preserve">  --preferred-backup-window '03:00-04:00'</w:t>
      </w:r>
    </w:p>
    <w:p>
      <w:pPr>
        <w:spacing w:after="40"/>
      </w:pPr>
    </w:p>
    <w:p>
      <w:pPr>
        <w:spacing w:after="80"/>
      </w:pPr>
      <w:r>
        <w:rPr>
          <w:b/>
          <w:bCs/>
          <w:color w:val="0D47A1"/>
        </w:rPr>
        <w:t xml:space="preserve">Q: Issue: Cannot connect to RDS instance from EC2 instance in same VPC.</w:t>
      </w:r>
    </w:p>
    <w:p>
      <w:pPr>
        <w:spacing w:after="80"/>
      </w:pPr>
      <w:r>
        <w:rPr>
          <w:b/>
          <w:bCs/>
          <w:color w:val="1B5E20"/>
        </w:rPr>
        <w:t xml:space="preserve">A: </w:t>
      </w:r>
      <w:r>
        <w:t xml:space="preserve">Systematic troubleshooting: (1) Check Security Groups: RDS SG must allow inbound on the DB port from the EC2 SG or CIDR. (2) Check Subnet Groups: verify RDS and EC2 are in the same VPC or have VPC peering/Transit Gateway. (3) Check Network ACLs: must allow both inbound and outbound for the DB port. (4) Check route tables: ensure proper routing between subnets. (5) Verify DNS resolution: use 'nslookup &lt;rds-endpoint&gt;' from EC2. (6) Check if RDS is publicly accessible (should be false for private VPC access). (7) Test with telnet/nc: 'nc -zv &lt;endpoint&gt; 5432'. (8) Check if RDS is in a 'modifying' or 'maintenance' state.</w:t>
      </w:r>
    </w:p>
    <w:p>
      <w:pPr>
        <w:spacing w:after="40"/>
      </w:pPr>
    </w:p>
    <w:p>
      <w:pPr>
        <w:spacing w:after="80"/>
      </w:pPr>
      <w:r>
        <w:rPr>
          <w:b/>
          <w:bCs/>
          <w:color w:val="0D47A1"/>
        </w:rPr>
        <w:t xml:space="preserve">Q: Issue: RDS PostgreSQL high CPU due to autovacuum.</w:t>
      </w:r>
    </w:p>
    <w:p>
      <w:pPr>
        <w:spacing w:after="80"/>
      </w:pPr>
      <w:r>
        <w:rPr>
          <w:b/>
          <w:bCs/>
          <w:color w:val="1B5E20"/>
        </w:rPr>
        <w:t xml:space="preserve">A: </w:t>
      </w:r>
      <w:r>
        <w:t xml:space="preserve">Autovacuum is essential for PostgreSQL health but can consume significant resources on large, heavily-updated tables. Diagnosis: check pg_stat_activity for autovacuum workers, pg_stat_user_tables for tables needing vacuum. Tuning: (1) Increase autovacuum_max_workers (default 3). (2) Decrease autovacuum_vacuum_cost_delay (default 2ms, try 0 for faster vacuum). (3) Increase autovacuum_vacuum_cost_limit. (4) For specific large tables, set per-table autovacuum settings. (5) Schedule manual VACUUM during off-peak for very large tables. (6) Monitor dead tuple count and vacuum lag. Never disable autovacuum; it will lead to table bloat and transaction ID wraparound.</w:t>
      </w:r>
    </w:p>
    <w:p>
      <w:pPr>
        <w:spacing w:after="60" w:before="40"/>
        <w:ind w:left="360"/>
      </w:pPr>
      <w:r>
        <w:rPr>
          <w:rFonts w:ascii="Courier New" w:cs="Courier New" w:eastAsia="Courier New" w:hAnsi="Courier New"/>
          <w:sz w:val="18"/>
          <w:szCs w:val="18"/>
        </w:rPr>
        <w:t xml:space="preserve">-- Check autovacuum status:</w:t>
      </w:r>
    </w:p>
    <w:p>
      <w:pPr>
        <w:spacing w:after="60" w:before="40"/>
        <w:ind w:left="360"/>
      </w:pPr>
      <w:r>
        <w:rPr>
          <w:rFonts w:ascii="Courier New" w:cs="Courier New" w:eastAsia="Courier New" w:hAnsi="Courier New"/>
          <w:sz w:val="18"/>
          <w:szCs w:val="18"/>
        </w:rPr>
        <w:t xml:space="preserve">SELECT relname, n_dead_tup, last_autovacuum,</w:t>
      </w:r>
    </w:p>
    <w:p>
      <w:pPr>
        <w:spacing w:after="60" w:before="40"/>
        <w:ind w:left="360"/>
      </w:pPr>
      <w:r>
        <w:rPr>
          <w:rFonts w:ascii="Courier New" w:cs="Courier New" w:eastAsia="Courier New" w:hAnsi="Courier New"/>
          <w:sz w:val="18"/>
          <w:szCs w:val="18"/>
        </w:rPr>
        <w:t xml:space="preserve">  autovacuum_count, n_live_tup</w:t>
      </w:r>
    </w:p>
    <w:p>
      <w:pPr>
        <w:spacing w:after="60" w:before="40"/>
        <w:ind w:left="360"/>
      </w:pPr>
      <w:r>
        <w:rPr>
          <w:rFonts w:ascii="Courier New" w:cs="Courier New" w:eastAsia="Courier New" w:hAnsi="Courier New"/>
          <w:sz w:val="18"/>
          <w:szCs w:val="18"/>
        </w:rPr>
        <w:t xml:space="preserve">FROM pg_stat_user_tables</w:t>
      </w:r>
    </w:p>
    <w:p>
      <w:pPr>
        <w:spacing w:after="60" w:before="40"/>
        <w:ind w:left="360"/>
      </w:pPr>
      <w:r>
        <w:rPr>
          <w:rFonts w:ascii="Courier New" w:cs="Courier New" w:eastAsia="Courier New" w:hAnsi="Courier New"/>
          <w:sz w:val="18"/>
          <w:szCs w:val="18"/>
        </w:rPr>
        <w:t xml:space="preserve">WHERE n_dead_tup &gt; 10000 ORDER BY n_dead_tup DESC;</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Per-table tuning:</w:t>
      </w:r>
    </w:p>
    <w:p>
      <w:pPr>
        <w:spacing w:after="60" w:before="40"/>
        <w:ind w:left="360"/>
      </w:pPr>
      <w:r>
        <w:rPr>
          <w:rFonts w:ascii="Courier New" w:cs="Courier New" w:eastAsia="Courier New" w:hAnsi="Courier New"/>
          <w:sz w:val="18"/>
          <w:szCs w:val="18"/>
        </w:rPr>
        <w:t xml:space="preserve">ALTER TABLE large_table SET (</w:t>
      </w:r>
    </w:p>
    <w:p>
      <w:pPr>
        <w:spacing w:after="60" w:before="40"/>
        <w:ind w:left="360"/>
      </w:pPr>
      <w:r>
        <w:rPr>
          <w:rFonts w:ascii="Courier New" w:cs="Courier New" w:eastAsia="Courier New" w:hAnsi="Courier New"/>
          <w:sz w:val="18"/>
          <w:szCs w:val="18"/>
        </w:rPr>
        <w:t xml:space="preserve">  autovacuum_vacuum_scale_factor = 0.01,</w:t>
      </w:r>
    </w:p>
    <w:p>
      <w:pPr>
        <w:spacing w:after="60" w:before="40"/>
        <w:ind w:left="360"/>
      </w:pPr>
      <w:r>
        <w:rPr>
          <w:rFonts w:ascii="Courier New" w:cs="Courier New" w:eastAsia="Courier New" w:hAnsi="Courier New"/>
          <w:sz w:val="18"/>
          <w:szCs w:val="18"/>
        </w:rPr>
        <w:t xml:space="preserve">  autovacuum_vacuum_cost_delay = 0</w:t>
      </w:r>
    </w:p>
    <w:p>
      <w:pPr>
        <w:spacing w:after="60" w:before="40"/>
        <w:ind w:left="360"/>
      </w:pPr>
      <w:r>
        <w:rPr>
          <w:rFonts w:ascii="Courier New" w:cs="Courier New" w:eastAsia="Courier New" w:hAnsi="Courier New"/>
          <w:sz w:val="18"/>
          <w:szCs w:val="18"/>
        </w:rPr>
        <w:t xml:space="preserve">);</w:t>
      </w:r>
    </w:p>
    <w:p>
      <w:pPr>
        <w:spacing w:after="40"/>
      </w:pPr>
    </w:p>
    <w:p>
      <w:pPr>
        <w:spacing w:after="80"/>
      </w:pPr>
      <w:r>
        <w:rPr>
          <w:b/>
          <w:bCs/>
          <w:color w:val="0D47A1"/>
        </w:rPr>
        <w:t xml:space="preserve">Q: Issue: RDS SQL Server database stuck in 'restoring' state.</w:t>
      </w:r>
    </w:p>
    <w:p>
      <w:pPr>
        <w:spacing w:after="80"/>
      </w:pPr>
      <w:r>
        <w:rPr>
          <w:b/>
          <w:bCs/>
          <w:color w:val="1B5E20"/>
        </w:rPr>
        <w:t xml:space="preserve">A: </w:t>
      </w:r>
      <w:r>
        <w:t xml:space="preserve">When using native restore (rds_restore_database), the database stays in 'restoring' until the process completes or fails. Check progress: exec msdb.dbo.rds_task_status @task_id=&lt;id&gt;. Common causes: (1) Large backup file taking time to download from S3. (2) Insufficient storage on the RDS instance. (3) IAM permissions issue accessing S3 bucket. (4) The backup was taken with a newer SQL Server version. (5) TDE-encrypted backup without the certificate. Fix: check task status for error messages, verify S3 access, ensure adequate storage, and verify version compatibility. If stuck, cancel with exec msdb.dbo.rds_cancel_task @task_id=&lt;id&gt;.</w:t>
      </w:r>
    </w:p>
    <w:p>
      <w:pPr>
        <w:spacing w:after="60" w:before="40"/>
        <w:ind w:left="360"/>
      </w:pPr>
      <w:r>
        <w:rPr>
          <w:rFonts w:ascii="Courier New" w:cs="Courier New" w:eastAsia="Courier New" w:hAnsi="Courier New"/>
          <w:sz w:val="18"/>
          <w:szCs w:val="18"/>
        </w:rPr>
        <w:t xml:space="preserve">-- Check restore progress:</w:t>
      </w:r>
    </w:p>
    <w:p>
      <w:pPr>
        <w:spacing w:after="60" w:before="40"/>
        <w:ind w:left="360"/>
      </w:pPr>
      <w:r>
        <w:rPr>
          <w:rFonts w:ascii="Courier New" w:cs="Courier New" w:eastAsia="Courier New" w:hAnsi="Courier New"/>
          <w:sz w:val="18"/>
          <w:szCs w:val="18"/>
        </w:rPr>
        <w:t xml:space="preserve">exec msdb.dbo.rds_task_status @db_name='mydb';</w:t>
      </w:r>
    </w:p>
    <w:p>
      <w:pPr>
        <w:spacing w:after="60" w:before="40"/>
        <w:ind w:left="360"/>
      </w:pPr>
      <w:r>
        <w:rPr>
          <w:rFonts w:ascii="Courier New" w:cs="Courier New" w:eastAsia="Courier New" w:hAnsi="Courier New"/>
          <w:sz w:val="18"/>
          <w:szCs w:val="18"/>
        </w:rPr>
        <w:t xml:space="preserve"/>
      </w:r>
    </w:p>
    <w:p>
      <w:pPr>
        <w:spacing w:after="60" w:before="40"/>
        <w:ind w:left="360"/>
      </w:pPr>
      <w:r>
        <w:rPr>
          <w:rFonts w:ascii="Courier New" w:cs="Courier New" w:eastAsia="Courier New" w:hAnsi="Courier New"/>
          <w:sz w:val="18"/>
          <w:szCs w:val="18"/>
        </w:rPr>
        <w:t xml:space="preserve">-- Cancel stuck restore:</w:t>
      </w:r>
    </w:p>
    <w:p>
      <w:pPr>
        <w:spacing w:after="60" w:before="40"/>
        <w:ind w:left="360"/>
      </w:pPr>
      <w:r>
        <w:rPr>
          <w:rFonts w:ascii="Courier New" w:cs="Courier New" w:eastAsia="Courier New" w:hAnsi="Courier New"/>
          <w:sz w:val="18"/>
          <w:szCs w:val="18"/>
        </w:rPr>
        <w:t xml:space="preserve">exec msdb.dbo.rds_cancel_task @task_id = 1234;</w:t>
      </w:r>
    </w:p>
    <w:p>
      <w:pPr>
        <w:spacing w:after="40"/>
      </w:pPr>
    </w:p>
    <w:p>
      <w:pPr>
        <w:spacing w:after="80"/>
      </w:pPr>
      <w:r>
        <w:rPr>
          <w:b/>
          <w:bCs/>
          <w:color w:val="0D47A1"/>
        </w:rPr>
        <w:t xml:space="preserve">Q: Issue: Aurora MySQL cluster write latency spikes during peak hours.</w:t>
      </w:r>
    </w:p>
    <w:p>
      <w:pPr>
        <w:spacing w:after="80"/>
      </w:pPr>
      <w:r>
        <w:rPr>
          <w:b/>
          <w:bCs/>
          <w:color w:val="1B5E20"/>
        </w:rPr>
        <w:t xml:space="preserve">A: </w:t>
      </w:r>
      <w:r>
        <w:t xml:space="preserve">Diagnosis: (1) Check CloudWatch InsertLatency, UpdateLatency, CommitLatency, DDLLatency. (2) Check if write spikes correlate with read scaling (replica joining). (3) Check BufferCacheHitRatio and DiskQueueDepth. (4) Identify slow queries via Performance Insights or slow_query_log. (5) Check for lock contention: SHOW ENGINE INNODB STATUS. Fixes: (1) Optimize queries (add indexes, rewrite N+1 patterns). (2) Use Aurora Optimized Writes (reduces write amplification by up to 2x). (3) Scale up writer instance class. (4) Implement write-behind caching (ElastiCache/DAX). (5) Partition hot tables. (6) Review InnoDB settings: innodb_flush_log_at_trx_commit, sync_binlog. Aurora handles many InnoDB tuning aspects automatically.</w:t>
      </w:r>
    </w:p>
    <w:p>
      <w:pPr>
        <w:spacing w:after="60" w:before="40"/>
        <w:ind w:left="360"/>
      </w:pPr>
      <w:r>
        <w:rPr>
          <w:rFonts w:ascii="Courier New" w:cs="Courier New" w:eastAsia="Courier New" w:hAnsi="Courier New"/>
          <w:sz w:val="18"/>
          <w:szCs w:val="18"/>
        </w:rPr>
        <w:t xml:space="preserve">-- Check Performance Insights:</w:t>
      </w:r>
    </w:p>
    <w:p>
      <w:pPr>
        <w:spacing w:after="60" w:before="40"/>
        <w:ind w:left="360"/>
      </w:pPr>
      <w:r>
        <w:rPr>
          <w:rFonts w:ascii="Courier New" w:cs="Courier New" w:eastAsia="Courier New" w:hAnsi="Courier New"/>
          <w:sz w:val="18"/>
          <w:szCs w:val="18"/>
        </w:rPr>
        <w:t xml:space="preserve">aws pi get-resource-metrics \</w:t>
      </w:r>
    </w:p>
    <w:p>
      <w:pPr>
        <w:spacing w:after="60" w:before="40"/>
        <w:ind w:left="360"/>
      </w:pPr>
      <w:r>
        <w:rPr>
          <w:rFonts w:ascii="Courier New" w:cs="Courier New" w:eastAsia="Courier New" w:hAnsi="Courier New"/>
          <w:sz w:val="18"/>
          <w:szCs w:val="18"/>
        </w:rPr>
        <w:t xml:space="preserve">  --service-type RDS \</w:t>
      </w:r>
    </w:p>
    <w:p>
      <w:pPr>
        <w:spacing w:after="60" w:before="40"/>
        <w:ind w:left="360"/>
      </w:pPr>
      <w:r>
        <w:rPr>
          <w:rFonts w:ascii="Courier New" w:cs="Courier New" w:eastAsia="Courier New" w:hAnsi="Courier New"/>
          <w:sz w:val="18"/>
          <w:szCs w:val="18"/>
        </w:rPr>
        <w:t xml:space="preserve">  --identifier db-XXXXX \</w:t>
      </w:r>
    </w:p>
    <w:p>
      <w:pPr>
        <w:spacing w:after="60" w:before="40"/>
        <w:ind w:left="360"/>
      </w:pPr>
      <w:r>
        <w:rPr>
          <w:rFonts w:ascii="Courier New" w:cs="Courier New" w:eastAsia="Courier New" w:hAnsi="Courier New"/>
          <w:sz w:val="18"/>
          <w:szCs w:val="18"/>
        </w:rPr>
        <w:t xml:space="preserve">  --metric-queries '[{"Metric":"db.load.avg"}]' \</w:t>
      </w:r>
    </w:p>
    <w:p>
      <w:pPr>
        <w:spacing w:after="60" w:before="40"/>
        <w:ind w:left="360"/>
      </w:pPr>
      <w:r>
        <w:rPr>
          <w:rFonts w:ascii="Courier New" w:cs="Courier New" w:eastAsia="Courier New" w:hAnsi="Courier New"/>
          <w:sz w:val="18"/>
          <w:szCs w:val="18"/>
        </w:rPr>
        <w:t xml:space="preserve">  --start-time 2024-01-15T00:00:00Z \</w:t>
      </w:r>
    </w:p>
    <w:p>
      <w:pPr>
        <w:spacing w:after="60" w:before="40"/>
        <w:ind w:left="360"/>
      </w:pPr>
      <w:r>
        <w:rPr>
          <w:rFonts w:ascii="Courier New" w:cs="Courier New" w:eastAsia="Courier New" w:hAnsi="Courier New"/>
          <w:sz w:val="18"/>
          <w:szCs w:val="18"/>
        </w:rPr>
        <w:t xml:space="preserve">  --end-time 2024-01-15T23:59:59Z</w:t>
      </w:r>
    </w:p>
    <w:p>
      <w:pPr>
        <w:spacing w:after="40"/>
      </w:pPr>
    </w:p>
    <w:p>
      <w:pPr>
        <w:spacing w:after="80"/>
      </w:pPr>
      <w:r>
        <w:rPr>
          <w:b/>
          <w:bCs/>
          <w:color w:val="0D47A1"/>
        </w:rPr>
        <w:t xml:space="preserve">Q: Issue: Cross-region Read Replica promotion takes too long for DR.</w:t>
      </w:r>
    </w:p>
    <w:p>
      <w:pPr>
        <w:spacing w:after="80"/>
      </w:pPr>
      <w:r>
        <w:rPr>
          <w:b/>
          <w:bCs/>
          <w:color w:val="1B5E20"/>
        </w:rPr>
        <w:t xml:space="preserve">A: </w:t>
      </w:r>
      <w:r>
        <w:t xml:space="preserve">RDS cross-region Read Replica promotion involves: stopping replication, running crash recovery, making the instance read-write, and updating DNS. This can take 5-30 minutes depending on data size and transaction volume. To reduce DR time: (1) Use Aurora Global Database instead (&lt;1 minute RTO). (2) Keep the replica instance class same or larger than primary. (3) Monitor ReplicaLag to ensure replica is caught up before DR event. (4) Pre-configure security groups, parameter groups, and application configurations in the DR region. (5) Automate the promotion process with Lambda + Step Functions. (6) Practice DR drills quarterly to identify bottlenecks.</w:t>
      </w:r>
    </w:p>
    <w:p>
      <w:pPr>
        <w:spacing w:after="40"/>
      </w:pPr>
    </w:p>
    <w:p>
      <w:pPr>
        <w:spacing w:after="80"/>
      </w:pPr>
      <w:r>
        <w:rPr>
          <w:b/>
          <w:bCs/>
          <w:color w:val="0D47A1"/>
        </w:rPr>
        <w:t xml:space="preserve">Q: Monitoring best practices for AWS RDS/Aurora clusters.</w:t>
      </w:r>
    </w:p>
    <w:p>
      <w:pPr>
        <w:spacing w:after="80"/>
      </w:pPr>
      <w:r>
        <w:rPr>
          <w:b/>
          <w:bCs/>
          <w:color w:val="1B5E20"/>
        </w:rPr>
        <w:t xml:space="preserve">A: </w:t>
      </w:r>
      <w:r>
        <w:t xml:space="preserve">Essential CloudWatch metrics: CPUUtilization, FreeableMemory, FreeStorageSpace, ReadIOPS/WriteIOPS, ReplicaLag, DatabaseConnections, DiskQueueDepth (Aurora: BufferCacheHitRatio, CommitLatency, DDLLatency, Deadlocks). Enable Enhanced Monitoring (OS-level metrics every 1-60 seconds). Enable Performance Insights for query-level analysis and wait events. Set up Event Subscriptions for instance state changes, failovers, and maintenance. Use CloudWatch Alarms: CPU &gt; 80%, Storage &lt; 20%, ReplicaLag &gt; 30s, Connections &gt; 80% max. Integrate with SNS/PagerDuty for alerting. For Aurora, monitor cluster-level and instance-level metrics separately.</w:t>
      </w:r>
    </w:p>
    <w:p>
      <w:pPr>
        <w:spacing w:after="40"/>
      </w:pP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7"/>
        <w:szCs w:val="17"/>
      </w:rPr>
      <w:t xml:space="preserve">Page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7"/>
        <w:szCs w:val="17"/>
      </w:rPr>
      <w:t xml:space="preserve">AWS RDS Cloud DBA –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32F3E"/>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0D47A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F9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2026-02-10T17:02:34.244Z</dcterms:created>
  <dcterms:modified xsi:type="dcterms:W3CDTF">2026-02-10T17:02:34.245Z</dcterms:modified>
</cp:coreProperties>
</file>

<file path=docProps/custom.xml><?xml version="1.0" encoding="utf-8"?>
<Properties xmlns="http://schemas.openxmlformats.org/officeDocument/2006/custom-properties" xmlns:vt="http://schemas.openxmlformats.org/officeDocument/2006/docPropsVTypes"/>
</file>