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MySQL DBA Interview Questions</w:t>
      </w:r>
    </w:p>
    <w:p>
      <w:pPr>
        <w:spacing w:after="40"/>
        <w:jc w:val="center"/>
      </w:pPr>
      <w:r>
        <w:rPr>
          <w:color w:val="2E75B6"/>
          <w:sz w:val="24"/>
          <w:szCs w:val="24"/>
        </w:rPr>
        <w:t xml:space="preserve">Level L2 – L4  |  Core Administration &amp; Internals</w:t>
      </w:r>
    </w:p>
    <w:p>
      <w:pPr>
        <w:spacing w:after="60"/>
        <w:jc w:val="center"/>
      </w:pPr>
      <w:r>
        <w:rPr>
          <w:i/>
          <w:iCs/>
          <w:color w:val="555555"/>
          <w:sz w:val="20"/>
          <w:szCs w:val="20"/>
        </w:rPr>
        <w:t xml:space="preserve">Multiple Choice  •  32 Questions with Answers &amp; Explanations</w:t>
      </w:r>
    </w:p>
    <w:p>
      <w:pPr>
        <w:pBdr>
          <w:bottom w:val="single" w:color="1F3864" w:sz="12" w:space="4"/>
        </w:pBdr>
        <w:spacing w:after="200"/>
        <w:jc w:val="center"/>
      </w:pPr>
      <w:r>
        <w:rPr>
          <w:color w:val="777777"/>
          <w:sz w:val="18"/>
          <w:szCs w:val="18"/>
        </w:rPr>
        <w:t xml:space="preserve">Covers: Admin, Backup &amp; Restore, User Management, Storage, Architecture, Background Processes, Percona Toolkit, Tools</w:t>
      </w:r>
    </w:p>
    <w:p>
      <w:pPr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Administration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Q1. </w:t>
      </w:r>
      <w:r>
        <w:rPr>
          <w:b/>
          <w:bCs/>
          <w:sz w:val="22"/>
          <w:szCs w:val="22"/>
        </w:rPr>
        <w:t xml:space="preserve">Which command reloads the privilege tables without restarting the MySQL server after manual changes to the grant tables?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RESET MASTER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FLUSH PRIVILEGES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FLUSH TABLES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RELOAD GRANTS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FLUSH PRIVILEGES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FLUSH PRIVILEGES forces the server to reload the in-memory grant tables from disk. It is only needed when grant tables are modified directly with INSERT/UPDATE; GRANT/REVOKE do it automatically.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Q2. </w:t>
      </w:r>
      <w:r>
        <w:rPr>
          <w:b/>
          <w:bCs/>
          <w:sz w:val="22"/>
          <w:szCs w:val="22"/>
        </w:rPr>
        <w:t xml:space="preserve">Which variable controls the maximum number of simultaneous client connections allowed to the MySQL server?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max_user_connections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B) </w:t>
      </w:r>
      <w:r>
        <w:rPr>
          <w:b w:val="false"/>
          <w:bCs w:val="false"/>
          <w:color w:val="000000"/>
          <w:sz w:val="21"/>
          <w:szCs w:val="21"/>
        </w:rPr>
        <w:t xml:space="preserve">thread_cache_size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C) </w:t>
      </w:r>
      <w:r>
        <w:rPr>
          <w:b/>
          <w:bCs/>
          <w:color w:val="2E7D32"/>
          <w:sz w:val="21"/>
          <w:szCs w:val="21"/>
        </w:rPr>
        <w:t xml:space="preserve">max_connections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table_open_cache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C) max_connections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max_connections sets the global ceiling for concurrent client connections. When exceeded, clients receive a 'Too many connections' error (extra slot reserved for SUPER/CONNECTION_ADMIN users).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Q3. </w:t>
      </w:r>
      <w:r>
        <w:rPr>
          <w:b/>
          <w:bCs/>
          <w:sz w:val="22"/>
          <w:szCs w:val="22"/>
        </w:rPr>
        <w:t xml:space="preserve">What is the safest way to change a dynamic global variable so it survives a server restart in MySQL 8.0?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SET GLOBAL var = value;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SET PERSIST var = value;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SET SESSION var = value;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Edit only at runtime with SET @@var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SET PERSIST var = value;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SET PERSIST writes the setting to mysqld-auto.cnf and applies it at runtime, so it persists across restarts. SET GLOBAL only changes the running value and is lost on restart.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Q4. </w:t>
      </w:r>
      <w:r>
        <w:rPr>
          <w:b/>
          <w:bCs/>
          <w:sz w:val="22"/>
          <w:szCs w:val="22"/>
        </w:rPr>
        <w:t xml:space="preserve">Which statement correctly describes the slow query log?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It logs every executed query regardless of time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It logs queries exceeding long_query_time and optionally those not using indexes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It only records DDL statements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It is enabled by default in all installations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It logs queries exceeding long_query_time and optionally those not using indexes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The slow query log captures statements running longer than long_query_time seconds; with log_queries_not_using_indexes enabled, it also logs full table scans. It is disabled by default.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Q5. </w:t>
      </w:r>
      <w:r>
        <w:rPr>
          <w:b/>
          <w:bCs/>
          <w:sz w:val="22"/>
          <w:szCs w:val="22"/>
        </w:rPr>
        <w:t xml:space="preserve">Which performance_schema-based tool is the modern, recommended interface for diagnosing performance in MySQL 8.0?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INFORMATION_SCHEMA only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The sys schema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The mysql system schema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The test schema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The sys schema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The sys schema provides human-friendly views (e.g., sys.statements_with_full_table_scans) that aggregate performance_schema and information_schema data, making diagnostics far easier than raw P_S tables.</w:t>
      </w:r>
    </w:p>
    <w:p>
      <w:pPr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Backup &amp; Restore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Q6. </w:t>
      </w:r>
      <w:r>
        <w:rPr>
          <w:b/>
          <w:bCs/>
          <w:sz w:val="22"/>
          <w:szCs w:val="22"/>
        </w:rPr>
        <w:t xml:space="preserve">Which mysqldump option is essential for a consistent, non-blocking backup of InnoDB tables?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--lock-all-tables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--single-transaction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--add-locks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--quick only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--single-transaction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--single-transaction starts a consistent snapshot using a REPEATABLE READ transaction, so InnoDB tables can be dumped without locking them. It does not give consistency for non-transactional (MyISAM) tables.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Q7. </w:t>
      </w:r>
      <w:r>
        <w:rPr>
          <w:b/>
          <w:bCs/>
          <w:sz w:val="22"/>
          <w:szCs w:val="22"/>
        </w:rPr>
        <w:t xml:space="preserve">What type of backup does Percona XtraBackup primarily provide for InnoDB?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Logical backup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Hot (online) physical backup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Cold backup only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Snapshot of binary logs only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Hot (online) physical backup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Percona XtraBackup performs hot physical backups by copying InnoDB data files while the server is running and applying redo logs to make them consistent, with no locking of InnoDB tables.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Q8. </w:t>
      </w:r>
      <w:r>
        <w:rPr>
          <w:b/>
          <w:bCs/>
          <w:sz w:val="22"/>
          <w:szCs w:val="22"/>
        </w:rPr>
        <w:t xml:space="preserve">Which capability must be enabled to perform Point-In-Time Recovery (PITR) after restoring a full backup?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The query cache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Binary logging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The general query log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The slow query log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Binary logging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PITR replays binary logs (using mysqlbinlog) from the backup position up to a chosen timestamp/position. Without binary logging enabled, recovery is limited to the last full/incremental backup.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Q9. </w:t>
      </w:r>
      <w:r>
        <w:rPr>
          <w:b/>
          <w:bCs/>
          <w:sz w:val="22"/>
          <w:szCs w:val="22"/>
        </w:rPr>
        <w:t xml:space="preserve">What is the difference between a logical and a physical backup?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Logical copies raw files; physical exports SQL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Logical exports SQL/statements; physical copies the data files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Both are identical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Physical only works for MyISAM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Logical exports SQL/statements; physical copies the data files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Logical backups (mysqldump, mydumper) produce SQL statements or data that recreate objects; physical backups (XtraBackup, file copy) copy the actual data files. Physical is faster to restore for large data sets.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Q10. </w:t>
      </w:r>
      <w:r>
        <w:rPr>
          <w:b/>
          <w:bCs/>
          <w:sz w:val="22"/>
          <w:szCs w:val="22"/>
        </w:rPr>
        <w:t xml:space="preserve">Which tool is well-suited for fast, parallel logical backups of large MySQL databases?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mysqlcheck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mydumper / myloader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mysqladmin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innochecksum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mydumper / myloader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mydumper dumps in parallel using multiple threads and produces per-table files; myloader restores them in parallel. This is much faster than single-threaded mysqldump for large datasets.</w:t>
      </w:r>
    </w:p>
    <w:p>
      <w:pPr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User Management &amp; Security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Q11. </w:t>
      </w:r>
      <w:r>
        <w:rPr>
          <w:b/>
          <w:bCs/>
          <w:sz w:val="22"/>
          <w:szCs w:val="22"/>
        </w:rPr>
        <w:t xml:space="preserve">In MySQL 8.0, what is the recommended way to grant a common set of privileges to many users?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Copy the user row in mysql.user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Use roles (CREATE ROLE / GRANT role TO user)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Use the deprecated PASSWORD() function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Grant ALL to every user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Use roles (CREATE ROLE / GRANT role TO user)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Roles let you bundle privileges and grant them to many users; changing the role updates all members. Roles must be activated (SET DEFAULT ROLE or activate per session).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Q12. </w:t>
      </w:r>
      <w:r>
        <w:rPr>
          <w:b/>
          <w:bCs/>
          <w:sz w:val="22"/>
          <w:szCs w:val="22"/>
        </w:rPr>
        <w:t xml:space="preserve">A user account in MySQL is uniquely identified by which combination?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Username only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Username and host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Username and password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Username and default schema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Username and host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MySQL accounts are 'user'@'host'. The same username from different hosts ('app'@'10.0.%' vs 'app'@'localhost') are distinct accounts with potentially different privileges.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Q13. </w:t>
      </w:r>
      <w:r>
        <w:rPr>
          <w:b/>
          <w:bCs/>
          <w:sz w:val="22"/>
          <w:szCs w:val="22"/>
        </w:rPr>
        <w:t xml:space="preserve">Which privilege level does GRANT SELECT ON db1.* TO 'u'@'%' apply to?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Global level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Database level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Table level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Column level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Database level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Using db1.* grants the privilege at the database level for all tables in db1. Global is *.*, table level is db1.t1, and column level specifies columns in the GRANT.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Q14. </w:t>
      </w:r>
      <w:r>
        <w:rPr>
          <w:b/>
          <w:bCs/>
          <w:sz w:val="22"/>
          <w:szCs w:val="22"/>
        </w:rPr>
        <w:t xml:space="preserve">Which statement is true about the SUPER privilege in modern MySQL 8.0?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It is removed entirely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It is deprecated and replaced by dynamic privileges like CONNECTION_ADMIN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It only allows SELECT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It cannot be revoked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It is deprecated and replaced by dynamic privileges like CONNECTION_ADMIN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SUPER is deprecated; its capabilities are split into granular dynamic privileges (CONNECTION_ADMIN, SYSTEM_VARIABLES_ADMIN, REPLICATION_SLAVE_ADMIN, etc.) for least-privilege administration.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Q15. </w:t>
      </w:r>
      <w:r>
        <w:rPr>
          <w:b/>
          <w:bCs/>
          <w:sz w:val="22"/>
          <w:szCs w:val="22"/>
        </w:rPr>
        <w:t xml:space="preserve">Which statement immediately removes a privilege previously granted to a user?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DROP PRIVILEGE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REVOKE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DENY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DELETE GRANT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REVOKE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REVOKE removes specified privileges from an account. Sessions already open keep their privileges until they reconnect or re-issue certain statements; new connections reflect the change.</w:t>
      </w:r>
    </w:p>
    <w:p>
      <w:pPr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Storage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Q16. </w:t>
      </w:r>
      <w:r>
        <w:rPr>
          <w:b/>
          <w:bCs/>
          <w:sz w:val="22"/>
          <w:szCs w:val="22"/>
        </w:rPr>
        <w:t xml:space="preserve">What does the innodb_buffer_pool_size variable control?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Size of the redo log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Memory used to cache InnoDB data and indexes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Per-thread sort buffer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Size of the binary log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Memory used to cache InnoDB data and indexes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The InnoDB buffer pool caches table data and indexes in memory. It is the single most important tuning parameter for InnoDB performance; commonly set to 50-75% of RAM on dedicated servers.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Q17. </w:t>
      </w:r>
      <w:r>
        <w:rPr>
          <w:b/>
          <w:bCs/>
          <w:sz w:val="22"/>
          <w:szCs w:val="22"/>
        </w:rPr>
        <w:t xml:space="preserve">When innodb_file_per_table is enabled, where is each table's data stored?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All tables share ibdata1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Each table has its own .ibd tablespace file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In the redo log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In memory only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Each table has its own .ibd tablespace file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With innodb_file_per_table=ON, each table gets a separate .ibd file, enabling per-table space reclamation (OPTIMIZE TABLE), easier transportable tablespaces, and better space management.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Q18. </w:t>
      </w:r>
      <w:r>
        <w:rPr>
          <w:b/>
          <w:bCs/>
          <w:sz w:val="22"/>
          <w:szCs w:val="22"/>
        </w:rPr>
        <w:t xml:space="preserve">Which is the default storage engine in MySQL 5.7 and 8.0?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MyISAM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B) </w:t>
      </w:r>
      <w:r>
        <w:rPr>
          <w:b w:val="false"/>
          <w:bCs w:val="false"/>
          <w:color w:val="000000"/>
          <w:sz w:val="21"/>
          <w:szCs w:val="21"/>
        </w:rPr>
        <w:t xml:space="preserve">MEMORY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C) </w:t>
      </w:r>
      <w:r>
        <w:rPr>
          <w:b/>
          <w:bCs/>
          <w:color w:val="2E7D32"/>
          <w:sz w:val="21"/>
          <w:szCs w:val="21"/>
        </w:rPr>
        <w:t xml:space="preserve">InnoDB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CSV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C) InnoDB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InnoDB is the default engine, providing ACID transactions, row-level locking, foreign keys, and crash recovery via redo/undo logs. MyISAM lacks transactions and uses table-level locking.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Q19. </w:t>
      </w:r>
      <w:r>
        <w:rPr>
          <w:b/>
          <w:bCs/>
          <w:sz w:val="22"/>
          <w:szCs w:val="22"/>
        </w:rPr>
        <w:t xml:space="preserve">What is the primary role of the InnoDB redo log (ib_logfile / redo log files)?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Stores backups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Provides crash recovery by recording changes before they are flushed to data files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Holds user privileges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Caches query results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Provides crash recovery by recording changes before they are flushed to data files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The redo log records physical changes (write-ahead logging) so committed transactions can be recovered after a crash. The undo log, by contrast, supports rollback and MVCC consistent reads.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Q20. </w:t>
      </w:r>
      <w:r>
        <w:rPr>
          <w:b/>
          <w:bCs/>
          <w:sz w:val="22"/>
          <w:szCs w:val="22"/>
        </w:rPr>
        <w:t xml:space="preserve">Which command reclaims unused space and rebuilds an InnoDB table?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FLUSH TABLE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OPTIMIZE TABLE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CHECK TABLE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ANALYZE TABLE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OPTIMIZE TABLE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OPTIMIZE TABLE rebuilds the table and indexes, defragmenting and reclaiming space (effectively an ALTER...ENGINE=InnoDB). ANALYZE TABLE only updates index statistics for the optimizer.</w:t>
      </w:r>
    </w:p>
    <w:p>
      <w:pPr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Architecture &amp; Background Processes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Q21. </w:t>
      </w:r>
      <w:r>
        <w:rPr>
          <w:b/>
          <w:bCs/>
          <w:sz w:val="22"/>
          <w:szCs w:val="22"/>
        </w:rPr>
        <w:t xml:space="preserve">Which InnoDB background thread is responsible for flushing dirty pages from the buffer pool to disk?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Purge thread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Page cleaner thread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Master thread only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IO read thread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Page cleaner thread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Page cleaner threads flush dirty (modified) pages from the buffer pool to data files in the background, smoothing write I/O. Purge threads remove old undo records no longer needed for MVCC.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Q22. </w:t>
      </w:r>
      <w:r>
        <w:rPr>
          <w:b/>
          <w:bCs/>
          <w:sz w:val="22"/>
          <w:szCs w:val="22"/>
        </w:rPr>
        <w:t xml:space="preserve">What is the purpose of the InnoDB purge thread?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Flush redo log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Remove obsolete undo log records and delete-marked rows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Accept client connections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Replicate data to replicas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Remove obsolete undo log records and delete-marked rows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The purge thread cleans up undo log entries and physically removes rows marked for deletion once no transaction needs them for MVCC, preventing undo/history list bloat.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Q23. </w:t>
      </w:r>
      <w:r>
        <w:rPr>
          <w:b/>
          <w:bCs/>
          <w:sz w:val="22"/>
          <w:szCs w:val="22"/>
        </w:rPr>
        <w:t xml:space="preserve">In MySQL's pluggable architecture, which layer parses SQL, optimizes, and manages connections before passing to the engine?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Storage engine layer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The MySQL server (SQL) layer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The OS kernel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The binlog layer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The MySQL server (SQL) layer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The server layer handles connection management, parsing, optimization, caching, and the SQL interface. The storage engine layer (InnoDB, etc.) handles actual data storage and retrieval beneath it.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Q24. </w:t>
      </w:r>
      <w:r>
        <w:rPr>
          <w:b/>
          <w:bCs/>
          <w:sz w:val="22"/>
          <w:szCs w:val="22"/>
        </w:rPr>
        <w:t xml:space="preserve">What does the InnoDB doublewrite buffer protect against?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Slow queries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Partial page writes (torn pages) during a crash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Replication lag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Privilege escalation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Partial page writes (torn pages) during a crash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The doublewrite buffer writes pages first to a contiguous area, then to their final position. If a crash causes a torn page, InnoDB recovers the intact copy, preventing data corruption.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Q25. </w:t>
      </w:r>
      <w:r>
        <w:rPr>
          <w:b/>
          <w:bCs/>
          <w:sz w:val="22"/>
          <w:szCs w:val="22"/>
        </w:rPr>
        <w:t xml:space="preserve">Which thread/format setting most affects how changes are written for replication?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query_cache_type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binlog_format (ROW, STATEMENT, MIXED)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innodb_flush_method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thread_stack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binlog_format (ROW, STATEMENT, MIXED)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binlog_format determines whether the binary log stores actual row changes (ROW), the SQL statements (STATEMENT), or a mix (MIXED). ROW is the safest default for replication consistency.</w:t>
      </w:r>
    </w:p>
    <w:p>
      <w:pPr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Percona Toolkit (pt)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Q26. </w:t>
      </w:r>
      <w:r>
        <w:rPr>
          <w:b/>
          <w:bCs/>
          <w:sz w:val="22"/>
          <w:szCs w:val="22"/>
        </w:rPr>
        <w:t xml:space="preserve">Which Percona Toolkit tool performs online schema changes (ALTER) without long-term table locking?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pt-query-digest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pt-online-schema-change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pt-table-checksum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pt-stalk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pt-online-schema-change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pt-online-schema-change builds a new table with the desired structure, copies rows in chunks, uses triggers to sync changes, then atomically swaps the tables, avoiding long blocking ALTERs.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Q27. </w:t>
      </w:r>
      <w:r>
        <w:rPr>
          <w:b/>
          <w:bCs/>
          <w:sz w:val="22"/>
          <w:szCs w:val="22"/>
        </w:rPr>
        <w:t xml:space="preserve">Which Percona Toolkit tool analyzes slow query logs to find the most expensive queries?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pt-heartbeat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pt-query-digest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pt-archiver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pt-kill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pt-query-digest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pt-query-digest parses slow/general/binary logs (and tcpdump) and produces a ranked report of queries by total time, count, and other metrics, ideal for identifying tuning targets.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Q28. </w:t>
      </w:r>
      <w:r>
        <w:rPr>
          <w:b/>
          <w:bCs/>
          <w:sz w:val="22"/>
          <w:szCs w:val="22"/>
        </w:rPr>
        <w:t xml:space="preserve">Which pair of Percona Toolkit tools detects and resolves data drift between a replication source and its replicas?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pt-stalk and pt-mext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pt-table-checksum and pt-table-sync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pt-kill and pt-fifo-split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pt-diskstats and pt-ioprofile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pt-table-checksum and pt-table-sync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pt-table-checksum computes checksums on the source and compares them on replicas to find inconsistencies; pt-table-sync then generates/executes SQL to bring replicas back in sync.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Q29. </w:t>
      </w:r>
      <w:r>
        <w:rPr>
          <w:b/>
          <w:bCs/>
          <w:sz w:val="22"/>
          <w:szCs w:val="22"/>
        </w:rPr>
        <w:t xml:space="preserve">What is the main purpose of pt-heartbeat?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Kill long-running queries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Measure true replication lag accurately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Compress backups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Audit user logins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Measure true replication lag accurately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pt-heartbeat writes a timestamp on the source at intervals; replicas compare it to current time to measure real replication delay, which is more reliable than Seconds_Behind_Master.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Q30. </w:t>
      </w:r>
      <w:r>
        <w:rPr>
          <w:b/>
          <w:bCs/>
          <w:sz w:val="22"/>
          <w:szCs w:val="22"/>
        </w:rPr>
        <w:t xml:space="preserve">Which Percona Toolkit tool archives or purges rows from a large table in small chunks to avoid heavy load?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A) </w:t>
      </w:r>
      <w:r>
        <w:rPr>
          <w:b/>
          <w:bCs/>
          <w:color w:val="2E7D32"/>
          <w:sz w:val="21"/>
          <w:szCs w:val="21"/>
        </w:rPr>
        <w:t xml:space="preserve">pt-archiver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B) </w:t>
      </w:r>
      <w:r>
        <w:rPr>
          <w:b w:val="false"/>
          <w:bCs w:val="false"/>
          <w:color w:val="000000"/>
          <w:sz w:val="21"/>
          <w:szCs w:val="21"/>
        </w:rPr>
        <w:t xml:space="preserve">pt-summary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pt-config-diff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pt-visual-explain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A) pt-archiver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pt-archiver deletes or copies old rows in controlled batches with throttling, making it safe to purge or move data from large production tables without overwhelming the server or replication.</w:t>
      </w:r>
    </w:p>
    <w:p>
      <w:pPr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Tools &amp; Diagnostics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Q31. </w:t>
      </w:r>
      <w:r>
        <w:rPr>
          <w:b/>
          <w:bCs/>
          <w:sz w:val="22"/>
          <w:szCs w:val="22"/>
        </w:rPr>
        <w:t xml:space="preserve">Which utility verifies the InnoDB checksum of a tablespace file while the server is offline?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mysqlcheck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innochecksum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mysqlslap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myisamchk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innochecksum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innochecksum reads InnoDB .ibd/ibdata files and validates page checksums to detect corruption. The server must not be writing to the file when it runs (use on a stopped server or backup copy).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Q32. </w:t>
      </w:r>
      <w:r>
        <w:rPr>
          <w:b/>
          <w:bCs/>
          <w:sz w:val="22"/>
          <w:szCs w:val="22"/>
        </w:rPr>
        <w:t xml:space="preserve">Which command-line tool replays binary log events for point-in-time recovery?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A) </w:t>
      </w:r>
      <w:r>
        <w:rPr>
          <w:b/>
          <w:bCs/>
          <w:color w:val="2E7D32"/>
          <w:sz w:val="21"/>
          <w:szCs w:val="21"/>
        </w:rPr>
        <w:t xml:space="preserve">mysqlbinlog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B) </w:t>
      </w:r>
      <w:r>
        <w:rPr>
          <w:b w:val="false"/>
          <w:bCs w:val="false"/>
          <w:color w:val="000000"/>
          <w:sz w:val="21"/>
          <w:szCs w:val="21"/>
        </w:rPr>
        <w:t xml:space="preserve">mysqldumpslow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mysqlimport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mysql_upgrade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A) mysqlbinlog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mysqlbinlog reads binary log files and outputs the events as SQL (or applies them via a pipe to mysql), allowing recovery to a specific time or position after restoring a base backup.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Q33. </w:t>
      </w:r>
      <w:r>
        <w:rPr>
          <w:b/>
          <w:bCs/>
          <w:sz w:val="22"/>
          <w:szCs w:val="22"/>
        </w:rPr>
        <w:t xml:space="preserve">Which statement quickly shows currently running threads/queries and their states on a live server?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SHOW DATABASES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SHOW PROCESSLIST (or SHOW FULL PROCESSLIST)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SHOW GRANTS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SHOW ENGINES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SHOW PROCESSLIST (or SHOW FULL PROCESSLIST)</w:t>
      </w:r>
    </w:p>
    <w:p>
      <w:pPr>
        <w:spacing w:after="12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SHOW PROCESSLIST lists active connections, the query each is running, and its state (e.g., 'Sending data', 'Waiting for lock'), helping diagnose blocking and long-running queries in real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2026-05-20T04:32:33.732Z</dcterms:created>
  <dcterms:modified xsi:type="dcterms:W3CDTF">2026-05-20T04:32:33.733Z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