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F20D"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Times New Roman" w:hAnsi="Times New Roman"/>
          <w:b/>
          <w:bCs/>
          <w:sz w:val="24"/>
          <w:szCs w:val="24"/>
        </w:rPr>
        <w:t>The InnoDB Storage Engine</w:t>
      </w:r>
    </w:p>
    <w:p w14:paraId="24D0D0A4"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p>
    <w:p w14:paraId="6EC1A141" w14:textId="77777777" w:rsidR="00E53817" w:rsidRPr="001522A5" w:rsidRDefault="001E4753" w:rsidP="001E4753">
      <w:pPr>
        <w:widowControl w:val="0"/>
        <w:overflowPunct w:val="0"/>
        <w:autoSpaceDE w:val="0"/>
        <w:autoSpaceDN w:val="0"/>
        <w:adjustRightInd w:val="0"/>
        <w:spacing w:after="0" w:line="249" w:lineRule="auto"/>
        <w:ind w:left="40" w:right="40" w:firstLine="451"/>
        <w:jc w:val="both"/>
        <w:rPr>
          <w:rFonts w:ascii="Times New Roman" w:hAnsi="Times New Roman"/>
          <w:sz w:val="24"/>
          <w:szCs w:val="24"/>
        </w:rPr>
      </w:pPr>
      <w:r w:rsidRPr="001522A5">
        <w:rPr>
          <w:rFonts w:ascii="Times New Roman" w:hAnsi="Times New Roman"/>
          <w:sz w:val="24"/>
          <w:szCs w:val="24"/>
        </w:rPr>
        <w:t xml:space="preserve">InnoDB is a transaction -safe (ACID compliant) storage engine for MySQL that has commit, rollback, and crash- recovery capabilities to protect user data. </w:t>
      </w:r>
    </w:p>
    <w:p w14:paraId="5B2D7800" w14:textId="77777777" w:rsidR="00E53817" w:rsidRPr="001522A5" w:rsidRDefault="001E4753" w:rsidP="001E4753">
      <w:pPr>
        <w:widowControl w:val="0"/>
        <w:overflowPunct w:val="0"/>
        <w:autoSpaceDE w:val="0"/>
        <w:autoSpaceDN w:val="0"/>
        <w:adjustRightInd w:val="0"/>
        <w:spacing w:after="0" w:line="249" w:lineRule="auto"/>
        <w:ind w:left="40" w:right="40" w:firstLine="451"/>
        <w:jc w:val="both"/>
        <w:rPr>
          <w:rFonts w:ascii="Times New Roman" w:hAnsi="Times New Roman"/>
          <w:sz w:val="24"/>
          <w:szCs w:val="24"/>
        </w:rPr>
      </w:pPr>
      <w:r w:rsidRPr="001522A5">
        <w:rPr>
          <w:rFonts w:ascii="Times New Roman" w:hAnsi="Times New Roman"/>
          <w:sz w:val="24"/>
          <w:szCs w:val="24"/>
        </w:rPr>
        <w:t>InnoDB row- level locking (without escalation to coarser granularity locks) and Oracle-style consistent nonlocking reads increase multi-user concurrency and performance.</w:t>
      </w:r>
    </w:p>
    <w:p w14:paraId="79E0D6FA" w14:textId="7A6175CF" w:rsidR="001E4753" w:rsidRPr="001522A5" w:rsidRDefault="001E4753" w:rsidP="001E4753">
      <w:pPr>
        <w:widowControl w:val="0"/>
        <w:overflowPunct w:val="0"/>
        <w:autoSpaceDE w:val="0"/>
        <w:autoSpaceDN w:val="0"/>
        <w:adjustRightInd w:val="0"/>
        <w:spacing w:after="0" w:line="249" w:lineRule="auto"/>
        <w:ind w:left="40" w:right="40" w:firstLine="451"/>
        <w:jc w:val="both"/>
        <w:rPr>
          <w:rFonts w:ascii="Times New Roman" w:hAnsi="Times New Roman"/>
          <w:sz w:val="24"/>
          <w:szCs w:val="24"/>
        </w:rPr>
      </w:pPr>
      <w:r w:rsidRPr="001522A5">
        <w:rPr>
          <w:rFonts w:ascii="Times New Roman" w:hAnsi="Times New Roman"/>
          <w:sz w:val="24"/>
          <w:szCs w:val="24"/>
        </w:rPr>
        <w:t>To maintain data integrity, InnoDB also supports FOREIGN KEY referential- integrity constraints. You can freely mix InnoDB tables with tables from other MySQL storage engines, even within the same statement.</w:t>
      </w:r>
    </w:p>
    <w:p w14:paraId="41A425E3" w14:textId="77777777" w:rsidR="001E4753" w:rsidRPr="001522A5" w:rsidRDefault="001E4753" w:rsidP="001E4753">
      <w:pPr>
        <w:widowControl w:val="0"/>
        <w:autoSpaceDE w:val="0"/>
        <w:autoSpaceDN w:val="0"/>
        <w:adjustRightInd w:val="0"/>
        <w:spacing w:after="0" w:line="187" w:lineRule="exact"/>
        <w:rPr>
          <w:rFonts w:ascii="Times New Roman" w:hAnsi="Times New Roman"/>
          <w:sz w:val="24"/>
          <w:szCs w:val="24"/>
        </w:rPr>
      </w:pPr>
    </w:p>
    <w:p w14:paraId="2030D097" w14:textId="61729EFC" w:rsidR="00375E7F" w:rsidRPr="001522A5" w:rsidRDefault="00A5724B" w:rsidP="001E4753">
      <w:pPr>
        <w:widowControl w:val="0"/>
        <w:autoSpaceDE w:val="0"/>
        <w:autoSpaceDN w:val="0"/>
        <w:adjustRightInd w:val="0"/>
        <w:spacing w:after="0" w:line="240" w:lineRule="auto"/>
        <w:ind w:left="480"/>
        <w:rPr>
          <w:rFonts w:ascii="Times New Roman" w:hAnsi="Times New Roman"/>
          <w:noProof/>
          <w:sz w:val="24"/>
          <w:szCs w:val="24"/>
        </w:rPr>
      </w:pPr>
      <w:r w:rsidRPr="001522A5">
        <w:rPr>
          <w:rFonts w:ascii="Times New Roman" w:hAnsi="Times New Roman"/>
          <w:sz w:val="24"/>
          <w:szCs w:val="24"/>
        </w:rPr>
        <w:t>You can see with the help of this statement mysql&gt; show engines;</w:t>
      </w:r>
      <w:r w:rsidR="00375E7F" w:rsidRPr="001522A5">
        <w:rPr>
          <w:rFonts w:ascii="Times New Roman" w:hAnsi="Times New Roman"/>
          <w:noProof/>
          <w:sz w:val="24"/>
          <w:szCs w:val="24"/>
        </w:rPr>
        <w:t xml:space="preserve"> </w:t>
      </w:r>
    </w:p>
    <w:p w14:paraId="39C54EF3" w14:textId="77777777" w:rsidR="00375E7F" w:rsidRPr="001522A5" w:rsidRDefault="00375E7F" w:rsidP="001E4753">
      <w:pPr>
        <w:widowControl w:val="0"/>
        <w:autoSpaceDE w:val="0"/>
        <w:autoSpaceDN w:val="0"/>
        <w:adjustRightInd w:val="0"/>
        <w:spacing w:after="0" w:line="240" w:lineRule="auto"/>
        <w:ind w:left="480"/>
        <w:rPr>
          <w:noProof/>
        </w:rPr>
      </w:pPr>
    </w:p>
    <w:p w14:paraId="514E530D" w14:textId="39CCA653" w:rsidR="001E4753" w:rsidRPr="001522A5" w:rsidRDefault="00CB2FF3" w:rsidP="00375E7F">
      <w:pPr>
        <w:widowControl w:val="0"/>
        <w:autoSpaceDE w:val="0"/>
        <w:autoSpaceDN w:val="0"/>
        <w:adjustRightInd w:val="0"/>
        <w:spacing w:after="0" w:line="240" w:lineRule="auto"/>
        <w:ind w:left="480"/>
        <w:jc w:val="center"/>
        <w:rPr>
          <w:rFonts w:ascii="Times New Roman" w:hAnsi="Times New Roman"/>
          <w:sz w:val="24"/>
          <w:szCs w:val="24"/>
        </w:rPr>
      </w:pPr>
      <w:r w:rsidRPr="001522A5">
        <w:rPr>
          <w:noProof/>
        </w:rPr>
        <w:drawing>
          <wp:inline distT="0" distB="0" distL="0" distR="0" wp14:anchorId="23E1D0D1" wp14:editId="336B583D">
            <wp:extent cx="5461422" cy="1274400"/>
            <wp:effectExtent l="0" t="0" r="635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8113" cy="1278295"/>
                    </a:xfrm>
                    <a:prstGeom prst="rect">
                      <a:avLst/>
                    </a:prstGeom>
                  </pic:spPr>
                </pic:pic>
              </a:graphicData>
            </a:graphic>
          </wp:inline>
        </w:drawing>
      </w:r>
    </w:p>
    <w:p w14:paraId="44D4EE8B" w14:textId="28E55C24" w:rsidR="001E4753" w:rsidRPr="001522A5" w:rsidRDefault="001E4753" w:rsidP="001E4753">
      <w:pPr>
        <w:widowControl w:val="0"/>
        <w:autoSpaceDE w:val="0"/>
        <w:autoSpaceDN w:val="0"/>
        <w:adjustRightInd w:val="0"/>
        <w:spacing w:after="0" w:line="230" w:lineRule="exact"/>
        <w:rPr>
          <w:rFonts w:ascii="Times New Roman" w:hAnsi="Times New Roman"/>
          <w:sz w:val="24"/>
          <w:szCs w:val="24"/>
        </w:rPr>
      </w:pPr>
    </w:p>
    <w:p w14:paraId="110DAEFF" w14:textId="77777777" w:rsidR="00C22782" w:rsidRPr="001522A5" w:rsidRDefault="001E47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Times New Roman" w:hAnsi="Times New Roman"/>
          <w:sz w:val="24"/>
          <w:szCs w:val="24"/>
        </w:rPr>
        <w:t xml:space="preserve">The InnoDB storage engine maintains its own buffer pool for caching data and indexes in main memory. InnoDB stores its tables and indexes in a tablespace, which may consist of several files (or raw disk partitions). </w:t>
      </w:r>
    </w:p>
    <w:p w14:paraId="08F891FA" w14:textId="77777777" w:rsidR="00C22782" w:rsidRPr="001522A5" w:rsidRDefault="00C22782"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p>
    <w:p w14:paraId="37D015A6" w14:textId="4F431E00" w:rsidR="001E4753" w:rsidRPr="001522A5" w:rsidRDefault="001E47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Times New Roman" w:hAnsi="Times New Roman"/>
          <w:sz w:val="24"/>
          <w:szCs w:val="24"/>
        </w:rPr>
        <w:t>This is different from, for example, MyISAM tables where each table is stored using separate files. InnoDB tables can be very large even on operating systems where file size is limited to 2GB.</w:t>
      </w:r>
    </w:p>
    <w:p w14:paraId="0B5DF21E" w14:textId="77777777" w:rsidR="00F13867" w:rsidRPr="001522A5" w:rsidRDefault="00F13867"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p>
    <w:p w14:paraId="5CE2B5DF" w14:textId="2DF96C26" w:rsidR="00DA37E0" w:rsidRPr="001522A5" w:rsidRDefault="00F13867"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Times New Roman" w:hAnsi="Times New Roman"/>
          <w:sz w:val="24"/>
          <w:szCs w:val="24"/>
        </w:rPr>
        <w:t>By Default Innodb from M</w:t>
      </w:r>
      <w:r w:rsidR="00DA37E0" w:rsidRPr="001522A5">
        <w:rPr>
          <w:rFonts w:ascii="Times New Roman" w:hAnsi="Times New Roman"/>
          <w:sz w:val="24"/>
          <w:szCs w:val="24"/>
        </w:rPr>
        <w:t>y</w:t>
      </w:r>
      <w:r w:rsidR="00085AA2" w:rsidRPr="001522A5">
        <w:rPr>
          <w:rFonts w:ascii="Times New Roman" w:hAnsi="Times New Roman"/>
          <w:sz w:val="24"/>
          <w:szCs w:val="24"/>
        </w:rPr>
        <w:t>SQL</w:t>
      </w:r>
      <w:r w:rsidRPr="001522A5">
        <w:rPr>
          <w:rFonts w:ascii="Times New Roman" w:hAnsi="Times New Roman"/>
          <w:sz w:val="24"/>
          <w:szCs w:val="24"/>
        </w:rPr>
        <w:t xml:space="preserve"> Version</w:t>
      </w:r>
      <w:r w:rsidR="00DA37E0" w:rsidRPr="001522A5">
        <w:rPr>
          <w:rFonts w:ascii="Times New Roman" w:hAnsi="Times New Roman"/>
          <w:sz w:val="24"/>
          <w:szCs w:val="24"/>
        </w:rPr>
        <w:t xml:space="preserve"> 5.5</w:t>
      </w:r>
    </w:p>
    <w:p w14:paraId="44DB6243" w14:textId="77777777" w:rsidR="001E4753" w:rsidRPr="001522A5" w:rsidRDefault="001E4753" w:rsidP="001E4753">
      <w:pPr>
        <w:widowControl w:val="0"/>
        <w:autoSpaceDE w:val="0"/>
        <w:autoSpaceDN w:val="0"/>
        <w:adjustRightInd w:val="0"/>
        <w:spacing w:after="0" w:line="186" w:lineRule="exact"/>
        <w:rPr>
          <w:rFonts w:ascii="Times New Roman" w:hAnsi="Times New Roman"/>
          <w:sz w:val="24"/>
          <w:szCs w:val="24"/>
        </w:rPr>
      </w:pPr>
    </w:p>
    <w:p w14:paraId="2F557FD4" w14:textId="37F1A9A9"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Times New Roman" w:hAnsi="Times New Roman"/>
          <w:b/>
          <w:bCs/>
          <w:sz w:val="24"/>
          <w:szCs w:val="24"/>
        </w:rPr>
        <w:t>Configuring InnoDB</w:t>
      </w:r>
    </w:p>
    <w:p w14:paraId="7E15B989"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p>
    <w:p w14:paraId="227BAE96" w14:textId="77777777" w:rsidR="001E4753" w:rsidRPr="001522A5" w:rsidRDefault="001E4753" w:rsidP="001E4753">
      <w:pPr>
        <w:widowControl w:val="0"/>
        <w:overflowPunct w:val="0"/>
        <w:autoSpaceDE w:val="0"/>
        <w:autoSpaceDN w:val="0"/>
        <w:adjustRightInd w:val="0"/>
        <w:spacing w:after="0" w:line="258" w:lineRule="auto"/>
        <w:ind w:left="40" w:right="40" w:firstLine="450"/>
        <w:jc w:val="both"/>
        <w:rPr>
          <w:rFonts w:ascii="Times New Roman" w:hAnsi="Times New Roman"/>
          <w:sz w:val="24"/>
          <w:szCs w:val="24"/>
        </w:rPr>
      </w:pPr>
      <w:r w:rsidRPr="001522A5">
        <w:rPr>
          <w:rFonts w:ascii="Times New Roman" w:hAnsi="Times New Roman"/>
          <w:sz w:val="24"/>
          <w:szCs w:val="24"/>
        </w:rPr>
        <w:t>The first decisions to make about InnoDB configuration involve how to lay out InnoDB data files, and how much memory to allocate for the InnoDB storage engine. You record these choices either by recording them in a configuration file that MySQL reads at startup, or by specifying them as command-line options in a startup script.</w:t>
      </w:r>
    </w:p>
    <w:p w14:paraId="7DE58708" w14:textId="77777777" w:rsidR="001E4753" w:rsidRPr="001522A5" w:rsidRDefault="001E4753" w:rsidP="001E4753">
      <w:pPr>
        <w:widowControl w:val="0"/>
        <w:autoSpaceDE w:val="0"/>
        <w:autoSpaceDN w:val="0"/>
        <w:adjustRightInd w:val="0"/>
        <w:spacing w:after="0" w:line="179" w:lineRule="exact"/>
        <w:rPr>
          <w:rFonts w:ascii="Times New Roman" w:hAnsi="Times New Roman"/>
          <w:sz w:val="24"/>
          <w:szCs w:val="24"/>
        </w:rPr>
      </w:pPr>
    </w:p>
    <w:p w14:paraId="697A363D" w14:textId="77777777" w:rsidR="001E4753" w:rsidRPr="001522A5" w:rsidRDefault="001E47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Times New Roman" w:hAnsi="Times New Roman"/>
          <w:sz w:val="24"/>
          <w:szCs w:val="24"/>
        </w:rPr>
        <w:t xml:space="preserve">Two important disk-based resources managed by the InnoDB storage engine are its tablespace data files and its log files. If you specify no InnoDB configuration options, </w:t>
      </w:r>
      <w:r w:rsidRPr="001522A5">
        <w:rPr>
          <w:rFonts w:ascii="Times New Roman" w:hAnsi="Times New Roman"/>
          <w:b/>
          <w:color w:val="C00000"/>
          <w:sz w:val="24"/>
          <w:szCs w:val="24"/>
          <w:u w:val="single"/>
        </w:rPr>
        <w:t>MySQL creates an auto-extending 10MB data file named ibdata1 and two 5MB log files named ib_logfile0 and ib_logfile1 in the MySQL data directory</w:t>
      </w:r>
      <w:r w:rsidRPr="001522A5">
        <w:rPr>
          <w:rFonts w:ascii="Times New Roman" w:hAnsi="Times New Roman"/>
          <w:sz w:val="24"/>
          <w:szCs w:val="24"/>
        </w:rPr>
        <w:t>. To get good performance, explicitly provide InnoDB parameters.</w:t>
      </w:r>
    </w:p>
    <w:p w14:paraId="107FB793" w14:textId="77777777" w:rsidR="001E4753" w:rsidRPr="001522A5" w:rsidRDefault="001E4753" w:rsidP="001E4753">
      <w:pPr>
        <w:widowControl w:val="0"/>
        <w:autoSpaceDE w:val="0"/>
        <w:autoSpaceDN w:val="0"/>
        <w:adjustRightInd w:val="0"/>
        <w:spacing w:after="0" w:line="184" w:lineRule="exact"/>
        <w:rPr>
          <w:rFonts w:ascii="Times New Roman" w:hAnsi="Times New Roman"/>
          <w:sz w:val="24"/>
          <w:szCs w:val="24"/>
        </w:rPr>
      </w:pPr>
    </w:p>
    <w:p w14:paraId="0EB24E15"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Times New Roman" w:hAnsi="Times New Roman"/>
          <w:b/>
          <w:bCs/>
          <w:sz w:val="24"/>
          <w:szCs w:val="24"/>
        </w:rPr>
        <w:t>Considerations for Storage Devices:</w:t>
      </w:r>
    </w:p>
    <w:p w14:paraId="696A40A3"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p>
    <w:p w14:paraId="2C3E9238" w14:textId="77777777" w:rsidR="001E4753" w:rsidRPr="001522A5" w:rsidRDefault="001E47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Times New Roman" w:hAnsi="Times New Roman"/>
          <w:sz w:val="24"/>
          <w:szCs w:val="24"/>
        </w:rPr>
        <w:t>Database performance improves if the data is not all placed on the same physical disk. Putting log files on a different disk from data is very often beneficial for performance. The example illustrates how to do this. It places the two data files on different disks and places the log files on the third disk. InnoDB fills the tablespace beginning with the first data file. You can also use raw disk partitions (raw devices) as InnoDB data files, which may speed up I/O.</w:t>
      </w:r>
    </w:p>
    <w:p w14:paraId="777C427C" w14:textId="77777777" w:rsidR="001E4753" w:rsidRPr="001522A5" w:rsidRDefault="001E4753" w:rsidP="001E4753">
      <w:pPr>
        <w:widowControl w:val="0"/>
        <w:autoSpaceDE w:val="0"/>
        <w:autoSpaceDN w:val="0"/>
        <w:adjustRightInd w:val="0"/>
        <w:spacing w:after="0" w:line="215" w:lineRule="exact"/>
        <w:rPr>
          <w:rFonts w:ascii="Times New Roman" w:hAnsi="Times New Roman"/>
          <w:sz w:val="24"/>
          <w:szCs w:val="24"/>
        </w:rPr>
      </w:pPr>
    </w:p>
    <w:p w14:paraId="1805E9C1" w14:textId="77777777" w:rsidR="001E4753" w:rsidRPr="001522A5" w:rsidRDefault="001E4753" w:rsidP="001E4753">
      <w:pPr>
        <w:widowControl w:val="0"/>
        <w:autoSpaceDE w:val="0"/>
        <w:autoSpaceDN w:val="0"/>
        <w:adjustRightInd w:val="0"/>
        <w:spacing w:after="0" w:line="240" w:lineRule="auto"/>
        <w:rPr>
          <w:rFonts w:ascii="Times New Roman" w:hAnsi="Times New Roman"/>
          <w:sz w:val="24"/>
          <w:szCs w:val="24"/>
        </w:rPr>
        <w:sectPr w:rsidR="001E4753" w:rsidRPr="001522A5">
          <w:pgSz w:w="11900" w:h="16838"/>
          <w:pgMar w:top="704" w:right="520" w:bottom="414" w:left="1100" w:header="720" w:footer="720" w:gutter="0"/>
          <w:cols w:space="720" w:equalWidth="0">
            <w:col w:w="10280"/>
          </w:cols>
          <w:noEndnote/>
        </w:sectPr>
      </w:pPr>
    </w:p>
    <w:p w14:paraId="60415B61" w14:textId="25EAF035"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bookmarkStart w:id="0" w:name="page22"/>
      <w:bookmarkEnd w:id="0"/>
      <w:r w:rsidRPr="001522A5">
        <w:rPr>
          <w:rFonts w:ascii="Times New Roman" w:hAnsi="Times New Roman"/>
          <w:b/>
          <w:bCs/>
          <w:sz w:val="24"/>
          <w:szCs w:val="24"/>
        </w:rPr>
        <w:lastRenderedPageBreak/>
        <w:t>InnoDB Table and Index Structures</w:t>
      </w:r>
    </w:p>
    <w:p w14:paraId="465B8423" w14:textId="77777777"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7BAA141C" w14:textId="77777777" w:rsidR="000B7DA0" w:rsidRPr="001522A5" w:rsidRDefault="001E4753" w:rsidP="003911D0">
      <w:pPr>
        <w:widowControl w:val="0"/>
        <w:overflowPunct w:val="0"/>
        <w:autoSpaceDE w:val="0"/>
        <w:autoSpaceDN w:val="0"/>
        <w:adjustRightInd w:val="0"/>
        <w:spacing w:after="0" w:line="249" w:lineRule="auto"/>
        <w:ind w:left="40" w:right="40"/>
        <w:rPr>
          <w:rFonts w:ascii="Times New Roman" w:hAnsi="Times New Roman"/>
          <w:color w:val="C00000"/>
          <w:sz w:val="24"/>
          <w:szCs w:val="24"/>
          <w:u w:val="single"/>
        </w:rPr>
      </w:pPr>
      <w:r w:rsidRPr="001522A5">
        <w:rPr>
          <w:rFonts w:ascii="Times New Roman" w:hAnsi="Times New Roman"/>
          <w:sz w:val="24"/>
          <w:szCs w:val="24"/>
        </w:rPr>
        <w:t>MySQL stores its data dictionary information for tables in .frm files in dat</w:t>
      </w:r>
      <w:r w:rsidR="000B7DA0" w:rsidRPr="001522A5">
        <w:rPr>
          <w:rFonts w:ascii="Times New Roman" w:hAnsi="Times New Roman"/>
          <w:sz w:val="24"/>
          <w:szCs w:val="24"/>
        </w:rPr>
        <w:t xml:space="preserve">abase directories. This is </w:t>
      </w:r>
      <w:r w:rsidRPr="001522A5">
        <w:rPr>
          <w:rFonts w:ascii="Times New Roman" w:hAnsi="Times New Roman"/>
          <w:sz w:val="24"/>
          <w:szCs w:val="24"/>
        </w:rPr>
        <w:t xml:space="preserve">for all MySQL storage engines, but every InnoDB table also has its own entry in the InnoDB internal data dictionary inside the tablespace. When MySQL drops a table or a database, </w:t>
      </w:r>
      <w:r w:rsidRPr="001522A5">
        <w:rPr>
          <w:rFonts w:ascii="Times New Roman" w:hAnsi="Times New Roman"/>
          <w:color w:val="C00000"/>
          <w:sz w:val="24"/>
          <w:szCs w:val="24"/>
          <w:u w:val="single"/>
        </w:rPr>
        <w:t xml:space="preserve">it has to delete one or more .frm files as well as the corresponding entries inside the InnoDB data dictionary. </w:t>
      </w:r>
    </w:p>
    <w:p w14:paraId="3FE8FBC5" w14:textId="060EAA5B" w:rsidR="001E4753" w:rsidRPr="001522A5" w:rsidRDefault="001E4753" w:rsidP="003911D0">
      <w:pPr>
        <w:widowControl w:val="0"/>
        <w:overflowPunct w:val="0"/>
        <w:autoSpaceDE w:val="0"/>
        <w:autoSpaceDN w:val="0"/>
        <w:adjustRightInd w:val="0"/>
        <w:spacing w:after="0" w:line="249" w:lineRule="auto"/>
        <w:ind w:left="40" w:right="40"/>
        <w:rPr>
          <w:rFonts w:ascii="Times New Roman" w:hAnsi="Times New Roman"/>
          <w:sz w:val="24"/>
          <w:szCs w:val="24"/>
        </w:rPr>
      </w:pPr>
      <w:r w:rsidRPr="001522A5">
        <w:rPr>
          <w:rFonts w:ascii="Times New Roman" w:hAnsi="Times New Roman"/>
          <w:sz w:val="24"/>
          <w:szCs w:val="24"/>
        </w:rPr>
        <w:t>Consequently, you cannot move InnoDB tables between databases simply by moving the .frm files.</w:t>
      </w:r>
    </w:p>
    <w:p w14:paraId="680F923A" w14:textId="77777777" w:rsidR="001E4753" w:rsidRPr="001522A5" w:rsidRDefault="001E4753" w:rsidP="001E4753">
      <w:pPr>
        <w:widowControl w:val="0"/>
        <w:autoSpaceDE w:val="0"/>
        <w:autoSpaceDN w:val="0"/>
        <w:adjustRightInd w:val="0"/>
        <w:spacing w:after="0" w:line="188" w:lineRule="exact"/>
        <w:rPr>
          <w:rFonts w:ascii="Times New Roman" w:hAnsi="Times New Roman"/>
          <w:sz w:val="24"/>
          <w:szCs w:val="24"/>
        </w:rPr>
      </w:pPr>
    </w:p>
    <w:p w14:paraId="386996DC" w14:textId="350494AB"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Managing InnoDB Data and Log Files</w:t>
      </w:r>
    </w:p>
    <w:p w14:paraId="45CD3CF4"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p>
    <w:p w14:paraId="7C8BB62A" w14:textId="77777777" w:rsidR="00C32088" w:rsidRPr="001522A5" w:rsidRDefault="001E4753" w:rsidP="001E4753">
      <w:pPr>
        <w:widowControl w:val="0"/>
        <w:overflowPunct w:val="0"/>
        <w:autoSpaceDE w:val="0"/>
        <w:autoSpaceDN w:val="0"/>
        <w:adjustRightInd w:val="0"/>
        <w:spacing w:after="0" w:line="252" w:lineRule="auto"/>
        <w:ind w:left="40" w:right="40" w:firstLine="450"/>
        <w:jc w:val="both"/>
        <w:rPr>
          <w:rFonts w:ascii="Arial" w:hAnsi="Arial" w:cs="Arial"/>
          <w:sz w:val="20"/>
          <w:szCs w:val="20"/>
        </w:rPr>
      </w:pPr>
      <w:r w:rsidRPr="001522A5">
        <w:rPr>
          <w:rFonts w:ascii="Arial" w:hAnsi="Arial" w:cs="Arial"/>
          <w:sz w:val="20"/>
          <w:szCs w:val="20"/>
        </w:rPr>
        <w:t xml:space="preserve">To set up the InnoDB tablespace files, use the innodb_data_file_path option in the [mysqld] section of the my.cnf option file. On Windows, you can use my.ini instead. The value of innodb_data_file_path should be a list of one or more data file specifications. </w:t>
      </w:r>
    </w:p>
    <w:p w14:paraId="0786634A" w14:textId="77777777" w:rsidR="00C32088" w:rsidRPr="001522A5" w:rsidRDefault="00C32088" w:rsidP="00C32088">
      <w:pPr>
        <w:widowControl w:val="0"/>
        <w:overflowPunct w:val="0"/>
        <w:autoSpaceDE w:val="0"/>
        <w:autoSpaceDN w:val="0"/>
        <w:adjustRightInd w:val="0"/>
        <w:spacing w:after="0" w:line="252" w:lineRule="auto"/>
        <w:ind w:right="40"/>
        <w:jc w:val="both"/>
        <w:rPr>
          <w:rFonts w:ascii="Arial" w:hAnsi="Arial" w:cs="Arial"/>
          <w:sz w:val="20"/>
          <w:szCs w:val="20"/>
        </w:rPr>
      </w:pPr>
    </w:p>
    <w:p w14:paraId="6DA83DF8" w14:textId="16D86AD0" w:rsidR="001E4753" w:rsidRPr="001522A5" w:rsidRDefault="001E4753" w:rsidP="00C32088">
      <w:pPr>
        <w:widowControl w:val="0"/>
        <w:overflowPunct w:val="0"/>
        <w:autoSpaceDE w:val="0"/>
        <w:autoSpaceDN w:val="0"/>
        <w:adjustRightInd w:val="0"/>
        <w:spacing w:after="0" w:line="252" w:lineRule="auto"/>
        <w:ind w:right="40"/>
        <w:jc w:val="both"/>
        <w:rPr>
          <w:rFonts w:ascii="Times New Roman" w:hAnsi="Times New Roman"/>
          <w:sz w:val="24"/>
          <w:szCs w:val="24"/>
        </w:rPr>
      </w:pPr>
      <w:r w:rsidRPr="001522A5">
        <w:rPr>
          <w:rFonts w:ascii="Arial" w:hAnsi="Arial" w:cs="Arial"/>
          <w:sz w:val="20"/>
          <w:szCs w:val="20"/>
        </w:rPr>
        <w:t>If you name more than one data file, separate them by semicolon (“;”) characters:</w:t>
      </w:r>
    </w:p>
    <w:p w14:paraId="6A5E516C" w14:textId="40B56380" w:rsidR="001E4753" w:rsidRPr="001522A5" w:rsidRDefault="001E4753" w:rsidP="001E4753">
      <w:pPr>
        <w:widowControl w:val="0"/>
        <w:autoSpaceDE w:val="0"/>
        <w:autoSpaceDN w:val="0"/>
        <w:adjustRightInd w:val="0"/>
        <w:spacing w:after="0" w:line="183" w:lineRule="exact"/>
        <w:rPr>
          <w:rFonts w:ascii="Times New Roman" w:hAnsi="Times New Roman"/>
          <w:sz w:val="24"/>
          <w:szCs w:val="24"/>
        </w:rPr>
      </w:pPr>
    </w:p>
    <w:p w14:paraId="3F667FAA" w14:textId="77777777"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innodb_data_file_path=datafile_spec1[;datafile_spec2]...</w:t>
      </w:r>
    </w:p>
    <w:p w14:paraId="5A3C7805" w14:textId="77777777" w:rsidR="001E4753" w:rsidRPr="001522A5" w:rsidRDefault="001E4753" w:rsidP="001E4753">
      <w:pPr>
        <w:widowControl w:val="0"/>
        <w:autoSpaceDE w:val="0"/>
        <w:autoSpaceDN w:val="0"/>
        <w:adjustRightInd w:val="0"/>
        <w:spacing w:after="0" w:line="230" w:lineRule="exact"/>
        <w:rPr>
          <w:rFonts w:ascii="Times New Roman" w:hAnsi="Times New Roman"/>
          <w:sz w:val="24"/>
          <w:szCs w:val="24"/>
        </w:rPr>
      </w:pPr>
    </w:p>
    <w:p w14:paraId="5CD53ACC" w14:textId="77777777" w:rsidR="001E4753" w:rsidRPr="001522A5" w:rsidRDefault="001E4753" w:rsidP="002A5FCF">
      <w:pPr>
        <w:widowControl w:val="0"/>
        <w:overflowPunct w:val="0"/>
        <w:autoSpaceDE w:val="0"/>
        <w:autoSpaceDN w:val="0"/>
        <w:adjustRightInd w:val="0"/>
        <w:spacing w:after="0" w:line="277" w:lineRule="auto"/>
        <w:ind w:left="40" w:right="40"/>
        <w:jc w:val="both"/>
        <w:rPr>
          <w:rFonts w:ascii="Times New Roman" w:hAnsi="Times New Roman"/>
          <w:sz w:val="24"/>
          <w:szCs w:val="24"/>
        </w:rPr>
      </w:pPr>
      <w:r w:rsidRPr="001522A5">
        <w:rPr>
          <w:rFonts w:ascii="Arial" w:hAnsi="Arial" w:cs="Arial"/>
          <w:sz w:val="20"/>
          <w:szCs w:val="20"/>
        </w:rPr>
        <w:t>For example, the following setting explicitly creates a tablespace having the same characteristics as the default:</w:t>
      </w:r>
    </w:p>
    <w:p w14:paraId="00C80872" w14:textId="18E7CD5D" w:rsidR="001E4753" w:rsidRPr="001522A5" w:rsidRDefault="001E4753" w:rsidP="001E4753">
      <w:pPr>
        <w:widowControl w:val="0"/>
        <w:overflowPunct w:val="0"/>
        <w:autoSpaceDE w:val="0"/>
        <w:autoSpaceDN w:val="0"/>
        <w:adjustRightInd w:val="0"/>
        <w:spacing w:after="0" w:line="277" w:lineRule="auto"/>
        <w:ind w:left="480" w:right="5560"/>
        <w:rPr>
          <w:rFonts w:ascii="Times New Roman" w:hAnsi="Times New Roman"/>
          <w:b/>
          <w:sz w:val="24"/>
          <w:szCs w:val="24"/>
        </w:rPr>
      </w:pPr>
      <w:r w:rsidRPr="001522A5">
        <w:rPr>
          <w:rFonts w:ascii="Arial" w:hAnsi="Arial" w:cs="Arial"/>
          <w:sz w:val="20"/>
          <w:szCs w:val="20"/>
        </w:rPr>
        <w:t xml:space="preserve">[mysqld] </w:t>
      </w:r>
      <w:r w:rsidR="00D62CB7">
        <w:rPr>
          <w:rFonts w:ascii="Arial" w:hAnsi="Arial" w:cs="Arial"/>
          <w:b/>
          <w:sz w:val="20"/>
          <w:szCs w:val="20"/>
        </w:rPr>
        <w:t>innodb_data_file_path=ibdata1:50</w:t>
      </w:r>
      <w:r w:rsidRPr="001522A5">
        <w:rPr>
          <w:rFonts w:ascii="Arial" w:hAnsi="Arial" w:cs="Arial"/>
          <w:b/>
          <w:sz w:val="20"/>
          <w:szCs w:val="20"/>
        </w:rPr>
        <w:t>M:autoextend</w:t>
      </w:r>
    </w:p>
    <w:p w14:paraId="14F8ACB2" w14:textId="77777777" w:rsidR="001E4753" w:rsidRPr="001522A5" w:rsidRDefault="001E4753" w:rsidP="001E4753">
      <w:pPr>
        <w:widowControl w:val="0"/>
        <w:autoSpaceDE w:val="0"/>
        <w:autoSpaceDN w:val="0"/>
        <w:adjustRightInd w:val="0"/>
        <w:spacing w:after="0" w:line="159" w:lineRule="exact"/>
        <w:rPr>
          <w:rFonts w:ascii="Times New Roman" w:hAnsi="Times New Roman"/>
          <w:sz w:val="24"/>
          <w:szCs w:val="24"/>
        </w:rPr>
      </w:pPr>
    </w:p>
    <w:p w14:paraId="2305F3BF" w14:textId="77777777" w:rsidR="001E4753" w:rsidRPr="001522A5" w:rsidRDefault="001E4753" w:rsidP="001E4753">
      <w:pPr>
        <w:widowControl w:val="0"/>
        <w:overflowPunct w:val="0"/>
        <w:autoSpaceDE w:val="0"/>
        <w:autoSpaceDN w:val="0"/>
        <w:adjustRightInd w:val="0"/>
        <w:spacing w:after="0"/>
        <w:ind w:left="40" w:right="40" w:firstLine="450"/>
        <w:jc w:val="both"/>
        <w:rPr>
          <w:rFonts w:ascii="Times New Roman" w:hAnsi="Times New Roman"/>
          <w:sz w:val="24"/>
          <w:szCs w:val="24"/>
        </w:rPr>
      </w:pPr>
      <w:r w:rsidRPr="001522A5">
        <w:rPr>
          <w:rFonts w:ascii="Arial" w:hAnsi="Arial" w:cs="Arial"/>
          <w:sz w:val="20"/>
          <w:szCs w:val="20"/>
        </w:rPr>
        <w:t>This setting configures a single 10MB data file named ibdata1 that is auto-extending. No location for the file is given, so by default, InnoDB creates it in the MySQL data directory. Sizes are specified using K, M, or G suffix letters to indicate units of KB, MB, or GB.</w:t>
      </w:r>
    </w:p>
    <w:p w14:paraId="3664A584" w14:textId="77777777" w:rsidR="001E4753" w:rsidRPr="001522A5" w:rsidRDefault="001E4753" w:rsidP="001E4753">
      <w:pPr>
        <w:widowControl w:val="0"/>
        <w:autoSpaceDE w:val="0"/>
        <w:autoSpaceDN w:val="0"/>
        <w:adjustRightInd w:val="0"/>
        <w:spacing w:after="0" w:line="176" w:lineRule="exact"/>
        <w:rPr>
          <w:rFonts w:ascii="Times New Roman" w:hAnsi="Times New Roman"/>
          <w:sz w:val="24"/>
          <w:szCs w:val="24"/>
        </w:rPr>
      </w:pPr>
    </w:p>
    <w:p w14:paraId="4E2E80D9" w14:textId="77777777"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Times New Roman" w:hAnsi="Times New Roman"/>
          <w:sz w:val="24"/>
          <w:szCs w:val="24"/>
        </w:rPr>
      </w:pPr>
      <w:r w:rsidRPr="001522A5">
        <w:rPr>
          <w:rFonts w:ascii="Arial" w:hAnsi="Arial" w:cs="Arial"/>
          <w:sz w:val="20"/>
          <w:szCs w:val="20"/>
        </w:rPr>
        <w:t>A tablespace containing a fixed-size 50MB data file named ibdata1 and a 50MB auto-extending file named ibdata2 in the data directory can be configured like this:</w:t>
      </w:r>
    </w:p>
    <w:p w14:paraId="6911D65A" w14:textId="77777777" w:rsidR="001E4753" w:rsidRPr="001522A5" w:rsidRDefault="001E4753" w:rsidP="001E4753">
      <w:pPr>
        <w:widowControl w:val="0"/>
        <w:autoSpaceDE w:val="0"/>
        <w:autoSpaceDN w:val="0"/>
        <w:adjustRightInd w:val="0"/>
        <w:spacing w:after="0" w:line="159" w:lineRule="exact"/>
        <w:rPr>
          <w:rFonts w:ascii="Times New Roman" w:hAnsi="Times New Roman"/>
          <w:sz w:val="24"/>
          <w:szCs w:val="24"/>
        </w:rPr>
      </w:pPr>
    </w:p>
    <w:p w14:paraId="6C592C82" w14:textId="5CBF691F" w:rsidR="001E4753" w:rsidRPr="001522A5" w:rsidRDefault="001E4753" w:rsidP="001E4753">
      <w:pPr>
        <w:widowControl w:val="0"/>
        <w:overflowPunct w:val="0"/>
        <w:autoSpaceDE w:val="0"/>
        <w:autoSpaceDN w:val="0"/>
        <w:adjustRightInd w:val="0"/>
        <w:spacing w:after="0" w:line="303" w:lineRule="auto"/>
        <w:ind w:left="480" w:right="4420"/>
        <w:rPr>
          <w:rFonts w:ascii="Times New Roman" w:hAnsi="Times New Roman"/>
          <w:sz w:val="24"/>
          <w:szCs w:val="24"/>
        </w:rPr>
      </w:pPr>
      <w:r w:rsidRPr="001522A5">
        <w:rPr>
          <w:rFonts w:ascii="Arial" w:hAnsi="Arial" w:cs="Arial"/>
          <w:sz w:val="19"/>
          <w:szCs w:val="19"/>
        </w:rPr>
        <w:t xml:space="preserve">[mysqld] </w:t>
      </w:r>
      <w:r w:rsidR="00801259">
        <w:rPr>
          <w:rFonts w:ascii="Arial" w:hAnsi="Arial" w:cs="Arial"/>
          <w:sz w:val="19"/>
          <w:szCs w:val="19"/>
        </w:rPr>
        <w:t>innodb_data_file_path=ibdata1:12M;ibdata2:12</w:t>
      </w:r>
      <w:r w:rsidRPr="001522A5">
        <w:rPr>
          <w:rFonts w:ascii="Arial" w:hAnsi="Arial" w:cs="Arial"/>
          <w:sz w:val="19"/>
          <w:szCs w:val="19"/>
        </w:rPr>
        <w:t>M:autoextend</w:t>
      </w:r>
    </w:p>
    <w:p w14:paraId="340D740F" w14:textId="77777777" w:rsidR="001E4753" w:rsidRPr="001522A5" w:rsidRDefault="001E4753" w:rsidP="001E4753">
      <w:pPr>
        <w:widowControl w:val="0"/>
        <w:autoSpaceDE w:val="0"/>
        <w:autoSpaceDN w:val="0"/>
        <w:adjustRightInd w:val="0"/>
        <w:spacing w:after="0" w:line="138" w:lineRule="exact"/>
        <w:rPr>
          <w:rFonts w:ascii="Times New Roman" w:hAnsi="Times New Roman"/>
          <w:sz w:val="24"/>
          <w:szCs w:val="24"/>
        </w:rPr>
      </w:pPr>
    </w:p>
    <w:p w14:paraId="032A2E9B" w14:textId="77777777" w:rsidR="001E4753" w:rsidRPr="001522A5" w:rsidRDefault="001E4753" w:rsidP="001E4753">
      <w:pPr>
        <w:widowControl w:val="0"/>
        <w:overflowPunct w:val="0"/>
        <w:autoSpaceDE w:val="0"/>
        <w:autoSpaceDN w:val="0"/>
        <w:adjustRightInd w:val="0"/>
        <w:spacing w:after="0" w:line="258" w:lineRule="auto"/>
        <w:ind w:left="40" w:right="40" w:firstLine="450"/>
        <w:jc w:val="both"/>
        <w:rPr>
          <w:rFonts w:ascii="Times New Roman" w:hAnsi="Times New Roman"/>
          <w:sz w:val="24"/>
          <w:szCs w:val="24"/>
        </w:rPr>
      </w:pPr>
      <w:r w:rsidRPr="001522A5">
        <w:rPr>
          <w:rFonts w:ascii="Arial" w:hAnsi="Arial" w:cs="Arial"/>
          <w:sz w:val="20"/>
          <w:szCs w:val="20"/>
        </w:rPr>
        <w:t xml:space="preserve">The </w:t>
      </w:r>
      <w:r w:rsidRPr="001522A5">
        <w:rPr>
          <w:rFonts w:ascii="Arial" w:hAnsi="Arial" w:cs="Arial"/>
          <w:b/>
          <w:bCs/>
          <w:iCs/>
          <w:sz w:val="20"/>
          <w:szCs w:val="20"/>
        </w:rPr>
        <w:t>autoextend</w:t>
      </w:r>
      <w:r w:rsidRPr="001522A5">
        <w:rPr>
          <w:rFonts w:ascii="Arial" w:hAnsi="Arial" w:cs="Arial"/>
          <w:sz w:val="20"/>
          <w:szCs w:val="20"/>
        </w:rPr>
        <w:t xml:space="preserve"> and </w:t>
      </w:r>
      <w:r w:rsidRPr="001522A5">
        <w:rPr>
          <w:rFonts w:ascii="Arial" w:hAnsi="Arial" w:cs="Arial"/>
          <w:b/>
          <w:bCs/>
          <w:iCs/>
          <w:sz w:val="20"/>
          <w:szCs w:val="20"/>
        </w:rPr>
        <w:t>max</w:t>
      </w:r>
      <w:r w:rsidRPr="001522A5">
        <w:rPr>
          <w:rFonts w:ascii="Arial" w:hAnsi="Arial" w:cs="Arial"/>
          <w:sz w:val="20"/>
          <w:szCs w:val="20"/>
        </w:rPr>
        <w:t xml:space="preserve"> attributes can be used only for the last data file in the innodb_data_file _path line. If you specify the autoextend option for the last data file, InnoDB extends the data file if it runs out of free space in the tablespace.</w:t>
      </w:r>
    </w:p>
    <w:p w14:paraId="044AAAE8" w14:textId="77777777" w:rsidR="001E4753" w:rsidRPr="001522A5" w:rsidRDefault="001E4753" w:rsidP="001E4753">
      <w:pPr>
        <w:widowControl w:val="0"/>
        <w:autoSpaceDE w:val="0"/>
        <w:autoSpaceDN w:val="0"/>
        <w:adjustRightInd w:val="0"/>
        <w:spacing w:after="0" w:line="224" w:lineRule="exact"/>
        <w:rPr>
          <w:rFonts w:ascii="Times New Roman" w:hAnsi="Times New Roman"/>
          <w:sz w:val="24"/>
          <w:szCs w:val="24"/>
        </w:rPr>
      </w:pPr>
    </w:p>
    <w:p w14:paraId="3F8B3B68" w14:textId="1E156812" w:rsidR="001E4753" w:rsidRDefault="001E4753" w:rsidP="004C6D02">
      <w:pPr>
        <w:widowControl w:val="0"/>
        <w:overflowPunct w:val="0"/>
        <w:autoSpaceDE w:val="0"/>
        <w:autoSpaceDN w:val="0"/>
        <w:adjustRightInd w:val="0"/>
        <w:spacing w:after="0" w:line="276" w:lineRule="auto"/>
        <w:ind w:left="40" w:right="40"/>
        <w:rPr>
          <w:rFonts w:ascii="Arial" w:hAnsi="Arial" w:cs="Arial"/>
          <w:sz w:val="20"/>
          <w:szCs w:val="20"/>
        </w:rPr>
      </w:pPr>
      <w:r w:rsidRPr="001522A5">
        <w:rPr>
          <w:rFonts w:ascii="Arial" w:hAnsi="Arial" w:cs="Arial"/>
          <w:sz w:val="20"/>
          <w:szCs w:val="20"/>
        </w:rPr>
        <w:t xml:space="preserve">The increment is 8 MB at a time by default, To modify the increment, change the </w:t>
      </w:r>
      <w:r w:rsidRPr="001522A5">
        <w:rPr>
          <w:rFonts w:ascii="Arial" w:hAnsi="Arial" w:cs="Arial"/>
          <w:iCs/>
          <w:sz w:val="20"/>
          <w:szCs w:val="20"/>
        </w:rPr>
        <w:t>innodb_autoextend_increment</w:t>
      </w:r>
      <w:r w:rsidRPr="001522A5">
        <w:rPr>
          <w:rFonts w:ascii="Arial" w:hAnsi="Arial" w:cs="Arial"/>
          <w:sz w:val="20"/>
          <w:szCs w:val="20"/>
        </w:rPr>
        <w:t xml:space="preserve"> system variable.</w:t>
      </w:r>
    </w:p>
    <w:p w14:paraId="36464817" w14:textId="4148741F" w:rsidR="00FA02E0" w:rsidRDefault="00FA02E0" w:rsidP="004C6D02">
      <w:pPr>
        <w:widowControl w:val="0"/>
        <w:overflowPunct w:val="0"/>
        <w:autoSpaceDE w:val="0"/>
        <w:autoSpaceDN w:val="0"/>
        <w:adjustRightInd w:val="0"/>
        <w:spacing w:after="0" w:line="276" w:lineRule="auto"/>
        <w:ind w:left="40" w:right="40"/>
        <w:rPr>
          <w:rFonts w:ascii="Arial" w:hAnsi="Arial" w:cs="Arial"/>
          <w:sz w:val="20"/>
          <w:szCs w:val="20"/>
        </w:rPr>
      </w:pPr>
    </w:p>
    <w:p w14:paraId="139B93F8" w14:textId="4122306C" w:rsidR="00FA02E0" w:rsidRPr="001522A5" w:rsidRDefault="00FA02E0" w:rsidP="004C6D02">
      <w:pPr>
        <w:widowControl w:val="0"/>
        <w:overflowPunct w:val="0"/>
        <w:autoSpaceDE w:val="0"/>
        <w:autoSpaceDN w:val="0"/>
        <w:adjustRightInd w:val="0"/>
        <w:spacing w:after="0" w:line="276" w:lineRule="auto"/>
        <w:ind w:left="40" w:right="40"/>
        <w:rPr>
          <w:rFonts w:ascii="Times New Roman" w:hAnsi="Times New Roman"/>
          <w:sz w:val="24"/>
          <w:szCs w:val="24"/>
        </w:rPr>
      </w:pPr>
      <w:r>
        <w:rPr>
          <w:rFonts w:ascii="Arial" w:hAnsi="Arial" w:cs="Arial"/>
          <w:sz w:val="20"/>
          <w:szCs w:val="20"/>
        </w:rPr>
        <w:t>Mysql&gt;</w:t>
      </w:r>
      <w:r w:rsidR="00B060FE" w:rsidRPr="00B060FE">
        <w:t xml:space="preserve"> </w:t>
      </w:r>
      <w:r w:rsidR="00B060FE" w:rsidRPr="00B060FE">
        <w:rPr>
          <w:rFonts w:ascii="Arial" w:hAnsi="Arial" w:cs="Arial"/>
          <w:sz w:val="20"/>
          <w:szCs w:val="20"/>
        </w:rPr>
        <w:t>show variables like 'innodb_autoextend_increment';</w:t>
      </w:r>
    </w:p>
    <w:p w14:paraId="5B72ED4C" w14:textId="77777777" w:rsidR="001E4753" w:rsidRPr="001522A5" w:rsidRDefault="001E4753" w:rsidP="001E4753">
      <w:pPr>
        <w:widowControl w:val="0"/>
        <w:autoSpaceDE w:val="0"/>
        <w:autoSpaceDN w:val="0"/>
        <w:adjustRightInd w:val="0"/>
        <w:spacing w:after="0" w:line="161" w:lineRule="exact"/>
        <w:rPr>
          <w:rFonts w:ascii="Times New Roman" w:hAnsi="Times New Roman"/>
          <w:sz w:val="24"/>
          <w:szCs w:val="24"/>
        </w:rPr>
      </w:pPr>
    </w:p>
    <w:p w14:paraId="63065612" w14:textId="77777777" w:rsidR="001E4753" w:rsidRPr="001522A5" w:rsidRDefault="001E4753" w:rsidP="001E4753">
      <w:pPr>
        <w:widowControl w:val="0"/>
        <w:overflowPunct w:val="0"/>
        <w:autoSpaceDE w:val="0"/>
        <w:autoSpaceDN w:val="0"/>
        <w:adjustRightInd w:val="0"/>
        <w:spacing w:after="0" w:line="249" w:lineRule="auto"/>
        <w:ind w:left="40" w:right="40" w:firstLine="450"/>
        <w:jc w:val="both"/>
        <w:rPr>
          <w:rFonts w:ascii="Times New Roman" w:hAnsi="Times New Roman"/>
          <w:sz w:val="24"/>
          <w:szCs w:val="24"/>
        </w:rPr>
      </w:pPr>
      <w:r w:rsidRPr="001522A5">
        <w:rPr>
          <w:rFonts w:ascii="Arial" w:hAnsi="Arial" w:cs="Arial"/>
          <w:sz w:val="20"/>
          <w:szCs w:val="20"/>
        </w:rPr>
        <w:t>InnoDB is not aware of the file system maximum file size, so be cautious on file systems where the maximum file size is a small value such as 2GB. To specify a maximum size for an auto-extending data file, use the max attribute following the autoextend attribute. Use the max attribute only in cases where constraining disk usage is of critical importance, because exceeding the maximum size causes a fatal error, possibly including a crash. The following configuration permits ibdata1 to grow up to a limit of 500MB.</w:t>
      </w:r>
    </w:p>
    <w:p w14:paraId="0520EC1A" w14:textId="77777777" w:rsidR="001E4753" w:rsidRPr="001522A5" w:rsidRDefault="001E4753" w:rsidP="001E4753">
      <w:pPr>
        <w:widowControl w:val="0"/>
        <w:autoSpaceDE w:val="0"/>
        <w:autoSpaceDN w:val="0"/>
        <w:adjustRightInd w:val="0"/>
        <w:spacing w:after="0" w:line="187" w:lineRule="exact"/>
        <w:rPr>
          <w:rFonts w:ascii="Times New Roman" w:hAnsi="Times New Roman"/>
          <w:sz w:val="24"/>
          <w:szCs w:val="24"/>
        </w:rPr>
      </w:pPr>
    </w:p>
    <w:p w14:paraId="3E1BE60C" w14:textId="77777777" w:rsidR="00D03F99" w:rsidRDefault="001E4753" w:rsidP="001E4753">
      <w:pPr>
        <w:widowControl w:val="0"/>
        <w:overflowPunct w:val="0"/>
        <w:autoSpaceDE w:val="0"/>
        <w:autoSpaceDN w:val="0"/>
        <w:adjustRightInd w:val="0"/>
        <w:spacing w:after="0" w:line="303" w:lineRule="auto"/>
        <w:ind w:left="480" w:right="4580"/>
        <w:rPr>
          <w:rFonts w:ascii="Arial" w:hAnsi="Arial" w:cs="Arial"/>
          <w:sz w:val="19"/>
          <w:szCs w:val="19"/>
        </w:rPr>
      </w:pPr>
      <w:r w:rsidRPr="001522A5">
        <w:rPr>
          <w:rFonts w:ascii="Arial" w:hAnsi="Arial" w:cs="Arial"/>
          <w:sz w:val="19"/>
          <w:szCs w:val="19"/>
        </w:rPr>
        <w:t xml:space="preserve">[mysqld] </w:t>
      </w:r>
    </w:p>
    <w:p w14:paraId="0FE63B0D" w14:textId="55CA2220" w:rsidR="00D03F99" w:rsidRDefault="00D03F99" w:rsidP="001E4753">
      <w:pPr>
        <w:widowControl w:val="0"/>
        <w:overflowPunct w:val="0"/>
        <w:autoSpaceDE w:val="0"/>
        <w:autoSpaceDN w:val="0"/>
        <w:adjustRightInd w:val="0"/>
        <w:spacing w:after="0" w:line="303" w:lineRule="auto"/>
        <w:ind w:left="480" w:right="4580"/>
        <w:rPr>
          <w:rFonts w:ascii="Arial" w:hAnsi="Arial" w:cs="Arial"/>
          <w:sz w:val="19"/>
          <w:szCs w:val="19"/>
        </w:rPr>
      </w:pPr>
      <w:r w:rsidRPr="00D03F99">
        <w:rPr>
          <w:rFonts w:ascii="Arial" w:hAnsi="Arial" w:cs="Arial"/>
          <w:sz w:val="19"/>
          <w:szCs w:val="19"/>
        </w:rPr>
        <w:lastRenderedPageBreak/>
        <w:t>innodb_data_file_path=ibdata1:10M:autoextend:m ax:500M</w:t>
      </w:r>
    </w:p>
    <w:p w14:paraId="468C14BE" w14:textId="0704A52D" w:rsidR="00297739" w:rsidRDefault="00297739" w:rsidP="001E4753">
      <w:pPr>
        <w:widowControl w:val="0"/>
        <w:overflowPunct w:val="0"/>
        <w:autoSpaceDE w:val="0"/>
        <w:autoSpaceDN w:val="0"/>
        <w:adjustRightInd w:val="0"/>
        <w:spacing w:after="0" w:line="303" w:lineRule="auto"/>
        <w:ind w:left="480" w:right="4580"/>
        <w:rPr>
          <w:rFonts w:ascii="Arial" w:hAnsi="Arial" w:cs="Arial"/>
          <w:sz w:val="19"/>
          <w:szCs w:val="19"/>
        </w:rPr>
      </w:pPr>
    </w:p>
    <w:p w14:paraId="4D2232D5" w14:textId="7863F8B9" w:rsidR="001E4753" w:rsidRPr="001522A5" w:rsidRDefault="00297739" w:rsidP="000A6C33">
      <w:pPr>
        <w:widowControl w:val="0"/>
        <w:overflowPunct w:val="0"/>
        <w:autoSpaceDE w:val="0"/>
        <w:autoSpaceDN w:val="0"/>
        <w:adjustRightInd w:val="0"/>
        <w:spacing w:after="0" w:line="303" w:lineRule="auto"/>
        <w:ind w:left="480" w:right="4580"/>
        <w:rPr>
          <w:rFonts w:ascii="Times New Roman" w:hAnsi="Times New Roman"/>
          <w:sz w:val="24"/>
          <w:szCs w:val="24"/>
        </w:rPr>
      </w:pPr>
      <w:r>
        <w:rPr>
          <w:rFonts w:ascii="Arial" w:hAnsi="Arial" w:cs="Arial"/>
          <w:sz w:val="19"/>
          <w:szCs w:val="19"/>
        </w:rPr>
        <w:t xml:space="preserve">For example:- </w:t>
      </w:r>
      <w:r w:rsidR="00A8257B" w:rsidRPr="001522A5">
        <w:rPr>
          <w:rFonts w:ascii="Arial" w:hAnsi="Arial" w:cs="Arial"/>
          <w:sz w:val="20"/>
          <w:szCs w:val="20"/>
        </w:rPr>
        <w:t xml:space="preserve">mysql&gt; </w:t>
      </w:r>
      <w:r w:rsidR="000A6C33" w:rsidRPr="000A6C33">
        <w:rPr>
          <w:rFonts w:ascii="Arial" w:hAnsi="Arial" w:cs="Arial"/>
          <w:sz w:val="20"/>
          <w:szCs w:val="20"/>
        </w:rPr>
        <w:t>show variables like 'innodb_data_file_path';</w:t>
      </w:r>
    </w:p>
    <w:p w14:paraId="3861D3A0" w14:textId="50E67ACA" w:rsidR="00A94372" w:rsidRPr="001522A5" w:rsidRDefault="001E4753" w:rsidP="00A94372">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sidRPr="001522A5">
        <w:rPr>
          <w:rFonts w:ascii="Arial" w:hAnsi="Arial" w:cs="Arial"/>
          <w:sz w:val="20"/>
          <w:szCs w:val="20"/>
        </w:rPr>
        <w:t>InnoDB creates tablespace files in the MySQL data directory by default. To specify a location explicitly, use the innodb _data_home_dir option. For example, to use two files named ibdata1 and ibdata2 but create them in the /ibdata directory, configure InnoDB like this:</w:t>
      </w:r>
    </w:p>
    <w:p w14:paraId="35016E3A" w14:textId="12EE6E8E" w:rsidR="00492219" w:rsidRPr="001522A5" w:rsidRDefault="00492219" w:rsidP="00A94372">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6013FC00" w14:textId="2720B053" w:rsidR="00492219" w:rsidRPr="001522A5" w:rsidRDefault="00492219" w:rsidP="00A94372">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sidRPr="001522A5">
        <w:rPr>
          <w:rFonts w:ascii="Arial" w:hAnsi="Arial" w:cs="Arial"/>
          <w:sz w:val="20"/>
          <w:szCs w:val="20"/>
        </w:rPr>
        <w:t>For example:- mysql&gt; show variables like 'innodb_data_home_dir';</w:t>
      </w:r>
    </w:p>
    <w:p w14:paraId="59324AA2" w14:textId="6C29524D" w:rsidR="00A94372" w:rsidRPr="001522A5" w:rsidRDefault="00A94372" w:rsidP="00A94372">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0F10E8F3" w14:textId="77777777" w:rsidR="00304085" w:rsidRPr="001522A5" w:rsidRDefault="00304085" w:rsidP="00304085">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sidRPr="001522A5">
        <w:rPr>
          <w:rFonts w:ascii="Arial" w:hAnsi="Arial" w:cs="Arial"/>
          <w:sz w:val="20"/>
          <w:szCs w:val="20"/>
        </w:rPr>
        <w:t xml:space="preserve">[mysqld] </w:t>
      </w:r>
    </w:p>
    <w:p w14:paraId="1D5820DD" w14:textId="45F746DA" w:rsidR="00304085" w:rsidRPr="001522A5" w:rsidRDefault="00304085" w:rsidP="00304085">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sidRPr="001522A5">
        <w:rPr>
          <w:rFonts w:ascii="Arial" w:hAnsi="Arial" w:cs="Arial"/>
          <w:sz w:val="20"/>
          <w:szCs w:val="20"/>
        </w:rPr>
        <w:t>innodb_data_home_dir = /</w:t>
      </w:r>
      <w:r w:rsidR="00BA2729">
        <w:rPr>
          <w:rFonts w:ascii="Arial" w:hAnsi="Arial" w:cs="Arial"/>
          <w:sz w:val="20"/>
          <w:szCs w:val="20"/>
        </w:rPr>
        <w:t>var/lib/mysql/</w:t>
      </w:r>
      <w:r w:rsidR="003F103F">
        <w:rPr>
          <w:rFonts w:ascii="Arial" w:hAnsi="Arial" w:cs="Arial"/>
          <w:sz w:val="20"/>
          <w:szCs w:val="20"/>
        </w:rPr>
        <w:t>sqldata</w:t>
      </w:r>
    </w:p>
    <w:p w14:paraId="58F17129" w14:textId="77777777" w:rsidR="00304085" w:rsidRPr="001522A5" w:rsidRDefault="00304085" w:rsidP="00304085">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08473E26" w14:textId="49C22BAD" w:rsidR="00304085" w:rsidRPr="00746017" w:rsidRDefault="00304085" w:rsidP="00304085">
      <w:pPr>
        <w:widowControl w:val="0"/>
        <w:overflowPunct w:val="0"/>
        <w:autoSpaceDE w:val="0"/>
        <w:autoSpaceDN w:val="0"/>
        <w:adjustRightInd w:val="0"/>
        <w:spacing w:after="0" w:line="258" w:lineRule="auto"/>
        <w:ind w:left="40" w:right="40" w:firstLine="450"/>
        <w:jc w:val="both"/>
        <w:rPr>
          <w:rFonts w:ascii="Arial" w:hAnsi="Arial" w:cs="Arial"/>
          <w:sz w:val="26"/>
          <w:szCs w:val="20"/>
        </w:rPr>
      </w:pPr>
      <w:r w:rsidRPr="00746017">
        <w:rPr>
          <w:rFonts w:ascii="Arial" w:hAnsi="Arial" w:cs="Arial"/>
          <w:sz w:val="26"/>
          <w:szCs w:val="20"/>
        </w:rPr>
        <w:t>innodb_data_file_path=ibdata1:50M;ibdata2:50M:autoextend</w:t>
      </w:r>
    </w:p>
    <w:p w14:paraId="39127892" w14:textId="14A84206" w:rsidR="00221B46" w:rsidRDefault="00221B46" w:rsidP="00304085">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2ADECAD6" w14:textId="05459E0A" w:rsidR="00A41B90" w:rsidRDefault="00221B46" w:rsidP="00A41B90">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Pr>
          <w:rFonts w:ascii="Arial" w:hAnsi="Arial" w:cs="Arial"/>
          <w:sz w:val="20"/>
          <w:szCs w:val="20"/>
        </w:rPr>
        <w:t>$</w:t>
      </w:r>
      <w:r w:rsidR="006702C0">
        <w:rPr>
          <w:rFonts w:ascii="Arial" w:hAnsi="Arial" w:cs="Arial"/>
          <w:sz w:val="20"/>
          <w:szCs w:val="20"/>
        </w:rPr>
        <w:t xml:space="preserve">sudo </w:t>
      </w:r>
      <w:r w:rsidRPr="00221B46">
        <w:rPr>
          <w:rFonts w:ascii="Arial" w:hAnsi="Arial" w:cs="Arial"/>
          <w:sz w:val="20"/>
          <w:szCs w:val="20"/>
        </w:rPr>
        <w:t>chown -R mysql:mysql /</w:t>
      </w:r>
      <w:r w:rsidR="00A41B90">
        <w:rPr>
          <w:rFonts w:ascii="Arial" w:hAnsi="Arial" w:cs="Arial"/>
          <w:sz w:val="20"/>
          <w:szCs w:val="20"/>
        </w:rPr>
        <w:t>var/lib/mysql/</w:t>
      </w:r>
      <w:r w:rsidR="00A41B90" w:rsidRPr="001522A5">
        <w:rPr>
          <w:rFonts w:ascii="Arial" w:hAnsi="Arial" w:cs="Arial"/>
          <w:sz w:val="20"/>
          <w:szCs w:val="20"/>
        </w:rPr>
        <w:t>ibdata</w:t>
      </w:r>
    </w:p>
    <w:p w14:paraId="5ACC8CD2" w14:textId="79770CDE" w:rsidR="00C74151" w:rsidRDefault="00C74151" w:rsidP="00A41B90">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6735A8CB" w14:textId="5607DB12" w:rsidR="003203F2" w:rsidRDefault="003203F2" w:rsidP="00A41B90">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Pr>
          <w:rFonts w:ascii="Arial" w:hAnsi="Arial" w:cs="Arial"/>
          <w:sz w:val="20"/>
          <w:szCs w:val="20"/>
        </w:rPr>
        <w:t>In this example you can see the redo log information and location</w:t>
      </w:r>
    </w:p>
    <w:p w14:paraId="504A99CA" w14:textId="150DF472" w:rsidR="00C74151" w:rsidRDefault="008D7584" w:rsidP="00A41B90">
      <w:pPr>
        <w:widowControl w:val="0"/>
        <w:overflowPunct w:val="0"/>
        <w:autoSpaceDE w:val="0"/>
        <w:autoSpaceDN w:val="0"/>
        <w:adjustRightInd w:val="0"/>
        <w:spacing w:after="0" w:line="258" w:lineRule="auto"/>
        <w:ind w:left="40" w:right="40" w:firstLine="450"/>
        <w:jc w:val="both"/>
        <w:rPr>
          <w:rFonts w:ascii="Arial" w:hAnsi="Arial" w:cs="Arial"/>
          <w:sz w:val="20"/>
          <w:szCs w:val="20"/>
        </w:rPr>
      </w:pPr>
      <w:r w:rsidRPr="001522A5">
        <w:rPr>
          <w:rFonts w:ascii="Arial" w:hAnsi="Arial" w:cs="Arial"/>
          <w:sz w:val="20"/>
          <w:szCs w:val="20"/>
        </w:rPr>
        <w:t>mysql&gt;</w:t>
      </w:r>
      <w:r>
        <w:rPr>
          <w:rFonts w:ascii="Arial" w:hAnsi="Arial" w:cs="Arial"/>
          <w:sz w:val="20"/>
          <w:szCs w:val="20"/>
        </w:rPr>
        <w:t xml:space="preserve">show </w:t>
      </w:r>
      <w:r w:rsidRPr="001522A5">
        <w:rPr>
          <w:rFonts w:ascii="Arial" w:hAnsi="Arial" w:cs="Arial"/>
          <w:sz w:val="20"/>
          <w:szCs w:val="20"/>
        </w:rPr>
        <w:t>variab</w:t>
      </w:r>
      <w:r>
        <w:rPr>
          <w:rFonts w:ascii="Arial" w:hAnsi="Arial" w:cs="Arial"/>
          <w:sz w:val="20"/>
          <w:szCs w:val="20"/>
        </w:rPr>
        <w:t>les like '</w:t>
      </w:r>
      <w:r w:rsidR="00C74151" w:rsidRPr="00C74151">
        <w:rPr>
          <w:rFonts w:ascii="Arial" w:hAnsi="Arial" w:cs="Arial"/>
          <w:sz w:val="20"/>
          <w:szCs w:val="20"/>
        </w:rPr>
        <w:t>innodb_log_group_home_dir</w:t>
      </w:r>
      <w:r w:rsidRPr="001522A5">
        <w:rPr>
          <w:rFonts w:ascii="Arial" w:hAnsi="Arial" w:cs="Arial"/>
          <w:sz w:val="20"/>
          <w:szCs w:val="20"/>
        </w:rPr>
        <w:t>'</w:t>
      </w:r>
      <w:r>
        <w:rPr>
          <w:rFonts w:ascii="Arial" w:hAnsi="Arial" w:cs="Arial"/>
          <w:sz w:val="20"/>
          <w:szCs w:val="20"/>
        </w:rPr>
        <w:t>;</w:t>
      </w:r>
    </w:p>
    <w:p w14:paraId="53676A57" w14:textId="41677CE6" w:rsidR="006353A8" w:rsidRDefault="006353A8" w:rsidP="00A41B90">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5088820D" w14:textId="0B34A04B" w:rsidR="006353A8" w:rsidRPr="006353A8" w:rsidRDefault="00F66ED3"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Pr>
          <w:rFonts w:ascii="Courier New" w:hAnsi="Courier New" w:cs="Courier New"/>
          <w:sz w:val="16"/>
          <w:szCs w:val="16"/>
        </w:rPr>
        <w:t xml:space="preserve">mysql&gt; show variables like </w:t>
      </w:r>
      <w:r w:rsidR="00190406" w:rsidRPr="006353A8">
        <w:rPr>
          <w:rFonts w:ascii="Courier New" w:hAnsi="Courier New" w:cs="Courier New"/>
          <w:sz w:val="16"/>
          <w:szCs w:val="16"/>
        </w:rPr>
        <w:t>'</w:t>
      </w:r>
      <w:r w:rsidRPr="006353A8">
        <w:rPr>
          <w:rFonts w:ascii="Courier New" w:hAnsi="Courier New" w:cs="Courier New"/>
          <w:sz w:val="16"/>
          <w:szCs w:val="16"/>
        </w:rPr>
        <w:t>innodb_log_</w:t>
      </w:r>
      <w:r w:rsidR="00DF3B1C">
        <w:rPr>
          <w:rFonts w:ascii="Courier New" w:hAnsi="Courier New" w:cs="Courier New"/>
          <w:sz w:val="16"/>
          <w:szCs w:val="16"/>
        </w:rPr>
        <w:t>group_home_dir</w:t>
      </w:r>
      <w:r w:rsidR="006353A8" w:rsidRPr="006353A8">
        <w:rPr>
          <w:rFonts w:ascii="Courier New" w:hAnsi="Courier New" w:cs="Courier New"/>
          <w:sz w:val="16"/>
          <w:szCs w:val="16"/>
        </w:rPr>
        <w:t>';</w:t>
      </w:r>
    </w:p>
    <w:p w14:paraId="1FF218D9"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w:t>
      </w:r>
    </w:p>
    <w:p w14:paraId="25AFF46E"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 Variable_name             | Value                 |</w:t>
      </w:r>
    </w:p>
    <w:p w14:paraId="6A40F142"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w:t>
      </w:r>
    </w:p>
    <w:p w14:paraId="58744DE3"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 innodb_log_group_home_dir | /var/lib/mysql/ibdata |</w:t>
      </w:r>
    </w:p>
    <w:p w14:paraId="00DCE04D"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w:t>
      </w:r>
    </w:p>
    <w:p w14:paraId="34958D7D"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1 row in set (0.01 sec)</w:t>
      </w:r>
    </w:p>
    <w:p w14:paraId="6861D1FF"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p>
    <w:p w14:paraId="0BC203F6"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mysql&gt; select @@global.innodb_log_files_in_group;</w:t>
      </w:r>
    </w:p>
    <w:p w14:paraId="2D1EA7C5"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w:t>
      </w:r>
    </w:p>
    <w:p w14:paraId="0C16FB46"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 @@global.innodb_log_files_in_group |</w:t>
      </w:r>
    </w:p>
    <w:p w14:paraId="68B26393"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w:t>
      </w:r>
    </w:p>
    <w:p w14:paraId="1EA2F29E" w14:textId="77777777" w:rsidR="006353A8" w:rsidRP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                                  2 |</w:t>
      </w:r>
    </w:p>
    <w:p w14:paraId="3A2F4F9C" w14:textId="2AEAEF63" w:rsidR="006353A8" w:rsidRDefault="006353A8"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sidRPr="006353A8">
        <w:rPr>
          <w:rFonts w:ascii="Courier New" w:hAnsi="Courier New" w:cs="Courier New"/>
          <w:sz w:val="16"/>
          <w:szCs w:val="16"/>
        </w:rPr>
        <w:t>+------------------------------------+</w:t>
      </w:r>
    </w:p>
    <w:p w14:paraId="11EE6AD4" w14:textId="37EBF960" w:rsidR="009C4CFC" w:rsidRDefault="009C4CFC"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p>
    <w:p w14:paraId="72CA9829" w14:textId="6721E600" w:rsidR="009C4CFC" w:rsidRPr="006353A8" w:rsidRDefault="009C4CFC" w:rsidP="006353A8">
      <w:pPr>
        <w:widowControl w:val="0"/>
        <w:overflowPunct w:val="0"/>
        <w:autoSpaceDE w:val="0"/>
        <w:autoSpaceDN w:val="0"/>
        <w:adjustRightInd w:val="0"/>
        <w:spacing w:after="0" w:line="258" w:lineRule="auto"/>
        <w:ind w:left="40" w:right="40" w:firstLine="450"/>
        <w:jc w:val="both"/>
        <w:rPr>
          <w:rFonts w:ascii="Courier New" w:hAnsi="Courier New" w:cs="Courier New"/>
          <w:sz w:val="16"/>
          <w:szCs w:val="16"/>
        </w:rPr>
      </w:pPr>
      <w:r>
        <w:rPr>
          <w:rFonts w:ascii="Courier New" w:hAnsi="Courier New" w:cs="Courier New"/>
          <w:sz w:val="16"/>
          <w:szCs w:val="16"/>
        </w:rPr>
        <w:t xml:space="preserve">Mysql&gt; </w:t>
      </w:r>
      <w:r w:rsidRPr="009C4CFC">
        <w:rPr>
          <w:rFonts w:ascii="Courier New" w:hAnsi="Courier New" w:cs="Courier New"/>
          <w:sz w:val="16"/>
          <w:szCs w:val="16"/>
        </w:rPr>
        <w:t>show variables like 'innodb_log_files_in_group';</w:t>
      </w:r>
    </w:p>
    <w:p w14:paraId="15F99083" w14:textId="40702F99" w:rsidR="00221B46" w:rsidRPr="001522A5" w:rsidRDefault="00221B46" w:rsidP="00304085">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5D61C55B" w14:textId="77777777" w:rsidR="00A94372" w:rsidRPr="001522A5" w:rsidRDefault="00A94372" w:rsidP="00A94372">
      <w:pPr>
        <w:widowControl w:val="0"/>
        <w:overflowPunct w:val="0"/>
        <w:autoSpaceDE w:val="0"/>
        <w:autoSpaceDN w:val="0"/>
        <w:adjustRightInd w:val="0"/>
        <w:spacing w:after="0" w:line="258" w:lineRule="auto"/>
        <w:ind w:left="40" w:right="40" w:firstLine="450"/>
        <w:jc w:val="both"/>
        <w:rPr>
          <w:rFonts w:ascii="Arial" w:hAnsi="Arial" w:cs="Arial"/>
          <w:sz w:val="20"/>
          <w:szCs w:val="20"/>
        </w:rPr>
      </w:pPr>
    </w:p>
    <w:p w14:paraId="43932BF9" w14:textId="6D9E2C6D" w:rsidR="001E4753" w:rsidRPr="001522A5" w:rsidRDefault="001E4753" w:rsidP="001E4753">
      <w:pPr>
        <w:widowControl w:val="0"/>
        <w:overflowPunct w:val="0"/>
        <w:autoSpaceDE w:val="0"/>
        <w:autoSpaceDN w:val="0"/>
        <w:adjustRightInd w:val="0"/>
        <w:spacing w:after="0" w:line="249" w:lineRule="auto"/>
        <w:ind w:left="40" w:right="40"/>
        <w:jc w:val="both"/>
        <w:rPr>
          <w:rFonts w:ascii="Times New Roman" w:hAnsi="Times New Roman"/>
          <w:sz w:val="24"/>
          <w:szCs w:val="24"/>
        </w:rPr>
      </w:pPr>
      <w:r w:rsidRPr="001522A5">
        <w:rPr>
          <w:rFonts w:ascii="Arial" w:hAnsi="Arial" w:cs="Arial"/>
          <w:b/>
          <w:bCs/>
          <w:sz w:val="20"/>
          <w:szCs w:val="20"/>
        </w:rPr>
        <w:t xml:space="preserve">Note: </w:t>
      </w:r>
      <w:r w:rsidRPr="001522A5">
        <w:rPr>
          <w:rFonts w:ascii="Arial" w:hAnsi="Arial" w:cs="Arial"/>
          <w:sz w:val="20"/>
          <w:szCs w:val="20"/>
        </w:rPr>
        <w:t>InnoDB does not create directories, so make sure that the /ibdata directory exists before you start the server.</w:t>
      </w:r>
      <w:r w:rsidRPr="001522A5">
        <w:rPr>
          <w:rFonts w:ascii="Arial" w:hAnsi="Arial" w:cs="Arial"/>
          <w:b/>
          <w:bCs/>
          <w:sz w:val="20"/>
          <w:szCs w:val="20"/>
        </w:rPr>
        <w:t xml:space="preserve"> </w:t>
      </w:r>
      <w:r w:rsidR="00D341F7" w:rsidRPr="001522A5">
        <w:rPr>
          <w:rFonts w:ascii="Arial" w:hAnsi="Arial" w:cs="Arial"/>
          <w:bCs/>
          <w:sz w:val="20"/>
          <w:szCs w:val="20"/>
        </w:rPr>
        <w:t>Even</w:t>
      </w:r>
      <w:r w:rsidRPr="001522A5">
        <w:rPr>
          <w:rFonts w:ascii="Arial" w:hAnsi="Arial" w:cs="Arial"/>
          <w:sz w:val="20"/>
          <w:szCs w:val="20"/>
        </w:rPr>
        <w:t xml:space="preserve"> log file directories that you</w:t>
      </w:r>
      <w:r w:rsidR="00D341F7" w:rsidRPr="001522A5">
        <w:rPr>
          <w:rFonts w:ascii="Arial" w:hAnsi="Arial" w:cs="Arial"/>
          <w:sz w:val="20"/>
          <w:szCs w:val="20"/>
        </w:rPr>
        <w:t xml:space="preserve"> have to </w:t>
      </w:r>
      <w:r w:rsidRPr="001522A5">
        <w:rPr>
          <w:rFonts w:ascii="Arial" w:hAnsi="Arial" w:cs="Arial"/>
          <w:sz w:val="20"/>
          <w:szCs w:val="20"/>
        </w:rPr>
        <w:t xml:space="preserve"> configure. Use the Unix or </w:t>
      </w:r>
      <w:r w:rsidR="00D341F7" w:rsidRPr="001522A5">
        <w:rPr>
          <w:rFonts w:ascii="Arial" w:hAnsi="Arial" w:cs="Arial"/>
          <w:sz w:val="20"/>
          <w:szCs w:val="20"/>
        </w:rPr>
        <w:t>windows</w:t>
      </w:r>
      <w:r w:rsidRPr="001522A5">
        <w:rPr>
          <w:rFonts w:ascii="Arial" w:hAnsi="Arial" w:cs="Arial"/>
          <w:sz w:val="20"/>
          <w:szCs w:val="20"/>
        </w:rPr>
        <w:t xml:space="preserve"> mkdir command to create any necessary directories. Make sure that the MySQL server has the proper access rights to create files in the data directory. </w:t>
      </w:r>
      <w:r w:rsidR="00D341F7" w:rsidRPr="001522A5">
        <w:rPr>
          <w:rFonts w:ascii="Arial" w:hAnsi="Arial" w:cs="Arial"/>
          <w:sz w:val="20"/>
          <w:szCs w:val="20"/>
        </w:rPr>
        <w:t>T</w:t>
      </w:r>
      <w:r w:rsidRPr="001522A5">
        <w:rPr>
          <w:rFonts w:ascii="Arial" w:hAnsi="Arial" w:cs="Arial"/>
          <w:sz w:val="20"/>
          <w:szCs w:val="20"/>
        </w:rPr>
        <w:t xml:space="preserve">he </w:t>
      </w:r>
      <w:r w:rsidR="00D341F7" w:rsidRPr="001522A5">
        <w:rPr>
          <w:rFonts w:ascii="Arial" w:hAnsi="Arial" w:cs="Arial"/>
          <w:sz w:val="20"/>
          <w:szCs w:val="20"/>
        </w:rPr>
        <w:t xml:space="preserve">Mysql </w:t>
      </w:r>
      <w:r w:rsidRPr="001522A5">
        <w:rPr>
          <w:rFonts w:ascii="Arial" w:hAnsi="Arial" w:cs="Arial"/>
          <w:sz w:val="20"/>
          <w:szCs w:val="20"/>
        </w:rPr>
        <w:t>server must have access rights in any directory where it needs to create data files or log files.</w:t>
      </w:r>
    </w:p>
    <w:p w14:paraId="000AD464" w14:textId="77777777" w:rsidR="001E4753" w:rsidRPr="001522A5" w:rsidRDefault="001E4753" w:rsidP="001E4753">
      <w:pPr>
        <w:widowControl w:val="0"/>
        <w:autoSpaceDE w:val="0"/>
        <w:autoSpaceDN w:val="0"/>
        <w:adjustRightInd w:val="0"/>
        <w:spacing w:after="0" w:line="297" w:lineRule="exact"/>
        <w:rPr>
          <w:rFonts w:ascii="Times New Roman" w:hAnsi="Times New Roman"/>
          <w:sz w:val="24"/>
          <w:szCs w:val="24"/>
        </w:rPr>
      </w:pPr>
    </w:p>
    <w:p w14:paraId="1C5A3A6B" w14:textId="77777777" w:rsidR="001E4753" w:rsidRPr="001522A5" w:rsidRDefault="001E4753" w:rsidP="001E4753">
      <w:pPr>
        <w:widowControl w:val="0"/>
        <w:overflowPunct w:val="0"/>
        <w:autoSpaceDE w:val="0"/>
        <w:autoSpaceDN w:val="0"/>
        <w:adjustRightInd w:val="0"/>
        <w:spacing w:after="0" w:line="249" w:lineRule="auto"/>
        <w:ind w:left="40" w:right="40" w:firstLine="450"/>
        <w:jc w:val="both"/>
        <w:rPr>
          <w:rFonts w:ascii="Times New Roman" w:hAnsi="Times New Roman"/>
          <w:sz w:val="24"/>
          <w:szCs w:val="24"/>
        </w:rPr>
      </w:pPr>
      <w:bookmarkStart w:id="1" w:name="page23"/>
      <w:bookmarkEnd w:id="1"/>
      <w:r w:rsidRPr="001522A5">
        <w:rPr>
          <w:rFonts w:ascii="Arial" w:hAnsi="Arial" w:cs="Arial"/>
          <w:sz w:val="20"/>
          <w:szCs w:val="20"/>
        </w:rPr>
        <w:t xml:space="preserve">InnoDB forms the directory path for each data file by textually concatenating the value of innodb_data_home_dir to the data file name, adding a path name separator (slash or backslash) between values if necessary. If the </w:t>
      </w:r>
      <w:r w:rsidRPr="001522A5">
        <w:rPr>
          <w:rFonts w:ascii="Arial" w:hAnsi="Arial" w:cs="Arial"/>
          <w:iCs/>
          <w:sz w:val="20"/>
          <w:szCs w:val="20"/>
        </w:rPr>
        <w:t>innodb_data_home _dir</w:t>
      </w:r>
      <w:r w:rsidRPr="001522A5">
        <w:rPr>
          <w:rFonts w:ascii="Arial" w:hAnsi="Arial" w:cs="Arial"/>
          <w:sz w:val="20"/>
          <w:szCs w:val="20"/>
        </w:rPr>
        <w:t xml:space="preserve"> option is not mentioned in my.cnf at all, the default value is the “dot” directory ./, which means the MySQL data directory. (The MySQL server changes its current working directory to its data directory when it begins executing.)</w:t>
      </w:r>
    </w:p>
    <w:p w14:paraId="4C7FE846" w14:textId="77777777" w:rsidR="001E4753" w:rsidRPr="001522A5" w:rsidRDefault="001E4753" w:rsidP="001E4753">
      <w:pPr>
        <w:widowControl w:val="0"/>
        <w:autoSpaceDE w:val="0"/>
        <w:autoSpaceDN w:val="0"/>
        <w:adjustRightInd w:val="0"/>
        <w:spacing w:after="0" w:line="187" w:lineRule="exact"/>
        <w:rPr>
          <w:rFonts w:ascii="Times New Roman" w:hAnsi="Times New Roman"/>
          <w:sz w:val="24"/>
          <w:szCs w:val="24"/>
        </w:rPr>
      </w:pPr>
    </w:p>
    <w:p w14:paraId="31481B16" w14:textId="77777777" w:rsidR="00680DB8" w:rsidRPr="001522A5" w:rsidRDefault="001E4753" w:rsidP="00680DB8">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 xml:space="preserve">If you specify innodb_data_home_dir as an empty </w:t>
      </w:r>
      <w:r w:rsidR="00041B5B" w:rsidRPr="001522A5">
        <w:rPr>
          <w:rFonts w:ascii="Arial" w:hAnsi="Arial" w:cs="Arial"/>
          <w:sz w:val="20"/>
          <w:szCs w:val="20"/>
        </w:rPr>
        <w:t>field</w:t>
      </w:r>
      <w:r w:rsidRPr="001522A5">
        <w:rPr>
          <w:rFonts w:ascii="Arial" w:hAnsi="Arial" w:cs="Arial"/>
          <w:sz w:val="20"/>
          <w:szCs w:val="20"/>
        </w:rPr>
        <w:t xml:space="preserve">, you can specify absolute paths for the data files listed in the </w:t>
      </w:r>
      <w:r w:rsidRPr="001522A5">
        <w:rPr>
          <w:rFonts w:ascii="Arial" w:hAnsi="Arial" w:cs="Arial"/>
          <w:iCs/>
          <w:sz w:val="20"/>
          <w:szCs w:val="20"/>
        </w:rPr>
        <w:t>innodb_data_file_path</w:t>
      </w:r>
      <w:r w:rsidRPr="001522A5">
        <w:rPr>
          <w:rFonts w:ascii="Arial" w:hAnsi="Arial" w:cs="Arial"/>
          <w:sz w:val="20"/>
          <w:szCs w:val="20"/>
        </w:rPr>
        <w:t xml:space="preserve"> value. </w:t>
      </w:r>
      <w:r w:rsidR="00F5008B" w:rsidRPr="001522A5">
        <w:rPr>
          <w:rFonts w:ascii="Arial" w:hAnsi="Arial" w:cs="Arial"/>
          <w:sz w:val="20"/>
          <w:szCs w:val="20"/>
        </w:rPr>
        <w:t>Below you can find</w:t>
      </w:r>
    </w:p>
    <w:p w14:paraId="1196EAEF" w14:textId="77777777" w:rsidR="00191CDD" w:rsidRPr="001522A5" w:rsidRDefault="00191CDD" w:rsidP="00191CDD">
      <w:pPr>
        <w:widowControl w:val="0"/>
        <w:overflowPunct w:val="0"/>
        <w:autoSpaceDE w:val="0"/>
        <w:autoSpaceDN w:val="0"/>
        <w:adjustRightInd w:val="0"/>
        <w:spacing w:after="0" w:line="277" w:lineRule="auto"/>
        <w:ind w:left="40" w:right="40" w:firstLine="450"/>
        <w:jc w:val="both"/>
        <w:rPr>
          <w:rFonts w:ascii="Arial" w:hAnsi="Arial" w:cs="Arial"/>
          <w:sz w:val="20"/>
          <w:szCs w:val="20"/>
        </w:rPr>
      </w:pPr>
    </w:p>
    <w:p w14:paraId="19BE221D" w14:textId="1B61CA34" w:rsidR="00191CDD" w:rsidRPr="001522A5" w:rsidRDefault="00191CDD" w:rsidP="00191CDD">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 xml:space="preserve">[mysqld] </w:t>
      </w:r>
    </w:p>
    <w:p w14:paraId="2E2F834F" w14:textId="77777777" w:rsidR="00191CDD" w:rsidRPr="001522A5" w:rsidRDefault="00191CDD" w:rsidP="00191CDD">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lastRenderedPageBreak/>
        <w:t>innodb_data_home_dir =</w:t>
      </w:r>
    </w:p>
    <w:p w14:paraId="3024977B" w14:textId="77777777" w:rsidR="00191CDD" w:rsidRPr="001522A5" w:rsidRDefault="00191CDD" w:rsidP="00191CDD">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innodb_data_file_path=/ibdata/ibdata1:50M;/ibdata/ibdata2:50M:autoextend</w:t>
      </w:r>
    </w:p>
    <w:p w14:paraId="1E38CD89" w14:textId="77777777" w:rsidR="00A00D99" w:rsidRPr="001522A5" w:rsidRDefault="00A00D99" w:rsidP="00191CDD">
      <w:pPr>
        <w:widowControl w:val="0"/>
        <w:overflowPunct w:val="0"/>
        <w:autoSpaceDE w:val="0"/>
        <w:autoSpaceDN w:val="0"/>
        <w:adjustRightInd w:val="0"/>
        <w:spacing w:after="0" w:line="277" w:lineRule="auto"/>
        <w:ind w:left="40" w:right="40"/>
        <w:jc w:val="both"/>
        <w:rPr>
          <w:rFonts w:ascii="Arial" w:hAnsi="Arial" w:cs="Arial"/>
          <w:sz w:val="20"/>
          <w:szCs w:val="20"/>
        </w:rPr>
      </w:pPr>
    </w:p>
    <w:p w14:paraId="637F95D0" w14:textId="657D97E3" w:rsidR="00680DB8" w:rsidRPr="001522A5" w:rsidRDefault="00191CDD" w:rsidP="00191CDD">
      <w:pPr>
        <w:widowControl w:val="0"/>
        <w:overflowPunct w:val="0"/>
        <w:autoSpaceDE w:val="0"/>
        <w:autoSpaceDN w:val="0"/>
        <w:adjustRightInd w:val="0"/>
        <w:spacing w:after="0" w:line="277" w:lineRule="auto"/>
        <w:ind w:left="40" w:right="40"/>
        <w:jc w:val="both"/>
        <w:rPr>
          <w:rFonts w:ascii="Arial" w:hAnsi="Arial" w:cs="Arial"/>
          <w:sz w:val="20"/>
          <w:szCs w:val="20"/>
        </w:rPr>
      </w:pPr>
      <w:r w:rsidRPr="001522A5">
        <w:rPr>
          <w:rFonts w:ascii="Arial" w:hAnsi="Arial" w:cs="Arial"/>
          <w:sz w:val="20"/>
          <w:szCs w:val="20"/>
        </w:rPr>
        <w:t>When you add a new file to the tablespace configuration, make sure that it does not exist. InnoDB will create and initialize the file when you restart the server.</w:t>
      </w:r>
    </w:p>
    <w:p w14:paraId="3007DD8D" w14:textId="77777777" w:rsidR="00191CDD" w:rsidRPr="001522A5" w:rsidRDefault="00191CDD" w:rsidP="00680DB8">
      <w:pPr>
        <w:widowControl w:val="0"/>
        <w:overflowPunct w:val="0"/>
        <w:autoSpaceDE w:val="0"/>
        <w:autoSpaceDN w:val="0"/>
        <w:adjustRightInd w:val="0"/>
        <w:spacing w:after="0" w:line="277" w:lineRule="auto"/>
        <w:ind w:left="40" w:right="40" w:firstLine="450"/>
        <w:jc w:val="both"/>
        <w:rPr>
          <w:rFonts w:ascii="Arial" w:hAnsi="Arial" w:cs="Arial"/>
          <w:sz w:val="20"/>
          <w:szCs w:val="20"/>
        </w:rPr>
      </w:pPr>
    </w:p>
    <w:p w14:paraId="0C37D796" w14:textId="619445C5" w:rsidR="001B711C" w:rsidRDefault="00AC357A" w:rsidP="00D43D94">
      <w:pPr>
        <w:widowControl w:val="0"/>
        <w:overflowPunct w:val="0"/>
        <w:autoSpaceDE w:val="0"/>
        <w:autoSpaceDN w:val="0"/>
        <w:adjustRightInd w:val="0"/>
        <w:spacing w:after="0" w:line="277" w:lineRule="auto"/>
        <w:ind w:right="40"/>
        <w:jc w:val="both"/>
        <w:rPr>
          <w:rFonts w:ascii="Arial" w:hAnsi="Arial" w:cs="Arial"/>
          <w:b/>
          <w:bCs/>
          <w:sz w:val="20"/>
          <w:szCs w:val="20"/>
        </w:rPr>
      </w:pPr>
      <w:r>
        <w:rPr>
          <w:rFonts w:ascii="Arial" w:hAnsi="Arial" w:cs="Arial"/>
          <w:b/>
          <w:bCs/>
          <w:sz w:val="20"/>
          <w:szCs w:val="20"/>
        </w:rPr>
        <w:t>Increase the redo log size</w:t>
      </w:r>
    </w:p>
    <w:p w14:paraId="56ED0459" w14:textId="77777777" w:rsidR="005466CE" w:rsidRPr="001522A5" w:rsidRDefault="005466CE" w:rsidP="005466CE">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 xml:space="preserve">[mysqld] </w:t>
      </w:r>
    </w:p>
    <w:p w14:paraId="10458A7C" w14:textId="35F8B2C1" w:rsidR="00AC357A" w:rsidRDefault="00AC357A" w:rsidP="00D43D94">
      <w:pPr>
        <w:widowControl w:val="0"/>
        <w:overflowPunct w:val="0"/>
        <w:autoSpaceDE w:val="0"/>
        <w:autoSpaceDN w:val="0"/>
        <w:adjustRightInd w:val="0"/>
        <w:spacing w:after="0" w:line="277" w:lineRule="auto"/>
        <w:ind w:right="40"/>
        <w:jc w:val="both"/>
        <w:rPr>
          <w:rFonts w:ascii="Arial" w:hAnsi="Arial" w:cs="Arial"/>
          <w:b/>
          <w:bCs/>
          <w:sz w:val="20"/>
          <w:szCs w:val="20"/>
        </w:rPr>
      </w:pPr>
      <w:r>
        <w:rPr>
          <w:rFonts w:ascii="Arial" w:hAnsi="Arial" w:cs="Arial"/>
          <w:b/>
          <w:bCs/>
          <w:sz w:val="20"/>
          <w:szCs w:val="20"/>
        </w:rPr>
        <w:t xml:space="preserve"> </w:t>
      </w:r>
      <w:r w:rsidR="005466CE">
        <w:rPr>
          <w:rFonts w:ascii="Arial" w:hAnsi="Arial" w:cs="Arial"/>
          <w:b/>
          <w:bCs/>
          <w:sz w:val="20"/>
          <w:szCs w:val="20"/>
        </w:rPr>
        <w:t xml:space="preserve">       </w:t>
      </w:r>
      <w:r>
        <w:rPr>
          <w:rFonts w:ascii="Arial" w:hAnsi="Arial" w:cs="Arial"/>
          <w:b/>
          <w:bCs/>
          <w:sz w:val="20"/>
          <w:szCs w:val="20"/>
        </w:rPr>
        <w:t xml:space="preserve"> </w:t>
      </w:r>
      <w:r w:rsidR="005466CE" w:rsidRPr="005466CE">
        <w:rPr>
          <w:rFonts w:ascii="Arial" w:hAnsi="Arial" w:cs="Arial"/>
          <w:b/>
          <w:bCs/>
          <w:sz w:val="20"/>
          <w:szCs w:val="20"/>
        </w:rPr>
        <w:t>innodb_log_buffer_size</w:t>
      </w:r>
      <w:r w:rsidR="005466CE">
        <w:rPr>
          <w:rFonts w:ascii="Arial" w:hAnsi="Arial" w:cs="Arial"/>
          <w:b/>
          <w:bCs/>
          <w:sz w:val="20"/>
          <w:szCs w:val="20"/>
        </w:rPr>
        <w:t xml:space="preserve"> = 30M</w:t>
      </w:r>
    </w:p>
    <w:p w14:paraId="6C81A983" w14:textId="77777777" w:rsidR="001B711C" w:rsidRDefault="001B711C" w:rsidP="00D43D94">
      <w:pPr>
        <w:widowControl w:val="0"/>
        <w:overflowPunct w:val="0"/>
        <w:autoSpaceDE w:val="0"/>
        <w:autoSpaceDN w:val="0"/>
        <w:adjustRightInd w:val="0"/>
        <w:spacing w:after="0" w:line="277" w:lineRule="auto"/>
        <w:ind w:right="40"/>
        <w:jc w:val="both"/>
        <w:rPr>
          <w:rFonts w:ascii="Arial" w:hAnsi="Arial" w:cs="Arial"/>
          <w:b/>
          <w:bCs/>
          <w:sz w:val="20"/>
          <w:szCs w:val="20"/>
        </w:rPr>
      </w:pPr>
    </w:p>
    <w:p w14:paraId="0A5CBC67" w14:textId="5556582D" w:rsidR="001E4753" w:rsidRPr="001522A5" w:rsidRDefault="001E4753" w:rsidP="00D43D94">
      <w:pPr>
        <w:widowControl w:val="0"/>
        <w:overflowPunct w:val="0"/>
        <w:autoSpaceDE w:val="0"/>
        <w:autoSpaceDN w:val="0"/>
        <w:adjustRightInd w:val="0"/>
        <w:spacing w:after="0" w:line="277" w:lineRule="auto"/>
        <w:ind w:right="40"/>
        <w:jc w:val="both"/>
        <w:rPr>
          <w:rFonts w:ascii="Times New Roman" w:hAnsi="Times New Roman"/>
          <w:sz w:val="24"/>
          <w:szCs w:val="24"/>
        </w:rPr>
      </w:pPr>
      <w:r w:rsidRPr="001522A5">
        <w:rPr>
          <w:rFonts w:ascii="Arial" w:hAnsi="Arial" w:cs="Arial"/>
          <w:b/>
          <w:bCs/>
          <w:sz w:val="20"/>
          <w:szCs w:val="20"/>
        </w:rPr>
        <w:t>Determining the Maximum Memory Allocation for InnoDB:</w:t>
      </w:r>
    </w:p>
    <w:p w14:paraId="22B46A2D" w14:textId="77777777"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7E5A0102" w14:textId="77777777" w:rsidR="001E4753" w:rsidRPr="001522A5" w:rsidRDefault="001E4753" w:rsidP="001E4753">
      <w:pPr>
        <w:widowControl w:val="0"/>
        <w:overflowPunct w:val="0"/>
        <w:autoSpaceDE w:val="0"/>
        <w:autoSpaceDN w:val="0"/>
        <w:adjustRightInd w:val="0"/>
        <w:spacing w:after="0" w:line="258" w:lineRule="auto"/>
        <w:ind w:left="40" w:right="120" w:firstLine="450"/>
        <w:jc w:val="both"/>
        <w:rPr>
          <w:rFonts w:ascii="Times New Roman" w:hAnsi="Times New Roman"/>
          <w:sz w:val="24"/>
          <w:szCs w:val="24"/>
        </w:rPr>
      </w:pPr>
      <w:r w:rsidRPr="001522A5">
        <w:rPr>
          <w:rFonts w:ascii="Arial" w:hAnsi="Arial" w:cs="Arial"/>
          <w:sz w:val="20"/>
          <w:szCs w:val="20"/>
        </w:rPr>
        <w:t>On 32-bit GNU/Linux x86, be careful not to set memory usage too high. glibc may permit the process heap to grow over thread stacks, which crashes your server. It is a risk if the value of the following expression is close to or exceeds 2GB.</w:t>
      </w:r>
    </w:p>
    <w:p w14:paraId="5DE5A090" w14:textId="7A3765FC" w:rsidR="001E4753" w:rsidRPr="001522A5" w:rsidRDefault="001E4753" w:rsidP="001E4753">
      <w:pPr>
        <w:widowControl w:val="0"/>
        <w:autoSpaceDE w:val="0"/>
        <w:autoSpaceDN w:val="0"/>
        <w:adjustRightInd w:val="0"/>
        <w:spacing w:after="0" w:line="177" w:lineRule="exact"/>
        <w:rPr>
          <w:rFonts w:ascii="Times New Roman" w:hAnsi="Times New Roman"/>
          <w:sz w:val="24"/>
          <w:szCs w:val="24"/>
        </w:rPr>
      </w:pPr>
    </w:p>
    <w:p w14:paraId="3A50641E" w14:textId="3484FBEE" w:rsidR="00CE5306" w:rsidRPr="00465D8E" w:rsidRDefault="00CE5306" w:rsidP="00BD4C12">
      <w:pPr>
        <w:widowControl w:val="0"/>
        <w:overflowPunct w:val="0"/>
        <w:autoSpaceDE w:val="0"/>
        <w:autoSpaceDN w:val="0"/>
        <w:adjustRightInd w:val="0"/>
        <w:spacing w:after="0" w:line="258" w:lineRule="auto"/>
        <w:ind w:left="40" w:right="120" w:firstLine="450"/>
        <w:jc w:val="both"/>
        <w:rPr>
          <w:rFonts w:ascii="Arial" w:hAnsi="Arial" w:cs="Arial"/>
          <w:b/>
          <w:sz w:val="20"/>
          <w:szCs w:val="20"/>
        </w:rPr>
      </w:pPr>
      <w:bookmarkStart w:id="2" w:name="allocating_ram_for_mysql_the_short_answe"/>
      <w:r w:rsidRPr="00465D8E">
        <w:rPr>
          <w:rFonts w:ascii="Arial" w:hAnsi="Arial" w:cs="Arial"/>
          <w:b/>
          <w:sz w:val="20"/>
          <w:szCs w:val="20"/>
        </w:rPr>
        <w:t>If using just InnoDB, set </w:t>
      </w:r>
      <w:r w:rsidRPr="00465D8E">
        <w:rPr>
          <w:rFonts w:ascii="Arial" w:hAnsi="Arial" w:cs="Arial"/>
          <w:b/>
        </w:rPr>
        <w:t>innodb_buffer_pool_size</w:t>
      </w:r>
      <w:r w:rsidRPr="00465D8E">
        <w:rPr>
          <w:rFonts w:ascii="Arial" w:hAnsi="Arial" w:cs="Arial"/>
          <w:b/>
          <w:sz w:val="20"/>
          <w:szCs w:val="20"/>
        </w:rPr>
        <w:t> to 70% of _available_ RAM.</w:t>
      </w:r>
      <w:bookmarkEnd w:id="2"/>
    </w:p>
    <w:p w14:paraId="6CC197F3" w14:textId="59EF31D9" w:rsidR="004E5C28" w:rsidRPr="001522A5" w:rsidRDefault="004E5C28" w:rsidP="00BD4C12">
      <w:pPr>
        <w:widowControl w:val="0"/>
        <w:overflowPunct w:val="0"/>
        <w:autoSpaceDE w:val="0"/>
        <w:autoSpaceDN w:val="0"/>
        <w:adjustRightInd w:val="0"/>
        <w:spacing w:after="0" w:line="258" w:lineRule="auto"/>
        <w:ind w:left="40" w:right="120" w:firstLine="450"/>
        <w:jc w:val="both"/>
        <w:rPr>
          <w:rFonts w:ascii="Arial" w:hAnsi="Arial" w:cs="Arial"/>
          <w:sz w:val="20"/>
          <w:szCs w:val="20"/>
        </w:rPr>
      </w:pPr>
    </w:p>
    <w:p w14:paraId="48583350" w14:textId="064A6547" w:rsidR="004E5C28" w:rsidRDefault="00BA1AC5" w:rsidP="00BD4C12">
      <w:pPr>
        <w:widowControl w:val="0"/>
        <w:overflowPunct w:val="0"/>
        <w:autoSpaceDE w:val="0"/>
        <w:autoSpaceDN w:val="0"/>
        <w:adjustRightInd w:val="0"/>
        <w:spacing w:after="0" w:line="258" w:lineRule="auto"/>
        <w:ind w:left="40" w:right="120" w:firstLine="450"/>
        <w:jc w:val="both"/>
        <w:rPr>
          <w:rFonts w:ascii="Arial" w:hAnsi="Arial" w:cs="Arial"/>
          <w:sz w:val="20"/>
          <w:szCs w:val="20"/>
        </w:rPr>
      </w:pPr>
      <w:r>
        <w:rPr>
          <w:rFonts w:ascii="Arial" w:hAnsi="Arial" w:cs="Arial"/>
          <w:sz w:val="20"/>
          <w:szCs w:val="20"/>
        </w:rPr>
        <w:t>m</w:t>
      </w:r>
      <w:r w:rsidR="004E5C28" w:rsidRPr="001522A5">
        <w:rPr>
          <w:rFonts w:ascii="Arial" w:hAnsi="Arial" w:cs="Arial"/>
          <w:sz w:val="20"/>
          <w:szCs w:val="20"/>
        </w:rPr>
        <w:t>ysql&gt;</w:t>
      </w:r>
      <w:r w:rsidR="004E5C28" w:rsidRPr="001522A5">
        <w:t xml:space="preserve"> </w:t>
      </w:r>
      <w:r w:rsidR="004E5C28" w:rsidRPr="001522A5">
        <w:rPr>
          <w:rFonts w:ascii="Arial" w:hAnsi="Arial" w:cs="Arial"/>
          <w:sz w:val="20"/>
          <w:szCs w:val="20"/>
        </w:rPr>
        <w:t>show variables like 'innodb_buffer_pool_size';</w:t>
      </w:r>
    </w:p>
    <w:p w14:paraId="5C35B914" w14:textId="313D6A4D" w:rsidR="0006507E" w:rsidRPr="001522A5" w:rsidRDefault="0006507E" w:rsidP="00BD4C12">
      <w:pPr>
        <w:widowControl w:val="0"/>
        <w:overflowPunct w:val="0"/>
        <w:autoSpaceDE w:val="0"/>
        <w:autoSpaceDN w:val="0"/>
        <w:adjustRightInd w:val="0"/>
        <w:spacing w:after="0" w:line="258" w:lineRule="auto"/>
        <w:ind w:left="40" w:right="120" w:firstLine="450"/>
        <w:jc w:val="both"/>
        <w:rPr>
          <w:rFonts w:ascii="Arial" w:hAnsi="Arial" w:cs="Arial"/>
          <w:sz w:val="20"/>
          <w:szCs w:val="20"/>
        </w:rPr>
      </w:pPr>
      <w:r>
        <w:rPr>
          <w:rFonts w:ascii="Arial" w:hAnsi="Arial" w:cs="Arial"/>
          <w:sz w:val="20"/>
          <w:szCs w:val="20"/>
        </w:rPr>
        <w:t xml:space="preserve">mysql&gt; </w:t>
      </w:r>
      <w:r w:rsidR="00C44915" w:rsidRPr="00C44915">
        <w:rPr>
          <w:rFonts w:ascii="Arial" w:hAnsi="Arial" w:cs="Arial"/>
          <w:sz w:val="20"/>
          <w:szCs w:val="20"/>
        </w:rPr>
        <w:t>show variables like '</w:t>
      </w:r>
      <w:r w:rsidR="00C44915">
        <w:rPr>
          <w:rFonts w:ascii="Arial" w:hAnsi="Arial" w:cs="Arial"/>
          <w:sz w:val="20"/>
          <w:szCs w:val="20"/>
        </w:rPr>
        <w:t>innodb_log_buffer_size</w:t>
      </w:r>
      <w:r w:rsidR="00C44915" w:rsidRPr="00C44915">
        <w:rPr>
          <w:rFonts w:ascii="Arial" w:hAnsi="Arial" w:cs="Arial"/>
          <w:sz w:val="20"/>
          <w:szCs w:val="20"/>
        </w:rPr>
        <w:t>';</w:t>
      </w:r>
    </w:p>
    <w:p w14:paraId="21E99AD8" w14:textId="77777777" w:rsidR="004E2204" w:rsidRPr="001522A5" w:rsidRDefault="004E2204" w:rsidP="001E4753">
      <w:pPr>
        <w:widowControl w:val="0"/>
        <w:autoSpaceDE w:val="0"/>
        <w:autoSpaceDN w:val="0"/>
        <w:adjustRightInd w:val="0"/>
        <w:spacing w:after="0" w:line="240" w:lineRule="auto"/>
        <w:ind w:left="40"/>
        <w:rPr>
          <w:rFonts w:ascii="Arial" w:hAnsi="Arial" w:cs="Arial"/>
          <w:b/>
          <w:bCs/>
          <w:sz w:val="20"/>
          <w:szCs w:val="20"/>
        </w:rPr>
      </w:pPr>
    </w:p>
    <w:p w14:paraId="12EA0EA5" w14:textId="77777777" w:rsidR="004E2204" w:rsidRPr="001522A5" w:rsidRDefault="004E2204" w:rsidP="004E2204">
      <w:pPr>
        <w:widowControl w:val="0"/>
        <w:autoSpaceDE w:val="0"/>
        <w:autoSpaceDN w:val="0"/>
        <w:adjustRightInd w:val="0"/>
        <w:spacing w:after="0" w:line="240" w:lineRule="auto"/>
        <w:ind w:left="40"/>
        <w:rPr>
          <w:rFonts w:ascii="Arial" w:hAnsi="Arial" w:cs="Arial"/>
          <w:b/>
          <w:bCs/>
          <w:sz w:val="20"/>
          <w:szCs w:val="20"/>
        </w:rPr>
      </w:pPr>
      <w:r w:rsidRPr="001522A5">
        <w:rPr>
          <w:rFonts w:ascii="Arial" w:hAnsi="Arial" w:cs="Arial"/>
          <w:b/>
          <w:bCs/>
          <w:sz w:val="20"/>
          <w:szCs w:val="20"/>
        </w:rPr>
        <w:t>innodb_buffer_pool_size</w:t>
      </w:r>
    </w:p>
    <w:p w14:paraId="38409C85" w14:textId="7C29589D" w:rsidR="004E2204" w:rsidRPr="001522A5" w:rsidRDefault="004E2204" w:rsidP="004E2204">
      <w:pPr>
        <w:widowControl w:val="0"/>
        <w:autoSpaceDE w:val="0"/>
        <w:autoSpaceDN w:val="0"/>
        <w:adjustRightInd w:val="0"/>
        <w:spacing w:after="0" w:line="240" w:lineRule="auto"/>
        <w:ind w:left="40"/>
        <w:rPr>
          <w:rFonts w:ascii="Arial" w:hAnsi="Arial" w:cs="Arial"/>
          <w:b/>
          <w:bCs/>
          <w:sz w:val="20"/>
          <w:szCs w:val="20"/>
        </w:rPr>
      </w:pPr>
      <w:r w:rsidRPr="001522A5">
        <w:rPr>
          <w:rFonts w:ascii="Arial" w:hAnsi="Arial" w:cs="Arial"/>
          <w:b/>
          <w:bCs/>
          <w:sz w:val="20"/>
          <w:szCs w:val="20"/>
        </w:rPr>
        <w:t xml:space="preserve">+key_buffer_size </w:t>
      </w:r>
    </w:p>
    <w:p w14:paraId="21C16639" w14:textId="59397AAA" w:rsidR="004E2204" w:rsidRPr="001522A5" w:rsidRDefault="004E2204" w:rsidP="004E2204">
      <w:pPr>
        <w:widowControl w:val="0"/>
        <w:autoSpaceDE w:val="0"/>
        <w:autoSpaceDN w:val="0"/>
        <w:adjustRightInd w:val="0"/>
        <w:spacing w:after="0" w:line="240" w:lineRule="auto"/>
        <w:ind w:left="40"/>
        <w:rPr>
          <w:rFonts w:ascii="Arial" w:hAnsi="Arial" w:cs="Arial"/>
          <w:b/>
          <w:bCs/>
          <w:sz w:val="20"/>
          <w:szCs w:val="20"/>
        </w:rPr>
      </w:pPr>
      <w:r w:rsidRPr="001522A5">
        <w:rPr>
          <w:rFonts w:ascii="Arial" w:hAnsi="Arial" w:cs="Arial"/>
          <w:b/>
          <w:bCs/>
          <w:sz w:val="20"/>
          <w:szCs w:val="20"/>
        </w:rPr>
        <w:t xml:space="preserve">+max_connections*(sort_buffer_size+read_buffer_size+binlog_cache_size) </w:t>
      </w:r>
    </w:p>
    <w:p w14:paraId="28F883AA" w14:textId="0D23C0E0" w:rsidR="004E2204" w:rsidRPr="001522A5" w:rsidRDefault="004E2204" w:rsidP="004E2204">
      <w:pPr>
        <w:widowControl w:val="0"/>
        <w:autoSpaceDE w:val="0"/>
        <w:autoSpaceDN w:val="0"/>
        <w:adjustRightInd w:val="0"/>
        <w:spacing w:after="0" w:line="240" w:lineRule="auto"/>
        <w:ind w:left="40"/>
        <w:rPr>
          <w:rFonts w:ascii="Arial" w:hAnsi="Arial" w:cs="Arial"/>
          <w:b/>
          <w:bCs/>
          <w:sz w:val="20"/>
          <w:szCs w:val="20"/>
        </w:rPr>
      </w:pPr>
      <w:r w:rsidRPr="001522A5">
        <w:rPr>
          <w:rFonts w:ascii="Arial" w:hAnsi="Arial" w:cs="Arial"/>
          <w:b/>
          <w:bCs/>
          <w:sz w:val="20"/>
          <w:szCs w:val="20"/>
        </w:rPr>
        <w:t>+max_connections*2MB</w:t>
      </w:r>
    </w:p>
    <w:p w14:paraId="06C7FD52" w14:textId="77777777" w:rsidR="004E2204" w:rsidRPr="001522A5" w:rsidRDefault="004E2204" w:rsidP="001E4753">
      <w:pPr>
        <w:widowControl w:val="0"/>
        <w:autoSpaceDE w:val="0"/>
        <w:autoSpaceDN w:val="0"/>
        <w:adjustRightInd w:val="0"/>
        <w:spacing w:after="0" w:line="240" w:lineRule="auto"/>
        <w:ind w:left="40"/>
        <w:rPr>
          <w:rFonts w:ascii="Arial" w:hAnsi="Arial" w:cs="Arial"/>
          <w:b/>
          <w:bCs/>
          <w:sz w:val="20"/>
          <w:szCs w:val="20"/>
        </w:rPr>
      </w:pPr>
    </w:p>
    <w:p w14:paraId="59A2B311" w14:textId="60DFDA56"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Turning Off InnoDB:</w:t>
      </w:r>
    </w:p>
    <w:p w14:paraId="51BC80B8" w14:textId="77777777"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47A3021D" w14:textId="5B5D89A0" w:rsidR="001E4753" w:rsidRPr="001522A5" w:rsidRDefault="001E4753" w:rsidP="001E4753">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 xml:space="preserve">If you do not want to use InnoDB tables, start the server with the --innodb=OFF or --skip-innodb option to disable the InnoDB storage engine. In this case, the server will not start if the default storage engine is set to InnoDB. </w:t>
      </w:r>
    </w:p>
    <w:p w14:paraId="2E759FB5" w14:textId="5703708A" w:rsidR="00882986" w:rsidRPr="001522A5" w:rsidRDefault="00882986" w:rsidP="001E4753">
      <w:pPr>
        <w:widowControl w:val="0"/>
        <w:overflowPunct w:val="0"/>
        <w:autoSpaceDE w:val="0"/>
        <w:autoSpaceDN w:val="0"/>
        <w:adjustRightInd w:val="0"/>
        <w:spacing w:after="0" w:line="258" w:lineRule="auto"/>
        <w:ind w:left="40" w:right="40"/>
        <w:jc w:val="both"/>
        <w:rPr>
          <w:rFonts w:ascii="Arial" w:hAnsi="Arial" w:cs="Arial"/>
          <w:sz w:val="20"/>
          <w:szCs w:val="20"/>
        </w:rPr>
      </w:pPr>
    </w:p>
    <w:p w14:paraId="5A223BF7" w14:textId="42BEB9A7" w:rsidR="00882986" w:rsidRPr="001522A5" w:rsidRDefault="00882986" w:rsidP="001E4753">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Steps:- vi /etc/mysql/my.cnf</w:t>
      </w:r>
    </w:p>
    <w:p w14:paraId="671CBB85" w14:textId="5452DC2B" w:rsidR="00882986" w:rsidRPr="001522A5" w:rsidRDefault="00882986" w:rsidP="001E4753">
      <w:pPr>
        <w:widowControl w:val="0"/>
        <w:overflowPunct w:val="0"/>
        <w:autoSpaceDE w:val="0"/>
        <w:autoSpaceDN w:val="0"/>
        <w:adjustRightInd w:val="0"/>
        <w:spacing w:after="0" w:line="258" w:lineRule="auto"/>
        <w:ind w:left="40" w:right="40"/>
        <w:jc w:val="both"/>
        <w:rPr>
          <w:rFonts w:ascii="Arial" w:hAnsi="Arial" w:cs="Arial"/>
          <w:sz w:val="20"/>
          <w:szCs w:val="20"/>
        </w:rPr>
      </w:pPr>
    </w:p>
    <w:p w14:paraId="48C524B5" w14:textId="77777777" w:rsidR="00882986" w:rsidRPr="001522A5" w:rsidRDefault="00882986" w:rsidP="00882986">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[mysqld]</w:t>
      </w:r>
    </w:p>
    <w:p w14:paraId="4E1E160F" w14:textId="77777777" w:rsidR="00882986" w:rsidRPr="001522A5" w:rsidRDefault="00882986" w:rsidP="00882986">
      <w:pPr>
        <w:widowControl w:val="0"/>
        <w:overflowPunct w:val="0"/>
        <w:autoSpaceDE w:val="0"/>
        <w:autoSpaceDN w:val="0"/>
        <w:adjustRightInd w:val="0"/>
        <w:spacing w:after="0" w:line="258" w:lineRule="auto"/>
        <w:ind w:left="40" w:right="40"/>
        <w:jc w:val="both"/>
        <w:rPr>
          <w:rFonts w:ascii="Arial" w:hAnsi="Arial" w:cs="Arial"/>
          <w:sz w:val="20"/>
          <w:szCs w:val="20"/>
        </w:rPr>
      </w:pPr>
    </w:p>
    <w:p w14:paraId="73412346" w14:textId="7CBA9970" w:rsidR="00882986" w:rsidRPr="001522A5" w:rsidRDefault="004E2204" w:rsidP="00882986">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####E</w:t>
      </w:r>
      <w:r w:rsidR="00882986" w:rsidRPr="001522A5">
        <w:rPr>
          <w:rFonts w:ascii="Arial" w:hAnsi="Arial" w:cs="Arial"/>
          <w:sz w:val="20"/>
          <w:szCs w:val="20"/>
        </w:rPr>
        <w:t xml:space="preserve">dited by </w:t>
      </w:r>
      <w:r w:rsidRPr="001522A5">
        <w:rPr>
          <w:rFonts w:ascii="Arial" w:hAnsi="Arial" w:cs="Arial"/>
          <w:sz w:val="20"/>
          <w:szCs w:val="20"/>
        </w:rPr>
        <w:t>S</w:t>
      </w:r>
      <w:r w:rsidR="00882986" w:rsidRPr="001522A5">
        <w:rPr>
          <w:rFonts w:ascii="Arial" w:hAnsi="Arial" w:cs="Arial"/>
          <w:sz w:val="20"/>
          <w:szCs w:val="20"/>
        </w:rPr>
        <w:t>ar</w:t>
      </w:r>
      <w:r w:rsidR="00CF09FF">
        <w:rPr>
          <w:rFonts w:ascii="Arial" w:hAnsi="Arial" w:cs="Arial"/>
          <w:sz w:val="20"/>
          <w:szCs w:val="20"/>
        </w:rPr>
        <w:t>r</w:t>
      </w:r>
      <w:r w:rsidR="00882986" w:rsidRPr="001522A5">
        <w:rPr>
          <w:rFonts w:ascii="Arial" w:hAnsi="Arial" w:cs="Arial"/>
          <w:sz w:val="20"/>
          <w:szCs w:val="20"/>
        </w:rPr>
        <w:t>ath</w:t>
      </w:r>
      <w:r w:rsidRPr="001522A5">
        <w:rPr>
          <w:rFonts w:ascii="Arial" w:hAnsi="Arial" w:cs="Arial"/>
          <w:sz w:val="20"/>
          <w:szCs w:val="20"/>
        </w:rPr>
        <w:t xml:space="preserve"> MySQL DBA </w:t>
      </w:r>
      <w:r w:rsidR="00882986" w:rsidRPr="001522A5">
        <w:rPr>
          <w:rFonts w:ascii="Arial" w:hAnsi="Arial" w:cs="Arial"/>
          <w:sz w:val="20"/>
          <w:szCs w:val="20"/>
        </w:rPr>
        <w:t xml:space="preserve"> </w:t>
      </w:r>
      <w:hyperlink r:id="rId6" w:history="1">
        <w:r w:rsidR="00882986" w:rsidRPr="00FD15CA">
          <w:rPr>
            <w:rStyle w:val="Hyperlink"/>
            <w:rFonts w:ascii="Arial" w:hAnsi="Arial" w:cs="Arial"/>
            <w:sz w:val="20"/>
            <w:szCs w:val="20"/>
          </w:rPr>
          <w:t>www.dbacentre.com</w:t>
        </w:r>
      </w:hyperlink>
      <w:r w:rsidR="00882986" w:rsidRPr="001522A5">
        <w:rPr>
          <w:rFonts w:ascii="Arial" w:hAnsi="Arial" w:cs="Arial"/>
          <w:sz w:val="20"/>
          <w:szCs w:val="20"/>
        </w:rPr>
        <w:t xml:space="preserve"> ###</w:t>
      </w:r>
    </w:p>
    <w:p w14:paraId="24F32EDD" w14:textId="77777777" w:rsidR="00882986" w:rsidRPr="00C871D4" w:rsidRDefault="00882986" w:rsidP="00882986">
      <w:pPr>
        <w:widowControl w:val="0"/>
        <w:overflowPunct w:val="0"/>
        <w:autoSpaceDE w:val="0"/>
        <w:autoSpaceDN w:val="0"/>
        <w:adjustRightInd w:val="0"/>
        <w:spacing w:after="0" w:line="258" w:lineRule="auto"/>
        <w:ind w:left="40" w:right="40"/>
        <w:jc w:val="both"/>
        <w:rPr>
          <w:rFonts w:ascii="Arial" w:hAnsi="Arial" w:cs="Arial"/>
          <w:sz w:val="30"/>
          <w:szCs w:val="20"/>
        </w:rPr>
      </w:pPr>
      <w:r w:rsidRPr="00C871D4">
        <w:rPr>
          <w:rFonts w:ascii="Arial" w:hAnsi="Arial" w:cs="Arial"/>
          <w:sz w:val="30"/>
          <w:szCs w:val="20"/>
        </w:rPr>
        <w:t>skip-innodb</w:t>
      </w:r>
    </w:p>
    <w:p w14:paraId="09D54B52" w14:textId="2A5A603B" w:rsidR="00882986" w:rsidRPr="00C871D4" w:rsidRDefault="00882986" w:rsidP="00882986">
      <w:pPr>
        <w:widowControl w:val="0"/>
        <w:overflowPunct w:val="0"/>
        <w:autoSpaceDE w:val="0"/>
        <w:autoSpaceDN w:val="0"/>
        <w:adjustRightInd w:val="0"/>
        <w:spacing w:after="0" w:line="258" w:lineRule="auto"/>
        <w:ind w:left="40" w:right="40"/>
        <w:jc w:val="both"/>
        <w:rPr>
          <w:rFonts w:ascii="Arial" w:hAnsi="Arial" w:cs="Arial"/>
          <w:sz w:val="30"/>
          <w:szCs w:val="20"/>
        </w:rPr>
      </w:pPr>
      <w:r w:rsidRPr="00C871D4">
        <w:rPr>
          <w:rFonts w:ascii="Arial" w:hAnsi="Arial" w:cs="Arial"/>
          <w:sz w:val="30"/>
          <w:szCs w:val="20"/>
        </w:rPr>
        <w:t>default-storage-engine=MyISAM</w:t>
      </w:r>
    </w:p>
    <w:p w14:paraId="682A86EE" w14:textId="6ACF7AC2" w:rsidR="00882986" w:rsidRPr="001522A5" w:rsidRDefault="00882986" w:rsidP="00882986">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 xml:space="preserve">:wq </w:t>
      </w:r>
    </w:p>
    <w:p w14:paraId="34A55159" w14:textId="65F05080" w:rsidR="00882986" w:rsidRPr="001522A5" w:rsidRDefault="00882986" w:rsidP="00882986">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Save and quit..</w:t>
      </w:r>
    </w:p>
    <w:p w14:paraId="4F4D3A0E" w14:textId="60B91914" w:rsidR="00882986" w:rsidRPr="001522A5" w:rsidRDefault="00882986" w:rsidP="00882986">
      <w:pPr>
        <w:widowControl w:val="0"/>
        <w:overflowPunct w:val="0"/>
        <w:autoSpaceDE w:val="0"/>
        <w:autoSpaceDN w:val="0"/>
        <w:adjustRightInd w:val="0"/>
        <w:spacing w:after="0" w:line="258" w:lineRule="auto"/>
        <w:ind w:left="40" w:right="40"/>
        <w:jc w:val="both"/>
        <w:rPr>
          <w:rFonts w:ascii="Arial" w:hAnsi="Arial" w:cs="Arial"/>
          <w:sz w:val="20"/>
          <w:szCs w:val="20"/>
        </w:rPr>
      </w:pPr>
    </w:p>
    <w:p w14:paraId="380406FB" w14:textId="690EB7B9" w:rsidR="00882986" w:rsidRPr="001522A5" w:rsidRDefault="00185627" w:rsidP="00882986">
      <w:pPr>
        <w:widowControl w:val="0"/>
        <w:overflowPunct w:val="0"/>
        <w:autoSpaceDE w:val="0"/>
        <w:autoSpaceDN w:val="0"/>
        <w:adjustRightInd w:val="0"/>
        <w:spacing w:after="0" w:line="258" w:lineRule="auto"/>
        <w:ind w:left="40" w:right="40"/>
        <w:jc w:val="both"/>
        <w:rPr>
          <w:rFonts w:ascii="Arial" w:hAnsi="Arial" w:cs="Arial"/>
          <w:sz w:val="20"/>
          <w:szCs w:val="20"/>
        </w:rPr>
      </w:pPr>
      <w:r w:rsidRPr="001522A5">
        <w:rPr>
          <w:rFonts w:ascii="Arial" w:hAnsi="Arial" w:cs="Arial"/>
          <w:sz w:val="20"/>
          <w:szCs w:val="20"/>
        </w:rPr>
        <w:t>m</w:t>
      </w:r>
      <w:r w:rsidR="00882986" w:rsidRPr="001522A5">
        <w:rPr>
          <w:rFonts w:ascii="Arial" w:hAnsi="Arial" w:cs="Arial"/>
          <w:sz w:val="20"/>
          <w:szCs w:val="20"/>
        </w:rPr>
        <w:t>ysql restart your instance, once restarted very with below commands.</w:t>
      </w:r>
    </w:p>
    <w:p w14:paraId="704894DC" w14:textId="2B83BFCC" w:rsidR="00B4623A" w:rsidRPr="001522A5" w:rsidRDefault="00B4623A" w:rsidP="001E4753">
      <w:pPr>
        <w:widowControl w:val="0"/>
        <w:overflowPunct w:val="0"/>
        <w:autoSpaceDE w:val="0"/>
        <w:autoSpaceDN w:val="0"/>
        <w:adjustRightInd w:val="0"/>
        <w:spacing w:after="0" w:line="258" w:lineRule="auto"/>
        <w:ind w:left="40" w:right="40"/>
        <w:jc w:val="both"/>
        <w:rPr>
          <w:rFonts w:ascii="Arial" w:hAnsi="Arial" w:cs="Arial"/>
          <w:sz w:val="20"/>
          <w:szCs w:val="20"/>
        </w:rPr>
      </w:pPr>
    </w:p>
    <w:p w14:paraId="1D118847" w14:textId="00AFC97C" w:rsidR="008E1C27" w:rsidRPr="001522A5" w:rsidRDefault="008E1C27" w:rsidP="001E4753">
      <w:pPr>
        <w:widowControl w:val="0"/>
        <w:overflowPunct w:val="0"/>
        <w:autoSpaceDE w:val="0"/>
        <w:autoSpaceDN w:val="0"/>
        <w:adjustRightInd w:val="0"/>
        <w:spacing w:after="0" w:line="258" w:lineRule="auto"/>
        <w:ind w:left="40" w:right="40"/>
        <w:jc w:val="both"/>
        <w:rPr>
          <w:rFonts w:ascii="Times New Roman" w:hAnsi="Times New Roman"/>
          <w:sz w:val="20"/>
          <w:szCs w:val="20"/>
        </w:rPr>
      </w:pPr>
      <w:r w:rsidRPr="001522A5">
        <w:rPr>
          <w:rFonts w:ascii="Times New Roman" w:hAnsi="Times New Roman"/>
          <w:sz w:val="20"/>
          <w:szCs w:val="20"/>
        </w:rPr>
        <w:t>SHOW ENGINES;</w:t>
      </w:r>
    </w:p>
    <w:p w14:paraId="101C884E" w14:textId="132B3C19" w:rsidR="006F4C45" w:rsidRPr="001522A5" w:rsidRDefault="00B4623A" w:rsidP="006F4C45">
      <w:pPr>
        <w:widowControl w:val="0"/>
        <w:overflowPunct w:val="0"/>
        <w:autoSpaceDE w:val="0"/>
        <w:autoSpaceDN w:val="0"/>
        <w:adjustRightInd w:val="0"/>
        <w:spacing w:after="0" w:line="258" w:lineRule="auto"/>
        <w:ind w:left="40" w:right="40"/>
        <w:rPr>
          <w:rFonts w:ascii="Times New Roman" w:hAnsi="Times New Roman"/>
          <w:sz w:val="20"/>
          <w:szCs w:val="20"/>
        </w:rPr>
      </w:pPr>
      <w:r w:rsidRPr="001522A5">
        <w:rPr>
          <w:rFonts w:ascii="Times New Roman" w:hAnsi="Times New Roman"/>
          <w:sz w:val="20"/>
          <w:szCs w:val="20"/>
        </w:rPr>
        <w:t>SELECT TABLE_</w:t>
      </w:r>
      <w:r w:rsidR="00927AEF" w:rsidRPr="001522A5">
        <w:rPr>
          <w:rFonts w:ascii="Times New Roman" w:hAnsi="Times New Roman"/>
          <w:sz w:val="20"/>
          <w:szCs w:val="20"/>
        </w:rPr>
        <w:t>NAME, ENGINE</w:t>
      </w:r>
      <w:r w:rsidRPr="001522A5">
        <w:rPr>
          <w:rFonts w:ascii="Times New Roman" w:hAnsi="Times New Roman"/>
          <w:sz w:val="20"/>
          <w:szCs w:val="20"/>
        </w:rPr>
        <w:t xml:space="preserve"> FROM </w:t>
      </w:r>
      <w:r w:rsidR="005300EB" w:rsidRPr="001522A5">
        <w:rPr>
          <w:rFonts w:ascii="Times New Roman" w:hAnsi="Times New Roman"/>
          <w:sz w:val="20"/>
          <w:szCs w:val="20"/>
        </w:rPr>
        <w:t>i</w:t>
      </w:r>
      <w:r w:rsidRPr="001522A5">
        <w:rPr>
          <w:rFonts w:ascii="Times New Roman" w:hAnsi="Times New Roman"/>
          <w:sz w:val="20"/>
          <w:szCs w:val="20"/>
        </w:rPr>
        <w:t xml:space="preserve">nformation_schema.TABLES </w:t>
      </w:r>
    </w:p>
    <w:p w14:paraId="7861C2F5" w14:textId="2D1E4523" w:rsidR="00B4623A" w:rsidRPr="001522A5" w:rsidRDefault="00B4623A" w:rsidP="006F4C45">
      <w:pPr>
        <w:widowControl w:val="0"/>
        <w:overflowPunct w:val="0"/>
        <w:autoSpaceDE w:val="0"/>
        <w:autoSpaceDN w:val="0"/>
        <w:adjustRightInd w:val="0"/>
        <w:spacing w:after="0" w:line="258" w:lineRule="auto"/>
        <w:ind w:left="40" w:right="40"/>
        <w:rPr>
          <w:rFonts w:ascii="Times New Roman" w:hAnsi="Times New Roman"/>
          <w:sz w:val="20"/>
          <w:szCs w:val="20"/>
        </w:rPr>
      </w:pPr>
      <w:r w:rsidRPr="001522A5">
        <w:rPr>
          <w:rFonts w:ascii="Times New Roman" w:hAnsi="Times New Roman"/>
          <w:sz w:val="20"/>
          <w:szCs w:val="20"/>
        </w:rPr>
        <w:t>WHERE  TABLE_SCHEMA = '</w:t>
      </w:r>
      <w:r w:rsidR="00BB0D90">
        <w:rPr>
          <w:rFonts w:ascii="Times New Roman" w:hAnsi="Times New Roman"/>
          <w:sz w:val="20"/>
          <w:szCs w:val="20"/>
        </w:rPr>
        <w:t>dbacentre</w:t>
      </w:r>
      <w:r w:rsidRPr="001522A5">
        <w:rPr>
          <w:rFonts w:ascii="Times New Roman" w:hAnsi="Times New Roman"/>
          <w:sz w:val="20"/>
          <w:szCs w:val="20"/>
        </w:rPr>
        <w:t>';</w:t>
      </w:r>
    </w:p>
    <w:p w14:paraId="5394E242" w14:textId="77777777" w:rsidR="001E4753" w:rsidRPr="001522A5" w:rsidRDefault="001E4753" w:rsidP="001E4753">
      <w:pPr>
        <w:widowControl w:val="0"/>
        <w:autoSpaceDE w:val="0"/>
        <w:autoSpaceDN w:val="0"/>
        <w:adjustRightInd w:val="0"/>
        <w:spacing w:after="0" w:line="200" w:lineRule="exact"/>
        <w:rPr>
          <w:rFonts w:ascii="Times New Roman" w:hAnsi="Times New Roman"/>
          <w:sz w:val="24"/>
          <w:szCs w:val="24"/>
        </w:rPr>
      </w:pPr>
    </w:p>
    <w:p w14:paraId="73E31938" w14:textId="77777777" w:rsidR="007A4FBE" w:rsidRPr="001522A5" w:rsidRDefault="007A4FBE" w:rsidP="001E4753">
      <w:pPr>
        <w:widowControl w:val="0"/>
        <w:autoSpaceDE w:val="0"/>
        <w:autoSpaceDN w:val="0"/>
        <w:adjustRightInd w:val="0"/>
        <w:spacing w:after="0" w:line="240" w:lineRule="auto"/>
        <w:ind w:left="40"/>
        <w:rPr>
          <w:rFonts w:ascii="Arial" w:hAnsi="Arial" w:cs="Arial"/>
          <w:b/>
          <w:bCs/>
          <w:sz w:val="20"/>
          <w:szCs w:val="20"/>
        </w:rPr>
      </w:pPr>
    </w:p>
    <w:p w14:paraId="7CC32D02" w14:textId="6A4B5ECB"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Using Per-Table Tablespaces:</w:t>
      </w:r>
    </w:p>
    <w:p w14:paraId="4C647EBD" w14:textId="77777777"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Times New Roman" w:hAnsi="Times New Roman"/>
          <w:sz w:val="24"/>
          <w:szCs w:val="24"/>
        </w:rPr>
      </w:pPr>
      <w:bookmarkStart w:id="3" w:name="page24"/>
      <w:bookmarkEnd w:id="3"/>
      <w:r w:rsidRPr="001522A5">
        <w:rPr>
          <w:rFonts w:ascii="Arial" w:hAnsi="Arial" w:cs="Arial"/>
          <w:sz w:val="20"/>
          <w:szCs w:val="20"/>
        </w:rPr>
        <w:t xml:space="preserve">You can store each InnoDB table and its indexes in its own file. This feature is called “multiple </w:t>
      </w:r>
      <w:r w:rsidRPr="001522A5">
        <w:rPr>
          <w:rFonts w:ascii="Arial" w:hAnsi="Arial" w:cs="Arial"/>
          <w:sz w:val="20"/>
          <w:szCs w:val="20"/>
        </w:rPr>
        <w:lastRenderedPageBreak/>
        <w:t>tablespaces” because in effect each table has its own tablespace.</w:t>
      </w:r>
    </w:p>
    <w:p w14:paraId="465EFFB0" w14:textId="77777777" w:rsidR="001E4753" w:rsidRPr="001522A5" w:rsidRDefault="001E4753" w:rsidP="001E4753">
      <w:pPr>
        <w:widowControl w:val="0"/>
        <w:autoSpaceDE w:val="0"/>
        <w:autoSpaceDN w:val="0"/>
        <w:adjustRightInd w:val="0"/>
        <w:spacing w:after="0" w:line="159" w:lineRule="exact"/>
        <w:rPr>
          <w:rFonts w:ascii="Times New Roman" w:hAnsi="Times New Roman"/>
          <w:sz w:val="24"/>
          <w:szCs w:val="24"/>
        </w:rPr>
      </w:pPr>
    </w:p>
    <w:p w14:paraId="4583D369" w14:textId="5B2B20DE"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Arial" w:hAnsi="Arial" w:cs="Arial"/>
          <w:color w:val="C00000"/>
          <w:sz w:val="20"/>
          <w:szCs w:val="20"/>
        </w:rPr>
      </w:pPr>
      <w:r w:rsidRPr="001522A5">
        <w:rPr>
          <w:rFonts w:ascii="Arial" w:hAnsi="Arial" w:cs="Arial"/>
          <w:color w:val="C00000"/>
          <w:sz w:val="20"/>
          <w:szCs w:val="20"/>
          <w:u w:val="single"/>
        </w:rPr>
        <w:t xml:space="preserve">To enable multiple tablespaces, start the server with the </w:t>
      </w:r>
      <w:r w:rsidRPr="001522A5">
        <w:rPr>
          <w:rFonts w:ascii="Arial" w:hAnsi="Arial" w:cs="Arial"/>
          <w:iCs/>
          <w:color w:val="C00000"/>
          <w:sz w:val="20"/>
          <w:szCs w:val="20"/>
          <w:u w:val="single"/>
        </w:rPr>
        <w:t>--innodb_file_per_table</w:t>
      </w:r>
      <w:r w:rsidRPr="001522A5">
        <w:rPr>
          <w:rFonts w:ascii="Arial" w:hAnsi="Arial" w:cs="Arial"/>
          <w:color w:val="C00000"/>
          <w:sz w:val="20"/>
          <w:szCs w:val="20"/>
          <w:u w:val="single"/>
        </w:rPr>
        <w:t xml:space="preserve"> option. For example, add a line to the [mysqld] section of my.cnf</w:t>
      </w:r>
      <w:r w:rsidRPr="001522A5">
        <w:rPr>
          <w:rFonts w:ascii="Arial" w:hAnsi="Arial" w:cs="Arial"/>
          <w:color w:val="C00000"/>
          <w:sz w:val="20"/>
          <w:szCs w:val="20"/>
        </w:rPr>
        <w:t>.</w:t>
      </w:r>
    </w:p>
    <w:p w14:paraId="2098D2B8" w14:textId="720B0ED3" w:rsidR="00C83E3C" w:rsidRDefault="00C83E3C" w:rsidP="00C83E3C">
      <w:pPr>
        <w:widowControl w:val="0"/>
        <w:overflowPunct w:val="0"/>
        <w:autoSpaceDE w:val="0"/>
        <w:autoSpaceDN w:val="0"/>
        <w:adjustRightInd w:val="0"/>
        <w:spacing w:after="0" w:line="277" w:lineRule="auto"/>
        <w:ind w:right="40"/>
        <w:jc w:val="both"/>
        <w:rPr>
          <w:rFonts w:ascii="Arial" w:hAnsi="Arial" w:cs="Arial"/>
          <w:sz w:val="20"/>
          <w:szCs w:val="20"/>
        </w:rPr>
      </w:pPr>
    </w:p>
    <w:p w14:paraId="2D44BA07" w14:textId="074B668D" w:rsidR="00E51D34" w:rsidRPr="001522A5" w:rsidRDefault="00E51D34" w:rsidP="00C83E3C">
      <w:pPr>
        <w:widowControl w:val="0"/>
        <w:overflowPunct w:val="0"/>
        <w:autoSpaceDE w:val="0"/>
        <w:autoSpaceDN w:val="0"/>
        <w:adjustRightInd w:val="0"/>
        <w:spacing w:after="0" w:line="277" w:lineRule="auto"/>
        <w:ind w:right="40"/>
        <w:jc w:val="both"/>
        <w:rPr>
          <w:rFonts w:ascii="Arial" w:hAnsi="Arial" w:cs="Arial"/>
          <w:sz w:val="20"/>
          <w:szCs w:val="20"/>
        </w:rPr>
      </w:pPr>
      <w:r>
        <w:rPr>
          <w:rFonts w:ascii="Arial" w:hAnsi="Arial" w:cs="Arial"/>
          <w:sz w:val="20"/>
          <w:szCs w:val="20"/>
        </w:rPr>
        <w:t xml:space="preserve">         Mysql&gt;</w:t>
      </w:r>
      <w:r w:rsidR="00F6007B" w:rsidRPr="00F6007B">
        <w:t xml:space="preserve"> </w:t>
      </w:r>
      <w:r w:rsidR="00F6007B" w:rsidRPr="00F6007B">
        <w:rPr>
          <w:rFonts w:ascii="Arial" w:hAnsi="Arial" w:cs="Arial"/>
          <w:sz w:val="20"/>
          <w:szCs w:val="20"/>
        </w:rPr>
        <w:t>show variables like 'innodb_file_per_table';</w:t>
      </w:r>
    </w:p>
    <w:p w14:paraId="7D6BA55F" w14:textId="7E4B64B1" w:rsidR="004C1B2F" w:rsidRDefault="004C1B2F" w:rsidP="001E4753">
      <w:pPr>
        <w:widowControl w:val="0"/>
        <w:autoSpaceDE w:val="0"/>
        <w:autoSpaceDN w:val="0"/>
        <w:adjustRightInd w:val="0"/>
        <w:spacing w:after="0" w:line="159" w:lineRule="exact"/>
        <w:rPr>
          <w:rFonts w:ascii="Arial" w:hAnsi="Arial" w:cs="Arial"/>
          <w:sz w:val="20"/>
          <w:szCs w:val="20"/>
        </w:rPr>
      </w:pPr>
    </w:p>
    <w:p w14:paraId="2D62DB1B" w14:textId="71388827" w:rsidR="004E7F59" w:rsidRPr="001522A5" w:rsidRDefault="004E7F59" w:rsidP="001E4753">
      <w:pPr>
        <w:widowControl w:val="0"/>
        <w:autoSpaceDE w:val="0"/>
        <w:autoSpaceDN w:val="0"/>
        <w:adjustRightInd w:val="0"/>
        <w:spacing w:after="0" w:line="159" w:lineRule="exact"/>
        <w:rPr>
          <w:rFonts w:ascii="Arial" w:hAnsi="Arial" w:cs="Arial"/>
          <w:sz w:val="20"/>
          <w:szCs w:val="20"/>
        </w:rPr>
      </w:pPr>
      <w:r w:rsidRPr="004E7F59">
        <w:rPr>
          <w:rFonts w:ascii="Arial" w:hAnsi="Arial" w:cs="Arial"/>
          <w:sz w:val="20"/>
          <w:szCs w:val="20"/>
        </w:rPr>
        <w:t>SELECT FILE_NAME,TABLESPACE_NAME,TABLE_SCHEMA FROM INFORMATION_SCHEMA.FILES;</w:t>
      </w:r>
    </w:p>
    <w:p w14:paraId="73361EE0" w14:textId="77777777" w:rsidR="004E7F59" w:rsidRDefault="004E7F59"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p>
    <w:p w14:paraId="6D524021" w14:textId="47751F14" w:rsidR="001E4753" w:rsidRPr="001522A5" w:rsidRDefault="00C83E3C"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set global innodb_file_per_table=</w:t>
      </w:r>
      <w:r w:rsidR="004C1B2F" w:rsidRPr="001522A5">
        <w:rPr>
          <w:rFonts w:ascii="Arial" w:hAnsi="Arial" w:cs="Arial"/>
          <w:sz w:val="20"/>
          <w:szCs w:val="20"/>
        </w:rPr>
        <w:t>off</w:t>
      </w:r>
      <w:r w:rsidRPr="001522A5">
        <w:rPr>
          <w:rFonts w:ascii="Arial" w:hAnsi="Arial" w:cs="Arial"/>
          <w:sz w:val="20"/>
          <w:szCs w:val="20"/>
        </w:rPr>
        <w:t>;</w:t>
      </w:r>
    </w:p>
    <w:p w14:paraId="1D7AF555" w14:textId="112287FC"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p>
    <w:p w14:paraId="71392622" w14:textId="77777777"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add this line to the [mysqld] section of my.cnf:</w:t>
      </w:r>
    </w:p>
    <w:p w14:paraId="3878D35F" w14:textId="77777777"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[mysqld]</w:t>
      </w:r>
    </w:p>
    <w:p w14:paraId="0E51C872" w14:textId="77777777"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innodb_file_per_table=1</w:t>
      </w:r>
    </w:p>
    <w:p w14:paraId="72836439" w14:textId="60D0B6CB"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 or )</w:t>
      </w:r>
    </w:p>
    <w:p w14:paraId="35A8E25B" w14:textId="778703EA"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You can also set innodb_file_per_table dynamically, while the server is running:</w:t>
      </w:r>
    </w:p>
    <w:p w14:paraId="74C79AAC" w14:textId="517E7DA8" w:rsidR="00391771" w:rsidRPr="001522A5" w:rsidRDefault="00391771" w:rsidP="00391771">
      <w:pPr>
        <w:widowControl w:val="0"/>
        <w:overflowPunct w:val="0"/>
        <w:autoSpaceDE w:val="0"/>
        <w:autoSpaceDN w:val="0"/>
        <w:adjustRightInd w:val="0"/>
        <w:spacing w:after="0" w:line="277" w:lineRule="auto"/>
        <w:ind w:left="40" w:right="40" w:firstLine="450"/>
        <w:jc w:val="both"/>
        <w:rPr>
          <w:rFonts w:ascii="Arial" w:hAnsi="Arial" w:cs="Arial"/>
          <w:sz w:val="20"/>
          <w:szCs w:val="20"/>
        </w:rPr>
      </w:pPr>
      <w:r w:rsidRPr="001522A5">
        <w:rPr>
          <w:rFonts w:ascii="Arial" w:hAnsi="Arial" w:cs="Arial"/>
          <w:sz w:val="20"/>
          <w:szCs w:val="20"/>
        </w:rPr>
        <w:t>mysql&gt; SET GLOBAL innodb_file_per_table=1;</w:t>
      </w:r>
    </w:p>
    <w:p w14:paraId="65FDDA24" w14:textId="6E120FDC" w:rsidR="001E4753" w:rsidRPr="001522A5" w:rsidRDefault="001E4753" w:rsidP="001E4753">
      <w:pPr>
        <w:widowControl w:val="0"/>
        <w:autoSpaceDE w:val="0"/>
        <w:autoSpaceDN w:val="0"/>
        <w:adjustRightInd w:val="0"/>
        <w:spacing w:after="0" w:line="159" w:lineRule="exact"/>
        <w:rPr>
          <w:rFonts w:ascii="Times New Roman" w:hAnsi="Times New Roman"/>
          <w:sz w:val="24"/>
          <w:szCs w:val="24"/>
        </w:rPr>
      </w:pPr>
    </w:p>
    <w:p w14:paraId="4F1797CD" w14:textId="77777777" w:rsidR="00AC698C" w:rsidRPr="001522A5" w:rsidRDefault="001E4753" w:rsidP="001E4753">
      <w:pPr>
        <w:widowControl w:val="0"/>
        <w:overflowPunct w:val="0"/>
        <w:autoSpaceDE w:val="0"/>
        <w:autoSpaceDN w:val="0"/>
        <w:adjustRightInd w:val="0"/>
        <w:spacing w:after="0" w:line="252" w:lineRule="auto"/>
        <w:ind w:left="40" w:right="40" w:firstLine="450"/>
        <w:jc w:val="both"/>
        <w:rPr>
          <w:rFonts w:ascii="Arial" w:hAnsi="Arial" w:cs="Arial"/>
          <w:sz w:val="20"/>
          <w:szCs w:val="20"/>
        </w:rPr>
      </w:pPr>
      <w:r w:rsidRPr="001522A5">
        <w:rPr>
          <w:rFonts w:ascii="Arial" w:hAnsi="Arial" w:cs="Arial"/>
          <w:sz w:val="20"/>
          <w:szCs w:val="20"/>
        </w:rPr>
        <w:t xml:space="preserve">With multiple tablespaces enabled, InnoDB stores each newly created table into its own tbl_name.ibd file in the database directory where the table belongs. This is similar to what the MyISAM storage engine does, but MyISAM divides the table into a tbl_name.MYD data file and an tbl_name.MYI index file. </w:t>
      </w:r>
    </w:p>
    <w:p w14:paraId="56A6750A" w14:textId="77248537" w:rsidR="001E4753" w:rsidRPr="001522A5" w:rsidRDefault="001E47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Arial" w:hAnsi="Arial" w:cs="Arial"/>
          <w:sz w:val="20"/>
          <w:szCs w:val="20"/>
        </w:rPr>
        <w:t>For InnoDB, the data and the indexes are stored together in the .ibd file. The tbl_name.frm file is still created as usual.</w:t>
      </w:r>
    </w:p>
    <w:p w14:paraId="4AE4D1EE" w14:textId="2B6EA413" w:rsidR="001E4753" w:rsidRPr="001522A5" w:rsidRDefault="001E4753" w:rsidP="001E4753">
      <w:pPr>
        <w:widowControl w:val="0"/>
        <w:autoSpaceDE w:val="0"/>
        <w:autoSpaceDN w:val="0"/>
        <w:adjustRightInd w:val="0"/>
        <w:spacing w:after="0" w:line="184" w:lineRule="exact"/>
        <w:rPr>
          <w:rFonts w:ascii="Times New Roman" w:hAnsi="Times New Roman"/>
          <w:sz w:val="24"/>
          <w:szCs w:val="24"/>
        </w:rPr>
      </w:pPr>
    </w:p>
    <w:p w14:paraId="4756745F" w14:textId="77777777" w:rsidR="001E4753" w:rsidRPr="001522A5" w:rsidRDefault="001E4753" w:rsidP="001E4753">
      <w:pPr>
        <w:widowControl w:val="0"/>
        <w:overflowPunct w:val="0"/>
        <w:autoSpaceDE w:val="0"/>
        <w:autoSpaceDN w:val="0"/>
        <w:adjustRightInd w:val="0"/>
        <w:spacing w:after="0"/>
        <w:ind w:left="40" w:right="40" w:firstLine="450"/>
        <w:jc w:val="both"/>
        <w:rPr>
          <w:rFonts w:ascii="Times New Roman" w:hAnsi="Times New Roman"/>
          <w:sz w:val="24"/>
          <w:szCs w:val="24"/>
        </w:rPr>
      </w:pPr>
      <w:r w:rsidRPr="001522A5">
        <w:rPr>
          <w:rFonts w:ascii="Arial" w:hAnsi="Arial" w:cs="Arial"/>
          <w:sz w:val="20"/>
          <w:szCs w:val="20"/>
        </w:rPr>
        <w:t>You cannot freely move .ibd files between database directories as you can with MyISAM table files. This is because the table definition that is stored in the InnoDB shared tablespace includes the database name, and because InnoDB must preserve the consistency of transaction IDs and log sequence numbers.</w:t>
      </w:r>
    </w:p>
    <w:p w14:paraId="5ABB4357" w14:textId="77777777" w:rsidR="001E4753" w:rsidRPr="001522A5" w:rsidRDefault="001E4753" w:rsidP="001E4753">
      <w:pPr>
        <w:widowControl w:val="0"/>
        <w:autoSpaceDE w:val="0"/>
        <w:autoSpaceDN w:val="0"/>
        <w:adjustRightInd w:val="0"/>
        <w:spacing w:after="0" w:line="176" w:lineRule="exact"/>
        <w:rPr>
          <w:rFonts w:ascii="Times New Roman" w:hAnsi="Times New Roman"/>
          <w:sz w:val="24"/>
          <w:szCs w:val="24"/>
        </w:rPr>
      </w:pPr>
    </w:p>
    <w:p w14:paraId="5D1350D9" w14:textId="77777777"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Times New Roman" w:hAnsi="Times New Roman"/>
          <w:sz w:val="24"/>
          <w:szCs w:val="24"/>
        </w:rPr>
      </w:pPr>
      <w:r w:rsidRPr="001522A5">
        <w:rPr>
          <w:rFonts w:ascii="Arial" w:hAnsi="Arial" w:cs="Arial"/>
          <w:sz w:val="20"/>
          <w:szCs w:val="20"/>
        </w:rPr>
        <w:t xml:space="preserve">If you remove the </w:t>
      </w:r>
      <w:r w:rsidRPr="001522A5">
        <w:rPr>
          <w:rFonts w:ascii="Arial" w:hAnsi="Arial" w:cs="Arial"/>
          <w:iCs/>
          <w:sz w:val="20"/>
          <w:szCs w:val="20"/>
        </w:rPr>
        <w:t>innodb_file_per_table</w:t>
      </w:r>
      <w:r w:rsidRPr="001522A5">
        <w:rPr>
          <w:rFonts w:ascii="Arial" w:hAnsi="Arial" w:cs="Arial"/>
          <w:sz w:val="20"/>
          <w:szCs w:val="20"/>
        </w:rPr>
        <w:t xml:space="preserve"> line from my.cnf and restart the server, InnoDB creates tables inside the shared tablespace files again.</w:t>
      </w:r>
    </w:p>
    <w:p w14:paraId="4911726B" w14:textId="77777777" w:rsidR="001E4753" w:rsidRPr="001522A5" w:rsidRDefault="001E4753" w:rsidP="001E4753">
      <w:pPr>
        <w:widowControl w:val="0"/>
        <w:autoSpaceDE w:val="0"/>
        <w:autoSpaceDN w:val="0"/>
        <w:adjustRightInd w:val="0"/>
        <w:spacing w:after="0" w:line="159" w:lineRule="exact"/>
        <w:rPr>
          <w:rFonts w:ascii="Times New Roman" w:hAnsi="Times New Roman"/>
          <w:sz w:val="24"/>
          <w:szCs w:val="24"/>
        </w:rPr>
      </w:pPr>
    </w:p>
    <w:p w14:paraId="3D5F47B1" w14:textId="77777777" w:rsidR="001E4753" w:rsidRPr="001522A5" w:rsidRDefault="001E47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1522A5">
        <w:rPr>
          <w:rFonts w:ascii="Arial" w:hAnsi="Arial" w:cs="Arial"/>
          <w:sz w:val="20"/>
          <w:szCs w:val="20"/>
        </w:rPr>
        <w:t xml:space="preserve">The </w:t>
      </w:r>
      <w:r w:rsidRPr="001522A5">
        <w:rPr>
          <w:rFonts w:ascii="Arial" w:hAnsi="Arial" w:cs="Arial"/>
          <w:iCs/>
          <w:sz w:val="20"/>
          <w:szCs w:val="20"/>
        </w:rPr>
        <w:t>-- innodb_file_ per_table</w:t>
      </w:r>
      <w:r w:rsidRPr="001522A5">
        <w:rPr>
          <w:rFonts w:ascii="Arial" w:hAnsi="Arial" w:cs="Arial"/>
          <w:sz w:val="20"/>
          <w:szCs w:val="20"/>
        </w:rPr>
        <w:t xml:space="preserve"> option affects only table creation, not access to existing tables. If you start the server with this option, new tables are created using .ibd files, but you can still access tables that exist in the shared tablespace. If you start the server without this option, new tables are created in the shared tablespace, but you can still access any tables that were created using multiple tablespaces.</w:t>
      </w:r>
    </w:p>
    <w:p w14:paraId="0B4E1C75" w14:textId="77777777" w:rsidR="001E4753" w:rsidRPr="001522A5" w:rsidRDefault="001E4753" w:rsidP="001E4753">
      <w:pPr>
        <w:widowControl w:val="0"/>
        <w:autoSpaceDE w:val="0"/>
        <w:autoSpaceDN w:val="0"/>
        <w:adjustRightInd w:val="0"/>
        <w:spacing w:after="0" w:line="183" w:lineRule="exact"/>
        <w:rPr>
          <w:rFonts w:ascii="Times New Roman" w:hAnsi="Times New Roman"/>
          <w:sz w:val="24"/>
          <w:szCs w:val="24"/>
        </w:rPr>
      </w:pPr>
    </w:p>
    <w:p w14:paraId="4EA66F19" w14:textId="77777777" w:rsidR="001E4753" w:rsidRPr="001522A5" w:rsidRDefault="001E4753" w:rsidP="001E4753">
      <w:pPr>
        <w:widowControl w:val="0"/>
        <w:overflowPunct w:val="0"/>
        <w:autoSpaceDE w:val="0"/>
        <w:autoSpaceDN w:val="0"/>
        <w:adjustRightInd w:val="0"/>
        <w:spacing w:after="0" w:line="278" w:lineRule="auto"/>
        <w:ind w:left="40" w:right="40"/>
        <w:jc w:val="both"/>
        <w:rPr>
          <w:rFonts w:ascii="Times New Roman" w:hAnsi="Times New Roman"/>
          <w:sz w:val="24"/>
          <w:szCs w:val="24"/>
        </w:rPr>
      </w:pPr>
      <w:r w:rsidRPr="001522A5">
        <w:rPr>
          <w:rFonts w:ascii="Arial" w:hAnsi="Arial" w:cs="Arial"/>
          <w:b/>
          <w:bCs/>
          <w:sz w:val="20"/>
          <w:szCs w:val="20"/>
        </w:rPr>
        <w:t xml:space="preserve">Note: </w:t>
      </w:r>
      <w:r w:rsidRPr="001522A5">
        <w:rPr>
          <w:rFonts w:ascii="Arial" w:hAnsi="Arial" w:cs="Arial"/>
          <w:sz w:val="20"/>
          <w:szCs w:val="20"/>
        </w:rPr>
        <w:t>InnoDB always needs the shared tablespace because it puts its internal data dictionary and undo logs there.</w:t>
      </w:r>
      <w:r w:rsidRPr="001522A5">
        <w:rPr>
          <w:rFonts w:ascii="Arial" w:hAnsi="Arial" w:cs="Arial"/>
          <w:b/>
          <w:bCs/>
          <w:sz w:val="20"/>
          <w:szCs w:val="20"/>
        </w:rPr>
        <w:t xml:space="preserve"> </w:t>
      </w:r>
      <w:r w:rsidRPr="001522A5">
        <w:rPr>
          <w:rFonts w:ascii="Arial" w:hAnsi="Arial" w:cs="Arial"/>
          <w:sz w:val="20"/>
          <w:szCs w:val="20"/>
        </w:rPr>
        <w:t>The .ibd files are not sufficient for InnoDB to operate.</w:t>
      </w:r>
    </w:p>
    <w:p w14:paraId="6200ED91" w14:textId="77777777" w:rsidR="001E4753" w:rsidRPr="001522A5" w:rsidRDefault="001E4753" w:rsidP="001E4753">
      <w:pPr>
        <w:widowControl w:val="0"/>
        <w:autoSpaceDE w:val="0"/>
        <w:autoSpaceDN w:val="0"/>
        <w:adjustRightInd w:val="0"/>
        <w:spacing w:after="0" w:line="158" w:lineRule="exact"/>
        <w:rPr>
          <w:rFonts w:ascii="Times New Roman" w:hAnsi="Times New Roman"/>
          <w:sz w:val="24"/>
          <w:szCs w:val="24"/>
        </w:rPr>
      </w:pPr>
    </w:p>
    <w:p w14:paraId="58A6CB8F" w14:textId="77777777"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Times New Roman" w:hAnsi="Times New Roman"/>
          <w:sz w:val="24"/>
          <w:szCs w:val="24"/>
        </w:rPr>
      </w:pPr>
      <w:r w:rsidRPr="001522A5">
        <w:rPr>
          <w:rFonts w:ascii="Arial" w:hAnsi="Arial" w:cs="Arial"/>
          <w:sz w:val="20"/>
          <w:szCs w:val="20"/>
        </w:rPr>
        <w:t>To move an .ibd file and the associated table from one database to another, use a RENAME TABLE statement:</w:t>
      </w:r>
    </w:p>
    <w:p w14:paraId="11DC1EC5" w14:textId="77777777" w:rsidR="001E4753" w:rsidRPr="001522A5" w:rsidRDefault="001E4753" w:rsidP="001E4753">
      <w:pPr>
        <w:widowControl w:val="0"/>
        <w:autoSpaceDE w:val="0"/>
        <w:autoSpaceDN w:val="0"/>
        <w:adjustRightInd w:val="0"/>
        <w:spacing w:after="0" w:line="158" w:lineRule="exact"/>
        <w:rPr>
          <w:rFonts w:ascii="Times New Roman" w:hAnsi="Times New Roman"/>
          <w:sz w:val="24"/>
          <w:szCs w:val="24"/>
        </w:rPr>
      </w:pPr>
    </w:p>
    <w:p w14:paraId="44951BAC" w14:textId="06A4FCE4"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mysql&gt; RENAME TABLE d</w:t>
      </w:r>
      <w:r w:rsidR="00101365" w:rsidRPr="001522A5">
        <w:rPr>
          <w:rFonts w:ascii="Arial" w:hAnsi="Arial" w:cs="Arial"/>
          <w:sz w:val="20"/>
          <w:szCs w:val="20"/>
        </w:rPr>
        <w:t>ata</w:t>
      </w:r>
      <w:r w:rsidRPr="001522A5">
        <w:rPr>
          <w:rFonts w:ascii="Arial" w:hAnsi="Arial" w:cs="Arial"/>
          <w:sz w:val="20"/>
          <w:szCs w:val="20"/>
        </w:rPr>
        <w:t>b</w:t>
      </w:r>
      <w:r w:rsidR="00101365" w:rsidRPr="001522A5">
        <w:rPr>
          <w:rFonts w:ascii="Arial" w:hAnsi="Arial" w:cs="Arial"/>
          <w:sz w:val="20"/>
          <w:szCs w:val="20"/>
        </w:rPr>
        <w:t>ase</w:t>
      </w:r>
      <w:r w:rsidRPr="001522A5">
        <w:rPr>
          <w:rFonts w:ascii="Arial" w:hAnsi="Arial" w:cs="Arial"/>
          <w:sz w:val="20"/>
          <w:szCs w:val="20"/>
        </w:rPr>
        <w:t>1.tbl_name TO d</w:t>
      </w:r>
      <w:r w:rsidR="00101365" w:rsidRPr="001522A5">
        <w:rPr>
          <w:rFonts w:ascii="Arial" w:hAnsi="Arial" w:cs="Arial"/>
          <w:sz w:val="20"/>
          <w:szCs w:val="20"/>
        </w:rPr>
        <w:t>atabase</w:t>
      </w:r>
      <w:r w:rsidRPr="001522A5">
        <w:rPr>
          <w:rFonts w:ascii="Arial" w:hAnsi="Arial" w:cs="Arial"/>
          <w:sz w:val="20"/>
          <w:szCs w:val="20"/>
        </w:rPr>
        <w:t>2.tbl_name;</w:t>
      </w:r>
    </w:p>
    <w:p w14:paraId="2753607D" w14:textId="77777777" w:rsidR="001E4753" w:rsidRPr="001522A5" w:rsidRDefault="001E4753" w:rsidP="001E4753">
      <w:pPr>
        <w:widowControl w:val="0"/>
        <w:autoSpaceDE w:val="0"/>
        <w:autoSpaceDN w:val="0"/>
        <w:adjustRightInd w:val="0"/>
        <w:spacing w:after="0" w:line="230" w:lineRule="exact"/>
        <w:rPr>
          <w:rFonts w:ascii="Times New Roman" w:hAnsi="Times New Roman"/>
          <w:sz w:val="24"/>
          <w:szCs w:val="24"/>
        </w:rPr>
      </w:pPr>
    </w:p>
    <w:p w14:paraId="5479648A" w14:textId="687D1752" w:rsidR="008315A2" w:rsidRPr="001522A5" w:rsidRDefault="001E4753" w:rsidP="008315A2">
      <w:pPr>
        <w:numPr>
          <w:ilvl w:val="0"/>
          <w:numId w:val="5"/>
        </w:numPr>
        <w:spacing w:before="100" w:beforeAutospacing="1" w:after="100" w:afterAutospacing="1" w:line="240" w:lineRule="auto"/>
        <w:rPr>
          <w:rFonts w:ascii="Times New Roman" w:eastAsia="Times New Roman" w:hAnsi="Times New Roman"/>
          <w:sz w:val="24"/>
          <w:szCs w:val="24"/>
        </w:rPr>
      </w:pPr>
      <w:r w:rsidRPr="001522A5">
        <w:rPr>
          <w:rFonts w:ascii="Arial" w:hAnsi="Arial" w:cs="Arial"/>
          <w:b/>
          <w:bCs/>
          <w:sz w:val="20"/>
          <w:szCs w:val="20"/>
        </w:rPr>
        <w:t>Dealing with InnoDB Initialization Problems:</w:t>
      </w:r>
      <w:r w:rsidR="008315A2" w:rsidRPr="001522A5">
        <w:rPr>
          <w:rFonts w:ascii="Arial" w:hAnsi="Arial" w:cs="Arial"/>
          <w:b/>
          <w:bCs/>
          <w:sz w:val="20"/>
          <w:szCs w:val="20"/>
        </w:rPr>
        <w:t xml:space="preserve">- ( </w:t>
      </w:r>
      <w:r w:rsidR="008315A2" w:rsidRPr="001522A5">
        <w:rPr>
          <w:rFonts w:ascii="Times New Roman" w:eastAsia="Times New Roman" w:hAnsi="Times New Roman"/>
          <w:sz w:val="24"/>
          <w:szCs w:val="24"/>
        </w:rPr>
        <w:t>Restrictions on InnoDB</w:t>
      </w:r>
      <w:r w:rsidR="001C433D" w:rsidRPr="001522A5">
        <w:rPr>
          <w:rFonts w:ascii="Times New Roman" w:eastAsia="Times New Roman" w:hAnsi="Times New Roman"/>
          <w:sz w:val="24"/>
          <w:szCs w:val="24"/>
        </w:rPr>
        <w:t xml:space="preserve"> )</w:t>
      </w:r>
    </w:p>
    <w:p w14:paraId="55A9D0C2" w14:textId="77777777" w:rsidR="001E4753" w:rsidRPr="001522A5" w:rsidRDefault="001E4753" w:rsidP="001E4753">
      <w:pPr>
        <w:widowControl w:val="0"/>
        <w:overflowPunct w:val="0"/>
        <w:autoSpaceDE w:val="0"/>
        <w:autoSpaceDN w:val="0"/>
        <w:adjustRightInd w:val="0"/>
        <w:spacing w:after="0" w:line="247" w:lineRule="auto"/>
        <w:ind w:left="40" w:right="40"/>
        <w:jc w:val="both"/>
        <w:rPr>
          <w:rFonts w:ascii="Times New Roman" w:hAnsi="Times New Roman"/>
          <w:sz w:val="24"/>
          <w:szCs w:val="24"/>
        </w:rPr>
      </w:pPr>
      <w:r w:rsidRPr="001522A5">
        <w:rPr>
          <w:rFonts w:ascii="Arial" w:hAnsi="Arial" w:cs="Arial"/>
          <w:sz w:val="20"/>
          <w:szCs w:val="20"/>
        </w:rPr>
        <w:t>If InnoDB prints an operating system error during a file operation, usually the problem has one of the following causes:</w:t>
      </w:r>
    </w:p>
    <w:p w14:paraId="6EBA84C8" w14:textId="77777777" w:rsidR="001E4753" w:rsidRPr="001522A5" w:rsidRDefault="001E4753" w:rsidP="001E4753">
      <w:pPr>
        <w:widowControl w:val="0"/>
        <w:autoSpaceDE w:val="0"/>
        <w:autoSpaceDN w:val="0"/>
        <w:adjustRightInd w:val="0"/>
        <w:spacing w:after="0" w:line="1" w:lineRule="exact"/>
        <w:rPr>
          <w:rFonts w:ascii="Times New Roman" w:hAnsi="Times New Roman"/>
          <w:sz w:val="24"/>
          <w:szCs w:val="24"/>
        </w:rPr>
      </w:pPr>
    </w:p>
    <w:p w14:paraId="0484D27D" w14:textId="77777777" w:rsidR="001E4753" w:rsidRPr="00B600D4" w:rsidRDefault="001E4753" w:rsidP="001E4753">
      <w:pPr>
        <w:widowControl w:val="0"/>
        <w:numPr>
          <w:ilvl w:val="0"/>
          <w:numId w:val="3"/>
        </w:numPr>
        <w:tabs>
          <w:tab w:val="clear" w:pos="720"/>
          <w:tab w:val="num" w:pos="1120"/>
        </w:tabs>
        <w:overflowPunct w:val="0"/>
        <w:autoSpaceDE w:val="0"/>
        <w:autoSpaceDN w:val="0"/>
        <w:adjustRightInd w:val="0"/>
        <w:spacing w:after="0" w:line="240" w:lineRule="auto"/>
        <w:ind w:left="1120" w:hanging="362"/>
        <w:jc w:val="both"/>
        <w:rPr>
          <w:rFonts w:ascii="Arial" w:hAnsi="Arial" w:cs="Arial"/>
          <w:szCs w:val="20"/>
        </w:rPr>
      </w:pPr>
      <w:r w:rsidRPr="00B600D4">
        <w:rPr>
          <w:rFonts w:ascii="Arial" w:hAnsi="Arial" w:cs="Arial"/>
          <w:szCs w:val="20"/>
        </w:rPr>
        <w:t xml:space="preserve">You did not create the InnoDB data file directory or the InnoDB log directory. </w:t>
      </w:r>
    </w:p>
    <w:p w14:paraId="768BB330" w14:textId="77777777" w:rsidR="001E4753" w:rsidRPr="00B600D4" w:rsidRDefault="001E4753" w:rsidP="001E4753">
      <w:pPr>
        <w:widowControl w:val="0"/>
        <w:autoSpaceDE w:val="0"/>
        <w:autoSpaceDN w:val="0"/>
        <w:adjustRightInd w:val="0"/>
        <w:spacing w:after="0" w:line="12" w:lineRule="exact"/>
        <w:rPr>
          <w:rFonts w:ascii="Arial" w:hAnsi="Arial" w:cs="Arial"/>
          <w:szCs w:val="20"/>
        </w:rPr>
      </w:pPr>
    </w:p>
    <w:p w14:paraId="686637F7" w14:textId="77777777" w:rsidR="001E4753" w:rsidRPr="00B600D4" w:rsidRDefault="001E4753" w:rsidP="001E4753">
      <w:pPr>
        <w:widowControl w:val="0"/>
        <w:numPr>
          <w:ilvl w:val="0"/>
          <w:numId w:val="3"/>
        </w:numPr>
        <w:tabs>
          <w:tab w:val="clear" w:pos="720"/>
          <w:tab w:val="num" w:pos="1120"/>
        </w:tabs>
        <w:overflowPunct w:val="0"/>
        <w:autoSpaceDE w:val="0"/>
        <w:autoSpaceDN w:val="0"/>
        <w:adjustRightInd w:val="0"/>
        <w:spacing w:after="0" w:line="240" w:lineRule="auto"/>
        <w:ind w:left="1120" w:hanging="362"/>
        <w:jc w:val="both"/>
        <w:rPr>
          <w:rFonts w:ascii="Arial" w:hAnsi="Arial" w:cs="Arial"/>
          <w:szCs w:val="20"/>
        </w:rPr>
      </w:pPr>
      <w:r w:rsidRPr="00B600D4">
        <w:rPr>
          <w:rFonts w:ascii="Arial" w:hAnsi="Arial" w:cs="Arial"/>
          <w:szCs w:val="20"/>
        </w:rPr>
        <w:t xml:space="preserve">mysqld does not have access rights to create files in those directories. </w:t>
      </w:r>
    </w:p>
    <w:p w14:paraId="347DDE91" w14:textId="77777777" w:rsidR="001E4753" w:rsidRPr="00B600D4" w:rsidRDefault="001E4753" w:rsidP="001E4753">
      <w:pPr>
        <w:widowControl w:val="0"/>
        <w:autoSpaceDE w:val="0"/>
        <w:autoSpaceDN w:val="0"/>
        <w:adjustRightInd w:val="0"/>
        <w:spacing w:after="0" w:line="13" w:lineRule="exact"/>
        <w:rPr>
          <w:rFonts w:ascii="Arial" w:hAnsi="Arial" w:cs="Arial"/>
          <w:szCs w:val="20"/>
        </w:rPr>
      </w:pPr>
    </w:p>
    <w:p w14:paraId="5BD0205D" w14:textId="77777777" w:rsidR="001E4753" w:rsidRPr="00B600D4" w:rsidRDefault="001E4753" w:rsidP="001E4753">
      <w:pPr>
        <w:widowControl w:val="0"/>
        <w:numPr>
          <w:ilvl w:val="0"/>
          <w:numId w:val="3"/>
        </w:numPr>
        <w:tabs>
          <w:tab w:val="clear" w:pos="720"/>
          <w:tab w:val="num" w:pos="1120"/>
        </w:tabs>
        <w:overflowPunct w:val="0"/>
        <w:autoSpaceDE w:val="0"/>
        <w:autoSpaceDN w:val="0"/>
        <w:adjustRightInd w:val="0"/>
        <w:spacing w:after="0" w:line="247" w:lineRule="auto"/>
        <w:ind w:left="1120" w:right="40" w:hanging="362"/>
        <w:jc w:val="both"/>
        <w:rPr>
          <w:rFonts w:ascii="Arial" w:hAnsi="Arial" w:cs="Arial"/>
          <w:szCs w:val="20"/>
        </w:rPr>
      </w:pPr>
      <w:r w:rsidRPr="00B600D4">
        <w:rPr>
          <w:rFonts w:ascii="Arial" w:hAnsi="Arial" w:cs="Arial"/>
          <w:szCs w:val="20"/>
        </w:rPr>
        <w:t xml:space="preserve">mysqld cannot read the proper my.cnf or my.ini option file, and consequently does not see the options that you specified. </w:t>
      </w:r>
    </w:p>
    <w:p w14:paraId="5A7678C2" w14:textId="77777777" w:rsidR="001E4753" w:rsidRPr="00B600D4" w:rsidRDefault="001E4753" w:rsidP="001E4753">
      <w:pPr>
        <w:widowControl w:val="0"/>
        <w:numPr>
          <w:ilvl w:val="0"/>
          <w:numId w:val="3"/>
        </w:numPr>
        <w:tabs>
          <w:tab w:val="clear" w:pos="720"/>
          <w:tab w:val="num" w:pos="1120"/>
        </w:tabs>
        <w:overflowPunct w:val="0"/>
        <w:autoSpaceDE w:val="0"/>
        <w:autoSpaceDN w:val="0"/>
        <w:adjustRightInd w:val="0"/>
        <w:spacing w:after="0" w:line="240" w:lineRule="auto"/>
        <w:ind w:left="1120" w:hanging="362"/>
        <w:jc w:val="both"/>
        <w:rPr>
          <w:rFonts w:ascii="Arial" w:hAnsi="Arial" w:cs="Arial"/>
          <w:szCs w:val="20"/>
        </w:rPr>
      </w:pPr>
      <w:r w:rsidRPr="00B600D4">
        <w:rPr>
          <w:rFonts w:ascii="Arial" w:hAnsi="Arial" w:cs="Arial"/>
          <w:szCs w:val="20"/>
        </w:rPr>
        <w:lastRenderedPageBreak/>
        <w:t xml:space="preserve">The disk is full or a disk quota is exceeded. </w:t>
      </w:r>
    </w:p>
    <w:p w14:paraId="0E0396AD" w14:textId="77777777" w:rsidR="001E4753" w:rsidRPr="00B600D4" w:rsidRDefault="001E4753" w:rsidP="001E4753">
      <w:pPr>
        <w:widowControl w:val="0"/>
        <w:autoSpaceDE w:val="0"/>
        <w:autoSpaceDN w:val="0"/>
        <w:adjustRightInd w:val="0"/>
        <w:spacing w:after="0" w:line="13" w:lineRule="exact"/>
        <w:rPr>
          <w:rFonts w:ascii="Arial" w:hAnsi="Arial" w:cs="Arial"/>
          <w:szCs w:val="20"/>
        </w:rPr>
      </w:pPr>
    </w:p>
    <w:p w14:paraId="3AB8296A" w14:textId="77777777" w:rsidR="001E4753" w:rsidRPr="00B600D4" w:rsidRDefault="001E4753" w:rsidP="001E4753">
      <w:pPr>
        <w:widowControl w:val="0"/>
        <w:numPr>
          <w:ilvl w:val="0"/>
          <w:numId w:val="3"/>
        </w:numPr>
        <w:tabs>
          <w:tab w:val="clear" w:pos="720"/>
          <w:tab w:val="num" w:pos="1120"/>
        </w:tabs>
        <w:overflowPunct w:val="0"/>
        <w:autoSpaceDE w:val="0"/>
        <w:autoSpaceDN w:val="0"/>
        <w:adjustRightInd w:val="0"/>
        <w:spacing w:after="0" w:line="246" w:lineRule="auto"/>
        <w:ind w:left="1120" w:right="40" w:hanging="362"/>
        <w:jc w:val="both"/>
        <w:rPr>
          <w:rFonts w:ascii="Arial" w:hAnsi="Arial" w:cs="Arial"/>
          <w:szCs w:val="20"/>
        </w:rPr>
      </w:pPr>
      <w:r w:rsidRPr="00B600D4">
        <w:rPr>
          <w:rFonts w:ascii="Arial" w:hAnsi="Arial" w:cs="Arial"/>
          <w:szCs w:val="20"/>
        </w:rPr>
        <w:t xml:space="preserve">You have created a subdirectory whose name is equal to a data file that you specified, so the name cannot be used as a file name. </w:t>
      </w:r>
    </w:p>
    <w:p w14:paraId="461994AF" w14:textId="77777777" w:rsidR="001E4753" w:rsidRPr="00B600D4" w:rsidRDefault="001E4753" w:rsidP="001E4753">
      <w:pPr>
        <w:widowControl w:val="0"/>
        <w:autoSpaceDE w:val="0"/>
        <w:autoSpaceDN w:val="0"/>
        <w:adjustRightInd w:val="0"/>
        <w:spacing w:after="0" w:line="1" w:lineRule="exact"/>
        <w:rPr>
          <w:rFonts w:ascii="Arial" w:hAnsi="Arial" w:cs="Arial"/>
          <w:szCs w:val="20"/>
        </w:rPr>
      </w:pPr>
    </w:p>
    <w:p w14:paraId="5E69DADC" w14:textId="77777777" w:rsidR="001E4753" w:rsidRPr="00B600D4" w:rsidRDefault="001E4753" w:rsidP="001E4753">
      <w:pPr>
        <w:widowControl w:val="0"/>
        <w:numPr>
          <w:ilvl w:val="0"/>
          <w:numId w:val="3"/>
        </w:numPr>
        <w:tabs>
          <w:tab w:val="clear" w:pos="720"/>
          <w:tab w:val="num" w:pos="1120"/>
        </w:tabs>
        <w:overflowPunct w:val="0"/>
        <w:autoSpaceDE w:val="0"/>
        <w:autoSpaceDN w:val="0"/>
        <w:adjustRightInd w:val="0"/>
        <w:spacing w:after="0" w:line="240" w:lineRule="auto"/>
        <w:ind w:left="1120" w:hanging="362"/>
        <w:jc w:val="both"/>
        <w:rPr>
          <w:rFonts w:ascii="Arial" w:hAnsi="Arial" w:cs="Arial"/>
          <w:szCs w:val="20"/>
        </w:rPr>
      </w:pPr>
      <w:r w:rsidRPr="00B600D4">
        <w:rPr>
          <w:rFonts w:ascii="Arial" w:hAnsi="Arial" w:cs="Arial"/>
          <w:szCs w:val="20"/>
        </w:rPr>
        <w:t xml:space="preserve">There is a syntax error in the innodb_data_home_dir or innodb_data_file_path value. </w:t>
      </w:r>
    </w:p>
    <w:p w14:paraId="1DFE093C" w14:textId="05E77DB0"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35B4F812" w14:textId="77777777" w:rsidR="001E4753" w:rsidRPr="001522A5" w:rsidRDefault="001E4753" w:rsidP="001E4753">
      <w:pPr>
        <w:widowControl w:val="0"/>
        <w:overflowPunct w:val="0"/>
        <w:autoSpaceDE w:val="0"/>
        <w:autoSpaceDN w:val="0"/>
        <w:adjustRightInd w:val="0"/>
        <w:spacing w:after="0" w:line="249" w:lineRule="auto"/>
        <w:ind w:left="40" w:right="40" w:firstLine="450"/>
        <w:jc w:val="both"/>
        <w:rPr>
          <w:rFonts w:ascii="Times New Roman" w:hAnsi="Times New Roman"/>
          <w:sz w:val="24"/>
          <w:szCs w:val="24"/>
        </w:rPr>
      </w:pPr>
      <w:r w:rsidRPr="001522A5">
        <w:rPr>
          <w:rFonts w:ascii="Arial" w:hAnsi="Arial" w:cs="Arial"/>
          <w:sz w:val="20"/>
          <w:szCs w:val="20"/>
        </w:rPr>
        <w:t>If something goes wrong when InnoDB attempts to initialize its tablespace or its log files, delete all files created by InnoDB. This means all ibdata files and all ib_logfile files. In case you have already created some InnoDB tables, delete the corresponding .frm files for these tables (and any .ibd files if you are using multiple tablespaces) from the MySQL database directories as well. Then you can try the InnoDB database creation again. It is best to start the MySQL server from a command prompt so that you see what is happening.</w:t>
      </w:r>
    </w:p>
    <w:p w14:paraId="7A9DA9FF" w14:textId="77777777" w:rsidR="001E4753" w:rsidRPr="001522A5" w:rsidRDefault="001E4753" w:rsidP="001E4753">
      <w:pPr>
        <w:widowControl w:val="0"/>
        <w:autoSpaceDE w:val="0"/>
        <w:autoSpaceDN w:val="0"/>
        <w:adjustRightInd w:val="0"/>
        <w:spacing w:after="0" w:line="188" w:lineRule="exact"/>
        <w:rPr>
          <w:rFonts w:ascii="Times New Roman" w:hAnsi="Times New Roman"/>
          <w:sz w:val="24"/>
          <w:szCs w:val="24"/>
        </w:rPr>
      </w:pPr>
    </w:p>
    <w:p w14:paraId="0D8F8537" w14:textId="7FC65514"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InnoDB Startup Options and System Variables</w:t>
      </w:r>
    </w:p>
    <w:p w14:paraId="55F63FE8" w14:textId="77777777" w:rsidR="001E4753" w:rsidRPr="001522A5" w:rsidRDefault="001E4753" w:rsidP="001E4753">
      <w:pPr>
        <w:widowControl w:val="0"/>
        <w:autoSpaceDE w:val="0"/>
        <w:autoSpaceDN w:val="0"/>
        <w:adjustRightInd w:val="0"/>
        <w:spacing w:after="0" w:line="353" w:lineRule="exact"/>
        <w:rPr>
          <w:rFonts w:ascii="Times New Roman" w:hAnsi="Times New Roman"/>
          <w:sz w:val="24"/>
          <w:szCs w:val="24"/>
        </w:rPr>
      </w:pPr>
    </w:p>
    <w:p w14:paraId="62FE9892"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w:t>
      </w:r>
    </w:p>
    <w:p w14:paraId="5C300B74" w14:textId="77777777" w:rsidR="001E4753" w:rsidRPr="001522A5" w:rsidRDefault="001E4753" w:rsidP="001E4753">
      <w:pPr>
        <w:widowControl w:val="0"/>
        <w:autoSpaceDE w:val="0"/>
        <w:autoSpaceDN w:val="0"/>
        <w:adjustRightInd w:val="0"/>
        <w:spacing w:after="0" w:line="117" w:lineRule="exact"/>
        <w:rPr>
          <w:rFonts w:ascii="Times New Roman" w:hAnsi="Times New Roman"/>
          <w:sz w:val="24"/>
          <w:szCs w:val="24"/>
        </w:rPr>
      </w:pPr>
    </w:p>
    <w:p w14:paraId="3A3448FE" w14:textId="77777777" w:rsidR="001E4753" w:rsidRPr="001522A5" w:rsidRDefault="001E4753" w:rsidP="001E4753">
      <w:pPr>
        <w:widowControl w:val="0"/>
        <w:overflowPunct w:val="0"/>
        <w:autoSpaceDE w:val="0"/>
        <w:autoSpaceDN w:val="0"/>
        <w:adjustRightInd w:val="0"/>
        <w:spacing w:after="0" w:line="365" w:lineRule="auto"/>
        <w:ind w:left="40" w:right="2300" w:firstLine="450"/>
        <w:rPr>
          <w:rFonts w:ascii="Times New Roman" w:hAnsi="Times New Roman"/>
          <w:sz w:val="24"/>
          <w:szCs w:val="24"/>
        </w:rPr>
      </w:pPr>
      <w:r w:rsidRPr="001522A5">
        <w:rPr>
          <w:rFonts w:ascii="Arial" w:hAnsi="Arial" w:cs="Arial"/>
          <w:sz w:val="20"/>
          <w:szCs w:val="20"/>
        </w:rPr>
        <w:t xml:space="preserve">Enables the InnoDB storage engine, if the server was compiled with InnoDB support. </w:t>
      </w:r>
      <w:r w:rsidRPr="001522A5">
        <w:rPr>
          <w:rFonts w:ascii="Arial" w:hAnsi="Arial" w:cs="Arial"/>
          <w:b/>
          <w:bCs/>
          <w:iCs/>
          <w:sz w:val="20"/>
          <w:szCs w:val="20"/>
        </w:rPr>
        <w:t>innodb-status-file</w:t>
      </w:r>
    </w:p>
    <w:p w14:paraId="02E108AD" w14:textId="77777777"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Times New Roman" w:hAnsi="Times New Roman"/>
          <w:sz w:val="24"/>
          <w:szCs w:val="24"/>
        </w:rPr>
      </w:pPr>
      <w:r w:rsidRPr="001522A5">
        <w:rPr>
          <w:rFonts w:ascii="Arial" w:hAnsi="Arial" w:cs="Arial"/>
          <w:sz w:val="20"/>
          <w:szCs w:val="20"/>
        </w:rPr>
        <w:t>Controls whether InnoDB creates a file named innodb_status.&lt;pid&gt; in the MySQL data directory. If enabled, InnoDB periodically writes the output of SHOW ENGINE INNODB STATUS to this file.</w:t>
      </w:r>
    </w:p>
    <w:p w14:paraId="0E168481" w14:textId="77777777" w:rsidR="001E4753" w:rsidRPr="001522A5" w:rsidRDefault="001E4753" w:rsidP="001E4753">
      <w:pPr>
        <w:widowControl w:val="0"/>
        <w:autoSpaceDE w:val="0"/>
        <w:autoSpaceDN w:val="0"/>
        <w:adjustRightInd w:val="0"/>
        <w:spacing w:after="0" w:line="49" w:lineRule="exact"/>
        <w:rPr>
          <w:rFonts w:ascii="Times New Roman" w:hAnsi="Times New Roman"/>
          <w:sz w:val="24"/>
          <w:szCs w:val="24"/>
        </w:rPr>
      </w:pPr>
    </w:p>
    <w:p w14:paraId="10E6106D" w14:textId="77777777" w:rsidR="001E4753" w:rsidRPr="001522A5" w:rsidRDefault="001E4753" w:rsidP="001E4753">
      <w:pPr>
        <w:widowControl w:val="0"/>
        <w:overflowPunct w:val="0"/>
        <w:autoSpaceDE w:val="0"/>
        <w:autoSpaceDN w:val="0"/>
        <w:adjustRightInd w:val="0"/>
        <w:spacing w:after="0" w:line="277" w:lineRule="auto"/>
        <w:ind w:left="40" w:right="40"/>
        <w:jc w:val="both"/>
        <w:rPr>
          <w:rFonts w:ascii="Times New Roman" w:hAnsi="Times New Roman"/>
          <w:sz w:val="24"/>
          <w:szCs w:val="24"/>
        </w:rPr>
      </w:pPr>
      <w:r w:rsidRPr="001522A5">
        <w:rPr>
          <w:rFonts w:ascii="Arial" w:hAnsi="Arial" w:cs="Arial"/>
          <w:sz w:val="20"/>
          <w:szCs w:val="20"/>
        </w:rPr>
        <w:t xml:space="preserve">By default, the file is not created. To create it, start mysqld with the </w:t>
      </w:r>
      <w:r w:rsidRPr="001522A5">
        <w:rPr>
          <w:rFonts w:ascii="Arial" w:hAnsi="Arial" w:cs="Arial"/>
          <w:iCs/>
          <w:sz w:val="20"/>
          <w:szCs w:val="20"/>
        </w:rPr>
        <w:t>--innodb-status-file=1</w:t>
      </w:r>
      <w:r w:rsidRPr="001522A5">
        <w:rPr>
          <w:rFonts w:ascii="Arial" w:hAnsi="Arial" w:cs="Arial"/>
          <w:sz w:val="20"/>
          <w:szCs w:val="20"/>
        </w:rPr>
        <w:t xml:space="preserve"> option. The file is deleted during normal shutdown.</w:t>
      </w:r>
    </w:p>
    <w:p w14:paraId="6510DB9E" w14:textId="77777777" w:rsidR="001E4753" w:rsidRPr="001522A5" w:rsidRDefault="001E4753" w:rsidP="001E4753">
      <w:pPr>
        <w:widowControl w:val="0"/>
        <w:autoSpaceDE w:val="0"/>
        <w:autoSpaceDN w:val="0"/>
        <w:adjustRightInd w:val="0"/>
        <w:spacing w:after="0" w:line="52" w:lineRule="exact"/>
        <w:rPr>
          <w:rFonts w:ascii="Times New Roman" w:hAnsi="Times New Roman"/>
          <w:sz w:val="24"/>
          <w:szCs w:val="24"/>
        </w:rPr>
      </w:pPr>
    </w:p>
    <w:p w14:paraId="52C63B2D" w14:textId="78C18A1A" w:rsidR="001E4753" w:rsidRDefault="001E4753" w:rsidP="001E4753">
      <w:pPr>
        <w:widowControl w:val="0"/>
        <w:autoSpaceDE w:val="0"/>
        <w:autoSpaceDN w:val="0"/>
        <w:adjustRightInd w:val="0"/>
        <w:spacing w:after="0" w:line="240" w:lineRule="auto"/>
        <w:ind w:left="40"/>
        <w:rPr>
          <w:rFonts w:ascii="Arial" w:hAnsi="Arial" w:cs="Arial"/>
          <w:b/>
          <w:bCs/>
          <w:iCs/>
          <w:sz w:val="20"/>
          <w:szCs w:val="20"/>
        </w:rPr>
      </w:pPr>
      <w:r w:rsidRPr="001522A5">
        <w:rPr>
          <w:rFonts w:ascii="Arial" w:hAnsi="Arial" w:cs="Arial"/>
          <w:b/>
          <w:bCs/>
          <w:iCs/>
          <w:sz w:val="20"/>
          <w:szCs w:val="20"/>
        </w:rPr>
        <w:t>skip-innodb</w:t>
      </w:r>
    </w:p>
    <w:p w14:paraId="583297E0" w14:textId="77777777" w:rsidR="00902068" w:rsidRDefault="00902068" w:rsidP="001E4753">
      <w:pPr>
        <w:widowControl w:val="0"/>
        <w:autoSpaceDE w:val="0"/>
        <w:autoSpaceDN w:val="0"/>
        <w:adjustRightInd w:val="0"/>
        <w:spacing w:after="0" w:line="240" w:lineRule="auto"/>
        <w:ind w:left="40"/>
        <w:rPr>
          <w:rFonts w:ascii="Arial" w:hAnsi="Arial" w:cs="Arial"/>
          <w:sz w:val="19"/>
          <w:szCs w:val="19"/>
        </w:rPr>
      </w:pPr>
    </w:p>
    <w:p w14:paraId="33DC027B" w14:textId="1308EB2B" w:rsidR="00902068" w:rsidRPr="001522A5" w:rsidRDefault="00902068" w:rsidP="00902068">
      <w:pPr>
        <w:widowControl w:val="0"/>
        <w:autoSpaceDE w:val="0"/>
        <w:autoSpaceDN w:val="0"/>
        <w:adjustRightInd w:val="0"/>
        <w:spacing w:after="0" w:line="240" w:lineRule="auto"/>
        <w:rPr>
          <w:rFonts w:ascii="Times New Roman" w:hAnsi="Times New Roman"/>
          <w:sz w:val="24"/>
          <w:szCs w:val="24"/>
        </w:rPr>
      </w:pPr>
      <w:r w:rsidRPr="001522A5">
        <w:rPr>
          <w:rFonts w:ascii="Arial" w:hAnsi="Arial" w:cs="Arial"/>
          <w:sz w:val="19"/>
          <w:szCs w:val="19"/>
        </w:rPr>
        <w:t xml:space="preserve">Disable the InnoDB storage </w:t>
      </w:r>
      <w:r>
        <w:rPr>
          <w:rFonts w:ascii="Arial" w:hAnsi="Arial" w:cs="Arial"/>
          <w:sz w:val="19"/>
          <w:szCs w:val="19"/>
        </w:rPr>
        <w:t>en</w:t>
      </w:r>
      <w:r w:rsidRPr="001522A5">
        <w:rPr>
          <w:rFonts w:ascii="Arial" w:hAnsi="Arial" w:cs="Arial"/>
          <w:sz w:val="19"/>
          <w:szCs w:val="19"/>
        </w:rPr>
        <w:t>gine.</w:t>
      </w:r>
    </w:p>
    <w:p w14:paraId="19D91414" w14:textId="77777777" w:rsidR="001E4753" w:rsidRPr="001522A5" w:rsidRDefault="001E4753" w:rsidP="001E4753">
      <w:pPr>
        <w:widowControl w:val="0"/>
        <w:autoSpaceDE w:val="0"/>
        <w:autoSpaceDN w:val="0"/>
        <w:adjustRightInd w:val="0"/>
        <w:spacing w:after="0" w:line="117" w:lineRule="exact"/>
        <w:rPr>
          <w:rFonts w:ascii="Times New Roman" w:hAnsi="Times New Roman"/>
          <w:sz w:val="24"/>
          <w:szCs w:val="24"/>
        </w:rPr>
      </w:pPr>
    </w:p>
    <w:p w14:paraId="3638E77A" w14:textId="6577B2C6" w:rsidR="001E4753" w:rsidRDefault="001E4753" w:rsidP="001522A5">
      <w:pPr>
        <w:widowControl w:val="0"/>
        <w:overflowPunct w:val="0"/>
        <w:autoSpaceDE w:val="0"/>
        <w:autoSpaceDN w:val="0"/>
        <w:adjustRightInd w:val="0"/>
        <w:spacing w:after="0" w:line="384" w:lineRule="auto"/>
        <w:ind w:right="6640"/>
        <w:rPr>
          <w:rFonts w:ascii="Arial" w:hAnsi="Arial" w:cs="Arial"/>
          <w:b/>
          <w:bCs/>
          <w:iCs/>
          <w:sz w:val="19"/>
          <w:szCs w:val="19"/>
        </w:rPr>
      </w:pPr>
      <w:r w:rsidRPr="001522A5">
        <w:rPr>
          <w:rFonts w:ascii="Arial" w:hAnsi="Arial" w:cs="Arial"/>
          <w:b/>
          <w:bCs/>
          <w:iCs/>
          <w:sz w:val="19"/>
          <w:szCs w:val="19"/>
        </w:rPr>
        <w:t>innodb_additional_mem_</w:t>
      </w:r>
    </w:p>
    <w:p w14:paraId="7FE4097A" w14:textId="6A4C9790" w:rsidR="00FA5F7F" w:rsidRDefault="00FA5F7F" w:rsidP="003440B4">
      <w:pPr>
        <w:widowControl w:val="0"/>
        <w:overflowPunct w:val="0"/>
        <w:autoSpaceDE w:val="0"/>
        <w:autoSpaceDN w:val="0"/>
        <w:adjustRightInd w:val="0"/>
        <w:spacing w:after="0" w:line="384" w:lineRule="auto"/>
        <w:ind w:right="6640"/>
        <w:rPr>
          <w:rFonts w:ascii="Arial" w:hAnsi="Arial" w:cs="Arial"/>
          <w:bCs/>
          <w:iCs/>
          <w:sz w:val="19"/>
          <w:szCs w:val="19"/>
        </w:rPr>
      </w:pPr>
      <w:r>
        <w:rPr>
          <w:rFonts w:ascii="Arial" w:hAnsi="Arial" w:cs="Arial"/>
          <w:bCs/>
          <w:iCs/>
          <w:sz w:val="19"/>
          <w:szCs w:val="19"/>
        </w:rPr>
        <w:t xml:space="preserve">--- Version 5.5 </w:t>
      </w:r>
    </w:p>
    <w:p w14:paraId="401505D1" w14:textId="66F79564" w:rsidR="001E4753" w:rsidRPr="001522A5" w:rsidRDefault="00FC3C3B" w:rsidP="003440B4">
      <w:pPr>
        <w:widowControl w:val="0"/>
        <w:overflowPunct w:val="0"/>
        <w:autoSpaceDE w:val="0"/>
        <w:autoSpaceDN w:val="0"/>
        <w:adjustRightInd w:val="0"/>
        <w:spacing w:after="0" w:line="384" w:lineRule="auto"/>
        <w:ind w:right="6640"/>
        <w:rPr>
          <w:rFonts w:ascii="Times New Roman" w:hAnsi="Times New Roman"/>
          <w:sz w:val="24"/>
          <w:szCs w:val="24"/>
        </w:rPr>
      </w:pPr>
      <w:r w:rsidRPr="00FC3C3B">
        <w:rPr>
          <w:rFonts w:ascii="Arial" w:hAnsi="Arial" w:cs="Arial"/>
          <w:bCs/>
          <w:iCs/>
          <w:sz w:val="19"/>
          <w:szCs w:val="19"/>
        </w:rPr>
        <w:t>mysql&gt;</w:t>
      </w:r>
      <w:r w:rsidR="003440B4" w:rsidRPr="003440B4">
        <w:t xml:space="preserve"> </w:t>
      </w:r>
      <w:r w:rsidR="003440B4" w:rsidRPr="003440B4">
        <w:rPr>
          <w:rFonts w:ascii="Arial" w:hAnsi="Arial" w:cs="Arial"/>
          <w:bCs/>
          <w:iCs/>
          <w:sz w:val="19"/>
          <w:szCs w:val="19"/>
        </w:rPr>
        <w:t>show variables like '%innodb_additional_mem%';</w:t>
      </w:r>
    </w:p>
    <w:p w14:paraId="018CFC3F"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innodb_fast_shutdown</w:t>
      </w:r>
    </w:p>
    <w:p w14:paraId="18B59DC8" w14:textId="77777777" w:rsidR="001E4753" w:rsidRPr="001522A5" w:rsidRDefault="001E4753" w:rsidP="001E4753">
      <w:pPr>
        <w:widowControl w:val="0"/>
        <w:autoSpaceDE w:val="0"/>
        <w:autoSpaceDN w:val="0"/>
        <w:adjustRightInd w:val="0"/>
        <w:spacing w:after="0" w:line="116" w:lineRule="exact"/>
        <w:rPr>
          <w:rFonts w:ascii="Times New Roman" w:hAnsi="Times New Roman"/>
          <w:sz w:val="24"/>
          <w:szCs w:val="24"/>
        </w:rPr>
      </w:pPr>
    </w:p>
    <w:p w14:paraId="09689439" w14:textId="77777777" w:rsidR="00CB4E49" w:rsidRPr="00E63501" w:rsidRDefault="001E4753" w:rsidP="001E4753">
      <w:pPr>
        <w:widowControl w:val="0"/>
        <w:overflowPunct w:val="0"/>
        <w:autoSpaceDE w:val="0"/>
        <w:autoSpaceDN w:val="0"/>
        <w:adjustRightInd w:val="0"/>
        <w:spacing w:after="0" w:line="249" w:lineRule="auto"/>
        <w:ind w:left="40" w:right="40" w:firstLine="450"/>
        <w:jc w:val="both"/>
        <w:rPr>
          <w:rFonts w:ascii="Arial" w:hAnsi="Arial" w:cs="Arial"/>
          <w:sz w:val="24"/>
          <w:szCs w:val="20"/>
        </w:rPr>
      </w:pPr>
      <w:r w:rsidRPr="00E63501">
        <w:rPr>
          <w:rFonts w:ascii="Arial" w:hAnsi="Arial" w:cs="Arial"/>
          <w:sz w:val="24"/>
          <w:szCs w:val="20"/>
        </w:rPr>
        <w:t xml:space="preserve">The InnoDB shutdown mode. By default, the value is 1, which causes a “fast” shutdown (the normal type of shutdown). </w:t>
      </w:r>
    </w:p>
    <w:p w14:paraId="20C620D0" w14:textId="77777777" w:rsidR="00F629FE" w:rsidRPr="00E63501" w:rsidRDefault="001E4753" w:rsidP="001E4753">
      <w:pPr>
        <w:widowControl w:val="0"/>
        <w:overflowPunct w:val="0"/>
        <w:autoSpaceDE w:val="0"/>
        <w:autoSpaceDN w:val="0"/>
        <w:adjustRightInd w:val="0"/>
        <w:spacing w:after="0" w:line="249" w:lineRule="auto"/>
        <w:ind w:left="40" w:right="40" w:firstLine="450"/>
        <w:jc w:val="both"/>
        <w:rPr>
          <w:rFonts w:ascii="Arial" w:hAnsi="Arial" w:cs="Arial"/>
          <w:sz w:val="24"/>
          <w:szCs w:val="20"/>
        </w:rPr>
      </w:pPr>
      <w:r w:rsidRPr="00E63501">
        <w:rPr>
          <w:rFonts w:ascii="Arial" w:hAnsi="Arial" w:cs="Arial"/>
          <w:sz w:val="24"/>
          <w:szCs w:val="20"/>
        </w:rPr>
        <w:t xml:space="preserve">If the value is 0, InnoDB does a full purge and an insert buffer merge before a shutdown. These operations can take minutes, or even hours in extreme cases. If the value is 1, InnoDB skips these operations at shutdown. </w:t>
      </w:r>
    </w:p>
    <w:p w14:paraId="0A72D189" w14:textId="4D66A88B" w:rsidR="001E4753" w:rsidRPr="00E63501" w:rsidRDefault="001E4753" w:rsidP="001E4753">
      <w:pPr>
        <w:widowControl w:val="0"/>
        <w:overflowPunct w:val="0"/>
        <w:autoSpaceDE w:val="0"/>
        <w:autoSpaceDN w:val="0"/>
        <w:adjustRightInd w:val="0"/>
        <w:spacing w:after="0" w:line="249" w:lineRule="auto"/>
        <w:ind w:left="40" w:right="40" w:firstLine="450"/>
        <w:jc w:val="both"/>
        <w:rPr>
          <w:rFonts w:ascii="Arial" w:hAnsi="Arial" w:cs="Arial"/>
          <w:sz w:val="24"/>
          <w:szCs w:val="20"/>
        </w:rPr>
      </w:pPr>
      <w:r w:rsidRPr="00E63501">
        <w:rPr>
          <w:rFonts w:ascii="Arial" w:hAnsi="Arial" w:cs="Arial"/>
          <w:sz w:val="24"/>
          <w:szCs w:val="20"/>
        </w:rPr>
        <w:t>If the value is 2, InnoDB will just flush its logs and then shut down cold, as if MySQL had crashed; no committed transaction will be lost, but crash recovery will be done at the next startup.</w:t>
      </w:r>
    </w:p>
    <w:p w14:paraId="5E55CCB4" w14:textId="7C121CE9" w:rsidR="006E4D1B" w:rsidRPr="00E63501" w:rsidRDefault="006E4D1B" w:rsidP="006E4D1B">
      <w:pPr>
        <w:widowControl w:val="0"/>
        <w:autoSpaceDE w:val="0"/>
        <w:autoSpaceDN w:val="0"/>
        <w:adjustRightInd w:val="0"/>
        <w:spacing w:after="0" w:line="240" w:lineRule="auto"/>
        <w:ind w:left="40" w:firstLine="450"/>
        <w:rPr>
          <w:rFonts w:ascii="Times New Roman" w:hAnsi="Times New Roman"/>
          <w:sz w:val="28"/>
          <w:szCs w:val="24"/>
        </w:rPr>
      </w:pPr>
      <w:r w:rsidRPr="00E63501">
        <w:rPr>
          <w:rFonts w:ascii="Arial" w:hAnsi="Arial" w:cs="Arial"/>
          <w:sz w:val="24"/>
          <w:szCs w:val="20"/>
        </w:rPr>
        <w:t>mysql&gt;</w:t>
      </w:r>
      <w:r w:rsidRPr="00E63501">
        <w:rPr>
          <w:sz w:val="26"/>
        </w:rPr>
        <w:t xml:space="preserve"> </w:t>
      </w:r>
      <w:r w:rsidRPr="00E63501">
        <w:rPr>
          <w:rFonts w:ascii="Arial" w:hAnsi="Arial" w:cs="Arial"/>
          <w:sz w:val="24"/>
          <w:szCs w:val="20"/>
        </w:rPr>
        <w:t>show variables like 'innodb_</w:t>
      </w:r>
      <w:r w:rsidR="00D66550" w:rsidRPr="00E63501">
        <w:rPr>
          <w:rFonts w:ascii="Arial" w:hAnsi="Arial" w:cs="Arial"/>
          <w:sz w:val="24"/>
          <w:szCs w:val="20"/>
        </w:rPr>
        <w:t>fast_shutdown</w:t>
      </w:r>
      <w:r w:rsidR="006A7515" w:rsidRPr="00E63501">
        <w:rPr>
          <w:rFonts w:ascii="Arial" w:hAnsi="Arial" w:cs="Arial"/>
          <w:sz w:val="24"/>
          <w:szCs w:val="20"/>
        </w:rPr>
        <w:t>'</w:t>
      </w:r>
      <w:r w:rsidRPr="00E63501">
        <w:rPr>
          <w:rFonts w:ascii="Arial" w:hAnsi="Arial" w:cs="Arial"/>
          <w:sz w:val="24"/>
          <w:szCs w:val="20"/>
        </w:rPr>
        <w:t>;</w:t>
      </w:r>
    </w:p>
    <w:p w14:paraId="765CB9EE" w14:textId="77777777" w:rsidR="006E4D1B" w:rsidRPr="001522A5" w:rsidRDefault="006E4D1B" w:rsidP="001E4753">
      <w:pPr>
        <w:widowControl w:val="0"/>
        <w:overflowPunct w:val="0"/>
        <w:autoSpaceDE w:val="0"/>
        <w:autoSpaceDN w:val="0"/>
        <w:adjustRightInd w:val="0"/>
        <w:spacing w:after="0" w:line="249" w:lineRule="auto"/>
        <w:ind w:left="40" w:right="40" w:firstLine="450"/>
        <w:jc w:val="both"/>
        <w:rPr>
          <w:rFonts w:ascii="Times New Roman" w:hAnsi="Times New Roman"/>
          <w:sz w:val="24"/>
          <w:szCs w:val="24"/>
        </w:rPr>
      </w:pPr>
    </w:p>
    <w:p w14:paraId="71DD2582" w14:textId="77777777" w:rsidR="001E4753" w:rsidRPr="001522A5" w:rsidRDefault="001E4753" w:rsidP="001E4753">
      <w:pPr>
        <w:widowControl w:val="0"/>
        <w:autoSpaceDE w:val="0"/>
        <w:autoSpaceDN w:val="0"/>
        <w:adjustRightInd w:val="0"/>
        <w:spacing w:after="0" w:line="82" w:lineRule="exact"/>
        <w:rPr>
          <w:rFonts w:ascii="Times New Roman" w:hAnsi="Times New Roman"/>
          <w:sz w:val="24"/>
          <w:szCs w:val="24"/>
        </w:rPr>
      </w:pPr>
    </w:p>
    <w:p w14:paraId="4BF4DF47"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innodb_lock_wait_timeout</w:t>
      </w:r>
    </w:p>
    <w:p w14:paraId="0C26905F" w14:textId="77777777" w:rsidR="001E4753" w:rsidRPr="001522A5" w:rsidRDefault="001E4753" w:rsidP="001E4753">
      <w:pPr>
        <w:widowControl w:val="0"/>
        <w:autoSpaceDE w:val="0"/>
        <w:autoSpaceDN w:val="0"/>
        <w:adjustRightInd w:val="0"/>
        <w:spacing w:after="0" w:line="116" w:lineRule="exact"/>
        <w:rPr>
          <w:rFonts w:ascii="Times New Roman" w:hAnsi="Times New Roman"/>
          <w:sz w:val="24"/>
          <w:szCs w:val="24"/>
        </w:rPr>
      </w:pPr>
    </w:p>
    <w:p w14:paraId="3E7D3D5E" w14:textId="77777777" w:rsidR="001E4753" w:rsidRPr="001522A5" w:rsidRDefault="001E4753" w:rsidP="001E4753">
      <w:pPr>
        <w:widowControl w:val="0"/>
        <w:overflowPunct w:val="0"/>
        <w:autoSpaceDE w:val="0"/>
        <w:autoSpaceDN w:val="0"/>
        <w:adjustRightInd w:val="0"/>
        <w:spacing w:after="0"/>
        <w:ind w:left="40" w:right="40" w:firstLine="450"/>
        <w:jc w:val="both"/>
        <w:rPr>
          <w:rFonts w:ascii="Times New Roman" w:hAnsi="Times New Roman"/>
          <w:sz w:val="24"/>
          <w:szCs w:val="24"/>
        </w:rPr>
      </w:pPr>
      <w:r w:rsidRPr="001522A5">
        <w:rPr>
          <w:rFonts w:ascii="Arial" w:hAnsi="Arial" w:cs="Arial"/>
          <w:sz w:val="20"/>
          <w:szCs w:val="20"/>
        </w:rPr>
        <w:t>The timeout in seconds an InnoDB transaction may wait for a lock before being rolled back. The default is 50 seconds. A transaction that tries to access a row that is locked by another InnoDB transaction will hang for at most this many seconds before issuing the following error:</w:t>
      </w:r>
    </w:p>
    <w:p w14:paraId="65A8031B" w14:textId="77777777" w:rsidR="001E4753" w:rsidRPr="001522A5" w:rsidRDefault="001E4753" w:rsidP="001E4753">
      <w:pPr>
        <w:widowControl w:val="0"/>
        <w:autoSpaceDE w:val="0"/>
        <w:autoSpaceDN w:val="0"/>
        <w:adjustRightInd w:val="0"/>
        <w:spacing w:after="0" w:line="64" w:lineRule="exact"/>
        <w:rPr>
          <w:rFonts w:ascii="Times New Roman" w:hAnsi="Times New Roman"/>
          <w:sz w:val="24"/>
          <w:szCs w:val="24"/>
        </w:rPr>
      </w:pPr>
    </w:p>
    <w:p w14:paraId="798C1958" w14:textId="7702A914" w:rsidR="001E4753" w:rsidRDefault="001E4753" w:rsidP="001E4753">
      <w:pPr>
        <w:widowControl w:val="0"/>
        <w:autoSpaceDE w:val="0"/>
        <w:autoSpaceDN w:val="0"/>
        <w:adjustRightInd w:val="0"/>
        <w:spacing w:after="0" w:line="240" w:lineRule="auto"/>
        <w:ind w:left="480"/>
        <w:rPr>
          <w:rFonts w:ascii="Arial" w:hAnsi="Arial" w:cs="Arial"/>
          <w:sz w:val="20"/>
          <w:szCs w:val="20"/>
        </w:rPr>
      </w:pPr>
      <w:r w:rsidRPr="001522A5">
        <w:rPr>
          <w:rFonts w:ascii="Arial" w:hAnsi="Arial" w:cs="Arial"/>
          <w:sz w:val="20"/>
          <w:szCs w:val="20"/>
        </w:rPr>
        <w:t>ERROR 1205 (HY000): Lock wait timeout exceeded; try restarting transaction</w:t>
      </w:r>
    </w:p>
    <w:p w14:paraId="5DA78583" w14:textId="758F404F" w:rsidR="00554A40" w:rsidRPr="001522A5" w:rsidRDefault="00D33FAF" w:rsidP="00554A40">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0"/>
          <w:szCs w:val="20"/>
        </w:rPr>
        <w:t>m</w:t>
      </w:r>
      <w:r w:rsidR="00554A40">
        <w:rPr>
          <w:rFonts w:ascii="Arial" w:hAnsi="Arial" w:cs="Arial"/>
          <w:sz w:val="20"/>
          <w:szCs w:val="20"/>
        </w:rPr>
        <w:t>ysql&gt;</w:t>
      </w:r>
      <w:r w:rsidR="000A1A28" w:rsidRPr="000A1A28">
        <w:t xml:space="preserve"> </w:t>
      </w:r>
      <w:r w:rsidR="000A1A28" w:rsidRPr="000A1A28">
        <w:rPr>
          <w:rFonts w:ascii="Arial" w:hAnsi="Arial" w:cs="Arial"/>
          <w:sz w:val="20"/>
          <w:szCs w:val="20"/>
        </w:rPr>
        <w:t>show variables like 'innodb_lock_wait_timeout';</w:t>
      </w:r>
    </w:p>
    <w:p w14:paraId="0EB52C73" w14:textId="60FD4B6B"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5776E568" w14:textId="77777777" w:rsidR="001E4753" w:rsidRPr="001522A5" w:rsidRDefault="001E4753" w:rsidP="001E4753">
      <w:pPr>
        <w:widowControl w:val="0"/>
        <w:overflowPunct w:val="0"/>
        <w:autoSpaceDE w:val="0"/>
        <w:autoSpaceDN w:val="0"/>
        <w:adjustRightInd w:val="0"/>
        <w:spacing w:after="0" w:line="258" w:lineRule="auto"/>
        <w:ind w:left="40" w:right="40" w:firstLine="450"/>
        <w:jc w:val="both"/>
        <w:rPr>
          <w:rFonts w:ascii="Times New Roman" w:hAnsi="Times New Roman"/>
          <w:sz w:val="24"/>
          <w:szCs w:val="24"/>
        </w:rPr>
      </w:pPr>
      <w:r w:rsidRPr="001522A5">
        <w:rPr>
          <w:rFonts w:ascii="Arial" w:hAnsi="Arial" w:cs="Arial"/>
          <w:sz w:val="20"/>
          <w:szCs w:val="20"/>
        </w:rPr>
        <w:t xml:space="preserve">When a lock wait timeout occurs, the current statement is not executed. The current transaction is not rolled back. (To have the entire transaction roll back, start the server with the </w:t>
      </w:r>
      <w:r w:rsidRPr="001522A5">
        <w:rPr>
          <w:rFonts w:ascii="Arial" w:hAnsi="Arial" w:cs="Arial"/>
          <w:iCs/>
          <w:sz w:val="20"/>
          <w:szCs w:val="20"/>
        </w:rPr>
        <w:t>--innodb_rollback_on_timeout</w:t>
      </w:r>
      <w:r w:rsidRPr="001522A5">
        <w:rPr>
          <w:rFonts w:ascii="Arial" w:hAnsi="Arial" w:cs="Arial"/>
          <w:sz w:val="20"/>
          <w:szCs w:val="20"/>
        </w:rPr>
        <w:t xml:space="preserve"> option, available as of MySQL 5.1.15.</w:t>
      </w:r>
    </w:p>
    <w:p w14:paraId="074BB860" w14:textId="77777777" w:rsidR="001E4753" w:rsidRPr="001522A5" w:rsidRDefault="001E4753" w:rsidP="001E4753">
      <w:pPr>
        <w:widowControl w:val="0"/>
        <w:autoSpaceDE w:val="0"/>
        <w:autoSpaceDN w:val="0"/>
        <w:adjustRightInd w:val="0"/>
        <w:spacing w:after="0" w:line="72" w:lineRule="exact"/>
        <w:rPr>
          <w:rFonts w:ascii="Times New Roman" w:hAnsi="Times New Roman"/>
          <w:sz w:val="24"/>
          <w:szCs w:val="24"/>
        </w:rPr>
      </w:pPr>
    </w:p>
    <w:p w14:paraId="7EECFC6F"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innodb_rollback_on_timeout</w:t>
      </w:r>
    </w:p>
    <w:p w14:paraId="649D2C0D" w14:textId="77777777" w:rsidR="001E4753" w:rsidRPr="001522A5" w:rsidRDefault="001E4753" w:rsidP="001E4753">
      <w:pPr>
        <w:widowControl w:val="0"/>
        <w:autoSpaceDE w:val="0"/>
        <w:autoSpaceDN w:val="0"/>
        <w:adjustRightInd w:val="0"/>
        <w:spacing w:after="0" w:line="116" w:lineRule="exact"/>
        <w:rPr>
          <w:rFonts w:ascii="Times New Roman" w:hAnsi="Times New Roman"/>
          <w:sz w:val="24"/>
          <w:szCs w:val="24"/>
        </w:rPr>
      </w:pPr>
    </w:p>
    <w:p w14:paraId="7CAFE721" w14:textId="77777777" w:rsidR="001E4753" w:rsidRPr="001522A5" w:rsidRDefault="001E4753" w:rsidP="001E4753">
      <w:pPr>
        <w:widowControl w:val="0"/>
        <w:overflowPunct w:val="0"/>
        <w:autoSpaceDE w:val="0"/>
        <w:autoSpaceDN w:val="0"/>
        <w:adjustRightInd w:val="0"/>
        <w:spacing w:after="0" w:line="258" w:lineRule="auto"/>
        <w:ind w:left="40" w:right="40"/>
        <w:jc w:val="both"/>
        <w:rPr>
          <w:rFonts w:ascii="Times New Roman" w:hAnsi="Times New Roman"/>
          <w:sz w:val="24"/>
          <w:szCs w:val="24"/>
        </w:rPr>
      </w:pPr>
      <w:r w:rsidRPr="001522A5">
        <w:rPr>
          <w:rFonts w:ascii="Arial" w:hAnsi="Arial" w:cs="Arial"/>
          <w:sz w:val="20"/>
          <w:szCs w:val="20"/>
        </w:rPr>
        <w:t xml:space="preserve">In MySQL 5.1, InnoDB rolls back only the last statement on a transaction timeout by default. If </w:t>
      </w:r>
      <w:r w:rsidRPr="001522A5">
        <w:rPr>
          <w:rFonts w:ascii="Arial" w:hAnsi="Arial" w:cs="Arial"/>
          <w:iCs/>
          <w:sz w:val="20"/>
          <w:szCs w:val="20"/>
        </w:rPr>
        <w:t>--</w:t>
      </w:r>
      <w:r w:rsidRPr="001522A5">
        <w:rPr>
          <w:rFonts w:ascii="Arial" w:hAnsi="Arial" w:cs="Arial"/>
          <w:sz w:val="20"/>
          <w:szCs w:val="20"/>
        </w:rPr>
        <w:t xml:space="preserve"> </w:t>
      </w:r>
      <w:r w:rsidRPr="001522A5">
        <w:rPr>
          <w:rFonts w:ascii="Arial" w:hAnsi="Arial" w:cs="Arial"/>
          <w:iCs/>
          <w:sz w:val="20"/>
          <w:szCs w:val="20"/>
        </w:rPr>
        <w:t xml:space="preserve">innodb_rollback_ on_timeout </w:t>
      </w:r>
      <w:r w:rsidRPr="001522A5">
        <w:rPr>
          <w:rFonts w:ascii="Arial" w:hAnsi="Arial" w:cs="Arial"/>
          <w:sz w:val="20"/>
          <w:szCs w:val="20"/>
        </w:rPr>
        <w:t>is specified, a transaction timeout causes InnoDB to abort and roll back the entire</w:t>
      </w:r>
      <w:r w:rsidRPr="001522A5">
        <w:rPr>
          <w:rFonts w:ascii="Arial" w:hAnsi="Arial" w:cs="Arial"/>
          <w:iCs/>
          <w:sz w:val="20"/>
          <w:szCs w:val="20"/>
        </w:rPr>
        <w:t xml:space="preserve"> </w:t>
      </w:r>
      <w:r w:rsidRPr="001522A5">
        <w:rPr>
          <w:rFonts w:ascii="Arial" w:hAnsi="Arial" w:cs="Arial"/>
          <w:sz w:val="20"/>
          <w:szCs w:val="20"/>
        </w:rPr>
        <w:t>transaction. This variable was added in MySQL 5.1.15.</w:t>
      </w:r>
    </w:p>
    <w:p w14:paraId="0342D939" w14:textId="77777777" w:rsidR="001E4753" w:rsidRPr="001522A5" w:rsidRDefault="001E4753" w:rsidP="001E4753">
      <w:pPr>
        <w:widowControl w:val="0"/>
        <w:autoSpaceDE w:val="0"/>
        <w:autoSpaceDN w:val="0"/>
        <w:adjustRightInd w:val="0"/>
        <w:spacing w:after="0" w:line="72" w:lineRule="exact"/>
        <w:rPr>
          <w:rFonts w:ascii="Times New Roman" w:hAnsi="Times New Roman"/>
          <w:sz w:val="24"/>
          <w:szCs w:val="24"/>
        </w:rPr>
      </w:pPr>
    </w:p>
    <w:p w14:paraId="3694197A"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innodb_log_buffer_size</w:t>
      </w:r>
    </w:p>
    <w:p w14:paraId="2CB02ACA" w14:textId="798EFF8D" w:rsidR="001E4753" w:rsidRDefault="001E4753" w:rsidP="001E4753">
      <w:pPr>
        <w:widowControl w:val="0"/>
        <w:overflowPunct w:val="0"/>
        <w:autoSpaceDE w:val="0"/>
        <w:autoSpaceDN w:val="0"/>
        <w:adjustRightInd w:val="0"/>
        <w:spacing w:after="0" w:line="252" w:lineRule="auto"/>
        <w:ind w:left="40" w:right="40" w:firstLine="450"/>
        <w:jc w:val="both"/>
        <w:rPr>
          <w:rFonts w:ascii="Arial" w:hAnsi="Arial" w:cs="Arial"/>
          <w:sz w:val="20"/>
          <w:szCs w:val="20"/>
        </w:rPr>
      </w:pPr>
      <w:bookmarkStart w:id="4" w:name="page27"/>
      <w:bookmarkEnd w:id="4"/>
      <w:r w:rsidRPr="001522A5">
        <w:rPr>
          <w:rFonts w:ascii="Arial" w:hAnsi="Arial" w:cs="Arial"/>
          <w:sz w:val="20"/>
          <w:szCs w:val="20"/>
        </w:rPr>
        <w:t>The size in bytes of the buffer that InnoDB uses to write to the log files on disk. The default value is 1MB. Sensible values range from 1MB to 8MB. A large log buffer enables large transactions to run without a need to write the log to disk before the transactions commit. Thus, if you have big transactions, making the log buffer larger saves disk I/O.</w:t>
      </w:r>
    </w:p>
    <w:p w14:paraId="7DEEAD7E" w14:textId="3E617C37" w:rsidR="00D330B1" w:rsidRDefault="00D330B1"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D330B1">
        <w:rPr>
          <w:rFonts w:ascii="Times New Roman" w:hAnsi="Times New Roman"/>
          <w:sz w:val="24"/>
          <w:szCs w:val="24"/>
        </w:rPr>
        <w:t>mysql&gt; show variables like 'innodb_log_buffer_size';</w:t>
      </w:r>
    </w:p>
    <w:p w14:paraId="3CE71B94" w14:textId="742B3D43" w:rsidR="00971362" w:rsidRPr="001522A5" w:rsidRDefault="00971362"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Pr>
          <w:rFonts w:ascii="Times New Roman" w:hAnsi="Times New Roman"/>
          <w:sz w:val="24"/>
          <w:szCs w:val="24"/>
        </w:rPr>
        <w:t>if you want to increase or decrease the value, you can change in my.cnf file.</w:t>
      </w:r>
    </w:p>
    <w:p w14:paraId="7D6654DB" w14:textId="77777777" w:rsidR="001E4753" w:rsidRPr="001522A5" w:rsidRDefault="001E4753" w:rsidP="001E4753">
      <w:pPr>
        <w:widowControl w:val="0"/>
        <w:autoSpaceDE w:val="0"/>
        <w:autoSpaceDN w:val="0"/>
        <w:adjustRightInd w:val="0"/>
        <w:spacing w:after="0" w:line="78" w:lineRule="exact"/>
        <w:rPr>
          <w:rFonts w:ascii="Times New Roman" w:hAnsi="Times New Roman"/>
          <w:sz w:val="24"/>
          <w:szCs w:val="24"/>
        </w:rPr>
      </w:pPr>
    </w:p>
    <w:p w14:paraId="59D24EB7"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innodb_log_file_size</w:t>
      </w:r>
    </w:p>
    <w:p w14:paraId="7422B7BE" w14:textId="77777777" w:rsidR="001E4753" w:rsidRPr="001522A5" w:rsidRDefault="001E4753" w:rsidP="001E4753">
      <w:pPr>
        <w:widowControl w:val="0"/>
        <w:autoSpaceDE w:val="0"/>
        <w:autoSpaceDN w:val="0"/>
        <w:adjustRightInd w:val="0"/>
        <w:spacing w:after="0" w:line="117" w:lineRule="exact"/>
        <w:rPr>
          <w:rFonts w:ascii="Times New Roman" w:hAnsi="Times New Roman"/>
          <w:sz w:val="24"/>
          <w:szCs w:val="24"/>
        </w:rPr>
      </w:pPr>
    </w:p>
    <w:p w14:paraId="72EFD820" w14:textId="0EA1B23C" w:rsidR="001E4753" w:rsidRDefault="001E4753" w:rsidP="001E4753">
      <w:pPr>
        <w:widowControl w:val="0"/>
        <w:overflowPunct w:val="0"/>
        <w:autoSpaceDE w:val="0"/>
        <w:autoSpaceDN w:val="0"/>
        <w:adjustRightInd w:val="0"/>
        <w:spacing w:after="0" w:line="252" w:lineRule="auto"/>
        <w:ind w:left="40" w:right="40" w:firstLine="450"/>
        <w:jc w:val="both"/>
        <w:rPr>
          <w:rFonts w:ascii="Arial" w:hAnsi="Arial" w:cs="Arial"/>
          <w:sz w:val="20"/>
          <w:szCs w:val="20"/>
        </w:rPr>
      </w:pPr>
      <w:r w:rsidRPr="001522A5">
        <w:rPr>
          <w:rFonts w:ascii="Arial" w:hAnsi="Arial" w:cs="Arial"/>
          <w:sz w:val="20"/>
          <w:szCs w:val="20"/>
        </w:rPr>
        <w:t>The size in bytes of each log files in a log group. The combined size of log files must be less than 4GB. The default value is 5MB. Sensible values range from 1MB to 1/N-th of the size of the buffer pool, where N is the number of log files in the group. The larger the value, the less checkpoint flush activity is needed in the buffer pool, saving disk I/O. But larger log files also mean that recovery is slower in case of a crash.</w:t>
      </w:r>
    </w:p>
    <w:p w14:paraId="55893F01" w14:textId="00139695" w:rsidR="00F46453" w:rsidRDefault="00F46453" w:rsidP="00F464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D330B1">
        <w:rPr>
          <w:rFonts w:ascii="Times New Roman" w:hAnsi="Times New Roman"/>
          <w:sz w:val="24"/>
          <w:szCs w:val="24"/>
        </w:rPr>
        <w:t>mysql&gt; show variables like 'innodb_log_</w:t>
      </w:r>
      <w:r w:rsidR="001E1499">
        <w:rPr>
          <w:rFonts w:ascii="Times New Roman" w:hAnsi="Times New Roman"/>
          <w:sz w:val="24"/>
          <w:szCs w:val="24"/>
        </w:rPr>
        <w:t>file</w:t>
      </w:r>
      <w:r w:rsidRPr="00D330B1">
        <w:rPr>
          <w:rFonts w:ascii="Times New Roman" w:hAnsi="Times New Roman"/>
          <w:sz w:val="24"/>
          <w:szCs w:val="24"/>
        </w:rPr>
        <w:t>_size';</w:t>
      </w:r>
    </w:p>
    <w:p w14:paraId="6C3F5ABF" w14:textId="77777777" w:rsidR="00F46453" w:rsidRPr="001522A5" w:rsidRDefault="00F46453" w:rsidP="001E4753">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p>
    <w:p w14:paraId="7643373D" w14:textId="77777777" w:rsidR="001E4753" w:rsidRPr="001522A5" w:rsidRDefault="001E4753" w:rsidP="001E4753">
      <w:pPr>
        <w:widowControl w:val="0"/>
        <w:autoSpaceDE w:val="0"/>
        <w:autoSpaceDN w:val="0"/>
        <w:adjustRightInd w:val="0"/>
        <w:spacing w:after="0" w:line="77" w:lineRule="exact"/>
        <w:rPr>
          <w:rFonts w:ascii="Times New Roman" w:hAnsi="Times New Roman"/>
          <w:sz w:val="24"/>
          <w:szCs w:val="24"/>
        </w:rPr>
      </w:pPr>
    </w:p>
    <w:p w14:paraId="0BAB037E"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innodb_log_files_in_group</w:t>
      </w:r>
    </w:p>
    <w:p w14:paraId="3AB1B4A4" w14:textId="77777777" w:rsidR="001E4753" w:rsidRPr="001522A5" w:rsidRDefault="001E4753" w:rsidP="001E4753">
      <w:pPr>
        <w:widowControl w:val="0"/>
        <w:autoSpaceDE w:val="0"/>
        <w:autoSpaceDN w:val="0"/>
        <w:adjustRightInd w:val="0"/>
        <w:spacing w:after="0" w:line="117" w:lineRule="exact"/>
        <w:rPr>
          <w:rFonts w:ascii="Times New Roman" w:hAnsi="Times New Roman"/>
          <w:sz w:val="24"/>
          <w:szCs w:val="24"/>
        </w:rPr>
      </w:pPr>
    </w:p>
    <w:p w14:paraId="4E6BD670" w14:textId="1D71C5D1" w:rsidR="001E4753" w:rsidRDefault="001E4753" w:rsidP="001E4753">
      <w:pPr>
        <w:widowControl w:val="0"/>
        <w:overflowPunct w:val="0"/>
        <w:autoSpaceDE w:val="0"/>
        <w:autoSpaceDN w:val="0"/>
        <w:adjustRightInd w:val="0"/>
        <w:spacing w:after="0" w:line="276" w:lineRule="auto"/>
        <w:ind w:left="40" w:right="40" w:firstLine="450"/>
        <w:jc w:val="both"/>
        <w:rPr>
          <w:rFonts w:ascii="Arial" w:hAnsi="Arial" w:cs="Arial"/>
          <w:sz w:val="20"/>
          <w:szCs w:val="20"/>
        </w:rPr>
      </w:pPr>
      <w:r w:rsidRPr="001522A5">
        <w:rPr>
          <w:rFonts w:ascii="Arial" w:hAnsi="Arial" w:cs="Arial"/>
          <w:sz w:val="20"/>
          <w:szCs w:val="20"/>
        </w:rPr>
        <w:t>The number of log files in the log group. InnoDB writes to the files in a circular fashion. The default (and recommended) value is 2.</w:t>
      </w:r>
    </w:p>
    <w:p w14:paraId="7DDA5065" w14:textId="6172B38C" w:rsidR="00980A87" w:rsidRDefault="00980A87" w:rsidP="00980A87">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D330B1">
        <w:rPr>
          <w:rFonts w:ascii="Times New Roman" w:hAnsi="Times New Roman"/>
          <w:sz w:val="24"/>
          <w:szCs w:val="24"/>
        </w:rPr>
        <w:t>mysql&gt; show variables like 'innodb_log_</w:t>
      </w:r>
      <w:r>
        <w:rPr>
          <w:rFonts w:ascii="Times New Roman" w:hAnsi="Times New Roman"/>
          <w:sz w:val="24"/>
          <w:szCs w:val="24"/>
        </w:rPr>
        <w:t>files</w:t>
      </w:r>
      <w:r w:rsidRPr="00D330B1">
        <w:rPr>
          <w:rFonts w:ascii="Times New Roman" w:hAnsi="Times New Roman"/>
          <w:sz w:val="24"/>
          <w:szCs w:val="24"/>
        </w:rPr>
        <w:t>_</w:t>
      </w:r>
      <w:r>
        <w:rPr>
          <w:rFonts w:ascii="Times New Roman" w:hAnsi="Times New Roman"/>
          <w:sz w:val="24"/>
          <w:szCs w:val="24"/>
        </w:rPr>
        <w:t>in_group</w:t>
      </w:r>
      <w:r w:rsidRPr="00D330B1">
        <w:rPr>
          <w:rFonts w:ascii="Times New Roman" w:hAnsi="Times New Roman"/>
          <w:sz w:val="24"/>
          <w:szCs w:val="24"/>
        </w:rPr>
        <w:t>';</w:t>
      </w:r>
    </w:p>
    <w:p w14:paraId="30BEB20D" w14:textId="77777777" w:rsidR="00980A87" w:rsidRPr="001522A5" w:rsidRDefault="00980A87" w:rsidP="001E4753">
      <w:pPr>
        <w:widowControl w:val="0"/>
        <w:overflowPunct w:val="0"/>
        <w:autoSpaceDE w:val="0"/>
        <w:autoSpaceDN w:val="0"/>
        <w:adjustRightInd w:val="0"/>
        <w:spacing w:after="0" w:line="276" w:lineRule="auto"/>
        <w:ind w:left="40" w:right="40" w:firstLine="450"/>
        <w:jc w:val="both"/>
        <w:rPr>
          <w:rFonts w:ascii="Times New Roman" w:hAnsi="Times New Roman"/>
          <w:sz w:val="24"/>
          <w:szCs w:val="24"/>
        </w:rPr>
      </w:pPr>
    </w:p>
    <w:p w14:paraId="1A0E5EE1" w14:textId="08BF3C08" w:rsidR="001E4753" w:rsidRPr="001522A5" w:rsidRDefault="001E4753" w:rsidP="001E4753">
      <w:pPr>
        <w:widowControl w:val="0"/>
        <w:autoSpaceDE w:val="0"/>
        <w:autoSpaceDN w:val="0"/>
        <w:adjustRightInd w:val="0"/>
        <w:spacing w:after="0" w:line="54" w:lineRule="exact"/>
        <w:rPr>
          <w:rFonts w:ascii="Times New Roman" w:hAnsi="Times New Roman"/>
          <w:sz w:val="24"/>
          <w:szCs w:val="24"/>
        </w:rPr>
      </w:pPr>
    </w:p>
    <w:p w14:paraId="345AAF90"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innodb_log_group_home_dir</w:t>
      </w:r>
    </w:p>
    <w:p w14:paraId="160DE847" w14:textId="77777777" w:rsidR="001E4753" w:rsidRPr="001522A5" w:rsidRDefault="001E4753" w:rsidP="001E4753">
      <w:pPr>
        <w:widowControl w:val="0"/>
        <w:autoSpaceDE w:val="0"/>
        <w:autoSpaceDN w:val="0"/>
        <w:adjustRightInd w:val="0"/>
        <w:spacing w:after="0" w:line="117" w:lineRule="exact"/>
        <w:rPr>
          <w:rFonts w:ascii="Times New Roman" w:hAnsi="Times New Roman"/>
          <w:sz w:val="24"/>
          <w:szCs w:val="24"/>
        </w:rPr>
      </w:pPr>
    </w:p>
    <w:p w14:paraId="2E94B1C7" w14:textId="1628DA35" w:rsidR="001E4753" w:rsidRDefault="001E4753" w:rsidP="001E4753">
      <w:pPr>
        <w:widowControl w:val="0"/>
        <w:overflowPunct w:val="0"/>
        <w:autoSpaceDE w:val="0"/>
        <w:autoSpaceDN w:val="0"/>
        <w:adjustRightInd w:val="0"/>
        <w:spacing w:after="0" w:line="276" w:lineRule="auto"/>
        <w:ind w:left="40" w:right="40" w:firstLine="450"/>
        <w:jc w:val="both"/>
        <w:rPr>
          <w:rFonts w:ascii="Arial" w:hAnsi="Arial" w:cs="Arial"/>
          <w:sz w:val="20"/>
          <w:szCs w:val="20"/>
        </w:rPr>
      </w:pPr>
      <w:r w:rsidRPr="001522A5">
        <w:rPr>
          <w:rFonts w:ascii="Arial" w:hAnsi="Arial" w:cs="Arial"/>
          <w:sz w:val="20"/>
          <w:szCs w:val="20"/>
        </w:rPr>
        <w:t xml:space="preserve">The directory path to the InnoDB log files. If you do not specify any InnoDB log variables, the default is to create two 5MB files names </w:t>
      </w:r>
      <w:r w:rsidRPr="001522A5">
        <w:rPr>
          <w:rFonts w:ascii="Arial" w:hAnsi="Arial" w:cs="Arial"/>
          <w:iCs/>
          <w:sz w:val="20"/>
          <w:szCs w:val="20"/>
        </w:rPr>
        <w:t>ib_logfile0</w:t>
      </w:r>
      <w:r w:rsidRPr="001522A5">
        <w:rPr>
          <w:rFonts w:ascii="Arial" w:hAnsi="Arial" w:cs="Arial"/>
          <w:sz w:val="20"/>
          <w:szCs w:val="20"/>
        </w:rPr>
        <w:t xml:space="preserve"> and </w:t>
      </w:r>
      <w:r w:rsidRPr="001522A5">
        <w:rPr>
          <w:rFonts w:ascii="Arial" w:hAnsi="Arial" w:cs="Arial"/>
          <w:iCs/>
          <w:sz w:val="20"/>
          <w:szCs w:val="20"/>
        </w:rPr>
        <w:t>ib_logfile1</w:t>
      </w:r>
      <w:r w:rsidRPr="001522A5">
        <w:rPr>
          <w:rFonts w:ascii="Arial" w:hAnsi="Arial" w:cs="Arial"/>
          <w:sz w:val="20"/>
          <w:szCs w:val="20"/>
        </w:rPr>
        <w:t xml:space="preserve"> in the MySQL data directory.</w:t>
      </w:r>
    </w:p>
    <w:p w14:paraId="3AD41822" w14:textId="6A1587B7" w:rsidR="00980A87" w:rsidRDefault="00980A87" w:rsidP="00980A87">
      <w:pPr>
        <w:widowControl w:val="0"/>
        <w:overflowPunct w:val="0"/>
        <w:autoSpaceDE w:val="0"/>
        <w:autoSpaceDN w:val="0"/>
        <w:adjustRightInd w:val="0"/>
        <w:spacing w:after="0" w:line="252" w:lineRule="auto"/>
        <w:ind w:left="40" w:right="40" w:firstLine="450"/>
        <w:jc w:val="both"/>
        <w:rPr>
          <w:rFonts w:ascii="Times New Roman" w:hAnsi="Times New Roman"/>
          <w:sz w:val="24"/>
          <w:szCs w:val="24"/>
        </w:rPr>
      </w:pPr>
      <w:r w:rsidRPr="00D330B1">
        <w:rPr>
          <w:rFonts w:ascii="Times New Roman" w:hAnsi="Times New Roman"/>
          <w:sz w:val="24"/>
          <w:szCs w:val="24"/>
        </w:rPr>
        <w:t>mysql&gt; show variables like 'innodb_log_</w:t>
      </w:r>
      <w:r>
        <w:rPr>
          <w:rFonts w:ascii="Times New Roman" w:hAnsi="Times New Roman"/>
          <w:sz w:val="24"/>
          <w:szCs w:val="24"/>
        </w:rPr>
        <w:t>group</w:t>
      </w:r>
      <w:r w:rsidRPr="00D330B1">
        <w:rPr>
          <w:rFonts w:ascii="Times New Roman" w:hAnsi="Times New Roman"/>
          <w:sz w:val="24"/>
          <w:szCs w:val="24"/>
        </w:rPr>
        <w:t>_</w:t>
      </w:r>
      <w:r>
        <w:rPr>
          <w:rFonts w:ascii="Times New Roman" w:hAnsi="Times New Roman"/>
          <w:sz w:val="24"/>
          <w:szCs w:val="24"/>
        </w:rPr>
        <w:t>home_dir</w:t>
      </w:r>
      <w:r w:rsidRPr="00D330B1">
        <w:rPr>
          <w:rFonts w:ascii="Times New Roman" w:hAnsi="Times New Roman"/>
          <w:sz w:val="24"/>
          <w:szCs w:val="24"/>
        </w:rPr>
        <w:t>';</w:t>
      </w:r>
    </w:p>
    <w:p w14:paraId="1974EBCC" w14:textId="77777777" w:rsidR="001E4753" w:rsidRPr="001522A5" w:rsidRDefault="001E4753" w:rsidP="001E4753">
      <w:pPr>
        <w:widowControl w:val="0"/>
        <w:autoSpaceDE w:val="0"/>
        <w:autoSpaceDN w:val="0"/>
        <w:adjustRightInd w:val="0"/>
        <w:spacing w:after="0" w:line="54" w:lineRule="exact"/>
        <w:rPr>
          <w:rFonts w:ascii="Times New Roman" w:hAnsi="Times New Roman"/>
          <w:sz w:val="24"/>
          <w:szCs w:val="24"/>
        </w:rPr>
      </w:pPr>
    </w:p>
    <w:p w14:paraId="3586B60B"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innodb_open_files</w:t>
      </w:r>
    </w:p>
    <w:p w14:paraId="0C02A209" w14:textId="77777777" w:rsidR="001E4753" w:rsidRPr="001522A5" w:rsidRDefault="001E4753" w:rsidP="001E4753">
      <w:pPr>
        <w:widowControl w:val="0"/>
        <w:autoSpaceDE w:val="0"/>
        <w:autoSpaceDN w:val="0"/>
        <w:adjustRightInd w:val="0"/>
        <w:spacing w:after="0" w:line="116" w:lineRule="exact"/>
        <w:rPr>
          <w:rFonts w:ascii="Times New Roman" w:hAnsi="Times New Roman"/>
          <w:sz w:val="24"/>
          <w:szCs w:val="24"/>
        </w:rPr>
      </w:pPr>
    </w:p>
    <w:p w14:paraId="5C0EE52C" w14:textId="77777777" w:rsidR="001E4753" w:rsidRPr="001522A5" w:rsidRDefault="001E4753" w:rsidP="001E4753">
      <w:pPr>
        <w:widowControl w:val="0"/>
        <w:autoSpaceDE w:val="0"/>
        <w:autoSpaceDN w:val="0"/>
        <w:adjustRightInd w:val="0"/>
        <w:spacing w:after="0" w:line="239" w:lineRule="auto"/>
        <w:ind w:left="480"/>
        <w:rPr>
          <w:rFonts w:ascii="Times New Roman" w:hAnsi="Times New Roman"/>
          <w:sz w:val="24"/>
          <w:szCs w:val="24"/>
        </w:rPr>
      </w:pPr>
      <w:r w:rsidRPr="001522A5">
        <w:rPr>
          <w:rFonts w:ascii="Arial" w:hAnsi="Arial" w:cs="Arial"/>
          <w:sz w:val="20"/>
          <w:szCs w:val="20"/>
        </w:rPr>
        <w:t>This variable is relevant only if you use multiple tablespaces in InnoDB. It specifies the maximum number of</w:t>
      </w:r>
    </w:p>
    <w:p w14:paraId="427AA1C6" w14:textId="77777777" w:rsidR="001E4753" w:rsidRPr="001522A5" w:rsidRDefault="001E4753" w:rsidP="001E4753">
      <w:pPr>
        <w:widowControl w:val="0"/>
        <w:autoSpaceDE w:val="0"/>
        <w:autoSpaceDN w:val="0"/>
        <w:adjustRightInd w:val="0"/>
        <w:spacing w:after="0" w:line="1" w:lineRule="exact"/>
        <w:rPr>
          <w:rFonts w:ascii="Times New Roman" w:hAnsi="Times New Roman"/>
          <w:sz w:val="24"/>
          <w:szCs w:val="24"/>
        </w:rPr>
      </w:pPr>
    </w:p>
    <w:p w14:paraId="759D0C22" w14:textId="77777777" w:rsidR="001E4753" w:rsidRPr="001522A5" w:rsidRDefault="001E4753" w:rsidP="001E4753">
      <w:pPr>
        <w:widowControl w:val="0"/>
        <w:overflowPunct w:val="0"/>
        <w:autoSpaceDE w:val="0"/>
        <w:autoSpaceDN w:val="0"/>
        <w:adjustRightInd w:val="0"/>
        <w:spacing w:after="0" w:line="277" w:lineRule="auto"/>
        <w:ind w:left="40" w:right="40"/>
        <w:jc w:val="both"/>
        <w:rPr>
          <w:rFonts w:ascii="Times New Roman" w:hAnsi="Times New Roman"/>
          <w:sz w:val="24"/>
          <w:szCs w:val="24"/>
        </w:rPr>
      </w:pPr>
      <w:r w:rsidRPr="001522A5">
        <w:rPr>
          <w:rFonts w:ascii="Arial" w:hAnsi="Arial" w:cs="Arial"/>
          <w:sz w:val="20"/>
          <w:szCs w:val="20"/>
        </w:rPr>
        <w:t>.ibd files that InnoDB can keep open at one time. The minimum value is 10. The default value is 300. This variable is available as of MySQL 4.1.1.</w:t>
      </w:r>
    </w:p>
    <w:p w14:paraId="24E76113" w14:textId="77777777" w:rsidR="001E4753" w:rsidRPr="001522A5" w:rsidRDefault="001E4753" w:rsidP="001E4753">
      <w:pPr>
        <w:widowControl w:val="0"/>
        <w:autoSpaceDE w:val="0"/>
        <w:autoSpaceDN w:val="0"/>
        <w:adjustRightInd w:val="0"/>
        <w:spacing w:after="0" w:line="50" w:lineRule="exact"/>
        <w:rPr>
          <w:rFonts w:ascii="Times New Roman" w:hAnsi="Times New Roman"/>
          <w:sz w:val="24"/>
          <w:szCs w:val="24"/>
        </w:rPr>
      </w:pPr>
    </w:p>
    <w:p w14:paraId="5B83DEF5" w14:textId="77777777" w:rsidR="001E4753" w:rsidRPr="001522A5" w:rsidRDefault="001E4753" w:rsidP="001E4753">
      <w:pPr>
        <w:widowControl w:val="0"/>
        <w:overflowPunct w:val="0"/>
        <w:autoSpaceDE w:val="0"/>
        <w:autoSpaceDN w:val="0"/>
        <w:adjustRightInd w:val="0"/>
        <w:spacing w:after="0" w:line="276" w:lineRule="auto"/>
        <w:ind w:left="40" w:right="40" w:firstLine="450"/>
        <w:jc w:val="both"/>
        <w:rPr>
          <w:rFonts w:ascii="Times New Roman" w:hAnsi="Times New Roman"/>
          <w:sz w:val="24"/>
          <w:szCs w:val="24"/>
        </w:rPr>
      </w:pPr>
      <w:r w:rsidRPr="001522A5">
        <w:rPr>
          <w:rFonts w:ascii="Arial" w:hAnsi="Arial" w:cs="Arial"/>
          <w:sz w:val="20"/>
          <w:szCs w:val="20"/>
        </w:rPr>
        <w:t xml:space="preserve">The file descriptors used for .ibd files are for InnoDB only. They are independent of those specified by the </w:t>
      </w:r>
      <w:r w:rsidRPr="001522A5">
        <w:rPr>
          <w:rFonts w:ascii="Arial" w:hAnsi="Arial" w:cs="Arial"/>
          <w:iCs/>
          <w:sz w:val="20"/>
          <w:szCs w:val="20"/>
        </w:rPr>
        <w:t>--</w:t>
      </w:r>
      <w:r w:rsidRPr="001522A5">
        <w:rPr>
          <w:rFonts w:ascii="Arial" w:hAnsi="Arial" w:cs="Arial"/>
          <w:sz w:val="20"/>
          <w:szCs w:val="20"/>
        </w:rPr>
        <w:t xml:space="preserve"> </w:t>
      </w:r>
      <w:r w:rsidRPr="001522A5">
        <w:rPr>
          <w:rFonts w:ascii="Arial" w:hAnsi="Arial" w:cs="Arial"/>
          <w:iCs/>
          <w:sz w:val="20"/>
          <w:szCs w:val="20"/>
        </w:rPr>
        <w:t xml:space="preserve">open-files-limit </w:t>
      </w:r>
      <w:r w:rsidRPr="001522A5">
        <w:rPr>
          <w:rFonts w:ascii="Arial" w:hAnsi="Arial" w:cs="Arial"/>
          <w:sz w:val="20"/>
          <w:szCs w:val="20"/>
        </w:rPr>
        <w:t>server option, and do not affect the operation of the table cache.</w:t>
      </w:r>
    </w:p>
    <w:p w14:paraId="6D0D3AA9" w14:textId="77777777" w:rsidR="001E4753" w:rsidRPr="001522A5" w:rsidRDefault="001E4753" w:rsidP="001E4753">
      <w:pPr>
        <w:widowControl w:val="0"/>
        <w:autoSpaceDE w:val="0"/>
        <w:autoSpaceDN w:val="0"/>
        <w:adjustRightInd w:val="0"/>
        <w:spacing w:after="0" w:line="54" w:lineRule="exact"/>
        <w:rPr>
          <w:rFonts w:ascii="Times New Roman" w:hAnsi="Times New Roman"/>
          <w:sz w:val="24"/>
          <w:szCs w:val="24"/>
        </w:rPr>
      </w:pPr>
    </w:p>
    <w:p w14:paraId="2F90678C"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innodb-safe-binlog</w:t>
      </w:r>
    </w:p>
    <w:p w14:paraId="51E12CF7" w14:textId="77777777" w:rsidR="001E4753" w:rsidRPr="001522A5" w:rsidRDefault="001E4753" w:rsidP="001E4753">
      <w:pPr>
        <w:widowControl w:val="0"/>
        <w:autoSpaceDE w:val="0"/>
        <w:autoSpaceDN w:val="0"/>
        <w:adjustRightInd w:val="0"/>
        <w:spacing w:after="0" w:line="117" w:lineRule="exact"/>
        <w:rPr>
          <w:rFonts w:ascii="Times New Roman" w:hAnsi="Times New Roman"/>
          <w:sz w:val="24"/>
          <w:szCs w:val="24"/>
        </w:rPr>
      </w:pPr>
    </w:p>
    <w:p w14:paraId="4686E808" w14:textId="77777777" w:rsidR="001E4753" w:rsidRPr="001522A5" w:rsidRDefault="001E4753" w:rsidP="001E4753">
      <w:pPr>
        <w:widowControl w:val="0"/>
        <w:overflowPunct w:val="0"/>
        <w:autoSpaceDE w:val="0"/>
        <w:autoSpaceDN w:val="0"/>
        <w:adjustRightInd w:val="0"/>
        <w:spacing w:after="0" w:line="258" w:lineRule="auto"/>
        <w:ind w:left="40" w:right="40" w:firstLine="450"/>
        <w:jc w:val="both"/>
        <w:rPr>
          <w:rFonts w:ascii="Times New Roman" w:hAnsi="Times New Roman"/>
          <w:sz w:val="24"/>
          <w:szCs w:val="24"/>
        </w:rPr>
      </w:pPr>
      <w:r w:rsidRPr="001522A5">
        <w:rPr>
          <w:rFonts w:ascii="Arial" w:hAnsi="Arial" w:cs="Arial"/>
          <w:sz w:val="20"/>
          <w:szCs w:val="20"/>
        </w:rPr>
        <w:t>If this option is given, then after a crash recovery by InnoDB, mysqld truncates the binary log after the last not-rolled-back transaction in the log. The option also causes InnoDB to print an error if the binary log is smaller or shorter than it should be.</w:t>
      </w:r>
    </w:p>
    <w:p w14:paraId="40804EC0" w14:textId="77777777" w:rsidR="001E4753" w:rsidRPr="001522A5" w:rsidRDefault="001E4753" w:rsidP="001E4753">
      <w:pPr>
        <w:widowControl w:val="0"/>
        <w:autoSpaceDE w:val="0"/>
        <w:autoSpaceDN w:val="0"/>
        <w:adjustRightInd w:val="0"/>
        <w:spacing w:after="0" w:line="72" w:lineRule="exact"/>
        <w:rPr>
          <w:rFonts w:ascii="Times New Roman" w:hAnsi="Times New Roman"/>
          <w:sz w:val="24"/>
          <w:szCs w:val="24"/>
        </w:rPr>
      </w:pPr>
    </w:p>
    <w:p w14:paraId="1559FF68"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foreign_key_checks</w:t>
      </w:r>
    </w:p>
    <w:p w14:paraId="38A80296" w14:textId="77777777" w:rsidR="001E4753" w:rsidRPr="001522A5" w:rsidRDefault="001E4753" w:rsidP="001E4753">
      <w:pPr>
        <w:widowControl w:val="0"/>
        <w:autoSpaceDE w:val="0"/>
        <w:autoSpaceDN w:val="0"/>
        <w:adjustRightInd w:val="0"/>
        <w:spacing w:after="0" w:line="116" w:lineRule="exact"/>
        <w:rPr>
          <w:rFonts w:ascii="Times New Roman" w:hAnsi="Times New Roman"/>
          <w:sz w:val="24"/>
          <w:szCs w:val="24"/>
        </w:rPr>
      </w:pPr>
    </w:p>
    <w:p w14:paraId="20780B1D" w14:textId="77777777" w:rsidR="001E4753" w:rsidRPr="001522A5" w:rsidRDefault="001E4753" w:rsidP="001E4753">
      <w:pPr>
        <w:widowControl w:val="0"/>
        <w:overflowPunct w:val="0"/>
        <w:autoSpaceDE w:val="0"/>
        <w:autoSpaceDN w:val="0"/>
        <w:adjustRightInd w:val="0"/>
        <w:spacing w:after="0"/>
        <w:ind w:left="40" w:right="40" w:firstLine="450"/>
        <w:jc w:val="both"/>
        <w:rPr>
          <w:rFonts w:ascii="Times New Roman" w:hAnsi="Times New Roman"/>
          <w:sz w:val="24"/>
          <w:szCs w:val="24"/>
        </w:rPr>
      </w:pPr>
      <w:r w:rsidRPr="001522A5">
        <w:rPr>
          <w:rFonts w:ascii="Arial" w:hAnsi="Arial" w:cs="Arial"/>
          <w:sz w:val="20"/>
          <w:szCs w:val="20"/>
        </w:rPr>
        <w:t xml:space="preserve">If set to 1 (the default), foreign key constraints for InnoDB tables are checked. If set to 0, they are </w:t>
      </w:r>
      <w:r w:rsidRPr="001522A5">
        <w:rPr>
          <w:rFonts w:ascii="Arial" w:hAnsi="Arial" w:cs="Arial"/>
          <w:sz w:val="20"/>
          <w:szCs w:val="20"/>
        </w:rPr>
        <w:lastRenderedPageBreak/>
        <w:t>ignored. Disabling foreign key checking can be useful for reloading InnoDB tables in an order different from that required by their parent/child relationships.</w:t>
      </w:r>
    </w:p>
    <w:p w14:paraId="384F0A1D" w14:textId="77777777" w:rsidR="001E4753" w:rsidRPr="001522A5" w:rsidRDefault="001E4753" w:rsidP="001E4753">
      <w:pPr>
        <w:widowControl w:val="0"/>
        <w:autoSpaceDE w:val="0"/>
        <w:autoSpaceDN w:val="0"/>
        <w:adjustRightInd w:val="0"/>
        <w:spacing w:after="0" w:line="66" w:lineRule="exact"/>
        <w:rPr>
          <w:rFonts w:ascii="Times New Roman" w:hAnsi="Times New Roman"/>
          <w:sz w:val="24"/>
          <w:szCs w:val="24"/>
        </w:rPr>
      </w:pPr>
    </w:p>
    <w:p w14:paraId="4B43C550" w14:textId="77777777" w:rsidR="001E4753" w:rsidRPr="001522A5" w:rsidRDefault="001E4753" w:rsidP="001E4753">
      <w:pPr>
        <w:widowControl w:val="0"/>
        <w:overflowPunct w:val="0"/>
        <w:autoSpaceDE w:val="0"/>
        <w:autoSpaceDN w:val="0"/>
        <w:adjustRightInd w:val="0"/>
        <w:spacing w:after="0" w:line="258" w:lineRule="auto"/>
        <w:ind w:left="40" w:right="40" w:firstLine="450"/>
        <w:jc w:val="both"/>
        <w:rPr>
          <w:rFonts w:ascii="Times New Roman" w:hAnsi="Times New Roman"/>
          <w:sz w:val="24"/>
          <w:szCs w:val="24"/>
        </w:rPr>
      </w:pPr>
      <w:r w:rsidRPr="001522A5">
        <w:rPr>
          <w:rFonts w:ascii="Arial" w:hAnsi="Arial" w:cs="Arial"/>
          <w:sz w:val="20"/>
          <w:szCs w:val="20"/>
        </w:rPr>
        <w:t>Setting foreign_key_ checks to 0 also affects data definition statements: DROP SCHEMA drops a schema even if it contains tables that have foreign keys that are referred to by tables outside the schema, and DROP TABLE drops tables that have foreign keys that are referred to by other tables.</w:t>
      </w:r>
    </w:p>
    <w:p w14:paraId="01F5728C" w14:textId="77777777" w:rsidR="001E4753" w:rsidRPr="001522A5" w:rsidRDefault="001E4753" w:rsidP="001E4753">
      <w:pPr>
        <w:widowControl w:val="0"/>
        <w:autoSpaceDE w:val="0"/>
        <w:autoSpaceDN w:val="0"/>
        <w:adjustRightInd w:val="0"/>
        <w:spacing w:after="0" w:line="68" w:lineRule="exact"/>
        <w:rPr>
          <w:rFonts w:ascii="Times New Roman" w:hAnsi="Times New Roman"/>
          <w:sz w:val="24"/>
          <w:szCs w:val="24"/>
        </w:rPr>
      </w:pPr>
    </w:p>
    <w:p w14:paraId="4038083A" w14:textId="4A8799F3" w:rsidR="001E4753" w:rsidRDefault="001E4753" w:rsidP="001E4753">
      <w:pPr>
        <w:widowControl w:val="0"/>
        <w:overflowPunct w:val="0"/>
        <w:autoSpaceDE w:val="0"/>
        <w:autoSpaceDN w:val="0"/>
        <w:adjustRightInd w:val="0"/>
        <w:spacing w:after="0" w:line="278" w:lineRule="auto"/>
        <w:ind w:left="40" w:right="40"/>
        <w:jc w:val="both"/>
        <w:rPr>
          <w:rFonts w:ascii="Arial" w:hAnsi="Arial" w:cs="Arial"/>
          <w:sz w:val="20"/>
          <w:szCs w:val="20"/>
        </w:rPr>
      </w:pPr>
      <w:r w:rsidRPr="001522A5">
        <w:rPr>
          <w:rFonts w:ascii="Arial" w:hAnsi="Arial" w:cs="Arial"/>
          <w:b/>
          <w:bCs/>
          <w:sz w:val="20"/>
          <w:szCs w:val="20"/>
        </w:rPr>
        <w:t xml:space="preserve">Note: </w:t>
      </w:r>
      <w:r w:rsidRPr="001522A5">
        <w:rPr>
          <w:rFonts w:ascii="Arial" w:hAnsi="Arial" w:cs="Arial"/>
          <w:sz w:val="20"/>
          <w:szCs w:val="20"/>
        </w:rPr>
        <w:t>Setting foreign_key_checks to 1 does not trigger a scan of the existing table data. Therefore, rows added to</w:t>
      </w:r>
      <w:r w:rsidRPr="001522A5">
        <w:rPr>
          <w:rFonts w:ascii="Arial" w:hAnsi="Arial" w:cs="Arial"/>
          <w:b/>
          <w:bCs/>
          <w:sz w:val="20"/>
          <w:szCs w:val="20"/>
        </w:rPr>
        <w:t xml:space="preserve"> </w:t>
      </w:r>
      <w:r w:rsidRPr="001522A5">
        <w:rPr>
          <w:rFonts w:ascii="Arial" w:hAnsi="Arial" w:cs="Arial"/>
          <w:sz w:val="20"/>
          <w:szCs w:val="20"/>
        </w:rPr>
        <w:t>the table while foreign_key_checks = 0 will not be verified for consistency.</w:t>
      </w:r>
    </w:p>
    <w:p w14:paraId="4F29E88D" w14:textId="5539D481" w:rsidR="006F47E4" w:rsidRDefault="006F47E4" w:rsidP="001E4753">
      <w:pPr>
        <w:widowControl w:val="0"/>
        <w:overflowPunct w:val="0"/>
        <w:autoSpaceDE w:val="0"/>
        <w:autoSpaceDN w:val="0"/>
        <w:adjustRightInd w:val="0"/>
        <w:spacing w:after="0" w:line="278" w:lineRule="auto"/>
        <w:ind w:left="40" w:right="40"/>
        <w:jc w:val="both"/>
        <w:rPr>
          <w:rFonts w:ascii="Times New Roman" w:hAnsi="Times New Roman"/>
          <w:sz w:val="24"/>
          <w:szCs w:val="24"/>
        </w:rPr>
      </w:pPr>
    </w:p>
    <w:p w14:paraId="434FA1EC" w14:textId="1271B22A" w:rsidR="006F47E4" w:rsidRPr="001522A5" w:rsidRDefault="00A2464D" w:rsidP="006F47E4">
      <w:pPr>
        <w:widowControl w:val="0"/>
        <w:autoSpaceDE w:val="0"/>
        <w:autoSpaceDN w:val="0"/>
        <w:adjustRightInd w:val="0"/>
        <w:spacing w:after="0" w:line="240" w:lineRule="auto"/>
        <w:ind w:left="40"/>
        <w:rPr>
          <w:rFonts w:ascii="Times New Roman" w:hAnsi="Times New Roman"/>
          <w:sz w:val="24"/>
          <w:szCs w:val="24"/>
        </w:rPr>
      </w:pPr>
      <w:r>
        <w:rPr>
          <w:rFonts w:ascii="Times New Roman" w:hAnsi="Times New Roman"/>
          <w:sz w:val="24"/>
          <w:szCs w:val="24"/>
        </w:rPr>
        <w:t>m</w:t>
      </w:r>
      <w:r w:rsidR="006F47E4">
        <w:rPr>
          <w:rFonts w:ascii="Times New Roman" w:hAnsi="Times New Roman"/>
          <w:sz w:val="24"/>
          <w:szCs w:val="24"/>
        </w:rPr>
        <w:t>ysql&gt;</w:t>
      </w:r>
      <w:r w:rsidR="006F47E4" w:rsidRPr="006F47E4">
        <w:rPr>
          <w:rFonts w:ascii="Arial" w:hAnsi="Arial" w:cs="Arial"/>
          <w:b/>
          <w:bCs/>
          <w:iCs/>
          <w:sz w:val="20"/>
          <w:szCs w:val="20"/>
        </w:rPr>
        <w:t xml:space="preserve"> </w:t>
      </w:r>
      <w:r w:rsidR="003A73A1" w:rsidRPr="003A73A1">
        <w:rPr>
          <w:rFonts w:ascii="Arial" w:hAnsi="Arial" w:cs="Arial"/>
          <w:b/>
          <w:bCs/>
          <w:iCs/>
          <w:sz w:val="20"/>
          <w:szCs w:val="20"/>
        </w:rPr>
        <w:t>show variables like 'foreign_key_checks';</w:t>
      </w:r>
    </w:p>
    <w:p w14:paraId="269A3BFF" w14:textId="65ECAA56" w:rsidR="006F47E4" w:rsidRDefault="006F47E4" w:rsidP="001E4753">
      <w:pPr>
        <w:widowControl w:val="0"/>
        <w:overflowPunct w:val="0"/>
        <w:autoSpaceDE w:val="0"/>
        <w:autoSpaceDN w:val="0"/>
        <w:adjustRightInd w:val="0"/>
        <w:spacing w:after="0" w:line="278" w:lineRule="auto"/>
        <w:ind w:left="40" w:right="40"/>
        <w:jc w:val="both"/>
        <w:rPr>
          <w:rFonts w:ascii="Times New Roman" w:hAnsi="Times New Roman"/>
          <w:sz w:val="24"/>
          <w:szCs w:val="24"/>
        </w:rPr>
      </w:pPr>
    </w:p>
    <w:p w14:paraId="40A068B9" w14:textId="77777777" w:rsidR="001E4753" w:rsidRPr="001522A5" w:rsidRDefault="001E4753" w:rsidP="001E4753">
      <w:pPr>
        <w:widowControl w:val="0"/>
        <w:autoSpaceDE w:val="0"/>
        <w:autoSpaceDN w:val="0"/>
        <w:adjustRightInd w:val="0"/>
        <w:spacing w:after="0" w:line="51" w:lineRule="exact"/>
        <w:rPr>
          <w:rFonts w:ascii="Times New Roman" w:hAnsi="Times New Roman"/>
          <w:sz w:val="24"/>
          <w:szCs w:val="24"/>
        </w:rPr>
      </w:pPr>
    </w:p>
    <w:p w14:paraId="64DE4EE8"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innodb_commit_concurrency</w:t>
      </w:r>
    </w:p>
    <w:p w14:paraId="3F8601FB" w14:textId="77777777" w:rsidR="001E4753" w:rsidRPr="001522A5" w:rsidRDefault="001E4753" w:rsidP="001E4753">
      <w:pPr>
        <w:widowControl w:val="0"/>
        <w:autoSpaceDE w:val="0"/>
        <w:autoSpaceDN w:val="0"/>
        <w:adjustRightInd w:val="0"/>
        <w:spacing w:after="0" w:line="227" w:lineRule="exact"/>
        <w:rPr>
          <w:rFonts w:ascii="Times New Roman" w:hAnsi="Times New Roman"/>
          <w:sz w:val="24"/>
          <w:szCs w:val="24"/>
        </w:rPr>
      </w:pPr>
    </w:p>
    <w:p w14:paraId="1306E303" w14:textId="77777777" w:rsidR="001E4753" w:rsidRPr="001522A5" w:rsidRDefault="001E4753" w:rsidP="001E4753">
      <w:pPr>
        <w:widowControl w:val="0"/>
        <w:overflowPunct w:val="0"/>
        <w:autoSpaceDE w:val="0"/>
        <w:autoSpaceDN w:val="0"/>
        <w:adjustRightInd w:val="0"/>
        <w:spacing w:after="0" w:line="276" w:lineRule="auto"/>
        <w:ind w:left="40" w:right="40" w:firstLine="450"/>
        <w:jc w:val="both"/>
        <w:rPr>
          <w:rFonts w:ascii="Times New Roman" w:hAnsi="Times New Roman"/>
          <w:sz w:val="24"/>
          <w:szCs w:val="24"/>
        </w:rPr>
      </w:pPr>
      <w:r w:rsidRPr="001522A5">
        <w:rPr>
          <w:rFonts w:ascii="Arial" w:hAnsi="Arial" w:cs="Arial"/>
          <w:sz w:val="20"/>
          <w:szCs w:val="20"/>
        </w:rPr>
        <w:t>The number of threads that can commit at the same time. A value of 0 (the default) permits any number of transactions to commit simultaneously.</w:t>
      </w:r>
    </w:p>
    <w:p w14:paraId="0A3FA1FD" w14:textId="77777777" w:rsidR="001E4753" w:rsidRPr="001522A5" w:rsidRDefault="001E4753" w:rsidP="001E4753">
      <w:pPr>
        <w:widowControl w:val="0"/>
        <w:autoSpaceDE w:val="0"/>
        <w:autoSpaceDN w:val="0"/>
        <w:adjustRightInd w:val="0"/>
        <w:spacing w:after="0" w:line="51" w:lineRule="exact"/>
        <w:rPr>
          <w:rFonts w:ascii="Times New Roman" w:hAnsi="Times New Roman"/>
          <w:sz w:val="24"/>
          <w:szCs w:val="24"/>
        </w:rPr>
      </w:pPr>
    </w:p>
    <w:p w14:paraId="46362DB8" w14:textId="77777777" w:rsidR="001E4753" w:rsidRPr="001522A5" w:rsidRDefault="001E4753" w:rsidP="001E4753">
      <w:pPr>
        <w:widowControl w:val="0"/>
        <w:overflowPunct w:val="0"/>
        <w:autoSpaceDE w:val="0"/>
        <w:autoSpaceDN w:val="0"/>
        <w:adjustRightInd w:val="0"/>
        <w:spacing w:after="0" w:line="277" w:lineRule="auto"/>
        <w:ind w:left="40" w:right="40" w:firstLine="450"/>
        <w:jc w:val="both"/>
        <w:rPr>
          <w:rFonts w:ascii="Times New Roman" w:hAnsi="Times New Roman"/>
          <w:sz w:val="24"/>
          <w:szCs w:val="24"/>
        </w:rPr>
      </w:pPr>
      <w:r w:rsidRPr="001522A5">
        <w:rPr>
          <w:rFonts w:ascii="Arial" w:hAnsi="Arial" w:cs="Arial"/>
          <w:sz w:val="20"/>
          <w:szCs w:val="20"/>
        </w:rPr>
        <w:t xml:space="preserve">As of MySQL 5.1.36, the value of </w:t>
      </w:r>
      <w:r w:rsidRPr="001522A5">
        <w:rPr>
          <w:rFonts w:ascii="Arial" w:hAnsi="Arial" w:cs="Arial"/>
          <w:iCs/>
          <w:sz w:val="20"/>
          <w:szCs w:val="20"/>
        </w:rPr>
        <w:t>innodb_commit_concurrency</w:t>
      </w:r>
      <w:r w:rsidRPr="001522A5">
        <w:rPr>
          <w:rFonts w:ascii="Arial" w:hAnsi="Arial" w:cs="Arial"/>
          <w:sz w:val="20"/>
          <w:szCs w:val="20"/>
        </w:rPr>
        <w:t xml:space="preserve"> cannot be changed at runtime from zero to nonzero or vice versa. The value can still be changed from one nonzero value to another.</w:t>
      </w:r>
    </w:p>
    <w:p w14:paraId="2784B846" w14:textId="77777777" w:rsidR="001E4753" w:rsidRPr="001522A5" w:rsidRDefault="001E4753" w:rsidP="001E4753">
      <w:pPr>
        <w:widowControl w:val="0"/>
        <w:autoSpaceDE w:val="0"/>
        <w:autoSpaceDN w:val="0"/>
        <w:adjustRightInd w:val="0"/>
        <w:spacing w:after="0" w:line="52" w:lineRule="exact"/>
        <w:rPr>
          <w:rFonts w:ascii="Times New Roman" w:hAnsi="Times New Roman"/>
          <w:sz w:val="24"/>
          <w:szCs w:val="24"/>
        </w:rPr>
      </w:pPr>
    </w:p>
    <w:p w14:paraId="299E1366"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innodb_force_recovery</w:t>
      </w:r>
    </w:p>
    <w:p w14:paraId="305AEBD9" w14:textId="77777777" w:rsidR="001E4753" w:rsidRPr="001522A5" w:rsidRDefault="001E4753" w:rsidP="001E4753">
      <w:pPr>
        <w:widowControl w:val="0"/>
        <w:autoSpaceDE w:val="0"/>
        <w:autoSpaceDN w:val="0"/>
        <w:adjustRightInd w:val="0"/>
        <w:spacing w:after="0" w:line="227" w:lineRule="exact"/>
        <w:rPr>
          <w:rFonts w:ascii="Times New Roman" w:hAnsi="Times New Roman"/>
          <w:sz w:val="24"/>
          <w:szCs w:val="24"/>
        </w:rPr>
      </w:pPr>
    </w:p>
    <w:p w14:paraId="2B16BBB9" w14:textId="77777777" w:rsidR="001E4753" w:rsidRPr="001522A5" w:rsidRDefault="001E4753" w:rsidP="001E4753">
      <w:pPr>
        <w:widowControl w:val="0"/>
        <w:overflowPunct w:val="0"/>
        <w:autoSpaceDE w:val="0"/>
        <w:autoSpaceDN w:val="0"/>
        <w:adjustRightInd w:val="0"/>
        <w:spacing w:after="0" w:line="258" w:lineRule="auto"/>
        <w:ind w:left="40" w:right="40" w:firstLine="450"/>
        <w:jc w:val="both"/>
        <w:rPr>
          <w:rFonts w:ascii="Times New Roman" w:hAnsi="Times New Roman"/>
          <w:sz w:val="24"/>
          <w:szCs w:val="24"/>
        </w:rPr>
      </w:pPr>
      <w:r w:rsidRPr="001522A5">
        <w:rPr>
          <w:rFonts w:ascii="Arial" w:hAnsi="Arial" w:cs="Arial"/>
          <w:sz w:val="20"/>
          <w:szCs w:val="20"/>
        </w:rPr>
        <w:t>The crash recovery mode. Possible values are from 0 to 6. This variable should be set greater than 0 only in an emergency situation when you want to dump your tables from a corrupt database! As a safety measure, InnoDB prevents any changes to its data when this variable is greater than 0</w:t>
      </w:r>
    </w:p>
    <w:p w14:paraId="222C8485" w14:textId="77777777" w:rsidR="001E4753" w:rsidRPr="001522A5" w:rsidRDefault="001E4753" w:rsidP="001E4753">
      <w:pPr>
        <w:widowControl w:val="0"/>
        <w:autoSpaceDE w:val="0"/>
        <w:autoSpaceDN w:val="0"/>
        <w:adjustRightInd w:val="0"/>
        <w:spacing w:after="0" w:line="181" w:lineRule="exact"/>
        <w:rPr>
          <w:rFonts w:ascii="Times New Roman" w:hAnsi="Times New Roman"/>
          <w:sz w:val="24"/>
          <w:szCs w:val="24"/>
        </w:rPr>
      </w:pPr>
    </w:p>
    <w:p w14:paraId="20E4B3C4"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iCs/>
          <w:sz w:val="20"/>
          <w:szCs w:val="20"/>
        </w:rPr>
        <w:t>innodb_stats_on_metadata</w:t>
      </w:r>
    </w:p>
    <w:p w14:paraId="00D12AB1" w14:textId="77777777" w:rsidR="001E4753" w:rsidRPr="001522A5" w:rsidRDefault="001E4753" w:rsidP="001E4753">
      <w:pPr>
        <w:widowControl w:val="0"/>
        <w:autoSpaceDE w:val="0"/>
        <w:autoSpaceDN w:val="0"/>
        <w:adjustRightInd w:val="0"/>
        <w:spacing w:after="0" w:line="227" w:lineRule="exact"/>
        <w:rPr>
          <w:rFonts w:ascii="Times New Roman" w:hAnsi="Times New Roman"/>
          <w:sz w:val="24"/>
          <w:szCs w:val="24"/>
        </w:rPr>
      </w:pPr>
    </w:p>
    <w:p w14:paraId="0698BE8F" w14:textId="56832149" w:rsidR="001E4753" w:rsidRPr="001522A5" w:rsidRDefault="001E4753" w:rsidP="00EA7C16">
      <w:pPr>
        <w:widowControl w:val="0"/>
        <w:overflowPunct w:val="0"/>
        <w:autoSpaceDE w:val="0"/>
        <w:autoSpaceDN w:val="0"/>
        <w:adjustRightInd w:val="0"/>
        <w:spacing w:after="0" w:line="247" w:lineRule="auto"/>
        <w:ind w:left="40" w:right="40" w:firstLine="450"/>
        <w:jc w:val="both"/>
        <w:rPr>
          <w:rFonts w:ascii="Times New Roman" w:hAnsi="Times New Roman"/>
          <w:sz w:val="24"/>
          <w:szCs w:val="24"/>
        </w:rPr>
      </w:pPr>
      <w:r w:rsidRPr="001522A5">
        <w:rPr>
          <w:rFonts w:ascii="Arial" w:hAnsi="Arial" w:cs="Arial"/>
          <w:sz w:val="20"/>
          <w:szCs w:val="20"/>
        </w:rPr>
        <w:t>When this variable is enabled (which is the default, as before the variable was created), InnoDB updates statistics during metadata statements such as SHOW TABLE STATUS or SHOW INDEX, or when accessing the INFORMATION_SCHEMA tables TABLES or STATISTICS. (These updates are similar to what happens for ANALYZE TABLE.) When disabled, InnoDB does not updates statistics during these operations. Disabling this variable can improve access speed for schemas that have a large number of tables or indexes. It can also improve the stability of execution plans for queries that involve InnoDB tables.</w:t>
      </w:r>
      <w:r w:rsidR="00EA7C16" w:rsidRPr="001522A5">
        <w:rPr>
          <w:rFonts w:ascii="Times New Roman" w:hAnsi="Times New Roman"/>
          <w:sz w:val="24"/>
          <w:szCs w:val="24"/>
        </w:rPr>
        <w:t xml:space="preserve"> </w:t>
      </w:r>
    </w:p>
    <w:p w14:paraId="2CD31658" w14:textId="77777777" w:rsidR="001E4753" w:rsidRPr="001522A5" w:rsidRDefault="001E4753" w:rsidP="001E4753">
      <w:pPr>
        <w:widowControl w:val="0"/>
        <w:autoSpaceDE w:val="0"/>
        <w:autoSpaceDN w:val="0"/>
        <w:adjustRightInd w:val="0"/>
        <w:spacing w:after="0" w:line="289" w:lineRule="exact"/>
        <w:rPr>
          <w:rFonts w:ascii="Times New Roman" w:hAnsi="Times New Roman"/>
          <w:sz w:val="24"/>
          <w:szCs w:val="24"/>
        </w:rPr>
      </w:pPr>
    </w:p>
    <w:p w14:paraId="390CEFC2" w14:textId="7621842A"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Creating and Using InnoDB Tables:</w:t>
      </w:r>
    </w:p>
    <w:p w14:paraId="4056AB63"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p>
    <w:p w14:paraId="57F9BA7F" w14:textId="77777777"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To create an InnoDB table, specify an ENGINE = InnoDB option in the CREATE TABLE statement:</w:t>
      </w:r>
    </w:p>
    <w:p w14:paraId="2274898F" w14:textId="77777777"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6BCDEA3E" w14:textId="77777777"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mysql&gt; CREATE TABLE customers (a INT, b CHAR (20), INDEX (a)) ENGINE=InnoDB;</w:t>
      </w:r>
    </w:p>
    <w:p w14:paraId="55A04EAC" w14:textId="77777777" w:rsidR="001E4753" w:rsidRPr="001522A5" w:rsidRDefault="001E4753" w:rsidP="001E4753">
      <w:pPr>
        <w:widowControl w:val="0"/>
        <w:autoSpaceDE w:val="0"/>
        <w:autoSpaceDN w:val="0"/>
        <w:adjustRightInd w:val="0"/>
        <w:spacing w:after="0" w:line="230" w:lineRule="exact"/>
        <w:rPr>
          <w:rFonts w:ascii="Times New Roman" w:hAnsi="Times New Roman"/>
          <w:sz w:val="24"/>
          <w:szCs w:val="24"/>
        </w:rPr>
      </w:pPr>
      <w:r w:rsidRPr="001522A5">
        <w:rPr>
          <w:noProof/>
        </w:rPr>
        <mc:AlternateContent>
          <mc:Choice Requires="wps">
            <w:drawing>
              <wp:anchor distT="0" distB="0" distL="114300" distR="114300" simplePos="0" relativeHeight="251685888" behindDoc="1" locked="0" layoutInCell="0" allowOverlap="1" wp14:anchorId="76FD427A" wp14:editId="6CEC3B54">
                <wp:simplePos x="0" y="0"/>
                <wp:positionH relativeFrom="column">
                  <wp:posOffset>309245</wp:posOffset>
                </wp:positionH>
                <wp:positionV relativeFrom="paragraph">
                  <wp:posOffset>-135890</wp:posOffset>
                </wp:positionV>
                <wp:extent cx="4911090" cy="146050"/>
                <wp:effectExtent l="0" t="2540" r="0"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1090" cy="1460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DB358" id="Rectangle 4" o:spid="_x0000_s1026" style="position:absolute;margin-left:24.35pt;margin-top:-10.7pt;width:386.7pt;height:1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" o:allowincell="f" fillcolor="#ccc" stroked="f"/>
            </w:pict>
          </mc:Fallback>
        </mc:AlternateContent>
      </w:r>
    </w:p>
    <w:p w14:paraId="01F709F5" w14:textId="77777777" w:rsidR="001E4753" w:rsidRPr="001522A5" w:rsidRDefault="001E4753" w:rsidP="001E4753">
      <w:pPr>
        <w:widowControl w:val="0"/>
        <w:overflowPunct w:val="0"/>
        <w:autoSpaceDE w:val="0"/>
        <w:autoSpaceDN w:val="0"/>
        <w:adjustRightInd w:val="0"/>
        <w:spacing w:after="0" w:line="247" w:lineRule="auto"/>
        <w:ind w:left="40" w:right="40" w:firstLine="450"/>
        <w:jc w:val="both"/>
        <w:rPr>
          <w:rFonts w:ascii="Times New Roman" w:hAnsi="Times New Roman"/>
          <w:sz w:val="24"/>
          <w:szCs w:val="24"/>
        </w:rPr>
      </w:pPr>
      <w:r w:rsidRPr="001522A5">
        <w:rPr>
          <w:rFonts w:ascii="Arial" w:hAnsi="Arial" w:cs="Arial"/>
          <w:sz w:val="20"/>
          <w:szCs w:val="20"/>
        </w:rPr>
        <w:t>The statement creates a table and an index on column a in the InnoDB tablespace that consists of the data files that you specified in my.cnf. In addition, MySQL creates a file customers.frm in the test directory under the MySQL database directory. Internally, InnoDB adds an entry for the table to its own data dictionary. The entry includes the database name. For example, if test is the database in which the customers table is created, the entry is for 'test/customers'. This means you can create a table of the same name customers in some other database, and the table names do not collide inside InnoDB.</w:t>
      </w:r>
    </w:p>
    <w:p w14:paraId="7D45BDF0" w14:textId="77777777" w:rsidR="001E4753" w:rsidRPr="001522A5" w:rsidRDefault="001E4753" w:rsidP="001E4753">
      <w:pPr>
        <w:widowControl w:val="0"/>
        <w:autoSpaceDE w:val="0"/>
        <w:autoSpaceDN w:val="0"/>
        <w:adjustRightInd w:val="0"/>
        <w:spacing w:after="0" w:line="189" w:lineRule="exact"/>
        <w:rPr>
          <w:rFonts w:ascii="Times New Roman" w:hAnsi="Times New Roman"/>
          <w:sz w:val="24"/>
          <w:szCs w:val="24"/>
        </w:rPr>
      </w:pPr>
    </w:p>
    <w:p w14:paraId="77949A65" w14:textId="77777777" w:rsidR="001E4753" w:rsidRPr="001522A5" w:rsidRDefault="001E4753" w:rsidP="001E4753">
      <w:pPr>
        <w:widowControl w:val="0"/>
        <w:overflowPunct w:val="0"/>
        <w:autoSpaceDE w:val="0"/>
        <w:autoSpaceDN w:val="0"/>
        <w:adjustRightInd w:val="0"/>
        <w:spacing w:after="0" w:line="264" w:lineRule="auto"/>
        <w:ind w:left="40" w:right="40" w:firstLine="450"/>
        <w:jc w:val="both"/>
        <w:rPr>
          <w:rFonts w:ascii="Times New Roman" w:hAnsi="Times New Roman"/>
          <w:sz w:val="24"/>
          <w:szCs w:val="24"/>
        </w:rPr>
      </w:pPr>
      <w:r w:rsidRPr="001522A5">
        <w:rPr>
          <w:rFonts w:ascii="Arial" w:hAnsi="Arial" w:cs="Arial"/>
          <w:sz w:val="20"/>
          <w:szCs w:val="20"/>
        </w:rPr>
        <w:t xml:space="preserve">You can query the amount of free space in the InnoDB tablespace by issuing a SHOW TABLE STATUS statement for any InnoDB table. The amount of free space in the tablespace appears in the Data_ free section in the output of </w:t>
      </w:r>
      <w:r w:rsidRPr="001522A5">
        <w:rPr>
          <w:rFonts w:ascii="Arial" w:hAnsi="Arial" w:cs="Arial"/>
          <w:b/>
          <w:bCs/>
          <w:sz w:val="20"/>
          <w:szCs w:val="20"/>
        </w:rPr>
        <w:t>SHOW TABLE STATUS</w:t>
      </w:r>
      <w:r w:rsidRPr="001522A5">
        <w:rPr>
          <w:rFonts w:ascii="Arial" w:hAnsi="Arial" w:cs="Arial"/>
          <w:sz w:val="20"/>
          <w:szCs w:val="20"/>
        </w:rPr>
        <w:t xml:space="preserve"> (or the Comment section prior to MySQL 5.1.24). For example:</w:t>
      </w:r>
    </w:p>
    <w:p w14:paraId="1AF40F5A" w14:textId="77777777" w:rsidR="001E4753" w:rsidRPr="001522A5" w:rsidRDefault="001E4753" w:rsidP="001E4753">
      <w:pPr>
        <w:widowControl w:val="0"/>
        <w:autoSpaceDE w:val="0"/>
        <w:autoSpaceDN w:val="0"/>
        <w:adjustRightInd w:val="0"/>
        <w:spacing w:after="0" w:line="161" w:lineRule="exact"/>
        <w:rPr>
          <w:rFonts w:ascii="Times New Roman" w:hAnsi="Times New Roman"/>
          <w:sz w:val="24"/>
          <w:szCs w:val="24"/>
        </w:rPr>
      </w:pPr>
    </w:p>
    <w:p w14:paraId="1FFDB083" w14:textId="77777777"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mysql&gt; SHOW TABLE STATUS FROM test LIKE 'customers'</w:t>
      </w:r>
    </w:p>
    <w:p w14:paraId="626949A2" w14:textId="77777777" w:rsidR="001E4753" w:rsidRPr="001522A5" w:rsidRDefault="001E4753" w:rsidP="001E4753">
      <w:pPr>
        <w:widowControl w:val="0"/>
        <w:autoSpaceDE w:val="0"/>
        <w:autoSpaceDN w:val="0"/>
        <w:adjustRightInd w:val="0"/>
        <w:spacing w:after="0" w:line="230" w:lineRule="exact"/>
        <w:rPr>
          <w:rFonts w:ascii="Times New Roman" w:hAnsi="Times New Roman"/>
          <w:sz w:val="24"/>
          <w:szCs w:val="24"/>
        </w:rPr>
      </w:pPr>
    </w:p>
    <w:p w14:paraId="7C3AC6F5"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How to Use Transactions in InnoDB with Different APIs:</w:t>
      </w:r>
    </w:p>
    <w:p w14:paraId="75EF8F8D" w14:textId="77777777"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0262F974" w14:textId="7A1F4168" w:rsidR="001E4753" w:rsidRPr="001522A5" w:rsidRDefault="001E4753" w:rsidP="001E4753">
      <w:pPr>
        <w:widowControl w:val="0"/>
        <w:overflowPunct w:val="0"/>
        <w:autoSpaceDE w:val="0"/>
        <w:autoSpaceDN w:val="0"/>
        <w:adjustRightInd w:val="0"/>
        <w:spacing w:after="0" w:line="247" w:lineRule="auto"/>
        <w:ind w:left="40" w:right="40" w:firstLine="450"/>
        <w:jc w:val="both"/>
        <w:rPr>
          <w:rFonts w:ascii="Arial" w:hAnsi="Arial" w:cs="Arial"/>
          <w:sz w:val="20"/>
          <w:szCs w:val="20"/>
        </w:rPr>
      </w:pPr>
      <w:r w:rsidRPr="001522A5">
        <w:rPr>
          <w:rFonts w:ascii="Arial" w:hAnsi="Arial" w:cs="Arial"/>
          <w:sz w:val="20"/>
          <w:szCs w:val="20"/>
        </w:rPr>
        <w:t>By default, each client that connects to the MySQL server begins with autocommit mode enabled, which automatically commits every SQL statement as you execute it. To use multiple-statement transactions, you can switch autocommit off with the SQL statement SET autocommit = 0 and end each transaction with either COMMIT or ROLLBACK. If you want to leave autocommit on, you can begin your transactions within START TRANSACTION and end them with COMMIT or ROLLBACK. The following example shows two transactions. The first is committed; the second is rolled back.</w:t>
      </w:r>
    </w:p>
    <w:p w14:paraId="4220F191"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shell&gt; mysql test</w:t>
      </w:r>
    </w:p>
    <w:p w14:paraId="0F8DA65E" w14:textId="03BE6161" w:rsidR="0038223E" w:rsidRPr="001522A5" w:rsidRDefault="0038223E" w:rsidP="005E70AC">
      <w:pPr>
        <w:widowControl w:val="0"/>
        <w:overflowPunct w:val="0"/>
        <w:autoSpaceDE w:val="0"/>
        <w:autoSpaceDN w:val="0"/>
        <w:adjustRightInd w:val="0"/>
        <w:spacing w:after="0" w:line="247" w:lineRule="auto"/>
        <w:ind w:left="40" w:right="40"/>
        <w:jc w:val="both"/>
        <w:rPr>
          <w:rFonts w:ascii="Courier New" w:hAnsi="Courier New" w:cs="Courier New"/>
          <w:sz w:val="20"/>
          <w:szCs w:val="20"/>
        </w:rPr>
      </w:pPr>
      <w:r w:rsidRPr="001522A5">
        <w:rPr>
          <w:rFonts w:ascii="Courier New" w:hAnsi="Courier New" w:cs="Courier New"/>
          <w:sz w:val="20"/>
          <w:szCs w:val="20"/>
        </w:rPr>
        <w:t xml:space="preserve">    </w:t>
      </w:r>
      <w:r w:rsidR="005E70AC" w:rsidRPr="001522A5">
        <w:rPr>
          <w:rFonts w:ascii="Courier New" w:hAnsi="Courier New" w:cs="Courier New"/>
          <w:sz w:val="20"/>
          <w:szCs w:val="20"/>
        </w:rPr>
        <w:t xml:space="preserve">mysql&gt; CREATE TABLE customer (a INT, b CHAR (20), INDEX (a)) -&gt; </w:t>
      </w:r>
      <w:r w:rsidRPr="001522A5">
        <w:rPr>
          <w:rFonts w:ascii="Courier New" w:hAnsi="Courier New" w:cs="Courier New"/>
          <w:sz w:val="20"/>
          <w:szCs w:val="20"/>
        </w:rPr>
        <w:t xml:space="preserve">  </w:t>
      </w:r>
    </w:p>
    <w:p w14:paraId="04E0129C" w14:textId="39AA6C4D" w:rsidR="005E70AC" w:rsidRPr="001522A5" w:rsidRDefault="0038223E" w:rsidP="005E70AC">
      <w:pPr>
        <w:widowControl w:val="0"/>
        <w:overflowPunct w:val="0"/>
        <w:autoSpaceDE w:val="0"/>
        <w:autoSpaceDN w:val="0"/>
        <w:adjustRightInd w:val="0"/>
        <w:spacing w:after="0" w:line="247" w:lineRule="auto"/>
        <w:ind w:left="40" w:right="40"/>
        <w:jc w:val="both"/>
        <w:rPr>
          <w:rFonts w:ascii="Courier New" w:hAnsi="Courier New" w:cs="Courier New"/>
          <w:sz w:val="20"/>
          <w:szCs w:val="20"/>
        </w:rPr>
      </w:pPr>
      <w:r w:rsidRPr="001522A5">
        <w:rPr>
          <w:rFonts w:ascii="Courier New" w:hAnsi="Courier New" w:cs="Courier New"/>
          <w:sz w:val="20"/>
          <w:szCs w:val="20"/>
        </w:rPr>
        <w:t xml:space="preserve">    </w:t>
      </w:r>
      <w:r w:rsidR="005E70AC" w:rsidRPr="001522A5">
        <w:rPr>
          <w:rFonts w:ascii="Courier New" w:hAnsi="Courier New" w:cs="Courier New"/>
          <w:sz w:val="20"/>
          <w:szCs w:val="20"/>
        </w:rPr>
        <w:t>ENGINE=InnoDB;</w:t>
      </w:r>
    </w:p>
    <w:p w14:paraId="7F4D0145"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Query OK, 0 rows affected (0.00 sec) </w:t>
      </w:r>
    </w:p>
    <w:p w14:paraId="4836AAD4"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mysql&gt; START TRANSACTION; </w:t>
      </w:r>
    </w:p>
    <w:p w14:paraId="74445D1B"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Query OK, 0 rows affected (0.00 sec)</w:t>
      </w:r>
    </w:p>
    <w:p w14:paraId="1BAA994B" w14:textId="50E8417B"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mysql&gt; INSERT INTO customer VALUES (10, '</w:t>
      </w:r>
      <w:r w:rsidR="008F1D42" w:rsidRPr="001522A5">
        <w:rPr>
          <w:rFonts w:ascii="Courier New" w:hAnsi="Courier New" w:cs="Courier New"/>
          <w:sz w:val="20"/>
          <w:szCs w:val="20"/>
        </w:rPr>
        <w:t>Dbaclass</w:t>
      </w:r>
      <w:r w:rsidRPr="001522A5">
        <w:rPr>
          <w:rFonts w:ascii="Courier New" w:hAnsi="Courier New" w:cs="Courier New"/>
          <w:sz w:val="20"/>
          <w:szCs w:val="20"/>
        </w:rPr>
        <w:t xml:space="preserve">'); </w:t>
      </w:r>
    </w:p>
    <w:p w14:paraId="7AC78DD0"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Query OK, 1 row affected (0.00 sec)</w:t>
      </w:r>
    </w:p>
    <w:p w14:paraId="71F1CC77"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mysql&gt; COMMIT;</w:t>
      </w:r>
    </w:p>
    <w:p w14:paraId="643DF5DA"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Query OK, 0 rows affected (0.00 sec) </w:t>
      </w:r>
    </w:p>
    <w:p w14:paraId="380D9984"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mysql&gt; SET autocommit=0;</w:t>
      </w:r>
    </w:p>
    <w:p w14:paraId="01A1FA84"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Query OK, 0 rows affected (0.00 sec)</w:t>
      </w:r>
    </w:p>
    <w:p w14:paraId="3E145692"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mysql&gt; INSERT INTO customer VALUES (15, 'John'); </w:t>
      </w:r>
    </w:p>
    <w:p w14:paraId="2D49F6DC"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Query OK, 1 row affected (0.00 sec)</w:t>
      </w:r>
    </w:p>
    <w:p w14:paraId="76D0B3B2"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mysql&gt; ROLLBACK;</w:t>
      </w:r>
    </w:p>
    <w:p w14:paraId="3F8AB3CB"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Query OK, 0 rows affected (0.00 sec) </w:t>
      </w:r>
    </w:p>
    <w:p w14:paraId="01D8AFE0" w14:textId="77777777" w:rsidR="00116362"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mysql&gt; SELECT * FROM customer; </w:t>
      </w:r>
    </w:p>
    <w:p w14:paraId="3AE80208" w14:textId="310323D6"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r w:rsidRPr="001522A5">
        <w:rPr>
          <w:rFonts w:ascii="Courier New" w:hAnsi="Courier New" w:cs="Courier New"/>
          <w:sz w:val="20"/>
          <w:szCs w:val="20"/>
        </w:rPr>
        <w:t xml:space="preserve">| a | b | +--- | 10 | </w:t>
      </w:r>
      <w:r w:rsidR="008F1D42" w:rsidRPr="001522A5">
        <w:rPr>
          <w:rFonts w:ascii="Courier New" w:hAnsi="Courier New" w:cs="Courier New"/>
          <w:sz w:val="20"/>
          <w:szCs w:val="20"/>
        </w:rPr>
        <w:t>Dbaclass</w:t>
      </w:r>
      <w:r w:rsidRPr="001522A5">
        <w:rPr>
          <w:rFonts w:ascii="Courier New" w:hAnsi="Courier New" w:cs="Courier New"/>
          <w:sz w:val="20"/>
          <w:szCs w:val="20"/>
        </w:rPr>
        <w:t xml:space="preserve"> | +-----+</w:t>
      </w:r>
    </w:p>
    <w:p w14:paraId="71A2B283" w14:textId="77777777"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20"/>
          <w:szCs w:val="20"/>
        </w:rPr>
      </w:pPr>
    </w:p>
    <w:p w14:paraId="1C1D1E4E" w14:textId="09A741FB" w:rsidR="005E70AC" w:rsidRPr="001522A5" w:rsidRDefault="005E70AC" w:rsidP="005E70AC">
      <w:pPr>
        <w:widowControl w:val="0"/>
        <w:overflowPunct w:val="0"/>
        <w:autoSpaceDE w:val="0"/>
        <w:autoSpaceDN w:val="0"/>
        <w:adjustRightInd w:val="0"/>
        <w:spacing w:after="0" w:line="247" w:lineRule="auto"/>
        <w:ind w:left="40" w:right="40" w:firstLine="450"/>
        <w:jc w:val="both"/>
        <w:rPr>
          <w:rFonts w:ascii="Courier New" w:hAnsi="Courier New" w:cs="Courier New"/>
          <w:sz w:val="16"/>
          <w:szCs w:val="16"/>
        </w:rPr>
      </w:pPr>
      <w:r w:rsidRPr="001522A5">
        <w:rPr>
          <w:rFonts w:ascii="Courier New" w:hAnsi="Courier New" w:cs="Courier New"/>
          <w:sz w:val="16"/>
          <w:szCs w:val="16"/>
        </w:rPr>
        <w:t>1 row in set (0.00 sec)</w:t>
      </w:r>
    </w:p>
    <w:p w14:paraId="2A0899E7" w14:textId="77777777" w:rsidR="001E4753" w:rsidRPr="001522A5" w:rsidRDefault="001E4753" w:rsidP="001E4753">
      <w:pPr>
        <w:widowControl w:val="0"/>
        <w:autoSpaceDE w:val="0"/>
        <w:autoSpaceDN w:val="0"/>
        <w:adjustRightInd w:val="0"/>
        <w:spacing w:after="0" w:line="189" w:lineRule="exact"/>
        <w:rPr>
          <w:rFonts w:ascii="Times New Roman" w:hAnsi="Times New Roman"/>
          <w:sz w:val="24"/>
          <w:szCs w:val="24"/>
        </w:rPr>
      </w:pPr>
    </w:p>
    <w:p w14:paraId="7465073B" w14:textId="0290BE96" w:rsidR="001E4753" w:rsidRPr="001522A5" w:rsidRDefault="001E4753" w:rsidP="001E4753">
      <w:pPr>
        <w:widowControl w:val="0"/>
        <w:autoSpaceDE w:val="0"/>
        <w:autoSpaceDN w:val="0"/>
        <w:adjustRightInd w:val="0"/>
        <w:spacing w:after="0" w:line="160" w:lineRule="exact"/>
        <w:rPr>
          <w:rFonts w:ascii="Times New Roman" w:hAnsi="Times New Roman"/>
          <w:sz w:val="24"/>
          <w:szCs w:val="24"/>
        </w:rPr>
      </w:pPr>
    </w:p>
    <w:p w14:paraId="62D367BB" w14:textId="77777777" w:rsidR="001E4753" w:rsidRPr="001522A5" w:rsidRDefault="001E4753" w:rsidP="001E4753">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b/>
          <w:bCs/>
          <w:sz w:val="20"/>
          <w:szCs w:val="20"/>
        </w:rPr>
        <w:t>Converting Tables from Other Storage Engines to InnoDB:</w:t>
      </w:r>
    </w:p>
    <w:p w14:paraId="633F502A" w14:textId="77777777" w:rsidR="001E4753" w:rsidRPr="001522A5" w:rsidRDefault="001E4753" w:rsidP="001E4753">
      <w:pPr>
        <w:widowControl w:val="0"/>
        <w:autoSpaceDE w:val="0"/>
        <w:autoSpaceDN w:val="0"/>
        <w:adjustRightInd w:val="0"/>
        <w:spacing w:after="0" w:line="231" w:lineRule="exact"/>
        <w:rPr>
          <w:rFonts w:ascii="Times New Roman" w:hAnsi="Times New Roman"/>
          <w:sz w:val="24"/>
          <w:szCs w:val="24"/>
        </w:rPr>
      </w:pPr>
    </w:p>
    <w:p w14:paraId="0EF3564B" w14:textId="77777777"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To convert a non-InnoDB table to use InnoDB use ALTER TABLE:</w:t>
      </w:r>
    </w:p>
    <w:p w14:paraId="28423877"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p>
    <w:p w14:paraId="0F7CF012" w14:textId="77777777" w:rsidR="001E4753" w:rsidRPr="001522A5" w:rsidRDefault="001E4753" w:rsidP="001E4753">
      <w:pPr>
        <w:widowControl w:val="0"/>
        <w:autoSpaceDE w:val="0"/>
        <w:autoSpaceDN w:val="0"/>
        <w:adjustRightInd w:val="0"/>
        <w:spacing w:after="0" w:line="240" w:lineRule="auto"/>
        <w:ind w:left="480"/>
        <w:rPr>
          <w:rFonts w:ascii="Times New Roman" w:hAnsi="Times New Roman"/>
          <w:sz w:val="24"/>
          <w:szCs w:val="24"/>
        </w:rPr>
      </w:pPr>
      <w:r w:rsidRPr="001522A5">
        <w:rPr>
          <w:rFonts w:ascii="Arial" w:hAnsi="Arial" w:cs="Arial"/>
          <w:sz w:val="20"/>
          <w:szCs w:val="20"/>
        </w:rPr>
        <w:t>mysql&gt; ALTER TABLE t1 ENGINE=InnoDB;</w:t>
      </w:r>
    </w:p>
    <w:p w14:paraId="471296EA" w14:textId="77777777" w:rsidR="001E4753" w:rsidRPr="001522A5" w:rsidRDefault="001E4753" w:rsidP="001E4753">
      <w:pPr>
        <w:widowControl w:val="0"/>
        <w:autoSpaceDE w:val="0"/>
        <w:autoSpaceDN w:val="0"/>
        <w:adjustRightInd w:val="0"/>
        <w:spacing w:after="0" w:line="229" w:lineRule="exact"/>
        <w:rPr>
          <w:rFonts w:ascii="Times New Roman" w:hAnsi="Times New Roman"/>
          <w:sz w:val="24"/>
          <w:szCs w:val="24"/>
        </w:rPr>
      </w:pPr>
      <w:r w:rsidRPr="001522A5">
        <w:rPr>
          <w:noProof/>
        </w:rPr>
        <mc:AlternateContent>
          <mc:Choice Requires="wps">
            <w:drawing>
              <wp:anchor distT="0" distB="0" distL="114300" distR="114300" simplePos="0" relativeHeight="251687936" behindDoc="1" locked="0" layoutInCell="0" allowOverlap="1" wp14:anchorId="58E06E83" wp14:editId="34FC7EC4">
                <wp:simplePos x="0" y="0"/>
                <wp:positionH relativeFrom="column">
                  <wp:posOffset>309245</wp:posOffset>
                </wp:positionH>
                <wp:positionV relativeFrom="paragraph">
                  <wp:posOffset>-135890</wp:posOffset>
                </wp:positionV>
                <wp:extent cx="2456815" cy="146050"/>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6815" cy="1460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B484F" id="Rectangle 2" o:spid="_x0000_s1026" style="position:absolute;margin-left:24.35pt;margin-top:-10.7pt;width:193.45pt;height:1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" o:allowincell="f" fillcolor="#ccc" stroked="f"/>
            </w:pict>
          </mc:Fallback>
        </mc:AlternateContent>
      </w:r>
    </w:p>
    <w:p w14:paraId="2F346793" w14:textId="77777777" w:rsidR="001E4753" w:rsidRPr="001522A5" w:rsidRDefault="001E4753" w:rsidP="001E4753">
      <w:pPr>
        <w:widowControl w:val="0"/>
        <w:overflowPunct w:val="0"/>
        <w:autoSpaceDE w:val="0"/>
        <w:autoSpaceDN w:val="0"/>
        <w:adjustRightInd w:val="0"/>
        <w:spacing w:after="0" w:line="278" w:lineRule="auto"/>
        <w:ind w:left="40" w:right="200"/>
        <w:rPr>
          <w:rFonts w:ascii="Times New Roman" w:hAnsi="Times New Roman"/>
          <w:sz w:val="24"/>
          <w:szCs w:val="24"/>
        </w:rPr>
      </w:pPr>
      <w:r w:rsidRPr="001522A5">
        <w:rPr>
          <w:rFonts w:ascii="Arial" w:hAnsi="Arial" w:cs="Arial"/>
          <w:b/>
          <w:bCs/>
          <w:sz w:val="20"/>
          <w:szCs w:val="20"/>
        </w:rPr>
        <w:t xml:space="preserve">Note: </w:t>
      </w:r>
      <w:r w:rsidRPr="001522A5">
        <w:rPr>
          <w:rFonts w:ascii="Arial" w:hAnsi="Arial" w:cs="Arial"/>
          <w:sz w:val="20"/>
          <w:szCs w:val="20"/>
        </w:rPr>
        <w:t>Do not convert MySQL system tables in the mysql database (such as user or host) to the InnoDB type. This</w:t>
      </w:r>
      <w:r w:rsidRPr="001522A5">
        <w:rPr>
          <w:rFonts w:ascii="Arial" w:hAnsi="Arial" w:cs="Arial"/>
          <w:b/>
          <w:bCs/>
          <w:sz w:val="20"/>
          <w:szCs w:val="20"/>
        </w:rPr>
        <w:t xml:space="preserve"> </w:t>
      </w:r>
      <w:r w:rsidRPr="001522A5">
        <w:rPr>
          <w:rFonts w:ascii="Arial" w:hAnsi="Arial" w:cs="Arial"/>
          <w:sz w:val="20"/>
          <w:szCs w:val="20"/>
        </w:rPr>
        <w:t>is an unsupported operation. The system tables must always be of the MyISAM type.</w:t>
      </w:r>
    </w:p>
    <w:p w14:paraId="38D69A7F" w14:textId="77777777" w:rsidR="00744B9C" w:rsidRPr="001522A5" w:rsidRDefault="00744B9C" w:rsidP="001E4753">
      <w:pPr>
        <w:widowControl w:val="0"/>
        <w:autoSpaceDE w:val="0"/>
        <w:autoSpaceDN w:val="0"/>
        <w:adjustRightInd w:val="0"/>
        <w:spacing w:after="0" w:line="240" w:lineRule="auto"/>
        <w:ind w:left="40"/>
        <w:rPr>
          <w:rFonts w:ascii="Arial" w:hAnsi="Arial" w:cs="Arial"/>
          <w:b/>
          <w:bCs/>
          <w:sz w:val="20"/>
          <w:szCs w:val="20"/>
        </w:rPr>
      </w:pPr>
      <w:bookmarkStart w:id="5" w:name="page29"/>
      <w:bookmarkEnd w:id="5"/>
    </w:p>
    <w:p w14:paraId="2384FABC" w14:textId="77777777" w:rsidR="006C34A0" w:rsidRDefault="006C34A0" w:rsidP="006C34A0">
      <w:pPr>
        <w:pStyle w:val="Default"/>
        <w:rPr>
          <w:sz w:val="20"/>
          <w:szCs w:val="20"/>
        </w:rPr>
      </w:pPr>
      <w:r>
        <w:rPr>
          <w:b/>
          <w:bCs/>
          <w:sz w:val="20"/>
          <w:szCs w:val="20"/>
        </w:rPr>
        <w:t xml:space="preserve">InnoDB Error Codes: </w:t>
      </w:r>
    </w:p>
    <w:p w14:paraId="3F93C900" w14:textId="77777777"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1005 (ER_CANT_CREATE_TABLE) </w:t>
      </w:r>
    </w:p>
    <w:p w14:paraId="2392E283" w14:textId="77777777"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Cannot create table. If the error message refers to error 150, table creation failed because a foreign key constraint was not correctly formed. If the error message refers to error –1, table creation probably failed because the table includes a column name that matched the name of an internal InnoDB table. </w:t>
      </w:r>
    </w:p>
    <w:p w14:paraId="205921BA" w14:textId="77777777" w:rsidR="009F5006" w:rsidRDefault="009F5006"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p>
    <w:p w14:paraId="55088970" w14:textId="37BB1D20"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1016 (ER_CANT_OPEN_FILE) </w:t>
      </w:r>
    </w:p>
    <w:p w14:paraId="438D8353" w14:textId="77777777"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Cannot find the InnoDB table from the InnoDB data files, although the .frm file for the table exists. </w:t>
      </w:r>
    </w:p>
    <w:p w14:paraId="562E91E5" w14:textId="77777777" w:rsidR="009F5006" w:rsidRDefault="009F5006"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p>
    <w:p w14:paraId="26F3E7BD" w14:textId="166FB2E4"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1114 (ER_RECORD_FILE_FULL) </w:t>
      </w:r>
    </w:p>
    <w:p w14:paraId="489017A9" w14:textId="77777777" w:rsidR="00720785"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InnoDB has run out of free space in the tablespace. Reconfigure the tablespace to add a new data </w:t>
      </w:r>
      <w:r w:rsidR="00720785">
        <w:rPr>
          <w:rFonts w:ascii="Arial" w:hAnsi="Arial" w:cs="Arial"/>
          <w:sz w:val="20"/>
          <w:szCs w:val="20"/>
        </w:rPr>
        <w:t xml:space="preserve">   </w:t>
      </w:r>
    </w:p>
    <w:p w14:paraId="760DF64E" w14:textId="271827F4"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file. </w:t>
      </w:r>
    </w:p>
    <w:p w14:paraId="10AEF477" w14:textId="77777777"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1205 (ER_LOCK_WAIT_TIMEOUT) </w:t>
      </w:r>
    </w:p>
    <w:p w14:paraId="22E542E3" w14:textId="77777777"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Lock wait timeout expired. Transaction was rolled back. </w:t>
      </w:r>
    </w:p>
    <w:p w14:paraId="36661A1F" w14:textId="77777777" w:rsidR="009F5006" w:rsidRDefault="009F5006"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p>
    <w:p w14:paraId="5043C725" w14:textId="539FD974"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1216 (ER_NO_REFERENCED_ROW) </w:t>
      </w:r>
    </w:p>
    <w:p w14:paraId="533BB79F" w14:textId="77777777"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lastRenderedPageBreak/>
        <w:t xml:space="preserve">You are trying to add a row but there is no parent row, and a foreign key constraint fails. Add the parent row first. </w:t>
      </w:r>
    </w:p>
    <w:p w14:paraId="0654A79D" w14:textId="77777777" w:rsidR="009F5006" w:rsidRDefault="009F5006"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p>
    <w:p w14:paraId="35003F28" w14:textId="0604EF15" w:rsidR="006C34A0" w:rsidRPr="003C77E8"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 xml:space="preserve">1217 (ER_ROW_IS_REFERENCED) </w:t>
      </w:r>
    </w:p>
    <w:p w14:paraId="68EEEB9A" w14:textId="6583A6B0" w:rsidR="006C34A0" w:rsidRDefault="006C34A0" w:rsidP="003C77E8">
      <w:pPr>
        <w:widowControl w:val="0"/>
        <w:overflowPunct w:val="0"/>
        <w:autoSpaceDE w:val="0"/>
        <w:autoSpaceDN w:val="0"/>
        <w:adjustRightInd w:val="0"/>
        <w:spacing w:after="0" w:line="243" w:lineRule="auto"/>
        <w:ind w:left="40" w:right="40" w:firstLine="450"/>
        <w:jc w:val="both"/>
        <w:rPr>
          <w:rFonts w:ascii="Arial" w:hAnsi="Arial" w:cs="Arial"/>
          <w:sz w:val="20"/>
          <w:szCs w:val="20"/>
        </w:rPr>
      </w:pPr>
      <w:r w:rsidRPr="003C77E8">
        <w:rPr>
          <w:rFonts w:ascii="Arial" w:hAnsi="Arial" w:cs="Arial"/>
          <w:sz w:val="20"/>
          <w:szCs w:val="20"/>
        </w:rPr>
        <w:t>You are trying to delete a parent row that has children, and a foreign key constraint fails. Delete the children first.</w:t>
      </w:r>
    </w:p>
    <w:p w14:paraId="2A165D0E" w14:textId="77777777" w:rsidR="00B91CDC" w:rsidRDefault="00B91CDC">
      <w:pPr>
        <w:rPr>
          <w:rFonts w:ascii="Arial" w:hAnsi="Arial" w:cs="Arial"/>
          <w:sz w:val="20"/>
          <w:szCs w:val="20"/>
        </w:rPr>
      </w:pPr>
    </w:p>
    <w:p w14:paraId="391C6761" w14:textId="4C92781A" w:rsidR="003917D7" w:rsidRPr="001522A5" w:rsidRDefault="003917D7">
      <w:r w:rsidRPr="001522A5">
        <w:rPr>
          <w:rFonts w:ascii="Arial" w:hAnsi="Arial" w:cs="Arial"/>
          <w:sz w:val="20"/>
          <w:szCs w:val="20"/>
        </w:rPr>
        <w:t>Exercises:-</w:t>
      </w:r>
    </w:p>
    <w:p w14:paraId="12FA1835" w14:textId="7114335D" w:rsidR="003917D7" w:rsidRPr="001522A5" w:rsidRDefault="003917D7" w:rsidP="00597FDB">
      <w:pPr>
        <w:pStyle w:val="ListParagraph"/>
        <w:widowControl w:val="0"/>
        <w:numPr>
          <w:ilvl w:val="0"/>
          <w:numId w:val="4"/>
        </w:numPr>
        <w:overflowPunct w:val="0"/>
        <w:autoSpaceDE w:val="0"/>
        <w:autoSpaceDN w:val="0"/>
        <w:adjustRightInd w:val="0"/>
        <w:spacing w:after="0" w:line="277" w:lineRule="auto"/>
        <w:ind w:right="40"/>
        <w:rPr>
          <w:rFonts w:ascii="Times New Roman" w:hAnsi="Times New Roman"/>
          <w:sz w:val="24"/>
          <w:szCs w:val="24"/>
        </w:rPr>
      </w:pPr>
      <w:r w:rsidRPr="001522A5">
        <w:rPr>
          <w:rFonts w:ascii="Arial" w:hAnsi="Arial" w:cs="Arial"/>
          <w:sz w:val="20"/>
          <w:szCs w:val="20"/>
        </w:rPr>
        <w:t xml:space="preserve">You cannot remove a data file from the tablespace. To decrease the size of your tablespace, use this </w:t>
      </w:r>
      <w:r w:rsidR="00B2455F" w:rsidRPr="001522A5">
        <w:rPr>
          <w:rFonts w:ascii="Arial" w:hAnsi="Arial" w:cs="Arial"/>
          <w:sz w:val="20"/>
          <w:szCs w:val="20"/>
        </w:rPr>
        <w:t>follow the steps</w:t>
      </w:r>
      <w:r w:rsidRPr="001522A5">
        <w:rPr>
          <w:rFonts w:ascii="Arial" w:hAnsi="Arial" w:cs="Arial"/>
          <w:sz w:val="20"/>
          <w:szCs w:val="20"/>
        </w:rPr>
        <w:t>:</w:t>
      </w:r>
    </w:p>
    <w:p w14:paraId="1F7F6307" w14:textId="77777777" w:rsidR="003917D7" w:rsidRPr="001522A5" w:rsidRDefault="003917D7" w:rsidP="003917D7">
      <w:pPr>
        <w:widowControl w:val="0"/>
        <w:autoSpaceDE w:val="0"/>
        <w:autoSpaceDN w:val="0"/>
        <w:adjustRightInd w:val="0"/>
        <w:spacing w:after="0" w:line="159" w:lineRule="exact"/>
        <w:rPr>
          <w:rFonts w:ascii="Times New Roman" w:hAnsi="Times New Roman"/>
          <w:sz w:val="24"/>
          <w:szCs w:val="24"/>
        </w:rPr>
      </w:pPr>
    </w:p>
    <w:p w14:paraId="7506B8BD" w14:textId="77777777" w:rsidR="003917D7" w:rsidRPr="001522A5" w:rsidRDefault="003917D7" w:rsidP="003917D7">
      <w:pPr>
        <w:widowControl w:val="0"/>
        <w:numPr>
          <w:ilvl w:val="0"/>
          <w:numId w:val="1"/>
        </w:numPr>
        <w:tabs>
          <w:tab w:val="num" w:pos="260"/>
        </w:tabs>
        <w:overflowPunct w:val="0"/>
        <w:autoSpaceDE w:val="0"/>
        <w:autoSpaceDN w:val="0"/>
        <w:adjustRightInd w:val="0"/>
        <w:spacing w:after="0" w:line="240" w:lineRule="auto"/>
        <w:ind w:left="260" w:hanging="222"/>
        <w:jc w:val="both"/>
        <w:rPr>
          <w:rFonts w:ascii="Arial" w:hAnsi="Arial" w:cs="Arial"/>
          <w:b/>
          <w:bCs/>
          <w:sz w:val="20"/>
          <w:szCs w:val="20"/>
        </w:rPr>
      </w:pPr>
      <w:r w:rsidRPr="001522A5">
        <w:rPr>
          <w:rFonts w:ascii="Arial" w:hAnsi="Arial" w:cs="Arial"/>
          <w:sz w:val="20"/>
          <w:szCs w:val="20"/>
        </w:rPr>
        <w:t xml:space="preserve">Use mysqldump to dump all your InnoDB tables. </w:t>
      </w:r>
    </w:p>
    <w:p w14:paraId="1DEA2984" w14:textId="77777777" w:rsidR="003917D7" w:rsidRPr="001522A5" w:rsidRDefault="003917D7" w:rsidP="003917D7">
      <w:pPr>
        <w:widowControl w:val="0"/>
        <w:numPr>
          <w:ilvl w:val="0"/>
          <w:numId w:val="1"/>
        </w:numPr>
        <w:tabs>
          <w:tab w:val="num" w:pos="260"/>
        </w:tabs>
        <w:overflowPunct w:val="0"/>
        <w:autoSpaceDE w:val="0"/>
        <w:autoSpaceDN w:val="0"/>
        <w:adjustRightInd w:val="0"/>
        <w:spacing w:after="0" w:line="239" w:lineRule="auto"/>
        <w:ind w:left="260" w:hanging="222"/>
        <w:jc w:val="both"/>
        <w:rPr>
          <w:rFonts w:ascii="Arial" w:hAnsi="Arial" w:cs="Arial"/>
          <w:b/>
          <w:bCs/>
          <w:sz w:val="20"/>
          <w:szCs w:val="20"/>
        </w:rPr>
      </w:pPr>
      <w:r w:rsidRPr="001522A5">
        <w:rPr>
          <w:rFonts w:ascii="Arial" w:hAnsi="Arial" w:cs="Arial"/>
          <w:sz w:val="20"/>
          <w:szCs w:val="20"/>
        </w:rPr>
        <w:t xml:space="preserve">Stop the server. </w:t>
      </w:r>
    </w:p>
    <w:p w14:paraId="3B47745C" w14:textId="77777777" w:rsidR="003917D7" w:rsidRPr="001522A5" w:rsidRDefault="003917D7" w:rsidP="003917D7">
      <w:pPr>
        <w:widowControl w:val="0"/>
        <w:numPr>
          <w:ilvl w:val="0"/>
          <w:numId w:val="1"/>
        </w:numPr>
        <w:tabs>
          <w:tab w:val="num" w:pos="268"/>
        </w:tabs>
        <w:overflowPunct w:val="0"/>
        <w:autoSpaceDE w:val="0"/>
        <w:autoSpaceDN w:val="0"/>
        <w:adjustRightInd w:val="0"/>
        <w:spacing w:after="0" w:line="240" w:lineRule="auto"/>
        <w:ind w:left="40" w:right="40" w:hanging="3"/>
        <w:jc w:val="both"/>
        <w:rPr>
          <w:rFonts w:ascii="Arial" w:hAnsi="Arial" w:cs="Arial"/>
          <w:b/>
          <w:bCs/>
          <w:sz w:val="20"/>
          <w:szCs w:val="20"/>
        </w:rPr>
      </w:pPr>
      <w:r w:rsidRPr="001522A5">
        <w:rPr>
          <w:rFonts w:ascii="Arial" w:hAnsi="Arial" w:cs="Arial"/>
          <w:sz w:val="20"/>
          <w:szCs w:val="20"/>
        </w:rPr>
        <w:t xml:space="preserve">Remove all the existing tablespace files, including the ibdata and ib_log files. If you want to keep a backup copy of the information, then copy all the ib* files to another location before the removing the files in your MySQL installation. </w:t>
      </w:r>
    </w:p>
    <w:p w14:paraId="3F47CB3C" w14:textId="77777777" w:rsidR="003917D7" w:rsidRPr="001522A5" w:rsidRDefault="003917D7" w:rsidP="003917D7">
      <w:pPr>
        <w:widowControl w:val="0"/>
        <w:numPr>
          <w:ilvl w:val="0"/>
          <w:numId w:val="1"/>
        </w:numPr>
        <w:tabs>
          <w:tab w:val="num" w:pos="260"/>
        </w:tabs>
        <w:overflowPunct w:val="0"/>
        <w:autoSpaceDE w:val="0"/>
        <w:autoSpaceDN w:val="0"/>
        <w:adjustRightInd w:val="0"/>
        <w:spacing w:after="0" w:line="240" w:lineRule="auto"/>
        <w:ind w:left="260" w:hanging="223"/>
        <w:jc w:val="both"/>
        <w:rPr>
          <w:rFonts w:ascii="Arial" w:hAnsi="Arial" w:cs="Arial"/>
          <w:b/>
          <w:bCs/>
          <w:sz w:val="20"/>
          <w:szCs w:val="20"/>
        </w:rPr>
      </w:pPr>
      <w:r w:rsidRPr="001522A5">
        <w:rPr>
          <w:rFonts w:ascii="Arial" w:hAnsi="Arial" w:cs="Arial"/>
          <w:sz w:val="20"/>
          <w:szCs w:val="20"/>
        </w:rPr>
        <w:t xml:space="preserve">Remove any .frm files for InnoDB tables. </w:t>
      </w:r>
    </w:p>
    <w:p w14:paraId="404C8028" w14:textId="77777777" w:rsidR="003917D7" w:rsidRPr="001522A5" w:rsidRDefault="003917D7" w:rsidP="003917D7">
      <w:pPr>
        <w:widowControl w:val="0"/>
        <w:numPr>
          <w:ilvl w:val="0"/>
          <w:numId w:val="1"/>
        </w:numPr>
        <w:tabs>
          <w:tab w:val="num" w:pos="260"/>
        </w:tabs>
        <w:overflowPunct w:val="0"/>
        <w:autoSpaceDE w:val="0"/>
        <w:autoSpaceDN w:val="0"/>
        <w:adjustRightInd w:val="0"/>
        <w:spacing w:after="0" w:line="240" w:lineRule="auto"/>
        <w:ind w:left="260" w:hanging="223"/>
        <w:jc w:val="both"/>
        <w:rPr>
          <w:rFonts w:ascii="Arial" w:hAnsi="Arial" w:cs="Arial"/>
          <w:b/>
          <w:bCs/>
          <w:sz w:val="20"/>
          <w:szCs w:val="20"/>
        </w:rPr>
      </w:pPr>
      <w:r w:rsidRPr="001522A5">
        <w:rPr>
          <w:rFonts w:ascii="Arial" w:hAnsi="Arial" w:cs="Arial"/>
          <w:sz w:val="20"/>
          <w:szCs w:val="20"/>
        </w:rPr>
        <w:t xml:space="preserve">Configure a new tablespace. </w:t>
      </w:r>
    </w:p>
    <w:p w14:paraId="51DD63AF" w14:textId="77777777" w:rsidR="003917D7" w:rsidRPr="001522A5" w:rsidRDefault="003917D7" w:rsidP="003917D7">
      <w:pPr>
        <w:widowControl w:val="0"/>
        <w:numPr>
          <w:ilvl w:val="0"/>
          <w:numId w:val="1"/>
        </w:numPr>
        <w:tabs>
          <w:tab w:val="num" w:pos="260"/>
        </w:tabs>
        <w:overflowPunct w:val="0"/>
        <w:autoSpaceDE w:val="0"/>
        <w:autoSpaceDN w:val="0"/>
        <w:adjustRightInd w:val="0"/>
        <w:spacing w:after="0" w:line="239" w:lineRule="auto"/>
        <w:ind w:left="260" w:hanging="223"/>
        <w:jc w:val="both"/>
        <w:rPr>
          <w:rFonts w:ascii="Arial" w:hAnsi="Arial" w:cs="Arial"/>
          <w:b/>
          <w:bCs/>
          <w:sz w:val="20"/>
          <w:szCs w:val="20"/>
        </w:rPr>
      </w:pPr>
      <w:r w:rsidRPr="001522A5">
        <w:rPr>
          <w:rFonts w:ascii="Arial" w:hAnsi="Arial" w:cs="Arial"/>
          <w:sz w:val="20"/>
          <w:szCs w:val="20"/>
        </w:rPr>
        <w:t xml:space="preserve">Restart the server. </w:t>
      </w:r>
    </w:p>
    <w:p w14:paraId="354612A8" w14:textId="77777777" w:rsidR="003917D7" w:rsidRPr="001522A5" w:rsidRDefault="003917D7" w:rsidP="003917D7">
      <w:pPr>
        <w:widowControl w:val="0"/>
        <w:numPr>
          <w:ilvl w:val="0"/>
          <w:numId w:val="1"/>
        </w:numPr>
        <w:tabs>
          <w:tab w:val="num" w:pos="260"/>
        </w:tabs>
        <w:overflowPunct w:val="0"/>
        <w:autoSpaceDE w:val="0"/>
        <w:autoSpaceDN w:val="0"/>
        <w:adjustRightInd w:val="0"/>
        <w:spacing w:after="0" w:line="240" w:lineRule="auto"/>
        <w:ind w:left="260" w:hanging="223"/>
        <w:jc w:val="both"/>
        <w:rPr>
          <w:rFonts w:ascii="Arial" w:hAnsi="Arial" w:cs="Arial"/>
          <w:b/>
          <w:bCs/>
          <w:sz w:val="20"/>
          <w:szCs w:val="20"/>
        </w:rPr>
      </w:pPr>
      <w:r w:rsidRPr="001522A5">
        <w:rPr>
          <w:rFonts w:ascii="Arial" w:hAnsi="Arial" w:cs="Arial"/>
          <w:sz w:val="20"/>
          <w:szCs w:val="20"/>
        </w:rPr>
        <w:t xml:space="preserve">Import the dump files. </w:t>
      </w:r>
    </w:p>
    <w:p w14:paraId="2074A23B" w14:textId="77777777" w:rsidR="00715519" w:rsidRPr="00715519" w:rsidRDefault="00715519" w:rsidP="00715519">
      <w:pPr>
        <w:pStyle w:val="ListParagraph"/>
        <w:widowControl w:val="0"/>
        <w:overflowPunct w:val="0"/>
        <w:autoSpaceDE w:val="0"/>
        <w:autoSpaceDN w:val="0"/>
        <w:adjustRightInd w:val="0"/>
        <w:spacing w:after="0" w:line="276" w:lineRule="auto"/>
        <w:ind w:left="850" w:right="40"/>
        <w:jc w:val="both"/>
        <w:rPr>
          <w:rFonts w:ascii="Times New Roman" w:hAnsi="Times New Roman"/>
          <w:sz w:val="24"/>
          <w:szCs w:val="24"/>
        </w:rPr>
      </w:pPr>
    </w:p>
    <w:p w14:paraId="40EA52BB" w14:textId="317995CD" w:rsidR="00597FDB" w:rsidRPr="001522A5" w:rsidRDefault="00597FDB" w:rsidP="00C02983">
      <w:pPr>
        <w:pStyle w:val="ListParagraph"/>
        <w:widowControl w:val="0"/>
        <w:numPr>
          <w:ilvl w:val="0"/>
          <w:numId w:val="4"/>
        </w:numPr>
        <w:overflowPunct w:val="0"/>
        <w:autoSpaceDE w:val="0"/>
        <w:autoSpaceDN w:val="0"/>
        <w:adjustRightInd w:val="0"/>
        <w:spacing w:after="0" w:line="276" w:lineRule="auto"/>
        <w:ind w:right="40"/>
        <w:rPr>
          <w:rFonts w:ascii="Times New Roman" w:hAnsi="Times New Roman"/>
          <w:sz w:val="24"/>
          <w:szCs w:val="24"/>
        </w:rPr>
      </w:pPr>
      <w:r w:rsidRPr="001522A5">
        <w:rPr>
          <w:rFonts w:ascii="Arial" w:hAnsi="Arial" w:cs="Arial"/>
          <w:sz w:val="20"/>
          <w:szCs w:val="20"/>
        </w:rPr>
        <w:t>If you want to change the number or the size of your InnoDB log files, use the following instructions. The procedure to use depends on the value of innodb_fast_shutdown:</w:t>
      </w:r>
    </w:p>
    <w:p w14:paraId="7874B66F" w14:textId="77777777" w:rsidR="00597FDB" w:rsidRPr="001522A5" w:rsidRDefault="00597FDB" w:rsidP="00597FDB">
      <w:pPr>
        <w:widowControl w:val="0"/>
        <w:autoSpaceDE w:val="0"/>
        <w:autoSpaceDN w:val="0"/>
        <w:adjustRightInd w:val="0"/>
        <w:spacing w:after="0" w:line="160" w:lineRule="exact"/>
        <w:rPr>
          <w:rFonts w:ascii="Times New Roman" w:hAnsi="Times New Roman"/>
          <w:sz w:val="24"/>
          <w:szCs w:val="24"/>
        </w:rPr>
      </w:pPr>
    </w:p>
    <w:p w14:paraId="3087ACBF" w14:textId="77777777" w:rsidR="00597FDB" w:rsidRPr="001522A5" w:rsidRDefault="00597FDB" w:rsidP="00597FDB">
      <w:pPr>
        <w:widowControl w:val="0"/>
        <w:overflowPunct w:val="0"/>
        <w:autoSpaceDE w:val="0"/>
        <w:autoSpaceDN w:val="0"/>
        <w:adjustRightInd w:val="0"/>
        <w:spacing w:after="0" w:line="249" w:lineRule="auto"/>
        <w:ind w:left="40" w:right="40"/>
        <w:jc w:val="both"/>
        <w:rPr>
          <w:rFonts w:ascii="Times New Roman" w:hAnsi="Times New Roman"/>
          <w:sz w:val="24"/>
          <w:szCs w:val="24"/>
        </w:rPr>
      </w:pPr>
      <w:r w:rsidRPr="001522A5">
        <w:rPr>
          <w:rFonts w:ascii="Arial" w:hAnsi="Arial" w:cs="Arial"/>
          <w:sz w:val="20"/>
          <w:szCs w:val="20"/>
        </w:rPr>
        <w:t>If innodb_fast_shutdown is not set to 2: Stop the MySQL server and make sure that it shuts down without errors (to ensure that there is no information for outstanding transactions in the log). Copy the old log files into a safe place in case something went wrong during the shutdown and you need them to recover the tablespace. Delete the old log files from the log file directory, edit my.cnf to change the log file configuration, and start the MySQL server again. mysqld sees that no InnoDB log files exist at startup and creates new ones.</w:t>
      </w:r>
    </w:p>
    <w:p w14:paraId="5FFAEEEE" w14:textId="77777777" w:rsidR="00597FDB" w:rsidRPr="001522A5" w:rsidRDefault="00597FDB" w:rsidP="00597FDB">
      <w:pPr>
        <w:widowControl w:val="0"/>
        <w:autoSpaceDE w:val="0"/>
        <w:autoSpaceDN w:val="0"/>
        <w:adjustRightInd w:val="0"/>
        <w:spacing w:after="0" w:line="187" w:lineRule="exact"/>
        <w:rPr>
          <w:rFonts w:ascii="Times New Roman" w:hAnsi="Times New Roman"/>
          <w:sz w:val="24"/>
          <w:szCs w:val="24"/>
        </w:rPr>
      </w:pPr>
    </w:p>
    <w:p w14:paraId="38AD0E9B" w14:textId="77777777" w:rsidR="00597FDB" w:rsidRPr="001522A5" w:rsidRDefault="00597FDB" w:rsidP="00597FDB">
      <w:pPr>
        <w:widowControl w:val="0"/>
        <w:autoSpaceDE w:val="0"/>
        <w:autoSpaceDN w:val="0"/>
        <w:adjustRightInd w:val="0"/>
        <w:spacing w:after="0" w:line="240" w:lineRule="auto"/>
        <w:ind w:left="40"/>
        <w:rPr>
          <w:rFonts w:ascii="Times New Roman" w:hAnsi="Times New Roman"/>
          <w:sz w:val="24"/>
          <w:szCs w:val="24"/>
        </w:rPr>
      </w:pPr>
      <w:r w:rsidRPr="001522A5">
        <w:rPr>
          <w:rFonts w:ascii="Arial" w:hAnsi="Arial" w:cs="Arial"/>
          <w:sz w:val="20"/>
          <w:szCs w:val="20"/>
        </w:rPr>
        <w:t>If innodb_fast_shutdown is set to 2: Set innodb_fast_shutdown to 1:</w:t>
      </w:r>
    </w:p>
    <w:p w14:paraId="62162A98" w14:textId="77777777" w:rsidR="00597FDB" w:rsidRPr="001522A5" w:rsidRDefault="00597FDB" w:rsidP="00597FDB">
      <w:pPr>
        <w:widowControl w:val="0"/>
        <w:autoSpaceDE w:val="0"/>
        <w:autoSpaceDN w:val="0"/>
        <w:adjustRightInd w:val="0"/>
        <w:spacing w:after="0" w:line="229" w:lineRule="exact"/>
        <w:rPr>
          <w:rFonts w:ascii="Times New Roman" w:hAnsi="Times New Roman"/>
          <w:sz w:val="24"/>
          <w:szCs w:val="24"/>
        </w:rPr>
      </w:pPr>
    </w:p>
    <w:p w14:paraId="4A4129B8" w14:textId="71D485D9" w:rsidR="00597FDB" w:rsidRDefault="00597FDB" w:rsidP="00833E7F">
      <w:pPr>
        <w:widowControl w:val="0"/>
        <w:autoSpaceDE w:val="0"/>
        <w:autoSpaceDN w:val="0"/>
        <w:adjustRightInd w:val="0"/>
        <w:spacing w:after="0" w:line="240" w:lineRule="auto"/>
        <w:rPr>
          <w:rFonts w:ascii="Arial" w:hAnsi="Arial" w:cs="Arial"/>
          <w:sz w:val="20"/>
          <w:szCs w:val="20"/>
        </w:rPr>
      </w:pPr>
      <w:r w:rsidRPr="001522A5">
        <w:rPr>
          <w:rFonts w:ascii="Arial" w:hAnsi="Arial" w:cs="Arial"/>
          <w:sz w:val="20"/>
          <w:szCs w:val="20"/>
        </w:rPr>
        <w:t>mysql&gt; SET GLOBAL innodb_fast_shutdown = 1;</w:t>
      </w:r>
    </w:p>
    <w:p w14:paraId="3A636B79" w14:textId="77777777" w:rsidR="007A66BC" w:rsidRDefault="007A66BC" w:rsidP="007A66BC">
      <w:pPr>
        <w:pStyle w:val="Default"/>
        <w:rPr>
          <w:sz w:val="20"/>
          <w:szCs w:val="20"/>
        </w:rPr>
      </w:pPr>
      <w:r>
        <w:rPr>
          <w:b/>
          <w:bCs/>
          <w:sz w:val="20"/>
          <w:szCs w:val="20"/>
        </w:rPr>
        <w:t xml:space="preserve">InnoDB Performance Tuning and Troubleshooting </w:t>
      </w:r>
    </w:p>
    <w:p w14:paraId="131ECE23" w14:textId="77777777" w:rsidR="007A66BC" w:rsidRDefault="007A66BC" w:rsidP="007A66BC">
      <w:pPr>
        <w:pStyle w:val="Default"/>
        <w:rPr>
          <w:sz w:val="20"/>
          <w:szCs w:val="20"/>
        </w:rPr>
      </w:pPr>
      <w:r>
        <w:rPr>
          <w:sz w:val="20"/>
          <w:szCs w:val="20"/>
        </w:rPr>
        <w:t xml:space="preserve">− </w:t>
      </w:r>
      <w:r>
        <w:rPr>
          <w:i/>
          <w:iCs/>
          <w:sz w:val="20"/>
          <w:szCs w:val="20"/>
        </w:rPr>
        <w:t xml:space="preserve">innodb_buffer_pool_size </w:t>
      </w:r>
      <w:r>
        <w:rPr>
          <w:sz w:val="20"/>
          <w:szCs w:val="20"/>
        </w:rPr>
        <w:t xml:space="preserve">specifies the size of the buffer pool. If your buffer pool is small and you have sufficient </w:t>
      </w:r>
    </w:p>
    <w:p w14:paraId="1006D7BD" w14:textId="2444C0B5" w:rsidR="007A66BC" w:rsidRDefault="007A66BC" w:rsidP="007A66BC">
      <w:pPr>
        <w:pStyle w:val="Default"/>
        <w:rPr>
          <w:sz w:val="20"/>
          <w:szCs w:val="20"/>
        </w:rPr>
      </w:pPr>
      <w:r>
        <w:rPr>
          <w:sz w:val="20"/>
          <w:szCs w:val="20"/>
        </w:rPr>
        <w:t xml:space="preserve">memory, making the pool larger can improve performance by reducing the amount of disk I/O needed as queries access InnoDB tables. </w:t>
      </w:r>
    </w:p>
    <w:p w14:paraId="754CF44A" w14:textId="77777777" w:rsidR="00BE576A" w:rsidRDefault="00BE576A" w:rsidP="007A66BC">
      <w:pPr>
        <w:pStyle w:val="Default"/>
        <w:rPr>
          <w:sz w:val="20"/>
          <w:szCs w:val="20"/>
        </w:rPr>
      </w:pPr>
    </w:p>
    <w:p w14:paraId="5C06289E" w14:textId="5848A0C8" w:rsidR="007A66BC" w:rsidRDefault="007A66BC" w:rsidP="007A66BC">
      <w:pPr>
        <w:pStyle w:val="Default"/>
        <w:rPr>
          <w:sz w:val="20"/>
          <w:szCs w:val="20"/>
        </w:rPr>
      </w:pPr>
      <w:r>
        <w:rPr>
          <w:sz w:val="20"/>
          <w:szCs w:val="20"/>
        </w:rPr>
        <w:t>− Beware of big rollbacks of mass inserts: InnoDB uses the insert buffer to save disk I/O in inserts, but no such mechanism is used in a corresponding rollback. A disk-bound rollback can take 30 times as long to perform as the corresponding insert. Killing the database process does not help because the rollback starts again on server startup. The only way to get rid of a runaway rollback is to increase the buffer pool so that the rollback becomes CPU-bound and runs fast, or to use a special procedure.</w:t>
      </w:r>
    </w:p>
    <w:p w14:paraId="768E9DCC" w14:textId="77777777" w:rsidR="00BE576A" w:rsidRDefault="00BE576A" w:rsidP="007A66BC">
      <w:pPr>
        <w:pStyle w:val="Default"/>
        <w:rPr>
          <w:sz w:val="20"/>
          <w:szCs w:val="20"/>
        </w:rPr>
      </w:pPr>
    </w:p>
    <w:p w14:paraId="73512DA8" w14:textId="16633255" w:rsidR="007A66BC" w:rsidRDefault="007A66BC" w:rsidP="007A66BC">
      <w:pPr>
        <w:pStyle w:val="Default"/>
        <w:rPr>
          <w:sz w:val="20"/>
          <w:szCs w:val="20"/>
        </w:rPr>
      </w:pPr>
      <w:r>
        <w:rPr>
          <w:sz w:val="20"/>
          <w:szCs w:val="20"/>
        </w:rPr>
        <w:t xml:space="preserve">− Beware also of other big disk-bound operations. </w:t>
      </w:r>
    </w:p>
    <w:p w14:paraId="0C517454" w14:textId="77777777" w:rsidR="007A66BC" w:rsidRDefault="007A66BC" w:rsidP="007A66BC">
      <w:pPr>
        <w:pStyle w:val="Default"/>
        <w:rPr>
          <w:sz w:val="20"/>
          <w:szCs w:val="20"/>
        </w:rPr>
      </w:pPr>
      <w:r>
        <w:rPr>
          <w:sz w:val="20"/>
          <w:szCs w:val="20"/>
        </w:rPr>
        <w:t xml:space="preserve">Use DROP TABLE and CREATE TABLE to empty a table, not DELETE FROM tbl_name. </w:t>
      </w:r>
    </w:p>
    <w:p w14:paraId="2BE87C61" w14:textId="77777777" w:rsidR="007A66BC" w:rsidRDefault="007A66BC" w:rsidP="007A66BC">
      <w:pPr>
        <w:pStyle w:val="Default"/>
        <w:rPr>
          <w:sz w:val="20"/>
          <w:szCs w:val="20"/>
        </w:rPr>
      </w:pPr>
      <w:r>
        <w:rPr>
          <w:sz w:val="20"/>
          <w:szCs w:val="20"/>
        </w:rPr>
        <w:t xml:space="preserve">− Place tablespaces in different locations. </w:t>
      </w:r>
    </w:p>
    <w:p w14:paraId="23D8DA50" w14:textId="7CA1A31C" w:rsidR="007A66BC" w:rsidRDefault="007A66BC" w:rsidP="007A66BC">
      <w:pPr>
        <w:pStyle w:val="Default"/>
        <w:rPr>
          <w:sz w:val="20"/>
          <w:szCs w:val="20"/>
        </w:rPr>
      </w:pPr>
      <w:r>
        <w:rPr>
          <w:sz w:val="20"/>
          <w:szCs w:val="20"/>
        </w:rPr>
        <w:t xml:space="preserve">− Make your log files big, even as big as the buffer pool. When InnoDB has written the log files full, it must write the modified contents of the buffer pool to disk in a checkpoint. Small log files cause many unnecessary disk writes. The disadvantage of big log files is that the recovery time is longer. </w:t>
      </w:r>
    </w:p>
    <w:p w14:paraId="04B8D3EB" w14:textId="5FFB74B0" w:rsidR="007A66BC" w:rsidRDefault="007A66BC" w:rsidP="007A66BC">
      <w:pPr>
        <w:pStyle w:val="Default"/>
        <w:rPr>
          <w:sz w:val="20"/>
          <w:szCs w:val="20"/>
        </w:rPr>
      </w:pPr>
      <w:r>
        <w:rPr>
          <w:sz w:val="20"/>
          <w:szCs w:val="20"/>
        </w:rPr>
        <w:lastRenderedPageBreak/>
        <w:t xml:space="preserve">− When importing data into InnoDB, make sure that MySQL does not have autocommit mode enabled because that requires a log flush to disk for every insert. To disable autocommit during your import operation, surround it with </w:t>
      </w:r>
    </w:p>
    <w:p w14:paraId="41A67F31" w14:textId="77777777" w:rsidR="007A66BC" w:rsidRDefault="007A66BC" w:rsidP="007A66BC">
      <w:pPr>
        <w:pStyle w:val="Default"/>
        <w:rPr>
          <w:sz w:val="20"/>
          <w:szCs w:val="20"/>
        </w:rPr>
      </w:pPr>
      <w:r>
        <w:rPr>
          <w:sz w:val="20"/>
          <w:szCs w:val="20"/>
        </w:rPr>
        <w:t xml:space="preserve">SET autocommit and COMMIT statements: </w:t>
      </w:r>
    </w:p>
    <w:p w14:paraId="2B6A43B5" w14:textId="77777777" w:rsidR="007A66BC" w:rsidRDefault="007A66BC" w:rsidP="007A66BC">
      <w:pPr>
        <w:pStyle w:val="Default"/>
        <w:rPr>
          <w:sz w:val="20"/>
          <w:szCs w:val="20"/>
        </w:rPr>
      </w:pPr>
    </w:p>
    <w:p w14:paraId="26B4467B" w14:textId="77777777" w:rsidR="007A66BC" w:rsidRDefault="007A66BC" w:rsidP="007A66BC">
      <w:pPr>
        <w:pStyle w:val="Default"/>
        <w:rPr>
          <w:sz w:val="20"/>
          <w:szCs w:val="20"/>
        </w:rPr>
      </w:pPr>
      <w:r>
        <w:rPr>
          <w:sz w:val="20"/>
          <w:szCs w:val="20"/>
        </w:rPr>
        <w:t xml:space="preserve">SET autocommit=0; </w:t>
      </w:r>
    </w:p>
    <w:p w14:paraId="6D009A59" w14:textId="77777777" w:rsidR="007A66BC" w:rsidRDefault="007A66BC" w:rsidP="007A66BC">
      <w:pPr>
        <w:pStyle w:val="Default"/>
        <w:rPr>
          <w:sz w:val="20"/>
          <w:szCs w:val="20"/>
        </w:rPr>
      </w:pPr>
      <w:r>
        <w:rPr>
          <w:sz w:val="20"/>
          <w:szCs w:val="20"/>
        </w:rPr>
        <w:t xml:space="preserve">... SQL import statements ... </w:t>
      </w:r>
    </w:p>
    <w:p w14:paraId="4B2E34FA" w14:textId="77777777" w:rsidR="007A66BC" w:rsidRDefault="007A66BC" w:rsidP="007A66BC">
      <w:pPr>
        <w:pStyle w:val="Default"/>
        <w:rPr>
          <w:sz w:val="20"/>
          <w:szCs w:val="20"/>
        </w:rPr>
      </w:pPr>
      <w:r>
        <w:rPr>
          <w:sz w:val="20"/>
          <w:szCs w:val="20"/>
        </w:rPr>
        <w:t xml:space="preserve">COMMIT; </w:t>
      </w:r>
    </w:p>
    <w:p w14:paraId="46B34358" w14:textId="77777777" w:rsidR="007A66BC" w:rsidRDefault="007A66BC" w:rsidP="007A66BC">
      <w:pPr>
        <w:pStyle w:val="Default"/>
        <w:rPr>
          <w:sz w:val="20"/>
          <w:szCs w:val="20"/>
        </w:rPr>
      </w:pPr>
      <w:r>
        <w:rPr>
          <w:sz w:val="20"/>
          <w:szCs w:val="20"/>
        </w:rPr>
        <w:t xml:space="preserve">− If you have UNIQUE constraints on secondary keys, you can speed up table imports by temporarily turning off the uniqueness checks during the import session: </w:t>
      </w:r>
    </w:p>
    <w:p w14:paraId="662B6FB7" w14:textId="77777777" w:rsidR="007A66BC" w:rsidRDefault="007A66BC" w:rsidP="007A66BC">
      <w:pPr>
        <w:pStyle w:val="Default"/>
        <w:rPr>
          <w:sz w:val="20"/>
          <w:szCs w:val="20"/>
        </w:rPr>
      </w:pPr>
    </w:p>
    <w:p w14:paraId="2B69BD23" w14:textId="77777777" w:rsidR="007A66BC" w:rsidRDefault="007A66BC" w:rsidP="007A66BC">
      <w:pPr>
        <w:pStyle w:val="Default"/>
        <w:rPr>
          <w:sz w:val="20"/>
          <w:szCs w:val="20"/>
        </w:rPr>
      </w:pPr>
      <w:r>
        <w:rPr>
          <w:sz w:val="20"/>
          <w:szCs w:val="20"/>
        </w:rPr>
        <w:t xml:space="preserve">SET unique_checks=0; </w:t>
      </w:r>
    </w:p>
    <w:p w14:paraId="1289B2A5" w14:textId="77777777" w:rsidR="007A66BC" w:rsidRDefault="007A66BC" w:rsidP="007A66BC">
      <w:pPr>
        <w:pStyle w:val="Default"/>
        <w:rPr>
          <w:sz w:val="20"/>
          <w:szCs w:val="20"/>
        </w:rPr>
      </w:pPr>
      <w:r>
        <w:rPr>
          <w:sz w:val="20"/>
          <w:szCs w:val="20"/>
        </w:rPr>
        <w:t xml:space="preserve">... SQL import statements ... </w:t>
      </w:r>
    </w:p>
    <w:p w14:paraId="47972FFE" w14:textId="77777777" w:rsidR="007A66BC" w:rsidRDefault="007A66BC" w:rsidP="007A66BC">
      <w:pPr>
        <w:pStyle w:val="Default"/>
        <w:rPr>
          <w:sz w:val="20"/>
          <w:szCs w:val="20"/>
        </w:rPr>
      </w:pPr>
      <w:r>
        <w:rPr>
          <w:sz w:val="20"/>
          <w:szCs w:val="20"/>
        </w:rPr>
        <w:t xml:space="preserve">SET unique_checks=1; </w:t>
      </w:r>
    </w:p>
    <w:p w14:paraId="0E190B21" w14:textId="77777777" w:rsidR="007A66BC" w:rsidRDefault="007A66BC" w:rsidP="007A66BC">
      <w:pPr>
        <w:pStyle w:val="Default"/>
        <w:rPr>
          <w:sz w:val="20"/>
          <w:szCs w:val="20"/>
        </w:rPr>
      </w:pPr>
      <w:r>
        <w:rPr>
          <w:sz w:val="20"/>
          <w:szCs w:val="20"/>
        </w:rPr>
        <w:t>− If you have FOREIGN KEY constraints in your tables, you can speed up table imports by turning the foreign key</w:t>
      </w:r>
    </w:p>
    <w:p w14:paraId="71CC9B05" w14:textId="77777777" w:rsidR="007A66BC" w:rsidRDefault="007A66BC" w:rsidP="007A66BC">
      <w:pPr>
        <w:pStyle w:val="Default"/>
        <w:rPr>
          <w:sz w:val="20"/>
          <w:szCs w:val="20"/>
        </w:rPr>
      </w:pPr>
      <w:r>
        <w:rPr>
          <w:sz w:val="20"/>
          <w:szCs w:val="20"/>
        </w:rPr>
        <w:t xml:space="preserve">checks off for the duration of the import session: </w:t>
      </w:r>
    </w:p>
    <w:p w14:paraId="51640B32" w14:textId="77777777" w:rsidR="007A66BC" w:rsidRDefault="007A66BC" w:rsidP="007A66BC">
      <w:pPr>
        <w:pStyle w:val="Default"/>
        <w:rPr>
          <w:sz w:val="20"/>
          <w:szCs w:val="20"/>
        </w:rPr>
      </w:pPr>
    </w:p>
    <w:p w14:paraId="060E6B16" w14:textId="77777777" w:rsidR="007A66BC" w:rsidRDefault="007A66BC" w:rsidP="007A66BC">
      <w:pPr>
        <w:pStyle w:val="Default"/>
        <w:rPr>
          <w:sz w:val="20"/>
          <w:szCs w:val="20"/>
        </w:rPr>
      </w:pPr>
      <w:r>
        <w:rPr>
          <w:sz w:val="20"/>
          <w:szCs w:val="20"/>
        </w:rPr>
        <w:t xml:space="preserve">SET foreign_key_checks=0; </w:t>
      </w:r>
    </w:p>
    <w:p w14:paraId="722EF060" w14:textId="77777777" w:rsidR="007A66BC" w:rsidRDefault="007A66BC" w:rsidP="007A66BC">
      <w:pPr>
        <w:pStyle w:val="Default"/>
        <w:rPr>
          <w:sz w:val="20"/>
          <w:szCs w:val="20"/>
        </w:rPr>
      </w:pPr>
      <w:r>
        <w:rPr>
          <w:sz w:val="20"/>
          <w:szCs w:val="20"/>
        </w:rPr>
        <w:t xml:space="preserve">... SQL import statements ... </w:t>
      </w:r>
    </w:p>
    <w:p w14:paraId="0DC8745C" w14:textId="77777777" w:rsidR="007A66BC" w:rsidRDefault="007A66BC" w:rsidP="007A66BC">
      <w:pPr>
        <w:pStyle w:val="Default"/>
        <w:rPr>
          <w:sz w:val="20"/>
          <w:szCs w:val="20"/>
        </w:rPr>
      </w:pPr>
      <w:r>
        <w:rPr>
          <w:sz w:val="20"/>
          <w:szCs w:val="20"/>
        </w:rPr>
        <w:t xml:space="preserve">SET foreign_key_checks=1; </w:t>
      </w:r>
    </w:p>
    <w:p w14:paraId="5E24AD09" w14:textId="77777777" w:rsidR="007A66BC" w:rsidRDefault="007A66BC" w:rsidP="007A66BC">
      <w:pPr>
        <w:pStyle w:val="Default"/>
        <w:rPr>
          <w:sz w:val="20"/>
          <w:szCs w:val="20"/>
        </w:rPr>
      </w:pPr>
      <w:r>
        <w:rPr>
          <w:sz w:val="20"/>
          <w:szCs w:val="20"/>
        </w:rPr>
        <w:t>− Use the multiple-row INSERT syntax to reduce communication overhead between the client and the server</w:t>
      </w:r>
    </w:p>
    <w:p w14:paraId="400F1447" w14:textId="77777777" w:rsidR="007A66BC" w:rsidRDefault="007A66BC" w:rsidP="007A66BC">
      <w:pPr>
        <w:pStyle w:val="Default"/>
        <w:rPr>
          <w:sz w:val="20"/>
          <w:szCs w:val="20"/>
        </w:rPr>
      </w:pPr>
      <w:r>
        <w:rPr>
          <w:sz w:val="20"/>
          <w:szCs w:val="20"/>
        </w:rPr>
        <w:t xml:space="preserve"> if you need to insert many rows: </w:t>
      </w:r>
    </w:p>
    <w:p w14:paraId="1D89B1C0" w14:textId="77777777" w:rsidR="007A66BC" w:rsidRPr="00CE623E" w:rsidRDefault="007A66BC" w:rsidP="007A66BC">
      <w:pPr>
        <w:pStyle w:val="Default"/>
        <w:rPr>
          <w:sz w:val="20"/>
          <w:szCs w:val="20"/>
        </w:rPr>
      </w:pPr>
      <w:r w:rsidRPr="00CE623E">
        <w:rPr>
          <w:sz w:val="20"/>
          <w:szCs w:val="20"/>
        </w:rPr>
        <w:t>mysql&gt; INSERT INTO yourtable VALUES (1,2), (5,5), ...;</w:t>
      </w:r>
    </w:p>
    <w:p w14:paraId="4674D0F1" w14:textId="77777777" w:rsidR="007A66BC" w:rsidRDefault="007A66BC" w:rsidP="007A66BC">
      <w:pPr>
        <w:pStyle w:val="Default"/>
        <w:rPr>
          <w:sz w:val="20"/>
          <w:szCs w:val="20"/>
        </w:rPr>
      </w:pPr>
      <w:r w:rsidRPr="00CE623E">
        <w:rPr>
          <w:sz w:val="20"/>
          <w:szCs w:val="20"/>
        </w:rPr>
        <w:t>This tip is valid for inserts into any table, not just InnoDB tables.</w:t>
      </w:r>
    </w:p>
    <w:p w14:paraId="011FC208" w14:textId="77777777" w:rsidR="007A66BC" w:rsidRPr="001522A5" w:rsidRDefault="007A66BC" w:rsidP="00833E7F">
      <w:pPr>
        <w:widowControl w:val="0"/>
        <w:autoSpaceDE w:val="0"/>
        <w:autoSpaceDN w:val="0"/>
        <w:adjustRightInd w:val="0"/>
        <w:spacing w:after="0" w:line="240" w:lineRule="auto"/>
      </w:pPr>
    </w:p>
    <w:sectPr w:rsidR="007A66BC" w:rsidRPr="0015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DDC"/>
    <w:multiLevelType w:val="hybridMultilevel"/>
    <w:tmpl w:val="00004CAD"/>
    <w:lvl w:ilvl="0" w:tplc="0000314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3A9E"/>
    <w:multiLevelType w:val="hybridMultilevel"/>
    <w:tmpl w:val="ED4AF842"/>
    <w:lvl w:ilvl="0" w:tplc="8086FDAC">
      <w:start w:val="1"/>
      <w:numFmt w:val="decimal"/>
      <w:lvlText w:val="%1."/>
      <w:lvlJc w:val="left"/>
      <w:pPr>
        <w:tabs>
          <w:tab w:val="num" w:pos="540"/>
        </w:tabs>
        <w:ind w:left="54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E14"/>
    <w:multiLevelType w:val="hybridMultilevel"/>
    <w:tmpl w:val="00004DF2"/>
    <w:lvl w:ilvl="0" w:tplc="0000494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EEF23E6"/>
    <w:multiLevelType w:val="multilevel"/>
    <w:tmpl w:val="C3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2EB9"/>
    <w:multiLevelType w:val="hybridMultilevel"/>
    <w:tmpl w:val="1A2099D8"/>
    <w:lvl w:ilvl="0" w:tplc="6DEC5714">
      <w:start w:val="1"/>
      <w:numFmt w:val="decimal"/>
      <w:lvlText w:val="%1)"/>
      <w:lvlJc w:val="left"/>
      <w:pPr>
        <w:ind w:left="850" w:hanging="360"/>
      </w:pPr>
      <w:rPr>
        <w:rFonts w:ascii="Arial" w:hAnsi="Arial" w:cs="Arial" w:hint="default"/>
        <w:sz w:val="20"/>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tjQztTQ2MzKzNDFS0lEKTi0uzszPAykwrAUAwAo2FSwAAAA="/>
  </w:docVars>
  <w:rsids>
    <w:rsidRoot w:val="001E4753"/>
    <w:rsid w:val="00016189"/>
    <w:rsid w:val="00041B5B"/>
    <w:rsid w:val="000609C4"/>
    <w:rsid w:val="00062CD1"/>
    <w:rsid w:val="0006507E"/>
    <w:rsid w:val="0008347E"/>
    <w:rsid w:val="00085AA2"/>
    <w:rsid w:val="000A1A28"/>
    <w:rsid w:val="000A6C33"/>
    <w:rsid w:val="000B7DA0"/>
    <w:rsid w:val="000C0819"/>
    <w:rsid w:val="000E0F4D"/>
    <w:rsid w:val="00101365"/>
    <w:rsid w:val="00116362"/>
    <w:rsid w:val="001522A5"/>
    <w:rsid w:val="001557D3"/>
    <w:rsid w:val="00185627"/>
    <w:rsid w:val="00190406"/>
    <w:rsid w:val="00191CDD"/>
    <w:rsid w:val="001B711C"/>
    <w:rsid w:val="001C433D"/>
    <w:rsid w:val="001E1499"/>
    <w:rsid w:val="001E4753"/>
    <w:rsid w:val="00221B46"/>
    <w:rsid w:val="00285F3A"/>
    <w:rsid w:val="00297739"/>
    <w:rsid w:val="002A5FCF"/>
    <w:rsid w:val="002B72E6"/>
    <w:rsid w:val="002E0AF7"/>
    <w:rsid w:val="00304085"/>
    <w:rsid w:val="003148B3"/>
    <w:rsid w:val="00317809"/>
    <w:rsid w:val="003203F2"/>
    <w:rsid w:val="003440B4"/>
    <w:rsid w:val="00375E7F"/>
    <w:rsid w:val="0038223E"/>
    <w:rsid w:val="003911D0"/>
    <w:rsid w:val="00391771"/>
    <w:rsid w:val="003917D7"/>
    <w:rsid w:val="003A73A1"/>
    <w:rsid w:val="003C77E8"/>
    <w:rsid w:val="003F103F"/>
    <w:rsid w:val="00426632"/>
    <w:rsid w:val="0044092C"/>
    <w:rsid w:val="00446746"/>
    <w:rsid w:val="00465D8E"/>
    <w:rsid w:val="00492219"/>
    <w:rsid w:val="004979E5"/>
    <w:rsid w:val="004C1B2F"/>
    <w:rsid w:val="004C6D02"/>
    <w:rsid w:val="004E2204"/>
    <w:rsid w:val="004E5C28"/>
    <w:rsid w:val="004E7F59"/>
    <w:rsid w:val="005300EB"/>
    <w:rsid w:val="005466CE"/>
    <w:rsid w:val="005525EE"/>
    <w:rsid w:val="00554A40"/>
    <w:rsid w:val="00562A53"/>
    <w:rsid w:val="00597FDB"/>
    <w:rsid w:val="005A133C"/>
    <w:rsid w:val="005C12B8"/>
    <w:rsid w:val="005E70AC"/>
    <w:rsid w:val="006353A8"/>
    <w:rsid w:val="006413DB"/>
    <w:rsid w:val="00667863"/>
    <w:rsid w:val="006702C0"/>
    <w:rsid w:val="00680DB8"/>
    <w:rsid w:val="00696FB2"/>
    <w:rsid w:val="006A7515"/>
    <w:rsid w:val="006A7FB0"/>
    <w:rsid w:val="006B19DB"/>
    <w:rsid w:val="006C34A0"/>
    <w:rsid w:val="006E4D1B"/>
    <w:rsid w:val="006F47E4"/>
    <w:rsid w:val="006F4C45"/>
    <w:rsid w:val="0071410F"/>
    <w:rsid w:val="00715519"/>
    <w:rsid w:val="00720785"/>
    <w:rsid w:val="007340DD"/>
    <w:rsid w:val="0073617C"/>
    <w:rsid w:val="007445AB"/>
    <w:rsid w:val="00744737"/>
    <w:rsid w:val="00744B9C"/>
    <w:rsid w:val="00746017"/>
    <w:rsid w:val="00784EB2"/>
    <w:rsid w:val="007A4FBE"/>
    <w:rsid w:val="007A66BC"/>
    <w:rsid w:val="007E2E82"/>
    <w:rsid w:val="00801259"/>
    <w:rsid w:val="00801FF4"/>
    <w:rsid w:val="008315A2"/>
    <w:rsid w:val="00832575"/>
    <w:rsid w:val="00833E7F"/>
    <w:rsid w:val="008546FF"/>
    <w:rsid w:val="008636B3"/>
    <w:rsid w:val="0087011F"/>
    <w:rsid w:val="00882986"/>
    <w:rsid w:val="00885AB7"/>
    <w:rsid w:val="008B0257"/>
    <w:rsid w:val="008D7584"/>
    <w:rsid w:val="008E1C27"/>
    <w:rsid w:val="008E6AB6"/>
    <w:rsid w:val="008F1D42"/>
    <w:rsid w:val="00902068"/>
    <w:rsid w:val="00914319"/>
    <w:rsid w:val="00927AEF"/>
    <w:rsid w:val="00937591"/>
    <w:rsid w:val="00971362"/>
    <w:rsid w:val="00980A87"/>
    <w:rsid w:val="0098126D"/>
    <w:rsid w:val="009A73D8"/>
    <w:rsid w:val="009C1A48"/>
    <w:rsid w:val="009C4CFC"/>
    <w:rsid w:val="009F5006"/>
    <w:rsid w:val="00A00D99"/>
    <w:rsid w:val="00A02692"/>
    <w:rsid w:val="00A2464D"/>
    <w:rsid w:val="00A41B90"/>
    <w:rsid w:val="00A5724B"/>
    <w:rsid w:val="00A8257B"/>
    <w:rsid w:val="00A913CD"/>
    <w:rsid w:val="00A94372"/>
    <w:rsid w:val="00AB733C"/>
    <w:rsid w:val="00AC357A"/>
    <w:rsid w:val="00AC698C"/>
    <w:rsid w:val="00AE1038"/>
    <w:rsid w:val="00B05B87"/>
    <w:rsid w:val="00B060FE"/>
    <w:rsid w:val="00B13762"/>
    <w:rsid w:val="00B2455F"/>
    <w:rsid w:val="00B30B43"/>
    <w:rsid w:val="00B3354D"/>
    <w:rsid w:val="00B4623A"/>
    <w:rsid w:val="00B600D4"/>
    <w:rsid w:val="00B649CC"/>
    <w:rsid w:val="00B837C4"/>
    <w:rsid w:val="00B841BE"/>
    <w:rsid w:val="00B91CDC"/>
    <w:rsid w:val="00BA1AC5"/>
    <w:rsid w:val="00BA2729"/>
    <w:rsid w:val="00BA2880"/>
    <w:rsid w:val="00BB0D90"/>
    <w:rsid w:val="00BD0A1B"/>
    <w:rsid w:val="00BD4C12"/>
    <w:rsid w:val="00BE576A"/>
    <w:rsid w:val="00BF0AFB"/>
    <w:rsid w:val="00BF798E"/>
    <w:rsid w:val="00C02983"/>
    <w:rsid w:val="00C156BF"/>
    <w:rsid w:val="00C22782"/>
    <w:rsid w:val="00C32088"/>
    <w:rsid w:val="00C37FA0"/>
    <w:rsid w:val="00C44915"/>
    <w:rsid w:val="00C53C13"/>
    <w:rsid w:val="00C672E8"/>
    <w:rsid w:val="00C74151"/>
    <w:rsid w:val="00C83E3C"/>
    <w:rsid w:val="00C846ED"/>
    <w:rsid w:val="00C871D4"/>
    <w:rsid w:val="00CB2FF3"/>
    <w:rsid w:val="00CB3105"/>
    <w:rsid w:val="00CB332D"/>
    <w:rsid w:val="00CB4E49"/>
    <w:rsid w:val="00CB5779"/>
    <w:rsid w:val="00CE5306"/>
    <w:rsid w:val="00CE7176"/>
    <w:rsid w:val="00CF09FF"/>
    <w:rsid w:val="00D03F99"/>
    <w:rsid w:val="00D1304E"/>
    <w:rsid w:val="00D24081"/>
    <w:rsid w:val="00D330B1"/>
    <w:rsid w:val="00D33FAF"/>
    <w:rsid w:val="00D341F7"/>
    <w:rsid w:val="00D43D94"/>
    <w:rsid w:val="00D56C42"/>
    <w:rsid w:val="00D62CB7"/>
    <w:rsid w:val="00D66550"/>
    <w:rsid w:val="00DA37E0"/>
    <w:rsid w:val="00DA4C5A"/>
    <w:rsid w:val="00DC4FA5"/>
    <w:rsid w:val="00DC72B7"/>
    <w:rsid w:val="00DE7632"/>
    <w:rsid w:val="00DF2E9B"/>
    <w:rsid w:val="00DF3B1C"/>
    <w:rsid w:val="00E51D34"/>
    <w:rsid w:val="00E53817"/>
    <w:rsid w:val="00E5659D"/>
    <w:rsid w:val="00E57606"/>
    <w:rsid w:val="00E63501"/>
    <w:rsid w:val="00E72475"/>
    <w:rsid w:val="00EA297B"/>
    <w:rsid w:val="00EA6970"/>
    <w:rsid w:val="00EA7C16"/>
    <w:rsid w:val="00EF30BA"/>
    <w:rsid w:val="00F13867"/>
    <w:rsid w:val="00F15E75"/>
    <w:rsid w:val="00F243E5"/>
    <w:rsid w:val="00F355E2"/>
    <w:rsid w:val="00F44965"/>
    <w:rsid w:val="00F46453"/>
    <w:rsid w:val="00F5008B"/>
    <w:rsid w:val="00F6007B"/>
    <w:rsid w:val="00F629FE"/>
    <w:rsid w:val="00F66ED3"/>
    <w:rsid w:val="00FA02E0"/>
    <w:rsid w:val="00FA5F7F"/>
    <w:rsid w:val="00FB7507"/>
    <w:rsid w:val="00FC3C3B"/>
    <w:rsid w:val="00FD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98F2"/>
  <w15:chartTrackingRefBased/>
  <w15:docId w15:val="{8292C5E8-E4A4-4E26-8501-62C42AD3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5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DB"/>
    <w:pPr>
      <w:ind w:left="720"/>
      <w:contextualSpacing/>
    </w:pPr>
  </w:style>
  <w:style w:type="character" w:styleId="HTMLTypewriter">
    <w:name w:val="HTML Typewriter"/>
    <w:basedOn w:val="DefaultParagraphFont"/>
    <w:uiPriority w:val="99"/>
    <w:semiHidden/>
    <w:unhideWhenUsed/>
    <w:rsid w:val="00CE53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A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1A48"/>
    <w:rPr>
      <w:rFonts w:ascii="Courier New" w:eastAsia="Times New Roman" w:hAnsi="Courier New" w:cs="Courier New"/>
      <w:sz w:val="20"/>
      <w:szCs w:val="20"/>
    </w:rPr>
  </w:style>
  <w:style w:type="character" w:customStyle="1" w:styleId="token">
    <w:name w:val="token"/>
    <w:basedOn w:val="DefaultParagraphFont"/>
    <w:rsid w:val="009C1A48"/>
  </w:style>
  <w:style w:type="character" w:styleId="Hyperlink">
    <w:name w:val="Hyperlink"/>
    <w:basedOn w:val="DefaultParagraphFont"/>
    <w:uiPriority w:val="99"/>
    <w:unhideWhenUsed/>
    <w:rsid w:val="005300EB"/>
    <w:rPr>
      <w:color w:val="0563C1" w:themeColor="hyperlink"/>
      <w:u w:val="single"/>
    </w:rPr>
  </w:style>
  <w:style w:type="character" w:customStyle="1" w:styleId="UnresolvedMention1">
    <w:name w:val="Unresolved Mention1"/>
    <w:basedOn w:val="DefaultParagraphFont"/>
    <w:uiPriority w:val="99"/>
    <w:semiHidden/>
    <w:unhideWhenUsed/>
    <w:rsid w:val="005300EB"/>
    <w:rPr>
      <w:color w:val="808080"/>
      <w:shd w:val="clear" w:color="auto" w:fill="E6E6E6"/>
    </w:rPr>
  </w:style>
  <w:style w:type="paragraph" w:customStyle="1" w:styleId="Default">
    <w:name w:val="Default"/>
    <w:rsid w:val="006C34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01">
      <w:bodyDiv w:val="1"/>
      <w:marLeft w:val="0"/>
      <w:marRight w:val="0"/>
      <w:marTop w:val="0"/>
      <w:marBottom w:val="0"/>
      <w:divBdr>
        <w:top w:val="none" w:sz="0" w:space="0" w:color="auto"/>
        <w:left w:val="none" w:sz="0" w:space="0" w:color="auto"/>
        <w:bottom w:val="none" w:sz="0" w:space="0" w:color="auto"/>
        <w:right w:val="none" w:sz="0" w:space="0" w:color="auto"/>
      </w:divBdr>
    </w:div>
    <w:div w:id="653265064">
      <w:bodyDiv w:val="1"/>
      <w:marLeft w:val="0"/>
      <w:marRight w:val="0"/>
      <w:marTop w:val="0"/>
      <w:marBottom w:val="0"/>
      <w:divBdr>
        <w:top w:val="none" w:sz="0" w:space="0" w:color="auto"/>
        <w:left w:val="none" w:sz="0" w:space="0" w:color="auto"/>
        <w:bottom w:val="none" w:sz="0" w:space="0" w:color="auto"/>
        <w:right w:val="none" w:sz="0" w:space="0" w:color="auto"/>
      </w:divBdr>
    </w:div>
    <w:div w:id="11219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bacent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3451</TotalTime>
  <Pages>11</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180</cp:revision>
  <dcterms:created xsi:type="dcterms:W3CDTF">2017-08-13T13:09:00Z</dcterms:created>
  <dcterms:modified xsi:type="dcterms:W3CDTF">2022-01-26T12:45:00Z</dcterms:modified>
</cp:coreProperties>
</file>