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43E5" w14:textId="77777777" w:rsidR="000F266C" w:rsidRPr="007025E2" w:rsidRDefault="00341100" w:rsidP="00F7031A">
      <w:pPr>
        <w:jc w:val="center"/>
        <w:rPr>
          <w:rStyle w:val="Strong"/>
          <w:rFonts w:ascii="Times New Roman" w:hAnsi="Times New Roman" w:cs="Times New Roman"/>
          <w:sz w:val="24"/>
          <w:szCs w:val="24"/>
        </w:rPr>
      </w:pPr>
      <w:r w:rsidRPr="007025E2">
        <w:rPr>
          <w:rStyle w:val="Strong"/>
          <w:rFonts w:ascii="Times New Roman" w:hAnsi="Times New Roman" w:cs="Times New Roman"/>
          <w:sz w:val="24"/>
          <w:szCs w:val="24"/>
        </w:rPr>
        <w:t>MySQL S</w:t>
      </w:r>
      <w:r w:rsidR="003E0A2E" w:rsidRPr="007025E2">
        <w:rPr>
          <w:rStyle w:val="Strong"/>
          <w:rFonts w:ascii="Times New Roman" w:hAnsi="Times New Roman" w:cs="Times New Roman"/>
          <w:sz w:val="24"/>
          <w:szCs w:val="24"/>
        </w:rPr>
        <w:t>erver logs</w:t>
      </w:r>
    </w:p>
    <w:p w14:paraId="12E69A76" w14:textId="77777777" w:rsidR="00C514E4" w:rsidRPr="007025E2" w:rsidRDefault="00C514E4" w:rsidP="00C51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E2">
        <w:rPr>
          <w:rFonts w:ascii="Times New Roman" w:eastAsia="Times New Roman" w:hAnsi="Times New Roman" w:cs="Times New Roman"/>
          <w:sz w:val="24"/>
          <w:szCs w:val="24"/>
        </w:rPr>
        <w:t>Error Log</w:t>
      </w:r>
    </w:p>
    <w:p w14:paraId="33C0546B" w14:textId="77777777" w:rsidR="00C514E4" w:rsidRPr="007025E2" w:rsidRDefault="00C514E4" w:rsidP="00C51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E2">
        <w:rPr>
          <w:rFonts w:ascii="Times New Roman" w:eastAsia="Times New Roman" w:hAnsi="Times New Roman" w:cs="Times New Roman"/>
          <w:sz w:val="24"/>
          <w:szCs w:val="24"/>
        </w:rPr>
        <w:t>General</w:t>
      </w:r>
    </w:p>
    <w:p w14:paraId="74736582" w14:textId="77777777" w:rsidR="00C514E4" w:rsidRPr="007025E2" w:rsidRDefault="00C514E4" w:rsidP="00C51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E2">
        <w:rPr>
          <w:rFonts w:ascii="Times New Roman" w:eastAsia="Times New Roman" w:hAnsi="Times New Roman" w:cs="Times New Roman"/>
          <w:sz w:val="24"/>
          <w:szCs w:val="24"/>
        </w:rPr>
        <w:t>Slow Log</w:t>
      </w:r>
    </w:p>
    <w:p w14:paraId="0A0A27DD" w14:textId="77777777" w:rsidR="00C514E4" w:rsidRDefault="00C514E4" w:rsidP="00C51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E2">
        <w:rPr>
          <w:rFonts w:ascii="Times New Roman" w:eastAsia="Times New Roman" w:hAnsi="Times New Roman" w:cs="Times New Roman"/>
          <w:sz w:val="24"/>
          <w:szCs w:val="24"/>
        </w:rPr>
        <w:t>Binary Log</w:t>
      </w:r>
    </w:p>
    <w:p w14:paraId="42A7F1AC" w14:textId="77777777" w:rsidR="00DB7A86" w:rsidRPr="007025E2" w:rsidRDefault="00DB7A86" w:rsidP="00C514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Relay Log</w:t>
      </w:r>
    </w:p>
    <w:p w14:paraId="3FEF29A7" w14:textId="77777777" w:rsidR="001A49FA" w:rsidRPr="008E559A" w:rsidRDefault="008E559A" w:rsidP="001A49FA">
      <w:pPr>
        <w:autoSpaceDE w:val="0"/>
        <w:autoSpaceDN w:val="0"/>
        <w:adjustRightInd w:val="0"/>
        <w:spacing w:after="0" w:line="240" w:lineRule="auto"/>
        <w:rPr>
          <w:rFonts w:ascii="Times New Roman" w:hAnsi="Times New Roman" w:cs="Times New Roman"/>
          <w:color w:val="000000"/>
          <w:sz w:val="24"/>
          <w:szCs w:val="24"/>
          <w:u w:val="single"/>
        </w:rPr>
      </w:pPr>
      <w:r w:rsidRPr="008E559A">
        <w:rPr>
          <w:rFonts w:ascii="Times New Roman" w:hAnsi="Times New Roman" w:cs="Times New Roman"/>
          <w:color w:val="000000"/>
          <w:sz w:val="24"/>
          <w:szCs w:val="24"/>
          <w:u w:val="single"/>
        </w:rPr>
        <w:t>T</w:t>
      </w:r>
      <w:r w:rsidR="001A49FA" w:rsidRPr="008E559A">
        <w:rPr>
          <w:rFonts w:ascii="Times New Roman" w:hAnsi="Times New Roman" w:cs="Times New Roman"/>
          <w:color w:val="000000"/>
          <w:sz w:val="24"/>
          <w:szCs w:val="24"/>
          <w:u w:val="single"/>
        </w:rPr>
        <w:t>he Error Log</w:t>
      </w:r>
    </w:p>
    <w:p w14:paraId="551DC129" w14:textId="77777777" w:rsidR="001A49FA" w:rsidRPr="007025E2" w:rsidRDefault="001A49FA" w:rsidP="00F7031A">
      <w:pPr>
        <w:spacing w:line="240" w:lineRule="auto"/>
        <w:contextualSpacing/>
        <w:rPr>
          <w:rFonts w:ascii="Times New Roman" w:hAnsi="Times New Roman" w:cs="Times New Roman"/>
          <w:sz w:val="24"/>
          <w:szCs w:val="24"/>
        </w:rPr>
      </w:pPr>
    </w:p>
    <w:p w14:paraId="052D0939" w14:textId="77777777" w:rsidR="00791604" w:rsidRPr="00791604" w:rsidRDefault="00791604" w:rsidP="00791604">
      <w:pPr>
        <w:spacing w:line="240" w:lineRule="auto"/>
        <w:contextualSpacing/>
        <w:rPr>
          <w:rFonts w:ascii="Courier New" w:hAnsi="Courier New" w:cs="Courier New"/>
          <w:sz w:val="20"/>
          <w:szCs w:val="20"/>
        </w:rPr>
      </w:pPr>
      <w:proofErr w:type="spellStart"/>
      <w:r w:rsidRPr="00791604">
        <w:rPr>
          <w:rFonts w:ascii="Courier New" w:hAnsi="Courier New" w:cs="Courier New"/>
          <w:sz w:val="20"/>
          <w:szCs w:val="20"/>
        </w:rPr>
        <w:t>mysql</w:t>
      </w:r>
      <w:proofErr w:type="spellEnd"/>
      <w:r w:rsidRPr="00791604">
        <w:rPr>
          <w:rFonts w:ascii="Courier New" w:hAnsi="Courier New" w:cs="Courier New"/>
          <w:sz w:val="20"/>
          <w:szCs w:val="20"/>
        </w:rPr>
        <w:t>&gt; SHOW VARIABLES LIKE '</w:t>
      </w:r>
      <w:proofErr w:type="spellStart"/>
      <w:r w:rsidRPr="00791604">
        <w:rPr>
          <w:rFonts w:ascii="Courier New" w:hAnsi="Courier New" w:cs="Courier New"/>
          <w:sz w:val="20"/>
          <w:szCs w:val="20"/>
        </w:rPr>
        <w:t>log_error</w:t>
      </w:r>
      <w:proofErr w:type="spellEnd"/>
      <w:proofErr w:type="gramStart"/>
      <w:r w:rsidRPr="00791604">
        <w:rPr>
          <w:rFonts w:ascii="Courier New" w:hAnsi="Courier New" w:cs="Courier New"/>
          <w:sz w:val="20"/>
          <w:szCs w:val="20"/>
        </w:rPr>
        <w:t>';</w:t>
      </w:r>
      <w:proofErr w:type="gramEnd"/>
    </w:p>
    <w:p w14:paraId="2BC7922C" w14:textId="77777777" w:rsidR="00791604" w:rsidRPr="00791604" w:rsidRDefault="00791604" w:rsidP="00791604">
      <w:pPr>
        <w:spacing w:line="240" w:lineRule="auto"/>
        <w:contextualSpacing/>
        <w:rPr>
          <w:rFonts w:ascii="Courier New" w:hAnsi="Courier New" w:cs="Courier New"/>
          <w:sz w:val="20"/>
          <w:szCs w:val="20"/>
        </w:rPr>
      </w:pPr>
      <w:r w:rsidRPr="00791604">
        <w:rPr>
          <w:rFonts w:ascii="Courier New" w:hAnsi="Courier New" w:cs="Courier New"/>
          <w:sz w:val="20"/>
          <w:szCs w:val="20"/>
        </w:rPr>
        <w:t>+---------------+--------------------------+</w:t>
      </w:r>
    </w:p>
    <w:p w14:paraId="223F59E2" w14:textId="77777777" w:rsidR="00791604" w:rsidRPr="00791604" w:rsidRDefault="00791604" w:rsidP="00791604">
      <w:pPr>
        <w:spacing w:line="240" w:lineRule="auto"/>
        <w:contextualSpacing/>
        <w:rPr>
          <w:rFonts w:ascii="Courier New" w:hAnsi="Courier New" w:cs="Courier New"/>
          <w:sz w:val="20"/>
          <w:szCs w:val="20"/>
        </w:rPr>
      </w:pPr>
      <w:r w:rsidRPr="00791604">
        <w:rPr>
          <w:rFonts w:ascii="Courier New" w:hAnsi="Courier New" w:cs="Courier New"/>
          <w:sz w:val="20"/>
          <w:szCs w:val="20"/>
        </w:rPr>
        <w:t xml:space="preserve">| </w:t>
      </w:r>
      <w:proofErr w:type="spellStart"/>
      <w:r w:rsidRPr="00791604">
        <w:rPr>
          <w:rFonts w:ascii="Courier New" w:hAnsi="Courier New" w:cs="Courier New"/>
          <w:sz w:val="20"/>
          <w:szCs w:val="20"/>
        </w:rPr>
        <w:t>Variable_name</w:t>
      </w:r>
      <w:proofErr w:type="spellEnd"/>
      <w:r w:rsidRPr="00791604">
        <w:rPr>
          <w:rFonts w:ascii="Courier New" w:hAnsi="Courier New" w:cs="Courier New"/>
          <w:sz w:val="20"/>
          <w:szCs w:val="20"/>
        </w:rPr>
        <w:t xml:space="preserve"> | Value                    |</w:t>
      </w:r>
    </w:p>
    <w:p w14:paraId="7367F9E8" w14:textId="77777777" w:rsidR="00791604" w:rsidRPr="00791604" w:rsidRDefault="00791604" w:rsidP="00791604">
      <w:pPr>
        <w:spacing w:line="240" w:lineRule="auto"/>
        <w:contextualSpacing/>
        <w:rPr>
          <w:rFonts w:ascii="Courier New" w:hAnsi="Courier New" w:cs="Courier New"/>
          <w:sz w:val="20"/>
          <w:szCs w:val="20"/>
        </w:rPr>
      </w:pPr>
      <w:r w:rsidRPr="00791604">
        <w:rPr>
          <w:rFonts w:ascii="Courier New" w:hAnsi="Courier New" w:cs="Courier New"/>
          <w:sz w:val="20"/>
          <w:szCs w:val="20"/>
        </w:rPr>
        <w:t>+---------------+--------------------------+</w:t>
      </w:r>
    </w:p>
    <w:p w14:paraId="76EB2C12" w14:textId="77777777" w:rsidR="00791604" w:rsidRPr="00791604" w:rsidRDefault="00791604" w:rsidP="00791604">
      <w:pPr>
        <w:spacing w:line="240" w:lineRule="auto"/>
        <w:contextualSpacing/>
        <w:rPr>
          <w:rFonts w:ascii="Courier New" w:hAnsi="Courier New" w:cs="Courier New"/>
          <w:sz w:val="20"/>
          <w:szCs w:val="20"/>
        </w:rPr>
      </w:pPr>
      <w:r w:rsidRPr="00791604">
        <w:rPr>
          <w:rFonts w:ascii="Courier New" w:hAnsi="Courier New" w:cs="Courier New"/>
          <w:sz w:val="20"/>
          <w:szCs w:val="20"/>
        </w:rPr>
        <w:t xml:space="preserve">| </w:t>
      </w:r>
      <w:proofErr w:type="spellStart"/>
      <w:r w:rsidRPr="00791604">
        <w:rPr>
          <w:rFonts w:ascii="Courier New" w:hAnsi="Courier New" w:cs="Courier New"/>
          <w:sz w:val="20"/>
          <w:szCs w:val="20"/>
        </w:rPr>
        <w:t>log_error</w:t>
      </w:r>
      <w:proofErr w:type="spellEnd"/>
      <w:r w:rsidRPr="00791604">
        <w:rPr>
          <w:rFonts w:ascii="Courier New" w:hAnsi="Courier New" w:cs="Courier New"/>
          <w:sz w:val="20"/>
          <w:szCs w:val="20"/>
        </w:rPr>
        <w:t xml:space="preserve">     | /var/log/</w:t>
      </w:r>
      <w:proofErr w:type="spellStart"/>
      <w:r w:rsidRPr="00791604">
        <w:rPr>
          <w:rFonts w:ascii="Courier New" w:hAnsi="Courier New" w:cs="Courier New"/>
          <w:sz w:val="20"/>
          <w:szCs w:val="20"/>
        </w:rPr>
        <w:t>mysql</w:t>
      </w:r>
      <w:proofErr w:type="spellEnd"/>
      <w:r w:rsidRPr="00791604">
        <w:rPr>
          <w:rFonts w:ascii="Courier New" w:hAnsi="Courier New" w:cs="Courier New"/>
          <w:sz w:val="20"/>
          <w:szCs w:val="20"/>
        </w:rPr>
        <w:t>/error.log |</w:t>
      </w:r>
    </w:p>
    <w:p w14:paraId="370692DE" w14:textId="77777777" w:rsidR="00791604" w:rsidRPr="00791604" w:rsidRDefault="00791604" w:rsidP="00791604">
      <w:pPr>
        <w:spacing w:line="240" w:lineRule="auto"/>
        <w:contextualSpacing/>
        <w:rPr>
          <w:rFonts w:ascii="Courier New" w:hAnsi="Courier New" w:cs="Courier New"/>
          <w:sz w:val="20"/>
          <w:szCs w:val="20"/>
        </w:rPr>
      </w:pPr>
      <w:r w:rsidRPr="00791604">
        <w:rPr>
          <w:rFonts w:ascii="Courier New" w:hAnsi="Courier New" w:cs="Courier New"/>
          <w:sz w:val="20"/>
          <w:szCs w:val="20"/>
        </w:rPr>
        <w:t>+---------------+--------------------------+</w:t>
      </w:r>
    </w:p>
    <w:p w14:paraId="12195C00" w14:textId="50890699" w:rsidR="00F7031A" w:rsidRDefault="00791604" w:rsidP="00791604">
      <w:pPr>
        <w:spacing w:line="240" w:lineRule="auto"/>
        <w:contextualSpacing/>
        <w:rPr>
          <w:rFonts w:ascii="Courier New" w:hAnsi="Courier New" w:cs="Courier New"/>
          <w:sz w:val="20"/>
          <w:szCs w:val="20"/>
        </w:rPr>
      </w:pPr>
      <w:r w:rsidRPr="00791604">
        <w:rPr>
          <w:rFonts w:ascii="Courier New" w:hAnsi="Courier New" w:cs="Courier New"/>
          <w:sz w:val="20"/>
          <w:szCs w:val="20"/>
        </w:rPr>
        <w:t>1 row in set (0.00 sec)</w:t>
      </w:r>
    </w:p>
    <w:p w14:paraId="33CEF3C6" w14:textId="77777777" w:rsidR="00791604" w:rsidRPr="007025E2" w:rsidRDefault="00791604" w:rsidP="00791604">
      <w:pPr>
        <w:spacing w:line="240" w:lineRule="auto"/>
        <w:contextualSpacing/>
        <w:rPr>
          <w:rFonts w:ascii="Times New Roman" w:hAnsi="Times New Roman" w:cs="Times New Roman"/>
          <w:sz w:val="24"/>
          <w:szCs w:val="24"/>
        </w:rPr>
      </w:pPr>
    </w:p>
    <w:p w14:paraId="71EB1A61" w14:textId="77777777" w:rsidR="0045781D" w:rsidRPr="007025E2" w:rsidRDefault="0045781D" w:rsidP="0045781D">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The General Query Log</w:t>
      </w:r>
    </w:p>
    <w:p w14:paraId="635FE5C9" w14:textId="77777777" w:rsidR="0045781D" w:rsidRPr="007025E2" w:rsidRDefault="0045781D" w:rsidP="0045781D">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The general query log is another useful log because it (surprise, surprise!) keeps track</w:t>
      </w:r>
    </w:p>
    <w:p w14:paraId="70FF353F" w14:textId="77777777" w:rsidR="0045781D" w:rsidRPr="007025E2" w:rsidRDefault="0045781D" w:rsidP="0045781D">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of every query sent to the server by a client. It also displays details about which clients</w:t>
      </w:r>
    </w:p>
    <w:p w14:paraId="09AA9AF1" w14:textId="77777777" w:rsidR="0045781D" w:rsidRPr="007025E2" w:rsidRDefault="0045781D" w:rsidP="0045781D">
      <w:pPr>
        <w:spacing w:line="240" w:lineRule="auto"/>
        <w:contextualSpacing/>
        <w:rPr>
          <w:rFonts w:ascii="Times New Roman" w:hAnsi="Times New Roman" w:cs="Times New Roman"/>
          <w:sz w:val="24"/>
          <w:szCs w:val="24"/>
        </w:rPr>
      </w:pPr>
      <w:r w:rsidRPr="007025E2">
        <w:rPr>
          <w:rFonts w:ascii="Times New Roman" w:hAnsi="Times New Roman" w:cs="Times New Roman"/>
          <w:color w:val="000000"/>
          <w:sz w:val="24"/>
          <w:szCs w:val="24"/>
        </w:rPr>
        <w:t>are connected to the server and what these clients are doing.</w:t>
      </w:r>
    </w:p>
    <w:p w14:paraId="7106B623" w14:textId="77777777" w:rsidR="00E12D96" w:rsidRPr="007025E2" w:rsidRDefault="00E12D96" w:rsidP="00F7031A">
      <w:pPr>
        <w:spacing w:line="240" w:lineRule="auto"/>
        <w:contextualSpacing/>
        <w:rPr>
          <w:rFonts w:ascii="Times New Roman" w:hAnsi="Times New Roman" w:cs="Times New Roman"/>
          <w:sz w:val="24"/>
          <w:szCs w:val="24"/>
        </w:rPr>
      </w:pPr>
    </w:p>
    <w:p w14:paraId="29864B76"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MYSQL&gt; SHOW VARIABLES LIKE '%GENERAL%</w:t>
      </w:r>
      <w:proofErr w:type="gramStart"/>
      <w:r w:rsidRPr="007025E2">
        <w:rPr>
          <w:rFonts w:ascii="Courier New" w:hAnsi="Courier New" w:cs="Courier New"/>
          <w:sz w:val="20"/>
          <w:szCs w:val="20"/>
        </w:rPr>
        <w:t>';</w:t>
      </w:r>
      <w:proofErr w:type="gramEnd"/>
    </w:p>
    <w:p w14:paraId="2009B354"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w:t>
      </w:r>
    </w:p>
    <w:p w14:paraId="2F315F9B"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 VARIABLE_NAME    | VALUE                                  |</w:t>
      </w:r>
    </w:p>
    <w:p w14:paraId="142D78BB"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w:t>
      </w:r>
    </w:p>
    <w:p w14:paraId="2F7D52FC"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 GENERAL_LOG      | OFF                                    |</w:t>
      </w:r>
    </w:p>
    <w:p w14:paraId="75E55819"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 GENERAL_LOG_FILE | /VAR/LIB/MYSQL/DBA-VIRTUAL-MACHINE.LOG |</w:t>
      </w:r>
    </w:p>
    <w:p w14:paraId="7A71AD04"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w:t>
      </w:r>
    </w:p>
    <w:p w14:paraId="76076F0E" w14:textId="77777777" w:rsidR="00F7031A" w:rsidRPr="007025E2" w:rsidRDefault="00E12D96" w:rsidP="00F7031A">
      <w:pPr>
        <w:spacing w:line="240" w:lineRule="auto"/>
        <w:contextualSpacing/>
        <w:rPr>
          <w:rFonts w:ascii="Courier New" w:hAnsi="Courier New" w:cs="Courier New"/>
          <w:sz w:val="20"/>
          <w:szCs w:val="20"/>
        </w:rPr>
      </w:pPr>
      <w:r w:rsidRPr="007025E2">
        <w:rPr>
          <w:rFonts w:ascii="Courier New" w:hAnsi="Courier New" w:cs="Courier New"/>
          <w:sz w:val="20"/>
          <w:szCs w:val="20"/>
        </w:rPr>
        <w:t>2 ROWS IN SET (0.00 SEC)</w:t>
      </w:r>
    </w:p>
    <w:p w14:paraId="163C6EFD" w14:textId="77777777" w:rsidR="00F7031A" w:rsidRPr="007025E2" w:rsidRDefault="00F7031A" w:rsidP="00F7031A">
      <w:pPr>
        <w:spacing w:line="240" w:lineRule="auto"/>
        <w:contextualSpacing/>
        <w:rPr>
          <w:rFonts w:ascii="Times New Roman" w:hAnsi="Times New Roman" w:cs="Times New Roman"/>
          <w:sz w:val="24"/>
          <w:szCs w:val="24"/>
        </w:rPr>
      </w:pPr>
    </w:p>
    <w:p w14:paraId="277A9FFA"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The Slow Query Log</w:t>
      </w:r>
    </w:p>
    <w:p w14:paraId="2657F8E9"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A related log is the slow query log, which lists all the queries that exceed a predefined</w:t>
      </w:r>
    </w:p>
    <w:p w14:paraId="17F4DA3D"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amount of time (specified by the </w:t>
      </w:r>
      <w:proofErr w:type="spellStart"/>
      <w:r w:rsidRPr="007025E2">
        <w:rPr>
          <w:rFonts w:ascii="Times New Roman" w:hAnsi="Times New Roman" w:cs="Times New Roman"/>
          <w:iCs/>
          <w:color w:val="000000"/>
          <w:sz w:val="24"/>
          <w:szCs w:val="24"/>
        </w:rPr>
        <w:t>long_query_time</w:t>
      </w:r>
      <w:proofErr w:type="spellEnd"/>
      <w:r w:rsidRPr="007025E2">
        <w:rPr>
          <w:rFonts w:ascii="Times New Roman" w:hAnsi="Times New Roman" w:cs="Times New Roman"/>
          <w:iCs/>
          <w:color w:val="000000"/>
          <w:sz w:val="24"/>
          <w:szCs w:val="24"/>
        </w:rPr>
        <w:t xml:space="preserve"> </w:t>
      </w:r>
      <w:r w:rsidRPr="007025E2">
        <w:rPr>
          <w:rFonts w:ascii="Times New Roman" w:hAnsi="Times New Roman" w:cs="Times New Roman"/>
          <w:color w:val="000000"/>
          <w:sz w:val="24"/>
          <w:szCs w:val="24"/>
        </w:rPr>
        <w:t>variable). Any query that takes longer</w:t>
      </w:r>
    </w:p>
    <w:p w14:paraId="2765169A"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than this value is listed in this log. If you’re looking for a way to optimize performance,</w:t>
      </w:r>
    </w:p>
    <w:p w14:paraId="6C20CD83"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this log is a good place to start.</w:t>
      </w:r>
    </w:p>
    <w:p w14:paraId="417903F0"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p>
    <w:p w14:paraId="5A98F703"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Typically, you would look at the queries in this log as candidates for revision to lessen</w:t>
      </w:r>
    </w:p>
    <w:p w14:paraId="39490C5A"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the impact on your server’s performance. Remember, though, the length of time a query</w:t>
      </w:r>
    </w:p>
    <w:p w14:paraId="426B9F81"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takes can be the result of factors other than poorly written code. Queries that usually run</w:t>
      </w:r>
    </w:p>
    <w:p w14:paraId="35D2E44B"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under the “long” threshold can appear in this log if the server is tied up elsewhere.</w:t>
      </w:r>
    </w:p>
    <w:p w14:paraId="768CCF35" w14:textId="77777777" w:rsidR="00946521" w:rsidRPr="007025E2" w:rsidRDefault="00946521" w:rsidP="00946521">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The slow query log is activated by using the </w:t>
      </w:r>
      <w:r w:rsidRPr="007025E2">
        <w:rPr>
          <w:rFonts w:ascii="Times New Roman" w:hAnsi="Times New Roman" w:cs="Times New Roman"/>
          <w:iCs/>
          <w:color w:val="000000"/>
          <w:sz w:val="24"/>
          <w:szCs w:val="24"/>
        </w:rPr>
        <w:t xml:space="preserve">--slow-query-log </w:t>
      </w:r>
      <w:r w:rsidRPr="007025E2">
        <w:rPr>
          <w:rFonts w:ascii="Times New Roman" w:hAnsi="Times New Roman" w:cs="Times New Roman"/>
          <w:color w:val="000000"/>
          <w:sz w:val="24"/>
          <w:szCs w:val="24"/>
        </w:rPr>
        <w:t>option at server</w:t>
      </w:r>
    </w:p>
    <w:p w14:paraId="12F62CC7" w14:textId="77777777" w:rsidR="00946521" w:rsidRPr="007025E2" w:rsidRDefault="00946521" w:rsidP="00F7031A">
      <w:pPr>
        <w:spacing w:line="240" w:lineRule="auto"/>
        <w:contextualSpacing/>
        <w:rPr>
          <w:rFonts w:ascii="Times New Roman" w:hAnsi="Times New Roman" w:cs="Times New Roman"/>
          <w:sz w:val="24"/>
          <w:szCs w:val="24"/>
        </w:rPr>
      </w:pPr>
    </w:p>
    <w:p w14:paraId="4087F320" w14:textId="77777777" w:rsidR="00125104" w:rsidRDefault="00125104" w:rsidP="00F7031A">
      <w:pPr>
        <w:spacing w:line="240" w:lineRule="auto"/>
        <w:contextualSpacing/>
        <w:rPr>
          <w:rFonts w:ascii="Courier New" w:hAnsi="Courier New" w:cs="Courier New"/>
          <w:sz w:val="20"/>
          <w:szCs w:val="20"/>
        </w:rPr>
      </w:pPr>
    </w:p>
    <w:p w14:paraId="677A8842" w14:textId="77777777" w:rsidR="00125104" w:rsidRDefault="00125104" w:rsidP="00F7031A">
      <w:pPr>
        <w:spacing w:line="240" w:lineRule="auto"/>
        <w:contextualSpacing/>
        <w:rPr>
          <w:rFonts w:ascii="Courier New" w:hAnsi="Courier New" w:cs="Courier New"/>
          <w:sz w:val="20"/>
          <w:szCs w:val="20"/>
        </w:rPr>
      </w:pPr>
    </w:p>
    <w:p w14:paraId="1C7B576E" w14:textId="77777777" w:rsidR="006B5417" w:rsidRPr="006B5417" w:rsidRDefault="006B5417" w:rsidP="006B5417">
      <w:pPr>
        <w:spacing w:line="240" w:lineRule="auto"/>
        <w:contextualSpacing/>
        <w:rPr>
          <w:rFonts w:ascii="Courier New" w:hAnsi="Courier New" w:cs="Courier New"/>
          <w:sz w:val="20"/>
          <w:szCs w:val="20"/>
        </w:rPr>
      </w:pPr>
      <w:proofErr w:type="spellStart"/>
      <w:r w:rsidRPr="006B5417">
        <w:rPr>
          <w:rFonts w:ascii="Courier New" w:hAnsi="Courier New" w:cs="Courier New"/>
          <w:sz w:val="20"/>
          <w:szCs w:val="20"/>
        </w:rPr>
        <w:t>mysql</w:t>
      </w:r>
      <w:proofErr w:type="spellEnd"/>
      <w:r w:rsidRPr="006B5417">
        <w:rPr>
          <w:rFonts w:ascii="Courier New" w:hAnsi="Courier New" w:cs="Courier New"/>
          <w:sz w:val="20"/>
          <w:szCs w:val="20"/>
        </w:rPr>
        <w:t>&gt; show variables like '</w:t>
      </w:r>
      <w:proofErr w:type="spellStart"/>
      <w:r w:rsidRPr="006B5417">
        <w:rPr>
          <w:rFonts w:ascii="Courier New" w:hAnsi="Courier New" w:cs="Courier New"/>
          <w:sz w:val="20"/>
          <w:szCs w:val="20"/>
        </w:rPr>
        <w:t>slow_query</w:t>
      </w:r>
      <w:proofErr w:type="spellEnd"/>
      <w:r w:rsidRPr="006B5417">
        <w:rPr>
          <w:rFonts w:ascii="Courier New" w:hAnsi="Courier New" w:cs="Courier New"/>
          <w:sz w:val="20"/>
          <w:szCs w:val="20"/>
        </w:rPr>
        <w:t>%</w:t>
      </w:r>
      <w:proofErr w:type="gramStart"/>
      <w:r w:rsidRPr="006B5417">
        <w:rPr>
          <w:rFonts w:ascii="Courier New" w:hAnsi="Courier New" w:cs="Courier New"/>
          <w:sz w:val="20"/>
          <w:szCs w:val="20"/>
        </w:rPr>
        <w:t>';</w:t>
      </w:r>
      <w:proofErr w:type="gramEnd"/>
    </w:p>
    <w:p w14:paraId="42D5DAFF" w14:textId="77777777" w:rsidR="006B5417" w:rsidRPr="006B541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t>+---------------------+------------------------------------+</w:t>
      </w:r>
    </w:p>
    <w:p w14:paraId="213F3FC8" w14:textId="77777777" w:rsidR="006B5417" w:rsidRPr="006B541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t xml:space="preserve">| </w:t>
      </w:r>
      <w:proofErr w:type="spellStart"/>
      <w:r w:rsidRPr="006B5417">
        <w:rPr>
          <w:rFonts w:ascii="Courier New" w:hAnsi="Courier New" w:cs="Courier New"/>
          <w:sz w:val="20"/>
          <w:szCs w:val="20"/>
        </w:rPr>
        <w:t>Variable_name</w:t>
      </w:r>
      <w:proofErr w:type="spellEnd"/>
      <w:r w:rsidRPr="006B5417">
        <w:rPr>
          <w:rFonts w:ascii="Courier New" w:hAnsi="Courier New" w:cs="Courier New"/>
          <w:sz w:val="20"/>
          <w:szCs w:val="20"/>
        </w:rPr>
        <w:t xml:space="preserve">       | Value                              |</w:t>
      </w:r>
    </w:p>
    <w:p w14:paraId="127E98A7" w14:textId="77777777" w:rsidR="006B5417" w:rsidRPr="006B541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t>+---------------------+------------------------------------+</w:t>
      </w:r>
    </w:p>
    <w:p w14:paraId="1DB2EC9A" w14:textId="77777777" w:rsidR="006B5417" w:rsidRPr="006B541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lastRenderedPageBreak/>
        <w:t xml:space="preserve">| </w:t>
      </w:r>
      <w:proofErr w:type="spellStart"/>
      <w:r w:rsidRPr="006B5417">
        <w:rPr>
          <w:rFonts w:ascii="Courier New" w:hAnsi="Courier New" w:cs="Courier New"/>
          <w:sz w:val="20"/>
          <w:szCs w:val="20"/>
        </w:rPr>
        <w:t>slow_query_log</w:t>
      </w:r>
      <w:proofErr w:type="spellEnd"/>
      <w:r w:rsidRPr="006B5417">
        <w:rPr>
          <w:rFonts w:ascii="Courier New" w:hAnsi="Courier New" w:cs="Courier New"/>
          <w:sz w:val="20"/>
          <w:szCs w:val="20"/>
        </w:rPr>
        <w:t xml:space="preserve">      | OFF                                |</w:t>
      </w:r>
    </w:p>
    <w:p w14:paraId="742B90AE" w14:textId="77777777" w:rsidR="006B5417" w:rsidRPr="006B541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t xml:space="preserve">| </w:t>
      </w:r>
      <w:proofErr w:type="spellStart"/>
      <w:r w:rsidRPr="006B5417">
        <w:rPr>
          <w:rFonts w:ascii="Courier New" w:hAnsi="Courier New" w:cs="Courier New"/>
          <w:sz w:val="20"/>
          <w:szCs w:val="20"/>
        </w:rPr>
        <w:t>slow_query_log_file</w:t>
      </w:r>
      <w:proofErr w:type="spellEnd"/>
      <w:r w:rsidRPr="006B5417">
        <w:rPr>
          <w:rFonts w:ascii="Courier New" w:hAnsi="Courier New" w:cs="Courier New"/>
          <w:sz w:val="20"/>
          <w:szCs w:val="20"/>
        </w:rPr>
        <w:t xml:space="preserve"> | /var/lib/</w:t>
      </w:r>
      <w:proofErr w:type="spellStart"/>
      <w:r w:rsidRPr="006B5417">
        <w:rPr>
          <w:rFonts w:ascii="Courier New" w:hAnsi="Courier New" w:cs="Courier New"/>
          <w:sz w:val="20"/>
          <w:szCs w:val="20"/>
        </w:rPr>
        <w:t>mysql</w:t>
      </w:r>
      <w:proofErr w:type="spellEnd"/>
      <w:r w:rsidRPr="006B5417">
        <w:rPr>
          <w:rFonts w:ascii="Courier New" w:hAnsi="Courier New" w:cs="Courier New"/>
          <w:sz w:val="20"/>
          <w:szCs w:val="20"/>
        </w:rPr>
        <w:t>/u16_master-slow.log |</w:t>
      </w:r>
    </w:p>
    <w:p w14:paraId="465A6104" w14:textId="77777777" w:rsidR="006B5417" w:rsidRPr="006B541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t>+---------------------+------------------------------------+</w:t>
      </w:r>
    </w:p>
    <w:p w14:paraId="57A67E75" w14:textId="145413E3" w:rsidR="00882837" w:rsidRDefault="006B5417" w:rsidP="006B5417">
      <w:pPr>
        <w:spacing w:line="240" w:lineRule="auto"/>
        <w:contextualSpacing/>
        <w:rPr>
          <w:rFonts w:ascii="Courier New" w:hAnsi="Courier New" w:cs="Courier New"/>
          <w:sz w:val="20"/>
          <w:szCs w:val="20"/>
        </w:rPr>
      </w:pPr>
      <w:r w:rsidRPr="006B5417">
        <w:rPr>
          <w:rFonts w:ascii="Courier New" w:hAnsi="Courier New" w:cs="Courier New"/>
          <w:sz w:val="20"/>
          <w:szCs w:val="20"/>
        </w:rPr>
        <w:t>2 rows in set (0.01 sec)</w:t>
      </w:r>
    </w:p>
    <w:p w14:paraId="788BA861" w14:textId="77777777" w:rsidR="006B5417" w:rsidRPr="007025E2" w:rsidRDefault="006B5417" w:rsidP="006B5417">
      <w:pPr>
        <w:spacing w:line="240" w:lineRule="auto"/>
        <w:contextualSpacing/>
        <w:rPr>
          <w:rFonts w:ascii="Times New Roman" w:hAnsi="Times New Roman" w:cs="Times New Roman"/>
          <w:sz w:val="24"/>
          <w:szCs w:val="24"/>
        </w:rPr>
      </w:pPr>
    </w:p>
    <w:p w14:paraId="294E2B7E"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The Binary Log</w:t>
      </w:r>
    </w:p>
    <w:p w14:paraId="36E74436"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MySQL 3.23.14 and later also support logging of all the commands that make changes</w:t>
      </w:r>
    </w:p>
    <w:p w14:paraId="61309160"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to a table’s data. Commands such as INSERT, REPLACE, DELETE, GRANT, and REVOKE,</w:t>
      </w:r>
    </w:p>
    <w:p w14:paraId="1F45EDD6" w14:textId="77777777" w:rsidR="007025E2"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along with UPDATE, CREATE TABLE, and DROP TABLE are all in this category. </w:t>
      </w:r>
    </w:p>
    <w:p w14:paraId="58C1FC0A"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This</w:t>
      </w:r>
      <w:r w:rsidR="007025E2" w:rsidRPr="007025E2">
        <w:rPr>
          <w:rFonts w:ascii="Times New Roman" w:hAnsi="Times New Roman" w:cs="Times New Roman"/>
          <w:color w:val="000000"/>
          <w:sz w:val="24"/>
          <w:szCs w:val="24"/>
        </w:rPr>
        <w:t xml:space="preserve"> </w:t>
      </w:r>
      <w:r w:rsidRPr="007025E2">
        <w:rPr>
          <w:rFonts w:ascii="Times New Roman" w:hAnsi="Times New Roman" w:cs="Times New Roman"/>
          <w:color w:val="000000"/>
          <w:sz w:val="24"/>
          <w:szCs w:val="24"/>
        </w:rPr>
        <w:t>information is stored in a binary log, which provides a more efficient storage format</w:t>
      </w:r>
    </w:p>
    <w:p w14:paraId="24EEE88C" w14:textId="77777777" w:rsidR="007025E2"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for data </w:t>
      </w:r>
      <w:proofErr w:type="gramStart"/>
      <w:r w:rsidRPr="007025E2">
        <w:rPr>
          <w:rFonts w:ascii="Times New Roman" w:hAnsi="Times New Roman" w:cs="Times New Roman"/>
          <w:color w:val="000000"/>
          <w:sz w:val="24"/>
          <w:szCs w:val="24"/>
        </w:rPr>
        <w:t>and also</w:t>
      </w:r>
      <w:proofErr w:type="gramEnd"/>
      <w:r w:rsidRPr="007025E2">
        <w:rPr>
          <w:rFonts w:ascii="Times New Roman" w:hAnsi="Times New Roman" w:cs="Times New Roman"/>
          <w:color w:val="000000"/>
          <w:sz w:val="24"/>
          <w:szCs w:val="24"/>
        </w:rPr>
        <w:t xml:space="preserve"> records a larger amount of information. </w:t>
      </w:r>
    </w:p>
    <w:p w14:paraId="7C5BFF53"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A utility named </w:t>
      </w:r>
      <w:proofErr w:type="spellStart"/>
      <w:r w:rsidRPr="007025E2">
        <w:rPr>
          <w:rFonts w:ascii="Times New Roman" w:hAnsi="Times New Roman" w:cs="Times New Roman"/>
          <w:iCs/>
          <w:color w:val="000000"/>
          <w:sz w:val="24"/>
          <w:szCs w:val="24"/>
        </w:rPr>
        <w:t>mysqlbinlog</w:t>
      </w:r>
      <w:proofErr w:type="spellEnd"/>
      <w:r w:rsidR="007025E2" w:rsidRPr="007025E2">
        <w:rPr>
          <w:rFonts w:ascii="Times New Roman" w:hAnsi="Times New Roman" w:cs="Times New Roman"/>
          <w:iCs/>
          <w:color w:val="000000"/>
          <w:sz w:val="24"/>
          <w:szCs w:val="24"/>
        </w:rPr>
        <w:t xml:space="preserve"> </w:t>
      </w:r>
      <w:r w:rsidRPr="007025E2">
        <w:rPr>
          <w:rFonts w:ascii="Times New Roman" w:hAnsi="Times New Roman" w:cs="Times New Roman"/>
          <w:color w:val="000000"/>
          <w:sz w:val="24"/>
          <w:szCs w:val="24"/>
        </w:rPr>
        <w:t>converts the binary log back to text so you can read it. The binary log can be activated</w:t>
      </w:r>
      <w:r w:rsidR="007025E2">
        <w:rPr>
          <w:rFonts w:ascii="Times New Roman" w:hAnsi="Times New Roman" w:cs="Times New Roman"/>
          <w:color w:val="000000"/>
          <w:sz w:val="24"/>
          <w:szCs w:val="24"/>
        </w:rPr>
        <w:t xml:space="preserve"> </w:t>
      </w:r>
      <w:r w:rsidRPr="007025E2">
        <w:rPr>
          <w:rFonts w:ascii="Times New Roman" w:hAnsi="Times New Roman" w:cs="Times New Roman"/>
          <w:color w:val="000000"/>
          <w:sz w:val="24"/>
          <w:szCs w:val="24"/>
        </w:rPr>
        <w:t xml:space="preserve">by using the </w:t>
      </w:r>
      <w:r w:rsidRPr="007025E2">
        <w:rPr>
          <w:rFonts w:ascii="Times New Roman" w:hAnsi="Times New Roman" w:cs="Times New Roman"/>
          <w:iCs/>
          <w:color w:val="000000"/>
          <w:sz w:val="24"/>
          <w:szCs w:val="24"/>
        </w:rPr>
        <w:t xml:space="preserve">--log-bin </w:t>
      </w:r>
      <w:r w:rsidRPr="007025E2">
        <w:rPr>
          <w:rFonts w:ascii="Times New Roman" w:hAnsi="Times New Roman" w:cs="Times New Roman"/>
          <w:color w:val="000000"/>
          <w:sz w:val="24"/>
          <w:szCs w:val="24"/>
        </w:rPr>
        <w:t>option when starting MySQL, as shown:</w:t>
      </w:r>
    </w:p>
    <w:p w14:paraId="705F0364" w14:textId="77777777" w:rsidR="007025E2" w:rsidRDefault="007025E2" w:rsidP="00882837">
      <w:pPr>
        <w:autoSpaceDE w:val="0"/>
        <w:autoSpaceDN w:val="0"/>
        <w:adjustRightInd w:val="0"/>
        <w:spacing w:after="0" w:line="240" w:lineRule="auto"/>
        <w:rPr>
          <w:rFonts w:ascii="Times New Roman" w:hAnsi="Times New Roman" w:cs="Times New Roman"/>
          <w:color w:val="000000"/>
          <w:sz w:val="24"/>
          <w:szCs w:val="24"/>
        </w:rPr>
      </w:pPr>
    </w:p>
    <w:p w14:paraId="0812176E" w14:textId="77777777" w:rsidR="00882837" w:rsidRPr="007025E2" w:rsidRDefault="00882837" w:rsidP="00882837">
      <w:pPr>
        <w:autoSpaceDE w:val="0"/>
        <w:autoSpaceDN w:val="0"/>
        <w:adjustRightInd w:val="0"/>
        <w:spacing w:after="0" w:line="240" w:lineRule="auto"/>
        <w:rPr>
          <w:rFonts w:ascii="Times New Roman" w:hAnsi="Times New Roman" w:cs="Times New Roman"/>
          <w:b/>
          <w:bCs/>
          <w:color w:val="000000"/>
          <w:sz w:val="24"/>
          <w:szCs w:val="24"/>
        </w:rPr>
      </w:pPr>
      <w:r w:rsidRPr="007025E2">
        <w:rPr>
          <w:rFonts w:ascii="Times New Roman" w:hAnsi="Times New Roman" w:cs="Times New Roman"/>
          <w:color w:val="000000"/>
          <w:sz w:val="24"/>
          <w:szCs w:val="24"/>
        </w:rPr>
        <w:t>[</w:t>
      </w:r>
      <w:proofErr w:type="spellStart"/>
      <w:r w:rsidRPr="007025E2">
        <w:rPr>
          <w:rFonts w:ascii="Times New Roman" w:hAnsi="Times New Roman" w:cs="Times New Roman"/>
          <w:color w:val="000000"/>
          <w:sz w:val="24"/>
          <w:szCs w:val="24"/>
        </w:rPr>
        <w:t>root@</w:t>
      </w:r>
      <w:proofErr w:type="gramStart"/>
      <w:r w:rsidRPr="007025E2">
        <w:rPr>
          <w:rFonts w:ascii="Times New Roman" w:hAnsi="Times New Roman" w:cs="Times New Roman"/>
          <w:color w:val="000000"/>
          <w:sz w:val="24"/>
          <w:szCs w:val="24"/>
        </w:rPr>
        <w:t>host</w:t>
      </w:r>
      <w:proofErr w:type="spellEnd"/>
      <w:r w:rsidRPr="007025E2">
        <w:rPr>
          <w:rFonts w:ascii="Times New Roman" w:hAnsi="Times New Roman" w:cs="Times New Roman"/>
          <w:color w:val="000000"/>
          <w:sz w:val="24"/>
          <w:szCs w:val="24"/>
        </w:rPr>
        <w:t>]#</w:t>
      </w:r>
      <w:proofErr w:type="gramEnd"/>
      <w:r w:rsidRPr="007025E2">
        <w:rPr>
          <w:rFonts w:ascii="Times New Roman" w:hAnsi="Times New Roman" w:cs="Times New Roman"/>
          <w:color w:val="000000"/>
          <w:sz w:val="24"/>
          <w:szCs w:val="24"/>
        </w:rPr>
        <w:t xml:space="preserve"> </w:t>
      </w:r>
      <w:r w:rsidRPr="007025E2">
        <w:rPr>
          <w:rFonts w:ascii="Times New Roman" w:hAnsi="Times New Roman" w:cs="Times New Roman"/>
          <w:b/>
          <w:bCs/>
          <w:color w:val="000000"/>
          <w:sz w:val="24"/>
          <w:szCs w:val="24"/>
        </w:rPr>
        <w:t>/</w:t>
      </w:r>
      <w:proofErr w:type="spellStart"/>
      <w:r w:rsidRPr="007025E2">
        <w:rPr>
          <w:rFonts w:ascii="Times New Roman" w:hAnsi="Times New Roman" w:cs="Times New Roman"/>
          <w:b/>
          <w:bCs/>
          <w:color w:val="000000"/>
          <w:sz w:val="24"/>
          <w:szCs w:val="24"/>
        </w:rPr>
        <w:t>usr</w:t>
      </w:r>
      <w:proofErr w:type="spellEnd"/>
      <w:r w:rsidRPr="007025E2">
        <w:rPr>
          <w:rFonts w:ascii="Times New Roman" w:hAnsi="Times New Roman" w:cs="Times New Roman"/>
          <w:b/>
          <w:bCs/>
          <w:color w:val="000000"/>
          <w:sz w:val="24"/>
          <w:szCs w:val="24"/>
        </w:rPr>
        <w:t>/local/</w:t>
      </w:r>
      <w:proofErr w:type="spellStart"/>
      <w:r w:rsidRPr="007025E2">
        <w:rPr>
          <w:rFonts w:ascii="Times New Roman" w:hAnsi="Times New Roman" w:cs="Times New Roman"/>
          <w:b/>
          <w:bCs/>
          <w:color w:val="000000"/>
          <w:sz w:val="24"/>
          <w:szCs w:val="24"/>
        </w:rPr>
        <w:t>mysql</w:t>
      </w:r>
      <w:proofErr w:type="spellEnd"/>
      <w:r w:rsidRPr="007025E2">
        <w:rPr>
          <w:rFonts w:ascii="Times New Roman" w:hAnsi="Times New Roman" w:cs="Times New Roman"/>
          <w:b/>
          <w:bCs/>
          <w:color w:val="000000"/>
          <w:sz w:val="24"/>
          <w:szCs w:val="24"/>
        </w:rPr>
        <w:t>/bin/</w:t>
      </w:r>
      <w:proofErr w:type="spellStart"/>
      <w:r w:rsidRPr="007025E2">
        <w:rPr>
          <w:rFonts w:ascii="Times New Roman" w:hAnsi="Times New Roman" w:cs="Times New Roman"/>
          <w:b/>
          <w:bCs/>
          <w:color w:val="000000"/>
          <w:sz w:val="24"/>
          <w:szCs w:val="24"/>
        </w:rPr>
        <w:t>mysqld_safe</w:t>
      </w:r>
      <w:proofErr w:type="spellEnd"/>
      <w:r w:rsidRPr="007025E2">
        <w:rPr>
          <w:rFonts w:ascii="Times New Roman" w:hAnsi="Times New Roman" w:cs="Times New Roman"/>
          <w:b/>
          <w:bCs/>
          <w:color w:val="000000"/>
          <w:sz w:val="24"/>
          <w:szCs w:val="24"/>
        </w:rPr>
        <w:t xml:space="preserve"> --log-bin</w:t>
      </w:r>
    </w:p>
    <w:p w14:paraId="3919936E"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p>
    <w:p w14:paraId="2539ACD8"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The default filename for the log is </w:t>
      </w:r>
      <w:r w:rsidRPr="007025E2">
        <w:rPr>
          <w:rFonts w:ascii="Times New Roman" w:hAnsi="Times New Roman" w:cs="Times New Roman"/>
          <w:iCs/>
          <w:color w:val="000000"/>
          <w:sz w:val="24"/>
          <w:szCs w:val="24"/>
        </w:rPr>
        <w:t xml:space="preserve">hostname-bin, </w:t>
      </w:r>
      <w:r w:rsidRPr="007025E2">
        <w:rPr>
          <w:rFonts w:ascii="Times New Roman" w:hAnsi="Times New Roman" w:cs="Times New Roman"/>
          <w:color w:val="000000"/>
          <w:sz w:val="24"/>
          <w:szCs w:val="24"/>
        </w:rPr>
        <w:t>with the file extension containing a</w:t>
      </w:r>
    </w:p>
    <w:p w14:paraId="30A891B1"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number identifying the log in the sequence. You can specify a different location for the</w:t>
      </w:r>
    </w:p>
    <w:p w14:paraId="4DEA081E"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binary log by passing it to the </w:t>
      </w:r>
      <w:r w:rsidRPr="007025E2">
        <w:rPr>
          <w:rFonts w:ascii="Times New Roman" w:hAnsi="Times New Roman" w:cs="Times New Roman"/>
          <w:iCs/>
          <w:color w:val="000000"/>
          <w:sz w:val="24"/>
          <w:szCs w:val="24"/>
        </w:rPr>
        <w:t xml:space="preserve">--log-bin </w:t>
      </w:r>
      <w:r w:rsidRPr="007025E2">
        <w:rPr>
          <w:rFonts w:ascii="Times New Roman" w:hAnsi="Times New Roman" w:cs="Times New Roman"/>
          <w:color w:val="000000"/>
          <w:sz w:val="24"/>
          <w:szCs w:val="24"/>
        </w:rPr>
        <w:t>option as an argument.</w:t>
      </w:r>
    </w:p>
    <w:p w14:paraId="2646586B" w14:textId="77777777" w:rsidR="008E559A" w:rsidRDefault="008E559A" w:rsidP="00882837">
      <w:pPr>
        <w:autoSpaceDE w:val="0"/>
        <w:autoSpaceDN w:val="0"/>
        <w:adjustRightInd w:val="0"/>
        <w:spacing w:after="0" w:line="240" w:lineRule="auto"/>
        <w:rPr>
          <w:rFonts w:ascii="Times New Roman" w:hAnsi="Times New Roman" w:cs="Times New Roman"/>
          <w:b/>
          <w:bCs/>
          <w:iCs/>
          <w:color w:val="000000"/>
          <w:sz w:val="24"/>
          <w:szCs w:val="24"/>
        </w:rPr>
      </w:pPr>
    </w:p>
    <w:p w14:paraId="73BABB76" w14:textId="77777777" w:rsidR="00882837" w:rsidRPr="008E559A" w:rsidRDefault="00882837" w:rsidP="00882837">
      <w:pPr>
        <w:autoSpaceDE w:val="0"/>
        <w:autoSpaceDN w:val="0"/>
        <w:adjustRightInd w:val="0"/>
        <w:spacing w:after="0" w:line="240" w:lineRule="auto"/>
        <w:rPr>
          <w:rFonts w:ascii="Times New Roman" w:hAnsi="Times New Roman" w:cs="Times New Roman"/>
          <w:iCs/>
          <w:color w:val="000000"/>
          <w:sz w:val="24"/>
          <w:szCs w:val="24"/>
        </w:rPr>
      </w:pPr>
      <w:proofErr w:type="gramStart"/>
      <w:r w:rsidRPr="008E559A">
        <w:rPr>
          <w:rFonts w:ascii="Times New Roman" w:hAnsi="Times New Roman" w:cs="Times New Roman"/>
          <w:b/>
          <w:bCs/>
          <w:iCs/>
          <w:color w:val="000000"/>
          <w:sz w:val="24"/>
          <w:szCs w:val="24"/>
        </w:rPr>
        <w:t>Tip</w:t>
      </w:r>
      <w:r w:rsidR="008E559A" w:rsidRPr="008E559A">
        <w:rPr>
          <w:rFonts w:ascii="Times New Roman" w:hAnsi="Times New Roman" w:cs="Times New Roman"/>
          <w:b/>
          <w:bCs/>
          <w:iCs/>
          <w:color w:val="000000"/>
          <w:sz w:val="24"/>
          <w:szCs w:val="24"/>
        </w:rPr>
        <w:t>:-</w:t>
      </w:r>
      <w:proofErr w:type="gramEnd"/>
      <w:r w:rsidRPr="008E559A">
        <w:rPr>
          <w:rFonts w:ascii="Times New Roman" w:hAnsi="Times New Roman" w:cs="Times New Roman"/>
          <w:b/>
          <w:bCs/>
          <w:iCs/>
          <w:color w:val="000000"/>
          <w:sz w:val="24"/>
          <w:szCs w:val="24"/>
        </w:rPr>
        <w:t xml:space="preserve"> </w:t>
      </w:r>
      <w:r w:rsidRPr="008E559A">
        <w:rPr>
          <w:rFonts w:ascii="Times New Roman" w:hAnsi="Times New Roman" w:cs="Times New Roman"/>
          <w:iCs/>
          <w:color w:val="000000"/>
          <w:sz w:val="24"/>
          <w:szCs w:val="24"/>
        </w:rPr>
        <w:t>Because the binary log is critical for crash recovery, it’s always a good idea to save it to</w:t>
      </w:r>
    </w:p>
    <w:p w14:paraId="5DB69FB7" w14:textId="77777777" w:rsidR="00882837" w:rsidRPr="008E559A" w:rsidRDefault="00882837" w:rsidP="00882837">
      <w:pPr>
        <w:autoSpaceDE w:val="0"/>
        <w:autoSpaceDN w:val="0"/>
        <w:adjustRightInd w:val="0"/>
        <w:spacing w:after="0" w:line="240" w:lineRule="auto"/>
        <w:rPr>
          <w:rFonts w:ascii="Times New Roman" w:hAnsi="Times New Roman" w:cs="Times New Roman"/>
          <w:iCs/>
          <w:color w:val="000000"/>
          <w:sz w:val="24"/>
          <w:szCs w:val="24"/>
        </w:rPr>
      </w:pPr>
      <w:r w:rsidRPr="008E559A">
        <w:rPr>
          <w:rFonts w:ascii="Times New Roman" w:hAnsi="Times New Roman" w:cs="Times New Roman"/>
          <w:iCs/>
          <w:color w:val="000000"/>
          <w:sz w:val="24"/>
          <w:szCs w:val="24"/>
        </w:rPr>
        <w:t>a different drive or device than the one which holds the MySQL database files.</w:t>
      </w:r>
    </w:p>
    <w:p w14:paraId="421A2771" w14:textId="77777777" w:rsidR="00882837" w:rsidRPr="008E559A" w:rsidRDefault="00882837" w:rsidP="00882837">
      <w:pPr>
        <w:autoSpaceDE w:val="0"/>
        <w:autoSpaceDN w:val="0"/>
        <w:adjustRightInd w:val="0"/>
        <w:spacing w:after="0" w:line="240" w:lineRule="auto"/>
        <w:rPr>
          <w:rFonts w:ascii="Times New Roman" w:hAnsi="Times New Roman" w:cs="Times New Roman"/>
          <w:iCs/>
          <w:color w:val="000000"/>
          <w:sz w:val="24"/>
          <w:szCs w:val="24"/>
        </w:rPr>
      </w:pPr>
      <w:r w:rsidRPr="008E559A">
        <w:rPr>
          <w:rFonts w:ascii="Times New Roman" w:hAnsi="Times New Roman" w:cs="Times New Roman"/>
          <w:b/>
          <w:bCs/>
          <w:iCs/>
          <w:color w:val="000000"/>
          <w:sz w:val="24"/>
          <w:szCs w:val="24"/>
        </w:rPr>
        <w:t xml:space="preserve">Note </w:t>
      </w:r>
      <w:r w:rsidRPr="008E559A">
        <w:rPr>
          <w:rFonts w:ascii="Times New Roman" w:hAnsi="Times New Roman" w:cs="Times New Roman"/>
          <w:iCs/>
          <w:color w:val="000000"/>
          <w:sz w:val="24"/>
          <w:szCs w:val="24"/>
        </w:rPr>
        <w:t>Versions of MySQL prior to MySQL 5.0 used a more primitive version of the binary log,</w:t>
      </w:r>
    </w:p>
    <w:p w14:paraId="0067EC7A" w14:textId="77777777" w:rsidR="00882837" w:rsidRPr="008E559A" w:rsidRDefault="00882837" w:rsidP="00882837">
      <w:pPr>
        <w:autoSpaceDE w:val="0"/>
        <w:autoSpaceDN w:val="0"/>
        <w:adjustRightInd w:val="0"/>
        <w:spacing w:after="0" w:line="240" w:lineRule="auto"/>
        <w:rPr>
          <w:rFonts w:ascii="Times New Roman" w:hAnsi="Times New Roman" w:cs="Times New Roman"/>
          <w:iCs/>
          <w:color w:val="000000"/>
          <w:sz w:val="24"/>
          <w:szCs w:val="24"/>
        </w:rPr>
      </w:pPr>
      <w:r w:rsidRPr="008E559A">
        <w:rPr>
          <w:rFonts w:ascii="Times New Roman" w:hAnsi="Times New Roman" w:cs="Times New Roman"/>
          <w:iCs/>
          <w:color w:val="000000"/>
          <w:sz w:val="24"/>
          <w:szCs w:val="24"/>
        </w:rPr>
        <w:t>the “update log,” which recorded all the queries that changed a table’s data. Statements such</w:t>
      </w:r>
    </w:p>
    <w:p w14:paraId="2DE7B04E" w14:textId="77777777" w:rsidR="00882837" w:rsidRPr="008E559A"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8E559A">
        <w:rPr>
          <w:rFonts w:ascii="Times New Roman" w:hAnsi="Times New Roman" w:cs="Times New Roman"/>
          <w:iCs/>
          <w:color w:val="000000"/>
          <w:sz w:val="24"/>
          <w:szCs w:val="24"/>
        </w:rPr>
        <w:t xml:space="preserve">as </w:t>
      </w:r>
      <w:r w:rsidRPr="008E559A">
        <w:rPr>
          <w:rFonts w:ascii="Times New Roman" w:hAnsi="Times New Roman" w:cs="Times New Roman"/>
          <w:color w:val="000000"/>
          <w:sz w:val="24"/>
          <w:szCs w:val="24"/>
        </w:rPr>
        <w:t>INSERT</w:t>
      </w:r>
      <w:r w:rsidRPr="008E559A">
        <w:rPr>
          <w:rFonts w:ascii="Times New Roman" w:hAnsi="Times New Roman" w:cs="Times New Roman"/>
          <w:iCs/>
          <w:color w:val="000000"/>
          <w:sz w:val="24"/>
          <w:szCs w:val="24"/>
        </w:rPr>
        <w:t xml:space="preserve">, </w:t>
      </w:r>
      <w:r w:rsidRPr="008E559A">
        <w:rPr>
          <w:rFonts w:ascii="Times New Roman" w:hAnsi="Times New Roman" w:cs="Times New Roman"/>
          <w:color w:val="000000"/>
          <w:sz w:val="24"/>
          <w:szCs w:val="24"/>
        </w:rPr>
        <w:t>REPLACE</w:t>
      </w:r>
      <w:r w:rsidRPr="008E559A">
        <w:rPr>
          <w:rFonts w:ascii="Times New Roman" w:hAnsi="Times New Roman" w:cs="Times New Roman"/>
          <w:iCs/>
          <w:color w:val="000000"/>
          <w:sz w:val="24"/>
          <w:szCs w:val="24"/>
        </w:rPr>
        <w:t xml:space="preserve">, </w:t>
      </w:r>
      <w:r w:rsidRPr="008E559A">
        <w:rPr>
          <w:rFonts w:ascii="Times New Roman" w:hAnsi="Times New Roman" w:cs="Times New Roman"/>
          <w:color w:val="000000"/>
          <w:sz w:val="24"/>
          <w:szCs w:val="24"/>
        </w:rPr>
        <w:t>DELETE</w:t>
      </w:r>
      <w:r w:rsidRPr="008E559A">
        <w:rPr>
          <w:rFonts w:ascii="Times New Roman" w:hAnsi="Times New Roman" w:cs="Times New Roman"/>
          <w:iCs/>
          <w:color w:val="000000"/>
          <w:sz w:val="24"/>
          <w:szCs w:val="24"/>
        </w:rPr>
        <w:t xml:space="preserve">, </w:t>
      </w:r>
      <w:r w:rsidRPr="008E559A">
        <w:rPr>
          <w:rFonts w:ascii="Times New Roman" w:hAnsi="Times New Roman" w:cs="Times New Roman"/>
          <w:color w:val="000000"/>
          <w:sz w:val="24"/>
          <w:szCs w:val="24"/>
        </w:rPr>
        <w:t>GRANT</w:t>
      </w:r>
      <w:r w:rsidRPr="008E559A">
        <w:rPr>
          <w:rFonts w:ascii="Times New Roman" w:hAnsi="Times New Roman" w:cs="Times New Roman"/>
          <w:iCs/>
          <w:color w:val="000000"/>
          <w:sz w:val="24"/>
          <w:szCs w:val="24"/>
        </w:rPr>
        <w:t xml:space="preserve">, and </w:t>
      </w:r>
      <w:r w:rsidRPr="008E559A">
        <w:rPr>
          <w:rFonts w:ascii="Times New Roman" w:hAnsi="Times New Roman" w:cs="Times New Roman"/>
          <w:color w:val="000000"/>
          <w:sz w:val="24"/>
          <w:szCs w:val="24"/>
        </w:rPr>
        <w:t>REVOKE</w:t>
      </w:r>
      <w:r w:rsidRPr="008E559A">
        <w:rPr>
          <w:rFonts w:ascii="Times New Roman" w:hAnsi="Times New Roman" w:cs="Times New Roman"/>
          <w:iCs/>
          <w:color w:val="000000"/>
          <w:sz w:val="24"/>
          <w:szCs w:val="24"/>
        </w:rPr>
        <w:t xml:space="preserve">, along with </w:t>
      </w:r>
      <w:r w:rsidRPr="008E559A">
        <w:rPr>
          <w:rFonts w:ascii="Times New Roman" w:hAnsi="Times New Roman" w:cs="Times New Roman"/>
          <w:color w:val="000000"/>
          <w:sz w:val="24"/>
          <w:szCs w:val="24"/>
        </w:rPr>
        <w:t>UPDATE</w:t>
      </w:r>
      <w:r w:rsidRPr="008E559A">
        <w:rPr>
          <w:rFonts w:ascii="Times New Roman" w:hAnsi="Times New Roman" w:cs="Times New Roman"/>
          <w:iCs/>
          <w:color w:val="000000"/>
          <w:sz w:val="24"/>
          <w:szCs w:val="24"/>
        </w:rPr>
        <w:t xml:space="preserve">, </w:t>
      </w:r>
      <w:r w:rsidRPr="008E559A">
        <w:rPr>
          <w:rFonts w:ascii="Times New Roman" w:hAnsi="Times New Roman" w:cs="Times New Roman"/>
          <w:color w:val="000000"/>
          <w:sz w:val="24"/>
          <w:szCs w:val="24"/>
        </w:rPr>
        <w:t>CREATE</w:t>
      </w:r>
    </w:p>
    <w:p w14:paraId="2C636BB7" w14:textId="77777777" w:rsidR="00882837" w:rsidRPr="008E559A" w:rsidRDefault="00882837" w:rsidP="00882837">
      <w:pPr>
        <w:autoSpaceDE w:val="0"/>
        <w:autoSpaceDN w:val="0"/>
        <w:adjustRightInd w:val="0"/>
        <w:spacing w:after="0" w:line="240" w:lineRule="auto"/>
        <w:rPr>
          <w:rFonts w:ascii="Times New Roman" w:hAnsi="Times New Roman" w:cs="Times New Roman"/>
          <w:iCs/>
          <w:color w:val="000000"/>
          <w:sz w:val="24"/>
          <w:szCs w:val="24"/>
        </w:rPr>
      </w:pPr>
      <w:r w:rsidRPr="008E559A">
        <w:rPr>
          <w:rFonts w:ascii="Times New Roman" w:hAnsi="Times New Roman" w:cs="Times New Roman"/>
          <w:color w:val="000000"/>
          <w:sz w:val="24"/>
          <w:szCs w:val="24"/>
        </w:rPr>
        <w:t>TABLE</w:t>
      </w:r>
      <w:r w:rsidRPr="008E559A">
        <w:rPr>
          <w:rFonts w:ascii="Times New Roman" w:hAnsi="Times New Roman" w:cs="Times New Roman"/>
          <w:iCs/>
          <w:color w:val="000000"/>
          <w:sz w:val="24"/>
          <w:szCs w:val="24"/>
        </w:rPr>
        <w:t xml:space="preserve">, and </w:t>
      </w:r>
      <w:r w:rsidRPr="008E559A">
        <w:rPr>
          <w:rFonts w:ascii="Times New Roman" w:hAnsi="Times New Roman" w:cs="Times New Roman"/>
          <w:color w:val="000000"/>
          <w:sz w:val="24"/>
          <w:szCs w:val="24"/>
        </w:rPr>
        <w:t>DROP TABLE</w:t>
      </w:r>
      <w:r w:rsidRPr="008E559A">
        <w:rPr>
          <w:rFonts w:ascii="Times New Roman" w:hAnsi="Times New Roman" w:cs="Times New Roman"/>
          <w:iCs/>
          <w:color w:val="000000"/>
          <w:sz w:val="24"/>
          <w:szCs w:val="24"/>
        </w:rPr>
        <w:t>, were all recorded in this log. However, this update log is no</w:t>
      </w:r>
    </w:p>
    <w:p w14:paraId="7D28295D" w14:textId="77777777" w:rsidR="00882837" w:rsidRPr="007025E2" w:rsidRDefault="00882837" w:rsidP="00882837">
      <w:pPr>
        <w:autoSpaceDE w:val="0"/>
        <w:autoSpaceDN w:val="0"/>
        <w:adjustRightInd w:val="0"/>
        <w:spacing w:after="0" w:line="240" w:lineRule="auto"/>
        <w:rPr>
          <w:rFonts w:ascii="Times New Roman" w:hAnsi="Times New Roman" w:cs="Times New Roman"/>
          <w:iCs/>
          <w:color w:val="000000"/>
          <w:sz w:val="24"/>
          <w:szCs w:val="24"/>
        </w:rPr>
      </w:pPr>
      <w:r w:rsidRPr="008E559A">
        <w:rPr>
          <w:rFonts w:ascii="Times New Roman" w:hAnsi="Times New Roman" w:cs="Times New Roman"/>
          <w:iCs/>
          <w:color w:val="000000"/>
          <w:sz w:val="24"/>
          <w:szCs w:val="24"/>
        </w:rPr>
        <w:t xml:space="preserve">longer supported in MySQL 5.0 and </w:t>
      </w:r>
      <w:proofErr w:type="gramStart"/>
      <w:r w:rsidRPr="008E559A">
        <w:rPr>
          <w:rFonts w:ascii="Times New Roman" w:hAnsi="Times New Roman" w:cs="Times New Roman"/>
          <w:iCs/>
          <w:color w:val="000000"/>
          <w:sz w:val="24"/>
          <w:szCs w:val="24"/>
        </w:rPr>
        <w:t>later, and</w:t>
      </w:r>
      <w:proofErr w:type="gramEnd"/>
      <w:r w:rsidRPr="008E559A">
        <w:rPr>
          <w:rFonts w:ascii="Times New Roman" w:hAnsi="Times New Roman" w:cs="Times New Roman"/>
          <w:iCs/>
          <w:color w:val="000000"/>
          <w:sz w:val="24"/>
          <w:szCs w:val="24"/>
        </w:rPr>
        <w:t xml:space="preserve"> is instead replaced by the binary log.</w:t>
      </w:r>
    </w:p>
    <w:p w14:paraId="08C7C57B"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p>
    <w:p w14:paraId="72EFBA5A"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Why Would I Need to Use the Binary Log?</w:t>
      </w:r>
    </w:p>
    <w:p w14:paraId="71CCF126"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Updates that are part of a transaction are not executed immediately; they are kept</w:t>
      </w:r>
    </w:p>
    <w:p w14:paraId="5E4C32B8"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in a cache until the transaction is committed. Once a COMMIT command is received</w:t>
      </w:r>
    </w:p>
    <w:p w14:paraId="2C4296AF"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by the MySQL server, the entire transaction is first written to the binary log, and</w:t>
      </w:r>
    </w:p>
    <w:p w14:paraId="119B8940"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then the changes are saved to the database. If a part of the transaction fails for</w:t>
      </w:r>
    </w:p>
    <w:p w14:paraId="16ED0F47"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whatever reason, the whole transaction is rolled </w:t>
      </w:r>
      <w:proofErr w:type="gramStart"/>
      <w:r w:rsidRPr="007025E2">
        <w:rPr>
          <w:rFonts w:ascii="Times New Roman" w:hAnsi="Times New Roman" w:cs="Times New Roman"/>
          <w:color w:val="000000"/>
          <w:sz w:val="24"/>
          <w:szCs w:val="24"/>
        </w:rPr>
        <w:t>back</w:t>
      </w:r>
      <w:proofErr w:type="gramEnd"/>
      <w:r w:rsidRPr="007025E2">
        <w:rPr>
          <w:rFonts w:ascii="Times New Roman" w:hAnsi="Times New Roman" w:cs="Times New Roman"/>
          <w:color w:val="000000"/>
          <w:sz w:val="24"/>
          <w:szCs w:val="24"/>
        </w:rPr>
        <w:t xml:space="preserve"> and no changes are written</w:t>
      </w:r>
    </w:p>
    <w:p w14:paraId="1F6FE505"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to the binary log. Also, if you’re setting up master and slave servers for replication,</w:t>
      </w:r>
    </w:p>
    <w:p w14:paraId="22B1BC92"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000000"/>
          <w:sz w:val="24"/>
          <w:szCs w:val="24"/>
        </w:rPr>
      </w:pPr>
      <w:r w:rsidRPr="007025E2">
        <w:rPr>
          <w:rFonts w:ascii="Times New Roman" w:hAnsi="Times New Roman" w:cs="Times New Roman"/>
          <w:color w:val="000000"/>
          <w:sz w:val="24"/>
          <w:szCs w:val="24"/>
        </w:rPr>
        <w:t>you must enable the binary log.</w:t>
      </w:r>
    </w:p>
    <w:p w14:paraId="179BF905" w14:textId="77777777" w:rsidR="00882837" w:rsidRPr="007025E2" w:rsidRDefault="00882837" w:rsidP="00882837">
      <w:pPr>
        <w:autoSpaceDE w:val="0"/>
        <w:autoSpaceDN w:val="0"/>
        <w:adjustRightInd w:val="0"/>
        <w:spacing w:after="0" w:line="240" w:lineRule="auto"/>
        <w:rPr>
          <w:rFonts w:ascii="Times New Roman" w:hAnsi="Times New Roman" w:cs="Times New Roman"/>
          <w:color w:val="FFFFFF"/>
          <w:sz w:val="24"/>
          <w:szCs w:val="24"/>
        </w:rPr>
      </w:pPr>
      <w:r w:rsidRPr="007025E2">
        <w:rPr>
          <w:rFonts w:ascii="Times New Roman" w:hAnsi="Times New Roman" w:cs="Times New Roman"/>
          <w:color w:val="FFFFFF"/>
          <w:sz w:val="24"/>
          <w:szCs w:val="24"/>
        </w:rPr>
        <w:t>PART II</w:t>
      </w:r>
    </w:p>
    <w:p w14:paraId="55ACEF56" w14:textId="77777777" w:rsidR="00882837" w:rsidRPr="007025E2" w:rsidRDefault="00882837" w:rsidP="00882837">
      <w:pPr>
        <w:autoSpaceDE w:val="0"/>
        <w:autoSpaceDN w:val="0"/>
        <w:adjustRightInd w:val="0"/>
        <w:spacing w:after="0" w:line="240" w:lineRule="auto"/>
        <w:jc w:val="both"/>
        <w:rPr>
          <w:rFonts w:ascii="Times New Roman" w:hAnsi="Times New Roman" w:cs="Times New Roman"/>
          <w:color w:val="000000"/>
          <w:sz w:val="24"/>
          <w:szCs w:val="24"/>
        </w:rPr>
      </w:pPr>
      <w:r w:rsidRPr="007025E2">
        <w:rPr>
          <w:rFonts w:ascii="Times New Roman" w:hAnsi="Times New Roman" w:cs="Times New Roman"/>
          <w:color w:val="000000"/>
          <w:sz w:val="24"/>
          <w:szCs w:val="24"/>
        </w:rPr>
        <w:t>To refresh the logs, use the FLUSH LOGS command. This command causes the</w:t>
      </w:r>
    </w:p>
    <w:p w14:paraId="66668AC2" w14:textId="77777777" w:rsidR="00882837" w:rsidRPr="007025E2" w:rsidRDefault="00882837" w:rsidP="00882837">
      <w:pPr>
        <w:autoSpaceDE w:val="0"/>
        <w:autoSpaceDN w:val="0"/>
        <w:adjustRightInd w:val="0"/>
        <w:spacing w:after="0" w:line="240" w:lineRule="auto"/>
        <w:jc w:val="both"/>
        <w:rPr>
          <w:rFonts w:ascii="Times New Roman" w:hAnsi="Times New Roman" w:cs="Times New Roman"/>
          <w:color w:val="000000"/>
          <w:sz w:val="24"/>
          <w:szCs w:val="24"/>
        </w:rPr>
      </w:pPr>
      <w:r w:rsidRPr="007025E2">
        <w:rPr>
          <w:rFonts w:ascii="Times New Roman" w:hAnsi="Times New Roman" w:cs="Times New Roman"/>
          <w:color w:val="000000"/>
          <w:sz w:val="24"/>
          <w:szCs w:val="24"/>
        </w:rPr>
        <w:t>server to close and then reopen the log files. For the binary logs, this command closes</w:t>
      </w:r>
    </w:p>
    <w:p w14:paraId="06E6307D" w14:textId="77777777" w:rsidR="00882837" w:rsidRPr="007025E2" w:rsidRDefault="00882837" w:rsidP="00882837">
      <w:pPr>
        <w:autoSpaceDE w:val="0"/>
        <w:autoSpaceDN w:val="0"/>
        <w:adjustRightInd w:val="0"/>
        <w:spacing w:after="0" w:line="240" w:lineRule="auto"/>
        <w:jc w:val="both"/>
        <w:rPr>
          <w:rFonts w:ascii="Times New Roman" w:hAnsi="Times New Roman" w:cs="Times New Roman"/>
          <w:color w:val="000000"/>
          <w:sz w:val="24"/>
          <w:szCs w:val="24"/>
        </w:rPr>
      </w:pPr>
      <w:r w:rsidRPr="007025E2">
        <w:rPr>
          <w:rFonts w:ascii="Times New Roman" w:hAnsi="Times New Roman" w:cs="Times New Roman"/>
          <w:color w:val="000000"/>
          <w:sz w:val="24"/>
          <w:szCs w:val="24"/>
        </w:rPr>
        <w:t>the current log and creates a new log with a new sequence number so the old one can</w:t>
      </w:r>
    </w:p>
    <w:p w14:paraId="47DED020" w14:textId="48F3AC41" w:rsidR="00882837" w:rsidRPr="007025E2" w:rsidRDefault="00882837" w:rsidP="008E559A">
      <w:pPr>
        <w:autoSpaceDE w:val="0"/>
        <w:autoSpaceDN w:val="0"/>
        <w:adjustRightInd w:val="0"/>
        <w:spacing w:after="0" w:line="240" w:lineRule="auto"/>
        <w:jc w:val="both"/>
        <w:rPr>
          <w:rFonts w:ascii="Times New Roman" w:hAnsi="Times New Roman" w:cs="Times New Roman"/>
          <w:color w:val="000000"/>
          <w:sz w:val="24"/>
          <w:szCs w:val="24"/>
        </w:rPr>
      </w:pPr>
      <w:r w:rsidRPr="007025E2">
        <w:rPr>
          <w:rFonts w:ascii="Times New Roman" w:hAnsi="Times New Roman" w:cs="Times New Roman"/>
          <w:color w:val="000000"/>
          <w:sz w:val="24"/>
          <w:szCs w:val="24"/>
        </w:rPr>
        <w:t xml:space="preserve">be archived, if </w:t>
      </w:r>
      <w:r w:rsidR="00791604" w:rsidRPr="007025E2">
        <w:rPr>
          <w:rFonts w:ascii="Times New Roman" w:hAnsi="Times New Roman" w:cs="Times New Roman"/>
          <w:color w:val="000000"/>
          <w:sz w:val="24"/>
          <w:szCs w:val="24"/>
        </w:rPr>
        <w:t>desired. The</w:t>
      </w:r>
      <w:r w:rsidRPr="007025E2">
        <w:rPr>
          <w:rFonts w:ascii="Times New Roman" w:hAnsi="Times New Roman" w:cs="Times New Roman"/>
          <w:color w:val="000000"/>
          <w:sz w:val="24"/>
          <w:szCs w:val="24"/>
        </w:rPr>
        <w:t xml:space="preserve"> value of log flushing becomes more evident when you consider issues of log</w:t>
      </w:r>
      <w:r w:rsidR="008E559A">
        <w:rPr>
          <w:rFonts w:ascii="Times New Roman" w:hAnsi="Times New Roman" w:cs="Times New Roman"/>
          <w:color w:val="000000"/>
          <w:sz w:val="24"/>
          <w:szCs w:val="24"/>
        </w:rPr>
        <w:t xml:space="preserve"> </w:t>
      </w:r>
      <w:r w:rsidRPr="007025E2">
        <w:rPr>
          <w:rFonts w:ascii="Times New Roman" w:hAnsi="Times New Roman" w:cs="Times New Roman"/>
          <w:color w:val="000000"/>
          <w:sz w:val="24"/>
          <w:szCs w:val="24"/>
        </w:rPr>
        <w:t>Rotation.</w:t>
      </w:r>
    </w:p>
    <w:p w14:paraId="49E3359D" w14:textId="77777777" w:rsidR="00EE3B66" w:rsidRDefault="00EE3B66" w:rsidP="00882837">
      <w:pPr>
        <w:autoSpaceDE w:val="0"/>
        <w:autoSpaceDN w:val="0"/>
        <w:adjustRightInd w:val="0"/>
        <w:spacing w:after="0" w:line="240" w:lineRule="auto"/>
        <w:rPr>
          <w:rFonts w:ascii="Times New Roman" w:hAnsi="Times New Roman" w:cs="Times New Roman"/>
          <w:b/>
          <w:sz w:val="24"/>
          <w:szCs w:val="24"/>
          <w:u w:val="single"/>
        </w:rPr>
      </w:pPr>
    </w:p>
    <w:p w14:paraId="2C8CA7A5" w14:textId="77777777" w:rsidR="00EE3B66" w:rsidRDefault="00EE3B66" w:rsidP="00882837">
      <w:pPr>
        <w:autoSpaceDE w:val="0"/>
        <w:autoSpaceDN w:val="0"/>
        <w:adjustRightInd w:val="0"/>
        <w:spacing w:after="0" w:line="240" w:lineRule="auto"/>
        <w:rPr>
          <w:rFonts w:ascii="Times New Roman" w:hAnsi="Times New Roman" w:cs="Times New Roman"/>
          <w:b/>
          <w:sz w:val="24"/>
          <w:szCs w:val="24"/>
          <w:u w:val="single"/>
        </w:rPr>
      </w:pPr>
    </w:p>
    <w:p w14:paraId="5FC43C65" w14:textId="77777777" w:rsidR="006922B6" w:rsidRDefault="006922B6" w:rsidP="00882837">
      <w:pPr>
        <w:autoSpaceDE w:val="0"/>
        <w:autoSpaceDN w:val="0"/>
        <w:adjustRightInd w:val="0"/>
        <w:spacing w:after="0" w:line="240" w:lineRule="auto"/>
        <w:rPr>
          <w:rFonts w:ascii="Times New Roman" w:hAnsi="Times New Roman" w:cs="Times New Roman"/>
          <w:b/>
          <w:sz w:val="24"/>
          <w:szCs w:val="24"/>
          <w:u w:val="single"/>
        </w:rPr>
      </w:pPr>
    </w:p>
    <w:p w14:paraId="70D67DCB" w14:textId="77777777" w:rsidR="006922B6" w:rsidRDefault="006922B6" w:rsidP="00882837">
      <w:pPr>
        <w:autoSpaceDE w:val="0"/>
        <w:autoSpaceDN w:val="0"/>
        <w:adjustRightInd w:val="0"/>
        <w:spacing w:after="0" w:line="240" w:lineRule="auto"/>
        <w:rPr>
          <w:rFonts w:ascii="Times New Roman" w:hAnsi="Times New Roman" w:cs="Times New Roman"/>
          <w:b/>
          <w:sz w:val="24"/>
          <w:szCs w:val="24"/>
          <w:u w:val="single"/>
        </w:rPr>
      </w:pPr>
    </w:p>
    <w:p w14:paraId="1D31D200" w14:textId="77777777" w:rsidR="006922B6" w:rsidRDefault="006922B6" w:rsidP="00882837">
      <w:pPr>
        <w:autoSpaceDE w:val="0"/>
        <w:autoSpaceDN w:val="0"/>
        <w:adjustRightInd w:val="0"/>
        <w:spacing w:after="0" w:line="240" w:lineRule="auto"/>
        <w:rPr>
          <w:rFonts w:ascii="Times New Roman" w:hAnsi="Times New Roman" w:cs="Times New Roman"/>
          <w:b/>
          <w:sz w:val="24"/>
          <w:szCs w:val="24"/>
          <w:u w:val="single"/>
        </w:rPr>
      </w:pPr>
    </w:p>
    <w:p w14:paraId="7CF78496" w14:textId="6FA4B7F3" w:rsidR="00882837" w:rsidRPr="0030021B" w:rsidRDefault="00882837" w:rsidP="00882837">
      <w:pPr>
        <w:autoSpaceDE w:val="0"/>
        <w:autoSpaceDN w:val="0"/>
        <w:adjustRightInd w:val="0"/>
        <w:spacing w:after="0" w:line="240" w:lineRule="auto"/>
        <w:rPr>
          <w:rFonts w:ascii="Times New Roman" w:hAnsi="Times New Roman" w:cs="Times New Roman"/>
          <w:b/>
          <w:sz w:val="24"/>
          <w:szCs w:val="24"/>
          <w:u w:val="single"/>
        </w:rPr>
      </w:pPr>
      <w:r w:rsidRPr="0030021B">
        <w:rPr>
          <w:rFonts w:ascii="Times New Roman" w:hAnsi="Times New Roman" w:cs="Times New Roman"/>
          <w:b/>
          <w:sz w:val="24"/>
          <w:szCs w:val="24"/>
          <w:u w:val="single"/>
        </w:rPr>
        <w:lastRenderedPageBreak/>
        <w:t>Rotating Logs</w:t>
      </w:r>
      <w:r w:rsidR="000C75EB">
        <w:rPr>
          <w:rFonts w:ascii="Times New Roman" w:hAnsi="Times New Roman" w:cs="Times New Roman"/>
          <w:b/>
          <w:sz w:val="24"/>
          <w:szCs w:val="24"/>
          <w:u w:val="single"/>
        </w:rPr>
        <w:t>:</w:t>
      </w:r>
    </w:p>
    <w:p w14:paraId="2F21AF03" w14:textId="77777777"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 xml:space="preserve">Setting Up Criteria </w:t>
      </w:r>
      <w:proofErr w:type="gramStart"/>
      <w:r w:rsidRPr="00944636">
        <w:rPr>
          <w:rFonts w:ascii="Times New Roman" w:hAnsi="Times New Roman" w:cs="Times New Roman"/>
          <w:color w:val="000000"/>
          <w:sz w:val="24"/>
          <w:szCs w:val="24"/>
        </w:rPr>
        <w:t>For</w:t>
      </w:r>
      <w:proofErr w:type="gramEnd"/>
      <w:r w:rsidRPr="00944636">
        <w:rPr>
          <w:rFonts w:ascii="Times New Roman" w:hAnsi="Times New Roman" w:cs="Times New Roman"/>
          <w:color w:val="000000"/>
          <w:sz w:val="24"/>
          <w:szCs w:val="24"/>
        </w:rPr>
        <w:t xml:space="preserve"> Log Rotation</w:t>
      </w:r>
    </w:p>
    <w:p w14:paraId="3A43D9DC" w14:textId="77777777"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As an example, let’s have some criteria for managing general MySQL query logs. We can come up with a suitable set of criteria for log management by asking the following questions:</w:t>
      </w:r>
    </w:p>
    <w:p w14:paraId="58505347" w14:textId="77777777" w:rsid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p>
    <w:p w14:paraId="5809A99B" w14:textId="2BD9A9B5"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Q: What is the maximum size that the log file can grow?</w:t>
      </w:r>
    </w:p>
    <w:p w14:paraId="05BC939A" w14:textId="77777777"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A: Let’s say it can grow up to 300 MB after which it needs to be rotated and compressed.</w:t>
      </w:r>
    </w:p>
    <w:p w14:paraId="02A494BB" w14:textId="77777777" w:rsid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p>
    <w:p w14:paraId="2E772AD3" w14:textId="1C97B26C"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Q: What is the frequency that you want the log file to be rotated?</w:t>
      </w:r>
    </w:p>
    <w:p w14:paraId="2CB2BD1E" w14:textId="77777777"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 xml:space="preserve">A: We can say that we want logs to be rotated </w:t>
      </w:r>
      <w:proofErr w:type="gramStart"/>
      <w:r w:rsidRPr="00944636">
        <w:rPr>
          <w:rFonts w:ascii="Times New Roman" w:hAnsi="Times New Roman" w:cs="Times New Roman"/>
          <w:color w:val="000000"/>
          <w:sz w:val="24"/>
          <w:szCs w:val="24"/>
        </w:rPr>
        <w:t>on a daily basis</w:t>
      </w:r>
      <w:proofErr w:type="gramEnd"/>
      <w:r w:rsidRPr="00944636">
        <w:rPr>
          <w:rFonts w:ascii="Times New Roman" w:hAnsi="Times New Roman" w:cs="Times New Roman"/>
          <w:color w:val="000000"/>
          <w:sz w:val="24"/>
          <w:szCs w:val="24"/>
        </w:rPr>
        <w:t>.</w:t>
      </w:r>
    </w:p>
    <w:p w14:paraId="0621A814" w14:textId="77777777" w:rsid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p>
    <w:p w14:paraId="600DE0EB" w14:textId="7EEA85F3"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Q: How many old log files you want to retain?</w:t>
      </w:r>
    </w:p>
    <w:p w14:paraId="0F7A79FB" w14:textId="77777777"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A: We would like to retain the last 30 log files.</w:t>
      </w:r>
    </w:p>
    <w:p w14:paraId="47B7C5EF" w14:textId="77777777" w:rsid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p>
    <w:p w14:paraId="68A64728" w14:textId="5439C7EE" w:rsidR="00944636" w:rsidRPr="00944636" w:rsidRDefault="00944636" w:rsidP="00944636">
      <w:pPr>
        <w:autoSpaceDE w:val="0"/>
        <w:autoSpaceDN w:val="0"/>
        <w:adjustRightInd w:val="0"/>
        <w:spacing w:after="0" w:line="240" w:lineRule="auto"/>
        <w:jc w:val="both"/>
        <w:rPr>
          <w:rFonts w:ascii="Times New Roman" w:hAnsi="Times New Roman" w:cs="Times New Roman"/>
          <w:color w:val="000000"/>
          <w:sz w:val="24"/>
          <w:szCs w:val="24"/>
        </w:rPr>
      </w:pPr>
      <w:r w:rsidRPr="00944636">
        <w:rPr>
          <w:rFonts w:ascii="Times New Roman" w:hAnsi="Times New Roman" w:cs="Times New Roman"/>
          <w:color w:val="000000"/>
          <w:sz w:val="24"/>
          <w:szCs w:val="24"/>
        </w:rPr>
        <w:t>Based on the above criteria, the overall disk space required for general query log management is about 1.2 GB. Assuming a 90% compression ratio – we will have 30 compressed log files of size 30 MB each and a live log file of about 300 MB.</w:t>
      </w:r>
    </w:p>
    <w:p w14:paraId="09A091CE" w14:textId="457A1F9E" w:rsidR="00882837" w:rsidRDefault="00882837" w:rsidP="00F7031A">
      <w:pPr>
        <w:spacing w:line="240" w:lineRule="auto"/>
        <w:contextualSpacing/>
        <w:rPr>
          <w:rFonts w:ascii="Times New Roman" w:hAnsi="Times New Roman" w:cs="Times New Roman"/>
          <w:sz w:val="24"/>
          <w:szCs w:val="24"/>
        </w:rPr>
      </w:pPr>
    </w:p>
    <w:p w14:paraId="08EE2CC6" w14:textId="77777777" w:rsidR="00B22BB9" w:rsidRPr="00B22BB9" w:rsidRDefault="00B22BB9" w:rsidP="00B22BB9">
      <w:pPr>
        <w:autoSpaceDE w:val="0"/>
        <w:autoSpaceDN w:val="0"/>
        <w:adjustRightInd w:val="0"/>
        <w:spacing w:after="0" w:line="240" w:lineRule="auto"/>
        <w:jc w:val="both"/>
        <w:rPr>
          <w:rFonts w:ascii="Times New Roman" w:hAnsi="Times New Roman" w:cs="Times New Roman"/>
          <w:color w:val="000000"/>
          <w:sz w:val="24"/>
          <w:szCs w:val="24"/>
        </w:rPr>
      </w:pPr>
      <w:r w:rsidRPr="00B22BB9">
        <w:rPr>
          <w:rFonts w:ascii="Times New Roman" w:hAnsi="Times New Roman" w:cs="Times New Roman"/>
          <w:color w:val="000000"/>
          <w:sz w:val="24"/>
          <w:szCs w:val="24"/>
        </w:rPr>
        <w:t xml:space="preserve">Managing The Logs Using Linux </w:t>
      </w:r>
      <w:proofErr w:type="spellStart"/>
      <w:r w:rsidRPr="00B22BB9">
        <w:rPr>
          <w:rFonts w:ascii="Times New Roman" w:hAnsi="Times New Roman" w:cs="Times New Roman"/>
          <w:color w:val="000000"/>
          <w:sz w:val="24"/>
          <w:szCs w:val="24"/>
        </w:rPr>
        <w:t>logrotate</w:t>
      </w:r>
      <w:proofErr w:type="spellEnd"/>
      <w:r w:rsidRPr="00B22BB9">
        <w:rPr>
          <w:rFonts w:ascii="Times New Roman" w:hAnsi="Times New Roman" w:cs="Times New Roman"/>
          <w:color w:val="000000"/>
          <w:sz w:val="24"/>
          <w:szCs w:val="24"/>
        </w:rPr>
        <w:t xml:space="preserve"> Utility</w:t>
      </w:r>
    </w:p>
    <w:p w14:paraId="3438532A" w14:textId="4A46E4C3" w:rsidR="00B22BB9" w:rsidRPr="00B22BB9" w:rsidRDefault="00B22BB9" w:rsidP="00B22BB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22BB9">
        <w:rPr>
          <w:rFonts w:ascii="Times New Roman" w:hAnsi="Times New Roman" w:cs="Times New Roman"/>
          <w:color w:val="000000"/>
          <w:sz w:val="24"/>
          <w:szCs w:val="24"/>
        </w:rPr>
        <w:t>logrotate</w:t>
      </w:r>
      <w:proofErr w:type="spellEnd"/>
      <w:r w:rsidRPr="00B22BB9">
        <w:rPr>
          <w:rFonts w:ascii="Times New Roman" w:hAnsi="Times New Roman" w:cs="Times New Roman"/>
          <w:color w:val="000000"/>
          <w:sz w:val="24"/>
          <w:szCs w:val="24"/>
        </w:rPr>
        <w:t xml:space="preserve"> is a Linux utility that helps with the efficient administration of log files and provides options for automatic rotation, compression, and removal of log files. The criteria established above can be configured for </w:t>
      </w:r>
      <w:proofErr w:type="spellStart"/>
      <w:r w:rsidRPr="00B22BB9">
        <w:rPr>
          <w:rFonts w:ascii="Times New Roman" w:hAnsi="Times New Roman" w:cs="Times New Roman"/>
          <w:color w:val="000000"/>
          <w:sz w:val="24"/>
          <w:szCs w:val="24"/>
        </w:rPr>
        <w:t>logrotate</w:t>
      </w:r>
      <w:proofErr w:type="spellEnd"/>
      <w:r w:rsidRPr="00B22BB9">
        <w:rPr>
          <w:rFonts w:ascii="Times New Roman" w:hAnsi="Times New Roman" w:cs="Times New Roman"/>
          <w:color w:val="000000"/>
          <w:sz w:val="24"/>
          <w:szCs w:val="24"/>
        </w:rPr>
        <w:t xml:space="preserve"> utility by creating a configuration file in the /etc/</w:t>
      </w:r>
      <w:proofErr w:type="spellStart"/>
      <w:proofErr w:type="gramStart"/>
      <w:r w:rsidRPr="00B22BB9">
        <w:rPr>
          <w:rFonts w:ascii="Times New Roman" w:hAnsi="Times New Roman" w:cs="Times New Roman"/>
          <w:color w:val="000000"/>
          <w:sz w:val="24"/>
          <w:szCs w:val="24"/>
        </w:rPr>
        <w:t>logrotate.d</w:t>
      </w:r>
      <w:proofErr w:type="spellEnd"/>
      <w:proofErr w:type="gramEnd"/>
      <w:r w:rsidRPr="00B22BB9">
        <w:rPr>
          <w:rFonts w:ascii="Times New Roman" w:hAnsi="Times New Roman" w:cs="Times New Roman"/>
          <w:color w:val="000000"/>
          <w:sz w:val="24"/>
          <w:szCs w:val="24"/>
        </w:rPr>
        <w:t xml:space="preserve"> folder.</w:t>
      </w:r>
    </w:p>
    <w:p w14:paraId="6FDB44AD" w14:textId="77777777" w:rsidR="00B22BB9" w:rsidRPr="00B22BB9" w:rsidRDefault="00B22BB9" w:rsidP="00B22BB9">
      <w:pPr>
        <w:autoSpaceDE w:val="0"/>
        <w:autoSpaceDN w:val="0"/>
        <w:adjustRightInd w:val="0"/>
        <w:spacing w:after="0" w:line="240" w:lineRule="auto"/>
        <w:jc w:val="both"/>
        <w:rPr>
          <w:rFonts w:ascii="Times New Roman" w:hAnsi="Times New Roman" w:cs="Times New Roman"/>
          <w:color w:val="000000"/>
          <w:sz w:val="24"/>
          <w:szCs w:val="24"/>
        </w:rPr>
      </w:pPr>
      <w:r w:rsidRPr="00B22BB9">
        <w:rPr>
          <w:rFonts w:ascii="Times New Roman" w:hAnsi="Times New Roman" w:cs="Times New Roman"/>
          <w:color w:val="000000"/>
          <w:sz w:val="24"/>
          <w:szCs w:val="24"/>
        </w:rPr>
        <w:t xml:space="preserve">Let’s call this configuration file </w:t>
      </w:r>
      <w:proofErr w:type="spellStart"/>
      <w:r w:rsidRPr="00B22BB9">
        <w:rPr>
          <w:rFonts w:ascii="Times New Roman" w:hAnsi="Times New Roman" w:cs="Times New Roman"/>
          <w:color w:val="000000"/>
          <w:sz w:val="24"/>
          <w:szCs w:val="24"/>
        </w:rPr>
        <w:t>mysqlgeneral</w:t>
      </w:r>
      <w:proofErr w:type="spellEnd"/>
      <w:r w:rsidRPr="00B22BB9">
        <w:rPr>
          <w:rFonts w:ascii="Times New Roman" w:hAnsi="Times New Roman" w:cs="Times New Roman"/>
          <w:color w:val="000000"/>
          <w:sz w:val="24"/>
          <w:szCs w:val="24"/>
        </w:rPr>
        <w:t xml:space="preserve"> and the contents of the file will be:</w:t>
      </w:r>
    </w:p>
    <w:p w14:paraId="49E6998F"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proofErr w:type="gramStart"/>
      <w:r w:rsidRPr="00B22BB9">
        <w:rPr>
          <w:rFonts w:ascii="Consolas" w:eastAsia="Times New Roman" w:hAnsi="Consolas" w:cs="Courier New"/>
          <w:color w:val="23282D"/>
          <w:sz w:val="20"/>
          <w:szCs w:val="20"/>
          <w:lang w:val="en-IN" w:eastAsia="en-IN"/>
        </w:rPr>
        <w:t>/var/log/</w:t>
      </w:r>
      <w:proofErr w:type="spellStart"/>
      <w:r w:rsidRPr="00B22BB9">
        <w:rPr>
          <w:rFonts w:ascii="Consolas" w:eastAsia="Times New Roman" w:hAnsi="Consolas" w:cs="Courier New"/>
          <w:color w:val="23282D"/>
          <w:sz w:val="20"/>
          <w:szCs w:val="20"/>
          <w:lang w:val="en-IN" w:eastAsia="en-IN"/>
        </w:rPr>
        <w:t>mysql</w:t>
      </w:r>
      <w:proofErr w:type="spellEnd"/>
      <w:r w:rsidRPr="00B22BB9">
        <w:rPr>
          <w:rFonts w:ascii="Consolas" w:eastAsia="Times New Roman" w:hAnsi="Consolas" w:cs="Courier New"/>
          <w:color w:val="23282D"/>
          <w:sz w:val="20"/>
          <w:szCs w:val="20"/>
          <w:lang w:val="en-IN" w:eastAsia="en-IN"/>
        </w:rPr>
        <w:t>/general.log{</w:t>
      </w:r>
      <w:proofErr w:type="gramEnd"/>
    </w:p>
    <w:p w14:paraId="2E9DCE67"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compress</w:t>
      </w:r>
    </w:p>
    <w:p w14:paraId="77041BE2"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dateext</w:t>
      </w:r>
      <w:proofErr w:type="spellEnd"/>
    </w:p>
    <w:p w14:paraId="73AE9E77"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maxsize</w:t>
      </w:r>
      <w:proofErr w:type="spellEnd"/>
      <w:r w:rsidRPr="00B22BB9">
        <w:rPr>
          <w:rFonts w:ascii="Consolas" w:eastAsia="Times New Roman" w:hAnsi="Consolas" w:cs="Courier New"/>
          <w:color w:val="23282D"/>
          <w:sz w:val="20"/>
          <w:szCs w:val="20"/>
          <w:lang w:val="en-IN" w:eastAsia="en-IN"/>
        </w:rPr>
        <w:t xml:space="preserve"> 300M</w:t>
      </w:r>
    </w:p>
    <w:p w14:paraId="0D0234B1"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copytruncate</w:t>
      </w:r>
      <w:proofErr w:type="spellEnd"/>
    </w:p>
    <w:p w14:paraId="28AC2EB6"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maxage</w:t>
      </w:r>
      <w:proofErr w:type="spellEnd"/>
      <w:r w:rsidRPr="00B22BB9">
        <w:rPr>
          <w:rFonts w:ascii="Consolas" w:eastAsia="Times New Roman" w:hAnsi="Consolas" w:cs="Courier New"/>
          <w:color w:val="23282D"/>
          <w:sz w:val="20"/>
          <w:szCs w:val="20"/>
          <w:lang w:val="en-IN" w:eastAsia="en-IN"/>
        </w:rPr>
        <w:t xml:space="preserve"> 365</w:t>
      </w:r>
    </w:p>
    <w:p w14:paraId="7088CFBC"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dateformat</w:t>
      </w:r>
      <w:proofErr w:type="spellEnd"/>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Y%m%d%s</w:t>
      </w:r>
      <w:proofErr w:type="spellEnd"/>
    </w:p>
    <w:p w14:paraId="4B965469"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daily</w:t>
      </w:r>
    </w:p>
    <w:p w14:paraId="61311663"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rotate 30</w:t>
      </w:r>
    </w:p>
    <w:p w14:paraId="3334B06D"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notifempty</w:t>
      </w:r>
      <w:proofErr w:type="spellEnd"/>
    </w:p>
    <w:p w14:paraId="076124FC"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w:t>
      </w:r>
    </w:p>
    <w:p w14:paraId="34D493CA" w14:textId="77777777" w:rsidR="00B22BB9" w:rsidRPr="00B22BB9" w:rsidRDefault="00B22BB9" w:rsidP="00B22BB9">
      <w:pPr>
        <w:shd w:val="clear" w:color="auto" w:fill="FFFFFF"/>
        <w:spacing w:after="150" w:line="240" w:lineRule="auto"/>
        <w:jc w:val="both"/>
        <w:rPr>
          <w:rFonts w:ascii="Times New Roman" w:eastAsia="Times New Roman" w:hAnsi="Times New Roman" w:cs="Times New Roman"/>
          <w:color w:val="121315"/>
          <w:sz w:val="24"/>
          <w:szCs w:val="24"/>
          <w:lang w:val="en-IN" w:eastAsia="en-IN"/>
        </w:rPr>
      </w:pPr>
      <w:r w:rsidRPr="00B22BB9">
        <w:rPr>
          <w:rFonts w:ascii="Times New Roman" w:eastAsia="Times New Roman" w:hAnsi="Times New Roman" w:cs="Times New Roman"/>
          <w:color w:val="121315"/>
          <w:sz w:val="24"/>
          <w:szCs w:val="24"/>
          <w:lang w:val="en-IN" w:eastAsia="en-IN"/>
        </w:rPr>
        <w:t xml:space="preserve">With the above options for </w:t>
      </w:r>
      <w:proofErr w:type="spellStart"/>
      <w:r w:rsidRPr="00B22BB9">
        <w:rPr>
          <w:rFonts w:ascii="Times New Roman" w:eastAsia="Times New Roman" w:hAnsi="Times New Roman" w:cs="Times New Roman"/>
          <w:color w:val="121315"/>
          <w:sz w:val="24"/>
          <w:szCs w:val="24"/>
          <w:lang w:val="en-IN" w:eastAsia="en-IN"/>
        </w:rPr>
        <w:t>logrotate</w:t>
      </w:r>
      <w:proofErr w:type="spellEnd"/>
      <w:r w:rsidRPr="00B22BB9">
        <w:rPr>
          <w:rFonts w:ascii="Times New Roman" w:eastAsia="Times New Roman" w:hAnsi="Times New Roman" w:cs="Times New Roman"/>
          <w:color w:val="121315"/>
          <w:sz w:val="24"/>
          <w:szCs w:val="24"/>
          <w:lang w:val="en-IN" w:eastAsia="en-IN"/>
        </w:rPr>
        <w:t xml:space="preserve">, the general query logs get rotated either </w:t>
      </w:r>
      <w:proofErr w:type="gramStart"/>
      <w:r w:rsidRPr="00B22BB9">
        <w:rPr>
          <w:rFonts w:ascii="Times New Roman" w:eastAsia="Times New Roman" w:hAnsi="Times New Roman" w:cs="Times New Roman"/>
          <w:color w:val="121315"/>
          <w:sz w:val="24"/>
          <w:szCs w:val="24"/>
          <w:lang w:val="en-IN" w:eastAsia="en-IN"/>
        </w:rPr>
        <w:t>on a daily basis</w:t>
      </w:r>
      <w:proofErr w:type="gramEnd"/>
      <w:r w:rsidRPr="00B22BB9">
        <w:rPr>
          <w:rFonts w:ascii="Times New Roman" w:eastAsia="Times New Roman" w:hAnsi="Times New Roman" w:cs="Times New Roman"/>
          <w:color w:val="121315"/>
          <w:sz w:val="24"/>
          <w:szCs w:val="24"/>
          <w:lang w:val="en-IN" w:eastAsia="en-IN"/>
        </w:rPr>
        <w:t xml:space="preserve"> or when the log file size exceeds 300 MB. The old logs are compressed and 30 such files will be preserved. Log rotation will be skipped if the log file is empty due to the setting ‘</w:t>
      </w:r>
      <w:proofErr w:type="spellStart"/>
      <w:r w:rsidRPr="00B22BB9">
        <w:rPr>
          <w:rFonts w:ascii="Times New Roman" w:eastAsia="Times New Roman" w:hAnsi="Times New Roman" w:cs="Times New Roman"/>
          <w:color w:val="121315"/>
          <w:sz w:val="24"/>
          <w:szCs w:val="24"/>
          <w:lang w:val="en-IN" w:eastAsia="en-IN"/>
        </w:rPr>
        <w:t>notifempty</w:t>
      </w:r>
      <w:proofErr w:type="spellEnd"/>
      <w:r w:rsidRPr="00B22BB9">
        <w:rPr>
          <w:rFonts w:ascii="Times New Roman" w:eastAsia="Times New Roman" w:hAnsi="Times New Roman" w:cs="Times New Roman"/>
          <w:color w:val="121315"/>
          <w:sz w:val="24"/>
          <w:szCs w:val="24"/>
          <w:lang w:val="en-IN" w:eastAsia="en-IN"/>
        </w:rPr>
        <w:t>’.</w:t>
      </w:r>
    </w:p>
    <w:p w14:paraId="5A3687B8" w14:textId="77777777" w:rsidR="00B22BB9" w:rsidRPr="00B22BB9" w:rsidRDefault="00B22BB9" w:rsidP="00B22BB9">
      <w:pPr>
        <w:shd w:val="clear" w:color="auto" w:fill="FFFFFF"/>
        <w:spacing w:after="150" w:line="240" w:lineRule="auto"/>
        <w:jc w:val="both"/>
        <w:rPr>
          <w:rFonts w:ascii="Times New Roman" w:eastAsia="Times New Roman" w:hAnsi="Times New Roman" w:cs="Times New Roman"/>
          <w:color w:val="121315"/>
          <w:sz w:val="24"/>
          <w:szCs w:val="24"/>
          <w:lang w:val="en-IN" w:eastAsia="en-IN"/>
        </w:rPr>
      </w:pPr>
      <w:r w:rsidRPr="00B22BB9">
        <w:rPr>
          <w:rFonts w:ascii="Times New Roman" w:eastAsia="Times New Roman" w:hAnsi="Times New Roman" w:cs="Times New Roman"/>
          <w:color w:val="121315"/>
          <w:sz w:val="24"/>
          <w:szCs w:val="24"/>
          <w:lang w:val="en-IN" w:eastAsia="en-IN"/>
        </w:rPr>
        <w:lastRenderedPageBreak/>
        <w:t>The ‘</w:t>
      </w:r>
      <w:proofErr w:type="spellStart"/>
      <w:r w:rsidRPr="00B22BB9">
        <w:rPr>
          <w:rFonts w:ascii="Times New Roman" w:eastAsia="Times New Roman" w:hAnsi="Times New Roman" w:cs="Times New Roman"/>
          <w:color w:val="121315"/>
          <w:sz w:val="24"/>
          <w:szCs w:val="24"/>
          <w:lang w:val="en-IN" w:eastAsia="en-IN"/>
        </w:rPr>
        <w:t>copytruncate</w:t>
      </w:r>
      <w:proofErr w:type="spellEnd"/>
      <w:r w:rsidRPr="00B22BB9">
        <w:rPr>
          <w:rFonts w:ascii="Times New Roman" w:eastAsia="Times New Roman" w:hAnsi="Times New Roman" w:cs="Times New Roman"/>
          <w:color w:val="121315"/>
          <w:sz w:val="24"/>
          <w:szCs w:val="24"/>
          <w:lang w:val="en-IN" w:eastAsia="en-IN"/>
        </w:rPr>
        <w:t>’ option is to ensure that current log file is never deleted during rotation and only its contents get truncated. This is important since some applications expect that the log file is always available and it’s not possible to delete the log without stopping the application first.</w:t>
      </w:r>
    </w:p>
    <w:p w14:paraId="790187CA" w14:textId="77777777" w:rsidR="00B22BB9" w:rsidRPr="00B22BB9" w:rsidRDefault="00B22BB9" w:rsidP="00B22BB9">
      <w:pPr>
        <w:shd w:val="clear" w:color="auto" w:fill="FFFFFF"/>
        <w:spacing w:after="150" w:line="240" w:lineRule="auto"/>
        <w:jc w:val="both"/>
        <w:rPr>
          <w:rFonts w:ascii="Times New Roman" w:eastAsia="Times New Roman" w:hAnsi="Times New Roman" w:cs="Times New Roman"/>
          <w:color w:val="121315"/>
          <w:sz w:val="24"/>
          <w:szCs w:val="24"/>
          <w:lang w:val="en-IN" w:eastAsia="en-IN"/>
        </w:rPr>
      </w:pPr>
      <w:r w:rsidRPr="00B22BB9">
        <w:rPr>
          <w:rFonts w:ascii="Times New Roman" w:eastAsia="Times New Roman" w:hAnsi="Times New Roman" w:cs="Times New Roman"/>
          <w:color w:val="121315"/>
          <w:sz w:val="24"/>
          <w:szCs w:val="24"/>
          <w:lang w:val="en-IN" w:eastAsia="en-IN"/>
        </w:rPr>
        <w:t xml:space="preserve">Now that the log rotation configuration is set for the general query log, the </w:t>
      </w:r>
      <w:proofErr w:type="spellStart"/>
      <w:r w:rsidRPr="00B22BB9">
        <w:rPr>
          <w:rFonts w:ascii="Times New Roman" w:eastAsia="Times New Roman" w:hAnsi="Times New Roman" w:cs="Times New Roman"/>
          <w:color w:val="121315"/>
          <w:sz w:val="24"/>
          <w:szCs w:val="24"/>
          <w:lang w:val="en-IN" w:eastAsia="en-IN"/>
        </w:rPr>
        <w:t>logrotate</w:t>
      </w:r>
      <w:proofErr w:type="spellEnd"/>
      <w:r w:rsidRPr="00B22BB9">
        <w:rPr>
          <w:rFonts w:ascii="Times New Roman" w:eastAsia="Times New Roman" w:hAnsi="Times New Roman" w:cs="Times New Roman"/>
          <w:color w:val="121315"/>
          <w:sz w:val="24"/>
          <w:szCs w:val="24"/>
          <w:lang w:val="en-IN" w:eastAsia="en-IN"/>
        </w:rPr>
        <w:t xml:space="preserve"> utility </w:t>
      </w:r>
      <w:proofErr w:type="gramStart"/>
      <w:r w:rsidRPr="00B22BB9">
        <w:rPr>
          <w:rFonts w:ascii="Times New Roman" w:eastAsia="Times New Roman" w:hAnsi="Times New Roman" w:cs="Times New Roman"/>
          <w:color w:val="121315"/>
          <w:sz w:val="24"/>
          <w:szCs w:val="24"/>
          <w:lang w:val="en-IN" w:eastAsia="en-IN"/>
        </w:rPr>
        <w:t>has to</w:t>
      </w:r>
      <w:proofErr w:type="gramEnd"/>
      <w:r w:rsidRPr="00B22BB9">
        <w:rPr>
          <w:rFonts w:ascii="Times New Roman" w:eastAsia="Times New Roman" w:hAnsi="Times New Roman" w:cs="Times New Roman"/>
          <w:color w:val="121315"/>
          <w:sz w:val="24"/>
          <w:szCs w:val="24"/>
          <w:lang w:val="en-IN" w:eastAsia="en-IN"/>
        </w:rPr>
        <w:t xml:space="preserve"> be run so that the above configuration is executed. This is typically done through a </w:t>
      </w:r>
      <w:proofErr w:type="spellStart"/>
      <w:r w:rsidRPr="00B22BB9">
        <w:rPr>
          <w:rFonts w:ascii="Times New Roman" w:eastAsia="Times New Roman" w:hAnsi="Times New Roman" w:cs="Times New Roman"/>
          <w:color w:val="121315"/>
          <w:sz w:val="24"/>
          <w:szCs w:val="24"/>
          <w:lang w:val="en-IN" w:eastAsia="en-IN"/>
        </w:rPr>
        <w:t>cron</w:t>
      </w:r>
      <w:proofErr w:type="spellEnd"/>
      <w:r w:rsidRPr="00B22BB9">
        <w:rPr>
          <w:rFonts w:ascii="Times New Roman" w:eastAsia="Times New Roman" w:hAnsi="Times New Roman" w:cs="Times New Roman"/>
          <w:color w:val="121315"/>
          <w:sz w:val="24"/>
          <w:szCs w:val="24"/>
          <w:lang w:val="en-IN" w:eastAsia="en-IN"/>
        </w:rPr>
        <w:t xml:space="preserve"> job. We can set this to be running every hour by placing the </w:t>
      </w:r>
      <w:proofErr w:type="spellStart"/>
      <w:r w:rsidRPr="00B22BB9">
        <w:rPr>
          <w:rFonts w:ascii="Times New Roman" w:eastAsia="Times New Roman" w:hAnsi="Times New Roman" w:cs="Times New Roman"/>
          <w:color w:val="121315"/>
          <w:sz w:val="24"/>
          <w:szCs w:val="24"/>
          <w:lang w:val="en-IN" w:eastAsia="en-IN"/>
        </w:rPr>
        <w:t>logrotate</w:t>
      </w:r>
      <w:proofErr w:type="spellEnd"/>
      <w:r w:rsidRPr="00B22BB9">
        <w:rPr>
          <w:rFonts w:ascii="Times New Roman" w:eastAsia="Times New Roman" w:hAnsi="Times New Roman" w:cs="Times New Roman"/>
          <w:color w:val="121315"/>
          <w:sz w:val="24"/>
          <w:szCs w:val="24"/>
          <w:lang w:val="en-IN" w:eastAsia="en-IN"/>
        </w:rPr>
        <w:t xml:space="preserve"> script in /etc/</w:t>
      </w:r>
      <w:proofErr w:type="spellStart"/>
      <w:r w:rsidRPr="00B22BB9">
        <w:rPr>
          <w:rFonts w:ascii="Times New Roman" w:eastAsia="Times New Roman" w:hAnsi="Times New Roman" w:cs="Times New Roman"/>
          <w:color w:val="121315"/>
          <w:sz w:val="24"/>
          <w:szCs w:val="24"/>
          <w:lang w:val="en-IN" w:eastAsia="en-IN"/>
        </w:rPr>
        <w:t>cron.hourly</w:t>
      </w:r>
      <w:proofErr w:type="spellEnd"/>
      <w:r w:rsidRPr="00B22BB9">
        <w:rPr>
          <w:rFonts w:ascii="Times New Roman" w:eastAsia="Times New Roman" w:hAnsi="Times New Roman" w:cs="Times New Roman"/>
          <w:color w:val="121315"/>
          <w:sz w:val="24"/>
          <w:szCs w:val="24"/>
          <w:lang w:val="en-IN" w:eastAsia="en-IN"/>
        </w:rPr>
        <w:t xml:space="preserve"> directory:</w:t>
      </w:r>
    </w:p>
    <w:p w14:paraId="4AC34A71"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proofErr w:type="gramStart"/>
      <w:r w:rsidRPr="00B22BB9">
        <w:rPr>
          <w:rFonts w:ascii="Consolas" w:eastAsia="Times New Roman" w:hAnsi="Consolas" w:cs="Courier New"/>
          <w:color w:val="23282D"/>
          <w:sz w:val="20"/>
          <w:szCs w:val="20"/>
          <w:lang w:val="en-IN" w:eastAsia="en-IN"/>
        </w:rPr>
        <w:t>#!/</w:t>
      </w:r>
      <w:proofErr w:type="gramEnd"/>
      <w:r w:rsidRPr="00B22BB9">
        <w:rPr>
          <w:rFonts w:ascii="Consolas" w:eastAsia="Times New Roman" w:hAnsi="Consolas" w:cs="Courier New"/>
          <w:color w:val="23282D"/>
          <w:sz w:val="20"/>
          <w:szCs w:val="20"/>
          <w:lang w:val="en-IN" w:eastAsia="en-IN"/>
        </w:rPr>
        <w:t>bin/sh</w:t>
      </w:r>
    </w:p>
    <w:p w14:paraId="410BA6D8"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p>
    <w:p w14:paraId="770C857B"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w:t>
      </w:r>
      <w:proofErr w:type="spellStart"/>
      <w:r w:rsidRPr="00B22BB9">
        <w:rPr>
          <w:rFonts w:ascii="Consolas" w:eastAsia="Times New Roman" w:hAnsi="Consolas" w:cs="Courier New"/>
          <w:color w:val="23282D"/>
          <w:sz w:val="20"/>
          <w:szCs w:val="20"/>
          <w:lang w:val="en-IN" w:eastAsia="en-IN"/>
        </w:rPr>
        <w:t>usr</w:t>
      </w:r>
      <w:proofErr w:type="spellEnd"/>
      <w:r w:rsidRPr="00B22BB9">
        <w:rPr>
          <w:rFonts w:ascii="Consolas" w:eastAsia="Times New Roman" w:hAnsi="Consolas" w:cs="Courier New"/>
          <w:color w:val="23282D"/>
          <w:sz w:val="20"/>
          <w:szCs w:val="20"/>
          <w:lang w:val="en-IN" w:eastAsia="en-IN"/>
        </w:rPr>
        <w:t>/</w:t>
      </w:r>
      <w:proofErr w:type="spellStart"/>
      <w:r w:rsidRPr="00B22BB9">
        <w:rPr>
          <w:rFonts w:ascii="Consolas" w:eastAsia="Times New Roman" w:hAnsi="Consolas" w:cs="Courier New"/>
          <w:color w:val="23282D"/>
          <w:sz w:val="20"/>
          <w:szCs w:val="20"/>
          <w:lang w:val="en-IN" w:eastAsia="en-IN"/>
        </w:rPr>
        <w:t>sbin</w:t>
      </w:r>
      <w:proofErr w:type="spellEnd"/>
      <w:r w:rsidRPr="00B22BB9">
        <w:rPr>
          <w:rFonts w:ascii="Consolas" w:eastAsia="Times New Roman" w:hAnsi="Consolas" w:cs="Courier New"/>
          <w:color w:val="23282D"/>
          <w:sz w:val="20"/>
          <w:szCs w:val="20"/>
          <w:lang w:val="en-IN" w:eastAsia="en-IN"/>
        </w:rPr>
        <w:t>/</w:t>
      </w:r>
      <w:proofErr w:type="spellStart"/>
      <w:r w:rsidRPr="00B22BB9">
        <w:rPr>
          <w:rFonts w:ascii="Consolas" w:eastAsia="Times New Roman" w:hAnsi="Consolas" w:cs="Courier New"/>
          <w:color w:val="23282D"/>
          <w:sz w:val="20"/>
          <w:szCs w:val="20"/>
          <w:lang w:val="en-IN" w:eastAsia="en-IN"/>
        </w:rPr>
        <w:t>logrotate</w:t>
      </w:r>
      <w:proofErr w:type="spellEnd"/>
      <w:r w:rsidRPr="00B22BB9">
        <w:rPr>
          <w:rFonts w:ascii="Consolas" w:eastAsia="Times New Roman" w:hAnsi="Consolas" w:cs="Courier New"/>
          <w:color w:val="23282D"/>
          <w:sz w:val="20"/>
          <w:szCs w:val="20"/>
          <w:lang w:val="en-IN" w:eastAsia="en-IN"/>
        </w:rPr>
        <w:t xml:space="preserve"> /etc/</w:t>
      </w:r>
      <w:proofErr w:type="spellStart"/>
      <w:r w:rsidRPr="00B22BB9">
        <w:rPr>
          <w:rFonts w:ascii="Consolas" w:eastAsia="Times New Roman" w:hAnsi="Consolas" w:cs="Courier New"/>
          <w:color w:val="23282D"/>
          <w:sz w:val="20"/>
          <w:szCs w:val="20"/>
          <w:lang w:val="en-IN" w:eastAsia="en-IN"/>
        </w:rPr>
        <w:t>logrotate.conf</w:t>
      </w:r>
      <w:proofErr w:type="spellEnd"/>
    </w:p>
    <w:p w14:paraId="3669B7CB"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EXITVALUE=$?</w:t>
      </w:r>
    </w:p>
    <w:p w14:paraId="10BCC72F"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if [ $</w:t>
      </w:r>
      <w:proofErr w:type="gramStart"/>
      <w:r w:rsidRPr="00B22BB9">
        <w:rPr>
          <w:rFonts w:ascii="Consolas" w:eastAsia="Times New Roman" w:hAnsi="Consolas" w:cs="Courier New"/>
          <w:color w:val="23282D"/>
          <w:sz w:val="20"/>
          <w:szCs w:val="20"/>
          <w:lang w:val="en-IN" w:eastAsia="en-IN"/>
        </w:rPr>
        <w:t>EXITVALUE !</w:t>
      </w:r>
      <w:proofErr w:type="gramEnd"/>
      <w:r w:rsidRPr="00B22BB9">
        <w:rPr>
          <w:rFonts w:ascii="Consolas" w:eastAsia="Times New Roman" w:hAnsi="Consolas" w:cs="Courier New"/>
          <w:color w:val="23282D"/>
          <w:sz w:val="20"/>
          <w:szCs w:val="20"/>
          <w:lang w:val="en-IN" w:eastAsia="en-IN"/>
        </w:rPr>
        <w:t>= 0 ]; then</w:t>
      </w:r>
    </w:p>
    <w:p w14:paraId="353200C9"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 xml:space="preserve">    /</w:t>
      </w:r>
      <w:proofErr w:type="spellStart"/>
      <w:r w:rsidRPr="00B22BB9">
        <w:rPr>
          <w:rFonts w:ascii="Consolas" w:eastAsia="Times New Roman" w:hAnsi="Consolas" w:cs="Courier New"/>
          <w:color w:val="23282D"/>
          <w:sz w:val="20"/>
          <w:szCs w:val="20"/>
          <w:lang w:val="en-IN" w:eastAsia="en-IN"/>
        </w:rPr>
        <w:t>usr</w:t>
      </w:r>
      <w:proofErr w:type="spellEnd"/>
      <w:r w:rsidRPr="00B22BB9">
        <w:rPr>
          <w:rFonts w:ascii="Consolas" w:eastAsia="Times New Roman" w:hAnsi="Consolas" w:cs="Courier New"/>
          <w:color w:val="23282D"/>
          <w:sz w:val="20"/>
          <w:szCs w:val="20"/>
          <w:lang w:val="en-IN" w:eastAsia="en-IN"/>
        </w:rPr>
        <w:t xml:space="preserve">/bin/logger -t </w:t>
      </w:r>
      <w:proofErr w:type="spellStart"/>
      <w:r w:rsidRPr="00B22BB9">
        <w:rPr>
          <w:rFonts w:ascii="Consolas" w:eastAsia="Times New Roman" w:hAnsi="Consolas" w:cs="Courier New"/>
          <w:color w:val="23282D"/>
          <w:sz w:val="20"/>
          <w:szCs w:val="20"/>
          <w:lang w:val="en-IN" w:eastAsia="en-IN"/>
        </w:rPr>
        <w:t>logrotate</w:t>
      </w:r>
      <w:proofErr w:type="spellEnd"/>
      <w:r w:rsidRPr="00B22BB9">
        <w:rPr>
          <w:rFonts w:ascii="Consolas" w:eastAsia="Times New Roman" w:hAnsi="Consolas" w:cs="Courier New"/>
          <w:color w:val="23282D"/>
          <w:sz w:val="20"/>
          <w:szCs w:val="20"/>
          <w:lang w:val="en-IN" w:eastAsia="en-IN"/>
        </w:rPr>
        <w:t xml:space="preserve"> "ALERT exited abnormally with [$EXITVALUE]"</w:t>
      </w:r>
    </w:p>
    <w:p w14:paraId="5A54E706"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fi</w:t>
      </w:r>
    </w:p>
    <w:p w14:paraId="062FC061" w14:textId="77777777" w:rsidR="00B22BB9" w:rsidRPr="00B22BB9" w:rsidRDefault="00B22BB9" w:rsidP="00B22B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val="en-IN" w:eastAsia="en-IN"/>
        </w:rPr>
      </w:pPr>
      <w:r w:rsidRPr="00B22BB9">
        <w:rPr>
          <w:rFonts w:ascii="Consolas" w:eastAsia="Times New Roman" w:hAnsi="Consolas" w:cs="Courier New"/>
          <w:color w:val="23282D"/>
          <w:sz w:val="20"/>
          <w:szCs w:val="20"/>
          <w:lang w:val="en-IN" w:eastAsia="en-IN"/>
        </w:rPr>
        <w:t>exit 0</w:t>
      </w:r>
    </w:p>
    <w:p w14:paraId="791BB747" w14:textId="77777777" w:rsidR="00B22BB9" w:rsidRPr="007025E2" w:rsidRDefault="00B22BB9" w:rsidP="00F7031A">
      <w:pPr>
        <w:spacing w:line="240" w:lineRule="auto"/>
        <w:contextualSpacing/>
        <w:rPr>
          <w:rFonts w:ascii="Times New Roman" w:hAnsi="Times New Roman" w:cs="Times New Roman"/>
          <w:sz w:val="24"/>
          <w:szCs w:val="24"/>
        </w:rPr>
      </w:pPr>
    </w:p>
    <w:sectPr w:rsidR="00B22BB9" w:rsidRPr="0070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572CB"/>
    <w:multiLevelType w:val="multilevel"/>
    <w:tmpl w:val="4E7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2E"/>
    <w:rsid w:val="000A21C4"/>
    <w:rsid w:val="000C75EB"/>
    <w:rsid w:val="000E09E4"/>
    <w:rsid w:val="000F266C"/>
    <w:rsid w:val="00125104"/>
    <w:rsid w:val="001A49FA"/>
    <w:rsid w:val="001B065B"/>
    <w:rsid w:val="002830E9"/>
    <w:rsid w:val="0030021B"/>
    <w:rsid w:val="00341100"/>
    <w:rsid w:val="003E0A2E"/>
    <w:rsid w:val="0045781D"/>
    <w:rsid w:val="004642B3"/>
    <w:rsid w:val="006922B6"/>
    <w:rsid w:val="006B5417"/>
    <w:rsid w:val="007025E2"/>
    <w:rsid w:val="00791604"/>
    <w:rsid w:val="008249A7"/>
    <w:rsid w:val="00882837"/>
    <w:rsid w:val="008E559A"/>
    <w:rsid w:val="00944636"/>
    <w:rsid w:val="00946521"/>
    <w:rsid w:val="009C3ADF"/>
    <w:rsid w:val="00A26F2E"/>
    <w:rsid w:val="00B22BB9"/>
    <w:rsid w:val="00B90E65"/>
    <w:rsid w:val="00BF696C"/>
    <w:rsid w:val="00C514E4"/>
    <w:rsid w:val="00D017CE"/>
    <w:rsid w:val="00DB7A86"/>
    <w:rsid w:val="00E12D96"/>
    <w:rsid w:val="00EE3B66"/>
    <w:rsid w:val="00F7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3876"/>
  <w15:chartTrackingRefBased/>
  <w15:docId w15:val="{D77B4DD2-1764-4932-B3C4-8BD9466E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63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A2E"/>
    <w:rPr>
      <w:b/>
      <w:bCs/>
    </w:rPr>
  </w:style>
  <w:style w:type="table" w:styleId="TableGrid">
    <w:name w:val="Table Grid"/>
    <w:basedOn w:val="TableNormal"/>
    <w:uiPriority w:val="39"/>
    <w:rsid w:val="006B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4636"/>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9446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22BB9"/>
    <w:rPr>
      <w:color w:val="0000FF"/>
      <w:u w:val="single"/>
    </w:rPr>
  </w:style>
  <w:style w:type="paragraph" w:styleId="HTMLPreformatted">
    <w:name w:val="HTML Preformatted"/>
    <w:basedOn w:val="Normal"/>
    <w:link w:val="HTMLPreformattedChar"/>
    <w:uiPriority w:val="99"/>
    <w:semiHidden/>
    <w:unhideWhenUsed/>
    <w:rsid w:val="00B2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22B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22B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3399">
      <w:bodyDiv w:val="1"/>
      <w:marLeft w:val="0"/>
      <w:marRight w:val="0"/>
      <w:marTop w:val="0"/>
      <w:marBottom w:val="0"/>
      <w:divBdr>
        <w:top w:val="none" w:sz="0" w:space="0" w:color="auto"/>
        <w:left w:val="none" w:sz="0" w:space="0" w:color="auto"/>
        <w:bottom w:val="none" w:sz="0" w:space="0" w:color="auto"/>
        <w:right w:val="none" w:sz="0" w:space="0" w:color="auto"/>
      </w:divBdr>
    </w:div>
    <w:div w:id="14177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32</cp:revision>
  <dcterms:created xsi:type="dcterms:W3CDTF">2017-11-28T14:40:00Z</dcterms:created>
  <dcterms:modified xsi:type="dcterms:W3CDTF">2022-01-26T10:16:00Z</dcterms:modified>
</cp:coreProperties>
</file>