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B1173D" w14:textId="1DA778EE" w:rsidR="00AD21B4" w:rsidRPr="008742E6" w:rsidRDefault="005C70A9" w:rsidP="00AD21B4">
      <w:pPr>
        <w:jc w:val="center"/>
        <w:rPr>
          <w:b/>
          <w:bCs/>
          <w:sz w:val="28"/>
          <w:szCs w:val="28"/>
          <w:u w:val="single"/>
        </w:rPr>
      </w:pPr>
      <w:r w:rsidRPr="008742E6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0B1D1816" wp14:editId="27827C7A">
            <wp:simplePos x="0" y="0"/>
            <wp:positionH relativeFrom="column">
              <wp:posOffset>2208778</wp:posOffset>
            </wp:positionH>
            <wp:positionV relativeFrom="paragraph">
              <wp:posOffset>216881</wp:posOffset>
            </wp:positionV>
            <wp:extent cx="1327361" cy="554828"/>
            <wp:effectExtent l="0" t="0" r="6350" b="0"/>
            <wp:wrapNone/>
            <wp:docPr id="1254696886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7A61666-569A-4F03-BC90-EC330E10BE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7A61666-569A-4F03-BC90-EC330E10BE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27361" cy="5548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21B4" w:rsidRPr="008742E6">
        <w:rPr>
          <w:b/>
          <w:bCs/>
          <w:sz w:val="28"/>
          <w:szCs w:val="28"/>
          <w:u w:val="single"/>
        </w:rPr>
        <w:t>Cassandra Overview</w:t>
      </w:r>
    </w:p>
    <w:p w14:paraId="7900639D" w14:textId="70162C1E" w:rsidR="005C70A9" w:rsidRPr="00AD21B4" w:rsidRDefault="005C70A9" w:rsidP="00AD21B4">
      <w:pPr>
        <w:jc w:val="center"/>
        <w:rPr>
          <w:b/>
          <w:bCs/>
          <w:sz w:val="26"/>
          <w:szCs w:val="26"/>
          <w:u w:val="single"/>
        </w:rPr>
      </w:pPr>
    </w:p>
    <w:p w14:paraId="69830EB4" w14:textId="77777777" w:rsidR="00AD21B4" w:rsidRDefault="00AD21B4"/>
    <w:tbl>
      <w:tblPr>
        <w:tblW w:w="9004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502"/>
        <w:gridCol w:w="4502"/>
      </w:tblGrid>
      <w:tr w:rsidR="00AD21B4" w:rsidRPr="00AD21B4" w14:paraId="07E90108" w14:textId="77777777" w:rsidTr="00AD21B4">
        <w:trPr>
          <w:trHeight w:val="236"/>
        </w:trPr>
        <w:tc>
          <w:tcPr>
            <w:tcW w:w="450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E75B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172D1B" w14:textId="77777777" w:rsidR="00AD21B4" w:rsidRPr="00AD21B4" w:rsidRDefault="00AD21B4" w:rsidP="00AD21B4">
            <w:r w:rsidRPr="00AD21B4">
              <w:rPr>
                <w:b/>
                <w:bCs/>
                <w:lang w:val="en-US"/>
              </w:rPr>
              <w:t>SQL</w:t>
            </w:r>
          </w:p>
        </w:tc>
        <w:tc>
          <w:tcPr>
            <w:tcW w:w="450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E75B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2A3966" w14:textId="77777777" w:rsidR="00AD21B4" w:rsidRPr="00AD21B4" w:rsidRDefault="00AD21B4" w:rsidP="00AD21B4">
            <w:r w:rsidRPr="00AD21B4">
              <w:rPr>
                <w:b/>
                <w:bCs/>
                <w:lang w:val="en-US"/>
              </w:rPr>
              <w:t>NOSQL</w:t>
            </w:r>
          </w:p>
        </w:tc>
      </w:tr>
      <w:tr w:rsidR="00AD21B4" w:rsidRPr="00AD21B4" w14:paraId="26CB5A65" w14:textId="77777777" w:rsidTr="00AD21B4">
        <w:trPr>
          <w:trHeight w:val="401"/>
        </w:trPr>
        <w:tc>
          <w:tcPr>
            <w:tcW w:w="450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6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D956DE" w14:textId="77777777" w:rsidR="00AD21B4" w:rsidRPr="00AD21B4" w:rsidRDefault="00AD21B4" w:rsidP="00AD21B4">
            <w:r w:rsidRPr="00AD21B4">
              <w:rPr>
                <w:lang w:val="en-US"/>
              </w:rPr>
              <w:t>Relational</w:t>
            </w:r>
          </w:p>
        </w:tc>
        <w:tc>
          <w:tcPr>
            <w:tcW w:w="450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6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E636A5" w14:textId="77777777" w:rsidR="00AD21B4" w:rsidRPr="00AD21B4" w:rsidRDefault="00AD21B4" w:rsidP="00AD21B4">
            <w:proofErr w:type="spellStart"/>
            <w:proofErr w:type="gramStart"/>
            <w:r w:rsidRPr="00AD21B4">
              <w:rPr>
                <w:lang w:val="en-US"/>
              </w:rPr>
              <w:t>Non Relational</w:t>
            </w:r>
            <w:proofErr w:type="spellEnd"/>
            <w:proofErr w:type="gramEnd"/>
          </w:p>
        </w:tc>
      </w:tr>
      <w:tr w:rsidR="00AD21B4" w:rsidRPr="00AD21B4" w14:paraId="28B9AC4C" w14:textId="77777777" w:rsidTr="00AD21B4">
        <w:trPr>
          <w:trHeight w:val="401"/>
        </w:trPr>
        <w:tc>
          <w:tcPr>
            <w:tcW w:w="45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C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57914E" w14:textId="77777777" w:rsidR="00AD21B4" w:rsidRPr="00AD21B4" w:rsidRDefault="00AD21B4" w:rsidP="00AD21B4">
            <w:r w:rsidRPr="00AD21B4">
              <w:rPr>
                <w:lang w:val="en-US"/>
              </w:rPr>
              <w:t>Structured data type</w:t>
            </w:r>
          </w:p>
        </w:tc>
        <w:tc>
          <w:tcPr>
            <w:tcW w:w="45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C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6E5B84" w14:textId="77777777" w:rsidR="00AD21B4" w:rsidRPr="00AD21B4" w:rsidRDefault="00AD21B4" w:rsidP="00AD21B4">
            <w:r w:rsidRPr="00AD21B4">
              <w:rPr>
                <w:lang w:val="en-US"/>
              </w:rPr>
              <w:t xml:space="preserve">Non structured data, such as Photos, Videos, Articles, </w:t>
            </w:r>
            <w:proofErr w:type="spellStart"/>
            <w:r w:rsidRPr="00AD21B4">
              <w:rPr>
                <w:lang w:val="en-US"/>
              </w:rPr>
              <w:t>etc</w:t>
            </w:r>
            <w:proofErr w:type="spellEnd"/>
            <w:r w:rsidRPr="00AD21B4">
              <w:rPr>
                <w:lang w:val="en-US"/>
              </w:rPr>
              <w:t xml:space="preserve"> </w:t>
            </w:r>
          </w:p>
        </w:tc>
      </w:tr>
      <w:tr w:rsidR="00AD21B4" w:rsidRPr="00AD21B4" w14:paraId="295A7B7A" w14:textId="77777777" w:rsidTr="00AD21B4">
        <w:trPr>
          <w:trHeight w:val="745"/>
        </w:trPr>
        <w:tc>
          <w:tcPr>
            <w:tcW w:w="45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6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13B52D" w14:textId="77777777" w:rsidR="00AD21B4" w:rsidRPr="00AD21B4" w:rsidRDefault="00AD21B4" w:rsidP="00AD21B4">
            <w:r w:rsidRPr="00AD21B4">
              <w:rPr>
                <w:lang w:val="en-US"/>
              </w:rPr>
              <w:t>Supports powerful query language. Fixed schema. Supports transactions.</w:t>
            </w:r>
          </w:p>
        </w:tc>
        <w:tc>
          <w:tcPr>
            <w:tcW w:w="45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CD6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1A69D1" w14:textId="77777777" w:rsidR="00AD21B4" w:rsidRPr="00AD21B4" w:rsidRDefault="00AD21B4" w:rsidP="00AD21B4">
            <w:r w:rsidRPr="00AD21B4">
              <w:rPr>
                <w:lang w:val="en-US"/>
              </w:rPr>
              <w:t xml:space="preserve">Supports simple query language. No fixed </w:t>
            </w:r>
            <w:proofErr w:type="spellStart"/>
            <w:proofErr w:type="gramStart"/>
            <w:r w:rsidRPr="00AD21B4">
              <w:rPr>
                <w:lang w:val="en-US"/>
              </w:rPr>
              <w:t>schema.Does</w:t>
            </w:r>
            <w:proofErr w:type="spellEnd"/>
            <w:proofErr w:type="gramEnd"/>
            <w:r w:rsidRPr="00AD21B4">
              <w:rPr>
                <w:lang w:val="en-US"/>
              </w:rPr>
              <w:t xml:space="preserve"> not support transactions.</w:t>
            </w:r>
          </w:p>
        </w:tc>
      </w:tr>
      <w:tr w:rsidR="00AD21B4" w:rsidRPr="00AD21B4" w14:paraId="3BC6ECE5" w14:textId="77777777" w:rsidTr="00AD21B4">
        <w:trPr>
          <w:trHeight w:val="706"/>
        </w:trPr>
        <w:tc>
          <w:tcPr>
            <w:tcW w:w="45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C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3FB73D" w14:textId="77777777" w:rsidR="00AD21B4" w:rsidRPr="00AD21B4" w:rsidRDefault="00AD21B4" w:rsidP="00AD21B4">
            <w:r w:rsidRPr="00AD21B4">
              <w:rPr>
                <w:lang w:val="en-US"/>
              </w:rPr>
              <w:t xml:space="preserve">MySQL, Oracle, IMB DB2, Sybase, My SQL server, Microsoft Azure, Maria DB, </w:t>
            </w:r>
            <w:proofErr w:type="spellStart"/>
            <w:r w:rsidRPr="00AD21B4">
              <w:rPr>
                <w:lang w:val="en-US"/>
              </w:rPr>
              <w:t>Postgre</w:t>
            </w:r>
            <w:proofErr w:type="spellEnd"/>
            <w:r w:rsidRPr="00AD21B4">
              <w:rPr>
                <w:lang w:val="en-US"/>
              </w:rPr>
              <w:t xml:space="preserve"> SQL</w:t>
            </w:r>
          </w:p>
        </w:tc>
        <w:tc>
          <w:tcPr>
            <w:tcW w:w="450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C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655051" w14:textId="77777777" w:rsidR="00AD21B4" w:rsidRPr="00AD21B4" w:rsidRDefault="00AD21B4" w:rsidP="00AD21B4">
            <w:r w:rsidRPr="00AD21B4">
              <w:rPr>
                <w:lang w:val="en-US"/>
              </w:rPr>
              <w:t xml:space="preserve">Mongo DB, Apache’s Couch DB, </w:t>
            </w:r>
            <w:proofErr w:type="spellStart"/>
            <w:r w:rsidRPr="00AD21B4">
              <w:rPr>
                <w:lang w:val="en-US"/>
              </w:rPr>
              <w:t>Hbase</w:t>
            </w:r>
            <w:proofErr w:type="spellEnd"/>
            <w:r w:rsidRPr="00AD21B4">
              <w:rPr>
                <w:lang w:val="en-US"/>
              </w:rPr>
              <w:t xml:space="preserve">, Oracle </w:t>
            </w:r>
            <w:proofErr w:type="spellStart"/>
            <w:proofErr w:type="gramStart"/>
            <w:r w:rsidRPr="00AD21B4">
              <w:rPr>
                <w:lang w:val="en-US"/>
              </w:rPr>
              <w:t>nosql,Apache’s</w:t>
            </w:r>
            <w:proofErr w:type="spellEnd"/>
            <w:proofErr w:type="gramEnd"/>
            <w:r w:rsidRPr="00AD21B4">
              <w:rPr>
                <w:lang w:val="en-US"/>
              </w:rPr>
              <w:t xml:space="preserve"> Cassandra DBS</w:t>
            </w:r>
          </w:p>
        </w:tc>
      </w:tr>
    </w:tbl>
    <w:p w14:paraId="0D1B2C40" w14:textId="77777777" w:rsidR="007A57C4" w:rsidRDefault="007A57C4"/>
    <w:p w14:paraId="36702E68" w14:textId="73686F84" w:rsidR="00AD21B4" w:rsidRDefault="00AD21B4">
      <w:r>
        <w:t>Volume, Variety, Velocity</w:t>
      </w:r>
    </w:p>
    <w:p w14:paraId="5C21D954" w14:textId="4B3045F5" w:rsidR="00AD21B4" w:rsidRDefault="00AD21B4" w:rsidP="00AD21B4">
      <w:pPr>
        <w:jc w:val="center"/>
      </w:pPr>
      <w:r w:rsidRPr="00AD21B4">
        <w:rPr>
          <w:noProof/>
        </w:rPr>
        <w:drawing>
          <wp:inline distT="0" distB="0" distL="0" distR="0" wp14:anchorId="15F89A81" wp14:editId="0885DD8E">
            <wp:extent cx="3214148" cy="2614174"/>
            <wp:effectExtent l="0" t="0" r="5715" b="0"/>
            <wp:docPr id="4" name="Picture 2" descr="Image result for Picture for 3 V s of big data">
              <a:extLst xmlns:a="http://schemas.openxmlformats.org/drawingml/2006/main">
                <a:ext uri="{FF2B5EF4-FFF2-40B4-BE49-F238E27FC236}">
                  <a16:creationId xmlns:a16="http://schemas.microsoft.com/office/drawing/2014/main" id="{407F99D7-EAD6-42C7-B034-B9B80B7A848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age result for Picture for 3 V s of big data">
                      <a:extLst>
                        <a:ext uri="{FF2B5EF4-FFF2-40B4-BE49-F238E27FC236}">
                          <a16:creationId xmlns:a16="http://schemas.microsoft.com/office/drawing/2014/main" id="{407F99D7-EAD6-42C7-B034-B9B80B7A848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012" cy="2615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2D177A" w14:textId="7BD9E224" w:rsidR="00AD21B4" w:rsidRDefault="00964FFA" w:rsidP="00AD21B4">
      <w:r>
        <w:t>Types of NoSQL Databases</w:t>
      </w:r>
    </w:p>
    <w:p w14:paraId="310A6939" w14:textId="77777777" w:rsidR="00964FFA" w:rsidRPr="00964FFA" w:rsidRDefault="00964FFA" w:rsidP="00964FFA">
      <w:pPr>
        <w:numPr>
          <w:ilvl w:val="0"/>
          <w:numId w:val="1"/>
        </w:numPr>
      </w:pPr>
      <w:r w:rsidRPr="00964FFA">
        <w:rPr>
          <w:b/>
          <w:bCs/>
          <w:lang w:val="en-US"/>
        </w:rPr>
        <w:t xml:space="preserve">Key value </w:t>
      </w:r>
      <w:proofErr w:type="gramStart"/>
      <w:r w:rsidRPr="00964FFA">
        <w:rPr>
          <w:b/>
          <w:bCs/>
          <w:lang w:val="en-US"/>
        </w:rPr>
        <w:t>Stores :</w:t>
      </w:r>
      <w:proofErr w:type="gramEnd"/>
      <w:r w:rsidRPr="00964FFA">
        <w:rPr>
          <w:b/>
          <w:bCs/>
          <w:lang w:val="en-US"/>
        </w:rPr>
        <w:t xml:space="preserve">   Cassandra, DynamoDB </w:t>
      </w:r>
      <w:proofErr w:type="spellStart"/>
      <w:r w:rsidRPr="00964FFA">
        <w:rPr>
          <w:b/>
          <w:bCs/>
          <w:lang w:val="en-US"/>
        </w:rPr>
        <w:t>etc</w:t>
      </w:r>
      <w:proofErr w:type="spellEnd"/>
    </w:p>
    <w:p w14:paraId="77738413" w14:textId="77777777" w:rsidR="00964FFA" w:rsidRPr="00964FFA" w:rsidRDefault="00964FFA" w:rsidP="00964FFA">
      <w:pPr>
        <w:numPr>
          <w:ilvl w:val="0"/>
          <w:numId w:val="1"/>
        </w:numPr>
      </w:pPr>
      <w:r w:rsidRPr="00964FFA">
        <w:rPr>
          <w:b/>
          <w:bCs/>
          <w:lang w:val="en-US"/>
        </w:rPr>
        <w:t xml:space="preserve">Column Stores  </w:t>
      </w:r>
      <w:proofErr w:type="gramStart"/>
      <w:r w:rsidRPr="00964FFA">
        <w:rPr>
          <w:b/>
          <w:bCs/>
          <w:lang w:val="en-US"/>
        </w:rPr>
        <w:t xml:space="preserve">  :</w:t>
      </w:r>
      <w:proofErr w:type="gramEnd"/>
      <w:r w:rsidRPr="00964FFA">
        <w:rPr>
          <w:b/>
          <w:bCs/>
          <w:lang w:val="en-US"/>
        </w:rPr>
        <w:t xml:space="preserve">    HBase, </w:t>
      </w:r>
      <w:proofErr w:type="spellStart"/>
      <w:r w:rsidRPr="00964FFA">
        <w:rPr>
          <w:b/>
          <w:bCs/>
          <w:lang w:val="en-US"/>
        </w:rPr>
        <w:t>BigTable</w:t>
      </w:r>
      <w:proofErr w:type="spellEnd"/>
      <w:r w:rsidRPr="00964FFA">
        <w:rPr>
          <w:b/>
          <w:bCs/>
          <w:lang w:val="en-US"/>
        </w:rPr>
        <w:t xml:space="preserve"> and </w:t>
      </w:r>
      <w:proofErr w:type="spellStart"/>
      <w:r w:rsidRPr="00964FFA">
        <w:rPr>
          <w:b/>
          <w:bCs/>
          <w:lang w:val="en-US"/>
        </w:rPr>
        <w:t>Hypertable</w:t>
      </w:r>
      <w:proofErr w:type="spellEnd"/>
    </w:p>
    <w:p w14:paraId="259EBAF9" w14:textId="77777777" w:rsidR="00964FFA" w:rsidRPr="00964FFA" w:rsidRDefault="00964FFA" w:rsidP="00964FFA">
      <w:pPr>
        <w:numPr>
          <w:ilvl w:val="0"/>
          <w:numId w:val="1"/>
        </w:numPr>
      </w:pPr>
      <w:r w:rsidRPr="00964FFA">
        <w:rPr>
          <w:b/>
          <w:bCs/>
          <w:lang w:val="en-US"/>
        </w:rPr>
        <w:t>Document Stores:    MongoDB, Couchbase</w:t>
      </w:r>
    </w:p>
    <w:p w14:paraId="5577B5DA" w14:textId="77777777" w:rsidR="00964FFA" w:rsidRPr="00964FFA" w:rsidRDefault="00964FFA" w:rsidP="00964FFA">
      <w:pPr>
        <w:numPr>
          <w:ilvl w:val="0"/>
          <w:numId w:val="1"/>
        </w:numPr>
      </w:pPr>
      <w:r w:rsidRPr="00964FFA">
        <w:rPr>
          <w:b/>
          <w:bCs/>
          <w:lang w:val="en-US"/>
        </w:rPr>
        <w:t xml:space="preserve">Graph database </w:t>
      </w:r>
      <w:proofErr w:type="gramStart"/>
      <w:r w:rsidRPr="00964FFA">
        <w:rPr>
          <w:b/>
          <w:bCs/>
          <w:lang w:val="en-US"/>
        </w:rPr>
        <w:t xml:space="preserve">  :</w:t>
      </w:r>
      <w:proofErr w:type="gramEnd"/>
      <w:r w:rsidRPr="00964FFA">
        <w:rPr>
          <w:b/>
          <w:bCs/>
          <w:lang w:val="en-US"/>
        </w:rPr>
        <w:t xml:space="preserve">   Polyglot</w:t>
      </w:r>
    </w:p>
    <w:p w14:paraId="3B3AC906" w14:textId="77777777" w:rsidR="00964FFA" w:rsidRDefault="00964FFA" w:rsidP="00964FFA">
      <w:pPr>
        <w:rPr>
          <w:b/>
          <w:bCs/>
          <w:lang w:val="en-US"/>
        </w:rPr>
      </w:pPr>
    </w:p>
    <w:p w14:paraId="588C1D50" w14:textId="77777777" w:rsidR="00964FFA" w:rsidRDefault="00964FFA" w:rsidP="00964FFA">
      <w:pPr>
        <w:rPr>
          <w:b/>
          <w:bCs/>
          <w:lang w:val="en-US"/>
        </w:rPr>
      </w:pPr>
    </w:p>
    <w:p w14:paraId="415E84CF" w14:textId="77777777" w:rsidR="00964FFA" w:rsidRPr="00964FFA" w:rsidRDefault="00964FFA" w:rsidP="00964FFA"/>
    <w:p w14:paraId="5F8458E8" w14:textId="77777777" w:rsidR="008D7094" w:rsidRDefault="008D7094" w:rsidP="00AD21B4"/>
    <w:p w14:paraId="61BC9567" w14:textId="10FD4673" w:rsidR="00964FFA" w:rsidRDefault="008D7094" w:rsidP="00AD21B4">
      <w:r w:rsidRPr="00964FFA">
        <w:rPr>
          <w:noProof/>
        </w:rPr>
        <w:drawing>
          <wp:anchor distT="0" distB="0" distL="114300" distR="114300" simplePos="0" relativeHeight="251661312" behindDoc="0" locked="0" layoutInCell="1" allowOverlap="1" wp14:anchorId="33EC38AF" wp14:editId="6B66CC67">
            <wp:simplePos x="0" y="0"/>
            <wp:positionH relativeFrom="column">
              <wp:posOffset>3138805</wp:posOffset>
            </wp:positionH>
            <wp:positionV relativeFrom="paragraph">
              <wp:posOffset>596900</wp:posOffset>
            </wp:positionV>
            <wp:extent cx="2418080" cy="955040"/>
            <wp:effectExtent l="19050" t="19050" r="20320" b="16510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02CC46BE-7CA1-47C6-B8EB-41078F502A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02CC46BE-7CA1-47C6-B8EB-41078F502A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955040"/>
                    </a:xfrm>
                    <a:prstGeom prst="rect">
                      <a:avLst/>
                    </a:prstGeom>
                    <a:ln>
                      <a:solidFill>
                        <a:srgbClr val="045E8B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FF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5882331" wp14:editId="75B21221">
                <wp:simplePos x="0" y="0"/>
                <wp:positionH relativeFrom="column">
                  <wp:posOffset>2927503</wp:posOffset>
                </wp:positionH>
                <wp:positionV relativeFrom="paragraph">
                  <wp:posOffset>3118462</wp:posOffset>
                </wp:positionV>
                <wp:extent cx="228370" cy="275422"/>
                <wp:effectExtent l="19050" t="0" r="19685" b="29845"/>
                <wp:wrapNone/>
                <wp:docPr id="1805982160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370" cy="275422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23E9D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5" o:spid="_x0000_s1026" type="#_x0000_t67" style="position:absolute;margin-left:230.5pt;margin-top:245.55pt;width:18pt;height:21.7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" adj="12645" fillcolor="#4472c4 [3204]" strokecolor="#09101d [484]" strokeweight="1pt"/>
            </w:pict>
          </mc:Fallback>
        </mc:AlternateContent>
      </w:r>
      <w:r w:rsidR="00964FF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A407A2" wp14:editId="41D717DB">
                <wp:simplePos x="0" y="0"/>
                <wp:positionH relativeFrom="column">
                  <wp:posOffset>4252021</wp:posOffset>
                </wp:positionH>
                <wp:positionV relativeFrom="paragraph">
                  <wp:posOffset>1547656</wp:posOffset>
                </wp:positionV>
                <wp:extent cx="1014042" cy="908616"/>
                <wp:effectExtent l="0" t="0" r="34290" b="25400"/>
                <wp:wrapNone/>
                <wp:docPr id="432550028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4042" cy="9086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16B976" id="Straight Connector 4" o:spid="_x0000_s1026" style="position:absolute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8pt,121.85pt" to="414.65pt,19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" strokecolor="#4472c4 [3204]" strokeweight=".5pt">
                <v:stroke joinstyle="miter"/>
              </v:line>
            </w:pict>
          </mc:Fallback>
        </mc:AlternateContent>
      </w:r>
      <w:r w:rsidR="00964FF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38A704" wp14:editId="477DF8FC">
                <wp:simplePos x="0" y="0"/>
                <wp:positionH relativeFrom="column">
                  <wp:posOffset>1189822</wp:posOffset>
                </wp:positionH>
                <wp:positionV relativeFrom="paragraph">
                  <wp:posOffset>1642906</wp:posOffset>
                </wp:positionV>
                <wp:extent cx="594911" cy="814544"/>
                <wp:effectExtent l="0" t="0" r="34290" b="24130"/>
                <wp:wrapNone/>
                <wp:docPr id="626312162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911" cy="8145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B75173" id="Straight Connector 3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7pt,129.35pt" to="140.55pt,19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" strokecolor="#4472c4 [3204]" strokeweight=".5pt">
                <v:stroke joinstyle="miter"/>
              </v:line>
            </w:pict>
          </mc:Fallback>
        </mc:AlternateContent>
      </w:r>
      <w:r w:rsidR="00964FFA" w:rsidRPr="00964FFA">
        <w:rPr>
          <w:noProof/>
        </w:rPr>
        <w:drawing>
          <wp:anchor distT="0" distB="0" distL="114300" distR="114300" simplePos="0" relativeHeight="251663360" behindDoc="0" locked="0" layoutInCell="1" allowOverlap="1" wp14:anchorId="1DAEC1D6" wp14:editId="45442F88">
            <wp:simplePos x="0" y="0"/>
            <wp:positionH relativeFrom="column">
              <wp:posOffset>1897182</wp:posOffset>
            </wp:positionH>
            <wp:positionV relativeFrom="paragraph">
              <wp:posOffset>3450215</wp:posOffset>
            </wp:positionV>
            <wp:extent cx="2357741" cy="985520"/>
            <wp:effectExtent l="0" t="0" r="5080" b="5080"/>
            <wp:wrapNone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C7A61666-569A-4F03-BC90-EC330E10BE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C7A61666-569A-4F03-BC90-EC330E10BE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7741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FFA" w:rsidRPr="00964FFA">
        <w:rPr>
          <w:noProof/>
        </w:rPr>
        <w:drawing>
          <wp:anchor distT="0" distB="0" distL="114300" distR="114300" simplePos="0" relativeHeight="251662336" behindDoc="0" locked="0" layoutInCell="1" allowOverlap="1" wp14:anchorId="36C854FE" wp14:editId="54D83174">
            <wp:simplePos x="0" y="0"/>
            <wp:positionH relativeFrom="column">
              <wp:posOffset>1788795</wp:posOffset>
            </wp:positionH>
            <wp:positionV relativeFrom="paragraph">
              <wp:posOffset>2065655</wp:posOffset>
            </wp:positionV>
            <wp:extent cx="2473325" cy="930275"/>
            <wp:effectExtent l="0" t="0" r="3175" b="3175"/>
            <wp:wrapNone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0749C35E-5A7A-4B96-8507-9DF0E75049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0749C35E-5A7A-4B96-8507-9DF0E75049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FFA" w:rsidRPr="00964FFA">
        <w:rPr>
          <w:noProof/>
        </w:rPr>
        <w:drawing>
          <wp:anchor distT="0" distB="0" distL="114300" distR="114300" simplePos="0" relativeHeight="251660288" behindDoc="0" locked="0" layoutInCell="1" allowOverlap="1" wp14:anchorId="166DF2F7" wp14:editId="236FBEF3">
            <wp:simplePos x="0" y="0"/>
            <wp:positionH relativeFrom="column">
              <wp:posOffset>90973</wp:posOffset>
            </wp:positionH>
            <wp:positionV relativeFrom="paragraph">
              <wp:posOffset>596784</wp:posOffset>
            </wp:positionV>
            <wp:extent cx="2318147" cy="1050729"/>
            <wp:effectExtent l="19050" t="19050" r="25400" b="16510"/>
            <wp:wrapNone/>
            <wp:docPr id="750224259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A94E4F04-471E-4095-AD13-7EF27B8C7DC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A94E4F04-471E-4095-AD13-7EF27B8C7DC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8147" cy="1050729"/>
                    </a:xfrm>
                    <a:prstGeom prst="rect">
                      <a:avLst/>
                    </a:prstGeom>
                    <a:ln>
                      <a:solidFill>
                        <a:srgbClr val="045E8B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4FFA" w:rsidRPr="00964FF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2005ED" wp14:editId="59B3DB5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332133" cy="488724"/>
                <wp:effectExtent l="0" t="0" r="0" b="0"/>
                <wp:wrapNone/>
                <wp:docPr id="2" name="Title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C1C2E1CB-CBD1-4476-A3EA-6373D2F17FBC}"/>
                    </a:ext>
                  </a:extLst>
                </wp:docPr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332133" cy="488724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DDA8817" w14:textId="77777777" w:rsidR="00964FFA" w:rsidRPr="00964FFA" w:rsidRDefault="00964FFA" w:rsidP="00964FFA">
                            <w:pPr>
                              <w:spacing w:line="220" w:lineRule="auto"/>
                              <w:textAlignment w:val="baseline"/>
                              <w:rPr>
                                <w:rFonts w:ascii="Century Gothic" w:eastAsia="Roboto Light" w:hAnsi="Century Gothic" w:cs="Century Gothic"/>
                                <w:b/>
                                <w:bCs/>
                                <w:color w:val="4472C4" w:themeColor="accent1"/>
                                <w:kern w:val="24"/>
                                <w:position w:val="1"/>
                                <w:sz w:val="28"/>
                                <w:szCs w:val="28"/>
                                <w:lang w:val="en-US"/>
                                <w14:ligatures w14:val="none"/>
                              </w:rPr>
                            </w:pPr>
                            <w:r w:rsidRPr="00964FFA">
                              <w:rPr>
                                <w:rFonts w:ascii="Century Gothic" w:eastAsia="Roboto Light" w:hAnsi="Century Gothic" w:cs="Century Gothic"/>
                                <w:b/>
                                <w:bCs/>
                                <w:color w:val="4472C4" w:themeColor="accent1"/>
                                <w:kern w:val="24"/>
                                <w:position w:val="1"/>
                                <w:sz w:val="28"/>
                                <w:szCs w:val="28"/>
                                <w:lang w:val="en-US"/>
                              </w:rPr>
                              <w:t>History of Cassandra</w:t>
                            </w:r>
                          </w:p>
                        </w:txbxContent>
                      </wps:txbx>
                      <wps:bodyPr vert="horz" wrap="square" lIns="274320" tIns="45720" rIns="91440" bIns="45720" rtlCol="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2005ED" id="Title 1" o:spid="_x0000_s1026" style="position:absolute;margin-left:0;margin-top:0;width:577.35pt;height:3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" filled="f" stroked="f">
                <o:lock v:ext="edit" grouping="t"/>
                <v:textbox style="mso-fit-shape-to-text:t" inset="21.6pt">
                  <w:txbxContent>
                    <w:p w14:paraId="2DDA8817" w14:textId="77777777" w:rsidR="00964FFA" w:rsidRPr="00964FFA" w:rsidRDefault="00964FFA" w:rsidP="00964FFA">
                      <w:pPr>
                        <w:spacing w:line="220" w:lineRule="auto"/>
                        <w:textAlignment w:val="baseline"/>
                        <w:rPr>
                          <w:rFonts w:ascii="Century Gothic" w:eastAsia="Roboto Light" w:hAnsi="Century Gothic" w:cs="Century Gothic"/>
                          <w:b/>
                          <w:bCs/>
                          <w:color w:val="4472C4" w:themeColor="accent1"/>
                          <w:kern w:val="24"/>
                          <w:position w:val="1"/>
                          <w:sz w:val="28"/>
                          <w:szCs w:val="28"/>
                          <w:lang w:val="en-US"/>
                          <w14:ligatures w14:val="none"/>
                        </w:rPr>
                      </w:pPr>
                      <w:r w:rsidRPr="00964FFA">
                        <w:rPr>
                          <w:rFonts w:ascii="Century Gothic" w:eastAsia="Roboto Light" w:hAnsi="Century Gothic" w:cs="Century Gothic"/>
                          <w:b/>
                          <w:bCs/>
                          <w:color w:val="4472C4" w:themeColor="accent1"/>
                          <w:kern w:val="24"/>
                          <w:position w:val="1"/>
                          <w:sz w:val="28"/>
                          <w:szCs w:val="28"/>
                          <w:lang w:val="en-US"/>
                        </w:rPr>
                        <w:t>History of Cassandra</w:t>
                      </w:r>
                    </w:p>
                  </w:txbxContent>
                </v:textbox>
              </v:rect>
            </w:pict>
          </mc:Fallback>
        </mc:AlternateContent>
      </w:r>
    </w:p>
    <w:p w14:paraId="6A25C440" w14:textId="77777777" w:rsidR="008D7094" w:rsidRDefault="008D7094" w:rsidP="00AD21B4"/>
    <w:p w14:paraId="17268C92" w14:textId="77777777" w:rsidR="008D7094" w:rsidRDefault="008D7094" w:rsidP="00AD21B4"/>
    <w:p w14:paraId="2FF4C1DE" w14:textId="77777777" w:rsidR="008D7094" w:rsidRDefault="008D7094" w:rsidP="00AD21B4"/>
    <w:p w14:paraId="295C5A59" w14:textId="77777777" w:rsidR="008D7094" w:rsidRDefault="008D7094" w:rsidP="00AD21B4"/>
    <w:p w14:paraId="1FA3BD99" w14:textId="77777777" w:rsidR="008D7094" w:rsidRDefault="008D7094" w:rsidP="00AD21B4"/>
    <w:p w14:paraId="7EA5AB9E" w14:textId="77777777" w:rsidR="008D7094" w:rsidRDefault="008D7094" w:rsidP="00AD21B4"/>
    <w:p w14:paraId="3C1291BB" w14:textId="77777777" w:rsidR="008D7094" w:rsidRDefault="008D7094" w:rsidP="00AD21B4"/>
    <w:p w14:paraId="15D01B5C" w14:textId="77777777" w:rsidR="008D7094" w:rsidRDefault="008D7094" w:rsidP="00AD21B4"/>
    <w:p w14:paraId="4BAFE68B" w14:textId="77777777" w:rsidR="008D7094" w:rsidRDefault="008D7094" w:rsidP="00AD21B4"/>
    <w:p w14:paraId="5D7D5999" w14:textId="77777777" w:rsidR="008D7094" w:rsidRDefault="008D7094" w:rsidP="00AD21B4"/>
    <w:p w14:paraId="21AED6EC" w14:textId="77777777" w:rsidR="008D7094" w:rsidRDefault="008D7094" w:rsidP="00AD21B4"/>
    <w:p w14:paraId="52826C2E" w14:textId="77777777" w:rsidR="008D7094" w:rsidRDefault="008D7094" w:rsidP="00AD21B4"/>
    <w:p w14:paraId="05CD0316" w14:textId="77777777" w:rsidR="008D7094" w:rsidRDefault="008D7094" w:rsidP="00AD21B4"/>
    <w:p w14:paraId="78BFAB31" w14:textId="77777777" w:rsidR="008D7094" w:rsidRDefault="008D7094" w:rsidP="00AD21B4"/>
    <w:p w14:paraId="577D1E4E" w14:textId="77777777" w:rsidR="008D7094" w:rsidRDefault="008D7094" w:rsidP="00AD21B4"/>
    <w:p w14:paraId="0A26FCA9" w14:textId="67F280BC" w:rsidR="008D7094" w:rsidRPr="008D7094" w:rsidRDefault="008D7094" w:rsidP="00AD21B4">
      <w:pPr>
        <w:rPr>
          <w:b/>
          <w:bCs/>
          <w:sz w:val="26"/>
          <w:szCs w:val="26"/>
        </w:rPr>
      </w:pPr>
      <w:r w:rsidRPr="008D7094">
        <w:rPr>
          <w:b/>
          <w:bCs/>
          <w:sz w:val="26"/>
          <w:szCs w:val="26"/>
        </w:rPr>
        <w:t>Cassandra Features</w:t>
      </w:r>
    </w:p>
    <w:p w14:paraId="46C90125" w14:textId="77777777" w:rsidR="008D7094" w:rsidRPr="008D7094" w:rsidRDefault="008D7094" w:rsidP="008D7094">
      <w:pPr>
        <w:numPr>
          <w:ilvl w:val="0"/>
          <w:numId w:val="2"/>
        </w:numPr>
      </w:pPr>
      <w:r w:rsidRPr="008D7094">
        <w:rPr>
          <w:b/>
          <w:bCs/>
          <w:lang w:val="en-US"/>
        </w:rPr>
        <w:t xml:space="preserve">Distributed: </w:t>
      </w:r>
      <w:r w:rsidRPr="008D7094">
        <w:rPr>
          <w:lang w:val="en-US"/>
        </w:rPr>
        <w:t xml:space="preserve">Capable of running on multiple machines while appearing to users as a unified whole. </w:t>
      </w:r>
    </w:p>
    <w:p w14:paraId="283DBA1D" w14:textId="77777777" w:rsidR="008D7094" w:rsidRPr="008D7094" w:rsidRDefault="008D7094" w:rsidP="008D7094">
      <w:pPr>
        <w:numPr>
          <w:ilvl w:val="0"/>
          <w:numId w:val="2"/>
        </w:numPr>
      </w:pPr>
      <w:proofErr w:type="gramStart"/>
      <w:r w:rsidRPr="008D7094">
        <w:rPr>
          <w:b/>
          <w:bCs/>
          <w:lang w:val="en-US"/>
        </w:rPr>
        <w:t>Decentralized :</w:t>
      </w:r>
      <w:proofErr w:type="gramEnd"/>
      <w:r w:rsidRPr="008D7094">
        <w:rPr>
          <w:b/>
          <w:bCs/>
          <w:lang w:val="en-US"/>
        </w:rPr>
        <w:t xml:space="preserve"> </w:t>
      </w:r>
      <w:r w:rsidRPr="008D7094">
        <w:rPr>
          <w:lang w:val="en-US"/>
        </w:rPr>
        <w:t xml:space="preserve">Cassandra has no single point of failure. All of the nodes in a Cassandra cluster function exactly the same. </w:t>
      </w:r>
    </w:p>
    <w:p w14:paraId="6319C3EC" w14:textId="77777777" w:rsidR="008D7094" w:rsidRPr="008D7094" w:rsidRDefault="008D7094" w:rsidP="008D7094">
      <w:pPr>
        <w:numPr>
          <w:ilvl w:val="0"/>
          <w:numId w:val="2"/>
        </w:numPr>
      </w:pPr>
      <w:r w:rsidRPr="008D7094">
        <w:rPr>
          <w:b/>
          <w:bCs/>
          <w:lang w:val="en-US"/>
        </w:rPr>
        <w:t xml:space="preserve">Elastic </w:t>
      </w:r>
      <w:proofErr w:type="gramStart"/>
      <w:r w:rsidRPr="008D7094">
        <w:rPr>
          <w:b/>
          <w:bCs/>
          <w:lang w:val="en-US"/>
        </w:rPr>
        <w:t>scalability :</w:t>
      </w:r>
      <w:r w:rsidRPr="008D7094">
        <w:rPr>
          <w:lang w:val="en-US"/>
        </w:rPr>
        <w:t>the</w:t>
      </w:r>
      <w:proofErr w:type="gramEnd"/>
      <w:r w:rsidRPr="008D7094">
        <w:rPr>
          <w:lang w:val="en-US"/>
        </w:rPr>
        <w:t xml:space="preserve"> ability to add nodes without going down produces predictable increases in performance.</w:t>
      </w:r>
    </w:p>
    <w:p w14:paraId="6E7E2952" w14:textId="77777777" w:rsidR="008D7094" w:rsidRPr="008D7094" w:rsidRDefault="008D7094" w:rsidP="008D7094">
      <w:pPr>
        <w:numPr>
          <w:ilvl w:val="0"/>
          <w:numId w:val="2"/>
        </w:numPr>
      </w:pPr>
      <w:r w:rsidRPr="008D7094">
        <w:rPr>
          <w:b/>
          <w:bCs/>
          <w:lang w:val="en-US"/>
        </w:rPr>
        <w:t xml:space="preserve">High availability and fault tolerance: </w:t>
      </w:r>
      <w:r w:rsidRPr="008D7094">
        <w:rPr>
          <w:lang w:val="en-US"/>
        </w:rPr>
        <w:t>It is easy to remove a node from the cluster without affecting the cluster.</w:t>
      </w:r>
    </w:p>
    <w:p w14:paraId="790420E7" w14:textId="77777777" w:rsidR="008D7094" w:rsidRPr="008D7094" w:rsidRDefault="008D7094" w:rsidP="008D7094">
      <w:pPr>
        <w:numPr>
          <w:ilvl w:val="0"/>
          <w:numId w:val="2"/>
        </w:numPr>
      </w:pPr>
      <w:r w:rsidRPr="008D7094">
        <w:rPr>
          <w:b/>
          <w:bCs/>
          <w:lang w:val="en-US"/>
        </w:rPr>
        <w:t xml:space="preserve">Flexible data </w:t>
      </w:r>
      <w:proofErr w:type="gramStart"/>
      <w:r w:rsidRPr="008D7094">
        <w:rPr>
          <w:b/>
          <w:bCs/>
          <w:lang w:val="en-US"/>
        </w:rPr>
        <w:t>storage :</w:t>
      </w:r>
      <w:r w:rsidRPr="008D7094">
        <w:rPr>
          <w:lang w:val="en-US"/>
        </w:rPr>
        <w:t>Cassandra</w:t>
      </w:r>
      <w:proofErr w:type="gramEnd"/>
      <w:r w:rsidRPr="008D7094">
        <w:rPr>
          <w:lang w:val="en-US"/>
        </w:rPr>
        <w:t xml:space="preserve"> accommodates all possible data formats including: structured, semi-structured, and unstructured.</w:t>
      </w:r>
    </w:p>
    <w:p w14:paraId="2E6F3056" w14:textId="77777777" w:rsidR="008D7094" w:rsidRPr="008D7094" w:rsidRDefault="008D7094" w:rsidP="008D7094">
      <w:pPr>
        <w:numPr>
          <w:ilvl w:val="0"/>
          <w:numId w:val="2"/>
        </w:numPr>
      </w:pPr>
      <w:proofErr w:type="spellStart"/>
      <w:r w:rsidRPr="008D7094">
        <w:rPr>
          <w:b/>
          <w:bCs/>
          <w:lang w:val="en-US"/>
        </w:rPr>
        <w:t>Tuneable</w:t>
      </w:r>
      <w:proofErr w:type="spellEnd"/>
      <w:r w:rsidRPr="008D7094">
        <w:rPr>
          <w:b/>
          <w:bCs/>
          <w:lang w:val="en-US"/>
        </w:rPr>
        <w:t xml:space="preserve"> Consistency</w:t>
      </w:r>
    </w:p>
    <w:p w14:paraId="7A9E14CD" w14:textId="77777777" w:rsidR="008D7094" w:rsidRPr="00E0064C" w:rsidRDefault="008D7094" w:rsidP="008D7094">
      <w:pPr>
        <w:numPr>
          <w:ilvl w:val="0"/>
          <w:numId w:val="2"/>
        </w:numPr>
      </w:pPr>
      <w:r w:rsidRPr="008D7094">
        <w:rPr>
          <w:b/>
          <w:bCs/>
          <w:lang w:val="en-US"/>
        </w:rPr>
        <w:t>Open source</w:t>
      </w:r>
    </w:p>
    <w:p w14:paraId="7975584E" w14:textId="77777777" w:rsidR="008D7094" w:rsidRDefault="008D7094" w:rsidP="00E0064C">
      <w:pPr>
        <w:rPr>
          <w:b/>
          <w:bCs/>
          <w:lang w:val="en-US"/>
        </w:rPr>
      </w:pPr>
    </w:p>
    <w:p w14:paraId="55C4A30F" w14:textId="77777777" w:rsidR="008D7094" w:rsidRDefault="008D7094" w:rsidP="00E0064C">
      <w:pPr>
        <w:rPr>
          <w:b/>
          <w:bCs/>
          <w:lang w:val="en-US"/>
        </w:rPr>
      </w:pPr>
    </w:p>
    <w:p w14:paraId="522F6893" w14:textId="703EE81B" w:rsidR="008D7094" w:rsidRPr="008D7094" w:rsidRDefault="00E0064C" w:rsidP="00E0064C">
      <w:r>
        <w:rPr>
          <w:b/>
          <w:bCs/>
          <w:lang w:val="en-US"/>
        </w:rPr>
        <w:lastRenderedPageBreak/>
        <w:t>Brewer’s CAP Theorem</w:t>
      </w:r>
    </w:p>
    <w:p w14:paraId="62A9B9C0" w14:textId="1A291D4F" w:rsidR="008D7094" w:rsidRDefault="00E0064C" w:rsidP="005B444F">
      <w:pPr>
        <w:jc w:val="center"/>
      </w:pPr>
      <w:r w:rsidRPr="00E0064C">
        <w:rPr>
          <w:noProof/>
        </w:rPr>
        <w:drawing>
          <wp:inline distT="0" distB="0" distL="0" distR="0" wp14:anchorId="36562B9A" wp14:editId="2AFE24AB">
            <wp:extent cx="4301253" cy="3085398"/>
            <wp:effectExtent l="0" t="0" r="4445" b="1270"/>
            <wp:docPr id="206626278" name="Picture 10" descr="Image result for images of brewer's cap theorem">
              <a:extLst xmlns:a="http://schemas.openxmlformats.org/drawingml/2006/main">
                <a:ext uri="{FF2B5EF4-FFF2-40B4-BE49-F238E27FC236}">
                  <a16:creationId xmlns:a16="http://schemas.microsoft.com/office/drawing/2014/main" id="{896DF702-940B-4729-96AE-A1D939D968E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0" descr="Image result for images of brewer's cap theorem">
                      <a:extLst>
                        <a:ext uri="{FF2B5EF4-FFF2-40B4-BE49-F238E27FC236}">
                          <a16:creationId xmlns:a16="http://schemas.microsoft.com/office/drawing/2014/main" id="{896DF702-940B-4729-96AE-A1D939D968E9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636" cy="308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F3B525" w14:textId="77777777" w:rsidR="006D5314" w:rsidRDefault="006D5314" w:rsidP="00AD21B4"/>
    <w:p w14:paraId="5D297315" w14:textId="15886447" w:rsidR="006D5314" w:rsidRPr="006D5314" w:rsidRDefault="006D5314" w:rsidP="00AD21B4">
      <w:pPr>
        <w:rPr>
          <w:b/>
          <w:bCs/>
        </w:rPr>
      </w:pPr>
      <w:r w:rsidRPr="006D5314">
        <w:rPr>
          <w:b/>
          <w:bCs/>
        </w:rPr>
        <w:t xml:space="preserve">Data Model of Cassandra </w:t>
      </w:r>
    </w:p>
    <w:p w14:paraId="4C925065" w14:textId="77777777" w:rsidR="006D5314" w:rsidRPr="006D5314" w:rsidRDefault="006D5314" w:rsidP="006D5314">
      <w:pPr>
        <w:numPr>
          <w:ilvl w:val="0"/>
          <w:numId w:val="3"/>
        </w:numPr>
        <w:spacing w:line="240" w:lineRule="auto"/>
        <w:ind w:hanging="357"/>
      </w:pPr>
      <w:proofErr w:type="gramStart"/>
      <w:r w:rsidRPr="006D5314">
        <w:rPr>
          <w:lang w:val="en-US"/>
        </w:rPr>
        <w:t>Node :</w:t>
      </w:r>
      <w:proofErr w:type="gramEnd"/>
      <w:r w:rsidRPr="006D5314">
        <w:rPr>
          <w:lang w:val="en-US"/>
        </w:rPr>
        <w:t xml:space="preserve">  It is the place where data is stored.</w:t>
      </w:r>
    </w:p>
    <w:p w14:paraId="7E6036FE" w14:textId="77777777" w:rsidR="006D5314" w:rsidRPr="006D5314" w:rsidRDefault="006D5314" w:rsidP="006D5314">
      <w:pPr>
        <w:numPr>
          <w:ilvl w:val="1"/>
          <w:numId w:val="3"/>
        </w:numPr>
        <w:spacing w:line="240" w:lineRule="auto"/>
        <w:ind w:hanging="357"/>
      </w:pPr>
      <w:r w:rsidRPr="006D5314">
        <w:rPr>
          <w:i/>
          <w:iCs/>
          <w:lang w:val="en-US"/>
        </w:rPr>
        <w:t>3000-5000 transactions per core</w:t>
      </w:r>
    </w:p>
    <w:p w14:paraId="1E60C1E0" w14:textId="24231DD7" w:rsidR="006D5314" w:rsidRPr="00E625C5" w:rsidRDefault="006D5314" w:rsidP="006D5314">
      <w:pPr>
        <w:pStyle w:val="ListParagraph"/>
        <w:numPr>
          <w:ilvl w:val="0"/>
          <w:numId w:val="3"/>
        </w:numPr>
        <w:spacing w:line="240" w:lineRule="auto"/>
        <w:ind w:hanging="357"/>
      </w:pPr>
      <w:r w:rsidRPr="006D5314">
        <w:rPr>
          <w:lang w:val="en-US"/>
        </w:rPr>
        <w:t>Data center: A collection of related nodes</w:t>
      </w:r>
    </w:p>
    <w:p w14:paraId="7BB45C2B" w14:textId="78C302DB" w:rsidR="00E625C5" w:rsidRDefault="00E625C5" w:rsidP="00E625C5">
      <w:pPr>
        <w:pStyle w:val="ListParagraph"/>
        <w:spacing w:line="240" w:lineRule="auto"/>
        <w:rPr>
          <w:noProof/>
        </w:rPr>
      </w:pPr>
    </w:p>
    <w:p w14:paraId="72DAF37C" w14:textId="0CA76F62" w:rsidR="00E52F1E" w:rsidRDefault="00E52F1E" w:rsidP="00E52F1E">
      <w:pPr>
        <w:pStyle w:val="ListParagraph"/>
        <w:spacing w:line="240" w:lineRule="auto"/>
        <w:jc w:val="center"/>
      </w:pPr>
      <w:r w:rsidRPr="00E52F1E">
        <w:rPr>
          <w:noProof/>
        </w:rPr>
        <w:drawing>
          <wp:inline distT="0" distB="0" distL="0" distR="0" wp14:anchorId="0E68BED9" wp14:editId="5277C00B">
            <wp:extent cx="3376639" cy="1685701"/>
            <wp:effectExtent l="0" t="0" r="0" b="0"/>
            <wp:docPr id="126907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786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9783" cy="169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708A" w14:textId="77777777" w:rsidR="00E52F1E" w:rsidRDefault="00E52F1E" w:rsidP="00E52F1E">
      <w:pPr>
        <w:pStyle w:val="ListParagraph"/>
        <w:spacing w:line="240" w:lineRule="auto"/>
      </w:pPr>
    </w:p>
    <w:p w14:paraId="68251899" w14:textId="77777777" w:rsidR="00E52F1E" w:rsidRDefault="00E52F1E" w:rsidP="00E52F1E">
      <w:pPr>
        <w:pStyle w:val="ListParagraph"/>
        <w:spacing w:line="240" w:lineRule="auto"/>
        <w:rPr>
          <w:b/>
          <w:bCs/>
          <w:lang w:val="en-US"/>
        </w:rPr>
      </w:pPr>
    </w:p>
    <w:p w14:paraId="594703D5" w14:textId="77777777" w:rsidR="00E52F1E" w:rsidRDefault="00E52F1E" w:rsidP="00E52F1E">
      <w:pPr>
        <w:pStyle w:val="ListParagraph"/>
        <w:spacing w:line="240" w:lineRule="auto"/>
        <w:rPr>
          <w:b/>
          <w:bCs/>
          <w:lang w:val="en-US"/>
        </w:rPr>
      </w:pPr>
    </w:p>
    <w:p w14:paraId="64948ABC" w14:textId="77777777" w:rsidR="00E52F1E" w:rsidRDefault="00E52F1E" w:rsidP="00E52F1E">
      <w:pPr>
        <w:pStyle w:val="ListParagraph"/>
        <w:spacing w:line="240" w:lineRule="auto"/>
        <w:rPr>
          <w:b/>
          <w:bCs/>
          <w:lang w:val="en-US"/>
        </w:rPr>
      </w:pPr>
    </w:p>
    <w:p w14:paraId="2C1FAD32" w14:textId="77777777" w:rsidR="00E52F1E" w:rsidRDefault="00E52F1E" w:rsidP="00E52F1E">
      <w:pPr>
        <w:pStyle w:val="ListParagraph"/>
        <w:spacing w:line="240" w:lineRule="auto"/>
        <w:rPr>
          <w:b/>
          <w:bCs/>
          <w:lang w:val="en-US"/>
        </w:rPr>
      </w:pPr>
    </w:p>
    <w:p w14:paraId="0BFA0003" w14:textId="77777777" w:rsidR="00E52F1E" w:rsidRDefault="00E52F1E" w:rsidP="00E52F1E">
      <w:pPr>
        <w:pStyle w:val="ListParagraph"/>
        <w:spacing w:line="240" w:lineRule="auto"/>
        <w:rPr>
          <w:b/>
          <w:bCs/>
          <w:lang w:val="en-US"/>
        </w:rPr>
      </w:pPr>
    </w:p>
    <w:p w14:paraId="5BAF1C28" w14:textId="77777777" w:rsidR="00E52F1E" w:rsidRDefault="00E52F1E" w:rsidP="00E52F1E">
      <w:pPr>
        <w:pStyle w:val="ListParagraph"/>
        <w:spacing w:line="240" w:lineRule="auto"/>
        <w:rPr>
          <w:b/>
          <w:bCs/>
          <w:lang w:val="en-US"/>
        </w:rPr>
      </w:pPr>
    </w:p>
    <w:p w14:paraId="6800E197" w14:textId="77777777" w:rsidR="00E52F1E" w:rsidRDefault="00E52F1E" w:rsidP="00E52F1E">
      <w:pPr>
        <w:pStyle w:val="ListParagraph"/>
        <w:spacing w:line="240" w:lineRule="auto"/>
        <w:rPr>
          <w:b/>
          <w:bCs/>
          <w:lang w:val="en-US"/>
        </w:rPr>
      </w:pPr>
    </w:p>
    <w:p w14:paraId="6E3B7C8D" w14:textId="77777777" w:rsidR="00E52F1E" w:rsidRDefault="00E52F1E" w:rsidP="00E52F1E">
      <w:pPr>
        <w:pStyle w:val="ListParagraph"/>
        <w:spacing w:line="240" w:lineRule="auto"/>
        <w:rPr>
          <w:b/>
          <w:bCs/>
          <w:lang w:val="en-US"/>
        </w:rPr>
      </w:pPr>
    </w:p>
    <w:p w14:paraId="7FC9A173" w14:textId="77777777" w:rsidR="00E52F1E" w:rsidRDefault="00E52F1E" w:rsidP="00E52F1E">
      <w:pPr>
        <w:pStyle w:val="ListParagraph"/>
        <w:spacing w:line="240" w:lineRule="auto"/>
        <w:rPr>
          <w:b/>
          <w:bCs/>
          <w:lang w:val="en-US"/>
        </w:rPr>
      </w:pPr>
    </w:p>
    <w:p w14:paraId="2FAE761B" w14:textId="08199834" w:rsidR="00E52F1E" w:rsidRDefault="00E52F1E" w:rsidP="00E52F1E">
      <w:pPr>
        <w:pStyle w:val="ListParagraph"/>
        <w:spacing w:line="240" w:lineRule="auto"/>
        <w:rPr>
          <w:lang w:val="en-US"/>
        </w:rPr>
      </w:pPr>
      <w:proofErr w:type="gramStart"/>
      <w:r w:rsidRPr="00E52F1E">
        <w:rPr>
          <w:b/>
          <w:bCs/>
          <w:lang w:val="en-US"/>
        </w:rPr>
        <w:t>Clusters</w:t>
      </w:r>
      <w:r w:rsidRPr="00E52F1E">
        <w:rPr>
          <w:lang w:val="en-US"/>
        </w:rPr>
        <w:t>:</w:t>
      </w:r>
      <w:r>
        <w:rPr>
          <w:lang w:val="en-US"/>
        </w:rPr>
        <w:t>-</w:t>
      </w:r>
      <w:proofErr w:type="gramEnd"/>
      <w:r w:rsidRPr="00E52F1E">
        <w:rPr>
          <w:lang w:val="en-US"/>
        </w:rPr>
        <w:t xml:space="preserve"> Collection of one or more data centers</w:t>
      </w:r>
    </w:p>
    <w:p w14:paraId="40395CA8" w14:textId="77777777" w:rsidR="00E52F1E" w:rsidRDefault="00E52F1E" w:rsidP="00E52F1E">
      <w:pPr>
        <w:pStyle w:val="ListParagraph"/>
        <w:spacing w:line="240" w:lineRule="auto"/>
        <w:rPr>
          <w:lang w:val="en-US"/>
        </w:rPr>
      </w:pPr>
    </w:p>
    <w:p w14:paraId="35021D50" w14:textId="77777777" w:rsidR="00FE4184" w:rsidRDefault="00E52F1E" w:rsidP="00FE4184">
      <w:pPr>
        <w:pStyle w:val="ListParagraph"/>
        <w:spacing w:line="240" w:lineRule="auto"/>
        <w:jc w:val="center"/>
        <w:rPr>
          <w:b/>
          <w:bCs/>
          <w:lang w:val="en-US"/>
        </w:rPr>
      </w:pPr>
      <w:r w:rsidRPr="00E52F1E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BFA035A" wp14:editId="39AC24F2">
            <wp:simplePos x="0" y="0"/>
            <wp:positionH relativeFrom="column">
              <wp:posOffset>459754</wp:posOffset>
            </wp:positionH>
            <wp:positionV relativeFrom="paragraph">
              <wp:posOffset>1266</wp:posOffset>
            </wp:positionV>
            <wp:extent cx="5731510" cy="2388870"/>
            <wp:effectExtent l="0" t="0" r="2540" b="0"/>
            <wp:wrapSquare wrapText="bothSides"/>
            <wp:docPr id="199901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0153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DEC27E" w14:textId="72760747" w:rsidR="00FE4184" w:rsidRPr="00FE4184" w:rsidRDefault="00FE4184" w:rsidP="00FE4184">
      <w:pPr>
        <w:spacing w:line="240" w:lineRule="auto"/>
      </w:pPr>
      <w:proofErr w:type="spellStart"/>
      <w:proofErr w:type="gramStart"/>
      <w:r w:rsidRPr="00FE4184">
        <w:rPr>
          <w:b/>
          <w:bCs/>
          <w:lang w:val="en-US"/>
        </w:rPr>
        <w:t>Keyspaces</w:t>
      </w:r>
      <w:proofErr w:type="spellEnd"/>
      <w:r w:rsidRPr="00FE4184">
        <w:rPr>
          <w:b/>
          <w:bCs/>
          <w:lang w:val="en-US"/>
        </w:rPr>
        <w:t xml:space="preserve"> </w:t>
      </w:r>
      <w:r w:rsidRPr="00FE4184">
        <w:rPr>
          <w:lang w:val="en-US"/>
        </w:rPr>
        <w:t>:</w:t>
      </w:r>
      <w:proofErr w:type="gramEnd"/>
      <w:r w:rsidRPr="00FE4184">
        <w:rPr>
          <w:lang w:val="en-US"/>
        </w:rPr>
        <w:t xml:space="preserve"> It is the outermost container for data in Cassandra.</w:t>
      </w:r>
    </w:p>
    <w:p w14:paraId="2BAD685E" w14:textId="5EB0709A" w:rsidR="00FE4184" w:rsidRDefault="00FE4184" w:rsidP="00FE4184">
      <w:pPr>
        <w:spacing w:line="240" w:lineRule="auto"/>
        <w:jc w:val="center"/>
      </w:pPr>
      <w:r w:rsidRPr="00FE4184">
        <w:rPr>
          <w:noProof/>
        </w:rPr>
        <w:drawing>
          <wp:inline distT="0" distB="0" distL="0" distR="0" wp14:anchorId="74C011C9" wp14:editId="762ED46B">
            <wp:extent cx="2298391" cy="1600818"/>
            <wp:effectExtent l="0" t="0" r="6985" b="0"/>
            <wp:docPr id="1744307808" name="Picture 2" descr="Keyspace">
              <a:extLst xmlns:a="http://schemas.openxmlformats.org/drawingml/2006/main">
                <a:ext uri="{FF2B5EF4-FFF2-40B4-BE49-F238E27FC236}">
                  <a16:creationId xmlns:a16="http://schemas.microsoft.com/office/drawing/2014/main" id="{DAC9EA02-88A0-48CA-A943-AA80A23217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Keyspace">
                      <a:extLst>
                        <a:ext uri="{FF2B5EF4-FFF2-40B4-BE49-F238E27FC236}">
                          <a16:creationId xmlns:a16="http://schemas.microsoft.com/office/drawing/2014/main" id="{DAC9EA02-88A0-48CA-A943-AA80A232174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213" cy="1606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E753FF" w14:textId="77777777" w:rsidR="00FE4184" w:rsidRDefault="00FE4184" w:rsidP="00FE4184">
      <w:pPr>
        <w:spacing w:line="240" w:lineRule="auto"/>
        <w:rPr>
          <w:lang w:val="en-US"/>
        </w:rPr>
      </w:pPr>
      <w:r w:rsidRPr="00FE4184">
        <w:rPr>
          <w:b/>
          <w:bCs/>
          <w:lang w:val="en-US"/>
        </w:rPr>
        <w:t xml:space="preserve">Column </w:t>
      </w:r>
      <w:proofErr w:type="gramStart"/>
      <w:r w:rsidRPr="00FE4184">
        <w:rPr>
          <w:b/>
          <w:bCs/>
          <w:lang w:val="en-US"/>
        </w:rPr>
        <w:t>family :</w:t>
      </w:r>
      <w:proofErr w:type="gramEnd"/>
      <w:r w:rsidRPr="00FE4184">
        <w:rPr>
          <w:b/>
          <w:bCs/>
          <w:lang w:val="en-US"/>
        </w:rPr>
        <w:t xml:space="preserve"> </w:t>
      </w:r>
      <w:r w:rsidRPr="00FE4184">
        <w:rPr>
          <w:lang w:val="en-US"/>
        </w:rPr>
        <w:t>A column family is a container for an ordered collection of rows. Each row, in turn, is an ordered collection of columns.</w:t>
      </w:r>
    </w:p>
    <w:p w14:paraId="2E3343A3" w14:textId="1B4CF1D0" w:rsidR="00FE4184" w:rsidRPr="00FE4184" w:rsidRDefault="00FE4184" w:rsidP="00FE4184">
      <w:pPr>
        <w:spacing w:line="240" w:lineRule="auto"/>
        <w:rPr>
          <w:rFonts w:ascii="Aptos Narrow" w:hAnsi="Aptos Narrow"/>
          <w:b/>
          <w:bCs/>
          <w:color w:val="4472C4" w:themeColor="accent1"/>
          <w:u w:val="single"/>
        </w:rPr>
      </w:pPr>
      <w:r w:rsidRPr="00FE4184">
        <w:rPr>
          <w:rFonts w:ascii="Aptos Narrow" w:hAnsi="Aptos Narrow"/>
          <w:b/>
          <w:bCs/>
          <w:color w:val="4472C4" w:themeColor="accent1"/>
          <w:u w:val="single"/>
          <w:lang w:val="en-US"/>
        </w:rPr>
        <w:t>Cassandra Architecture</w:t>
      </w:r>
    </w:p>
    <w:p w14:paraId="5DDAB46B" w14:textId="2CD9536F" w:rsidR="00FE4184" w:rsidRPr="00FE4184" w:rsidRDefault="00FE4184" w:rsidP="00FE4184">
      <w:pPr>
        <w:spacing w:line="240" w:lineRule="auto"/>
      </w:pPr>
      <w:r w:rsidRPr="00FE4184">
        <w:rPr>
          <w:b/>
          <w:bCs/>
          <w:lang w:val="en-US"/>
        </w:rPr>
        <w:t xml:space="preserve">1. </w:t>
      </w:r>
      <w:r w:rsidR="008329B4" w:rsidRPr="00FE4184">
        <w:rPr>
          <w:b/>
          <w:bCs/>
          <w:lang w:val="en-US"/>
        </w:rPr>
        <w:t>Partitions:</w:t>
      </w:r>
      <w:r w:rsidRPr="00FE4184">
        <w:rPr>
          <w:b/>
          <w:bCs/>
          <w:lang w:val="en-US"/>
        </w:rPr>
        <w:t xml:space="preserve"> </w:t>
      </w:r>
      <w:r w:rsidRPr="00FE4184">
        <w:rPr>
          <w:lang w:val="en-US"/>
        </w:rPr>
        <w:t>Grouping of data.</w:t>
      </w:r>
    </w:p>
    <w:p w14:paraId="33519455" w14:textId="7D6AD2AA" w:rsidR="00FE4184" w:rsidRPr="00FE4184" w:rsidRDefault="00FE4184" w:rsidP="00FE4184">
      <w:pPr>
        <w:spacing w:line="240" w:lineRule="auto"/>
      </w:pPr>
      <w:r w:rsidRPr="00FE4184">
        <w:rPr>
          <w:b/>
          <w:bCs/>
          <w:lang w:val="en-US"/>
        </w:rPr>
        <w:tab/>
      </w:r>
      <w:r w:rsidRPr="00FE4184">
        <w:rPr>
          <w:b/>
          <w:bCs/>
          <w:lang w:val="en-US"/>
        </w:rPr>
        <w:tab/>
        <w:t xml:space="preserve">Partitioners:  </w:t>
      </w:r>
      <w:r w:rsidRPr="00FE4184">
        <w:rPr>
          <w:lang w:val="en-US"/>
        </w:rPr>
        <w:t xml:space="preserve">Determines how data is </w:t>
      </w:r>
      <w:r w:rsidR="008329B4" w:rsidRPr="00FE4184">
        <w:rPr>
          <w:lang w:val="en-US"/>
        </w:rPr>
        <w:t>distributed</w:t>
      </w:r>
      <w:r w:rsidRPr="00FE4184">
        <w:rPr>
          <w:lang w:val="en-US"/>
        </w:rPr>
        <w:t xml:space="preserve"> across the nodes in the cluster.</w:t>
      </w:r>
    </w:p>
    <w:p w14:paraId="5BB44703" w14:textId="329A3FA6" w:rsidR="00FE4184" w:rsidRDefault="00FE4184" w:rsidP="00FE4184">
      <w:pPr>
        <w:spacing w:line="240" w:lineRule="auto"/>
        <w:rPr>
          <w:b/>
          <w:bCs/>
          <w:lang w:val="en-US"/>
        </w:rPr>
      </w:pPr>
      <w:r w:rsidRPr="00FE4184">
        <w:rPr>
          <w:b/>
          <w:bCs/>
          <w:lang w:val="en-US"/>
        </w:rPr>
        <w:t xml:space="preserve">2. Rings and </w:t>
      </w:r>
      <w:r w:rsidR="008329B4" w:rsidRPr="00FE4184">
        <w:rPr>
          <w:b/>
          <w:bCs/>
          <w:lang w:val="en-US"/>
        </w:rPr>
        <w:t>tokens:</w:t>
      </w:r>
    </w:p>
    <w:p w14:paraId="232EF652" w14:textId="445A3095" w:rsidR="008329B4" w:rsidRDefault="008329B4" w:rsidP="008329B4">
      <w:pPr>
        <w:spacing w:line="240" w:lineRule="auto"/>
        <w:jc w:val="center"/>
      </w:pPr>
      <w:r w:rsidRPr="008329B4">
        <w:rPr>
          <w:noProof/>
        </w:rPr>
        <w:drawing>
          <wp:inline distT="0" distB="0" distL="0" distR="0" wp14:anchorId="53069C52" wp14:editId="2071371F">
            <wp:extent cx="2927620" cy="2198009"/>
            <wp:effectExtent l="0" t="0" r="6350" b="0"/>
            <wp:docPr id="733637528" name="Picture 2" descr="Image result for images of rings and tokens in cassandra">
              <a:extLst xmlns:a="http://schemas.openxmlformats.org/drawingml/2006/main">
                <a:ext uri="{FF2B5EF4-FFF2-40B4-BE49-F238E27FC236}">
                  <a16:creationId xmlns:a16="http://schemas.microsoft.com/office/drawing/2014/main" id="{C2AF966B-D0D9-4DBB-A0F6-9298475B37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age result for images of rings and tokens in cassandra">
                      <a:extLst>
                        <a:ext uri="{FF2B5EF4-FFF2-40B4-BE49-F238E27FC236}">
                          <a16:creationId xmlns:a16="http://schemas.microsoft.com/office/drawing/2014/main" id="{C2AF966B-D0D9-4DBB-A0F6-9298475B376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098" cy="2200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4C43B4" w14:textId="77777777" w:rsidR="008329B4" w:rsidRDefault="008329B4" w:rsidP="008329B4">
      <w:pPr>
        <w:spacing w:line="240" w:lineRule="auto"/>
        <w:rPr>
          <w:lang w:val="en-US"/>
        </w:rPr>
      </w:pPr>
      <w:r w:rsidRPr="008329B4">
        <w:rPr>
          <w:b/>
          <w:bCs/>
          <w:lang w:val="en-US"/>
        </w:rPr>
        <w:t xml:space="preserve">Virtual </w:t>
      </w:r>
      <w:proofErr w:type="gramStart"/>
      <w:r w:rsidRPr="008329B4">
        <w:rPr>
          <w:b/>
          <w:bCs/>
          <w:lang w:val="en-US"/>
        </w:rPr>
        <w:t>Nodes :</w:t>
      </w:r>
      <w:proofErr w:type="gramEnd"/>
      <w:r w:rsidRPr="008329B4">
        <w:rPr>
          <w:b/>
          <w:bCs/>
          <w:lang w:val="en-US"/>
        </w:rPr>
        <w:t xml:space="preserve"> </w:t>
      </w:r>
      <w:r w:rsidRPr="008329B4">
        <w:rPr>
          <w:lang w:val="en-US"/>
        </w:rPr>
        <w:t xml:space="preserve">These nodes change the paradigm of one token or range per node to many tokens or range per node.  </w:t>
      </w:r>
    </w:p>
    <w:p w14:paraId="00160815" w14:textId="1B3B9186" w:rsidR="008329B4" w:rsidRPr="008329B4" w:rsidRDefault="008329B4" w:rsidP="008329B4">
      <w:pPr>
        <w:spacing w:line="240" w:lineRule="auto"/>
        <w:jc w:val="center"/>
      </w:pPr>
      <w:r w:rsidRPr="008329B4">
        <w:rPr>
          <w:noProof/>
        </w:rPr>
        <w:lastRenderedPageBreak/>
        <w:drawing>
          <wp:inline distT="0" distB="0" distL="0" distR="0" wp14:anchorId="574A924D" wp14:editId="62DB7EE5">
            <wp:extent cx="3223872" cy="2079908"/>
            <wp:effectExtent l="0" t="0" r="0" b="0"/>
            <wp:docPr id="1953086490" name="Picture 2" descr="Image result for images of virtual node in cassandra">
              <a:extLst xmlns:a="http://schemas.openxmlformats.org/drawingml/2006/main">
                <a:ext uri="{FF2B5EF4-FFF2-40B4-BE49-F238E27FC236}">
                  <a16:creationId xmlns:a16="http://schemas.microsoft.com/office/drawing/2014/main" id="{1B8A04FE-49E5-4E15-BCC6-74D28635EB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age result for images of virtual node in cassandra">
                      <a:extLst>
                        <a:ext uri="{FF2B5EF4-FFF2-40B4-BE49-F238E27FC236}">
                          <a16:creationId xmlns:a16="http://schemas.microsoft.com/office/drawing/2014/main" id="{1B8A04FE-49E5-4E15-BCC6-74D28635EB5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872" cy="2079908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16CE3133" w14:textId="77777777" w:rsidR="008329B4" w:rsidRPr="008329B4" w:rsidRDefault="008329B4" w:rsidP="008329B4">
      <w:pPr>
        <w:spacing w:line="240" w:lineRule="auto"/>
      </w:pPr>
      <w:r w:rsidRPr="008329B4">
        <w:rPr>
          <w:b/>
          <w:bCs/>
          <w:lang w:val="en-US"/>
        </w:rPr>
        <w:t xml:space="preserve">Gossip </w:t>
      </w:r>
      <w:proofErr w:type="gramStart"/>
      <w:r w:rsidRPr="008329B4">
        <w:rPr>
          <w:b/>
          <w:bCs/>
          <w:lang w:val="en-US"/>
        </w:rPr>
        <w:t>protocol :</w:t>
      </w:r>
      <w:proofErr w:type="gramEnd"/>
      <w:r w:rsidRPr="008329B4">
        <w:rPr>
          <w:b/>
          <w:bCs/>
          <w:lang w:val="en-US"/>
        </w:rPr>
        <w:t xml:space="preserve"> </w:t>
      </w:r>
      <w:r w:rsidRPr="008329B4">
        <w:rPr>
          <w:lang w:val="en-US"/>
        </w:rPr>
        <w:t>Cassandra uses gossip protocol that allows each node to keep track of state information about the other nodes.</w:t>
      </w:r>
    </w:p>
    <w:p w14:paraId="1DBFCBE9" w14:textId="2AE8FBC7" w:rsidR="008329B4" w:rsidRDefault="008329B4" w:rsidP="008329B4">
      <w:pPr>
        <w:spacing w:line="240" w:lineRule="auto"/>
        <w:jc w:val="center"/>
      </w:pPr>
      <w:r w:rsidRPr="008329B4">
        <w:rPr>
          <w:noProof/>
        </w:rPr>
        <w:drawing>
          <wp:inline distT="0" distB="0" distL="0" distR="0" wp14:anchorId="470FCCBF" wp14:editId="442E91DB">
            <wp:extent cx="4340718" cy="951619"/>
            <wp:effectExtent l="0" t="0" r="3175" b="1270"/>
            <wp:docPr id="1379868808" name="Picture 2" descr="https://media.licdn.com/mpr/mpr/AAEAAQAAAAAAAAioAAAAJDVjZjdjNjU4LTUwOTItNDFiNy1hNjMzLWJlZjc2ZGU4MzQ1MA.png">
              <a:extLst xmlns:a="http://schemas.openxmlformats.org/drawingml/2006/main">
                <a:ext uri="{FF2B5EF4-FFF2-40B4-BE49-F238E27FC236}">
                  <a16:creationId xmlns:a16="http://schemas.microsoft.com/office/drawing/2014/main" id="{1C1D3A6C-F376-4CFA-89BB-4B8D8D0592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 descr="https://media.licdn.com/mpr/mpr/AAEAAQAAAAAAAAioAAAAJDVjZjdjNjU4LTUwOTItNDFiNy1hNjMzLWJlZjc2ZGU4MzQ1MA.png">
                      <a:extLst>
                        <a:ext uri="{FF2B5EF4-FFF2-40B4-BE49-F238E27FC236}">
                          <a16:creationId xmlns:a16="http://schemas.microsoft.com/office/drawing/2014/main" id="{1C1D3A6C-F376-4CFA-89BB-4B8D8D05929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718" cy="95161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705CB69D" w14:textId="07F86332" w:rsidR="003133AB" w:rsidRPr="003133AB" w:rsidRDefault="003133AB" w:rsidP="00C06CF7">
      <w:pPr>
        <w:spacing w:line="240" w:lineRule="auto"/>
        <w:contextualSpacing/>
      </w:pPr>
      <w:proofErr w:type="gramStart"/>
      <w:r w:rsidRPr="003133AB">
        <w:rPr>
          <w:b/>
          <w:bCs/>
          <w:lang w:val="en-US"/>
        </w:rPr>
        <w:t>Snitches</w:t>
      </w:r>
      <w:r w:rsidRPr="003133AB">
        <w:rPr>
          <w:lang w:val="en-US"/>
        </w:rPr>
        <w:t>:</w:t>
      </w:r>
      <w:r>
        <w:rPr>
          <w:lang w:val="en-US"/>
        </w:rPr>
        <w:t>-</w:t>
      </w:r>
      <w:proofErr w:type="gramEnd"/>
      <w:r w:rsidRPr="003133AB">
        <w:rPr>
          <w:lang w:val="en-US"/>
        </w:rPr>
        <w:t xml:space="preserve"> A snitch determines which datacenters and racks nodes belong to.</w:t>
      </w:r>
    </w:p>
    <w:p w14:paraId="2FD6968E" w14:textId="77777777" w:rsidR="003133AB" w:rsidRPr="003133AB" w:rsidRDefault="003133AB" w:rsidP="00C06CF7">
      <w:pPr>
        <w:spacing w:line="240" w:lineRule="auto"/>
        <w:ind w:left="720"/>
        <w:contextualSpacing/>
      </w:pPr>
      <w:r w:rsidRPr="003133AB">
        <w:rPr>
          <w:lang w:val="en-US"/>
        </w:rPr>
        <w:t xml:space="preserve">Regular </w:t>
      </w:r>
      <w:proofErr w:type="gramStart"/>
      <w:r w:rsidRPr="003133AB">
        <w:rPr>
          <w:lang w:val="en-US"/>
        </w:rPr>
        <w:t>snitch :</w:t>
      </w:r>
      <w:proofErr w:type="gramEnd"/>
    </w:p>
    <w:p w14:paraId="565A8041" w14:textId="77777777" w:rsidR="003133AB" w:rsidRPr="003133AB" w:rsidRDefault="003133AB" w:rsidP="00C06CF7">
      <w:pPr>
        <w:numPr>
          <w:ilvl w:val="0"/>
          <w:numId w:val="9"/>
        </w:numPr>
        <w:spacing w:line="240" w:lineRule="auto"/>
        <w:contextualSpacing/>
      </w:pPr>
      <w:hyperlink r:id="rId17" w:history="1">
        <w:proofErr w:type="spellStart"/>
        <w:r w:rsidRPr="003133AB">
          <w:rPr>
            <w:rStyle w:val="Hyperlink"/>
            <w:lang w:val="en-US"/>
          </w:rPr>
          <w:t>SimpleSnitc</w:t>
        </w:r>
        <w:proofErr w:type="spellEnd"/>
        <w:r w:rsidRPr="003133AB">
          <w:rPr>
            <w:rStyle w:val="Hyperlink"/>
            <w:lang w:val="en-US"/>
          </w:rPr>
          <w:t>h</w:t>
        </w:r>
      </w:hyperlink>
      <w:r w:rsidRPr="003133AB">
        <w:rPr>
          <w:lang w:val="en-US"/>
        </w:rPr>
        <w:br/>
        <w:t xml:space="preserve">The </w:t>
      </w:r>
      <w:proofErr w:type="spellStart"/>
      <w:r w:rsidRPr="003133AB">
        <w:rPr>
          <w:lang w:val="en-US"/>
        </w:rPr>
        <w:t>SimpleSnitch</w:t>
      </w:r>
      <w:proofErr w:type="spellEnd"/>
      <w:r w:rsidRPr="003133AB">
        <w:rPr>
          <w:lang w:val="en-US"/>
        </w:rPr>
        <w:t xml:space="preserve"> is used only for single-datacenter deployments.</w:t>
      </w:r>
    </w:p>
    <w:p w14:paraId="68F72011" w14:textId="77777777" w:rsidR="003133AB" w:rsidRPr="003133AB" w:rsidRDefault="003133AB" w:rsidP="00C06CF7">
      <w:pPr>
        <w:numPr>
          <w:ilvl w:val="0"/>
          <w:numId w:val="9"/>
        </w:numPr>
        <w:spacing w:line="240" w:lineRule="auto"/>
        <w:contextualSpacing/>
      </w:pPr>
      <w:hyperlink r:id="rId18" w:history="1">
        <w:proofErr w:type="spellStart"/>
        <w:r w:rsidRPr="003133AB">
          <w:rPr>
            <w:rStyle w:val="Hyperlink"/>
            <w:lang w:val="en-US"/>
          </w:rPr>
          <w:t>PropertyFileSnitch</w:t>
        </w:r>
        <w:proofErr w:type="spellEnd"/>
      </w:hyperlink>
      <w:r w:rsidRPr="003133AB">
        <w:rPr>
          <w:lang w:val="en-US"/>
        </w:rPr>
        <w:br/>
        <w:t>Determines the location of nodes by rack and datacenter.</w:t>
      </w:r>
    </w:p>
    <w:p w14:paraId="6B961FF0" w14:textId="77777777" w:rsidR="003133AB" w:rsidRPr="003133AB" w:rsidRDefault="003133AB" w:rsidP="00C06CF7">
      <w:pPr>
        <w:numPr>
          <w:ilvl w:val="0"/>
          <w:numId w:val="9"/>
        </w:numPr>
        <w:spacing w:line="240" w:lineRule="auto"/>
        <w:contextualSpacing/>
      </w:pPr>
      <w:hyperlink r:id="rId19" w:history="1">
        <w:proofErr w:type="spellStart"/>
        <w:r w:rsidRPr="003133AB">
          <w:rPr>
            <w:rStyle w:val="Hyperlink"/>
            <w:lang w:val="en-US"/>
          </w:rPr>
          <w:t>GossipingPropertyFileSnitch</w:t>
        </w:r>
        <w:proofErr w:type="spellEnd"/>
      </w:hyperlink>
      <w:r w:rsidRPr="003133AB">
        <w:rPr>
          <w:lang w:val="en-US"/>
        </w:rPr>
        <w:br/>
        <w:t>Automatically updates all nodes using gossip when adding new nodes and is recommended for production.</w:t>
      </w:r>
    </w:p>
    <w:p w14:paraId="25792F95" w14:textId="77777777" w:rsidR="00C06CF7" w:rsidRDefault="00C06CF7" w:rsidP="00C06CF7">
      <w:pPr>
        <w:spacing w:line="240" w:lineRule="auto"/>
        <w:contextualSpacing/>
        <w:rPr>
          <w:b/>
          <w:bCs/>
          <w:lang w:val="en-US"/>
        </w:rPr>
      </w:pPr>
    </w:p>
    <w:p w14:paraId="79542C60" w14:textId="1D3215C0" w:rsidR="003133AB" w:rsidRPr="003133AB" w:rsidRDefault="003133AB" w:rsidP="00C06CF7">
      <w:pPr>
        <w:spacing w:line="240" w:lineRule="auto"/>
        <w:contextualSpacing/>
      </w:pPr>
      <w:proofErr w:type="gramStart"/>
      <w:r w:rsidRPr="003133AB">
        <w:rPr>
          <w:b/>
          <w:bCs/>
          <w:lang w:val="en-US"/>
        </w:rPr>
        <w:t>Replication</w:t>
      </w:r>
      <w:r w:rsidRPr="003133AB">
        <w:rPr>
          <w:lang w:val="en-US"/>
        </w:rPr>
        <w:t>:</w:t>
      </w:r>
      <w:r>
        <w:rPr>
          <w:lang w:val="en-US"/>
        </w:rPr>
        <w:t>-</w:t>
      </w:r>
      <w:proofErr w:type="gramEnd"/>
      <w:r w:rsidRPr="003133AB">
        <w:rPr>
          <w:lang w:val="en-US"/>
        </w:rPr>
        <w:t xml:space="preserve">  Cassandra stores replicas on multiple nodes to ensure reliability and fault tolerance. A replication strategy determines the nodes where replicas are placed.</w:t>
      </w:r>
    </w:p>
    <w:p w14:paraId="2D37582F" w14:textId="77777777" w:rsidR="003133AB" w:rsidRPr="003133AB" w:rsidRDefault="003133AB" w:rsidP="00C06CF7">
      <w:pPr>
        <w:numPr>
          <w:ilvl w:val="0"/>
          <w:numId w:val="10"/>
        </w:numPr>
        <w:spacing w:line="240" w:lineRule="auto"/>
        <w:contextualSpacing/>
      </w:pPr>
      <w:r w:rsidRPr="003133AB">
        <w:rPr>
          <w:lang w:val="en-US"/>
        </w:rPr>
        <w:t>Two replication strategies are available:</w:t>
      </w:r>
    </w:p>
    <w:p w14:paraId="3F3EDFE9" w14:textId="77777777" w:rsidR="003133AB" w:rsidRPr="003133AB" w:rsidRDefault="003133AB" w:rsidP="00C06CF7">
      <w:pPr>
        <w:numPr>
          <w:ilvl w:val="0"/>
          <w:numId w:val="11"/>
        </w:numPr>
        <w:spacing w:line="240" w:lineRule="auto"/>
        <w:contextualSpacing/>
      </w:pPr>
      <w:proofErr w:type="spellStart"/>
      <w:proofErr w:type="gramStart"/>
      <w:r w:rsidRPr="003133AB">
        <w:rPr>
          <w:lang w:val="en-US"/>
        </w:rPr>
        <w:t>SimpleStrategy</w:t>
      </w:r>
      <w:proofErr w:type="spellEnd"/>
      <w:r w:rsidRPr="003133AB">
        <w:rPr>
          <w:lang w:val="en-US"/>
        </w:rPr>
        <w:t xml:space="preserve"> :</w:t>
      </w:r>
      <w:proofErr w:type="gramEnd"/>
      <w:r w:rsidRPr="003133AB">
        <w:rPr>
          <w:lang w:val="en-US"/>
        </w:rPr>
        <w:t xml:space="preserve"> Used for single data center and one rack.</w:t>
      </w:r>
    </w:p>
    <w:p w14:paraId="6A20C981" w14:textId="77777777" w:rsidR="003133AB" w:rsidRPr="00C06CF7" w:rsidRDefault="003133AB" w:rsidP="00C06CF7">
      <w:pPr>
        <w:numPr>
          <w:ilvl w:val="0"/>
          <w:numId w:val="11"/>
        </w:numPr>
        <w:spacing w:line="240" w:lineRule="auto"/>
        <w:contextualSpacing/>
      </w:pPr>
      <w:proofErr w:type="spellStart"/>
      <w:proofErr w:type="gramStart"/>
      <w:r w:rsidRPr="003133AB">
        <w:rPr>
          <w:lang w:val="en-US"/>
        </w:rPr>
        <w:t>NetworkTopologyStrategy</w:t>
      </w:r>
      <w:proofErr w:type="spellEnd"/>
      <w:r w:rsidRPr="003133AB">
        <w:rPr>
          <w:lang w:val="en-US"/>
        </w:rPr>
        <w:t xml:space="preserve"> :</w:t>
      </w:r>
      <w:proofErr w:type="gramEnd"/>
      <w:r w:rsidRPr="003133AB">
        <w:rPr>
          <w:lang w:val="en-US"/>
        </w:rPr>
        <w:t xml:space="preserve"> Used for multiple data centers.</w:t>
      </w:r>
    </w:p>
    <w:p w14:paraId="2FCE6CD6" w14:textId="77777777" w:rsidR="00C06CF7" w:rsidRDefault="00C06CF7" w:rsidP="00C06CF7">
      <w:pPr>
        <w:spacing w:line="240" w:lineRule="auto"/>
        <w:contextualSpacing/>
        <w:rPr>
          <w:b/>
          <w:bCs/>
          <w:lang w:val="en-US"/>
        </w:rPr>
      </w:pPr>
    </w:p>
    <w:p w14:paraId="79C55553" w14:textId="7CFA77AF" w:rsidR="00C06CF7" w:rsidRPr="00C06CF7" w:rsidRDefault="00C06CF7" w:rsidP="00C06CF7">
      <w:pPr>
        <w:spacing w:line="240" w:lineRule="auto"/>
        <w:contextualSpacing/>
      </w:pPr>
      <w:r w:rsidRPr="00C06CF7">
        <w:rPr>
          <w:b/>
          <w:bCs/>
          <w:lang w:val="en-US"/>
        </w:rPr>
        <w:t>Consistency levels</w:t>
      </w:r>
      <w:r w:rsidRPr="00C06CF7">
        <w:rPr>
          <w:lang w:val="en-US"/>
        </w:rPr>
        <w:t xml:space="preserve">: Cassandra provides </w:t>
      </w:r>
      <w:proofErr w:type="spellStart"/>
      <w:r w:rsidRPr="00C06CF7">
        <w:rPr>
          <w:lang w:val="en-US"/>
        </w:rPr>
        <w:t>tuneable</w:t>
      </w:r>
      <w:proofErr w:type="spellEnd"/>
      <w:r w:rsidRPr="00C06CF7">
        <w:rPr>
          <w:lang w:val="en-US"/>
        </w:rPr>
        <w:t xml:space="preserve"> consistency. </w:t>
      </w:r>
    </w:p>
    <w:p w14:paraId="22673EC6" w14:textId="77777777" w:rsidR="00C06CF7" w:rsidRPr="00C06CF7" w:rsidRDefault="00C06CF7" w:rsidP="00C06CF7">
      <w:pPr>
        <w:numPr>
          <w:ilvl w:val="0"/>
          <w:numId w:val="12"/>
        </w:numPr>
        <w:spacing w:line="240" w:lineRule="auto"/>
        <w:contextualSpacing/>
      </w:pPr>
      <w:r w:rsidRPr="00C06CF7">
        <w:rPr>
          <w:lang w:val="en-US"/>
        </w:rPr>
        <w:t xml:space="preserve">A higher consistency means more nodes needs to respond. </w:t>
      </w:r>
    </w:p>
    <w:p w14:paraId="6DE001E0" w14:textId="77777777" w:rsidR="00C06CF7" w:rsidRPr="00C06CF7" w:rsidRDefault="00C06CF7" w:rsidP="00C06CF7">
      <w:pPr>
        <w:numPr>
          <w:ilvl w:val="0"/>
          <w:numId w:val="12"/>
        </w:numPr>
        <w:spacing w:line="240" w:lineRule="auto"/>
        <w:contextualSpacing/>
      </w:pPr>
      <w:r w:rsidRPr="00C06CF7">
        <w:rPr>
          <w:lang w:val="en-US"/>
        </w:rPr>
        <w:t xml:space="preserve">A read consistency specifies how many nodes should respond to a read before returning the data. </w:t>
      </w:r>
    </w:p>
    <w:p w14:paraId="45B4E74F" w14:textId="77777777" w:rsidR="00C06CF7" w:rsidRPr="00C06CF7" w:rsidRDefault="00C06CF7" w:rsidP="00C06CF7">
      <w:pPr>
        <w:numPr>
          <w:ilvl w:val="0"/>
          <w:numId w:val="12"/>
        </w:numPr>
        <w:spacing w:line="240" w:lineRule="auto"/>
        <w:contextualSpacing/>
      </w:pPr>
      <w:r w:rsidRPr="00C06CF7">
        <w:rPr>
          <w:lang w:val="en-US"/>
        </w:rPr>
        <w:t>A write consistency level specifies how many nodes should respond for a write to be successful.</w:t>
      </w:r>
    </w:p>
    <w:p w14:paraId="481AA222" w14:textId="77777777" w:rsidR="00C06CF7" w:rsidRPr="00C06CF7" w:rsidRDefault="00C06CF7" w:rsidP="00C06CF7">
      <w:pPr>
        <w:numPr>
          <w:ilvl w:val="0"/>
          <w:numId w:val="13"/>
        </w:numPr>
        <w:spacing w:line="240" w:lineRule="auto"/>
        <w:ind w:left="714" w:hanging="357"/>
        <w:contextualSpacing/>
      </w:pPr>
      <w:r w:rsidRPr="00C06CF7">
        <w:rPr>
          <w:lang w:val="en-US"/>
        </w:rPr>
        <w:t>ALL</w:t>
      </w:r>
    </w:p>
    <w:p w14:paraId="40CAC36D" w14:textId="77777777" w:rsidR="00C06CF7" w:rsidRPr="00C06CF7" w:rsidRDefault="00C06CF7" w:rsidP="00C06CF7">
      <w:pPr>
        <w:numPr>
          <w:ilvl w:val="0"/>
          <w:numId w:val="13"/>
        </w:numPr>
        <w:spacing w:line="240" w:lineRule="auto"/>
        <w:ind w:left="714" w:hanging="357"/>
        <w:contextualSpacing/>
      </w:pPr>
      <w:r w:rsidRPr="00C06CF7">
        <w:rPr>
          <w:lang w:val="en-US"/>
        </w:rPr>
        <w:t>ANY</w:t>
      </w:r>
    </w:p>
    <w:p w14:paraId="3DB7F49B" w14:textId="77777777" w:rsidR="00C06CF7" w:rsidRPr="00C06CF7" w:rsidRDefault="00C06CF7" w:rsidP="00C06CF7">
      <w:pPr>
        <w:numPr>
          <w:ilvl w:val="0"/>
          <w:numId w:val="13"/>
        </w:numPr>
        <w:spacing w:line="240" w:lineRule="auto"/>
        <w:ind w:left="714" w:hanging="357"/>
        <w:contextualSpacing/>
      </w:pPr>
      <w:proofErr w:type="gramStart"/>
      <w:r w:rsidRPr="00C06CF7">
        <w:rPr>
          <w:lang w:val="en-US"/>
        </w:rPr>
        <w:t>ONE,TWO</w:t>
      </w:r>
      <w:proofErr w:type="gramEnd"/>
      <w:r w:rsidRPr="00C06CF7">
        <w:rPr>
          <w:lang w:val="en-US"/>
        </w:rPr>
        <w:t xml:space="preserve">,THREE </w:t>
      </w:r>
    </w:p>
    <w:p w14:paraId="552FA723" w14:textId="77777777" w:rsidR="00C06CF7" w:rsidRPr="00C06CF7" w:rsidRDefault="00C06CF7" w:rsidP="00C06CF7">
      <w:pPr>
        <w:numPr>
          <w:ilvl w:val="0"/>
          <w:numId w:val="13"/>
        </w:numPr>
        <w:spacing w:line="240" w:lineRule="auto"/>
        <w:ind w:left="714" w:hanging="357"/>
        <w:contextualSpacing/>
      </w:pPr>
      <w:r w:rsidRPr="00C06CF7">
        <w:rPr>
          <w:lang w:val="en-US"/>
        </w:rPr>
        <w:t>QUORUM</w:t>
      </w:r>
    </w:p>
    <w:p w14:paraId="202BD8D6" w14:textId="77777777" w:rsidR="00C06CF7" w:rsidRPr="00C06CF7" w:rsidRDefault="00C06CF7" w:rsidP="00C06CF7">
      <w:pPr>
        <w:numPr>
          <w:ilvl w:val="0"/>
          <w:numId w:val="13"/>
        </w:numPr>
        <w:spacing w:line="240" w:lineRule="auto"/>
        <w:ind w:left="714" w:hanging="357"/>
        <w:contextualSpacing/>
      </w:pPr>
      <w:r w:rsidRPr="00C06CF7">
        <w:rPr>
          <w:lang w:val="en-US"/>
        </w:rPr>
        <w:t>EACH_QUORUM</w:t>
      </w:r>
    </w:p>
    <w:p w14:paraId="4D2A4B87" w14:textId="77777777" w:rsidR="00C06CF7" w:rsidRPr="00C06CF7" w:rsidRDefault="00C06CF7" w:rsidP="00C06CF7">
      <w:pPr>
        <w:numPr>
          <w:ilvl w:val="0"/>
          <w:numId w:val="13"/>
        </w:numPr>
        <w:spacing w:line="240" w:lineRule="auto"/>
        <w:ind w:left="714" w:hanging="357"/>
        <w:contextualSpacing/>
      </w:pPr>
      <w:r w:rsidRPr="00C06CF7">
        <w:rPr>
          <w:lang w:val="en-US"/>
        </w:rPr>
        <w:t>LOCAL_QUORUM</w:t>
      </w:r>
    </w:p>
    <w:p w14:paraId="7B03FF3A" w14:textId="7E851234" w:rsidR="00C06CF7" w:rsidRDefault="00C06CF7" w:rsidP="00945D45">
      <w:pPr>
        <w:numPr>
          <w:ilvl w:val="0"/>
          <w:numId w:val="13"/>
        </w:numPr>
        <w:spacing w:line="240" w:lineRule="auto"/>
        <w:ind w:left="714" w:hanging="357"/>
        <w:contextualSpacing/>
      </w:pPr>
      <w:r w:rsidRPr="00C06CF7">
        <w:rPr>
          <w:lang w:val="en-US"/>
        </w:rPr>
        <w:t>LOCAL_ONE</w:t>
      </w:r>
    </w:p>
    <w:p w14:paraId="5AB78393" w14:textId="77777777" w:rsidR="00945D45" w:rsidRPr="00945D45" w:rsidRDefault="00945D45" w:rsidP="00945D45">
      <w:pPr>
        <w:spacing w:line="240" w:lineRule="auto"/>
      </w:pPr>
      <w:r w:rsidRPr="00945D45">
        <w:rPr>
          <w:b/>
          <w:bCs/>
          <w:lang w:val="en-US"/>
        </w:rPr>
        <w:lastRenderedPageBreak/>
        <w:t xml:space="preserve">Commit </w:t>
      </w:r>
      <w:proofErr w:type="gramStart"/>
      <w:r w:rsidRPr="00945D45">
        <w:rPr>
          <w:b/>
          <w:bCs/>
          <w:lang w:val="en-US"/>
        </w:rPr>
        <w:t xml:space="preserve">logs </w:t>
      </w:r>
      <w:r w:rsidRPr="00945D45">
        <w:rPr>
          <w:lang w:val="en-US"/>
        </w:rPr>
        <w:t>:</w:t>
      </w:r>
      <w:proofErr w:type="gramEnd"/>
      <w:r w:rsidRPr="00945D45">
        <w:rPr>
          <w:lang w:val="en-US"/>
        </w:rPr>
        <w:t xml:space="preserve"> </w:t>
      </w:r>
      <w:proofErr w:type="spellStart"/>
      <w:r w:rsidRPr="00945D45">
        <w:rPr>
          <w:lang w:val="en-US"/>
        </w:rPr>
        <w:t>Commitlogs</w:t>
      </w:r>
      <w:proofErr w:type="spellEnd"/>
      <w:r w:rsidRPr="00945D45">
        <w:rPr>
          <w:lang w:val="en-US"/>
        </w:rPr>
        <w:t xml:space="preserve"> are an append only log of all mutations local to a Cassandra node. Any data written to Cassandra will first be written to a commit log before being written to a </w:t>
      </w:r>
      <w:proofErr w:type="spellStart"/>
      <w:r w:rsidRPr="00945D45">
        <w:rPr>
          <w:lang w:val="en-US"/>
        </w:rPr>
        <w:t>memtable</w:t>
      </w:r>
      <w:proofErr w:type="spellEnd"/>
      <w:r w:rsidRPr="00945D45">
        <w:rPr>
          <w:lang w:val="en-US"/>
        </w:rPr>
        <w:t>. This provides durability in the case of unexpected shutdown.</w:t>
      </w:r>
    </w:p>
    <w:p w14:paraId="4D3F7EC2" w14:textId="77777777" w:rsidR="00945D45" w:rsidRPr="00945D45" w:rsidRDefault="00945D45" w:rsidP="00945D45">
      <w:pPr>
        <w:spacing w:line="240" w:lineRule="auto"/>
      </w:pPr>
      <w:proofErr w:type="spellStart"/>
      <w:r w:rsidRPr="00945D45">
        <w:rPr>
          <w:b/>
          <w:bCs/>
          <w:lang w:val="en-US"/>
        </w:rPr>
        <w:t>Memtables</w:t>
      </w:r>
      <w:proofErr w:type="spellEnd"/>
      <w:r w:rsidRPr="00945D45">
        <w:rPr>
          <w:lang w:val="en-US"/>
        </w:rPr>
        <w:t xml:space="preserve">: </w:t>
      </w:r>
      <w:proofErr w:type="spellStart"/>
      <w:r w:rsidRPr="00945D45">
        <w:rPr>
          <w:lang w:val="en-US"/>
        </w:rPr>
        <w:t>Memtables</w:t>
      </w:r>
      <w:proofErr w:type="spellEnd"/>
      <w:r w:rsidRPr="00945D45">
        <w:rPr>
          <w:lang w:val="en-US"/>
        </w:rPr>
        <w:t xml:space="preserve"> are in-memory structures where Cassandra buffers </w:t>
      </w:r>
      <w:proofErr w:type="gramStart"/>
      <w:r w:rsidRPr="00945D45">
        <w:rPr>
          <w:lang w:val="en-US"/>
        </w:rPr>
        <w:t>writes</w:t>
      </w:r>
      <w:proofErr w:type="gramEnd"/>
      <w:r w:rsidRPr="00945D45">
        <w:rPr>
          <w:lang w:val="en-US"/>
        </w:rPr>
        <w:t xml:space="preserve">. In general, there is one active </w:t>
      </w:r>
      <w:proofErr w:type="spellStart"/>
      <w:r w:rsidRPr="00945D45">
        <w:rPr>
          <w:lang w:val="en-US"/>
        </w:rPr>
        <w:t>memtable</w:t>
      </w:r>
      <w:proofErr w:type="spellEnd"/>
      <w:r w:rsidRPr="00945D45">
        <w:rPr>
          <w:lang w:val="en-US"/>
        </w:rPr>
        <w:t xml:space="preserve"> per table. Eventually, </w:t>
      </w:r>
      <w:proofErr w:type="spellStart"/>
      <w:r w:rsidRPr="00945D45">
        <w:rPr>
          <w:lang w:val="en-US"/>
        </w:rPr>
        <w:t>memtables</w:t>
      </w:r>
      <w:proofErr w:type="spellEnd"/>
      <w:r w:rsidRPr="00945D45">
        <w:rPr>
          <w:lang w:val="en-US"/>
        </w:rPr>
        <w:t xml:space="preserve"> are flushed onto disk and become immutable </w:t>
      </w:r>
      <w:proofErr w:type="spellStart"/>
      <w:r w:rsidRPr="00945D45">
        <w:rPr>
          <w:lang w:val="en-US"/>
        </w:rPr>
        <w:fldChar w:fldCharType="begin"/>
      </w:r>
      <w:r w:rsidRPr="00945D45">
        <w:rPr>
          <w:lang w:val="en-US"/>
        </w:rPr>
        <w:instrText>HYPERLINK "http://cassandra.apache.org/doc/latest/architecture/storage_engine.html"</w:instrText>
      </w:r>
      <w:r w:rsidRPr="00945D45">
        <w:rPr>
          <w:lang w:val="en-US"/>
        </w:rPr>
      </w:r>
      <w:r w:rsidRPr="00945D45">
        <w:rPr>
          <w:lang w:val="en-US"/>
        </w:rPr>
        <w:fldChar w:fldCharType="separate"/>
      </w:r>
      <w:r w:rsidRPr="00945D45">
        <w:rPr>
          <w:rStyle w:val="Hyperlink"/>
          <w:lang w:val="en-US"/>
        </w:rPr>
        <w:t>SSTables</w:t>
      </w:r>
      <w:proofErr w:type="spellEnd"/>
      <w:r w:rsidRPr="00945D45">
        <w:fldChar w:fldCharType="end"/>
      </w:r>
      <w:r w:rsidRPr="00945D45">
        <w:rPr>
          <w:lang w:val="en-US"/>
        </w:rPr>
        <w:t>.</w:t>
      </w:r>
    </w:p>
    <w:p w14:paraId="03D179FE" w14:textId="77777777" w:rsidR="005B444F" w:rsidRDefault="005B444F" w:rsidP="00945D45">
      <w:pPr>
        <w:spacing w:line="240" w:lineRule="auto"/>
        <w:rPr>
          <w:b/>
          <w:bCs/>
          <w:lang w:val="en-US"/>
        </w:rPr>
      </w:pPr>
    </w:p>
    <w:p w14:paraId="17EEC8F2" w14:textId="2C102E6B" w:rsidR="00945D45" w:rsidRPr="00945D45" w:rsidRDefault="00945D45" w:rsidP="00945D45">
      <w:pPr>
        <w:spacing w:line="240" w:lineRule="auto"/>
      </w:pPr>
      <w:proofErr w:type="spellStart"/>
      <w:r w:rsidRPr="00945D45">
        <w:rPr>
          <w:b/>
          <w:bCs/>
          <w:lang w:val="en-US"/>
        </w:rPr>
        <w:t>SSTables</w:t>
      </w:r>
      <w:proofErr w:type="spellEnd"/>
      <w:r w:rsidRPr="00945D45">
        <w:rPr>
          <w:lang w:val="en-US"/>
        </w:rPr>
        <w:t xml:space="preserve">: </w:t>
      </w:r>
      <w:proofErr w:type="spellStart"/>
      <w:r w:rsidRPr="00945D45">
        <w:rPr>
          <w:lang w:val="en-US"/>
        </w:rPr>
        <w:t>SSTables</w:t>
      </w:r>
      <w:proofErr w:type="spellEnd"/>
      <w:r w:rsidRPr="00945D45">
        <w:rPr>
          <w:lang w:val="en-US"/>
        </w:rPr>
        <w:t xml:space="preserve"> are the immutable data files that Cassandra uses for persisting data on disk. </w:t>
      </w:r>
    </w:p>
    <w:p w14:paraId="0AAAA9B7" w14:textId="446271E8" w:rsidR="00C06CF7" w:rsidRPr="00C06CF7" w:rsidRDefault="006C3B99" w:rsidP="006C3B99">
      <w:pPr>
        <w:spacing w:line="240" w:lineRule="auto"/>
        <w:contextualSpacing/>
        <w:jc w:val="center"/>
      </w:pPr>
      <w:r w:rsidRPr="006C3B99">
        <w:rPr>
          <w:noProof/>
        </w:rPr>
        <w:drawing>
          <wp:inline distT="0" distB="0" distL="0" distR="0" wp14:anchorId="0FB89CBD" wp14:editId="72C5D825">
            <wp:extent cx="3532200" cy="1429966"/>
            <wp:effectExtent l="0" t="0" r="0" b="0"/>
            <wp:docPr id="714002984" name="Picture 2" descr="Image result for picture for showing relationship between memtable sstable and commitlog">
              <a:extLst xmlns:a="http://schemas.openxmlformats.org/drawingml/2006/main">
                <a:ext uri="{FF2B5EF4-FFF2-40B4-BE49-F238E27FC236}">
                  <a16:creationId xmlns:a16="http://schemas.microsoft.com/office/drawing/2014/main" id="{9D08D239-E776-4F87-A13F-8BA1480E4E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age result for picture for showing relationship between memtable sstable and commitlog">
                      <a:extLst>
                        <a:ext uri="{FF2B5EF4-FFF2-40B4-BE49-F238E27FC236}">
                          <a16:creationId xmlns:a16="http://schemas.microsoft.com/office/drawing/2014/main" id="{9D08D239-E776-4F87-A13F-8BA1480E4E5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714" cy="14326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45B0AD" w14:textId="77777777" w:rsidR="003133AB" w:rsidRDefault="003133AB" w:rsidP="00C06CF7">
      <w:pPr>
        <w:spacing w:line="240" w:lineRule="auto"/>
        <w:contextualSpacing/>
      </w:pPr>
    </w:p>
    <w:p w14:paraId="74283A99" w14:textId="77777777" w:rsidR="005B444F" w:rsidRDefault="005B444F" w:rsidP="00C06CF7">
      <w:pPr>
        <w:spacing w:line="240" w:lineRule="auto"/>
        <w:contextualSpacing/>
        <w:rPr>
          <w:b/>
          <w:bCs/>
          <w:color w:val="4472C4" w:themeColor="accent1"/>
          <w:sz w:val="26"/>
          <w:szCs w:val="26"/>
        </w:rPr>
      </w:pPr>
    </w:p>
    <w:p w14:paraId="62200EF4" w14:textId="1641C4D1" w:rsidR="003133AB" w:rsidRPr="003133AB" w:rsidRDefault="00692C3D" w:rsidP="00C06CF7">
      <w:pPr>
        <w:spacing w:line="240" w:lineRule="auto"/>
        <w:contextualSpacing/>
        <w:rPr>
          <w:b/>
          <w:bCs/>
          <w:color w:val="4472C4" w:themeColor="accent1"/>
          <w:sz w:val="26"/>
          <w:szCs w:val="26"/>
        </w:rPr>
      </w:pPr>
      <w:r w:rsidRPr="00692C3D">
        <w:rPr>
          <w:b/>
          <w:bCs/>
          <w:color w:val="4472C4" w:themeColor="accent1"/>
          <w:sz w:val="26"/>
          <w:szCs w:val="26"/>
        </w:rPr>
        <w:t>Write Path</w:t>
      </w:r>
    </w:p>
    <w:p w14:paraId="08AB6AEB" w14:textId="77777777" w:rsidR="008329B4" w:rsidRPr="00FE4184" w:rsidRDefault="008329B4" w:rsidP="008329B4">
      <w:pPr>
        <w:spacing w:line="240" w:lineRule="auto"/>
      </w:pPr>
    </w:p>
    <w:p w14:paraId="79EB3F2D" w14:textId="4A2C5FA3" w:rsidR="00FE4184" w:rsidRDefault="00692C3D" w:rsidP="00FE4184">
      <w:pPr>
        <w:spacing w:line="240" w:lineRule="auto"/>
      </w:pPr>
      <w:r w:rsidRPr="00692C3D">
        <w:rPr>
          <w:noProof/>
        </w:rPr>
        <w:drawing>
          <wp:inline distT="0" distB="0" distL="0" distR="0" wp14:anchorId="235DD1C6" wp14:editId="10CC2DD0">
            <wp:extent cx="5731510" cy="3033395"/>
            <wp:effectExtent l="0" t="0" r="2540" b="0"/>
            <wp:docPr id="1858130555" name="Picture 1" descr="Image result for The cassandra write path picture">
              <a:extLst xmlns:a="http://schemas.openxmlformats.org/drawingml/2006/main">
                <a:ext uri="{FF2B5EF4-FFF2-40B4-BE49-F238E27FC236}">
                  <a16:creationId xmlns:a16="http://schemas.microsoft.com/office/drawing/2014/main" id="{EB55346E-DBEB-4AFA-9839-97EFBDC00BE9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 result for The cassandra write path picture">
                      <a:extLst>
                        <a:ext uri="{FF2B5EF4-FFF2-40B4-BE49-F238E27FC236}">
                          <a16:creationId xmlns:a16="http://schemas.microsoft.com/office/drawing/2014/main" id="{EB55346E-DBEB-4AFA-9839-97EFBDC00BE9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E0EEFE" w14:textId="77777777" w:rsidR="005B444F" w:rsidRDefault="005B444F" w:rsidP="00FE4184">
      <w:pPr>
        <w:spacing w:line="240" w:lineRule="auto"/>
        <w:contextualSpacing/>
        <w:rPr>
          <w:b/>
          <w:bCs/>
          <w:color w:val="4472C4" w:themeColor="accent1"/>
          <w:sz w:val="26"/>
          <w:szCs w:val="26"/>
        </w:rPr>
      </w:pPr>
    </w:p>
    <w:p w14:paraId="578CD00B" w14:textId="77777777" w:rsidR="005B444F" w:rsidRDefault="005B444F" w:rsidP="00FE4184">
      <w:pPr>
        <w:spacing w:line="240" w:lineRule="auto"/>
        <w:contextualSpacing/>
        <w:rPr>
          <w:b/>
          <w:bCs/>
          <w:color w:val="4472C4" w:themeColor="accent1"/>
          <w:sz w:val="26"/>
          <w:szCs w:val="26"/>
        </w:rPr>
      </w:pPr>
    </w:p>
    <w:p w14:paraId="7B1C62E2" w14:textId="77777777" w:rsidR="005B444F" w:rsidRDefault="005B444F" w:rsidP="00FE4184">
      <w:pPr>
        <w:spacing w:line="240" w:lineRule="auto"/>
        <w:contextualSpacing/>
        <w:rPr>
          <w:b/>
          <w:bCs/>
          <w:color w:val="4472C4" w:themeColor="accent1"/>
          <w:sz w:val="26"/>
          <w:szCs w:val="26"/>
        </w:rPr>
      </w:pPr>
    </w:p>
    <w:p w14:paraId="2A600966" w14:textId="77777777" w:rsidR="005B444F" w:rsidRDefault="005B444F" w:rsidP="00FE4184">
      <w:pPr>
        <w:spacing w:line="240" w:lineRule="auto"/>
        <w:contextualSpacing/>
        <w:rPr>
          <w:b/>
          <w:bCs/>
          <w:color w:val="4472C4" w:themeColor="accent1"/>
          <w:sz w:val="26"/>
          <w:szCs w:val="26"/>
        </w:rPr>
      </w:pPr>
    </w:p>
    <w:p w14:paraId="032F3D00" w14:textId="77777777" w:rsidR="005B444F" w:rsidRDefault="005B444F" w:rsidP="00FE4184">
      <w:pPr>
        <w:spacing w:line="240" w:lineRule="auto"/>
        <w:contextualSpacing/>
        <w:rPr>
          <w:b/>
          <w:bCs/>
          <w:color w:val="4472C4" w:themeColor="accent1"/>
          <w:sz w:val="26"/>
          <w:szCs w:val="26"/>
        </w:rPr>
      </w:pPr>
    </w:p>
    <w:p w14:paraId="31E1835A" w14:textId="77777777" w:rsidR="005B444F" w:rsidRDefault="005B444F" w:rsidP="00FE4184">
      <w:pPr>
        <w:spacing w:line="240" w:lineRule="auto"/>
        <w:contextualSpacing/>
        <w:rPr>
          <w:b/>
          <w:bCs/>
          <w:color w:val="4472C4" w:themeColor="accent1"/>
          <w:sz w:val="26"/>
          <w:szCs w:val="26"/>
        </w:rPr>
      </w:pPr>
    </w:p>
    <w:p w14:paraId="41153441" w14:textId="77777777" w:rsidR="005B444F" w:rsidRDefault="005B444F" w:rsidP="00FE4184">
      <w:pPr>
        <w:spacing w:line="240" w:lineRule="auto"/>
        <w:contextualSpacing/>
        <w:rPr>
          <w:b/>
          <w:bCs/>
          <w:color w:val="4472C4" w:themeColor="accent1"/>
          <w:sz w:val="26"/>
          <w:szCs w:val="26"/>
        </w:rPr>
      </w:pPr>
    </w:p>
    <w:p w14:paraId="56DB8470" w14:textId="77777777" w:rsidR="005B444F" w:rsidRDefault="005B444F" w:rsidP="00FE4184">
      <w:pPr>
        <w:spacing w:line="240" w:lineRule="auto"/>
        <w:contextualSpacing/>
        <w:rPr>
          <w:b/>
          <w:bCs/>
          <w:color w:val="4472C4" w:themeColor="accent1"/>
          <w:sz w:val="26"/>
          <w:szCs w:val="26"/>
        </w:rPr>
      </w:pPr>
    </w:p>
    <w:p w14:paraId="6DF5DEBA" w14:textId="4CAC0876" w:rsidR="00180F24" w:rsidRPr="00180F24" w:rsidRDefault="005B444F" w:rsidP="00FE4184">
      <w:pPr>
        <w:spacing w:line="240" w:lineRule="auto"/>
        <w:contextualSpacing/>
        <w:rPr>
          <w:b/>
          <w:bCs/>
          <w:color w:val="4472C4" w:themeColor="accent1"/>
          <w:sz w:val="26"/>
          <w:szCs w:val="26"/>
        </w:rPr>
      </w:pPr>
      <w:r>
        <w:rPr>
          <w:b/>
          <w:bCs/>
          <w:color w:val="4472C4" w:themeColor="accent1"/>
          <w:sz w:val="26"/>
          <w:szCs w:val="26"/>
        </w:rPr>
        <w:lastRenderedPageBreak/>
        <w:t>H</w:t>
      </w:r>
      <w:r w:rsidR="00180F24" w:rsidRPr="00180F24">
        <w:rPr>
          <w:b/>
          <w:bCs/>
          <w:color w:val="4472C4" w:themeColor="accent1"/>
          <w:sz w:val="26"/>
          <w:szCs w:val="26"/>
        </w:rPr>
        <w:t>ints log</w:t>
      </w:r>
    </w:p>
    <w:p w14:paraId="19114FEE" w14:textId="54CA205F" w:rsidR="00692C3D" w:rsidRDefault="00180F24" w:rsidP="00FE4184">
      <w:pPr>
        <w:spacing w:line="240" w:lineRule="auto"/>
      </w:pPr>
      <w:r>
        <w:rPr>
          <w:noProof/>
        </w:rPr>
        <w:drawing>
          <wp:inline distT="0" distB="0" distL="0" distR="0" wp14:anchorId="4E7E12CD" wp14:editId="4DDDDE1C">
            <wp:extent cx="5076825" cy="2541270"/>
            <wp:effectExtent l="0" t="0" r="9525" b="0"/>
            <wp:docPr id="1703500864" name="Picture 7" descr="High Availability Mechanism in Cassandra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igh Availability Mechanism in Cassandra - GeeksforGeek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F45AE" w14:textId="77777777" w:rsidR="00692C3D" w:rsidRDefault="00692C3D" w:rsidP="00FE4184">
      <w:pPr>
        <w:spacing w:line="240" w:lineRule="auto"/>
      </w:pPr>
    </w:p>
    <w:p w14:paraId="238D6D52" w14:textId="3EA20376" w:rsidR="00692C3D" w:rsidRPr="00692C3D" w:rsidRDefault="00692C3D" w:rsidP="00FE4184">
      <w:pPr>
        <w:spacing w:line="240" w:lineRule="auto"/>
        <w:contextualSpacing/>
        <w:rPr>
          <w:b/>
          <w:bCs/>
          <w:color w:val="4472C4" w:themeColor="accent1"/>
          <w:sz w:val="26"/>
          <w:szCs w:val="26"/>
        </w:rPr>
      </w:pPr>
      <w:r w:rsidRPr="00692C3D">
        <w:rPr>
          <w:b/>
          <w:bCs/>
          <w:color w:val="4472C4" w:themeColor="accent1"/>
          <w:sz w:val="26"/>
          <w:szCs w:val="26"/>
        </w:rPr>
        <w:t>Read Path</w:t>
      </w:r>
    </w:p>
    <w:p w14:paraId="054D83BF" w14:textId="2037B92E" w:rsidR="00692C3D" w:rsidRDefault="00692C3D" w:rsidP="00FE4184">
      <w:pPr>
        <w:spacing w:line="240" w:lineRule="auto"/>
      </w:pPr>
      <w:r w:rsidRPr="00692C3D">
        <w:rPr>
          <w:noProof/>
        </w:rPr>
        <w:drawing>
          <wp:inline distT="0" distB="0" distL="0" distR="0" wp14:anchorId="14C7D163" wp14:editId="50B874DE">
            <wp:extent cx="5269565" cy="2443162"/>
            <wp:effectExtent l="0" t="0" r="7620" b="0"/>
            <wp:docPr id="576813802" name="Picture 1" descr="Image result for The cassandra read path picture">
              <a:extLst xmlns:a="http://schemas.openxmlformats.org/drawingml/2006/main">
                <a:ext uri="{FF2B5EF4-FFF2-40B4-BE49-F238E27FC236}">
                  <a16:creationId xmlns:a16="http://schemas.microsoft.com/office/drawing/2014/main" id="{B7889F75-9E77-4966-A182-BD8104E4DFB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 result for The cassandra read path picture">
                      <a:extLst>
                        <a:ext uri="{FF2B5EF4-FFF2-40B4-BE49-F238E27FC236}">
                          <a16:creationId xmlns:a16="http://schemas.microsoft.com/office/drawing/2014/main" id="{B7889F75-9E77-4966-A182-BD8104E4DFB1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565" cy="244316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EB71A94" w14:textId="77777777" w:rsidR="00180F24" w:rsidRDefault="00180F24" w:rsidP="00180F24">
      <w:pPr>
        <w:spacing w:line="240" w:lineRule="auto"/>
        <w:contextualSpacing/>
        <w:rPr>
          <w:b/>
          <w:bCs/>
          <w:color w:val="4472C4" w:themeColor="accent1"/>
          <w:sz w:val="26"/>
          <w:szCs w:val="26"/>
        </w:rPr>
      </w:pPr>
    </w:p>
    <w:p w14:paraId="3AE0B017" w14:textId="5F39301E" w:rsidR="00180F24" w:rsidRDefault="00180F24" w:rsidP="00180F24">
      <w:pPr>
        <w:spacing w:line="240" w:lineRule="auto"/>
        <w:contextualSpacing/>
        <w:rPr>
          <w:b/>
          <w:bCs/>
          <w:color w:val="4472C4" w:themeColor="accent1"/>
          <w:sz w:val="26"/>
          <w:szCs w:val="26"/>
        </w:rPr>
      </w:pPr>
      <w:r w:rsidRPr="00692C3D">
        <w:rPr>
          <w:b/>
          <w:bCs/>
          <w:color w:val="4472C4" w:themeColor="accent1"/>
          <w:sz w:val="26"/>
          <w:szCs w:val="26"/>
        </w:rPr>
        <w:t xml:space="preserve">Read </w:t>
      </w:r>
      <w:r>
        <w:rPr>
          <w:b/>
          <w:bCs/>
          <w:color w:val="4472C4" w:themeColor="accent1"/>
          <w:sz w:val="26"/>
          <w:szCs w:val="26"/>
        </w:rPr>
        <w:t>Repair</w:t>
      </w:r>
    </w:p>
    <w:p w14:paraId="0F9CD116" w14:textId="712D40F0" w:rsidR="00180F24" w:rsidRPr="00692C3D" w:rsidRDefault="00180F24" w:rsidP="00180F24">
      <w:pPr>
        <w:spacing w:line="240" w:lineRule="auto"/>
        <w:contextualSpacing/>
        <w:jc w:val="center"/>
        <w:rPr>
          <w:b/>
          <w:bCs/>
          <w:color w:val="4472C4" w:themeColor="accent1"/>
          <w:sz w:val="26"/>
          <w:szCs w:val="26"/>
        </w:rPr>
      </w:pPr>
      <w:r w:rsidRPr="00180F24">
        <w:rPr>
          <w:b/>
          <w:bCs/>
          <w:noProof/>
          <w:color w:val="4472C4" w:themeColor="accent1"/>
          <w:sz w:val="26"/>
          <w:szCs w:val="26"/>
        </w:rPr>
        <w:drawing>
          <wp:inline distT="0" distB="0" distL="0" distR="0" wp14:anchorId="70213B95" wp14:editId="5F7E5A5E">
            <wp:extent cx="4591479" cy="2534826"/>
            <wp:effectExtent l="0" t="0" r="0" b="0"/>
            <wp:docPr id="101390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098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3348" cy="254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D276" w14:textId="3595DDBE" w:rsidR="00180F24" w:rsidRPr="008A4151" w:rsidRDefault="008A4151" w:rsidP="00FE4184">
      <w:pPr>
        <w:spacing w:line="240" w:lineRule="auto"/>
        <w:contextualSpacing/>
        <w:rPr>
          <w:b/>
          <w:bCs/>
          <w:color w:val="4472C4" w:themeColor="accent1"/>
          <w:sz w:val="26"/>
          <w:szCs w:val="26"/>
        </w:rPr>
      </w:pPr>
      <w:r w:rsidRPr="008A4151">
        <w:rPr>
          <w:b/>
          <w:bCs/>
          <w:color w:val="4472C4" w:themeColor="accent1"/>
          <w:sz w:val="26"/>
          <w:szCs w:val="26"/>
        </w:rPr>
        <w:lastRenderedPageBreak/>
        <w:t xml:space="preserve">Read Path in </w:t>
      </w:r>
      <w:proofErr w:type="spellStart"/>
      <w:r w:rsidRPr="008A4151">
        <w:rPr>
          <w:b/>
          <w:bCs/>
          <w:color w:val="4472C4" w:themeColor="accent1"/>
          <w:sz w:val="26"/>
          <w:szCs w:val="26"/>
        </w:rPr>
        <w:t>SSTable</w:t>
      </w:r>
      <w:proofErr w:type="spellEnd"/>
    </w:p>
    <w:p w14:paraId="330857CA" w14:textId="7995327F" w:rsidR="008A4151" w:rsidRDefault="008A4151" w:rsidP="00FE4184">
      <w:pPr>
        <w:spacing w:line="240" w:lineRule="auto"/>
      </w:pPr>
      <w:r w:rsidRPr="008A4151">
        <w:rPr>
          <w:noProof/>
        </w:rPr>
        <w:drawing>
          <wp:inline distT="0" distB="0" distL="0" distR="0" wp14:anchorId="6BBF3B54" wp14:editId="18C1D5A9">
            <wp:extent cx="5249209" cy="2920621"/>
            <wp:effectExtent l="0" t="0" r="8890" b="0"/>
            <wp:docPr id="1287454166" name="Picture 2" descr="Image result for The cassandra read path for sstable picture">
              <a:extLst xmlns:a="http://schemas.openxmlformats.org/drawingml/2006/main">
                <a:ext uri="{FF2B5EF4-FFF2-40B4-BE49-F238E27FC236}">
                  <a16:creationId xmlns:a16="http://schemas.microsoft.com/office/drawing/2014/main" id="{BBC7C459-7B79-4E25-8E71-AAEA9EF2EC8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age result for The cassandra read path for sstable picture">
                      <a:extLst>
                        <a:ext uri="{FF2B5EF4-FFF2-40B4-BE49-F238E27FC236}">
                          <a16:creationId xmlns:a16="http://schemas.microsoft.com/office/drawing/2014/main" id="{BBC7C459-7B79-4E25-8E71-AAEA9EF2EC81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204" cy="29217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99A4A5" w14:textId="468CE89D" w:rsidR="00F31E84" w:rsidRPr="00F31E84" w:rsidRDefault="00F31E84" w:rsidP="00FE4184">
      <w:pPr>
        <w:spacing w:line="240" w:lineRule="auto"/>
        <w:rPr>
          <w:b/>
          <w:bCs/>
          <w:color w:val="4472C4" w:themeColor="accent1"/>
          <w:sz w:val="26"/>
          <w:szCs w:val="26"/>
        </w:rPr>
      </w:pPr>
      <w:r w:rsidRPr="00F31E84">
        <w:rPr>
          <w:b/>
          <w:bCs/>
          <w:color w:val="4472C4" w:themeColor="accent1"/>
          <w:sz w:val="26"/>
          <w:szCs w:val="26"/>
        </w:rPr>
        <w:t>Repairs</w:t>
      </w:r>
    </w:p>
    <w:p w14:paraId="3A80E8CB" w14:textId="77777777" w:rsidR="00F31E84" w:rsidRPr="00F31E84" w:rsidRDefault="00F31E84" w:rsidP="00F31E84">
      <w:pPr>
        <w:numPr>
          <w:ilvl w:val="0"/>
          <w:numId w:val="14"/>
        </w:numPr>
        <w:spacing w:line="240" w:lineRule="auto"/>
      </w:pPr>
      <w:r w:rsidRPr="00F31E84">
        <w:rPr>
          <w:lang w:val="en-US"/>
        </w:rPr>
        <w:t>Why repairs?</w:t>
      </w:r>
    </w:p>
    <w:p w14:paraId="7E6F99DF" w14:textId="400667FF" w:rsidR="00F31E84" w:rsidRPr="00F31E84" w:rsidRDefault="00F31E84" w:rsidP="00F31E84">
      <w:pPr>
        <w:numPr>
          <w:ilvl w:val="0"/>
          <w:numId w:val="14"/>
        </w:numPr>
        <w:spacing w:line="240" w:lineRule="auto"/>
      </w:pPr>
      <w:r w:rsidRPr="00F31E84">
        <w:rPr>
          <w:lang w:val="en-US"/>
        </w:rPr>
        <w:t>Anti-Entropy Repairs- Manual repair</w:t>
      </w:r>
    </w:p>
    <w:p w14:paraId="7BA39673" w14:textId="3C1234C0" w:rsidR="00F31E84" w:rsidRDefault="00F31E84" w:rsidP="005215A6">
      <w:pPr>
        <w:spacing w:line="240" w:lineRule="auto"/>
        <w:ind w:left="720"/>
      </w:pPr>
      <w:r w:rsidRPr="00F31E84">
        <w:rPr>
          <w:noProof/>
        </w:rPr>
        <w:drawing>
          <wp:inline distT="0" distB="0" distL="0" distR="0" wp14:anchorId="217E768E" wp14:editId="62EF8E7C">
            <wp:extent cx="3401328" cy="2435135"/>
            <wp:effectExtent l="0" t="0" r="8890" b="3810"/>
            <wp:docPr id="224770550" name="Picture 2" descr="Image result for Images of anti entropy repairs in cassandra">
              <a:extLst xmlns:a="http://schemas.openxmlformats.org/drawingml/2006/main">
                <a:ext uri="{FF2B5EF4-FFF2-40B4-BE49-F238E27FC236}">
                  <a16:creationId xmlns:a16="http://schemas.microsoft.com/office/drawing/2014/main" id="{8045DA12-D3F0-4972-A5D3-CFFD56CB41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Image result for Images of anti entropy repairs in cassandra">
                      <a:extLst>
                        <a:ext uri="{FF2B5EF4-FFF2-40B4-BE49-F238E27FC236}">
                          <a16:creationId xmlns:a16="http://schemas.microsoft.com/office/drawing/2014/main" id="{8045DA12-D3F0-4972-A5D3-CFFD56CB414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360" cy="24387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F34F6D" w14:textId="0D7E1F0D" w:rsidR="00F31E84" w:rsidRDefault="005215A6" w:rsidP="005215A6">
      <w:pPr>
        <w:spacing w:line="240" w:lineRule="auto"/>
        <w:rPr>
          <w:b/>
          <w:bCs/>
          <w:color w:val="4472C4" w:themeColor="accent1"/>
          <w:sz w:val="26"/>
          <w:szCs w:val="26"/>
        </w:rPr>
      </w:pPr>
      <w:r w:rsidRPr="005215A6">
        <w:rPr>
          <w:b/>
          <w:bCs/>
          <w:color w:val="4472C4" w:themeColor="accent1"/>
          <w:sz w:val="26"/>
          <w:szCs w:val="26"/>
        </w:rPr>
        <w:t>Types of Repairs</w:t>
      </w:r>
    </w:p>
    <w:p w14:paraId="28EA7958" w14:textId="77777777" w:rsidR="005215A6" w:rsidRPr="005215A6" w:rsidRDefault="005215A6" w:rsidP="005215A6">
      <w:pPr>
        <w:numPr>
          <w:ilvl w:val="0"/>
          <w:numId w:val="16"/>
        </w:numPr>
        <w:spacing w:line="240" w:lineRule="auto"/>
        <w:rPr>
          <w:lang w:val="en-US"/>
        </w:rPr>
      </w:pPr>
      <w:r w:rsidRPr="005215A6">
        <w:rPr>
          <w:lang w:val="en-US"/>
        </w:rPr>
        <w:t>Full repair</w:t>
      </w:r>
    </w:p>
    <w:p w14:paraId="463DF884" w14:textId="77777777" w:rsidR="005215A6" w:rsidRPr="005215A6" w:rsidRDefault="005215A6" w:rsidP="005215A6">
      <w:pPr>
        <w:numPr>
          <w:ilvl w:val="0"/>
          <w:numId w:val="16"/>
        </w:numPr>
        <w:spacing w:line="240" w:lineRule="auto"/>
        <w:rPr>
          <w:lang w:val="en-US"/>
        </w:rPr>
      </w:pPr>
      <w:r w:rsidRPr="005215A6">
        <w:rPr>
          <w:lang w:val="en-US"/>
        </w:rPr>
        <w:t>Incremental repair</w:t>
      </w:r>
    </w:p>
    <w:p w14:paraId="5273A7BC" w14:textId="77777777" w:rsidR="005215A6" w:rsidRPr="005215A6" w:rsidRDefault="005215A6" w:rsidP="005215A6">
      <w:pPr>
        <w:numPr>
          <w:ilvl w:val="0"/>
          <w:numId w:val="16"/>
        </w:numPr>
        <w:spacing w:line="240" w:lineRule="auto"/>
        <w:rPr>
          <w:lang w:val="en-US"/>
        </w:rPr>
      </w:pPr>
      <w:r w:rsidRPr="005215A6">
        <w:rPr>
          <w:lang w:val="en-US"/>
        </w:rPr>
        <w:t>Sequential and parallel repairs</w:t>
      </w:r>
    </w:p>
    <w:p w14:paraId="39F6B196" w14:textId="77777777" w:rsidR="005215A6" w:rsidRPr="005215A6" w:rsidRDefault="005215A6" w:rsidP="005215A6">
      <w:pPr>
        <w:numPr>
          <w:ilvl w:val="0"/>
          <w:numId w:val="16"/>
        </w:numPr>
        <w:spacing w:line="240" w:lineRule="auto"/>
        <w:rPr>
          <w:lang w:val="en-US"/>
        </w:rPr>
      </w:pPr>
      <w:r w:rsidRPr="005215A6">
        <w:rPr>
          <w:lang w:val="en-US"/>
        </w:rPr>
        <w:t>Primary range repairs</w:t>
      </w:r>
    </w:p>
    <w:p w14:paraId="48079C9C" w14:textId="77777777" w:rsidR="005215A6" w:rsidRPr="005215A6" w:rsidRDefault="005215A6" w:rsidP="005215A6">
      <w:pPr>
        <w:numPr>
          <w:ilvl w:val="0"/>
          <w:numId w:val="16"/>
        </w:numPr>
        <w:spacing w:line="240" w:lineRule="auto"/>
        <w:rPr>
          <w:lang w:val="en-US"/>
        </w:rPr>
      </w:pPr>
      <w:r w:rsidRPr="005215A6">
        <w:rPr>
          <w:lang w:val="en-US"/>
        </w:rPr>
        <w:t>Subrange repairs</w:t>
      </w:r>
    </w:p>
    <w:p w14:paraId="56536B88" w14:textId="77777777" w:rsidR="00F31E84" w:rsidRDefault="00F31E84" w:rsidP="005215A6">
      <w:pPr>
        <w:spacing w:line="240" w:lineRule="auto"/>
        <w:rPr>
          <w:b/>
          <w:bCs/>
          <w:color w:val="4472C4" w:themeColor="accent1"/>
          <w:sz w:val="26"/>
          <w:szCs w:val="26"/>
        </w:rPr>
      </w:pPr>
    </w:p>
    <w:p w14:paraId="770A4824" w14:textId="77777777" w:rsidR="005B444F" w:rsidRPr="00F31E84" w:rsidRDefault="005B444F" w:rsidP="005215A6">
      <w:pPr>
        <w:spacing w:line="240" w:lineRule="auto"/>
        <w:rPr>
          <w:b/>
          <w:bCs/>
          <w:color w:val="4472C4" w:themeColor="accent1"/>
          <w:sz w:val="26"/>
          <w:szCs w:val="26"/>
        </w:rPr>
      </w:pPr>
    </w:p>
    <w:p w14:paraId="6335F809" w14:textId="45800F96" w:rsidR="00F31E84" w:rsidRDefault="00CF173B" w:rsidP="00FE4184">
      <w:pPr>
        <w:spacing w:line="240" w:lineRule="auto"/>
        <w:rPr>
          <w:b/>
          <w:bCs/>
          <w:color w:val="4472C4" w:themeColor="accent1"/>
          <w:sz w:val="26"/>
          <w:szCs w:val="26"/>
        </w:rPr>
      </w:pPr>
      <w:r w:rsidRPr="00CF173B">
        <w:rPr>
          <w:b/>
          <w:bCs/>
          <w:color w:val="4472C4" w:themeColor="accent1"/>
          <w:sz w:val="26"/>
          <w:szCs w:val="26"/>
        </w:rPr>
        <w:lastRenderedPageBreak/>
        <w:t>Compaction</w:t>
      </w:r>
    </w:p>
    <w:p w14:paraId="06E0BAF5" w14:textId="393CCB34" w:rsidR="00CF173B" w:rsidRDefault="00CF173B" w:rsidP="00CF173B">
      <w:pPr>
        <w:spacing w:line="240" w:lineRule="auto"/>
        <w:jc w:val="center"/>
        <w:rPr>
          <w:b/>
          <w:bCs/>
          <w:color w:val="4472C4" w:themeColor="accent1"/>
          <w:sz w:val="26"/>
          <w:szCs w:val="26"/>
        </w:rPr>
      </w:pPr>
      <w:r w:rsidRPr="00CF173B">
        <w:rPr>
          <w:b/>
          <w:bCs/>
          <w:noProof/>
          <w:color w:val="4472C4" w:themeColor="accent1"/>
          <w:sz w:val="26"/>
          <w:szCs w:val="26"/>
        </w:rPr>
        <w:drawing>
          <wp:inline distT="0" distB="0" distL="0" distR="0" wp14:anchorId="6C4C4DA0" wp14:editId="27CD16CF">
            <wp:extent cx="3058242" cy="2175075"/>
            <wp:effectExtent l="0" t="0" r="8890" b="0"/>
            <wp:docPr id="920905999" name="Picture 2" descr="http://docs.datastax.com/en/archived/cassandra/2.0/cassandra/images/dml_compaction.png">
              <a:extLst xmlns:a="http://schemas.openxmlformats.org/drawingml/2006/main">
                <a:ext uri="{FF2B5EF4-FFF2-40B4-BE49-F238E27FC236}">
                  <a16:creationId xmlns:a16="http://schemas.microsoft.com/office/drawing/2014/main" id="{5585BD7A-29FC-4CEF-93EE-FE9643C104B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http://docs.datastax.com/en/archived/cassandra/2.0/cassandra/images/dml_compaction.png">
                      <a:extLst>
                        <a:ext uri="{FF2B5EF4-FFF2-40B4-BE49-F238E27FC236}">
                          <a16:creationId xmlns:a16="http://schemas.microsoft.com/office/drawing/2014/main" id="{5585BD7A-29FC-4CEF-93EE-FE9643C104B8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283" cy="2178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422B5B" w14:textId="77777777" w:rsidR="002F55D9" w:rsidRPr="002F55D9" w:rsidRDefault="002F55D9" w:rsidP="002F55D9">
      <w:pPr>
        <w:spacing w:line="240" w:lineRule="auto"/>
        <w:rPr>
          <w:b/>
          <w:bCs/>
          <w:color w:val="4472C4" w:themeColor="accent1"/>
          <w:sz w:val="26"/>
          <w:szCs w:val="26"/>
        </w:rPr>
      </w:pPr>
      <w:r w:rsidRPr="002F55D9">
        <w:rPr>
          <w:b/>
          <w:bCs/>
          <w:color w:val="4472C4" w:themeColor="accent1"/>
          <w:sz w:val="26"/>
          <w:szCs w:val="26"/>
          <w:lang w:val="en-US"/>
        </w:rPr>
        <w:t>Types of compactions</w:t>
      </w:r>
    </w:p>
    <w:p w14:paraId="5385FF59" w14:textId="77777777" w:rsidR="002F55D9" w:rsidRPr="002F55D9" w:rsidRDefault="002F55D9" w:rsidP="002F55D9">
      <w:pPr>
        <w:numPr>
          <w:ilvl w:val="0"/>
          <w:numId w:val="16"/>
        </w:numPr>
        <w:spacing w:line="240" w:lineRule="auto"/>
        <w:rPr>
          <w:lang w:val="en-US"/>
        </w:rPr>
      </w:pPr>
      <w:r w:rsidRPr="002F55D9">
        <w:rPr>
          <w:lang w:val="en-US"/>
        </w:rPr>
        <w:t>Minor compactions:</w:t>
      </w:r>
    </w:p>
    <w:p w14:paraId="56A1E980" w14:textId="77777777" w:rsidR="002F55D9" w:rsidRPr="002F55D9" w:rsidRDefault="002F55D9" w:rsidP="002F55D9">
      <w:pPr>
        <w:numPr>
          <w:ilvl w:val="0"/>
          <w:numId w:val="16"/>
        </w:numPr>
        <w:spacing w:line="240" w:lineRule="auto"/>
        <w:rPr>
          <w:lang w:val="en-US"/>
        </w:rPr>
      </w:pPr>
      <w:r w:rsidRPr="002F55D9">
        <w:rPr>
          <w:lang w:val="en-US"/>
        </w:rPr>
        <w:t xml:space="preserve">Major </w:t>
      </w:r>
      <w:proofErr w:type="gramStart"/>
      <w:r w:rsidRPr="002F55D9">
        <w:rPr>
          <w:lang w:val="en-US"/>
        </w:rPr>
        <w:t>compactions :</w:t>
      </w:r>
      <w:proofErr w:type="gramEnd"/>
    </w:p>
    <w:p w14:paraId="1C87AA1F" w14:textId="7D6BE004" w:rsidR="002F55D9" w:rsidRPr="002F55D9" w:rsidRDefault="002F55D9" w:rsidP="002F55D9">
      <w:pPr>
        <w:spacing w:line="240" w:lineRule="auto"/>
        <w:rPr>
          <w:b/>
          <w:bCs/>
          <w:color w:val="4472C4" w:themeColor="accent1"/>
          <w:sz w:val="26"/>
          <w:szCs w:val="26"/>
        </w:rPr>
      </w:pPr>
      <w:r w:rsidRPr="002F55D9">
        <w:rPr>
          <w:b/>
          <w:bCs/>
          <w:color w:val="4472C4" w:themeColor="accent1"/>
          <w:sz w:val="26"/>
          <w:szCs w:val="26"/>
          <w:lang w:val="en-US"/>
        </w:rPr>
        <w:t>Compaction Strategies</w:t>
      </w:r>
    </w:p>
    <w:p w14:paraId="1B9619D7" w14:textId="77777777" w:rsidR="002F55D9" w:rsidRPr="002F55D9" w:rsidRDefault="002F55D9" w:rsidP="002F55D9">
      <w:pPr>
        <w:numPr>
          <w:ilvl w:val="0"/>
          <w:numId w:val="16"/>
        </w:numPr>
        <w:spacing w:line="240" w:lineRule="auto"/>
        <w:rPr>
          <w:lang w:val="en-US"/>
        </w:rPr>
      </w:pPr>
      <w:proofErr w:type="spellStart"/>
      <w:proofErr w:type="gramStart"/>
      <w:r w:rsidRPr="002F55D9">
        <w:rPr>
          <w:lang w:val="en-US"/>
        </w:rPr>
        <w:t>SizeTieredComapctionStratergy</w:t>
      </w:r>
      <w:proofErr w:type="spellEnd"/>
      <w:r w:rsidRPr="002F55D9">
        <w:rPr>
          <w:lang w:val="en-US"/>
        </w:rPr>
        <w:t>(</w:t>
      </w:r>
      <w:proofErr w:type="gramEnd"/>
      <w:r w:rsidRPr="002F55D9">
        <w:rPr>
          <w:lang w:val="en-US"/>
        </w:rPr>
        <w:t>STCS):</w:t>
      </w:r>
    </w:p>
    <w:p w14:paraId="686A17E2" w14:textId="77777777" w:rsidR="002F55D9" w:rsidRPr="002F55D9" w:rsidRDefault="002F55D9" w:rsidP="002F55D9">
      <w:pPr>
        <w:numPr>
          <w:ilvl w:val="0"/>
          <w:numId w:val="16"/>
        </w:numPr>
        <w:spacing w:line="240" w:lineRule="auto"/>
        <w:rPr>
          <w:lang w:val="en-US"/>
        </w:rPr>
      </w:pPr>
      <w:proofErr w:type="spellStart"/>
      <w:proofErr w:type="gramStart"/>
      <w:r w:rsidRPr="002F55D9">
        <w:rPr>
          <w:lang w:val="en-US"/>
        </w:rPr>
        <w:t>LevelCompactionStratergy</w:t>
      </w:r>
      <w:proofErr w:type="spellEnd"/>
      <w:r w:rsidRPr="002F55D9">
        <w:rPr>
          <w:lang w:val="en-US"/>
        </w:rPr>
        <w:t>(</w:t>
      </w:r>
      <w:proofErr w:type="gramEnd"/>
      <w:r w:rsidRPr="002F55D9">
        <w:rPr>
          <w:lang w:val="en-US"/>
        </w:rPr>
        <w:t>LCS):</w:t>
      </w:r>
    </w:p>
    <w:p w14:paraId="49231D95" w14:textId="77777777" w:rsidR="002F55D9" w:rsidRPr="002F55D9" w:rsidRDefault="002F55D9" w:rsidP="002F55D9">
      <w:pPr>
        <w:numPr>
          <w:ilvl w:val="0"/>
          <w:numId w:val="16"/>
        </w:numPr>
        <w:spacing w:line="240" w:lineRule="auto"/>
        <w:rPr>
          <w:lang w:val="en-US"/>
        </w:rPr>
      </w:pPr>
      <w:proofErr w:type="spellStart"/>
      <w:r w:rsidRPr="002F55D9">
        <w:rPr>
          <w:lang w:val="en-US"/>
        </w:rPr>
        <w:t>DateTiered</w:t>
      </w:r>
      <w:proofErr w:type="spellEnd"/>
      <w:r w:rsidRPr="002F55D9">
        <w:rPr>
          <w:lang w:val="en-US"/>
        </w:rPr>
        <w:t xml:space="preserve"> Compaction Strategy (DTCS):</w:t>
      </w:r>
    </w:p>
    <w:p w14:paraId="6332A6DB" w14:textId="77777777" w:rsidR="002F55D9" w:rsidRPr="002F55D9" w:rsidRDefault="002F55D9" w:rsidP="002F55D9">
      <w:pPr>
        <w:spacing w:line="240" w:lineRule="auto"/>
        <w:rPr>
          <w:b/>
          <w:bCs/>
          <w:color w:val="4472C4" w:themeColor="accent1"/>
          <w:sz w:val="26"/>
          <w:szCs w:val="26"/>
        </w:rPr>
      </w:pPr>
      <w:r w:rsidRPr="002F55D9">
        <w:rPr>
          <w:b/>
          <w:bCs/>
          <w:color w:val="4472C4" w:themeColor="accent1"/>
          <w:sz w:val="26"/>
          <w:szCs w:val="26"/>
          <w:lang w:val="en-US"/>
        </w:rPr>
        <w:t>UDC (User Defined Compactions)</w:t>
      </w:r>
    </w:p>
    <w:p w14:paraId="29381593" w14:textId="77777777" w:rsidR="002F55D9" w:rsidRPr="002F55D9" w:rsidRDefault="002F55D9" w:rsidP="002F55D9">
      <w:pPr>
        <w:numPr>
          <w:ilvl w:val="0"/>
          <w:numId w:val="16"/>
        </w:numPr>
        <w:spacing w:line="240" w:lineRule="auto"/>
        <w:rPr>
          <w:lang w:val="en-US"/>
        </w:rPr>
      </w:pPr>
      <w:r w:rsidRPr="002F55D9">
        <w:rPr>
          <w:lang w:val="en-US"/>
        </w:rPr>
        <w:t>Creates a compaction task for one or more tables explicitly. This task is then handed off to the Cassandra runtime to be executed like any other compaction.</w:t>
      </w:r>
    </w:p>
    <w:p w14:paraId="733DE69F" w14:textId="77777777" w:rsidR="005B444F" w:rsidRDefault="005B444F" w:rsidP="00CF173B">
      <w:pPr>
        <w:spacing w:line="240" w:lineRule="auto"/>
        <w:rPr>
          <w:b/>
          <w:bCs/>
          <w:color w:val="4472C4" w:themeColor="accent1"/>
          <w:sz w:val="26"/>
          <w:szCs w:val="26"/>
        </w:rPr>
      </w:pPr>
    </w:p>
    <w:p w14:paraId="7EC81179" w14:textId="607E9599" w:rsidR="00AD236D" w:rsidRDefault="00AD236D" w:rsidP="00CF173B">
      <w:pPr>
        <w:spacing w:line="240" w:lineRule="auto"/>
        <w:rPr>
          <w:b/>
          <w:bCs/>
          <w:color w:val="4472C4" w:themeColor="accent1"/>
          <w:sz w:val="26"/>
          <w:szCs w:val="26"/>
        </w:rPr>
      </w:pPr>
      <w:r>
        <w:rPr>
          <w:b/>
          <w:bCs/>
          <w:color w:val="4472C4" w:themeColor="accent1"/>
          <w:sz w:val="26"/>
          <w:szCs w:val="26"/>
        </w:rPr>
        <w:lastRenderedPageBreak/>
        <w:t>Tombstone</w:t>
      </w:r>
      <w:r w:rsidRPr="00AD236D">
        <w:rPr>
          <w:b/>
          <w:bCs/>
          <w:noProof/>
          <w:color w:val="4472C4" w:themeColor="accent1"/>
          <w:sz w:val="26"/>
          <w:szCs w:val="26"/>
        </w:rPr>
        <w:drawing>
          <wp:inline distT="0" distB="0" distL="0" distR="0" wp14:anchorId="4F39CAD6" wp14:editId="7E415397">
            <wp:extent cx="4714504" cy="3274141"/>
            <wp:effectExtent l="0" t="0" r="0" b="2540"/>
            <wp:docPr id="2137753891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11292177-26E6-429E-913F-844BF12DDC3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11292177-26E6-429E-913F-844BF12DDC3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8284" cy="327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8CB5" w14:textId="0CF48EBD" w:rsidR="00AD236D" w:rsidRDefault="00713B21" w:rsidP="00CF173B">
      <w:pPr>
        <w:spacing w:line="240" w:lineRule="auto"/>
        <w:rPr>
          <w:b/>
          <w:bCs/>
          <w:color w:val="4472C4" w:themeColor="accent1"/>
          <w:sz w:val="26"/>
          <w:szCs w:val="26"/>
        </w:rPr>
      </w:pPr>
      <w:r>
        <w:rPr>
          <w:b/>
          <w:bCs/>
          <w:color w:val="4472C4" w:themeColor="accent1"/>
          <w:sz w:val="26"/>
          <w:szCs w:val="26"/>
        </w:rPr>
        <w:t>Monitoring</w:t>
      </w:r>
    </w:p>
    <w:p w14:paraId="2AA28E4F" w14:textId="77777777" w:rsidR="00713B21" w:rsidRPr="00713B21" w:rsidRDefault="00713B21" w:rsidP="00713B21">
      <w:pPr>
        <w:spacing w:line="240" w:lineRule="auto"/>
        <w:ind w:firstLine="360"/>
        <w:rPr>
          <w:b/>
          <w:bCs/>
          <w:color w:val="4472C4" w:themeColor="accent1"/>
          <w:sz w:val="26"/>
          <w:szCs w:val="26"/>
        </w:rPr>
      </w:pPr>
      <w:r w:rsidRPr="00713B21">
        <w:rPr>
          <w:b/>
          <w:bCs/>
          <w:color w:val="4472C4" w:themeColor="accent1"/>
          <w:sz w:val="26"/>
          <w:szCs w:val="26"/>
          <w:lang w:val="en-US"/>
        </w:rPr>
        <w:t>KPI</w:t>
      </w:r>
    </w:p>
    <w:p w14:paraId="393A2C64" w14:textId="77777777" w:rsidR="00713B21" w:rsidRPr="00713B21" w:rsidRDefault="00713B21" w:rsidP="00713B21">
      <w:pPr>
        <w:numPr>
          <w:ilvl w:val="0"/>
          <w:numId w:val="21"/>
        </w:numPr>
        <w:spacing w:line="240" w:lineRule="auto"/>
        <w:rPr>
          <w:lang w:val="en-US"/>
        </w:rPr>
      </w:pPr>
      <w:r w:rsidRPr="00713B21">
        <w:rPr>
          <w:lang w:val="en-US"/>
        </w:rPr>
        <w:t>Down nodes</w:t>
      </w:r>
    </w:p>
    <w:p w14:paraId="07C5BAF1" w14:textId="77777777" w:rsidR="00713B21" w:rsidRPr="00713B21" w:rsidRDefault="00713B21" w:rsidP="00713B21">
      <w:pPr>
        <w:numPr>
          <w:ilvl w:val="0"/>
          <w:numId w:val="21"/>
        </w:numPr>
        <w:spacing w:line="240" w:lineRule="auto"/>
        <w:rPr>
          <w:lang w:val="en-US"/>
        </w:rPr>
      </w:pPr>
      <w:r w:rsidRPr="00713B21">
        <w:rPr>
          <w:lang w:val="en-US"/>
        </w:rPr>
        <w:t>Throughput, especially read and write requests.</w:t>
      </w:r>
    </w:p>
    <w:p w14:paraId="47A17562" w14:textId="77777777" w:rsidR="00713B21" w:rsidRPr="00713B21" w:rsidRDefault="00713B21" w:rsidP="00713B21">
      <w:pPr>
        <w:numPr>
          <w:ilvl w:val="0"/>
          <w:numId w:val="21"/>
        </w:numPr>
        <w:spacing w:line="240" w:lineRule="auto"/>
        <w:rPr>
          <w:lang w:val="en-US"/>
        </w:rPr>
      </w:pPr>
      <w:r w:rsidRPr="00713B21">
        <w:rPr>
          <w:lang w:val="en-US"/>
        </w:rPr>
        <w:t>Latency, especially read and write latency.</w:t>
      </w:r>
    </w:p>
    <w:p w14:paraId="18211588" w14:textId="77777777" w:rsidR="00713B21" w:rsidRPr="00713B21" w:rsidRDefault="00713B21" w:rsidP="00713B21">
      <w:pPr>
        <w:numPr>
          <w:ilvl w:val="0"/>
          <w:numId w:val="21"/>
        </w:numPr>
        <w:spacing w:line="240" w:lineRule="auto"/>
        <w:rPr>
          <w:lang w:val="en-US"/>
        </w:rPr>
      </w:pPr>
      <w:r w:rsidRPr="00713B21">
        <w:rPr>
          <w:lang w:val="en-US"/>
        </w:rPr>
        <w:t>Disk usage, especially disk space on each node.</w:t>
      </w:r>
    </w:p>
    <w:p w14:paraId="4843CF95" w14:textId="77777777" w:rsidR="00713B21" w:rsidRPr="00713B21" w:rsidRDefault="00713B21" w:rsidP="00713B21">
      <w:pPr>
        <w:numPr>
          <w:ilvl w:val="0"/>
          <w:numId w:val="21"/>
        </w:numPr>
        <w:spacing w:line="240" w:lineRule="auto"/>
        <w:rPr>
          <w:lang w:val="en-US"/>
        </w:rPr>
      </w:pPr>
      <w:r w:rsidRPr="00713B21">
        <w:rPr>
          <w:lang w:val="en-US"/>
        </w:rPr>
        <w:t>Garbage collection frequency and duration.</w:t>
      </w:r>
    </w:p>
    <w:p w14:paraId="6C7F646A" w14:textId="77777777" w:rsidR="00713B21" w:rsidRPr="00713B21" w:rsidRDefault="00713B21" w:rsidP="00713B21">
      <w:pPr>
        <w:numPr>
          <w:ilvl w:val="0"/>
          <w:numId w:val="21"/>
        </w:numPr>
        <w:spacing w:line="240" w:lineRule="auto"/>
        <w:rPr>
          <w:lang w:val="en-US"/>
        </w:rPr>
      </w:pPr>
      <w:r w:rsidRPr="00713B21">
        <w:rPr>
          <w:lang w:val="en-US"/>
        </w:rPr>
        <w:t>Errors and overruns, especially unavailable exceptions which indicate failed requests due to unavailability of nodes in the cluster.</w:t>
      </w:r>
    </w:p>
    <w:p w14:paraId="4819247B" w14:textId="77777777" w:rsidR="00713B21" w:rsidRPr="00713B21" w:rsidRDefault="00713B21" w:rsidP="00713B21">
      <w:pPr>
        <w:spacing w:line="240" w:lineRule="auto"/>
        <w:rPr>
          <w:b/>
          <w:bCs/>
          <w:color w:val="4472C4" w:themeColor="accent1"/>
          <w:sz w:val="26"/>
          <w:szCs w:val="26"/>
          <w:lang w:val="en-US"/>
        </w:rPr>
      </w:pPr>
      <w:proofErr w:type="gramStart"/>
      <w:r w:rsidRPr="00713B21">
        <w:rPr>
          <w:b/>
          <w:bCs/>
          <w:color w:val="4472C4" w:themeColor="accent1"/>
          <w:sz w:val="26"/>
          <w:szCs w:val="26"/>
          <w:lang w:val="en-US"/>
        </w:rPr>
        <w:t>BC :</w:t>
      </w:r>
      <w:proofErr w:type="gramEnd"/>
    </w:p>
    <w:p w14:paraId="07994CF1" w14:textId="77777777" w:rsidR="00713B21" w:rsidRPr="00713B21" w:rsidRDefault="00713B21" w:rsidP="00713B21">
      <w:pPr>
        <w:spacing w:line="240" w:lineRule="auto"/>
        <w:ind w:firstLine="720"/>
        <w:rPr>
          <w:lang w:val="en-US"/>
        </w:rPr>
      </w:pPr>
      <w:r w:rsidRPr="00713B21">
        <w:rPr>
          <w:lang w:val="en-US"/>
        </w:rPr>
        <w:t>CSC</w:t>
      </w:r>
      <w:proofErr w:type="gramStart"/>
      <w:r w:rsidRPr="00713B21">
        <w:rPr>
          <w:lang w:val="en-US"/>
        </w:rPr>
        <w:t>1 :</w:t>
      </w:r>
      <w:proofErr w:type="gramEnd"/>
    </w:p>
    <w:p w14:paraId="1F296D41" w14:textId="77777777" w:rsidR="00713B21" w:rsidRPr="00713B21" w:rsidRDefault="00713B21" w:rsidP="00713B21">
      <w:pPr>
        <w:numPr>
          <w:ilvl w:val="0"/>
          <w:numId w:val="21"/>
        </w:numPr>
        <w:spacing w:line="240" w:lineRule="auto"/>
        <w:rPr>
          <w:lang w:val="en-US"/>
        </w:rPr>
      </w:pPr>
      <w:proofErr w:type="gramStart"/>
      <w:r w:rsidRPr="00713B21">
        <w:rPr>
          <w:lang w:val="en-US"/>
        </w:rPr>
        <w:t>META :</w:t>
      </w:r>
      <w:proofErr w:type="gramEnd"/>
      <w:r w:rsidRPr="00713B21">
        <w:rPr>
          <w:lang w:val="en-US"/>
        </w:rPr>
        <w:t xml:space="preserve">  </w:t>
      </w:r>
      <w:proofErr w:type="spellStart"/>
      <w:r w:rsidRPr="00713B21">
        <w:rPr>
          <w:lang w:val="en-US"/>
        </w:rPr>
        <w:t>mtlmet</w:t>
      </w:r>
      <w:proofErr w:type="spellEnd"/>
      <w:r w:rsidRPr="00713B21">
        <w:rPr>
          <w:lang w:val="en-US"/>
        </w:rPr>
        <w:t xml:space="preserve">{01..09}  </w:t>
      </w:r>
      <w:proofErr w:type="spellStart"/>
      <w:r w:rsidRPr="00713B21">
        <w:rPr>
          <w:lang w:val="en-US"/>
        </w:rPr>
        <w:t>tormet</w:t>
      </w:r>
      <w:proofErr w:type="spellEnd"/>
      <w:r w:rsidRPr="00713B21">
        <w:rPr>
          <w:lang w:val="en-US"/>
        </w:rPr>
        <w:t>{01..09}  - uses “imail2” user. One META instance per server.</w:t>
      </w:r>
      <w:r w:rsidRPr="00713B21">
        <w:rPr>
          <w:lang w:val="en-US"/>
        </w:rPr>
        <w:br/>
      </w:r>
      <w:proofErr w:type="gramStart"/>
      <w:r w:rsidRPr="00713B21">
        <w:rPr>
          <w:lang w:val="en-US"/>
        </w:rPr>
        <w:t>BLOB :</w:t>
      </w:r>
      <w:proofErr w:type="gramEnd"/>
      <w:r w:rsidRPr="00713B21">
        <w:rPr>
          <w:lang w:val="en-US"/>
        </w:rPr>
        <w:t xml:space="preserve">   </w:t>
      </w:r>
      <w:proofErr w:type="spellStart"/>
      <w:r w:rsidRPr="00713B21">
        <w:rPr>
          <w:lang w:val="en-US"/>
        </w:rPr>
        <w:t>mtlcsh</w:t>
      </w:r>
      <w:proofErr w:type="spellEnd"/>
      <w:r w:rsidRPr="00713B21">
        <w:rPr>
          <w:lang w:val="en-US"/>
        </w:rPr>
        <w:t xml:space="preserve">{01..20}  </w:t>
      </w:r>
      <w:proofErr w:type="spellStart"/>
      <w:r w:rsidRPr="00713B21">
        <w:rPr>
          <w:lang w:val="en-US"/>
        </w:rPr>
        <w:t>torcsh</w:t>
      </w:r>
      <w:proofErr w:type="spellEnd"/>
      <w:r w:rsidRPr="00713B21">
        <w:rPr>
          <w:lang w:val="en-US"/>
        </w:rPr>
        <w:t>{01..20} - Uses "imail1", and "imail3" users. </w:t>
      </w:r>
    </w:p>
    <w:p w14:paraId="135116D4" w14:textId="77777777" w:rsidR="00713B21" w:rsidRPr="00713B21" w:rsidRDefault="00713B21" w:rsidP="00713B21">
      <w:pPr>
        <w:spacing w:line="240" w:lineRule="auto"/>
        <w:ind w:left="720"/>
        <w:rPr>
          <w:lang w:val="en-US"/>
        </w:rPr>
      </w:pPr>
      <w:r w:rsidRPr="00713B21">
        <w:rPr>
          <w:lang w:val="en-US"/>
        </w:rPr>
        <w:t>CSC</w:t>
      </w:r>
      <w:proofErr w:type="gramStart"/>
      <w:r w:rsidRPr="00713B21">
        <w:rPr>
          <w:lang w:val="en-US"/>
        </w:rPr>
        <w:t>2 :</w:t>
      </w:r>
      <w:proofErr w:type="gramEnd"/>
    </w:p>
    <w:p w14:paraId="28E5900B" w14:textId="77777777" w:rsidR="00713B21" w:rsidRPr="00713B21" w:rsidRDefault="00713B21" w:rsidP="00713B21">
      <w:pPr>
        <w:numPr>
          <w:ilvl w:val="0"/>
          <w:numId w:val="21"/>
        </w:numPr>
        <w:spacing w:line="240" w:lineRule="auto"/>
        <w:rPr>
          <w:lang w:val="en-US"/>
        </w:rPr>
      </w:pPr>
      <w:proofErr w:type="gramStart"/>
      <w:r w:rsidRPr="00713B21">
        <w:rPr>
          <w:lang w:val="en-US"/>
        </w:rPr>
        <w:t>META :</w:t>
      </w:r>
      <w:proofErr w:type="gramEnd"/>
      <w:r w:rsidRPr="00713B21">
        <w:rPr>
          <w:lang w:val="en-US"/>
        </w:rPr>
        <w:t xml:space="preserve"> </w:t>
      </w:r>
      <w:proofErr w:type="spellStart"/>
      <w:r w:rsidRPr="00713B21">
        <w:rPr>
          <w:lang w:val="en-US"/>
        </w:rPr>
        <w:t>mtlcsh</w:t>
      </w:r>
      <w:proofErr w:type="spellEnd"/>
      <w:r w:rsidRPr="00713B21">
        <w:rPr>
          <w:lang w:val="en-US"/>
        </w:rPr>
        <w:t xml:space="preserve">{23..45} </w:t>
      </w:r>
      <w:proofErr w:type="spellStart"/>
      <w:r w:rsidRPr="00713B21">
        <w:rPr>
          <w:lang w:val="en-US"/>
        </w:rPr>
        <w:t>torcsh</w:t>
      </w:r>
      <w:proofErr w:type="spellEnd"/>
      <w:r w:rsidRPr="00713B21">
        <w:rPr>
          <w:lang w:val="en-US"/>
        </w:rPr>
        <w:t>{23..45} - Uses "imail5" user. One META instance per server.</w:t>
      </w:r>
    </w:p>
    <w:p w14:paraId="09D3C559" w14:textId="752DB134" w:rsidR="00713B21" w:rsidRPr="00713B21" w:rsidRDefault="00713B21" w:rsidP="00713B21">
      <w:pPr>
        <w:numPr>
          <w:ilvl w:val="0"/>
          <w:numId w:val="21"/>
        </w:numPr>
        <w:spacing w:line="240" w:lineRule="auto"/>
        <w:rPr>
          <w:lang w:val="en-US"/>
        </w:rPr>
      </w:pPr>
      <w:proofErr w:type="gramStart"/>
      <w:r w:rsidRPr="00713B21">
        <w:rPr>
          <w:lang w:val="en-US"/>
        </w:rPr>
        <w:t>BLOB :</w:t>
      </w:r>
      <w:proofErr w:type="gramEnd"/>
      <w:r w:rsidRPr="00713B21">
        <w:rPr>
          <w:lang w:val="en-US"/>
        </w:rPr>
        <w:t xml:space="preserve"> </w:t>
      </w:r>
      <w:proofErr w:type="spellStart"/>
      <w:r w:rsidRPr="00713B21">
        <w:rPr>
          <w:lang w:val="en-US"/>
        </w:rPr>
        <w:t>mtlcsh</w:t>
      </w:r>
      <w:proofErr w:type="spellEnd"/>
      <w:r w:rsidRPr="00713B21">
        <w:rPr>
          <w:lang w:val="en-US"/>
        </w:rPr>
        <w:t xml:space="preserve">{23..45} </w:t>
      </w:r>
      <w:proofErr w:type="spellStart"/>
      <w:r w:rsidRPr="00713B21">
        <w:rPr>
          <w:lang w:val="en-US"/>
        </w:rPr>
        <w:t>torcsh</w:t>
      </w:r>
      <w:proofErr w:type="spellEnd"/>
      <w:r w:rsidRPr="00713B21">
        <w:rPr>
          <w:lang w:val="en-US"/>
        </w:rPr>
        <w:t>{23..45} - Uses "imail1", "imail2", "imail3", and "imail4" users. Four BLOB instances per server.</w:t>
      </w:r>
    </w:p>
    <w:p w14:paraId="5875E368" w14:textId="77777777" w:rsidR="00093ADF" w:rsidRPr="00093ADF" w:rsidRDefault="00093ADF" w:rsidP="00093ADF">
      <w:pPr>
        <w:spacing w:line="240" w:lineRule="auto"/>
        <w:rPr>
          <w:lang w:val="en-US"/>
        </w:rPr>
      </w:pPr>
      <w:r w:rsidRPr="00093ADF">
        <w:rPr>
          <w:lang w:val="en-US"/>
        </w:rPr>
        <w:t xml:space="preserve">On BC, the </w:t>
      </w:r>
      <w:proofErr w:type="spellStart"/>
      <w:r w:rsidRPr="00093ADF">
        <w:rPr>
          <w:b/>
          <w:bCs/>
          <w:lang w:val="en-US"/>
        </w:rPr>
        <w:t>subrangerepair</w:t>
      </w:r>
      <w:proofErr w:type="spellEnd"/>
      <w:r w:rsidRPr="00093ADF">
        <w:rPr>
          <w:lang w:val="en-US"/>
        </w:rPr>
        <w:t xml:space="preserve"> script is on all the nodes. It just runs for Meta so imail2 user on CSC1 and imail5 user on CSC2 (only for </w:t>
      </w:r>
      <w:proofErr w:type="gramStart"/>
      <w:r w:rsidRPr="00093ADF">
        <w:rPr>
          <w:lang w:val="en-US"/>
        </w:rPr>
        <w:t>MONTREAL  nodes</w:t>
      </w:r>
      <w:proofErr w:type="gramEnd"/>
      <w:r w:rsidRPr="00093ADF">
        <w:rPr>
          <w:lang w:val="en-US"/>
        </w:rPr>
        <w:t>).</w:t>
      </w:r>
    </w:p>
    <w:p w14:paraId="3DA1F90E" w14:textId="77777777" w:rsidR="00093ADF" w:rsidRPr="00093ADF" w:rsidRDefault="00093ADF" w:rsidP="00093ADF">
      <w:pPr>
        <w:spacing w:line="240" w:lineRule="auto"/>
        <w:rPr>
          <w:lang w:val="en-US"/>
        </w:rPr>
      </w:pPr>
      <w:r w:rsidRPr="00093ADF">
        <w:rPr>
          <w:lang w:val="en-US"/>
        </w:rPr>
        <w:t>They usually complete in less than 12 hours so we don't need to worry about overlapping as long as we have them run on different days.</w:t>
      </w:r>
    </w:p>
    <w:p w14:paraId="2EC7A826" w14:textId="77777777" w:rsidR="00A24898" w:rsidRPr="00A24898" w:rsidRDefault="00A24898" w:rsidP="00A24898">
      <w:pPr>
        <w:spacing w:line="240" w:lineRule="auto"/>
        <w:rPr>
          <w:b/>
          <w:bCs/>
          <w:color w:val="4472C4" w:themeColor="accent1"/>
          <w:sz w:val="26"/>
          <w:szCs w:val="26"/>
        </w:rPr>
      </w:pPr>
      <w:r w:rsidRPr="00A24898">
        <w:rPr>
          <w:b/>
          <w:bCs/>
          <w:color w:val="4472C4" w:themeColor="accent1"/>
          <w:sz w:val="26"/>
          <w:szCs w:val="26"/>
          <w:lang w:val="en-US"/>
        </w:rPr>
        <w:lastRenderedPageBreak/>
        <w:t xml:space="preserve">CSC2 - </w:t>
      </w:r>
    </w:p>
    <w:p w14:paraId="3C8A75D3" w14:textId="77777777" w:rsidR="00A24898" w:rsidRPr="00A24898" w:rsidRDefault="00A24898" w:rsidP="00A24898">
      <w:pPr>
        <w:spacing w:line="240" w:lineRule="auto"/>
        <w:rPr>
          <w:lang w:val="en-US"/>
        </w:rPr>
      </w:pPr>
      <w:proofErr w:type="spellStart"/>
      <w:proofErr w:type="gramStart"/>
      <w:r w:rsidRPr="00A24898">
        <w:rPr>
          <w:lang w:val="en-US"/>
        </w:rPr>
        <w:t>mtlcsh</w:t>
      </w:r>
      <w:proofErr w:type="spellEnd"/>
      <w:r w:rsidRPr="00A24898">
        <w:rPr>
          <w:lang w:val="en-US"/>
        </w:rPr>
        <w:t>{</w:t>
      </w:r>
      <w:proofErr w:type="gramEnd"/>
      <w:r w:rsidRPr="00A24898">
        <w:rPr>
          <w:lang w:val="en-US"/>
        </w:rPr>
        <w:t>23..45}</w:t>
      </w:r>
    </w:p>
    <w:p w14:paraId="26D6E616" w14:textId="77777777" w:rsidR="00A24898" w:rsidRPr="00A24898" w:rsidRDefault="00A24898" w:rsidP="00A24898">
      <w:pPr>
        <w:spacing w:line="240" w:lineRule="auto"/>
        <w:rPr>
          <w:lang w:val="en-US"/>
        </w:rPr>
      </w:pPr>
      <w:r w:rsidRPr="00A24898">
        <w:rPr>
          <w:lang w:val="en-US"/>
        </w:rPr>
        <w:tab/>
        <w:t>mtlcsh23 - 0 21 * * 1 cd $HOME/</w:t>
      </w:r>
      <w:proofErr w:type="spellStart"/>
      <w:r w:rsidRPr="00A24898">
        <w:rPr>
          <w:lang w:val="en-US"/>
        </w:rPr>
        <w:t>cron</w:t>
      </w:r>
      <w:proofErr w:type="spellEnd"/>
      <w:r w:rsidRPr="00A24898">
        <w:rPr>
          <w:lang w:val="en-US"/>
        </w:rPr>
        <w:t xml:space="preserve"> &amp;&amp; $HOME/scripts/</w:t>
      </w:r>
      <w:proofErr w:type="spellStart"/>
      <w:r w:rsidRPr="00A24898">
        <w:rPr>
          <w:lang w:val="en-US"/>
        </w:rPr>
        <w:t>run_subrangerepair</w:t>
      </w:r>
      <w:proofErr w:type="spellEnd"/>
    </w:p>
    <w:p w14:paraId="1D45A9F1" w14:textId="77777777" w:rsidR="00A24898" w:rsidRPr="00A24898" w:rsidRDefault="00A24898" w:rsidP="00A24898">
      <w:pPr>
        <w:spacing w:line="240" w:lineRule="auto"/>
        <w:rPr>
          <w:lang w:val="en-US"/>
        </w:rPr>
      </w:pPr>
      <w:r w:rsidRPr="00A24898">
        <w:rPr>
          <w:lang w:val="en-US"/>
        </w:rPr>
        <w:tab/>
        <w:t>mtlcsh24 - 0 21 * * 2 cd $HOME/</w:t>
      </w:r>
      <w:proofErr w:type="spellStart"/>
      <w:r w:rsidRPr="00A24898">
        <w:rPr>
          <w:lang w:val="en-US"/>
        </w:rPr>
        <w:t>cron</w:t>
      </w:r>
      <w:proofErr w:type="spellEnd"/>
      <w:r w:rsidRPr="00A24898">
        <w:rPr>
          <w:lang w:val="en-US"/>
        </w:rPr>
        <w:t xml:space="preserve"> &amp;&amp; $HOME/scripts/</w:t>
      </w:r>
      <w:proofErr w:type="spellStart"/>
      <w:r w:rsidRPr="00A24898">
        <w:rPr>
          <w:lang w:val="en-US"/>
        </w:rPr>
        <w:t>run_subrangerepair</w:t>
      </w:r>
      <w:proofErr w:type="spellEnd"/>
    </w:p>
    <w:p w14:paraId="14955520" w14:textId="77777777" w:rsidR="00A24898" w:rsidRPr="00A24898" w:rsidRDefault="00A24898" w:rsidP="00A24898">
      <w:pPr>
        <w:spacing w:line="240" w:lineRule="auto"/>
        <w:rPr>
          <w:lang w:val="en-US"/>
        </w:rPr>
      </w:pPr>
      <w:r w:rsidRPr="00A24898">
        <w:rPr>
          <w:lang w:val="en-US"/>
        </w:rPr>
        <w:tab/>
        <w:t>mtlcsh25 - 0 21 * * 3 cd $HOME/</w:t>
      </w:r>
      <w:proofErr w:type="spellStart"/>
      <w:r w:rsidRPr="00A24898">
        <w:rPr>
          <w:lang w:val="en-US"/>
        </w:rPr>
        <w:t>cron</w:t>
      </w:r>
      <w:proofErr w:type="spellEnd"/>
      <w:r w:rsidRPr="00A24898">
        <w:rPr>
          <w:lang w:val="en-US"/>
        </w:rPr>
        <w:t xml:space="preserve"> &amp;&amp; $HOME/scripts/</w:t>
      </w:r>
      <w:proofErr w:type="spellStart"/>
      <w:r w:rsidRPr="00A24898">
        <w:rPr>
          <w:lang w:val="en-US"/>
        </w:rPr>
        <w:t>run_subrangerepair</w:t>
      </w:r>
      <w:proofErr w:type="spellEnd"/>
    </w:p>
    <w:p w14:paraId="3FEF668B" w14:textId="77777777" w:rsidR="00A24898" w:rsidRPr="00A24898" w:rsidRDefault="00A24898" w:rsidP="00A24898">
      <w:pPr>
        <w:spacing w:line="240" w:lineRule="auto"/>
        <w:rPr>
          <w:lang w:val="en-US"/>
        </w:rPr>
      </w:pPr>
      <w:proofErr w:type="spellStart"/>
      <w:proofErr w:type="gramStart"/>
      <w:r w:rsidRPr="00A24898">
        <w:rPr>
          <w:lang w:val="en-US"/>
        </w:rPr>
        <w:t>torcsh</w:t>
      </w:r>
      <w:proofErr w:type="spellEnd"/>
      <w:r w:rsidRPr="00A24898">
        <w:rPr>
          <w:lang w:val="en-US"/>
        </w:rPr>
        <w:t>{</w:t>
      </w:r>
      <w:proofErr w:type="gramEnd"/>
      <w:r w:rsidRPr="00A24898">
        <w:rPr>
          <w:lang w:val="en-US"/>
        </w:rPr>
        <w:t>23..45}</w:t>
      </w:r>
    </w:p>
    <w:p w14:paraId="2150EEDB" w14:textId="562F52DB" w:rsidR="00A24898" w:rsidRDefault="00A24898" w:rsidP="00A24898">
      <w:pPr>
        <w:spacing w:line="240" w:lineRule="auto"/>
        <w:rPr>
          <w:lang w:val="en-US"/>
        </w:rPr>
      </w:pPr>
      <w:r w:rsidRPr="00A24898">
        <w:rPr>
          <w:lang w:val="en-US"/>
        </w:rPr>
        <w:tab/>
        <w:t xml:space="preserve">Not Running </w:t>
      </w:r>
      <w:r w:rsidR="00330935">
        <w:rPr>
          <w:lang w:val="en-US"/>
        </w:rPr>
        <w:t>–</w:t>
      </w:r>
    </w:p>
    <w:p w14:paraId="0C78A834" w14:textId="31B16515" w:rsidR="00A24898" w:rsidRPr="00A24898" w:rsidRDefault="00330935" w:rsidP="00A24898">
      <w:pPr>
        <w:spacing w:line="240" w:lineRule="auto"/>
        <w:rPr>
          <w:b/>
          <w:bCs/>
          <w:color w:val="4472C4" w:themeColor="accent1"/>
          <w:sz w:val="26"/>
          <w:szCs w:val="26"/>
          <w:lang w:val="en-US"/>
        </w:rPr>
      </w:pPr>
      <w:r w:rsidRPr="00330935">
        <w:rPr>
          <w:b/>
          <w:bCs/>
          <w:color w:val="4472C4" w:themeColor="accent1"/>
          <w:sz w:val="26"/>
          <w:szCs w:val="26"/>
          <w:lang w:val="en-US"/>
        </w:rPr>
        <w:t>BA</w:t>
      </w:r>
    </w:p>
    <w:p w14:paraId="6A810CBA" w14:textId="77777777" w:rsidR="00330935" w:rsidRPr="00330935" w:rsidRDefault="00330935" w:rsidP="00330935">
      <w:pPr>
        <w:spacing w:line="240" w:lineRule="auto"/>
        <w:ind w:firstLine="360"/>
        <w:contextualSpacing/>
        <w:rPr>
          <w:lang w:val="en-US"/>
        </w:rPr>
      </w:pPr>
      <w:proofErr w:type="gramStart"/>
      <w:r w:rsidRPr="00330935">
        <w:rPr>
          <w:lang w:val="en-US"/>
        </w:rPr>
        <w:t>META :</w:t>
      </w:r>
      <w:proofErr w:type="gramEnd"/>
      <w:r w:rsidRPr="00330935">
        <w:rPr>
          <w:lang w:val="en-US"/>
        </w:rPr>
        <w:t xml:space="preserve"> </w:t>
      </w:r>
    </w:p>
    <w:p w14:paraId="73D2219F" w14:textId="77777777" w:rsidR="00330935" w:rsidRPr="00330935" w:rsidRDefault="00330935" w:rsidP="00330935">
      <w:pPr>
        <w:numPr>
          <w:ilvl w:val="0"/>
          <w:numId w:val="24"/>
        </w:numPr>
        <w:spacing w:line="240" w:lineRule="auto"/>
        <w:contextualSpacing/>
        <w:rPr>
          <w:lang w:val="en-US"/>
        </w:rPr>
      </w:pPr>
      <w:r w:rsidRPr="00330935">
        <w:rPr>
          <w:lang w:val="en-US"/>
        </w:rPr>
        <w:t>TR</w:t>
      </w:r>
      <w:proofErr w:type="gramStart"/>
      <w:r w:rsidRPr="00330935">
        <w:rPr>
          <w:lang w:val="en-US"/>
        </w:rPr>
        <w:t>1 :</w:t>
      </w:r>
      <w:proofErr w:type="gramEnd"/>
      <w:r w:rsidRPr="00330935">
        <w:rPr>
          <w:lang w:val="en-US"/>
        </w:rPr>
        <w:t xml:space="preserve"> tr1cass{01..08}  - Uses "</w:t>
      </w:r>
      <w:proofErr w:type="spellStart"/>
      <w:r w:rsidRPr="00330935">
        <w:rPr>
          <w:lang w:val="en-US"/>
        </w:rPr>
        <w:t>imail</w:t>
      </w:r>
      <w:proofErr w:type="spellEnd"/>
      <w:r w:rsidRPr="00330935">
        <w:rPr>
          <w:lang w:val="en-US"/>
        </w:rPr>
        <w:t>" user.</w:t>
      </w:r>
    </w:p>
    <w:p w14:paraId="5F60B9BC" w14:textId="77777777" w:rsidR="00330935" w:rsidRPr="00330935" w:rsidRDefault="00330935" w:rsidP="00330935">
      <w:pPr>
        <w:numPr>
          <w:ilvl w:val="0"/>
          <w:numId w:val="24"/>
        </w:numPr>
        <w:spacing w:line="240" w:lineRule="auto"/>
        <w:contextualSpacing/>
        <w:rPr>
          <w:lang w:val="en-US"/>
        </w:rPr>
      </w:pPr>
      <w:r w:rsidRPr="00330935">
        <w:rPr>
          <w:lang w:val="en-US"/>
        </w:rPr>
        <w:t>TR</w:t>
      </w:r>
      <w:proofErr w:type="gramStart"/>
      <w:r w:rsidRPr="00330935">
        <w:rPr>
          <w:lang w:val="en-US"/>
        </w:rPr>
        <w:t>2 :</w:t>
      </w:r>
      <w:proofErr w:type="gramEnd"/>
      <w:r w:rsidRPr="00330935">
        <w:rPr>
          <w:lang w:val="en-US"/>
        </w:rPr>
        <w:t xml:space="preserve"> tr2cass{01..08} - Uses "</w:t>
      </w:r>
      <w:proofErr w:type="spellStart"/>
      <w:r w:rsidRPr="00330935">
        <w:rPr>
          <w:lang w:val="en-US"/>
        </w:rPr>
        <w:t>imail</w:t>
      </w:r>
      <w:proofErr w:type="spellEnd"/>
      <w:r w:rsidRPr="00330935">
        <w:rPr>
          <w:lang w:val="en-US"/>
        </w:rPr>
        <w:t>" user.</w:t>
      </w:r>
    </w:p>
    <w:p w14:paraId="1CC24D92" w14:textId="77777777" w:rsidR="00330935" w:rsidRPr="00330935" w:rsidRDefault="00330935" w:rsidP="00330935">
      <w:pPr>
        <w:spacing w:line="240" w:lineRule="auto"/>
        <w:ind w:left="360"/>
        <w:contextualSpacing/>
        <w:rPr>
          <w:lang w:val="en-US"/>
        </w:rPr>
      </w:pPr>
      <w:proofErr w:type="gramStart"/>
      <w:r w:rsidRPr="00330935">
        <w:rPr>
          <w:lang w:val="en-US"/>
        </w:rPr>
        <w:t>BLOB :</w:t>
      </w:r>
      <w:proofErr w:type="gramEnd"/>
    </w:p>
    <w:p w14:paraId="65269F92" w14:textId="77777777" w:rsidR="00330935" w:rsidRPr="00330935" w:rsidRDefault="00330935" w:rsidP="00330935">
      <w:pPr>
        <w:numPr>
          <w:ilvl w:val="0"/>
          <w:numId w:val="24"/>
        </w:numPr>
        <w:spacing w:line="240" w:lineRule="auto"/>
        <w:contextualSpacing/>
        <w:rPr>
          <w:lang w:val="en-US"/>
        </w:rPr>
      </w:pPr>
      <w:r w:rsidRPr="00330935">
        <w:rPr>
          <w:lang w:val="en-US"/>
        </w:rPr>
        <w:t>TR</w:t>
      </w:r>
      <w:proofErr w:type="gramStart"/>
      <w:r w:rsidRPr="00330935">
        <w:rPr>
          <w:lang w:val="en-US"/>
        </w:rPr>
        <w:t>1 :</w:t>
      </w:r>
      <w:proofErr w:type="gramEnd"/>
      <w:r w:rsidRPr="00330935">
        <w:rPr>
          <w:lang w:val="en-US"/>
        </w:rPr>
        <w:t xml:space="preserve"> tr1cass{01..08}  - Uses "imail1" and "imail2" users. Two BLOB instances per server.</w:t>
      </w:r>
    </w:p>
    <w:p w14:paraId="15C49376" w14:textId="77777777" w:rsidR="00330935" w:rsidRDefault="00330935" w:rsidP="00330935">
      <w:pPr>
        <w:numPr>
          <w:ilvl w:val="0"/>
          <w:numId w:val="24"/>
        </w:numPr>
        <w:spacing w:line="240" w:lineRule="auto"/>
        <w:contextualSpacing/>
        <w:rPr>
          <w:lang w:val="en-US"/>
        </w:rPr>
      </w:pPr>
      <w:r w:rsidRPr="00330935">
        <w:rPr>
          <w:lang w:val="en-US"/>
        </w:rPr>
        <w:t>TR</w:t>
      </w:r>
      <w:proofErr w:type="gramStart"/>
      <w:r w:rsidRPr="00330935">
        <w:rPr>
          <w:lang w:val="en-US"/>
        </w:rPr>
        <w:t>2 :</w:t>
      </w:r>
      <w:proofErr w:type="gramEnd"/>
      <w:r w:rsidRPr="00330935">
        <w:rPr>
          <w:lang w:val="en-US"/>
        </w:rPr>
        <w:t xml:space="preserve"> tr2cass{01..08} - Uses "imail1" and "imail2" users. Two BLOB instances per server.</w:t>
      </w:r>
    </w:p>
    <w:p w14:paraId="03C5F64F" w14:textId="77777777" w:rsidR="00A913EA" w:rsidRPr="00A913EA" w:rsidRDefault="00A913EA" w:rsidP="00A913EA">
      <w:pPr>
        <w:spacing w:line="240" w:lineRule="auto"/>
        <w:contextualSpacing/>
        <w:rPr>
          <w:lang w:val="en-US"/>
        </w:rPr>
      </w:pPr>
      <w:r w:rsidRPr="00A913EA">
        <w:rPr>
          <w:lang w:val="en-US"/>
        </w:rPr>
        <w:t xml:space="preserve">for BA, </w:t>
      </w:r>
      <w:proofErr w:type="gramStart"/>
      <w:r w:rsidRPr="00A913EA">
        <w:rPr>
          <w:lang w:val="en-US"/>
        </w:rPr>
        <w:t>Each</w:t>
      </w:r>
      <w:proofErr w:type="gramEnd"/>
      <w:r w:rsidRPr="00A913EA">
        <w:rPr>
          <w:lang w:val="en-US"/>
        </w:rPr>
        <w:t xml:space="preserve"> </w:t>
      </w:r>
      <w:proofErr w:type="spellStart"/>
      <w:r w:rsidRPr="00A913EA">
        <w:rPr>
          <w:lang w:val="en-US"/>
        </w:rPr>
        <w:t>nodetool</w:t>
      </w:r>
      <w:proofErr w:type="spellEnd"/>
      <w:r w:rsidRPr="00A913EA">
        <w:rPr>
          <w:lang w:val="en-US"/>
        </w:rPr>
        <w:t xml:space="preserve"> repair takes about 48-56 hours so we need them to run after another and </w:t>
      </w:r>
      <w:proofErr w:type="spellStart"/>
      <w:r w:rsidRPr="00A913EA">
        <w:rPr>
          <w:lang w:val="en-US"/>
        </w:rPr>
        <w:t>dont</w:t>
      </w:r>
      <w:proofErr w:type="spellEnd"/>
      <w:r w:rsidRPr="00A913EA">
        <w:rPr>
          <w:lang w:val="en-US"/>
        </w:rPr>
        <w:t xml:space="preserve"> want any repair to overlap.</w:t>
      </w:r>
    </w:p>
    <w:p w14:paraId="5C86F5CF" w14:textId="77777777" w:rsidR="00A913EA" w:rsidRPr="00CC34D6" w:rsidRDefault="00A913EA" w:rsidP="00A913EA">
      <w:pPr>
        <w:spacing w:line="240" w:lineRule="auto"/>
        <w:contextualSpacing/>
        <w:rPr>
          <w:lang w:val="en-US"/>
        </w:rPr>
      </w:pPr>
      <w:r w:rsidRPr="00A913EA">
        <w:rPr>
          <w:lang w:val="en-US"/>
        </w:rPr>
        <w:t>Script run via Root user for imail1 and imail2.</w:t>
      </w:r>
    </w:p>
    <w:p w14:paraId="34248BEB" w14:textId="77777777" w:rsidR="00A913EA" w:rsidRDefault="00A913EA" w:rsidP="00A913EA">
      <w:pPr>
        <w:spacing w:line="240" w:lineRule="auto"/>
        <w:contextualSpacing/>
        <w:rPr>
          <w:b/>
          <w:bCs/>
          <w:lang w:val="en-US"/>
        </w:rPr>
      </w:pPr>
    </w:p>
    <w:p w14:paraId="3A7BC62A" w14:textId="18DF3BAA" w:rsidR="00A913EA" w:rsidRPr="00A913EA" w:rsidRDefault="00A913EA" w:rsidP="00A913EA">
      <w:pPr>
        <w:spacing w:line="240" w:lineRule="auto"/>
        <w:contextualSpacing/>
        <w:rPr>
          <w:b/>
          <w:bCs/>
          <w:color w:val="C00000"/>
          <w:lang w:val="en-US"/>
        </w:rPr>
      </w:pPr>
      <w:r w:rsidRPr="00A913EA">
        <w:rPr>
          <w:b/>
          <w:bCs/>
          <w:color w:val="C00000"/>
          <w:lang w:val="en-US"/>
        </w:rPr>
        <w:t xml:space="preserve">Frequent </w:t>
      </w:r>
      <w:proofErr w:type="gramStart"/>
      <w:r w:rsidRPr="00A913EA">
        <w:rPr>
          <w:b/>
          <w:bCs/>
          <w:color w:val="C00000"/>
          <w:lang w:val="en-US"/>
        </w:rPr>
        <w:t>Issues:-</w:t>
      </w:r>
      <w:proofErr w:type="gramEnd"/>
    </w:p>
    <w:p w14:paraId="5386EFE2" w14:textId="77777777" w:rsidR="00A913EA" w:rsidRPr="00A913EA" w:rsidRDefault="00A913EA" w:rsidP="00A913EA">
      <w:pPr>
        <w:pStyle w:val="ListParagraph"/>
        <w:numPr>
          <w:ilvl w:val="0"/>
          <w:numId w:val="28"/>
        </w:numPr>
        <w:spacing w:line="240" w:lineRule="auto"/>
      </w:pPr>
      <w:r w:rsidRPr="00A913EA">
        <w:rPr>
          <w:lang w:val="en-US"/>
        </w:rPr>
        <w:t xml:space="preserve">High Load </w:t>
      </w:r>
    </w:p>
    <w:p w14:paraId="7AAD8937" w14:textId="77777777" w:rsidR="00A913EA" w:rsidRPr="00A913EA" w:rsidRDefault="00A913EA" w:rsidP="00A913EA">
      <w:pPr>
        <w:pStyle w:val="ListParagraph"/>
        <w:numPr>
          <w:ilvl w:val="0"/>
          <w:numId w:val="28"/>
        </w:numPr>
        <w:spacing w:line="240" w:lineRule="auto"/>
      </w:pPr>
      <w:r w:rsidRPr="00A913EA">
        <w:rPr>
          <w:lang w:val="en-US"/>
        </w:rPr>
        <w:t>Latency, especially read and write latency.</w:t>
      </w:r>
    </w:p>
    <w:p w14:paraId="6E75F432" w14:textId="77777777" w:rsidR="00A913EA" w:rsidRPr="00A913EA" w:rsidRDefault="00A913EA" w:rsidP="00A913EA">
      <w:pPr>
        <w:pStyle w:val="ListParagraph"/>
        <w:numPr>
          <w:ilvl w:val="0"/>
          <w:numId w:val="28"/>
        </w:numPr>
        <w:spacing w:line="240" w:lineRule="auto"/>
      </w:pPr>
      <w:r w:rsidRPr="00A913EA">
        <w:rPr>
          <w:lang w:val="en-US"/>
        </w:rPr>
        <w:t>Down nodes</w:t>
      </w:r>
    </w:p>
    <w:p w14:paraId="01FFC73A" w14:textId="3E260DB0" w:rsidR="00A913EA" w:rsidRPr="00A913EA" w:rsidRDefault="00A913EA" w:rsidP="00A913EA">
      <w:pPr>
        <w:pStyle w:val="ListParagraph"/>
        <w:numPr>
          <w:ilvl w:val="0"/>
          <w:numId w:val="28"/>
        </w:numPr>
        <w:spacing w:line="240" w:lineRule="auto"/>
      </w:pPr>
      <w:r w:rsidRPr="00A913EA">
        <w:rPr>
          <w:lang w:val="en-US"/>
        </w:rPr>
        <w:t>Disk usage, especially disk space on each node</w:t>
      </w:r>
    </w:p>
    <w:p w14:paraId="5EC9FA11" w14:textId="77777777" w:rsidR="00330935" w:rsidRPr="00330935" w:rsidRDefault="00330935" w:rsidP="00A913EA">
      <w:pPr>
        <w:spacing w:line="240" w:lineRule="auto"/>
        <w:contextualSpacing/>
        <w:rPr>
          <w:lang w:val="en-US"/>
        </w:rPr>
      </w:pPr>
    </w:p>
    <w:p w14:paraId="08220FD2" w14:textId="77777777" w:rsidR="00713B21" w:rsidRPr="00CF173B" w:rsidRDefault="00713B21" w:rsidP="00CF173B">
      <w:pPr>
        <w:spacing w:line="240" w:lineRule="auto"/>
        <w:rPr>
          <w:b/>
          <w:bCs/>
          <w:color w:val="4472C4" w:themeColor="accent1"/>
          <w:sz w:val="26"/>
          <w:szCs w:val="26"/>
        </w:rPr>
      </w:pPr>
    </w:p>
    <w:sectPr w:rsidR="00713B21" w:rsidRPr="00CF17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Roboto Light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8607FA"/>
    <w:multiLevelType w:val="hybridMultilevel"/>
    <w:tmpl w:val="5F4C457C"/>
    <w:lvl w:ilvl="0" w:tplc="FF841B9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45AFFC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A4C42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EEC90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4DA0BA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285F1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D0A2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B8A2B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A54F18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033D44"/>
    <w:multiLevelType w:val="hybridMultilevel"/>
    <w:tmpl w:val="2068BA00"/>
    <w:lvl w:ilvl="0" w:tplc="3460D90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0EAB7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68CE0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A8D6F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EE14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66893C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54414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A801A0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45097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290A7D"/>
    <w:multiLevelType w:val="hybridMultilevel"/>
    <w:tmpl w:val="063475DE"/>
    <w:lvl w:ilvl="0" w:tplc="37C26C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CE571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9DE0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30448F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6625A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0814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222DE0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3BA609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CE8F3F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403972"/>
    <w:multiLevelType w:val="hybridMultilevel"/>
    <w:tmpl w:val="25627762"/>
    <w:lvl w:ilvl="0" w:tplc="F056D7DA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A54430C"/>
    <w:multiLevelType w:val="hybridMultilevel"/>
    <w:tmpl w:val="E5E63156"/>
    <w:lvl w:ilvl="0" w:tplc="28C67F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AED7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83A1F8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A68DB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6A875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12348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CECE2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89C136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6AEE5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D26E24"/>
    <w:multiLevelType w:val="hybridMultilevel"/>
    <w:tmpl w:val="6156BC4E"/>
    <w:lvl w:ilvl="0" w:tplc="B33C747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3A553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38318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D238D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E40A85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AC616C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3AC4D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14385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EF0CB5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BB4A99"/>
    <w:multiLevelType w:val="hybridMultilevel"/>
    <w:tmpl w:val="095ED2E8"/>
    <w:lvl w:ilvl="0" w:tplc="8570BA0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22652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4A05A1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E4E3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9DC47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D826F9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E7EE5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6262D9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407C6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7B1C7B"/>
    <w:multiLevelType w:val="hybridMultilevel"/>
    <w:tmpl w:val="96083D9E"/>
    <w:lvl w:ilvl="0" w:tplc="4B2E72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40BC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A2E8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D05A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1239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4050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5601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A2CE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60A5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18E7254"/>
    <w:multiLevelType w:val="hybridMultilevel"/>
    <w:tmpl w:val="89C4AFF2"/>
    <w:lvl w:ilvl="0" w:tplc="4364D85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D44CB4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AE2FDF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1969DF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CCC2B8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CF03B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AE65D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3CCF82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B2C5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4B0292"/>
    <w:multiLevelType w:val="hybridMultilevel"/>
    <w:tmpl w:val="8B26C9EE"/>
    <w:lvl w:ilvl="0" w:tplc="3EEC3C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88876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94CC19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784908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4A64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F320B3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A0D65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9E00B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C3E1E1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896BCF"/>
    <w:multiLevelType w:val="hybridMultilevel"/>
    <w:tmpl w:val="446A0B3E"/>
    <w:lvl w:ilvl="0" w:tplc="9E1CFE0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504C1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F7625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16357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BE6434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F6CC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2AA5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1907F8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38810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3A4BC3"/>
    <w:multiLevelType w:val="hybridMultilevel"/>
    <w:tmpl w:val="6FCA166C"/>
    <w:lvl w:ilvl="0" w:tplc="F056D7D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7E15AE"/>
    <w:multiLevelType w:val="hybridMultilevel"/>
    <w:tmpl w:val="DE1A346E"/>
    <w:lvl w:ilvl="0" w:tplc="E30CE2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0F6C56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90A28D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2BC06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1D8CF0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64204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0064A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BDE915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47E170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8CE7984"/>
    <w:multiLevelType w:val="hybridMultilevel"/>
    <w:tmpl w:val="22103EC4"/>
    <w:lvl w:ilvl="0" w:tplc="3B6C0C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3E89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C6CF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7E7F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D9E58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1426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48BE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D8B6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9AFC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C316ADA"/>
    <w:multiLevelType w:val="hybridMultilevel"/>
    <w:tmpl w:val="1992728E"/>
    <w:lvl w:ilvl="0" w:tplc="4E880C76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B019E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3B4FB6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718C7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8122A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6AC48D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3D22FB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76078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BE4A55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F6C414E"/>
    <w:multiLevelType w:val="hybridMultilevel"/>
    <w:tmpl w:val="1EDADAE2"/>
    <w:lvl w:ilvl="0" w:tplc="D234AC4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966462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3CB8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068EE2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C8857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9F8C4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EC958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418DA6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CC26E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2F6868"/>
    <w:multiLevelType w:val="hybridMultilevel"/>
    <w:tmpl w:val="4F0E445E"/>
    <w:lvl w:ilvl="0" w:tplc="22DA827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E28CDB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92093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284A0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91C76C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E6E535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666CB1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606F3F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A72C9A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B07A9D"/>
    <w:multiLevelType w:val="hybridMultilevel"/>
    <w:tmpl w:val="D9705AD6"/>
    <w:lvl w:ilvl="0" w:tplc="4009000D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4CF75F5"/>
    <w:multiLevelType w:val="hybridMultilevel"/>
    <w:tmpl w:val="3898A818"/>
    <w:lvl w:ilvl="0" w:tplc="172E88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AA6D2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4E6CFB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93CCA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4326C1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024C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4CB3A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B78A7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AABB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2166F8"/>
    <w:multiLevelType w:val="hybridMultilevel"/>
    <w:tmpl w:val="6C2A1C1A"/>
    <w:lvl w:ilvl="0" w:tplc="F056D7D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CC469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E9836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5655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EC113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336707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CF60B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668C85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C367E6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5E2887"/>
    <w:multiLevelType w:val="hybridMultilevel"/>
    <w:tmpl w:val="0C6A8810"/>
    <w:lvl w:ilvl="0" w:tplc="67F8222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4F6483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C001F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4ED2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10EAD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B6738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DB8CC5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E66E0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7E0466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295E2F"/>
    <w:multiLevelType w:val="hybridMultilevel"/>
    <w:tmpl w:val="E45A02E2"/>
    <w:lvl w:ilvl="0" w:tplc="F68E4C9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0EF54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F6EEC7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9257F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4C70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A83B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CA835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024376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15EBE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691857"/>
    <w:multiLevelType w:val="hybridMultilevel"/>
    <w:tmpl w:val="08B4646C"/>
    <w:lvl w:ilvl="0" w:tplc="F8126FE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E42A7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0B4B6D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F2CF05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3E874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A8CEAF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696334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20EA5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530DA4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EC355C"/>
    <w:multiLevelType w:val="hybridMultilevel"/>
    <w:tmpl w:val="B37ABD2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066D06"/>
    <w:multiLevelType w:val="hybridMultilevel"/>
    <w:tmpl w:val="9BB4EE7A"/>
    <w:lvl w:ilvl="0" w:tplc="595ED50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5A6FF5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20822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F46A24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2CEE46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0921D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CC209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BCCE7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9D8F9E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FF37D59"/>
    <w:multiLevelType w:val="hybridMultilevel"/>
    <w:tmpl w:val="40BCFEFA"/>
    <w:lvl w:ilvl="0" w:tplc="4730662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BA6FF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82A6F2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A42A28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8E343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284223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D8E92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4EE40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D90BE0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B40B2E"/>
    <w:multiLevelType w:val="hybridMultilevel"/>
    <w:tmpl w:val="17020378"/>
    <w:lvl w:ilvl="0" w:tplc="745EDC6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3DA971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DD0A40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AAA6E2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C418D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6D8703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681B7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E830D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420461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500C57"/>
    <w:multiLevelType w:val="hybridMultilevel"/>
    <w:tmpl w:val="3C084F60"/>
    <w:lvl w:ilvl="0" w:tplc="94003D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E32086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FBA7A8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3A9B7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F42D4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7CE94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2740E2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9E20F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4AE7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401441820">
    <w:abstractNumId w:val="24"/>
  </w:num>
  <w:num w:numId="2" w16cid:durableId="1685202873">
    <w:abstractNumId w:val="12"/>
  </w:num>
  <w:num w:numId="3" w16cid:durableId="1593931552">
    <w:abstractNumId w:val="19"/>
  </w:num>
  <w:num w:numId="4" w16cid:durableId="1750345701">
    <w:abstractNumId w:val="6"/>
  </w:num>
  <w:num w:numId="5" w16cid:durableId="505631766">
    <w:abstractNumId w:val="20"/>
  </w:num>
  <w:num w:numId="6" w16cid:durableId="880019274">
    <w:abstractNumId w:val="14"/>
  </w:num>
  <w:num w:numId="7" w16cid:durableId="1165315536">
    <w:abstractNumId w:val="9"/>
  </w:num>
  <w:num w:numId="8" w16cid:durableId="391275294">
    <w:abstractNumId w:val="26"/>
  </w:num>
  <w:num w:numId="9" w16cid:durableId="1688218793">
    <w:abstractNumId w:val="18"/>
  </w:num>
  <w:num w:numId="10" w16cid:durableId="576087854">
    <w:abstractNumId w:val="27"/>
  </w:num>
  <w:num w:numId="11" w16cid:durableId="1110509337">
    <w:abstractNumId w:val="7"/>
  </w:num>
  <w:num w:numId="12" w16cid:durableId="1668827457">
    <w:abstractNumId w:val="10"/>
  </w:num>
  <w:num w:numId="13" w16cid:durableId="519314508">
    <w:abstractNumId w:val="13"/>
  </w:num>
  <w:num w:numId="14" w16cid:durableId="1649245060">
    <w:abstractNumId w:val="16"/>
  </w:num>
  <w:num w:numId="15" w16cid:durableId="859396038">
    <w:abstractNumId w:val="2"/>
  </w:num>
  <w:num w:numId="16" w16cid:durableId="628559351">
    <w:abstractNumId w:val="17"/>
  </w:num>
  <w:num w:numId="17" w16cid:durableId="689601209">
    <w:abstractNumId w:val="15"/>
  </w:num>
  <w:num w:numId="18" w16cid:durableId="770666137">
    <w:abstractNumId w:val="22"/>
  </w:num>
  <w:num w:numId="19" w16cid:durableId="1777482798">
    <w:abstractNumId w:val="5"/>
  </w:num>
  <w:num w:numId="20" w16cid:durableId="1720519877">
    <w:abstractNumId w:val="8"/>
  </w:num>
  <w:num w:numId="21" w16cid:durableId="2143577308">
    <w:abstractNumId w:val="3"/>
  </w:num>
  <w:num w:numId="22" w16cid:durableId="1773161900">
    <w:abstractNumId w:val="0"/>
  </w:num>
  <w:num w:numId="23" w16cid:durableId="1039819499">
    <w:abstractNumId w:val="21"/>
  </w:num>
  <w:num w:numId="24" w16cid:durableId="1850291335">
    <w:abstractNumId w:val="25"/>
  </w:num>
  <w:num w:numId="25" w16cid:durableId="43717149">
    <w:abstractNumId w:val="4"/>
  </w:num>
  <w:num w:numId="26" w16cid:durableId="1209875471">
    <w:abstractNumId w:val="1"/>
  </w:num>
  <w:num w:numId="27" w16cid:durableId="822237077">
    <w:abstractNumId w:val="11"/>
  </w:num>
  <w:num w:numId="28" w16cid:durableId="76133847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1B4"/>
    <w:rsid w:val="00093ADF"/>
    <w:rsid w:val="00180F24"/>
    <w:rsid w:val="002F55D9"/>
    <w:rsid w:val="003133AB"/>
    <w:rsid w:val="00330935"/>
    <w:rsid w:val="005215A6"/>
    <w:rsid w:val="005865B2"/>
    <w:rsid w:val="005B444F"/>
    <w:rsid w:val="005C70A9"/>
    <w:rsid w:val="00692C3D"/>
    <w:rsid w:val="006C3B99"/>
    <w:rsid w:val="006D5314"/>
    <w:rsid w:val="00713B21"/>
    <w:rsid w:val="00726E37"/>
    <w:rsid w:val="00741CF1"/>
    <w:rsid w:val="007A57C4"/>
    <w:rsid w:val="008329B4"/>
    <w:rsid w:val="008742E6"/>
    <w:rsid w:val="008A4151"/>
    <w:rsid w:val="008D7094"/>
    <w:rsid w:val="008E44E8"/>
    <w:rsid w:val="00945D45"/>
    <w:rsid w:val="00946DC1"/>
    <w:rsid w:val="00964FFA"/>
    <w:rsid w:val="009D6886"/>
    <w:rsid w:val="00A24898"/>
    <w:rsid w:val="00A778D6"/>
    <w:rsid w:val="00A913EA"/>
    <w:rsid w:val="00AD21B4"/>
    <w:rsid w:val="00AD236D"/>
    <w:rsid w:val="00C06CF7"/>
    <w:rsid w:val="00C219CC"/>
    <w:rsid w:val="00CC34D6"/>
    <w:rsid w:val="00CF173B"/>
    <w:rsid w:val="00E0064C"/>
    <w:rsid w:val="00E52F1E"/>
    <w:rsid w:val="00E625C5"/>
    <w:rsid w:val="00F11215"/>
    <w:rsid w:val="00F31E84"/>
    <w:rsid w:val="00FE41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FBA369"/>
  <w15:chartTrackingRefBased/>
  <w15:docId w15:val="{BA0F66D1-838C-4196-9981-2EFA52734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21B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21B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21B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21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21B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21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21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21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21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21B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21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21B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21B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21B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21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21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21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21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21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21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21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21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21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21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21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21B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21B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21B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21B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133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33A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7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20988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28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2867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21742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88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448">
          <w:marLeft w:val="54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96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52332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97416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1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687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784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217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95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7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213405">
          <w:marLeft w:val="4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86308">
          <w:marLeft w:val="4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19868">
          <w:marLeft w:val="4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6547">
          <w:marLeft w:val="4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86708">
          <w:marLeft w:val="4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5391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438289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4873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4056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2702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49224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22764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2979">
          <w:marLeft w:val="4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822670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3566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66101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4985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42837">
          <w:marLeft w:val="4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487546">
          <w:marLeft w:val="4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62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91770">
          <w:marLeft w:val="72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06915">
          <w:marLeft w:val="72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63807">
          <w:marLeft w:val="72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7175">
          <w:marLeft w:val="72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49378">
          <w:marLeft w:val="72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3154">
          <w:marLeft w:val="72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3908">
          <w:marLeft w:val="72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0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57642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6431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89498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50772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5664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074580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63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643460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309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04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35471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91015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90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6283">
          <w:marLeft w:val="4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46728">
          <w:marLeft w:val="4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07614">
          <w:marLeft w:val="4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40980">
          <w:marLeft w:val="4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4853">
          <w:marLeft w:val="4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667282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41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182181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827213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3956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458517">
          <w:marLeft w:val="4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4637">
          <w:marLeft w:val="4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89420">
          <w:marLeft w:val="4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08725">
          <w:marLeft w:val="4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79518">
          <w:marLeft w:val="4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9346">
          <w:marLeft w:val="4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457393">
          <w:marLeft w:val="446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3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66079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1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70741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857495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68984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62926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43611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87429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487325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4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44407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35770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39976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2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82836">
          <w:marLeft w:val="317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hyperlink" Target="https://docs.datastax.com/en/cassandra/2.1/cassandra/architecture/architectureSnitchPFSnitch_t.html" TargetMode="External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ocs.datastax.com/en/cassandra/2.1/cassandra/architecture/architectureSnitchSimple_c.html" TargetMode="Externa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6.jpeg"/><Relationship Id="rId19" Type="http://schemas.openxmlformats.org/officeDocument/2006/relationships/hyperlink" Target="https://docs.datastax.com/en/cassandra/2.1/cassandra/architecture/architectureSnitchGossipPF_c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610</TotalTime>
  <Pages>11</Pages>
  <Words>1061</Words>
  <Characters>5776</Characters>
  <Application>Microsoft Office Word</Application>
  <DocSecurity>0</DocSecurity>
  <Lines>251</Lines>
  <Paragraphs>155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chandra</dc:creator>
  <cp:keywords/>
  <dc:description/>
  <cp:lastModifiedBy>venkata chandra</cp:lastModifiedBy>
  <cp:revision>30</cp:revision>
  <dcterms:created xsi:type="dcterms:W3CDTF">2025-01-29T11:42:00Z</dcterms:created>
  <dcterms:modified xsi:type="dcterms:W3CDTF">2025-02-16T06:15:00Z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bf3701d67ecbe69715c692c0589f9015c2738105d1b038220e61c33358279ead</vt:lpwstr>
  </property>
</Properties>
</file>