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w:t>
      </w:r>
      <w:r>
        <w:t xml:space="preserve"> </w:t>
      </w:r>
      <w:r>
        <w:t xml:space="preserve">Sales</w:t>
      </w:r>
      <w:r>
        <w:t xml:space="preserve"> </w:t>
      </w:r>
      <w:r>
        <w:t xml:space="preserve">Order</w:t>
      </w:r>
      <w:r>
        <w:t xml:space="preserve"> </w:t>
      </w:r>
      <w:r>
        <w:t xml:space="preserve">Management</w:t>
      </w:r>
      <w:r>
        <w:t xml:space="preserve"> </w:t>
      </w:r>
      <w:r>
        <w:t xml:space="preserve">Data</w:t>
      </w:r>
      <w:r>
        <w:t xml:space="preserve"> </w:t>
      </w:r>
      <w:r>
        <w:t xml:space="preserve">Modeling</w:t>
      </w:r>
      <w:r>
        <w:t xml:space="preserve"> </w:t>
      </w:r>
      <w:r>
        <w:t xml:space="preserve">Project</w:t>
      </w:r>
    </w:p>
    <w:p>
      <w:pPr>
        <w:pStyle w:val="Author"/>
      </w:pPr>
      <w:r>
        <w:t xml:space="preserve">Data</w:t>
      </w:r>
      <w:r>
        <w:t xml:space="preserve"> </w:t>
      </w:r>
      <w:r>
        <w:t xml:space="preserve">Modeling</w:t>
      </w:r>
      <w:r>
        <w:t xml:space="preserve"> </w:t>
      </w:r>
      <w:r>
        <w:t xml:space="preserve">Portfolio</w:t>
      </w:r>
      <w:r>
        <w:t xml:space="preserve"> </w:t>
      </w:r>
      <w:r>
        <w:t xml:space="preserve">Project</w:t>
      </w:r>
    </w:p>
    <w:p>
      <w:pPr>
        <w:pStyle w:val="Date"/>
      </w:pPr>
      <w:r>
        <w:t xml:space="preserve">2026-06-29</w:t>
      </w:r>
    </w:p>
    <w:bookmarkStart w:id="69" w:name="Xd72ca44b8d6ae385af80f4bfbbf4668df373909"/>
    <w:p>
      <w:pPr>
        <w:pStyle w:val="Heading1"/>
      </w:pPr>
      <w:r>
        <w:t xml:space="preserve">Retail Sales Order Management Data Modeling Project</w: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1. Executive Summary</w:t>
        </w:r>
      </w:hyperlink>
    </w:p>
    <w:p>
      <w:pPr>
        <w:pStyle w:val="Compact"/>
        <w:numPr>
          <w:ilvl w:val="0"/>
          <w:numId w:val="1001"/>
        </w:numPr>
      </w:pPr>
      <w:hyperlink w:anchor="X6db8e385fd75d0c5662a193ce4345999e13d5ff">
        <w:r>
          <w:rPr>
            <w:rStyle w:val="Hyperlink"/>
          </w:rPr>
          <w:t xml:space="preserve">2. Business Problem</w:t>
        </w:r>
      </w:hyperlink>
    </w:p>
    <w:p>
      <w:pPr>
        <w:pStyle w:val="Compact"/>
        <w:numPr>
          <w:ilvl w:val="0"/>
          <w:numId w:val="1001"/>
        </w:numPr>
      </w:pPr>
      <w:hyperlink w:anchor="Xea1f79fdbcd0dcdecb86131bc0ec08a77347d2c">
        <w:r>
          <w:rPr>
            <w:rStyle w:val="Hyperlink"/>
          </w:rPr>
          <w:t xml:space="preserve">3. Project Scope</w:t>
        </w:r>
      </w:hyperlink>
    </w:p>
    <w:p>
      <w:pPr>
        <w:pStyle w:val="Compact"/>
        <w:numPr>
          <w:ilvl w:val="0"/>
          <w:numId w:val="1001"/>
        </w:numPr>
      </w:pPr>
      <w:hyperlink w:anchor="Xc02b1973c48c84ac8aae1ff82151e457d8f7364">
        <w:r>
          <w:rPr>
            <w:rStyle w:val="Hyperlink"/>
          </w:rPr>
          <w:t xml:space="preserve">4. Business Requirements</w:t>
        </w:r>
      </w:hyperlink>
    </w:p>
    <w:p>
      <w:pPr>
        <w:pStyle w:val="Compact"/>
        <w:numPr>
          <w:ilvl w:val="0"/>
          <w:numId w:val="1001"/>
        </w:numPr>
      </w:pPr>
      <w:hyperlink w:anchor="X7d0d8fc79bd75cdb3fc2e04c8529f2f5008516a">
        <w:r>
          <w:rPr>
            <w:rStyle w:val="Hyperlink"/>
          </w:rPr>
          <w:t xml:space="preserve">5. Initial ER Model from Raw Requirements</w:t>
        </w:r>
      </w:hyperlink>
    </w:p>
    <w:p>
      <w:pPr>
        <w:pStyle w:val="Compact"/>
        <w:numPr>
          <w:ilvl w:val="0"/>
          <w:numId w:val="1001"/>
        </w:numPr>
      </w:pPr>
      <w:hyperlink w:anchor="X3e467ff414d8c83dc490e66ae31e2c8a87bb853">
        <w:r>
          <w:rPr>
            <w:rStyle w:val="Hyperlink"/>
          </w:rPr>
          <w:t xml:space="preserve">6. Normalization Walkthrough</w:t>
        </w:r>
      </w:hyperlink>
    </w:p>
    <w:p>
      <w:pPr>
        <w:pStyle w:val="Compact"/>
        <w:numPr>
          <w:ilvl w:val="0"/>
          <w:numId w:val="1001"/>
        </w:numPr>
      </w:pPr>
      <w:hyperlink w:anchor="X5dc5745bda994b69613bebed0574bbe2fdf4e9f">
        <w:r>
          <w:rPr>
            <w:rStyle w:val="Hyperlink"/>
          </w:rPr>
          <w:t xml:space="preserve">7. Final ER Diagram</w:t>
        </w:r>
      </w:hyperlink>
    </w:p>
    <w:p>
      <w:pPr>
        <w:pStyle w:val="Compact"/>
        <w:numPr>
          <w:ilvl w:val="0"/>
          <w:numId w:val="1001"/>
        </w:numPr>
      </w:pPr>
      <w:hyperlink w:anchor="Xe60b380ae0c5d3c6eacfbbf2d4785a40b94ea26">
        <w:r>
          <w:rPr>
            <w:rStyle w:val="Hyperlink"/>
          </w:rPr>
          <w:t xml:space="preserve">8. Physical SQL Design</w:t>
        </w:r>
      </w:hyperlink>
    </w:p>
    <w:p>
      <w:pPr>
        <w:pStyle w:val="Compact"/>
        <w:numPr>
          <w:ilvl w:val="0"/>
          <w:numId w:val="1001"/>
        </w:numPr>
      </w:pPr>
      <w:hyperlink w:anchor="X6f4a48ff701c5ca4615a2de1990d904f4b21e59">
        <w:r>
          <w:rPr>
            <w:rStyle w:val="Hyperlink"/>
          </w:rPr>
          <w:t xml:space="preserve">9. OLAP Star Schema Design</w:t>
        </w:r>
      </w:hyperlink>
    </w:p>
    <w:p>
      <w:pPr>
        <w:pStyle w:val="Compact"/>
        <w:numPr>
          <w:ilvl w:val="0"/>
          <w:numId w:val="1001"/>
        </w:numPr>
      </w:pPr>
      <w:hyperlink w:anchor="Xdb2e69d53e422d2f11bbc1becb8b7d2107e45dc">
        <w:r>
          <w:rPr>
            <w:rStyle w:val="Hyperlink"/>
          </w:rPr>
          <w:t xml:space="preserve">10. Data Quality and Integrity Rules</w:t>
        </w:r>
      </w:hyperlink>
    </w:p>
    <w:p>
      <w:pPr>
        <w:pStyle w:val="Compact"/>
        <w:numPr>
          <w:ilvl w:val="0"/>
          <w:numId w:val="1001"/>
        </w:numPr>
      </w:pPr>
      <w:hyperlink w:anchor="X2bd8ad65e43e5b828cb0509cabc951de2c606ea">
        <w:r>
          <w:rPr>
            <w:rStyle w:val="Hyperlink"/>
          </w:rPr>
          <w:t xml:space="preserve">11. Assumptions</w:t>
        </w:r>
      </w:hyperlink>
    </w:p>
    <w:p>
      <w:pPr>
        <w:pStyle w:val="Compact"/>
        <w:numPr>
          <w:ilvl w:val="0"/>
          <w:numId w:val="1001"/>
        </w:numPr>
      </w:pPr>
      <w:hyperlink w:anchor="Xbe62486c95a04e50aa6dc8752b6cbe580388e91">
        <w:r>
          <w:rPr>
            <w:rStyle w:val="Hyperlink"/>
          </w:rPr>
          <w:t xml:space="preserve">12. How to Use the Project Files</w:t>
        </w:r>
      </w:hyperlink>
    </w:p>
    <w:p>
      <w:pPr>
        <w:pStyle w:val="Compact"/>
        <w:numPr>
          <w:ilvl w:val="0"/>
          <w:numId w:val="1001"/>
        </w:numPr>
      </w:pPr>
      <w:hyperlink w:anchor="Xf008e97a90de97e4aa5ccb72d21cdb6ea7b8bc0">
        <w:r>
          <w:rPr>
            <w:rStyle w:val="Hyperlink"/>
          </w:rPr>
          <w:t xml:space="preserve">13. Future Enhancements</w:t>
        </w:r>
      </w:hyperlink>
    </w:p>
    <w:p>
      <w:pPr>
        <w:pStyle w:val="Compact"/>
        <w:numPr>
          <w:ilvl w:val="0"/>
          <w:numId w:val="1001"/>
        </w:numPr>
      </w:pPr>
      <w:hyperlink w:anchor="X03f2549541f139aa008926ee55af48aa03e2818">
        <w:r>
          <w:rPr>
            <w:rStyle w:val="Hyperlink"/>
          </w:rPr>
          <w:t xml:space="preserve">14. Conclusion</w:t>
        </w:r>
      </w:hyperlink>
    </w:p>
    <w:bookmarkEnd w:id="20"/>
    <w:bookmarkStart w:id="21" w:name="executive-summary"/>
    <w:p>
      <w:pPr>
        <w:pStyle w:val="Heading2"/>
      </w:pPr>
      <w:r>
        <w:t xml:space="preserve">1. Executive Summary</w:t>
      </w:r>
    </w:p>
    <w:p>
      <w:pPr>
        <w:pStyle w:val="FirstParagraph"/>
      </w:pPr>
      <w:r>
        <w:t xml:space="preserve">This project designs a complete data model for a retail order management system. The system must store customers, products, orders, store branches, payments, and shipment information. The work starts from business requirements, converts those requirements into an initial entity relationship design, identifies normalization issues, and then produces a final normalized OLTP model and an OLAP star schema for sales analytics.</w:t>
      </w:r>
    </w:p>
    <w:p>
      <w:pPr>
        <w:pStyle w:val="BodyText"/>
      </w:pPr>
      <w:r>
        <w:t xml:space="preserve">The final transactional model is designed in third normal form for operational reliability. It separates customer, product, branch, order, order item, payment, and shipment data into dedicated tables with clear primary keys, foreign keys, cardinality rules, and constraints. The analytical model is designed as a star schema with a central</w:t>
      </w:r>
      <w:r>
        <w:t xml:space="preserve"> </w:t>
      </w:r>
      <w:r>
        <w:rPr>
          <w:rStyle w:val="VerbatimChar"/>
        </w:rPr>
        <w:t xml:space="preserve">fact_sales</w:t>
      </w:r>
      <w:r>
        <w:t xml:space="preserve"> </w:t>
      </w:r>
      <w:r>
        <w:t xml:space="preserve">table connected to customer, product, branch, payment, shipment, and date dimensions.</w:t>
      </w:r>
    </w:p>
    <w:bookmarkEnd w:id="21"/>
    <w:bookmarkStart w:id="22" w:name="business-problem"/>
    <w:p>
      <w:pPr>
        <w:pStyle w:val="Heading2"/>
      </w:pPr>
      <w:r>
        <w:t xml:space="preserve">2. Business Problem</w:t>
      </w:r>
    </w:p>
    <w:p>
      <w:pPr>
        <w:pStyle w:val="FirstParagraph"/>
      </w:pPr>
      <w:r>
        <w:t xml:space="preserve">A company sells products to customers through multiple store branches. The business needs a structured database design that can support day-to-day order processing and also provide a foundation for reporting and analytics.</w:t>
      </w:r>
    </w:p>
    <w:p>
      <w:pPr>
        <w:pStyle w:val="BodyText"/>
      </w:pPr>
      <w:r>
        <w:t xml:space="preserve">The database must answer operational questions such as:</w:t>
      </w:r>
    </w:p>
    <w:p>
      <w:pPr>
        <w:pStyle w:val="Compact"/>
        <w:numPr>
          <w:ilvl w:val="0"/>
          <w:numId w:val="1002"/>
        </w:numPr>
      </w:pPr>
      <w:r>
        <w:t xml:space="preserve">Which customer placed a specific order?</w:t>
      </w:r>
    </w:p>
    <w:p>
      <w:pPr>
        <w:pStyle w:val="Compact"/>
        <w:numPr>
          <w:ilvl w:val="0"/>
          <w:numId w:val="1002"/>
        </w:numPr>
      </w:pPr>
      <w:r>
        <w:t xml:space="preserve">Which branch processed the order?</w:t>
      </w:r>
    </w:p>
    <w:p>
      <w:pPr>
        <w:pStyle w:val="Compact"/>
        <w:numPr>
          <w:ilvl w:val="0"/>
          <w:numId w:val="1002"/>
        </w:numPr>
      </w:pPr>
      <w:r>
        <w:t xml:space="preserve">Which products were included in the order?</w:t>
      </w:r>
    </w:p>
    <w:p>
      <w:pPr>
        <w:pStyle w:val="Compact"/>
        <w:numPr>
          <w:ilvl w:val="0"/>
          <w:numId w:val="1002"/>
        </w:numPr>
      </w:pPr>
      <w:r>
        <w:t xml:space="preserve">How was the order paid?</w:t>
      </w:r>
    </w:p>
    <w:p>
      <w:pPr>
        <w:pStyle w:val="Compact"/>
        <w:numPr>
          <w:ilvl w:val="0"/>
          <w:numId w:val="1002"/>
        </w:numPr>
      </w:pPr>
      <w:r>
        <w:t xml:space="preserve">What is the current shipment status?</w:t>
      </w:r>
    </w:p>
    <w:p>
      <w:pPr>
        <w:pStyle w:val="FirstParagraph"/>
      </w:pPr>
      <w:r>
        <w:t xml:space="preserve">It must also support analytical questions such as:</w:t>
      </w:r>
    </w:p>
    <w:p>
      <w:pPr>
        <w:pStyle w:val="Compact"/>
        <w:numPr>
          <w:ilvl w:val="0"/>
          <w:numId w:val="1003"/>
        </w:numPr>
      </w:pPr>
      <w:r>
        <w:t xml:space="preserve">What are total sales by product, branch, and date?</w:t>
      </w:r>
    </w:p>
    <w:p>
      <w:pPr>
        <w:pStyle w:val="Compact"/>
        <w:numPr>
          <w:ilvl w:val="0"/>
          <w:numId w:val="1003"/>
        </w:numPr>
      </w:pPr>
      <w:r>
        <w:t xml:space="preserve">Which customers generate the most revenue?</w:t>
      </w:r>
    </w:p>
    <w:p>
      <w:pPr>
        <w:pStyle w:val="Compact"/>
        <w:numPr>
          <w:ilvl w:val="0"/>
          <w:numId w:val="1003"/>
        </w:numPr>
      </w:pPr>
      <w:r>
        <w:t xml:space="preserve">Which payment methods are most common?</w:t>
      </w:r>
    </w:p>
    <w:p>
      <w:pPr>
        <w:pStyle w:val="Compact"/>
        <w:numPr>
          <w:ilvl w:val="0"/>
          <w:numId w:val="1003"/>
        </w:numPr>
      </w:pPr>
      <w:r>
        <w:t xml:space="preserve">How do shipment statuses affect order fulfillment performance?</w:t>
      </w:r>
    </w:p>
    <w:bookmarkEnd w:id="22"/>
    <w:bookmarkStart w:id="23" w:name="project-scope"/>
    <w:p>
      <w:pPr>
        <w:pStyle w:val="Heading2"/>
      </w:pPr>
      <w:r>
        <w:t xml:space="preserve">3. Project Scope</w:t>
      </w:r>
    </w:p>
    <w:p>
      <w:pPr>
        <w:pStyle w:val="FirstParagraph"/>
      </w:pPr>
      <w:r>
        <w:t xml:space="preserve">The project includes:</w:t>
      </w:r>
    </w:p>
    <w:p>
      <w:pPr>
        <w:pStyle w:val="Compact"/>
        <w:numPr>
          <w:ilvl w:val="0"/>
          <w:numId w:val="1004"/>
        </w:numPr>
      </w:pPr>
      <w:r>
        <w:t xml:space="preserve">Requirement analysis from the provided business rules.</w:t>
      </w:r>
    </w:p>
    <w:p>
      <w:pPr>
        <w:pStyle w:val="Compact"/>
        <w:numPr>
          <w:ilvl w:val="0"/>
          <w:numId w:val="1004"/>
        </w:numPr>
      </w:pPr>
      <w:r>
        <w:t xml:space="preserve">Initial ER model based on raw requirements.</w:t>
      </w:r>
    </w:p>
    <w:p>
      <w:pPr>
        <w:pStyle w:val="Compact"/>
        <w:numPr>
          <w:ilvl w:val="0"/>
          <w:numId w:val="1004"/>
        </w:numPr>
      </w:pPr>
      <w:r>
        <w:t xml:space="preserve">Normalization analysis and model improvements.</w:t>
      </w:r>
    </w:p>
    <w:p>
      <w:pPr>
        <w:pStyle w:val="Compact"/>
        <w:numPr>
          <w:ilvl w:val="0"/>
          <w:numId w:val="1004"/>
        </w:numPr>
      </w:pPr>
      <w:r>
        <w:t xml:space="preserve">Final normalized ER diagram for OLTP processing.</w:t>
      </w:r>
    </w:p>
    <w:p>
      <w:pPr>
        <w:pStyle w:val="Compact"/>
        <w:numPr>
          <w:ilvl w:val="0"/>
          <w:numId w:val="1004"/>
        </w:numPr>
      </w:pPr>
      <w:r>
        <w:t xml:space="preserve">PostgreSQL SQL schema for the final ER model.</w:t>
      </w:r>
    </w:p>
    <w:p>
      <w:pPr>
        <w:pStyle w:val="Compact"/>
        <w:numPr>
          <w:ilvl w:val="0"/>
          <w:numId w:val="1004"/>
        </w:numPr>
      </w:pPr>
      <w:r>
        <w:t xml:space="preserve">OLAP star schema diagram for sales analytics.</w:t>
      </w:r>
    </w:p>
    <w:p>
      <w:pPr>
        <w:pStyle w:val="Compact"/>
        <w:numPr>
          <w:ilvl w:val="0"/>
          <w:numId w:val="1004"/>
        </w:numPr>
      </w:pPr>
      <w:r>
        <w:t xml:space="preserve">GitHub-ready documentation and repository structure.</w:t>
      </w:r>
    </w:p>
    <w:p>
      <w:pPr>
        <w:pStyle w:val="FirstParagraph"/>
      </w:pPr>
      <w:r>
        <w:t xml:space="preserve">The project does not include application code, user interface design, sample data generation, stored procedures, or full ETL implementation. Those can be added as future enhancements.</w:t>
      </w:r>
    </w:p>
    <w:bookmarkEnd w:id="23"/>
    <w:bookmarkStart w:id="30" w:name="business-requirements"/>
    <w:p>
      <w:pPr>
        <w:pStyle w:val="Heading2"/>
      </w:pPr>
      <w:r>
        <w:t xml:space="preserve">4. Business Requirements</w:t>
      </w:r>
    </w:p>
    <w:bookmarkStart w:id="24" w:name="customer-management"/>
    <w:p>
      <w:pPr>
        <w:pStyle w:val="Heading3"/>
      </w:pPr>
      <w:r>
        <w:t xml:space="preserve">4.1 Customer Management</w:t>
      </w:r>
    </w:p>
    <w:p>
      <w:pPr>
        <w:pStyle w:val="FirstParagraph"/>
      </w:pPr>
      <w:r>
        <w:t xml:space="preserve">The system stores customer information for people who purchase products from the company.</w:t>
      </w:r>
    </w:p>
    <w:p>
      <w:pPr>
        <w:pStyle w:val="BodyText"/>
      </w:pPr>
      <w:r>
        <w:t xml:space="preserve">Main attributes:</w:t>
      </w:r>
    </w:p>
    <w:p>
      <w:pPr>
        <w:pStyle w:val="Compact"/>
        <w:numPr>
          <w:ilvl w:val="0"/>
          <w:numId w:val="1005"/>
        </w:numPr>
      </w:pPr>
      <w:r>
        <w:t xml:space="preserve">Customer ID</w:t>
      </w:r>
    </w:p>
    <w:p>
      <w:pPr>
        <w:pStyle w:val="Compact"/>
        <w:numPr>
          <w:ilvl w:val="0"/>
          <w:numId w:val="1005"/>
        </w:numPr>
      </w:pPr>
      <w:r>
        <w:t xml:space="preserve">First Name</w:t>
      </w:r>
    </w:p>
    <w:p>
      <w:pPr>
        <w:pStyle w:val="Compact"/>
        <w:numPr>
          <w:ilvl w:val="0"/>
          <w:numId w:val="1005"/>
        </w:numPr>
      </w:pPr>
      <w:r>
        <w:t xml:space="preserve">Last Name</w:t>
      </w:r>
    </w:p>
    <w:p>
      <w:pPr>
        <w:pStyle w:val="Compact"/>
        <w:numPr>
          <w:ilvl w:val="0"/>
          <w:numId w:val="1005"/>
        </w:numPr>
      </w:pPr>
      <w:r>
        <w:t xml:space="preserve">Email</w:t>
      </w:r>
    </w:p>
    <w:p>
      <w:pPr>
        <w:pStyle w:val="Compact"/>
        <w:numPr>
          <w:ilvl w:val="0"/>
          <w:numId w:val="1005"/>
        </w:numPr>
      </w:pPr>
      <w:r>
        <w:t xml:space="preserve">Phone Number</w:t>
      </w:r>
    </w:p>
    <w:p>
      <w:pPr>
        <w:pStyle w:val="Compact"/>
        <w:numPr>
          <w:ilvl w:val="0"/>
          <w:numId w:val="1005"/>
        </w:numPr>
      </w:pPr>
      <w:r>
        <w:t xml:space="preserve">Date Joined</w:t>
      </w:r>
    </w:p>
    <w:bookmarkEnd w:id="24"/>
    <w:bookmarkStart w:id="25" w:name="product-catalog-management"/>
    <w:p>
      <w:pPr>
        <w:pStyle w:val="Heading3"/>
      </w:pPr>
      <w:r>
        <w:t xml:space="preserve">4.2 Product Catalog Management</w:t>
      </w:r>
    </w:p>
    <w:p>
      <w:pPr>
        <w:pStyle w:val="FirstParagraph"/>
      </w:pPr>
      <w:r>
        <w:t xml:space="preserve">The system maintains a catalog of products available for sale.</w:t>
      </w:r>
    </w:p>
    <w:p>
      <w:pPr>
        <w:pStyle w:val="BodyText"/>
      </w:pPr>
      <w:r>
        <w:t xml:space="preserve">Main attributes:</w:t>
      </w:r>
    </w:p>
    <w:p>
      <w:pPr>
        <w:pStyle w:val="Compact"/>
        <w:numPr>
          <w:ilvl w:val="0"/>
          <w:numId w:val="1006"/>
        </w:numPr>
      </w:pPr>
      <w:r>
        <w:t xml:space="preserve">Product ID</w:t>
      </w:r>
    </w:p>
    <w:p>
      <w:pPr>
        <w:pStyle w:val="Compact"/>
        <w:numPr>
          <w:ilvl w:val="0"/>
          <w:numId w:val="1006"/>
        </w:numPr>
      </w:pPr>
      <w:r>
        <w:t xml:space="preserve">Product Name</w:t>
      </w:r>
    </w:p>
    <w:p>
      <w:pPr>
        <w:pStyle w:val="Compact"/>
        <w:numPr>
          <w:ilvl w:val="0"/>
          <w:numId w:val="1006"/>
        </w:numPr>
      </w:pPr>
      <w:r>
        <w:t xml:space="preserve">Category ID</w:t>
      </w:r>
    </w:p>
    <w:p>
      <w:pPr>
        <w:pStyle w:val="Compact"/>
        <w:numPr>
          <w:ilvl w:val="0"/>
          <w:numId w:val="1006"/>
        </w:numPr>
      </w:pPr>
      <w:r>
        <w:t xml:space="preserve">Price</w:t>
      </w:r>
    </w:p>
    <w:p>
      <w:pPr>
        <w:pStyle w:val="Compact"/>
        <w:numPr>
          <w:ilvl w:val="0"/>
          <w:numId w:val="1006"/>
        </w:numPr>
      </w:pPr>
      <w:r>
        <w:t xml:space="preserve">Stock Quantity</w:t>
      </w:r>
    </w:p>
    <w:bookmarkEnd w:id="25"/>
    <w:bookmarkStart w:id="26" w:name="order-processing"/>
    <w:p>
      <w:pPr>
        <w:pStyle w:val="Heading3"/>
      </w:pPr>
      <w:r>
        <w:t xml:space="preserve">4.3 Order Processing</w:t>
      </w:r>
    </w:p>
    <w:p>
      <w:pPr>
        <w:pStyle w:val="FirstParagraph"/>
      </w:pPr>
      <w:r>
        <w:t xml:space="preserve">The system records customer orders. Each order stores the order date, total amount, and the store branch responsible for processing the order.</w:t>
      </w:r>
    </w:p>
    <w:p>
      <w:pPr>
        <w:pStyle w:val="BodyText"/>
      </w:pPr>
      <w:r>
        <w:t xml:space="preserve">Main attributes:</w:t>
      </w:r>
    </w:p>
    <w:p>
      <w:pPr>
        <w:pStyle w:val="Compact"/>
        <w:numPr>
          <w:ilvl w:val="0"/>
          <w:numId w:val="1007"/>
        </w:numPr>
      </w:pPr>
      <w:r>
        <w:t xml:space="preserve">Order ID</w:t>
      </w:r>
    </w:p>
    <w:p>
      <w:pPr>
        <w:pStyle w:val="Compact"/>
        <w:numPr>
          <w:ilvl w:val="0"/>
          <w:numId w:val="1007"/>
        </w:numPr>
      </w:pPr>
      <w:r>
        <w:t xml:space="preserve">Order Date</w:t>
      </w:r>
    </w:p>
    <w:p>
      <w:pPr>
        <w:pStyle w:val="Compact"/>
        <w:numPr>
          <w:ilvl w:val="0"/>
          <w:numId w:val="1007"/>
        </w:numPr>
      </w:pPr>
      <w:r>
        <w:t xml:space="preserve">Total Amount</w:t>
      </w:r>
    </w:p>
    <w:p>
      <w:pPr>
        <w:pStyle w:val="Compact"/>
        <w:numPr>
          <w:ilvl w:val="0"/>
          <w:numId w:val="1007"/>
        </w:numPr>
      </w:pPr>
      <w:r>
        <w:t xml:space="preserve">Quantity</w:t>
      </w:r>
    </w:p>
    <w:p>
      <w:pPr>
        <w:pStyle w:val="FirstParagraph"/>
      </w:pPr>
      <w:r>
        <w:t xml:space="preserve">Business rule:</w:t>
      </w:r>
    </w:p>
    <w:p>
      <w:pPr>
        <w:pStyle w:val="Compact"/>
        <w:numPr>
          <w:ilvl w:val="0"/>
          <w:numId w:val="1008"/>
        </w:numPr>
      </w:pPr>
      <w:r>
        <w:t xml:space="preserve">A customer can place many orders.</w:t>
      </w:r>
    </w:p>
    <w:p>
      <w:pPr>
        <w:pStyle w:val="Compact"/>
        <w:numPr>
          <w:ilvl w:val="0"/>
          <w:numId w:val="1008"/>
        </w:numPr>
      </w:pPr>
      <w:r>
        <w:t xml:space="preserve">Each order belongs to exactly one customer.</w:t>
      </w:r>
    </w:p>
    <w:bookmarkEnd w:id="26"/>
    <w:bookmarkStart w:id="27" w:name="store-branch-management"/>
    <w:p>
      <w:pPr>
        <w:pStyle w:val="Heading3"/>
      </w:pPr>
      <w:r>
        <w:t xml:space="preserve">4.4 Store Branch Management</w:t>
      </w:r>
    </w:p>
    <w:p>
      <w:pPr>
        <w:pStyle w:val="FirstParagraph"/>
      </w:pPr>
      <w:r>
        <w:t xml:space="preserve">The company operates multiple store branches that process customer orders.</w:t>
      </w:r>
    </w:p>
    <w:p>
      <w:pPr>
        <w:pStyle w:val="BodyText"/>
      </w:pPr>
      <w:r>
        <w:t xml:space="preserve">Main attributes:</w:t>
      </w:r>
    </w:p>
    <w:p>
      <w:pPr>
        <w:pStyle w:val="Compact"/>
        <w:numPr>
          <w:ilvl w:val="0"/>
          <w:numId w:val="1009"/>
        </w:numPr>
      </w:pPr>
      <w:r>
        <w:t xml:space="preserve">Store Branch ID</w:t>
      </w:r>
    </w:p>
    <w:p>
      <w:pPr>
        <w:pStyle w:val="Compact"/>
        <w:numPr>
          <w:ilvl w:val="0"/>
          <w:numId w:val="1009"/>
        </w:numPr>
      </w:pPr>
      <w:r>
        <w:t xml:space="preserve">Store Branch Name</w:t>
      </w:r>
    </w:p>
    <w:p>
      <w:pPr>
        <w:pStyle w:val="Compact"/>
        <w:numPr>
          <w:ilvl w:val="0"/>
          <w:numId w:val="1009"/>
        </w:numPr>
      </w:pPr>
      <w:r>
        <w:t xml:space="preserve">Store Branch Location</w:t>
      </w:r>
    </w:p>
    <w:p>
      <w:pPr>
        <w:pStyle w:val="FirstParagraph"/>
      </w:pPr>
      <w:r>
        <w:t xml:space="preserve">Business rule:</w:t>
      </w:r>
    </w:p>
    <w:p>
      <w:pPr>
        <w:pStyle w:val="Compact"/>
        <w:numPr>
          <w:ilvl w:val="0"/>
          <w:numId w:val="1010"/>
        </w:numPr>
      </w:pPr>
      <w:r>
        <w:t xml:space="preserve">A store branch can process many orders.</w:t>
      </w:r>
    </w:p>
    <w:p>
      <w:pPr>
        <w:pStyle w:val="Compact"/>
        <w:numPr>
          <w:ilvl w:val="0"/>
          <w:numId w:val="1010"/>
        </w:numPr>
      </w:pPr>
      <w:r>
        <w:t xml:space="preserve">Each order is processed by one store branch.</w:t>
      </w:r>
    </w:p>
    <w:bookmarkEnd w:id="27"/>
    <w:bookmarkStart w:id="28" w:name="payment-management"/>
    <w:p>
      <w:pPr>
        <w:pStyle w:val="Heading3"/>
      </w:pPr>
      <w:r>
        <w:t xml:space="preserve">4.5 Payment Management</w:t>
      </w:r>
    </w:p>
    <w:p>
      <w:pPr>
        <w:pStyle w:val="FirstParagraph"/>
      </w:pPr>
      <w:r>
        <w:t xml:space="preserve">The system records payment details for customer orders.</w:t>
      </w:r>
    </w:p>
    <w:p>
      <w:pPr>
        <w:pStyle w:val="BodyText"/>
      </w:pPr>
      <w:r>
        <w:t xml:space="preserve">Main attributes:</w:t>
      </w:r>
    </w:p>
    <w:p>
      <w:pPr>
        <w:pStyle w:val="Compact"/>
        <w:numPr>
          <w:ilvl w:val="0"/>
          <w:numId w:val="1011"/>
        </w:numPr>
      </w:pPr>
      <w:r>
        <w:t xml:space="preserve">Payment ID</w:t>
      </w:r>
    </w:p>
    <w:p>
      <w:pPr>
        <w:pStyle w:val="Compact"/>
        <w:numPr>
          <w:ilvl w:val="0"/>
          <w:numId w:val="1011"/>
        </w:numPr>
      </w:pPr>
      <w:r>
        <w:t xml:space="preserve">Payment Method</w:t>
      </w:r>
    </w:p>
    <w:p>
      <w:pPr>
        <w:pStyle w:val="Compact"/>
        <w:numPr>
          <w:ilvl w:val="0"/>
          <w:numId w:val="1011"/>
        </w:numPr>
      </w:pPr>
      <w:r>
        <w:t xml:space="preserve">Payment Amount</w:t>
      </w:r>
    </w:p>
    <w:p>
      <w:pPr>
        <w:pStyle w:val="Compact"/>
        <w:numPr>
          <w:ilvl w:val="0"/>
          <w:numId w:val="1011"/>
        </w:numPr>
      </w:pPr>
      <w:r>
        <w:t xml:space="preserve">Payment Status</w:t>
      </w:r>
    </w:p>
    <w:p>
      <w:pPr>
        <w:pStyle w:val="Compact"/>
        <w:numPr>
          <w:ilvl w:val="0"/>
          <w:numId w:val="1011"/>
        </w:numPr>
      </w:pPr>
      <w:r>
        <w:t xml:space="preserve">Transaction Timestamp</w:t>
      </w:r>
    </w:p>
    <w:p>
      <w:pPr>
        <w:pStyle w:val="FirstParagraph"/>
      </w:pPr>
      <w:r>
        <w:t xml:space="preserve">Business rule:</w:t>
      </w:r>
    </w:p>
    <w:p>
      <w:pPr>
        <w:pStyle w:val="Compact"/>
        <w:numPr>
          <w:ilvl w:val="0"/>
          <w:numId w:val="1012"/>
        </w:numPr>
      </w:pPr>
      <w:r>
        <w:t xml:space="preserve">An order can have one or more payments.</w:t>
      </w:r>
    </w:p>
    <w:p>
      <w:pPr>
        <w:pStyle w:val="Compact"/>
        <w:numPr>
          <w:ilvl w:val="0"/>
          <w:numId w:val="1012"/>
        </w:numPr>
      </w:pPr>
      <w:r>
        <w:t xml:space="preserve">Each payment belongs to one order.</w:t>
      </w:r>
    </w:p>
    <w:bookmarkEnd w:id="28"/>
    <w:bookmarkStart w:id="29" w:name="shipment-tracking"/>
    <w:p>
      <w:pPr>
        <w:pStyle w:val="Heading3"/>
      </w:pPr>
      <w:r>
        <w:t xml:space="preserve">4.6 Shipment Tracking</w:t>
      </w:r>
    </w:p>
    <w:p>
      <w:pPr>
        <w:pStyle w:val="FirstParagraph"/>
      </w:pPr>
      <w:r>
        <w:t xml:space="preserve">The system tracks shipment information for customer orders.</w:t>
      </w:r>
    </w:p>
    <w:p>
      <w:pPr>
        <w:pStyle w:val="BodyText"/>
      </w:pPr>
      <w:r>
        <w:t xml:space="preserve">Main attributes:</w:t>
      </w:r>
    </w:p>
    <w:p>
      <w:pPr>
        <w:pStyle w:val="Compact"/>
        <w:numPr>
          <w:ilvl w:val="0"/>
          <w:numId w:val="1013"/>
        </w:numPr>
      </w:pPr>
      <w:r>
        <w:t xml:space="preserve">Shipment ID</w:t>
      </w:r>
    </w:p>
    <w:p>
      <w:pPr>
        <w:pStyle w:val="Compact"/>
        <w:numPr>
          <w:ilvl w:val="0"/>
          <w:numId w:val="1013"/>
        </w:numPr>
      </w:pPr>
      <w:r>
        <w:t xml:space="preserve">Shipping Carrier</w:t>
      </w:r>
    </w:p>
    <w:p>
      <w:pPr>
        <w:pStyle w:val="Compact"/>
        <w:numPr>
          <w:ilvl w:val="0"/>
          <w:numId w:val="1013"/>
        </w:numPr>
      </w:pPr>
      <w:r>
        <w:t xml:space="preserve">Tracking Number</w:t>
      </w:r>
    </w:p>
    <w:p>
      <w:pPr>
        <w:pStyle w:val="Compact"/>
        <w:numPr>
          <w:ilvl w:val="0"/>
          <w:numId w:val="1013"/>
        </w:numPr>
      </w:pPr>
      <w:r>
        <w:t xml:space="preserve">Shipment Status</w:t>
      </w:r>
    </w:p>
    <w:p>
      <w:pPr>
        <w:pStyle w:val="Compact"/>
        <w:numPr>
          <w:ilvl w:val="0"/>
          <w:numId w:val="1013"/>
        </w:numPr>
      </w:pPr>
      <w:r>
        <w:t xml:space="preserve">Estimated Delivery Date</w:t>
      </w:r>
    </w:p>
    <w:p>
      <w:pPr>
        <w:pStyle w:val="FirstParagraph"/>
      </w:pPr>
      <w:r>
        <w:t xml:space="preserve">Business rule:</w:t>
      </w:r>
    </w:p>
    <w:p>
      <w:pPr>
        <w:pStyle w:val="Compact"/>
        <w:numPr>
          <w:ilvl w:val="0"/>
          <w:numId w:val="1014"/>
        </w:numPr>
      </w:pPr>
      <w:r>
        <w:t xml:space="preserve">An order can have one or more shipments.</w:t>
      </w:r>
    </w:p>
    <w:p>
      <w:pPr>
        <w:pStyle w:val="Compact"/>
        <w:numPr>
          <w:ilvl w:val="0"/>
          <w:numId w:val="1014"/>
        </w:numPr>
      </w:pPr>
      <w:r>
        <w:t xml:space="preserve">Each shipment belongs to one order.</w:t>
      </w:r>
    </w:p>
    <w:bookmarkEnd w:id="29"/>
    <w:bookmarkEnd w:id="30"/>
    <w:bookmarkStart w:id="35" w:name="initial-er-model-from-raw-requirements"/>
    <w:p>
      <w:pPr>
        <w:pStyle w:val="Heading2"/>
      </w:pPr>
      <w:r>
        <w:t xml:space="preserve">5. Initial ER Model from Raw Requirements</w:t>
      </w:r>
    </w:p>
    <w:p>
      <w:pPr>
        <w:pStyle w:val="FirstParagraph"/>
      </w:pPr>
      <w:r>
        <w:t xml:space="preserve">The first logical model directly reflects the raw requirements. It identifies the main subjects: customers, orders, products, payments, and shipments. In the initial version, the order entity contains order-level fields and also includes branch information and a single quantity field.</w:t>
      </w:r>
    </w:p>
    <w:p>
      <w:pPr>
        <w:pStyle w:val="CaptionedFigure"/>
      </w:pPr>
      <w:r>
        <w:drawing>
          <wp:inline>
            <wp:extent cx="5334000" cy="4658777"/>
            <wp:effectExtent b="0" l="0" r="0" t="0"/>
            <wp:docPr descr="Initial ER Diagram" title="" id="32" name="Picture"/>
            <a:graphic>
              <a:graphicData uri="http://schemas.openxmlformats.org/drawingml/2006/picture">
                <pic:pic>
                  <pic:nvPicPr>
                    <pic:cNvPr descr="diagrams/initial_er_diagram.png" id="33" name="Picture"/>
                    <pic:cNvPicPr>
                      <a:picLocks noChangeArrowheads="1" noChangeAspect="1"/>
                    </pic:cNvPicPr>
                  </pic:nvPicPr>
                  <pic:blipFill>
                    <a:blip r:embed="rId31"/>
                    <a:stretch>
                      <a:fillRect/>
                    </a:stretch>
                  </pic:blipFill>
                  <pic:spPr bwMode="auto">
                    <a:xfrm>
                      <a:off x="0" y="0"/>
                      <a:ext cx="5334000" cy="4658777"/>
                    </a:xfrm>
                    <a:prstGeom prst="rect">
                      <a:avLst/>
                    </a:prstGeom>
                    <a:noFill/>
                    <a:ln w="9525">
                      <a:noFill/>
                      <a:headEnd/>
                      <a:tailEnd/>
                    </a:ln>
                  </pic:spPr>
                </pic:pic>
              </a:graphicData>
            </a:graphic>
          </wp:inline>
        </w:drawing>
      </w:r>
    </w:p>
    <w:p>
      <w:pPr>
        <w:pStyle w:val="ImageCaption"/>
      </w:pPr>
      <w:r>
        <w:t xml:space="preserve">Initial ER Diagram</w:t>
      </w:r>
    </w:p>
    <w:bookmarkStart w:id="34" w:name="issues-found-in-the-initial-model"/>
    <w:p>
      <w:pPr>
        <w:pStyle w:val="Heading3"/>
      </w:pPr>
      <w:r>
        <w:t xml:space="preserve">5.1 Issues Found in the Initial Model</w:t>
      </w:r>
    </w:p>
    <w:p>
      <w:pPr>
        <w:pStyle w:val="FirstParagraph"/>
      </w:pPr>
      <w:r>
        <w:t xml:space="preserve">The initial model is useful for understanding the business domain, but it has several design issues that must be corrected before building a production database.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is a problem</w:t>
            </w:r>
          </w:p>
        </w:tc>
        <w:tc>
          <w:tcPr/>
          <w:p>
            <w:pPr>
              <w:pStyle w:val="Compact"/>
              <w:jc w:val="left"/>
            </w:pPr>
            <w:r>
              <w:t xml:space="preserve">Normalized solution</w:t>
            </w:r>
          </w:p>
        </w:tc>
      </w:tr>
      <w:tr>
        <w:tc>
          <w:tcPr/>
          <w:p>
            <w:pPr>
              <w:pStyle w:val="Compact"/>
              <w:jc w:val="left"/>
            </w:pPr>
            <w:r>
              <w:t xml:space="preserve">Branch name and location are stored with orders</w:t>
            </w:r>
          </w:p>
        </w:tc>
        <w:tc>
          <w:tcPr/>
          <w:p>
            <w:pPr>
              <w:pStyle w:val="Compact"/>
              <w:jc w:val="left"/>
            </w:pPr>
            <w:r>
              <w:t xml:space="preserve">Branch details would be repeated for every order processed by the same branch. This creates update anomalies.</w:t>
            </w:r>
          </w:p>
        </w:tc>
        <w:tc>
          <w:tcPr/>
          <w:p>
            <w:pPr>
              <w:pStyle w:val="Compact"/>
              <w:jc w:val="left"/>
            </w:pPr>
            <w:r>
              <w:t xml:space="preserve">Create a separate</w:t>
            </w:r>
            <w:r>
              <w:t xml:space="preserve"> </w:t>
            </w:r>
            <w:r>
              <w:rPr>
                <w:rStyle w:val="VerbatimChar"/>
              </w:rPr>
              <w:t xml:space="preserve">store_branch</w:t>
            </w:r>
            <w:r>
              <w:t xml:space="preserve"> </w:t>
            </w:r>
            <w:r>
              <w:t xml:space="preserve">table and keep only</w:t>
            </w:r>
            <w:r>
              <w:t xml:space="preserve"> </w:t>
            </w:r>
            <w:r>
              <w:rPr>
                <w:rStyle w:val="VerbatimChar"/>
              </w:rPr>
              <w:t xml:space="preserve">store_branch_id</w:t>
            </w:r>
            <w:r>
              <w:t xml:space="preserve"> </w:t>
            </w:r>
            <w:r>
              <w:t xml:space="preserve">in</w:t>
            </w:r>
            <w:r>
              <w:t xml:space="preserve"> </w:t>
            </w:r>
            <w:r>
              <w:rPr>
                <w:rStyle w:val="VerbatimChar"/>
              </w:rPr>
              <w:t xml:space="preserve">orders</w:t>
            </w:r>
            <w:r>
              <w:t xml:space="preserve">.</w:t>
            </w:r>
          </w:p>
        </w:tc>
      </w:tr>
      <w:tr>
        <w:tc>
          <w:tcPr/>
          <w:p>
            <w:pPr>
              <w:pStyle w:val="Compact"/>
              <w:jc w:val="left"/>
            </w:pPr>
            <w:r>
              <w:rPr>
                <w:rStyle w:val="VerbatimChar"/>
              </w:rPr>
              <w:t xml:space="preserve">qty</w:t>
            </w:r>
            <w:r>
              <w:t xml:space="preserve"> </w:t>
            </w:r>
            <w:r>
              <w:t xml:space="preserve">is stored directly in</w:t>
            </w:r>
            <w:r>
              <w:t xml:space="preserve"> </w:t>
            </w:r>
            <w:r>
              <w:rPr>
                <w:rStyle w:val="VerbatimChar"/>
              </w:rPr>
              <w:t xml:space="preserve">orders</w:t>
            </w:r>
          </w:p>
        </w:tc>
        <w:tc>
          <w:tcPr/>
          <w:p>
            <w:pPr>
              <w:pStyle w:val="Compact"/>
              <w:jc w:val="left"/>
            </w:pPr>
            <w:r>
              <w:t xml:space="preserve">One order can contain multiple products, and each product can have its own quantity. A single order-level quantity is ambiguous.</w:t>
            </w:r>
          </w:p>
        </w:tc>
        <w:tc>
          <w:tcPr/>
          <w:p>
            <w:pPr>
              <w:pStyle w:val="Compact"/>
              <w:jc w:val="left"/>
            </w:pPr>
            <w:r>
              <w:t xml:space="preserve">Create an</w:t>
            </w:r>
            <w:r>
              <w:t xml:space="preserve"> </w:t>
            </w:r>
            <w:r>
              <w:rPr>
                <w:rStyle w:val="VerbatimChar"/>
              </w:rPr>
              <w:t xml:space="preserve">order_items</w:t>
            </w:r>
            <w:r>
              <w:t xml:space="preserve"> </w:t>
            </w:r>
            <w:r>
              <w:t xml:space="preserve">table with</w:t>
            </w:r>
            <w:r>
              <w:t xml:space="preserve"> </w:t>
            </w: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qty</w:t>
            </w:r>
            <w:r>
              <w:t xml:space="preserve">, and</w:t>
            </w:r>
            <w:r>
              <w:t xml:space="preserve"> </w:t>
            </w:r>
            <w:r>
              <w:rPr>
                <w:rStyle w:val="VerbatimChar"/>
              </w:rPr>
              <w:t xml:space="preserve">line_amount</w:t>
            </w:r>
            <w:r>
              <w:t xml:space="preserve">.</w:t>
            </w:r>
          </w:p>
        </w:tc>
      </w:tr>
      <w:tr>
        <w:tc>
          <w:tcPr/>
          <w:p>
            <w:pPr>
              <w:pStyle w:val="Compact"/>
              <w:jc w:val="left"/>
            </w:pPr>
            <w:r>
              <w:t xml:space="preserve">Products are not fully connected to orders</w:t>
            </w:r>
          </w:p>
        </w:tc>
        <w:tc>
          <w:tcPr/>
          <w:p>
            <w:pPr>
              <w:pStyle w:val="Compact"/>
              <w:jc w:val="left"/>
            </w:pPr>
            <w:r>
              <w:t xml:space="preserve">Sales cannot be analyzed by product unless the order-to-product relationship is captured.</w:t>
            </w:r>
          </w:p>
        </w:tc>
        <w:tc>
          <w:tcPr/>
          <w:p>
            <w:pPr>
              <w:pStyle w:val="Compact"/>
              <w:jc w:val="left"/>
            </w:pPr>
            <w:r>
              <w:t xml:space="preserve">Use</w:t>
            </w:r>
            <w:r>
              <w:t xml:space="preserve"> </w:t>
            </w:r>
            <w:r>
              <w:rPr>
                <w:rStyle w:val="VerbatimChar"/>
              </w:rPr>
              <w:t xml:space="preserve">order_items</w:t>
            </w:r>
            <w:r>
              <w:t xml:space="preserve"> </w:t>
            </w:r>
            <w:r>
              <w:t xml:space="preserve">as the bridge between</w:t>
            </w:r>
            <w:r>
              <w:t xml:space="preserve"> </w:t>
            </w:r>
            <w:r>
              <w:rPr>
                <w:rStyle w:val="VerbatimChar"/>
              </w:rPr>
              <w:t xml:space="preserve">orders</w:t>
            </w:r>
            <w:r>
              <w:t xml:space="preserve"> </w:t>
            </w:r>
            <w:r>
              <w:t xml:space="preserve">and</w:t>
            </w:r>
            <w:r>
              <w:t xml:space="preserve"> </w:t>
            </w:r>
            <w:r>
              <w:rPr>
                <w:rStyle w:val="VerbatimChar"/>
              </w:rPr>
              <w:t xml:space="preserve">products</w:t>
            </w:r>
            <w:r>
              <w:t xml:space="preserve">.</w:t>
            </w:r>
          </w:p>
        </w:tc>
      </w:tr>
      <w:tr>
        <w:tc>
          <w:tcPr/>
          <w:p>
            <w:pPr>
              <w:pStyle w:val="Compact"/>
              <w:jc w:val="left"/>
            </w:pPr>
            <w:r>
              <w:t xml:space="preserve">Payment and shipment records are order-specific</w:t>
            </w:r>
          </w:p>
        </w:tc>
        <w:tc>
          <w:tcPr/>
          <w:p>
            <w:pPr>
              <w:pStyle w:val="Compact"/>
              <w:jc w:val="left"/>
            </w:pPr>
            <w:r>
              <w:t xml:space="preserve">Payments and shipments can occur multiple times for a single order.</w:t>
            </w:r>
          </w:p>
        </w:tc>
        <w:tc>
          <w:tcPr/>
          <w:p>
            <w:pPr>
              <w:pStyle w:val="Compact"/>
              <w:jc w:val="left"/>
            </w:pPr>
            <w:r>
              <w:t xml:space="preserve">Keep</w:t>
            </w:r>
            <w:r>
              <w:t xml:space="preserve"> </w:t>
            </w:r>
            <w:r>
              <w:rPr>
                <w:rStyle w:val="VerbatimChar"/>
              </w:rPr>
              <w:t xml:space="preserve">payments</w:t>
            </w:r>
            <w:r>
              <w:t xml:space="preserve"> </w:t>
            </w:r>
            <w:r>
              <w:t xml:space="preserve">and</w:t>
            </w:r>
            <w:r>
              <w:t xml:space="preserve"> </w:t>
            </w:r>
            <w:r>
              <w:rPr>
                <w:rStyle w:val="VerbatimChar"/>
              </w:rPr>
              <w:t xml:space="preserve">shipments</w:t>
            </w:r>
            <w:r>
              <w:t xml:space="preserve"> </w:t>
            </w:r>
            <w:r>
              <w:t xml:space="preserve">as child tables of</w:t>
            </w:r>
            <w:r>
              <w:t xml:space="preserve"> </w:t>
            </w:r>
            <w:r>
              <w:rPr>
                <w:rStyle w:val="VerbatimChar"/>
              </w:rPr>
              <w:t xml:space="preserve">orders</w:t>
            </w:r>
            <w:r>
              <w:t xml:space="preserve">.</w:t>
            </w:r>
          </w:p>
        </w:tc>
      </w:tr>
      <w:tr>
        <w:tc>
          <w:tcPr/>
          <w:p>
            <w:pPr>
              <w:pStyle w:val="Compact"/>
              <w:jc w:val="left"/>
            </w:pPr>
            <w:r>
              <w:t xml:space="preserve">Repeated descriptive data can cause inconsistencies</w:t>
            </w:r>
          </w:p>
        </w:tc>
        <w:tc>
          <w:tcPr/>
          <w:p>
            <w:pPr>
              <w:pStyle w:val="Compact"/>
              <w:jc w:val="left"/>
            </w:pPr>
            <w:r>
              <w:t xml:space="preserve">Duplicated values make inserts, updates, and deletes risky.</w:t>
            </w:r>
          </w:p>
        </w:tc>
        <w:tc>
          <w:tcPr/>
          <w:p>
            <w:pPr>
              <w:pStyle w:val="Compact"/>
              <w:jc w:val="left"/>
            </w:pPr>
            <w:r>
              <w:t xml:space="preserve">Separate master data and transaction data using normalization.</w:t>
            </w:r>
          </w:p>
        </w:tc>
      </w:tr>
    </w:tbl>
    <w:bookmarkEnd w:id="34"/>
    <w:bookmarkEnd w:id="35"/>
    <w:bookmarkStart w:id="40" w:name="normalization-walkthrough"/>
    <w:p>
      <w:pPr>
        <w:pStyle w:val="Heading2"/>
      </w:pPr>
      <w:r>
        <w:t xml:space="preserve">6. Normalization Walkthrough</w:t>
      </w:r>
    </w:p>
    <w:bookmarkStart w:id="36" w:name="first-normal-form"/>
    <w:p>
      <w:pPr>
        <w:pStyle w:val="Heading3"/>
      </w:pPr>
      <w:r>
        <w:t xml:space="preserve">6.1 First Normal Form</w:t>
      </w:r>
    </w:p>
    <w:p>
      <w:pPr>
        <w:pStyle w:val="FirstParagraph"/>
      </w:pPr>
      <w:r>
        <w:t xml:space="preserve">First normal form requires atomic columns and removal of repeating groups. The raw order design had a single</w:t>
      </w:r>
      <w:r>
        <w:t xml:space="preserve"> </w:t>
      </w:r>
      <w:r>
        <w:rPr>
          <w:rStyle w:val="VerbatimChar"/>
        </w:rPr>
        <w:t xml:space="preserve">qty</w:t>
      </w:r>
      <w:r>
        <w:t xml:space="preserve"> </w:t>
      </w:r>
      <w:r>
        <w:t xml:space="preserve">field, but a real order can contain multiple products. Quantity belongs to the product line in the order, not to the order header. The solution is to create the</w:t>
      </w:r>
      <w:r>
        <w:t xml:space="preserve"> </w:t>
      </w:r>
      <w:r>
        <w:rPr>
          <w:rStyle w:val="VerbatimChar"/>
        </w:rPr>
        <w:t xml:space="preserve">order_items</w:t>
      </w:r>
      <w:r>
        <w:t xml:space="preserve"> </w:t>
      </w:r>
      <w:r>
        <w:t xml:space="preserve">table.</w:t>
      </w:r>
    </w:p>
    <w:p>
      <w:pPr>
        <w:pStyle w:val="BodyText"/>
      </w:pPr>
      <w:r>
        <w:t xml:space="preserve">Resulting change:</w:t>
      </w:r>
    </w:p>
    <w:p>
      <w:pPr>
        <w:pStyle w:val="Compact"/>
        <w:numPr>
          <w:ilvl w:val="0"/>
          <w:numId w:val="1015"/>
        </w:numPr>
      </w:pPr>
      <w:r>
        <w:t xml:space="preserve">Remove</w:t>
      </w:r>
      <w:r>
        <w:t xml:space="preserve"> </w:t>
      </w:r>
      <w:r>
        <w:rPr>
          <w:rStyle w:val="VerbatimChar"/>
        </w:rPr>
        <w:t xml:space="preserve">qty</w:t>
      </w:r>
      <w:r>
        <w:t xml:space="preserve"> </w:t>
      </w:r>
      <w:r>
        <w:t xml:space="preserve">from</w:t>
      </w:r>
      <w:r>
        <w:t xml:space="preserve"> </w:t>
      </w:r>
      <w:r>
        <w:rPr>
          <w:rStyle w:val="VerbatimChar"/>
        </w:rPr>
        <w:t xml:space="preserve">orders</w:t>
      </w:r>
      <w:r>
        <w:t xml:space="preserve">.</w:t>
      </w:r>
    </w:p>
    <w:p>
      <w:pPr>
        <w:pStyle w:val="Compact"/>
        <w:numPr>
          <w:ilvl w:val="0"/>
          <w:numId w:val="1015"/>
        </w:numPr>
      </w:pPr>
      <w:r>
        <w:t xml:space="preserve">Add</w:t>
      </w:r>
      <w:r>
        <w:t xml:space="preserve"> </w:t>
      </w:r>
      <w:r>
        <w:rPr>
          <w:rStyle w:val="VerbatimChar"/>
        </w:rPr>
        <w:t xml:space="preserve">order_items</w:t>
      </w:r>
      <w:r>
        <w:t xml:space="preserve"> </w:t>
      </w:r>
      <w:r>
        <w:t xml:space="preserve">with</w:t>
      </w:r>
      <w:r>
        <w:t xml:space="preserve"> </w:t>
      </w:r>
      <w:r>
        <w:rPr>
          <w:rStyle w:val="VerbatimChar"/>
        </w:rPr>
        <w:t xml:space="preserve">order_item_id</w:t>
      </w:r>
      <w:r>
        <w:t xml:space="preserve">,</w:t>
      </w:r>
      <w:r>
        <w:t xml:space="preserve"> </w:t>
      </w: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qty</w:t>
      </w:r>
      <w:r>
        <w:t xml:space="preserve">, and</w:t>
      </w:r>
      <w:r>
        <w:t xml:space="preserve"> </w:t>
      </w:r>
      <w:r>
        <w:rPr>
          <w:rStyle w:val="VerbatimChar"/>
        </w:rPr>
        <w:t xml:space="preserve">line_amount</w:t>
      </w:r>
      <w:r>
        <w:t xml:space="preserve">.</w:t>
      </w:r>
    </w:p>
    <w:bookmarkEnd w:id="36"/>
    <w:bookmarkStart w:id="37" w:name="second-normal-form"/>
    <w:p>
      <w:pPr>
        <w:pStyle w:val="Heading3"/>
      </w:pPr>
      <w:r>
        <w:t xml:space="preserve">6.2 Second Normal Form</w:t>
      </w:r>
    </w:p>
    <w:p>
      <w:pPr>
        <w:pStyle w:val="FirstParagraph"/>
      </w:pPr>
      <w:r>
        <w:t xml:space="preserve">Second normal form requires non-key attributes to depend on the whole key. The order item record represents the relationship between one order and one product. Attributes such as</w:t>
      </w:r>
      <w:r>
        <w:t xml:space="preserve"> </w:t>
      </w:r>
      <w:r>
        <w:rPr>
          <w:rStyle w:val="VerbatimChar"/>
        </w:rPr>
        <w:t xml:space="preserve">qty</w:t>
      </w:r>
      <w:r>
        <w:t xml:space="preserve"> </w:t>
      </w:r>
      <w:r>
        <w:t xml:space="preserve">and</w:t>
      </w:r>
      <w:r>
        <w:t xml:space="preserve"> </w:t>
      </w:r>
      <w:r>
        <w:rPr>
          <w:rStyle w:val="VerbatimChar"/>
        </w:rPr>
        <w:t xml:space="preserve">line_amount</w:t>
      </w:r>
      <w:r>
        <w:t xml:space="preserve"> </w:t>
      </w:r>
      <w:r>
        <w:t xml:space="preserve">depend on the order-product line, so they belong in</w:t>
      </w:r>
      <w:r>
        <w:t xml:space="preserve"> </w:t>
      </w:r>
      <w:r>
        <w:rPr>
          <w:rStyle w:val="VerbatimChar"/>
        </w:rPr>
        <w:t xml:space="preserve">order_items</w:t>
      </w:r>
      <w:r>
        <w:t xml:space="preserve">.</w:t>
      </w:r>
    </w:p>
    <w:p>
      <w:pPr>
        <w:pStyle w:val="BodyText"/>
      </w:pPr>
      <w:r>
        <w:t xml:space="preserve">Resulting change:</w:t>
      </w:r>
    </w:p>
    <w:p>
      <w:pPr>
        <w:pStyle w:val="Compact"/>
        <w:numPr>
          <w:ilvl w:val="0"/>
          <w:numId w:val="1016"/>
        </w:numPr>
      </w:pPr>
      <w:r>
        <w:rPr>
          <w:rStyle w:val="VerbatimChar"/>
        </w:rPr>
        <w:t xml:space="preserve">orders</w:t>
      </w:r>
      <w:r>
        <w:t xml:space="preserve"> </w:t>
      </w:r>
      <w:r>
        <w:t xml:space="preserve">stores order header information.</w:t>
      </w:r>
    </w:p>
    <w:p>
      <w:pPr>
        <w:pStyle w:val="Compact"/>
        <w:numPr>
          <w:ilvl w:val="0"/>
          <w:numId w:val="1016"/>
        </w:numPr>
      </w:pPr>
      <w:r>
        <w:rPr>
          <w:rStyle w:val="VerbatimChar"/>
        </w:rPr>
        <w:t xml:space="preserve">order_items</w:t>
      </w:r>
      <w:r>
        <w:t xml:space="preserve"> </w:t>
      </w:r>
      <w:r>
        <w:t xml:space="preserve">stores order line information.</w:t>
      </w:r>
    </w:p>
    <w:p>
      <w:pPr>
        <w:pStyle w:val="Compact"/>
        <w:numPr>
          <w:ilvl w:val="0"/>
          <w:numId w:val="1016"/>
        </w:numPr>
      </w:pPr>
      <w:r>
        <w:rPr>
          <w:rStyle w:val="VerbatimChar"/>
        </w:rPr>
        <w:t xml:space="preserve">products</w:t>
      </w:r>
      <w:r>
        <w:t xml:space="preserve"> </w:t>
      </w:r>
      <w:r>
        <w:t xml:space="preserve">stores product catalog information.</w:t>
      </w:r>
    </w:p>
    <w:bookmarkEnd w:id="37"/>
    <w:bookmarkStart w:id="38" w:name="third-normal-form"/>
    <w:p>
      <w:pPr>
        <w:pStyle w:val="Heading3"/>
      </w:pPr>
      <w:r>
        <w:t xml:space="preserve">6.3 Third Normal Form</w:t>
      </w:r>
    </w:p>
    <w:p>
      <w:pPr>
        <w:pStyle w:val="FirstParagraph"/>
      </w:pPr>
      <w:r>
        <w:t xml:space="preserve">Third normal form removes transitive dependencies. In the initial model,</w:t>
      </w:r>
      <w:r>
        <w:t xml:space="preserve"> </w:t>
      </w:r>
      <w:r>
        <w:rPr>
          <w:rStyle w:val="VerbatimChar"/>
        </w:rPr>
        <w:t xml:space="preserve">store_branch_name</w:t>
      </w:r>
      <w:r>
        <w:t xml:space="preserve"> </w:t>
      </w:r>
      <w:r>
        <w:t xml:space="preserve">and</w:t>
      </w:r>
      <w:r>
        <w:t xml:space="preserve"> </w:t>
      </w:r>
      <w:r>
        <w:rPr>
          <w:rStyle w:val="VerbatimChar"/>
        </w:rPr>
        <w:t xml:space="preserve">store_branch_location</w:t>
      </w:r>
      <w:r>
        <w:t xml:space="preserve"> </w:t>
      </w:r>
      <w:r>
        <w:t xml:space="preserve">were stored with the order. These attributes depend on</w:t>
      </w:r>
      <w:r>
        <w:t xml:space="preserve"> </w:t>
      </w:r>
      <w:r>
        <w:rPr>
          <w:rStyle w:val="VerbatimChar"/>
        </w:rPr>
        <w:t xml:space="preserve">store_branch_id</w:t>
      </w:r>
      <w:r>
        <w:t xml:space="preserve">, not on</w:t>
      </w:r>
      <w:r>
        <w:t xml:space="preserve"> </w:t>
      </w:r>
      <w:r>
        <w:rPr>
          <w:rStyle w:val="VerbatimChar"/>
        </w:rPr>
        <w:t xml:space="preserve">order_id</w:t>
      </w:r>
      <w:r>
        <w:t xml:space="preserve">. Therefore, branch details must be stored in a separate</w:t>
      </w:r>
      <w:r>
        <w:t xml:space="preserve"> </w:t>
      </w:r>
      <w:r>
        <w:rPr>
          <w:rStyle w:val="VerbatimChar"/>
        </w:rPr>
        <w:t xml:space="preserve">store_branch</w:t>
      </w:r>
      <w:r>
        <w:t xml:space="preserve"> </w:t>
      </w:r>
      <w:r>
        <w:t xml:space="preserve">table.</w:t>
      </w:r>
    </w:p>
    <w:p>
      <w:pPr>
        <w:pStyle w:val="BodyText"/>
      </w:pPr>
      <w:r>
        <w:t xml:space="preserve">Resulting change:</w:t>
      </w:r>
    </w:p>
    <w:p>
      <w:pPr>
        <w:pStyle w:val="Compact"/>
        <w:numPr>
          <w:ilvl w:val="0"/>
          <w:numId w:val="1017"/>
        </w:numPr>
      </w:pPr>
      <w:r>
        <w:t xml:space="preserve">Create</w:t>
      </w:r>
      <w:r>
        <w:t xml:space="preserve"> </w:t>
      </w:r>
      <w:r>
        <w:rPr>
          <w:rStyle w:val="VerbatimChar"/>
        </w:rPr>
        <w:t xml:space="preserve">store_branch</w:t>
      </w:r>
      <w:r>
        <w:t xml:space="preserve"> </w:t>
      </w:r>
      <w:r>
        <w:t xml:space="preserve">with</w:t>
      </w:r>
      <w:r>
        <w:t xml:space="preserve"> </w:t>
      </w:r>
      <w:r>
        <w:rPr>
          <w:rStyle w:val="VerbatimChar"/>
        </w:rPr>
        <w:t xml:space="preserve">store_branch_id</w:t>
      </w:r>
      <w:r>
        <w:t xml:space="preserve">,</w:t>
      </w:r>
      <w:r>
        <w:t xml:space="preserve"> </w:t>
      </w:r>
      <w:r>
        <w:rPr>
          <w:rStyle w:val="VerbatimChar"/>
        </w:rPr>
        <w:t xml:space="preserve">store_branch_name</w:t>
      </w:r>
      <w:r>
        <w:t xml:space="preserve">, and</w:t>
      </w:r>
      <w:r>
        <w:t xml:space="preserve"> </w:t>
      </w:r>
      <w:r>
        <w:rPr>
          <w:rStyle w:val="VerbatimChar"/>
        </w:rPr>
        <w:t xml:space="preserve">store_branch_location</w:t>
      </w:r>
      <w:r>
        <w:t xml:space="preserve">.</w:t>
      </w:r>
    </w:p>
    <w:p>
      <w:pPr>
        <w:pStyle w:val="Compact"/>
        <w:numPr>
          <w:ilvl w:val="0"/>
          <w:numId w:val="1017"/>
        </w:numPr>
      </w:pPr>
      <w:r>
        <w:t xml:space="preserve">Keep only</w:t>
      </w:r>
      <w:r>
        <w:t xml:space="preserve"> </w:t>
      </w:r>
      <w:r>
        <w:rPr>
          <w:rStyle w:val="VerbatimChar"/>
        </w:rPr>
        <w:t xml:space="preserve">store_branch_id</w:t>
      </w:r>
      <w:r>
        <w:t xml:space="preserve"> </w:t>
      </w:r>
      <w:r>
        <w:t xml:space="preserve">in</w:t>
      </w:r>
      <w:r>
        <w:t xml:space="preserve"> </w:t>
      </w:r>
      <w:r>
        <w:rPr>
          <w:rStyle w:val="VerbatimChar"/>
        </w:rPr>
        <w:t xml:space="preserve">orders</w:t>
      </w:r>
      <w:r>
        <w:t xml:space="preserve"> </w:t>
      </w:r>
      <w:r>
        <w:t xml:space="preserve">as a foreign key.</w:t>
      </w:r>
    </w:p>
    <w:bookmarkEnd w:id="38"/>
    <w:bookmarkStart w:id="39" w:name="final-normalization-outcome"/>
    <w:p>
      <w:pPr>
        <w:pStyle w:val="Heading3"/>
      </w:pPr>
      <w:r>
        <w:t xml:space="preserve">6.4 Final Normalization Outcome</w:t>
      </w:r>
    </w:p>
    <w:p>
      <w:pPr>
        <w:pStyle w:val="FirstParagraph"/>
      </w:pPr>
      <w:r>
        <w:t xml:space="preserve">After normalization, the model has clear separation between master data and transaction data.</w:t>
      </w:r>
    </w:p>
    <w:p>
      <w:pPr>
        <w:pStyle w:val="BodyText"/>
      </w:pPr>
      <w:r>
        <w:t xml:space="preserve">Master data tables:</w:t>
      </w:r>
    </w:p>
    <w:p>
      <w:pPr>
        <w:pStyle w:val="Compact"/>
        <w:numPr>
          <w:ilvl w:val="0"/>
          <w:numId w:val="1018"/>
        </w:numPr>
      </w:pPr>
      <w:r>
        <w:rPr>
          <w:rStyle w:val="VerbatimChar"/>
        </w:rPr>
        <w:t xml:space="preserve">customers</w:t>
      </w:r>
    </w:p>
    <w:p>
      <w:pPr>
        <w:pStyle w:val="Compact"/>
        <w:numPr>
          <w:ilvl w:val="0"/>
          <w:numId w:val="1018"/>
        </w:numPr>
      </w:pPr>
      <w:r>
        <w:rPr>
          <w:rStyle w:val="VerbatimChar"/>
        </w:rPr>
        <w:t xml:space="preserve">products</w:t>
      </w:r>
    </w:p>
    <w:p>
      <w:pPr>
        <w:pStyle w:val="Compact"/>
        <w:numPr>
          <w:ilvl w:val="0"/>
          <w:numId w:val="1018"/>
        </w:numPr>
      </w:pPr>
      <w:r>
        <w:rPr>
          <w:rStyle w:val="VerbatimChar"/>
        </w:rPr>
        <w:t xml:space="preserve">store_branch</w:t>
      </w:r>
    </w:p>
    <w:p>
      <w:pPr>
        <w:pStyle w:val="FirstParagraph"/>
      </w:pPr>
      <w:r>
        <w:t xml:space="preserve">Transaction tables:</w:t>
      </w:r>
    </w:p>
    <w:p>
      <w:pPr>
        <w:pStyle w:val="Compact"/>
        <w:numPr>
          <w:ilvl w:val="0"/>
          <w:numId w:val="1019"/>
        </w:numPr>
      </w:pPr>
      <w:r>
        <w:rPr>
          <w:rStyle w:val="VerbatimChar"/>
        </w:rPr>
        <w:t xml:space="preserve">orders</w:t>
      </w:r>
    </w:p>
    <w:p>
      <w:pPr>
        <w:pStyle w:val="Compact"/>
        <w:numPr>
          <w:ilvl w:val="0"/>
          <w:numId w:val="1019"/>
        </w:numPr>
      </w:pPr>
      <w:r>
        <w:rPr>
          <w:rStyle w:val="VerbatimChar"/>
        </w:rPr>
        <w:t xml:space="preserve">order_items</w:t>
      </w:r>
    </w:p>
    <w:p>
      <w:pPr>
        <w:pStyle w:val="Compact"/>
        <w:numPr>
          <w:ilvl w:val="0"/>
          <w:numId w:val="1019"/>
        </w:numPr>
      </w:pPr>
      <w:r>
        <w:rPr>
          <w:rStyle w:val="VerbatimChar"/>
        </w:rPr>
        <w:t xml:space="preserve">payments</w:t>
      </w:r>
    </w:p>
    <w:p>
      <w:pPr>
        <w:pStyle w:val="Compact"/>
        <w:numPr>
          <w:ilvl w:val="0"/>
          <w:numId w:val="1019"/>
        </w:numPr>
      </w:pPr>
      <w:r>
        <w:rPr>
          <w:rStyle w:val="VerbatimChar"/>
        </w:rPr>
        <w:t xml:space="preserve">shipments</w:t>
      </w:r>
    </w:p>
    <w:p>
      <w:pPr>
        <w:pStyle w:val="FirstParagraph"/>
      </w:pPr>
      <w:r>
        <w:t xml:space="preserve">This design reduces redundancy, improves data quality, supports multi-product orders, and provides a reliable structure for downstream analytics.</w:t>
      </w:r>
    </w:p>
    <w:bookmarkEnd w:id="39"/>
    <w:bookmarkEnd w:id="40"/>
    <w:bookmarkStart w:id="54" w:name="final-er-diagram"/>
    <w:p>
      <w:pPr>
        <w:pStyle w:val="Heading2"/>
      </w:pPr>
      <w:r>
        <w:t xml:space="preserve">7. Final ER Diagram</w:t>
      </w:r>
    </w:p>
    <w:p>
      <w:pPr>
        <w:pStyle w:val="FirstParagraph"/>
      </w:pPr>
      <w:r>
        <w:t xml:space="preserve">The final ER diagram represents the normalized OLTP model.</w:t>
      </w:r>
    </w:p>
    <w:p>
      <w:pPr>
        <w:pStyle w:val="CaptionedFigure"/>
      </w:pPr>
      <w:r>
        <w:drawing>
          <wp:inline>
            <wp:extent cx="5334000" cy="5493808"/>
            <wp:effectExtent b="0" l="0" r="0" t="0"/>
            <wp:docPr descr="Final ER Diagram" title="" id="42" name="Picture"/>
            <a:graphic>
              <a:graphicData uri="http://schemas.openxmlformats.org/drawingml/2006/picture">
                <pic:pic>
                  <pic:nvPicPr>
                    <pic:cNvPr descr="diagrams/final_er_diagram.png" id="43" name="Picture"/>
                    <pic:cNvPicPr>
                      <a:picLocks noChangeArrowheads="1" noChangeAspect="1"/>
                    </pic:cNvPicPr>
                  </pic:nvPicPr>
                  <pic:blipFill>
                    <a:blip r:embed="rId41"/>
                    <a:stretch>
                      <a:fillRect/>
                    </a:stretch>
                  </pic:blipFill>
                  <pic:spPr bwMode="auto">
                    <a:xfrm>
                      <a:off x="0" y="0"/>
                      <a:ext cx="5334000" cy="5493808"/>
                    </a:xfrm>
                    <a:prstGeom prst="rect">
                      <a:avLst/>
                    </a:prstGeom>
                    <a:noFill/>
                    <a:ln w="9525">
                      <a:noFill/>
                      <a:headEnd/>
                      <a:tailEnd/>
                    </a:ln>
                  </pic:spPr>
                </pic:pic>
              </a:graphicData>
            </a:graphic>
          </wp:inline>
        </w:drawing>
      </w:r>
    </w:p>
    <w:p>
      <w:pPr>
        <w:pStyle w:val="ImageCaption"/>
      </w:pPr>
      <w:r>
        <w:t xml:space="preserve">Final ER Diagram</w:t>
      </w:r>
    </w:p>
    <w:bookmarkStart w:id="44" w:name="final-tables"/>
    <w:p>
      <w:pPr>
        <w:pStyle w:val="Heading3"/>
      </w:pPr>
      <w:r>
        <w:t xml:space="preserve">7.1 Final Tables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customers</w:t>
            </w:r>
          </w:p>
        </w:tc>
        <w:tc>
          <w:tcPr/>
          <w:p>
            <w:pPr>
              <w:pStyle w:val="Compact"/>
              <w:jc w:val="left"/>
            </w:pPr>
            <w:r>
              <w:t xml:space="preserve">Stores customer profile and contact details.</w:t>
            </w:r>
          </w:p>
        </w:tc>
      </w:tr>
      <w:tr>
        <w:tc>
          <w:tcPr/>
          <w:p>
            <w:pPr>
              <w:pStyle w:val="Compact"/>
              <w:jc w:val="left"/>
            </w:pPr>
            <w:r>
              <w:rPr>
                <w:rStyle w:val="VerbatimChar"/>
              </w:rPr>
              <w:t xml:space="preserve">products</w:t>
            </w:r>
          </w:p>
        </w:tc>
        <w:tc>
          <w:tcPr/>
          <w:p>
            <w:pPr>
              <w:pStyle w:val="Compact"/>
              <w:jc w:val="left"/>
            </w:pPr>
            <w:r>
              <w:t xml:space="preserve">Stores product catalog information.</w:t>
            </w:r>
          </w:p>
        </w:tc>
      </w:tr>
      <w:tr>
        <w:tc>
          <w:tcPr/>
          <w:p>
            <w:pPr>
              <w:pStyle w:val="Compact"/>
              <w:jc w:val="left"/>
            </w:pPr>
            <w:r>
              <w:rPr>
                <w:rStyle w:val="VerbatimChar"/>
              </w:rPr>
              <w:t xml:space="preserve">store_branch</w:t>
            </w:r>
          </w:p>
        </w:tc>
        <w:tc>
          <w:tcPr/>
          <w:p>
            <w:pPr>
              <w:pStyle w:val="Compact"/>
              <w:jc w:val="left"/>
            </w:pPr>
            <w:r>
              <w:t xml:space="preserve">Stores branch details for stores that process orders.</w:t>
            </w:r>
          </w:p>
        </w:tc>
      </w:tr>
      <w:tr>
        <w:tc>
          <w:tcPr/>
          <w:p>
            <w:pPr>
              <w:pStyle w:val="Compact"/>
              <w:jc w:val="left"/>
            </w:pPr>
            <w:r>
              <w:rPr>
                <w:rStyle w:val="VerbatimChar"/>
              </w:rPr>
              <w:t xml:space="preserve">orders</w:t>
            </w:r>
          </w:p>
        </w:tc>
        <w:tc>
          <w:tcPr/>
          <w:p>
            <w:pPr>
              <w:pStyle w:val="Compact"/>
              <w:jc w:val="left"/>
            </w:pPr>
            <w:r>
              <w:t xml:space="preserve">Stores order header information.</w:t>
            </w:r>
          </w:p>
        </w:tc>
      </w:tr>
      <w:tr>
        <w:tc>
          <w:tcPr/>
          <w:p>
            <w:pPr>
              <w:pStyle w:val="Compact"/>
              <w:jc w:val="left"/>
            </w:pPr>
            <w:r>
              <w:rPr>
                <w:rStyle w:val="VerbatimChar"/>
              </w:rPr>
              <w:t xml:space="preserve">order_items</w:t>
            </w:r>
          </w:p>
        </w:tc>
        <w:tc>
          <w:tcPr/>
          <w:p>
            <w:pPr>
              <w:pStyle w:val="Compact"/>
              <w:jc w:val="left"/>
            </w:pPr>
            <w:r>
              <w:t xml:space="preserve">Stores product-level order lines and resolves the many-to-many relationship between orders and products.</w:t>
            </w:r>
          </w:p>
        </w:tc>
      </w:tr>
      <w:tr>
        <w:tc>
          <w:tcPr/>
          <w:p>
            <w:pPr>
              <w:pStyle w:val="Compact"/>
              <w:jc w:val="left"/>
            </w:pPr>
            <w:r>
              <w:rPr>
                <w:rStyle w:val="VerbatimChar"/>
              </w:rPr>
              <w:t xml:space="preserve">payments</w:t>
            </w:r>
          </w:p>
        </w:tc>
        <w:tc>
          <w:tcPr/>
          <w:p>
            <w:pPr>
              <w:pStyle w:val="Compact"/>
              <w:jc w:val="left"/>
            </w:pPr>
            <w:r>
              <w:t xml:space="preserve">Stores payment records for orders.</w:t>
            </w:r>
          </w:p>
        </w:tc>
      </w:tr>
      <w:tr>
        <w:tc>
          <w:tcPr/>
          <w:p>
            <w:pPr>
              <w:pStyle w:val="Compact"/>
              <w:jc w:val="left"/>
            </w:pPr>
            <w:r>
              <w:rPr>
                <w:rStyle w:val="VerbatimChar"/>
              </w:rPr>
              <w:t xml:space="preserve">shipments</w:t>
            </w:r>
          </w:p>
        </w:tc>
        <w:tc>
          <w:tcPr/>
          <w:p>
            <w:pPr>
              <w:pStyle w:val="Compact"/>
              <w:jc w:val="left"/>
            </w:pPr>
            <w:r>
              <w:t xml:space="preserve">Stores shipment tracking records for orders.</w:t>
            </w:r>
          </w:p>
        </w:tc>
      </w:tr>
    </w:tbl>
    <w:bookmarkEnd w:id="44"/>
    <w:bookmarkStart w:id="45" w:name="relationship-summary"/>
    <w:p>
      <w:pPr>
        <w:pStyle w:val="Heading3"/>
      </w:pPr>
      <w:r>
        <w:t xml:space="preserve">7.2 Relationship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Relationship</w:t>
            </w:r>
          </w:p>
        </w:tc>
        <w:tc>
          <w:tcPr/>
          <w:p>
            <w:pPr>
              <w:pStyle w:val="Compact"/>
              <w:jc w:val="right"/>
            </w:pPr>
            <w:r>
              <w:t xml:space="preserve">Cardinality</w:t>
            </w:r>
          </w:p>
        </w:tc>
        <w:tc>
          <w:tcPr/>
          <w:p>
            <w:pPr>
              <w:pStyle w:val="Compact"/>
              <w:jc w:val="left"/>
            </w:pPr>
            <w:r>
              <w:t xml:space="preserve">Implementation</w:t>
            </w:r>
          </w:p>
        </w:tc>
      </w:tr>
      <w:tr>
        <w:tc>
          <w:tcPr/>
          <w:p>
            <w:pPr>
              <w:pStyle w:val="Compact"/>
              <w:jc w:val="left"/>
            </w:pPr>
            <w:r>
              <w:t xml:space="preserve">Customer to Orders</w:t>
            </w:r>
          </w:p>
        </w:tc>
        <w:tc>
          <w:tcPr/>
          <w:p>
            <w:pPr>
              <w:pStyle w:val="Compact"/>
              <w:jc w:val="right"/>
            </w:pPr>
            <w:r>
              <w:t xml:space="preserve">One-to-many</w:t>
            </w:r>
          </w:p>
        </w:tc>
        <w:tc>
          <w:tcPr/>
          <w:p>
            <w:pPr>
              <w:pStyle w:val="Compact"/>
              <w:jc w:val="left"/>
            </w:pPr>
            <w:r>
              <w:rPr>
                <w:rStyle w:val="VerbatimChar"/>
              </w:rPr>
              <w:t xml:space="preserve">orders.customer_id</w:t>
            </w:r>
            <w:r>
              <w:t xml:space="preserve"> </w:t>
            </w:r>
            <w:r>
              <w:t xml:space="preserve">references</w:t>
            </w:r>
            <w:r>
              <w:t xml:space="preserve"> </w:t>
            </w:r>
            <w:r>
              <w:rPr>
                <w:rStyle w:val="VerbatimChar"/>
              </w:rPr>
              <w:t xml:space="preserve">customers.customer_id</w:t>
            </w:r>
            <w:r>
              <w:t xml:space="preserve">.</w:t>
            </w:r>
          </w:p>
        </w:tc>
      </w:tr>
      <w:tr>
        <w:tc>
          <w:tcPr/>
          <w:p>
            <w:pPr>
              <w:pStyle w:val="Compact"/>
              <w:jc w:val="left"/>
            </w:pPr>
            <w:r>
              <w:t xml:space="preserve">Store Branch to Orders</w:t>
            </w:r>
          </w:p>
        </w:tc>
        <w:tc>
          <w:tcPr/>
          <w:p>
            <w:pPr>
              <w:pStyle w:val="Compact"/>
              <w:jc w:val="right"/>
            </w:pPr>
            <w:r>
              <w:t xml:space="preserve">One-to-many</w:t>
            </w:r>
          </w:p>
        </w:tc>
        <w:tc>
          <w:tcPr/>
          <w:p>
            <w:pPr>
              <w:pStyle w:val="Compact"/>
              <w:jc w:val="left"/>
            </w:pPr>
            <w:r>
              <w:rPr>
                <w:rStyle w:val="VerbatimChar"/>
              </w:rPr>
              <w:t xml:space="preserve">orders.store_branch_id</w:t>
            </w:r>
            <w:r>
              <w:t xml:space="preserve"> </w:t>
            </w:r>
            <w:r>
              <w:t xml:space="preserve">references</w:t>
            </w:r>
            <w:r>
              <w:t xml:space="preserve"> </w:t>
            </w:r>
            <w:r>
              <w:rPr>
                <w:rStyle w:val="VerbatimChar"/>
              </w:rPr>
              <w:t xml:space="preserve">store_branch.store_branch_id</w:t>
            </w:r>
            <w:r>
              <w:t xml:space="preserve">.</w:t>
            </w:r>
          </w:p>
        </w:tc>
      </w:tr>
      <w:tr>
        <w:tc>
          <w:tcPr/>
          <w:p>
            <w:pPr>
              <w:pStyle w:val="Compact"/>
              <w:jc w:val="left"/>
            </w:pPr>
            <w:r>
              <w:t xml:space="preserve">Orders to Order Items</w:t>
            </w:r>
          </w:p>
        </w:tc>
        <w:tc>
          <w:tcPr/>
          <w:p>
            <w:pPr>
              <w:pStyle w:val="Compact"/>
              <w:jc w:val="right"/>
            </w:pPr>
            <w:r>
              <w:t xml:space="preserve">One-to-many</w:t>
            </w:r>
          </w:p>
        </w:tc>
        <w:tc>
          <w:tcPr/>
          <w:p>
            <w:pPr>
              <w:pStyle w:val="Compact"/>
              <w:jc w:val="left"/>
            </w:pPr>
            <w:r>
              <w:rPr>
                <w:rStyle w:val="VerbatimChar"/>
              </w:rPr>
              <w:t xml:space="preserve">order_items.order_id</w:t>
            </w:r>
            <w:r>
              <w:t xml:space="preserve"> </w:t>
            </w:r>
            <w:r>
              <w:t xml:space="preserve">references</w:t>
            </w:r>
            <w:r>
              <w:t xml:space="preserve"> </w:t>
            </w:r>
            <w:r>
              <w:rPr>
                <w:rStyle w:val="VerbatimChar"/>
              </w:rPr>
              <w:t xml:space="preserve">orders.order_id</w:t>
            </w:r>
            <w:r>
              <w:t xml:space="preserve">.</w:t>
            </w:r>
          </w:p>
        </w:tc>
      </w:tr>
      <w:tr>
        <w:tc>
          <w:tcPr/>
          <w:p>
            <w:pPr>
              <w:pStyle w:val="Compact"/>
              <w:jc w:val="left"/>
            </w:pPr>
            <w:r>
              <w:t xml:space="preserve">Products to Order Items</w:t>
            </w:r>
          </w:p>
        </w:tc>
        <w:tc>
          <w:tcPr/>
          <w:p>
            <w:pPr>
              <w:pStyle w:val="Compact"/>
              <w:jc w:val="right"/>
            </w:pPr>
            <w:r>
              <w:t xml:space="preserve">One-to-many</w:t>
            </w:r>
          </w:p>
        </w:tc>
        <w:tc>
          <w:tcPr/>
          <w:p>
            <w:pPr>
              <w:pStyle w:val="Compact"/>
              <w:jc w:val="left"/>
            </w:pPr>
            <w:r>
              <w:rPr>
                <w:rStyle w:val="VerbatimChar"/>
              </w:rPr>
              <w:t xml:space="preserve">order_items.product_id</w:t>
            </w:r>
            <w:r>
              <w:t xml:space="preserve"> </w:t>
            </w:r>
            <w:r>
              <w:t xml:space="preserve">references</w:t>
            </w:r>
            <w:r>
              <w:t xml:space="preserve"> </w:t>
            </w:r>
            <w:r>
              <w:rPr>
                <w:rStyle w:val="VerbatimChar"/>
              </w:rPr>
              <w:t xml:space="preserve">products.product_id</w:t>
            </w:r>
            <w:r>
              <w:t xml:space="preserve">.</w:t>
            </w:r>
          </w:p>
        </w:tc>
      </w:tr>
      <w:tr>
        <w:tc>
          <w:tcPr/>
          <w:p>
            <w:pPr>
              <w:pStyle w:val="Compact"/>
              <w:jc w:val="left"/>
            </w:pPr>
            <w:r>
              <w:t xml:space="preserve">Orders to Payments</w:t>
            </w:r>
          </w:p>
        </w:tc>
        <w:tc>
          <w:tcPr/>
          <w:p>
            <w:pPr>
              <w:pStyle w:val="Compact"/>
              <w:jc w:val="right"/>
            </w:pPr>
            <w:r>
              <w:t xml:space="preserve">One-to-many</w:t>
            </w:r>
          </w:p>
        </w:tc>
        <w:tc>
          <w:tcPr/>
          <w:p>
            <w:pPr>
              <w:pStyle w:val="Compact"/>
              <w:jc w:val="left"/>
            </w:pPr>
            <w:r>
              <w:rPr>
                <w:rStyle w:val="VerbatimChar"/>
              </w:rPr>
              <w:t xml:space="preserve">payments.order_id</w:t>
            </w:r>
            <w:r>
              <w:t xml:space="preserve"> </w:t>
            </w:r>
            <w:r>
              <w:t xml:space="preserve">references</w:t>
            </w:r>
            <w:r>
              <w:t xml:space="preserve"> </w:t>
            </w:r>
            <w:r>
              <w:rPr>
                <w:rStyle w:val="VerbatimChar"/>
              </w:rPr>
              <w:t xml:space="preserve">orders.order_id</w:t>
            </w:r>
            <w:r>
              <w:t xml:space="preserve">.</w:t>
            </w:r>
          </w:p>
        </w:tc>
      </w:tr>
      <w:tr>
        <w:tc>
          <w:tcPr/>
          <w:p>
            <w:pPr>
              <w:pStyle w:val="Compact"/>
              <w:jc w:val="left"/>
            </w:pPr>
            <w:r>
              <w:t xml:space="preserve">Orders to Shipments</w:t>
            </w:r>
          </w:p>
        </w:tc>
        <w:tc>
          <w:tcPr/>
          <w:p>
            <w:pPr>
              <w:pStyle w:val="Compact"/>
              <w:jc w:val="right"/>
            </w:pPr>
            <w:r>
              <w:t xml:space="preserve">One-to-many</w:t>
            </w:r>
          </w:p>
        </w:tc>
        <w:tc>
          <w:tcPr/>
          <w:p>
            <w:pPr>
              <w:pStyle w:val="Compact"/>
              <w:jc w:val="left"/>
            </w:pPr>
            <w:r>
              <w:rPr>
                <w:rStyle w:val="VerbatimChar"/>
              </w:rPr>
              <w:t xml:space="preserve">shipments.order_id</w:t>
            </w:r>
            <w:r>
              <w:t xml:space="preserve"> </w:t>
            </w:r>
            <w:r>
              <w:t xml:space="preserve">references</w:t>
            </w:r>
            <w:r>
              <w:t xml:space="preserve"> </w:t>
            </w:r>
            <w:r>
              <w:rPr>
                <w:rStyle w:val="VerbatimChar"/>
              </w:rPr>
              <w:t xml:space="preserve">orders.order_id</w:t>
            </w:r>
            <w:r>
              <w:t xml:space="preserve">.</w:t>
            </w:r>
          </w:p>
        </w:tc>
      </w:tr>
    </w:tbl>
    <w:bookmarkEnd w:id="45"/>
    <w:bookmarkStart w:id="53" w:name="data-dictionary"/>
    <w:p>
      <w:pPr>
        <w:pStyle w:val="Heading3"/>
      </w:pPr>
      <w:r>
        <w:t xml:space="preserve">7.3 Data Dictionary</w:t>
      </w:r>
    </w:p>
    <w:bookmarkStart w:id="46" w:name="customers"/>
    <w:p>
      <w:pPr>
        <w:pStyle w:val="Heading4"/>
      </w:pPr>
      <w:r>
        <w:t xml:space="preserve">customers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customer_id</w:t>
            </w:r>
          </w:p>
        </w:tc>
        <w:tc>
          <w:tcPr/>
          <w:p>
            <w:pPr>
              <w:pStyle w:val="Compact"/>
              <w:jc w:val="left"/>
            </w:pPr>
            <w:r>
              <w:t xml:space="preserve">PK</w:t>
            </w:r>
          </w:p>
        </w:tc>
        <w:tc>
          <w:tcPr/>
          <w:p>
            <w:pPr>
              <w:pStyle w:val="Compact"/>
              <w:jc w:val="left"/>
            </w:pPr>
            <w:r>
              <w:t xml:space="preserve">Unique identifier for each customer.</w:t>
            </w:r>
          </w:p>
        </w:tc>
      </w:tr>
      <w:tr>
        <w:tc>
          <w:tcPr/>
          <w:p>
            <w:pPr>
              <w:pStyle w:val="Compact"/>
              <w:jc w:val="left"/>
            </w:pPr>
            <w:r>
              <w:rPr>
                <w:rStyle w:val="VerbatimChar"/>
              </w:rPr>
              <w:t xml:space="preserve">first_name</w:t>
            </w:r>
          </w:p>
        </w:tc>
        <w:tc>
          <w:tcPr/>
          <w:p>
            <w:pPr>
              <w:pStyle w:val="Compact"/>
            </w:pPr>
          </w:p>
        </w:tc>
        <w:tc>
          <w:tcPr/>
          <w:p>
            <w:pPr>
              <w:pStyle w:val="Compact"/>
              <w:jc w:val="left"/>
            </w:pPr>
            <w:r>
              <w:t xml:space="preserve">Customer first name.</w:t>
            </w:r>
          </w:p>
        </w:tc>
      </w:tr>
      <w:tr>
        <w:tc>
          <w:tcPr/>
          <w:p>
            <w:pPr>
              <w:pStyle w:val="Compact"/>
              <w:jc w:val="left"/>
            </w:pPr>
            <w:r>
              <w:rPr>
                <w:rStyle w:val="VerbatimChar"/>
              </w:rPr>
              <w:t xml:space="preserve">last_name</w:t>
            </w:r>
          </w:p>
        </w:tc>
        <w:tc>
          <w:tcPr/>
          <w:p>
            <w:pPr>
              <w:pStyle w:val="Compact"/>
            </w:pPr>
          </w:p>
        </w:tc>
        <w:tc>
          <w:tcPr/>
          <w:p>
            <w:pPr>
              <w:pStyle w:val="Compact"/>
              <w:jc w:val="left"/>
            </w:pPr>
            <w:r>
              <w:t xml:space="preserve">Customer last name.</w:t>
            </w:r>
          </w:p>
        </w:tc>
      </w:tr>
      <w:tr>
        <w:tc>
          <w:tcPr/>
          <w:p>
            <w:pPr>
              <w:pStyle w:val="Compact"/>
              <w:jc w:val="left"/>
            </w:pPr>
            <w:r>
              <w:rPr>
                <w:rStyle w:val="VerbatimChar"/>
              </w:rPr>
              <w:t xml:space="preserve">email</w:t>
            </w:r>
          </w:p>
        </w:tc>
        <w:tc>
          <w:tcPr/>
          <w:p>
            <w:pPr>
              <w:pStyle w:val="Compact"/>
              <w:jc w:val="left"/>
            </w:pPr>
            <w:r>
              <w:t xml:space="preserve">Unique</w:t>
            </w:r>
          </w:p>
        </w:tc>
        <w:tc>
          <w:tcPr/>
          <w:p>
            <w:pPr>
              <w:pStyle w:val="Compact"/>
              <w:jc w:val="left"/>
            </w:pPr>
            <w:r>
              <w:t xml:space="preserve">Customer email address.</w:t>
            </w:r>
          </w:p>
        </w:tc>
      </w:tr>
      <w:tr>
        <w:tc>
          <w:tcPr/>
          <w:p>
            <w:pPr>
              <w:pStyle w:val="Compact"/>
              <w:jc w:val="left"/>
            </w:pPr>
            <w:r>
              <w:rPr>
                <w:rStyle w:val="VerbatimChar"/>
              </w:rPr>
              <w:t xml:space="preserve">phone_number</w:t>
            </w:r>
          </w:p>
        </w:tc>
        <w:tc>
          <w:tcPr/>
          <w:p>
            <w:pPr>
              <w:pStyle w:val="Compact"/>
            </w:pPr>
          </w:p>
        </w:tc>
        <w:tc>
          <w:tcPr/>
          <w:p>
            <w:pPr>
              <w:pStyle w:val="Compact"/>
              <w:jc w:val="left"/>
            </w:pPr>
            <w:r>
              <w:t xml:space="preserve">Customer phone number.</w:t>
            </w:r>
          </w:p>
        </w:tc>
      </w:tr>
      <w:tr>
        <w:tc>
          <w:tcPr/>
          <w:p>
            <w:pPr>
              <w:pStyle w:val="Compact"/>
              <w:jc w:val="left"/>
            </w:pPr>
            <w:r>
              <w:rPr>
                <w:rStyle w:val="VerbatimChar"/>
              </w:rPr>
              <w:t xml:space="preserve">date_joined</w:t>
            </w:r>
          </w:p>
        </w:tc>
        <w:tc>
          <w:tcPr/>
          <w:p>
            <w:pPr>
              <w:pStyle w:val="Compact"/>
            </w:pPr>
          </w:p>
        </w:tc>
        <w:tc>
          <w:tcPr/>
          <w:p>
            <w:pPr>
              <w:pStyle w:val="Compact"/>
              <w:jc w:val="left"/>
            </w:pPr>
            <w:r>
              <w:t xml:space="preserve">Date the customer joined.</w:t>
            </w:r>
          </w:p>
        </w:tc>
      </w:tr>
    </w:tbl>
    <w:bookmarkEnd w:id="46"/>
    <w:bookmarkStart w:id="47" w:name="products"/>
    <w:p>
      <w:pPr>
        <w:pStyle w:val="Heading4"/>
      </w:pPr>
      <w:r>
        <w:t xml:space="preserve">products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product_id</w:t>
            </w:r>
          </w:p>
        </w:tc>
        <w:tc>
          <w:tcPr/>
          <w:p>
            <w:pPr>
              <w:pStyle w:val="Compact"/>
              <w:jc w:val="left"/>
            </w:pPr>
            <w:r>
              <w:t xml:space="preserve">PK</w:t>
            </w:r>
          </w:p>
        </w:tc>
        <w:tc>
          <w:tcPr/>
          <w:p>
            <w:pPr>
              <w:pStyle w:val="Compact"/>
              <w:jc w:val="left"/>
            </w:pPr>
            <w:r>
              <w:t xml:space="preserve">Unique identifier for each product.</w:t>
            </w:r>
          </w:p>
        </w:tc>
      </w:tr>
      <w:tr>
        <w:tc>
          <w:tcPr/>
          <w:p>
            <w:pPr>
              <w:pStyle w:val="Compact"/>
              <w:jc w:val="left"/>
            </w:pPr>
            <w:r>
              <w:rPr>
                <w:rStyle w:val="VerbatimChar"/>
              </w:rPr>
              <w:t xml:space="preserve">product_name</w:t>
            </w:r>
          </w:p>
        </w:tc>
        <w:tc>
          <w:tcPr/>
          <w:p>
            <w:pPr>
              <w:pStyle w:val="Compact"/>
            </w:pPr>
          </w:p>
        </w:tc>
        <w:tc>
          <w:tcPr/>
          <w:p>
            <w:pPr>
              <w:pStyle w:val="Compact"/>
              <w:jc w:val="left"/>
            </w:pPr>
            <w:r>
              <w:t xml:space="preserve">Name of the product.</w:t>
            </w:r>
          </w:p>
        </w:tc>
      </w:tr>
      <w:tr>
        <w:tc>
          <w:tcPr/>
          <w:p>
            <w:pPr>
              <w:pStyle w:val="Compact"/>
              <w:jc w:val="left"/>
            </w:pPr>
            <w:r>
              <w:rPr>
                <w:rStyle w:val="VerbatimChar"/>
              </w:rPr>
              <w:t xml:space="preserve">category_id</w:t>
            </w:r>
          </w:p>
        </w:tc>
        <w:tc>
          <w:tcPr/>
          <w:p>
            <w:pPr>
              <w:pStyle w:val="Compact"/>
            </w:pPr>
          </w:p>
        </w:tc>
        <w:tc>
          <w:tcPr/>
          <w:p>
            <w:pPr>
              <w:pStyle w:val="Compact"/>
              <w:jc w:val="left"/>
            </w:pPr>
            <w:r>
              <w:t xml:space="preserve">Product category identifier.</w:t>
            </w:r>
          </w:p>
        </w:tc>
      </w:tr>
      <w:tr>
        <w:tc>
          <w:tcPr/>
          <w:p>
            <w:pPr>
              <w:pStyle w:val="Compact"/>
              <w:jc w:val="left"/>
            </w:pPr>
            <w:r>
              <w:rPr>
                <w:rStyle w:val="VerbatimChar"/>
              </w:rPr>
              <w:t xml:space="preserve">price</w:t>
            </w:r>
          </w:p>
        </w:tc>
        <w:tc>
          <w:tcPr/>
          <w:p>
            <w:pPr>
              <w:pStyle w:val="Compact"/>
            </w:pPr>
          </w:p>
        </w:tc>
        <w:tc>
          <w:tcPr/>
          <w:p>
            <w:pPr>
              <w:pStyle w:val="Compact"/>
              <w:jc w:val="left"/>
            </w:pPr>
            <w:r>
              <w:t xml:space="preserve">Current product price.</w:t>
            </w:r>
          </w:p>
        </w:tc>
      </w:tr>
      <w:tr>
        <w:tc>
          <w:tcPr/>
          <w:p>
            <w:pPr>
              <w:pStyle w:val="Compact"/>
              <w:jc w:val="left"/>
            </w:pPr>
            <w:r>
              <w:rPr>
                <w:rStyle w:val="VerbatimChar"/>
              </w:rPr>
              <w:t xml:space="preserve">stock_qty</w:t>
            </w:r>
          </w:p>
        </w:tc>
        <w:tc>
          <w:tcPr/>
          <w:p>
            <w:pPr>
              <w:pStyle w:val="Compact"/>
            </w:pPr>
          </w:p>
        </w:tc>
        <w:tc>
          <w:tcPr/>
          <w:p>
            <w:pPr>
              <w:pStyle w:val="Compact"/>
              <w:jc w:val="left"/>
            </w:pPr>
            <w:r>
              <w:t xml:space="preserve">Available stock quantity.</w:t>
            </w:r>
          </w:p>
        </w:tc>
      </w:tr>
    </w:tbl>
    <w:bookmarkEnd w:id="47"/>
    <w:bookmarkStart w:id="48" w:name="store_branch"/>
    <w:p>
      <w:pPr>
        <w:pStyle w:val="Heading4"/>
      </w:pPr>
      <w:r>
        <w:t xml:space="preserve">store_branch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store_branch_id</w:t>
            </w:r>
          </w:p>
        </w:tc>
        <w:tc>
          <w:tcPr/>
          <w:p>
            <w:pPr>
              <w:pStyle w:val="Compact"/>
              <w:jc w:val="left"/>
            </w:pPr>
            <w:r>
              <w:t xml:space="preserve">PK</w:t>
            </w:r>
          </w:p>
        </w:tc>
        <w:tc>
          <w:tcPr/>
          <w:p>
            <w:pPr>
              <w:pStyle w:val="Compact"/>
              <w:jc w:val="left"/>
            </w:pPr>
            <w:r>
              <w:t xml:space="preserve">Unique identifier for each branch.</w:t>
            </w:r>
          </w:p>
        </w:tc>
      </w:tr>
      <w:tr>
        <w:tc>
          <w:tcPr/>
          <w:p>
            <w:pPr>
              <w:pStyle w:val="Compact"/>
              <w:jc w:val="left"/>
            </w:pPr>
            <w:r>
              <w:rPr>
                <w:rStyle w:val="VerbatimChar"/>
              </w:rPr>
              <w:t xml:space="preserve">store_branch_name</w:t>
            </w:r>
          </w:p>
        </w:tc>
        <w:tc>
          <w:tcPr/>
          <w:p>
            <w:pPr>
              <w:pStyle w:val="Compact"/>
              <w:jc w:val="left"/>
            </w:pPr>
            <w:r>
              <w:t xml:space="preserve">Unique</w:t>
            </w:r>
          </w:p>
        </w:tc>
        <w:tc>
          <w:tcPr/>
          <w:p>
            <w:pPr>
              <w:pStyle w:val="Compact"/>
              <w:jc w:val="left"/>
            </w:pPr>
            <w:r>
              <w:t xml:space="preserve">Branch name.</w:t>
            </w:r>
          </w:p>
        </w:tc>
      </w:tr>
      <w:tr>
        <w:tc>
          <w:tcPr/>
          <w:p>
            <w:pPr>
              <w:pStyle w:val="Compact"/>
              <w:jc w:val="left"/>
            </w:pPr>
            <w:r>
              <w:rPr>
                <w:rStyle w:val="VerbatimChar"/>
              </w:rPr>
              <w:t xml:space="preserve">store_branch_location</w:t>
            </w:r>
          </w:p>
        </w:tc>
        <w:tc>
          <w:tcPr/>
          <w:p>
            <w:pPr>
              <w:pStyle w:val="Compact"/>
            </w:pPr>
          </w:p>
        </w:tc>
        <w:tc>
          <w:tcPr/>
          <w:p>
            <w:pPr>
              <w:pStyle w:val="Compact"/>
              <w:jc w:val="left"/>
            </w:pPr>
            <w:r>
              <w:t xml:space="preserve">Branch location.</w:t>
            </w:r>
          </w:p>
        </w:tc>
      </w:tr>
    </w:tbl>
    <w:bookmarkEnd w:id="48"/>
    <w:bookmarkStart w:id="49" w:name="orders"/>
    <w:p>
      <w:pPr>
        <w:pStyle w:val="Heading4"/>
      </w:pPr>
      <w:r>
        <w:t xml:space="preserve">orders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order_id</w:t>
            </w:r>
          </w:p>
        </w:tc>
        <w:tc>
          <w:tcPr/>
          <w:p>
            <w:pPr>
              <w:pStyle w:val="Compact"/>
              <w:jc w:val="left"/>
            </w:pPr>
            <w:r>
              <w:t xml:space="preserve">PK</w:t>
            </w:r>
          </w:p>
        </w:tc>
        <w:tc>
          <w:tcPr/>
          <w:p>
            <w:pPr>
              <w:pStyle w:val="Compact"/>
              <w:jc w:val="left"/>
            </w:pPr>
            <w:r>
              <w:t xml:space="preserve">Unique identifier for each order.</w:t>
            </w:r>
          </w:p>
        </w:tc>
      </w:tr>
      <w:tr>
        <w:tc>
          <w:tcPr/>
          <w:p>
            <w:pPr>
              <w:pStyle w:val="Compact"/>
              <w:jc w:val="left"/>
            </w:pPr>
            <w:r>
              <w:rPr>
                <w:rStyle w:val="VerbatimChar"/>
              </w:rPr>
              <w:t xml:space="preserve">customer_id</w:t>
            </w:r>
          </w:p>
        </w:tc>
        <w:tc>
          <w:tcPr/>
          <w:p>
            <w:pPr>
              <w:pStyle w:val="Compact"/>
              <w:jc w:val="left"/>
            </w:pPr>
            <w:r>
              <w:t xml:space="preserve">FK</w:t>
            </w:r>
          </w:p>
        </w:tc>
        <w:tc>
          <w:tcPr/>
          <w:p>
            <w:pPr>
              <w:pStyle w:val="Compact"/>
              <w:jc w:val="left"/>
            </w:pPr>
            <w:r>
              <w:t xml:space="preserve">Customer who placed the order.</w:t>
            </w:r>
          </w:p>
        </w:tc>
      </w:tr>
      <w:tr>
        <w:tc>
          <w:tcPr/>
          <w:p>
            <w:pPr>
              <w:pStyle w:val="Compact"/>
              <w:jc w:val="left"/>
            </w:pPr>
            <w:r>
              <w:rPr>
                <w:rStyle w:val="VerbatimChar"/>
              </w:rPr>
              <w:t xml:space="preserve">order_date</w:t>
            </w:r>
          </w:p>
        </w:tc>
        <w:tc>
          <w:tcPr/>
          <w:p>
            <w:pPr>
              <w:pStyle w:val="Compact"/>
            </w:pPr>
          </w:p>
        </w:tc>
        <w:tc>
          <w:tcPr/>
          <w:p>
            <w:pPr>
              <w:pStyle w:val="Compact"/>
              <w:jc w:val="left"/>
            </w:pPr>
            <w:r>
              <w:t xml:space="preserve">Date and time when the order was placed.</w:t>
            </w:r>
          </w:p>
        </w:tc>
      </w:tr>
      <w:tr>
        <w:tc>
          <w:tcPr/>
          <w:p>
            <w:pPr>
              <w:pStyle w:val="Compact"/>
              <w:jc w:val="left"/>
            </w:pPr>
            <w:r>
              <w:rPr>
                <w:rStyle w:val="VerbatimChar"/>
              </w:rPr>
              <w:t xml:space="preserve">total_amount</w:t>
            </w:r>
          </w:p>
        </w:tc>
        <w:tc>
          <w:tcPr/>
          <w:p>
            <w:pPr>
              <w:pStyle w:val="Compact"/>
            </w:pPr>
          </w:p>
        </w:tc>
        <w:tc>
          <w:tcPr/>
          <w:p>
            <w:pPr>
              <w:pStyle w:val="Compact"/>
              <w:jc w:val="left"/>
            </w:pPr>
            <w:r>
              <w:t xml:space="preserve">Total amount for the order.</w:t>
            </w:r>
          </w:p>
        </w:tc>
      </w:tr>
      <w:tr>
        <w:tc>
          <w:tcPr/>
          <w:p>
            <w:pPr>
              <w:pStyle w:val="Compact"/>
              <w:jc w:val="left"/>
            </w:pPr>
            <w:r>
              <w:rPr>
                <w:rStyle w:val="VerbatimChar"/>
              </w:rPr>
              <w:t xml:space="preserve">store_branch_id</w:t>
            </w:r>
          </w:p>
        </w:tc>
        <w:tc>
          <w:tcPr/>
          <w:p>
            <w:pPr>
              <w:pStyle w:val="Compact"/>
              <w:jc w:val="left"/>
            </w:pPr>
            <w:r>
              <w:t xml:space="preserve">FK</w:t>
            </w:r>
          </w:p>
        </w:tc>
        <w:tc>
          <w:tcPr/>
          <w:p>
            <w:pPr>
              <w:pStyle w:val="Compact"/>
              <w:jc w:val="left"/>
            </w:pPr>
            <w:r>
              <w:t xml:space="preserve">Branch that processed the order.</w:t>
            </w:r>
          </w:p>
        </w:tc>
      </w:tr>
    </w:tbl>
    <w:bookmarkEnd w:id="49"/>
    <w:bookmarkStart w:id="50" w:name="order_items"/>
    <w:p>
      <w:pPr>
        <w:pStyle w:val="Heading4"/>
      </w:pPr>
      <w:r>
        <w:t xml:space="preserve">order_items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order_item_id</w:t>
            </w:r>
          </w:p>
        </w:tc>
        <w:tc>
          <w:tcPr/>
          <w:p>
            <w:pPr>
              <w:pStyle w:val="Compact"/>
              <w:jc w:val="left"/>
            </w:pPr>
            <w:r>
              <w:t xml:space="preserve">PK</w:t>
            </w:r>
          </w:p>
        </w:tc>
        <w:tc>
          <w:tcPr/>
          <w:p>
            <w:pPr>
              <w:pStyle w:val="Compact"/>
              <w:jc w:val="left"/>
            </w:pPr>
            <w:r>
              <w:t xml:space="preserve">Unique identifier for each order line.</w:t>
            </w:r>
          </w:p>
        </w:tc>
      </w:tr>
      <w:tr>
        <w:tc>
          <w:tcPr/>
          <w:p>
            <w:pPr>
              <w:pStyle w:val="Compact"/>
              <w:jc w:val="left"/>
            </w:pPr>
            <w:r>
              <w:rPr>
                <w:rStyle w:val="VerbatimChar"/>
              </w:rPr>
              <w:t xml:space="preserve">order_id</w:t>
            </w:r>
          </w:p>
        </w:tc>
        <w:tc>
          <w:tcPr/>
          <w:p>
            <w:pPr>
              <w:pStyle w:val="Compact"/>
              <w:jc w:val="left"/>
            </w:pPr>
            <w:r>
              <w:t xml:space="preserve">FK</w:t>
            </w:r>
          </w:p>
        </w:tc>
        <w:tc>
          <w:tcPr/>
          <w:p>
            <w:pPr>
              <w:pStyle w:val="Compact"/>
              <w:jc w:val="left"/>
            </w:pPr>
            <w:r>
              <w:t xml:space="preserve">Order that contains the line item.</w:t>
            </w:r>
          </w:p>
        </w:tc>
      </w:tr>
      <w:tr>
        <w:tc>
          <w:tcPr/>
          <w:p>
            <w:pPr>
              <w:pStyle w:val="Compact"/>
              <w:jc w:val="left"/>
            </w:pPr>
            <w:r>
              <w:rPr>
                <w:rStyle w:val="VerbatimChar"/>
              </w:rPr>
              <w:t xml:space="preserve">product_id</w:t>
            </w:r>
          </w:p>
        </w:tc>
        <w:tc>
          <w:tcPr/>
          <w:p>
            <w:pPr>
              <w:pStyle w:val="Compact"/>
              <w:jc w:val="left"/>
            </w:pPr>
            <w:r>
              <w:t xml:space="preserve">FK</w:t>
            </w:r>
          </w:p>
        </w:tc>
        <w:tc>
          <w:tcPr/>
          <w:p>
            <w:pPr>
              <w:pStyle w:val="Compact"/>
              <w:jc w:val="left"/>
            </w:pPr>
            <w:r>
              <w:t xml:space="preserve">Product sold on the line item.</w:t>
            </w:r>
          </w:p>
        </w:tc>
      </w:tr>
      <w:tr>
        <w:tc>
          <w:tcPr/>
          <w:p>
            <w:pPr>
              <w:pStyle w:val="Compact"/>
              <w:jc w:val="left"/>
            </w:pPr>
            <w:r>
              <w:rPr>
                <w:rStyle w:val="VerbatimChar"/>
              </w:rPr>
              <w:t xml:space="preserve">qty</w:t>
            </w:r>
          </w:p>
        </w:tc>
        <w:tc>
          <w:tcPr/>
          <w:p>
            <w:pPr>
              <w:pStyle w:val="Compact"/>
            </w:pPr>
          </w:p>
        </w:tc>
        <w:tc>
          <w:tcPr/>
          <w:p>
            <w:pPr>
              <w:pStyle w:val="Compact"/>
              <w:jc w:val="left"/>
            </w:pPr>
            <w:r>
              <w:t xml:space="preserve">Quantity of product sold.</w:t>
            </w:r>
          </w:p>
        </w:tc>
      </w:tr>
      <w:tr>
        <w:tc>
          <w:tcPr/>
          <w:p>
            <w:pPr>
              <w:pStyle w:val="Compact"/>
              <w:jc w:val="left"/>
            </w:pPr>
            <w:r>
              <w:rPr>
                <w:rStyle w:val="VerbatimChar"/>
              </w:rPr>
              <w:t xml:space="preserve">line_amount</w:t>
            </w:r>
          </w:p>
        </w:tc>
        <w:tc>
          <w:tcPr/>
          <w:p>
            <w:pPr>
              <w:pStyle w:val="Compact"/>
            </w:pPr>
          </w:p>
        </w:tc>
        <w:tc>
          <w:tcPr/>
          <w:p>
            <w:pPr>
              <w:pStyle w:val="Compact"/>
              <w:jc w:val="left"/>
            </w:pPr>
            <w:r>
              <w:t xml:space="preserve">Sales amount for the line item.</w:t>
            </w:r>
          </w:p>
        </w:tc>
      </w:tr>
    </w:tbl>
    <w:bookmarkEnd w:id="50"/>
    <w:bookmarkStart w:id="51" w:name="payments"/>
    <w:p>
      <w:pPr>
        <w:pStyle w:val="Heading4"/>
      </w:pPr>
      <w:r>
        <w:t xml:space="preserve">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payment_id</w:t>
            </w:r>
          </w:p>
        </w:tc>
        <w:tc>
          <w:tcPr/>
          <w:p>
            <w:pPr>
              <w:pStyle w:val="Compact"/>
              <w:jc w:val="left"/>
            </w:pPr>
            <w:r>
              <w:t xml:space="preserve">PK</w:t>
            </w:r>
          </w:p>
        </w:tc>
        <w:tc>
          <w:tcPr/>
          <w:p>
            <w:pPr>
              <w:pStyle w:val="Compact"/>
              <w:jc w:val="left"/>
            </w:pPr>
            <w:r>
              <w:t xml:space="preserve">Unique identifier for each payment.</w:t>
            </w:r>
          </w:p>
        </w:tc>
      </w:tr>
      <w:tr>
        <w:tc>
          <w:tcPr/>
          <w:p>
            <w:pPr>
              <w:pStyle w:val="Compact"/>
              <w:jc w:val="left"/>
            </w:pPr>
            <w:r>
              <w:rPr>
                <w:rStyle w:val="VerbatimChar"/>
              </w:rPr>
              <w:t xml:space="preserve">order_id</w:t>
            </w:r>
          </w:p>
        </w:tc>
        <w:tc>
          <w:tcPr/>
          <w:p>
            <w:pPr>
              <w:pStyle w:val="Compact"/>
              <w:jc w:val="left"/>
            </w:pPr>
            <w:r>
              <w:t xml:space="preserve">FK</w:t>
            </w:r>
          </w:p>
        </w:tc>
        <w:tc>
          <w:tcPr/>
          <w:p>
            <w:pPr>
              <w:pStyle w:val="Compact"/>
              <w:jc w:val="left"/>
            </w:pPr>
            <w:r>
              <w:t xml:space="preserve">Order associated with the payment.</w:t>
            </w:r>
          </w:p>
        </w:tc>
      </w:tr>
      <w:tr>
        <w:tc>
          <w:tcPr/>
          <w:p>
            <w:pPr>
              <w:pStyle w:val="Compact"/>
              <w:jc w:val="left"/>
            </w:pPr>
            <w:r>
              <w:rPr>
                <w:rStyle w:val="VerbatimChar"/>
              </w:rPr>
              <w:t xml:space="preserve">payment_method</w:t>
            </w:r>
          </w:p>
        </w:tc>
        <w:tc>
          <w:tcPr/>
          <w:p>
            <w:pPr>
              <w:pStyle w:val="Compact"/>
            </w:pPr>
          </w:p>
        </w:tc>
        <w:tc>
          <w:tcPr/>
          <w:p>
            <w:pPr>
              <w:pStyle w:val="Compact"/>
              <w:jc w:val="left"/>
            </w:pPr>
            <w:r>
              <w:t xml:space="preserve">Method used for payment.</w:t>
            </w:r>
          </w:p>
        </w:tc>
      </w:tr>
      <w:tr>
        <w:tc>
          <w:tcPr/>
          <w:p>
            <w:pPr>
              <w:pStyle w:val="Compact"/>
              <w:jc w:val="left"/>
            </w:pPr>
            <w:r>
              <w:rPr>
                <w:rStyle w:val="VerbatimChar"/>
              </w:rPr>
              <w:t xml:space="preserve">payment_amount</w:t>
            </w:r>
          </w:p>
        </w:tc>
        <w:tc>
          <w:tcPr/>
          <w:p>
            <w:pPr>
              <w:pStyle w:val="Compact"/>
            </w:pPr>
          </w:p>
        </w:tc>
        <w:tc>
          <w:tcPr/>
          <w:p>
            <w:pPr>
              <w:pStyle w:val="Compact"/>
              <w:jc w:val="left"/>
            </w:pPr>
            <w:r>
              <w:t xml:space="preserve">Payment amount.</w:t>
            </w:r>
          </w:p>
        </w:tc>
      </w:tr>
      <w:tr>
        <w:tc>
          <w:tcPr/>
          <w:p>
            <w:pPr>
              <w:pStyle w:val="Compact"/>
              <w:jc w:val="left"/>
            </w:pPr>
            <w:r>
              <w:rPr>
                <w:rStyle w:val="VerbatimChar"/>
              </w:rPr>
              <w:t xml:space="preserve">payment_status</w:t>
            </w:r>
          </w:p>
        </w:tc>
        <w:tc>
          <w:tcPr/>
          <w:p>
            <w:pPr>
              <w:pStyle w:val="Compact"/>
            </w:pPr>
          </w:p>
        </w:tc>
        <w:tc>
          <w:tcPr/>
          <w:p>
            <w:pPr>
              <w:pStyle w:val="Compact"/>
              <w:jc w:val="left"/>
            </w:pPr>
            <w:r>
              <w:t xml:space="preserve">Current payment status.</w:t>
            </w:r>
          </w:p>
        </w:tc>
      </w:tr>
      <w:tr>
        <w:tc>
          <w:tcPr/>
          <w:p>
            <w:pPr>
              <w:pStyle w:val="Compact"/>
              <w:jc w:val="left"/>
            </w:pPr>
            <w:r>
              <w:rPr>
                <w:rStyle w:val="VerbatimChar"/>
              </w:rPr>
              <w:t xml:space="preserve">transaction_timestamp</w:t>
            </w:r>
          </w:p>
        </w:tc>
        <w:tc>
          <w:tcPr/>
          <w:p>
            <w:pPr>
              <w:pStyle w:val="Compact"/>
            </w:pPr>
          </w:p>
        </w:tc>
        <w:tc>
          <w:tcPr/>
          <w:p>
            <w:pPr>
              <w:pStyle w:val="Compact"/>
              <w:jc w:val="left"/>
            </w:pPr>
            <w:r>
              <w:t xml:space="preserve">Timestamp of the payment transaction.</w:t>
            </w:r>
          </w:p>
        </w:tc>
      </w:tr>
    </w:tbl>
    <w:bookmarkEnd w:id="51"/>
    <w:bookmarkStart w:id="52" w:name="shipments"/>
    <w:p>
      <w:pPr>
        <w:pStyle w:val="Heading4"/>
      </w:pPr>
      <w:r>
        <w:t xml:space="preserve">shipments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Key</w:t>
            </w:r>
          </w:p>
        </w:tc>
        <w:tc>
          <w:tcPr/>
          <w:p>
            <w:pPr>
              <w:pStyle w:val="Compact"/>
              <w:jc w:val="left"/>
            </w:pPr>
            <w:r>
              <w:t xml:space="preserve">Description</w:t>
            </w:r>
          </w:p>
        </w:tc>
      </w:tr>
      <w:tr>
        <w:tc>
          <w:tcPr/>
          <w:p>
            <w:pPr>
              <w:pStyle w:val="Compact"/>
              <w:jc w:val="left"/>
            </w:pPr>
            <w:r>
              <w:rPr>
                <w:rStyle w:val="VerbatimChar"/>
              </w:rPr>
              <w:t xml:space="preserve">shipment_id</w:t>
            </w:r>
          </w:p>
        </w:tc>
        <w:tc>
          <w:tcPr/>
          <w:p>
            <w:pPr>
              <w:pStyle w:val="Compact"/>
              <w:jc w:val="left"/>
            </w:pPr>
            <w:r>
              <w:t xml:space="preserve">PK</w:t>
            </w:r>
          </w:p>
        </w:tc>
        <w:tc>
          <w:tcPr/>
          <w:p>
            <w:pPr>
              <w:pStyle w:val="Compact"/>
              <w:jc w:val="left"/>
            </w:pPr>
            <w:r>
              <w:t xml:space="preserve">Unique identifier for each shipment.</w:t>
            </w:r>
          </w:p>
        </w:tc>
      </w:tr>
      <w:tr>
        <w:tc>
          <w:tcPr/>
          <w:p>
            <w:pPr>
              <w:pStyle w:val="Compact"/>
              <w:jc w:val="left"/>
            </w:pPr>
            <w:r>
              <w:rPr>
                <w:rStyle w:val="VerbatimChar"/>
              </w:rPr>
              <w:t xml:space="preserve">order_id</w:t>
            </w:r>
          </w:p>
        </w:tc>
        <w:tc>
          <w:tcPr/>
          <w:p>
            <w:pPr>
              <w:pStyle w:val="Compact"/>
              <w:jc w:val="left"/>
            </w:pPr>
            <w:r>
              <w:t xml:space="preserve">FK</w:t>
            </w:r>
          </w:p>
        </w:tc>
        <w:tc>
          <w:tcPr/>
          <w:p>
            <w:pPr>
              <w:pStyle w:val="Compact"/>
              <w:jc w:val="left"/>
            </w:pPr>
            <w:r>
              <w:t xml:space="preserve">Order associated with the shipment.</w:t>
            </w:r>
          </w:p>
        </w:tc>
      </w:tr>
      <w:tr>
        <w:tc>
          <w:tcPr/>
          <w:p>
            <w:pPr>
              <w:pStyle w:val="Compact"/>
              <w:jc w:val="left"/>
            </w:pPr>
            <w:r>
              <w:rPr>
                <w:rStyle w:val="VerbatimChar"/>
              </w:rPr>
              <w:t xml:space="preserve">shipping_carrier</w:t>
            </w:r>
          </w:p>
        </w:tc>
        <w:tc>
          <w:tcPr/>
          <w:p>
            <w:pPr>
              <w:pStyle w:val="Compact"/>
            </w:pPr>
          </w:p>
        </w:tc>
        <w:tc>
          <w:tcPr/>
          <w:p>
            <w:pPr>
              <w:pStyle w:val="Compact"/>
              <w:jc w:val="left"/>
            </w:pPr>
            <w:r>
              <w:t xml:space="preserve">Carrier used to ship the order.</w:t>
            </w:r>
          </w:p>
        </w:tc>
      </w:tr>
      <w:tr>
        <w:tc>
          <w:tcPr/>
          <w:p>
            <w:pPr>
              <w:pStyle w:val="Compact"/>
              <w:jc w:val="left"/>
            </w:pPr>
            <w:r>
              <w:rPr>
                <w:rStyle w:val="VerbatimChar"/>
              </w:rPr>
              <w:t xml:space="preserve">tracking_number</w:t>
            </w:r>
          </w:p>
        </w:tc>
        <w:tc>
          <w:tcPr/>
          <w:p>
            <w:pPr>
              <w:pStyle w:val="Compact"/>
              <w:jc w:val="left"/>
            </w:pPr>
            <w:r>
              <w:t xml:space="preserve">Unique</w:t>
            </w:r>
          </w:p>
        </w:tc>
        <w:tc>
          <w:tcPr/>
          <w:p>
            <w:pPr>
              <w:pStyle w:val="Compact"/>
              <w:jc w:val="left"/>
            </w:pPr>
            <w:r>
              <w:t xml:space="preserve">Carrier tracking number.</w:t>
            </w:r>
          </w:p>
        </w:tc>
      </w:tr>
      <w:tr>
        <w:tc>
          <w:tcPr/>
          <w:p>
            <w:pPr>
              <w:pStyle w:val="Compact"/>
              <w:jc w:val="left"/>
            </w:pPr>
            <w:r>
              <w:rPr>
                <w:rStyle w:val="VerbatimChar"/>
              </w:rPr>
              <w:t xml:space="preserve">shipment_status</w:t>
            </w:r>
          </w:p>
        </w:tc>
        <w:tc>
          <w:tcPr/>
          <w:p>
            <w:pPr>
              <w:pStyle w:val="Compact"/>
            </w:pPr>
          </w:p>
        </w:tc>
        <w:tc>
          <w:tcPr/>
          <w:p>
            <w:pPr>
              <w:pStyle w:val="Compact"/>
              <w:jc w:val="left"/>
            </w:pPr>
            <w:r>
              <w:t xml:space="preserve">Current shipment status.</w:t>
            </w:r>
          </w:p>
        </w:tc>
      </w:tr>
      <w:tr>
        <w:tc>
          <w:tcPr/>
          <w:p>
            <w:pPr>
              <w:pStyle w:val="Compact"/>
              <w:jc w:val="left"/>
            </w:pPr>
            <w:r>
              <w:rPr>
                <w:rStyle w:val="VerbatimChar"/>
              </w:rPr>
              <w:t xml:space="preserve">estimated_delivery_date</w:t>
            </w:r>
          </w:p>
        </w:tc>
        <w:tc>
          <w:tcPr/>
          <w:p>
            <w:pPr>
              <w:pStyle w:val="Compact"/>
            </w:pPr>
          </w:p>
        </w:tc>
        <w:tc>
          <w:tcPr/>
          <w:p>
            <w:pPr>
              <w:pStyle w:val="Compact"/>
              <w:jc w:val="left"/>
            </w:pPr>
            <w:r>
              <w:t xml:space="preserve">Estimated delivery date.</w:t>
            </w:r>
          </w:p>
        </w:tc>
      </w:tr>
    </w:tbl>
    <w:bookmarkEnd w:id="52"/>
    <w:bookmarkEnd w:id="53"/>
    <w:bookmarkEnd w:id="54"/>
    <w:bookmarkStart w:id="55" w:name="physical-sql-design"/>
    <w:p>
      <w:pPr>
        <w:pStyle w:val="Heading2"/>
      </w:pPr>
      <w:r>
        <w:t xml:space="preserve">8. Physical SQL Design</w:t>
      </w:r>
    </w:p>
    <w:p>
      <w:pPr>
        <w:pStyle w:val="FirstParagraph"/>
      </w:pPr>
      <w:r>
        <w:t xml:space="preserve">The SQL implementation is provided in</w:t>
      </w:r>
      <w:r>
        <w:t xml:space="preserve"> </w:t>
      </w:r>
      <w:r>
        <w:rPr>
          <w:rStyle w:val="VerbatimChar"/>
        </w:rPr>
        <w:t xml:space="preserve">sql/01_create_oltp_schema.sql</w:t>
      </w:r>
      <w:r>
        <w:t xml:space="preserve">. It is written for PostgreSQL and includes:</w:t>
      </w:r>
    </w:p>
    <w:p>
      <w:pPr>
        <w:pStyle w:val="Compact"/>
        <w:numPr>
          <w:ilvl w:val="0"/>
          <w:numId w:val="1020"/>
        </w:numPr>
      </w:pPr>
      <w:r>
        <w:t xml:space="preserve">Schema creation.</w:t>
      </w:r>
    </w:p>
    <w:p>
      <w:pPr>
        <w:pStyle w:val="Compact"/>
        <w:numPr>
          <w:ilvl w:val="0"/>
          <w:numId w:val="1020"/>
        </w:numPr>
      </w:pPr>
      <w:r>
        <w:t xml:space="preserve">Tables for all final ER entities.</w:t>
      </w:r>
    </w:p>
    <w:p>
      <w:pPr>
        <w:pStyle w:val="Compact"/>
        <w:numPr>
          <w:ilvl w:val="0"/>
          <w:numId w:val="1020"/>
        </w:numPr>
      </w:pPr>
      <w:r>
        <w:t xml:space="preserve">Primary key constraints.</w:t>
      </w:r>
    </w:p>
    <w:p>
      <w:pPr>
        <w:pStyle w:val="Compact"/>
        <w:numPr>
          <w:ilvl w:val="0"/>
          <w:numId w:val="1020"/>
        </w:numPr>
      </w:pPr>
      <w:r>
        <w:t xml:space="preserve">Foreign key constraints.</w:t>
      </w:r>
    </w:p>
    <w:p>
      <w:pPr>
        <w:pStyle w:val="Compact"/>
        <w:numPr>
          <w:ilvl w:val="0"/>
          <w:numId w:val="1020"/>
        </w:numPr>
      </w:pPr>
      <w:r>
        <w:t xml:space="preserve">Unique constraints.</w:t>
      </w:r>
    </w:p>
    <w:p>
      <w:pPr>
        <w:pStyle w:val="Compact"/>
        <w:numPr>
          <w:ilvl w:val="0"/>
          <w:numId w:val="1020"/>
        </w:numPr>
      </w:pPr>
      <w:r>
        <w:t xml:space="preserve">Check constraints for numeric and status fields.</w:t>
      </w:r>
    </w:p>
    <w:p>
      <w:pPr>
        <w:pStyle w:val="Compact"/>
        <w:numPr>
          <w:ilvl w:val="0"/>
          <w:numId w:val="1020"/>
        </w:numPr>
      </w:pPr>
      <w:r>
        <w:t xml:space="preserve">Indexes on foreign keys and common query columns.</w:t>
      </w:r>
    </w:p>
    <w:p>
      <w:pPr>
        <w:pStyle w:val="Compact"/>
        <w:numPr>
          <w:ilvl w:val="0"/>
          <w:numId w:val="1020"/>
        </w:numPr>
      </w:pPr>
      <w:r>
        <w:t xml:space="preserve">A reporting view named</w:t>
      </w:r>
      <w:r>
        <w:t xml:space="preserve"> </w:t>
      </w:r>
      <w:r>
        <w:rPr>
          <w:rStyle w:val="VerbatimChar"/>
        </w:rPr>
        <w:t xml:space="preserve">vw_order_sales_detail</w:t>
      </w:r>
      <w:r>
        <w:t xml:space="preserve">.</w:t>
      </w:r>
    </w:p>
    <w:p>
      <w:pPr>
        <w:pStyle w:val="FirstParagraph"/>
      </w:pPr>
      <w:r>
        <w:t xml:space="preserve">The design uses surrogate primary keys with generated identity columns. Foreign keys enforce referential integrity between parent and child tables. Check constraints protect core data quality rules such as positive quantity, non-negative amounts, valid payment statuses, and valid shipment statuses.</w:t>
      </w:r>
    </w:p>
    <w:bookmarkEnd w:id="55"/>
    <w:bookmarkStart w:id="63" w:name="olap-star-schema-design"/>
    <w:p>
      <w:pPr>
        <w:pStyle w:val="Heading2"/>
      </w:pPr>
      <w:r>
        <w:t xml:space="preserve">9. OLAP Star Schema Design</w:t>
      </w:r>
    </w:p>
    <w:p>
      <w:pPr>
        <w:pStyle w:val="FirstParagraph"/>
      </w:pPr>
      <w:r>
        <w:t xml:space="preserve">The OLTP model is optimized for transaction processing and data integrity. For reporting and dashboards, a dimensional model is easier to query and performs better for aggregation. The OLAP model uses a central</w:t>
      </w:r>
      <w:r>
        <w:t xml:space="preserve"> </w:t>
      </w:r>
      <w:r>
        <w:rPr>
          <w:rStyle w:val="VerbatimChar"/>
        </w:rPr>
        <w:t xml:space="preserve">fact_sales</w:t>
      </w:r>
      <w:r>
        <w:t xml:space="preserve"> </w:t>
      </w:r>
      <w:r>
        <w:t xml:space="preserve">table surrounded by dimensions.</w:t>
      </w:r>
    </w:p>
    <w:p>
      <w:pPr>
        <w:pStyle w:val="CaptionedFigure"/>
      </w:pPr>
      <w:r>
        <w:drawing>
          <wp:inline>
            <wp:extent cx="5334000" cy="5643902"/>
            <wp:effectExtent b="0" l="0" r="0" t="0"/>
            <wp:docPr descr="OLAP Star Schema" title="" id="57" name="Picture"/>
            <a:graphic>
              <a:graphicData uri="http://schemas.openxmlformats.org/drawingml/2006/picture">
                <pic:pic>
                  <pic:nvPicPr>
                    <pic:cNvPr descr="diagrams/star_schema_olap.png" id="58" name="Picture"/>
                    <pic:cNvPicPr>
                      <a:picLocks noChangeArrowheads="1" noChangeAspect="1"/>
                    </pic:cNvPicPr>
                  </pic:nvPicPr>
                  <pic:blipFill>
                    <a:blip r:embed="rId56"/>
                    <a:stretch>
                      <a:fillRect/>
                    </a:stretch>
                  </pic:blipFill>
                  <pic:spPr bwMode="auto">
                    <a:xfrm>
                      <a:off x="0" y="0"/>
                      <a:ext cx="5334000" cy="5643902"/>
                    </a:xfrm>
                    <a:prstGeom prst="rect">
                      <a:avLst/>
                    </a:prstGeom>
                    <a:noFill/>
                    <a:ln w="9525">
                      <a:noFill/>
                      <a:headEnd/>
                      <a:tailEnd/>
                    </a:ln>
                  </pic:spPr>
                </pic:pic>
              </a:graphicData>
            </a:graphic>
          </wp:inline>
        </w:drawing>
      </w:r>
    </w:p>
    <w:p>
      <w:pPr>
        <w:pStyle w:val="ImageCaption"/>
      </w:pPr>
      <w:r>
        <w:t xml:space="preserve">OLAP Star Schema</w:t>
      </w:r>
    </w:p>
    <w:bookmarkStart w:id="59" w:name="fact-table-grain"/>
    <w:p>
      <w:pPr>
        <w:pStyle w:val="Heading3"/>
      </w:pPr>
      <w:r>
        <w:t xml:space="preserve">9.1 Fact Table Grain</w:t>
      </w:r>
    </w:p>
    <w:p>
      <w:pPr>
        <w:pStyle w:val="FirstParagraph"/>
      </w:pPr>
      <w:r>
        <w:t xml:space="preserve">The grain of</w:t>
      </w:r>
      <w:r>
        <w:t xml:space="preserve"> </w:t>
      </w:r>
      <w:r>
        <w:rPr>
          <w:rStyle w:val="VerbatimChar"/>
        </w:rPr>
        <w:t xml:space="preserve">fact_sales</w:t>
      </w:r>
      <w:r>
        <w:t xml:space="preserve"> </w:t>
      </w:r>
      <w:r>
        <w:t xml:space="preserve">is one order item sales line. This means each row represents one product sold as part of an order.</w:t>
      </w:r>
    </w:p>
    <w:p>
      <w:pPr>
        <w:pStyle w:val="BodyText"/>
      </w:pPr>
      <w:r>
        <w:t xml:space="preserve">The fact table includes measurable values such as:</w:t>
      </w:r>
    </w:p>
    <w:p>
      <w:pPr>
        <w:pStyle w:val="Compact"/>
        <w:numPr>
          <w:ilvl w:val="0"/>
          <w:numId w:val="1021"/>
        </w:numPr>
      </w:pPr>
      <w:r>
        <w:t xml:space="preserve">Quantity sold.</w:t>
      </w:r>
    </w:p>
    <w:p>
      <w:pPr>
        <w:pStyle w:val="Compact"/>
        <w:numPr>
          <w:ilvl w:val="0"/>
          <w:numId w:val="1021"/>
        </w:numPr>
      </w:pPr>
      <w:r>
        <w:t xml:space="preserve">Line amount.</w:t>
      </w:r>
    </w:p>
    <w:p>
      <w:pPr>
        <w:pStyle w:val="Compact"/>
        <w:numPr>
          <w:ilvl w:val="0"/>
          <w:numId w:val="1021"/>
        </w:numPr>
      </w:pPr>
      <w:r>
        <w:t xml:space="preserve">Order total amount.</w:t>
      </w:r>
    </w:p>
    <w:p>
      <w:pPr>
        <w:pStyle w:val="Compact"/>
        <w:numPr>
          <w:ilvl w:val="0"/>
          <w:numId w:val="1021"/>
        </w:numPr>
      </w:pPr>
      <w:r>
        <w:t xml:space="preserve">Payment amount.</w:t>
      </w:r>
    </w:p>
    <w:p>
      <w:pPr>
        <w:pStyle w:val="FirstParagraph"/>
      </w:pPr>
      <w:r>
        <w:t xml:space="preserve">It also includes foreign keys to dimensions for slicing sales by customer, product, branch, payment, shipment, and date.</w:t>
      </w:r>
    </w:p>
    <w:bookmarkEnd w:id="59"/>
    <w:bookmarkStart w:id="60" w:name="dimensions"/>
    <w:p>
      <w:pPr>
        <w:pStyle w:val="Heading3"/>
      </w:pPr>
      <w:r>
        <w:t xml:space="preserve">9.2 Dimensions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Purpose</w:t>
            </w:r>
          </w:p>
        </w:tc>
      </w:tr>
      <w:tr>
        <w:tc>
          <w:tcPr/>
          <w:p>
            <w:pPr>
              <w:pStyle w:val="Compact"/>
              <w:jc w:val="left"/>
            </w:pPr>
            <w:r>
              <w:rPr>
                <w:rStyle w:val="VerbatimChar"/>
              </w:rPr>
              <w:t xml:space="preserve">dim_customers</w:t>
            </w:r>
          </w:p>
        </w:tc>
        <w:tc>
          <w:tcPr/>
          <w:p>
            <w:pPr>
              <w:pStyle w:val="Compact"/>
              <w:jc w:val="left"/>
            </w:pPr>
            <w:r>
              <w:t xml:space="preserve">Analyze sales by customer attributes.</w:t>
            </w:r>
          </w:p>
        </w:tc>
      </w:tr>
      <w:tr>
        <w:tc>
          <w:tcPr/>
          <w:p>
            <w:pPr>
              <w:pStyle w:val="Compact"/>
              <w:jc w:val="left"/>
            </w:pPr>
            <w:r>
              <w:rPr>
                <w:rStyle w:val="VerbatimChar"/>
              </w:rPr>
              <w:t xml:space="preserve">dim_products</w:t>
            </w:r>
          </w:p>
        </w:tc>
        <w:tc>
          <w:tcPr/>
          <w:p>
            <w:pPr>
              <w:pStyle w:val="Compact"/>
              <w:jc w:val="left"/>
            </w:pPr>
            <w:r>
              <w:t xml:space="preserve">Analyze sales by product and category.</w:t>
            </w:r>
          </w:p>
        </w:tc>
      </w:tr>
      <w:tr>
        <w:tc>
          <w:tcPr/>
          <w:p>
            <w:pPr>
              <w:pStyle w:val="Compact"/>
              <w:jc w:val="left"/>
            </w:pPr>
            <w:r>
              <w:rPr>
                <w:rStyle w:val="VerbatimChar"/>
              </w:rPr>
              <w:t xml:space="preserve">dim_branch</w:t>
            </w:r>
          </w:p>
        </w:tc>
        <w:tc>
          <w:tcPr/>
          <w:p>
            <w:pPr>
              <w:pStyle w:val="Compact"/>
              <w:jc w:val="left"/>
            </w:pPr>
            <w:r>
              <w:t xml:space="preserve">Analyze sales by store branch and location.</w:t>
            </w:r>
          </w:p>
        </w:tc>
      </w:tr>
      <w:tr>
        <w:tc>
          <w:tcPr/>
          <w:p>
            <w:pPr>
              <w:pStyle w:val="Compact"/>
              <w:jc w:val="left"/>
            </w:pPr>
            <w:r>
              <w:rPr>
                <w:rStyle w:val="VerbatimChar"/>
              </w:rPr>
              <w:t xml:space="preserve">dim_payments</w:t>
            </w:r>
          </w:p>
        </w:tc>
        <w:tc>
          <w:tcPr/>
          <w:p>
            <w:pPr>
              <w:pStyle w:val="Compact"/>
              <w:jc w:val="left"/>
            </w:pPr>
            <w:r>
              <w:t xml:space="preserve">Analyze sales by payment method and payment status.</w:t>
            </w:r>
          </w:p>
        </w:tc>
      </w:tr>
      <w:tr>
        <w:tc>
          <w:tcPr/>
          <w:p>
            <w:pPr>
              <w:pStyle w:val="Compact"/>
              <w:jc w:val="left"/>
            </w:pPr>
            <w:r>
              <w:rPr>
                <w:rStyle w:val="VerbatimChar"/>
              </w:rPr>
              <w:t xml:space="preserve">dim_shipment</w:t>
            </w:r>
          </w:p>
        </w:tc>
        <w:tc>
          <w:tcPr/>
          <w:p>
            <w:pPr>
              <w:pStyle w:val="Compact"/>
              <w:jc w:val="left"/>
            </w:pPr>
            <w:r>
              <w:t xml:space="preserve">Analyze sales by carrier and shipment status.</w:t>
            </w:r>
          </w:p>
        </w:tc>
      </w:tr>
      <w:tr>
        <w:tc>
          <w:tcPr/>
          <w:p>
            <w:pPr>
              <w:pStyle w:val="Compact"/>
              <w:jc w:val="left"/>
            </w:pPr>
            <w:r>
              <w:rPr>
                <w:rStyle w:val="VerbatimChar"/>
              </w:rPr>
              <w:t xml:space="preserve">dim_date</w:t>
            </w:r>
          </w:p>
        </w:tc>
        <w:tc>
          <w:tcPr/>
          <w:p>
            <w:pPr>
              <w:pStyle w:val="Compact"/>
              <w:jc w:val="left"/>
            </w:pPr>
            <w:r>
              <w:t xml:space="preserve">Analyze sales by day, month, quarter, and year.</w:t>
            </w:r>
          </w:p>
        </w:tc>
      </w:tr>
    </w:tbl>
    <w:bookmarkEnd w:id="60"/>
    <w:bookmarkStart w:id="61" w:name="oltp-to-olap-mapping"/>
    <w:p>
      <w:pPr>
        <w:pStyle w:val="Heading3"/>
      </w:pPr>
      <w:r>
        <w:t xml:space="preserve">9.3 OLTP to OLAP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Star Schema Column</w:t>
            </w:r>
          </w:p>
        </w:tc>
        <w:tc>
          <w:tcPr/>
          <w:p>
            <w:pPr>
              <w:pStyle w:val="Compact"/>
              <w:jc w:val="left"/>
            </w:pPr>
            <w:r>
              <w:t xml:space="preserve">Source Table</w:t>
            </w:r>
          </w:p>
        </w:tc>
        <w:tc>
          <w:tcPr/>
          <w:p>
            <w:pPr>
              <w:pStyle w:val="Compact"/>
              <w:jc w:val="left"/>
            </w:pPr>
            <w:r>
              <w:t xml:space="preserve">Source Column</w:t>
            </w:r>
          </w:p>
        </w:tc>
      </w:tr>
      <w:tr>
        <w:tc>
          <w:tcPr/>
          <w:p>
            <w:pPr>
              <w:pStyle w:val="Compact"/>
              <w:jc w:val="left"/>
            </w:pPr>
            <w:r>
              <w:rPr>
                <w:rStyle w:val="VerbatimChar"/>
              </w:rPr>
              <w:t xml:space="preserve">dim_customers.customer_id</w:t>
            </w:r>
          </w:p>
        </w:tc>
        <w:tc>
          <w:tcPr/>
          <w:p>
            <w:pPr>
              <w:pStyle w:val="Compact"/>
              <w:jc w:val="left"/>
            </w:pPr>
            <w:r>
              <w:rPr>
                <w:rStyle w:val="VerbatimChar"/>
              </w:rPr>
              <w:t xml:space="preserve">customers</w:t>
            </w:r>
          </w:p>
        </w:tc>
        <w:tc>
          <w:tcPr/>
          <w:p>
            <w:pPr>
              <w:pStyle w:val="Compact"/>
              <w:jc w:val="left"/>
            </w:pPr>
            <w:r>
              <w:rPr>
                <w:rStyle w:val="VerbatimChar"/>
              </w:rPr>
              <w:t xml:space="preserve">customer_id</w:t>
            </w:r>
          </w:p>
        </w:tc>
      </w:tr>
      <w:tr>
        <w:tc>
          <w:tcPr/>
          <w:p>
            <w:pPr>
              <w:pStyle w:val="Compact"/>
              <w:jc w:val="left"/>
            </w:pPr>
            <w:r>
              <w:rPr>
                <w:rStyle w:val="VerbatimChar"/>
              </w:rPr>
              <w:t xml:space="preserve">dim_products.product_id</w:t>
            </w:r>
          </w:p>
        </w:tc>
        <w:tc>
          <w:tcPr/>
          <w:p>
            <w:pPr>
              <w:pStyle w:val="Compact"/>
              <w:jc w:val="left"/>
            </w:pPr>
            <w:r>
              <w:rPr>
                <w:rStyle w:val="VerbatimChar"/>
              </w:rPr>
              <w:t xml:space="preserve">products</w:t>
            </w:r>
          </w:p>
        </w:tc>
        <w:tc>
          <w:tcPr/>
          <w:p>
            <w:pPr>
              <w:pStyle w:val="Compact"/>
              <w:jc w:val="left"/>
            </w:pPr>
            <w:r>
              <w:rPr>
                <w:rStyle w:val="VerbatimChar"/>
              </w:rPr>
              <w:t xml:space="preserve">product_id</w:t>
            </w:r>
          </w:p>
        </w:tc>
      </w:tr>
      <w:tr>
        <w:tc>
          <w:tcPr/>
          <w:p>
            <w:pPr>
              <w:pStyle w:val="Compact"/>
              <w:jc w:val="left"/>
            </w:pPr>
            <w:r>
              <w:rPr>
                <w:rStyle w:val="VerbatimChar"/>
              </w:rPr>
              <w:t xml:space="preserve">dim_branch.store_branch_id</w:t>
            </w:r>
          </w:p>
        </w:tc>
        <w:tc>
          <w:tcPr/>
          <w:p>
            <w:pPr>
              <w:pStyle w:val="Compact"/>
              <w:jc w:val="left"/>
            </w:pPr>
            <w:r>
              <w:rPr>
                <w:rStyle w:val="VerbatimChar"/>
              </w:rPr>
              <w:t xml:space="preserve">store_branch</w:t>
            </w:r>
          </w:p>
        </w:tc>
        <w:tc>
          <w:tcPr/>
          <w:p>
            <w:pPr>
              <w:pStyle w:val="Compact"/>
              <w:jc w:val="left"/>
            </w:pPr>
            <w:r>
              <w:rPr>
                <w:rStyle w:val="VerbatimChar"/>
              </w:rPr>
              <w:t xml:space="preserve">store_branch_id</w:t>
            </w:r>
          </w:p>
        </w:tc>
      </w:tr>
      <w:tr>
        <w:tc>
          <w:tcPr/>
          <w:p>
            <w:pPr>
              <w:pStyle w:val="Compact"/>
              <w:jc w:val="left"/>
            </w:pPr>
            <w:r>
              <w:rPr>
                <w:rStyle w:val="VerbatimChar"/>
              </w:rPr>
              <w:t xml:space="preserve">dim_payments.payment_id</w:t>
            </w:r>
          </w:p>
        </w:tc>
        <w:tc>
          <w:tcPr/>
          <w:p>
            <w:pPr>
              <w:pStyle w:val="Compact"/>
              <w:jc w:val="left"/>
            </w:pPr>
            <w:r>
              <w:rPr>
                <w:rStyle w:val="VerbatimChar"/>
              </w:rPr>
              <w:t xml:space="preserve">payments</w:t>
            </w:r>
          </w:p>
        </w:tc>
        <w:tc>
          <w:tcPr/>
          <w:p>
            <w:pPr>
              <w:pStyle w:val="Compact"/>
              <w:jc w:val="left"/>
            </w:pPr>
            <w:r>
              <w:rPr>
                <w:rStyle w:val="VerbatimChar"/>
              </w:rPr>
              <w:t xml:space="preserve">payment_id</w:t>
            </w:r>
          </w:p>
        </w:tc>
      </w:tr>
      <w:tr>
        <w:tc>
          <w:tcPr/>
          <w:p>
            <w:pPr>
              <w:pStyle w:val="Compact"/>
              <w:jc w:val="left"/>
            </w:pPr>
            <w:r>
              <w:rPr>
                <w:rStyle w:val="VerbatimChar"/>
              </w:rPr>
              <w:t xml:space="preserve">dim_shipment.shipment_id</w:t>
            </w:r>
          </w:p>
        </w:tc>
        <w:tc>
          <w:tcPr/>
          <w:p>
            <w:pPr>
              <w:pStyle w:val="Compact"/>
              <w:jc w:val="left"/>
            </w:pPr>
            <w:r>
              <w:rPr>
                <w:rStyle w:val="VerbatimChar"/>
              </w:rPr>
              <w:t xml:space="preserve">shipments</w:t>
            </w:r>
          </w:p>
        </w:tc>
        <w:tc>
          <w:tcPr/>
          <w:p>
            <w:pPr>
              <w:pStyle w:val="Compact"/>
              <w:jc w:val="left"/>
            </w:pPr>
            <w:r>
              <w:rPr>
                <w:rStyle w:val="VerbatimChar"/>
              </w:rPr>
              <w:t xml:space="preserve">shipment_id</w:t>
            </w:r>
          </w:p>
        </w:tc>
      </w:tr>
      <w:tr>
        <w:tc>
          <w:tcPr/>
          <w:p>
            <w:pPr>
              <w:pStyle w:val="Compact"/>
              <w:jc w:val="left"/>
            </w:pPr>
            <w:r>
              <w:rPr>
                <w:rStyle w:val="VerbatimChar"/>
              </w:rPr>
              <w:t xml:space="preserve">fact_sales.order_id</w:t>
            </w:r>
          </w:p>
        </w:tc>
        <w:tc>
          <w:tcPr/>
          <w:p>
            <w:pPr>
              <w:pStyle w:val="Compact"/>
              <w:jc w:val="left"/>
            </w:pPr>
            <w:r>
              <w:rPr>
                <w:rStyle w:val="VerbatimChar"/>
              </w:rPr>
              <w:t xml:space="preserve">orders</w:t>
            </w:r>
          </w:p>
        </w:tc>
        <w:tc>
          <w:tcPr/>
          <w:p>
            <w:pPr>
              <w:pStyle w:val="Compact"/>
              <w:jc w:val="left"/>
            </w:pPr>
            <w:r>
              <w:rPr>
                <w:rStyle w:val="VerbatimChar"/>
              </w:rPr>
              <w:t xml:space="preserve">order_id</w:t>
            </w:r>
          </w:p>
        </w:tc>
      </w:tr>
      <w:tr>
        <w:tc>
          <w:tcPr/>
          <w:p>
            <w:pPr>
              <w:pStyle w:val="Compact"/>
              <w:jc w:val="left"/>
            </w:pPr>
            <w:r>
              <w:rPr>
                <w:rStyle w:val="VerbatimChar"/>
              </w:rPr>
              <w:t xml:space="preserve">fact_sales.order_item_id</w:t>
            </w:r>
          </w:p>
        </w:tc>
        <w:tc>
          <w:tcPr/>
          <w:p>
            <w:pPr>
              <w:pStyle w:val="Compact"/>
              <w:jc w:val="left"/>
            </w:pPr>
            <w:r>
              <w:rPr>
                <w:rStyle w:val="VerbatimChar"/>
              </w:rPr>
              <w:t xml:space="preserve">order_items</w:t>
            </w:r>
          </w:p>
        </w:tc>
        <w:tc>
          <w:tcPr/>
          <w:p>
            <w:pPr>
              <w:pStyle w:val="Compact"/>
              <w:jc w:val="left"/>
            </w:pPr>
            <w:r>
              <w:rPr>
                <w:rStyle w:val="VerbatimChar"/>
              </w:rPr>
              <w:t xml:space="preserve">order_item_id</w:t>
            </w:r>
          </w:p>
        </w:tc>
      </w:tr>
      <w:tr>
        <w:tc>
          <w:tcPr/>
          <w:p>
            <w:pPr>
              <w:pStyle w:val="Compact"/>
              <w:jc w:val="left"/>
            </w:pPr>
            <w:r>
              <w:rPr>
                <w:rStyle w:val="VerbatimChar"/>
              </w:rPr>
              <w:t xml:space="preserve">fact_sales.qty</w:t>
            </w:r>
          </w:p>
        </w:tc>
        <w:tc>
          <w:tcPr/>
          <w:p>
            <w:pPr>
              <w:pStyle w:val="Compact"/>
              <w:jc w:val="left"/>
            </w:pPr>
            <w:r>
              <w:rPr>
                <w:rStyle w:val="VerbatimChar"/>
              </w:rPr>
              <w:t xml:space="preserve">order_items</w:t>
            </w:r>
          </w:p>
        </w:tc>
        <w:tc>
          <w:tcPr/>
          <w:p>
            <w:pPr>
              <w:pStyle w:val="Compact"/>
              <w:jc w:val="left"/>
            </w:pPr>
            <w:r>
              <w:rPr>
                <w:rStyle w:val="VerbatimChar"/>
              </w:rPr>
              <w:t xml:space="preserve">qty</w:t>
            </w:r>
          </w:p>
        </w:tc>
      </w:tr>
      <w:tr>
        <w:tc>
          <w:tcPr/>
          <w:p>
            <w:pPr>
              <w:pStyle w:val="Compact"/>
              <w:jc w:val="left"/>
            </w:pPr>
            <w:r>
              <w:rPr>
                <w:rStyle w:val="VerbatimChar"/>
              </w:rPr>
              <w:t xml:space="preserve">fact_sales.line_amount</w:t>
            </w:r>
          </w:p>
        </w:tc>
        <w:tc>
          <w:tcPr/>
          <w:p>
            <w:pPr>
              <w:pStyle w:val="Compact"/>
              <w:jc w:val="left"/>
            </w:pPr>
            <w:r>
              <w:rPr>
                <w:rStyle w:val="VerbatimChar"/>
              </w:rPr>
              <w:t xml:space="preserve">order_items</w:t>
            </w:r>
          </w:p>
        </w:tc>
        <w:tc>
          <w:tcPr/>
          <w:p>
            <w:pPr>
              <w:pStyle w:val="Compact"/>
              <w:jc w:val="left"/>
            </w:pPr>
            <w:r>
              <w:rPr>
                <w:rStyle w:val="VerbatimChar"/>
              </w:rPr>
              <w:t xml:space="preserve">line_amount</w:t>
            </w:r>
          </w:p>
        </w:tc>
      </w:tr>
      <w:tr>
        <w:tc>
          <w:tcPr/>
          <w:p>
            <w:pPr>
              <w:pStyle w:val="Compact"/>
              <w:jc w:val="left"/>
            </w:pPr>
            <w:r>
              <w:rPr>
                <w:rStyle w:val="VerbatimChar"/>
              </w:rPr>
              <w:t xml:space="preserve">fact_sales.order_total_amount</w:t>
            </w:r>
          </w:p>
        </w:tc>
        <w:tc>
          <w:tcPr/>
          <w:p>
            <w:pPr>
              <w:pStyle w:val="Compact"/>
              <w:jc w:val="left"/>
            </w:pPr>
            <w:r>
              <w:rPr>
                <w:rStyle w:val="VerbatimChar"/>
              </w:rPr>
              <w:t xml:space="preserve">orders</w:t>
            </w:r>
          </w:p>
        </w:tc>
        <w:tc>
          <w:tcPr/>
          <w:p>
            <w:pPr>
              <w:pStyle w:val="Compact"/>
              <w:jc w:val="left"/>
            </w:pPr>
            <w:r>
              <w:rPr>
                <w:rStyle w:val="VerbatimChar"/>
              </w:rPr>
              <w:t xml:space="preserve">total_amount</w:t>
            </w:r>
          </w:p>
        </w:tc>
      </w:tr>
      <w:tr>
        <w:tc>
          <w:tcPr/>
          <w:p>
            <w:pPr>
              <w:pStyle w:val="Compact"/>
              <w:jc w:val="left"/>
            </w:pPr>
            <w:r>
              <w:rPr>
                <w:rStyle w:val="VerbatimChar"/>
              </w:rPr>
              <w:t xml:space="preserve">fact_sales.payment_amount</w:t>
            </w:r>
          </w:p>
        </w:tc>
        <w:tc>
          <w:tcPr/>
          <w:p>
            <w:pPr>
              <w:pStyle w:val="Compact"/>
              <w:jc w:val="left"/>
            </w:pPr>
            <w:r>
              <w:rPr>
                <w:rStyle w:val="VerbatimChar"/>
              </w:rPr>
              <w:t xml:space="preserve">payments</w:t>
            </w:r>
          </w:p>
        </w:tc>
        <w:tc>
          <w:tcPr/>
          <w:p>
            <w:pPr>
              <w:pStyle w:val="Compact"/>
              <w:jc w:val="left"/>
            </w:pPr>
            <w:r>
              <w:rPr>
                <w:rStyle w:val="VerbatimChar"/>
              </w:rPr>
              <w:t xml:space="preserve">payment_amount</w:t>
            </w:r>
          </w:p>
        </w:tc>
      </w:tr>
      <w:tr>
        <w:tc>
          <w:tcPr/>
          <w:p>
            <w:pPr>
              <w:pStyle w:val="Compact"/>
              <w:jc w:val="left"/>
            </w:pPr>
            <w:r>
              <w:rPr>
                <w:rStyle w:val="VerbatimChar"/>
              </w:rPr>
              <w:t xml:space="preserve">fact_sales.order_date_key</w:t>
            </w:r>
          </w:p>
        </w:tc>
        <w:tc>
          <w:tcPr/>
          <w:p>
            <w:pPr>
              <w:pStyle w:val="Compact"/>
              <w:jc w:val="left"/>
            </w:pPr>
            <w:r>
              <w:rPr>
                <w:rStyle w:val="VerbatimChar"/>
              </w:rPr>
              <w:t xml:space="preserve">orders</w:t>
            </w:r>
            <w:r>
              <w:t xml:space="preserve"> </w:t>
            </w:r>
            <w:r>
              <w:t xml:space="preserve">/</w:t>
            </w:r>
            <w:r>
              <w:t xml:space="preserve"> </w:t>
            </w:r>
            <w:r>
              <w:rPr>
                <w:rStyle w:val="VerbatimChar"/>
              </w:rPr>
              <w:t xml:space="preserve">dim_date</w:t>
            </w:r>
          </w:p>
        </w:tc>
        <w:tc>
          <w:tcPr/>
          <w:p>
            <w:pPr>
              <w:pStyle w:val="Compact"/>
              <w:jc w:val="left"/>
            </w:pPr>
            <w:r>
              <w:rPr>
                <w:rStyle w:val="VerbatimChar"/>
              </w:rPr>
              <w:t xml:space="preserve">order_date</w:t>
            </w:r>
            <w:r>
              <w:t xml:space="preserve"> </w:t>
            </w:r>
            <w:r>
              <w:t xml:space="preserve">mapped to</w:t>
            </w:r>
            <w:r>
              <w:t xml:space="preserve"> </w:t>
            </w:r>
            <w:r>
              <w:rPr>
                <w:rStyle w:val="VerbatimChar"/>
              </w:rPr>
              <w:t xml:space="preserve">date_key</w:t>
            </w:r>
          </w:p>
        </w:tc>
      </w:tr>
    </w:tbl>
    <w:bookmarkEnd w:id="61"/>
    <w:bookmarkStart w:id="62" w:name="important-olap-assumption"/>
    <w:p>
      <w:pPr>
        <w:pStyle w:val="Heading3"/>
      </w:pPr>
      <w:r>
        <w:t xml:space="preserve">9.4 Important OLAP Assumption</w:t>
      </w:r>
    </w:p>
    <w:p>
      <w:pPr>
        <w:pStyle w:val="FirstParagraph"/>
      </w:pPr>
      <w:r>
        <w:t xml:space="preserve">The OLTP requirements allow one order to have multiple payments and multiple shipments. A simple star schema with one</w:t>
      </w:r>
      <w:r>
        <w:t xml:space="preserve"> </w:t>
      </w:r>
      <w:r>
        <w:rPr>
          <w:rStyle w:val="VerbatimChar"/>
        </w:rPr>
        <w:t xml:space="preserve">fact_sales</w:t>
      </w:r>
      <w:r>
        <w:t xml:space="preserve"> </w:t>
      </w:r>
      <w:r>
        <w:t xml:space="preserve">table can still be used, but the ETL must define how payment and shipment records are selected or allocated. For example, the warehouse may use the latest shipment status and the completed payment record. In a larger production warehouse, separate</w:t>
      </w:r>
      <w:r>
        <w:t xml:space="preserve"> </w:t>
      </w:r>
      <w:r>
        <w:rPr>
          <w:rStyle w:val="VerbatimChar"/>
        </w:rPr>
        <w:t xml:space="preserve">fact_payment</w:t>
      </w:r>
      <w:r>
        <w:t xml:space="preserve"> </w:t>
      </w:r>
      <w:r>
        <w:t xml:space="preserve">and</w:t>
      </w:r>
      <w:r>
        <w:t xml:space="preserve"> </w:t>
      </w:r>
      <w:r>
        <w:rPr>
          <w:rStyle w:val="VerbatimChar"/>
        </w:rPr>
        <w:t xml:space="preserve">fact_shipment</w:t>
      </w:r>
      <w:r>
        <w:t xml:space="preserve"> </w:t>
      </w:r>
      <w:r>
        <w:t xml:space="preserve">tables or bridge tables can be added to avoid double counting when orders have split payments or split shipments.</w:t>
      </w:r>
    </w:p>
    <w:bookmarkEnd w:id="62"/>
    <w:bookmarkEnd w:id="63"/>
    <w:bookmarkStart w:id="64" w:name="data-quality-and-integrity-rules"/>
    <w:p>
      <w:pPr>
        <w:pStyle w:val="Heading2"/>
      </w:pPr>
      <w:r>
        <w:t xml:space="preserve">10. Data Quality and Integrity Rules</w:t>
      </w:r>
    </w:p>
    <w:p>
      <w:pPr>
        <w:pStyle w:val="FirstParagraph"/>
      </w:pPr>
      <w:r>
        <w:t xml:space="preserve">The schema applies the following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Implementation</w:t>
            </w:r>
          </w:p>
        </w:tc>
      </w:tr>
      <w:tr>
        <w:tc>
          <w:tcPr/>
          <w:p>
            <w:pPr>
              <w:pStyle w:val="Compact"/>
              <w:jc w:val="left"/>
            </w:pPr>
            <w:r>
              <w:t xml:space="preserve">Customers must have unique emails.</w:t>
            </w:r>
          </w:p>
        </w:tc>
        <w:tc>
          <w:tcPr/>
          <w:p>
            <w:pPr>
              <w:pStyle w:val="Compact"/>
              <w:jc w:val="left"/>
            </w:pPr>
            <w:r>
              <w:rPr>
                <w:rStyle w:val="VerbatimChar"/>
              </w:rPr>
              <w:t xml:space="preserve">UNIQUE (email)</w:t>
            </w:r>
            <w:r>
              <w:t xml:space="preserve"> </w:t>
            </w:r>
            <w:r>
              <w:t xml:space="preserve">in</w:t>
            </w:r>
            <w:r>
              <w:t xml:space="preserve"> </w:t>
            </w:r>
            <w:r>
              <w:rPr>
                <w:rStyle w:val="VerbatimChar"/>
              </w:rPr>
              <w:t xml:space="preserve">customers</w:t>
            </w:r>
            <w:r>
              <w:t xml:space="preserve">.</w:t>
            </w:r>
          </w:p>
        </w:tc>
      </w:tr>
      <w:tr>
        <w:tc>
          <w:tcPr/>
          <w:p>
            <w:pPr>
              <w:pStyle w:val="Compact"/>
              <w:jc w:val="left"/>
            </w:pPr>
            <w:r>
              <w:t xml:space="preserve">Product prices cannot be negative.</w:t>
            </w:r>
          </w:p>
        </w:tc>
        <w:tc>
          <w:tcPr/>
          <w:p>
            <w:pPr>
              <w:pStyle w:val="Compact"/>
              <w:jc w:val="left"/>
            </w:pPr>
            <w:r>
              <w:t xml:space="preserve">Check constraint on</w:t>
            </w:r>
            <w:r>
              <w:t xml:space="preserve"> </w:t>
            </w:r>
            <w:r>
              <w:rPr>
                <w:rStyle w:val="VerbatimChar"/>
              </w:rPr>
              <w:t xml:space="preserve">products.price</w:t>
            </w:r>
            <w:r>
              <w:t xml:space="preserve">.</w:t>
            </w:r>
          </w:p>
        </w:tc>
      </w:tr>
      <w:tr>
        <w:tc>
          <w:tcPr/>
          <w:p>
            <w:pPr>
              <w:pStyle w:val="Compact"/>
              <w:jc w:val="left"/>
            </w:pPr>
            <w:r>
              <w:t xml:space="preserve">Stock quantity cannot be negative.</w:t>
            </w:r>
          </w:p>
        </w:tc>
        <w:tc>
          <w:tcPr/>
          <w:p>
            <w:pPr>
              <w:pStyle w:val="Compact"/>
              <w:jc w:val="left"/>
            </w:pPr>
            <w:r>
              <w:t xml:space="preserve">Check constraint on</w:t>
            </w:r>
            <w:r>
              <w:t xml:space="preserve"> </w:t>
            </w:r>
            <w:r>
              <w:rPr>
                <w:rStyle w:val="VerbatimChar"/>
              </w:rPr>
              <w:t xml:space="preserve">products.stock_qty</w:t>
            </w:r>
            <w:r>
              <w:t xml:space="preserve">.</w:t>
            </w:r>
          </w:p>
        </w:tc>
      </w:tr>
      <w:tr>
        <w:tc>
          <w:tcPr/>
          <w:p>
            <w:pPr>
              <w:pStyle w:val="Compact"/>
              <w:jc w:val="left"/>
            </w:pPr>
            <w:r>
              <w:t xml:space="preserve">Order total amount cannot be negative.</w:t>
            </w:r>
          </w:p>
        </w:tc>
        <w:tc>
          <w:tcPr/>
          <w:p>
            <w:pPr>
              <w:pStyle w:val="Compact"/>
              <w:jc w:val="left"/>
            </w:pPr>
            <w:r>
              <w:t xml:space="preserve">Check constraint on</w:t>
            </w:r>
            <w:r>
              <w:t xml:space="preserve"> </w:t>
            </w:r>
            <w:r>
              <w:rPr>
                <w:rStyle w:val="VerbatimChar"/>
              </w:rPr>
              <w:t xml:space="preserve">orders.total_amount</w:t>
            </w:r>
            <w:r>
              <w:t xml:space="preserve">.</w:t>
            </w:r>
          </w:p>
        </w:tc>
      </w:tr>
      <w:tr>
        <w:tc>
          <w:tcPr/>
          <w:p>
            <w:pPr>
              <w:pStyle w:val="Compact"/>
              <w:jc w:val="left"/>
            </w:pPr>
            <w:r>
              <w:t xml:space="preserve">Order line quantity must be greater than zero.</w:t>
            </w:r>
          </w:p>
        </w:tc>
        <w:tc>
          <w:tcPr/>
          <w:p>
            <w:pPr>
              <w:pStyle w:val="Compact"/>
              <w:jc w:val="left"/>
            </w:pPr>
            <w:r>
              <w:t xml:space="preserve">Check constraint on</w:t>
            </w:r>
            <w:r>
              <w:t xml:space="preserve"> </w:t>
            </w:r>
            <w:r>
              <w:rPr>
                <w:rStyle w:val="VerbatimChar"/>
              </w:rPr>
              <w:t xml:space="preserve">order_items.qty</w:t>
            </w:r>
            <w:r>
              <w:t xml:space="preserve">.</w:t>
            </w:r>
          </w:p>
        </w:tc>
      </w:tr>
      <w:tr>
        <w:tc>
          <w:tcPr/>
          <w:p>
            <w:pPr>
              <w:pStyle w:val="Compact"/>
              <w:jc w:val="left"/>
            </w:pPr>
            <w:r>
              <w:t xml:space="preserve">Payments must belong to an existing order.</w:t>
            </w:r>
          </w:p>
        </w:tc>
        <w:tc>
          <w:tcPr/>
          <w:p>
            <w:pPr>
              <w:pStyle w:val="Compact"/>
              <w:jc w:val="left"/>
            </w:pPr>
            <w:r>
              <w:t xml:space="preserve">Foreign key from</w:t>
            </w:r>
            <w:r>
              <w:t xml:space="preserve"> </w:t>
            </w:r>
            <w:r>
              <w:rPr>
                <w:rStyle w:val="VerbatimChar"/>
              </w:rPr>
              <w:t xml:space="preserve">payments.order_id</w:t>
            </w:r>
            <w:r>
              <w:t xml:space="preserve"> </w:t>
            </w:r>
            <w:r>
              <w:t xml:space="preserve">to</w:t>
            </w:r>
            <w:r>
              <w:t xml:space="preserve"> </w:t>
            </w:r>
            <w:r>
              <w:rPr>
                <w:rStyle w:val="VerbatimChar"/>
              </w:rPr>
              <w:t xml:space="preserve">orders.order_id</w:t>
            </w:r>
            <w:r>
              <w:t xml:space="preserve">.</w:t>
            </w:r>
          </w:p>
        </w:tc>
      </w:tr>
      <w:tr>
        <w:tc>
          <w:tcPr/>
          <w:p>
            <w:pPr>
              <w:pStyle w:val="Compact"/>
              <w:jc w:val="left"/>
            </w:pPr>
            <w:r>
              <w:t xml:space="preserve">Shipments must belong to an existing order.</w:t>
            </w:r>
          </w:p>
        </w:tc>
        <w:tc>
          <w:tcPr/>
          <w:p>
            <w:pPr>
              <w:pStyle w:val="Compact"/>
              <w:jc w:val="left"/>
            </w:pPr>
            <w:r>
              <w:t xml:space="preserve">Foreign key from</w:t>
            </w:r>
            <w:r>
              <w:t xml:space="preserve"> </w:t>
            </w:r>
            <w:r>
              <w:rPr>
                <w:rStyle w:val="VerbatimChar"/>
              </w:rPr>
              <w:t xml:space="preserve">shipments.order_id</w:t>
            </w:r>
            <w:r>
              <w:t xml:space="preserve"> </w:t>
            </w:r>
            <w:r>
              <w:t xml:space="preserve">to</w:t>
            </w:r>
            <w:r>
              <w:t xml:space="preserve"> </w:t>
            </w:r>
            <w:r>
              <w:rPr>
                <w:rStyle w:val="VerbatimChar"/>
              </w:rPr>
              <w:t xml:space="preserve">orders.order_id</w:t>
            </w:r>
            <w:r>
              <w:t xml:space="preserve">.</w:t>
            </w:r>
          </w:p>
        </w:tc>
      </w:tr>
      <w:tr>
        <w:tc>
          <w:tcPr/>
          <w:p>
            <w:pPr>
              <w:pStyle w:val="Compact"/>
              <w:jc w:val="left"/>
            </w:pPr>
            <w:r>
              <w:t xml:space="preserve">Shipment tracking numbers should not duplicate.</w:t>
            </w:r>
          </w:p>
        </w:tc>
        <w:tc>
          <w:tcPr/>
          <w:p>
            <w:pPr>
              <w:pStyle w:val="Compact"/>
              <w:jc w:val="left"/>
            </w:pPr>
            <w:r>
              <w:t xml:space="preserve">Unique constraint on</w:t>
            </w:r>
            <w:r>
              <w:t xml:space="preserve"> </w:t>
            </w:r>
            <w:r>
              <w:rPr>
                <w:rStyle w:val="VerbatimChar"/>
              </w:rPr>
              <w:t xml:space="preserve">shipments.tracking_number</w:t>
            </w:r>
            <w:r>
              <w:t xml:space="preserve">.</w:t>
            </w:r>
          </w:p>
        </w:tc>
      </w:tr>
    </w:tbl>
    <w:bookmarkEnd w:id="64"/>
    <w:bookmarkStart w:id="65" w:name="assumptions"/>
    <w:p>
      <w:pPr>
        <w:pStyle w:val="Heading2"/>
      </w:pPr>
      <w:r>
        <w:t xml:space="preserve">11. Assumptions</w:t>
      </w:r>
    </w:p>
    <w:p>
      <w:pPr>
        <w:pStyle w:val="FirstParagraph"/>
      </w:pPr>
      <w:r>
        <w:t xml:space="preserve">The following assumptions were made to complete the design:</w:t>
      </w:r>
    </w:p>
    <w:p>
      <w:pPr>
        <w:pStyle w:val="Compact"/>
        <w:numPr>
          <w:ilvl w:val="0"/>
          <w:numId w:val="1022"/>
        </w:numPr>
      </w:pPr>
      <w:r>
        <w:rPr>
          <w:rStyle w:val="VerbatimChar"/>
        </w:rPr>
        <w:t xml:space="preserve">category_id</w:t>
      </w:r>
      <w:r>
        <w:t xml:space="preserve"> </w:t>
      </w:r>
      <w:r>
        <w:t xml:space="preserve">is kept as an attribute of</w:t>
      </w:r>
      <w:r>
        <w:t xml:space="preserve"> </w:t>
      </w:r>
      <w:r>
        <w:rPr>
          <w:rStyle w:val="VerbatimChar"/>
        </w:rPr>
        <w:t xml:space="preserve">products</w:t>
      </w:r>
      <w:r>
        <w:t xml:space="preserve"> </w:t>
      </w:r>
      <w:r>
        <w:t xml:space="preserve">because the requirements did not provide category name or category description fields.</w:t>
      </w:r>
    </w:p>
    <w:p>
      <w:pPr>
        <w:pStyle w:val="Compact"/>
        <w:numPr>
          <w:ilvl w:val="0"/>
          <w:numId w:val="1022"/>
        </w:numPr>
      </w:pPr>
      <w:r>
        <w:rPr>
          <w:rStyle w:val="VerbatimChar"/>
        </w:rPr>
        <w:t xml:space="preserve">total_amount</w:t>
      </w:r>
      <w:r>
        <w:t xml:space="preserve"> </w:t>
      </w:r>
      <w:r>
        <w:t xml:space="preserve">and</w:t>
      </w:r>
      <w:r>
        <w:t xml:space="preserve"> </w:t>
      </w:r>
      <w:r>
        <w:rPr>
          <w:rStyle w:val="VerbatimChar"/>
        </w:rPr>
        <w:t xml:space="preserve">line_amount</w:t>
      </w:r>
      <w:r>
        <w:t xml:space="preserve"> </w:t>
      </w:r>
      <w:r>
        <w:t xml:space="preserve">are stored for reporting and audit convenience. In a production application, these values should be calculated or validated using pricing, discount, and tax rules.</w:t>
      </w:r>
    </w:p>
    <w:p>
      <w:pPr>
        <w:pStyle w:val="Compact"/>
        <w:numPr>
          <w:ilvl w:val="0"/>
          <w:numId w:val="1022"/>
        </w:numPr>
      </w:pPr>
      <w:r>
        <w:t xml:space="preserve">A customer email is treated as unique.</w:t>
      </w:r>
    </w:p>
    <w:p>
      <w:pPr>
        <w:pStyle w:val="Compact"/>
        <w:numPr>
          <w:ilvl w:val="0"/>
          <w:numId w:val="1022"/>
        </w:numPr>
      </w:pPr>
      <w:r>
        <w:t xml:space="preserve">Each order is processed by exactly one store branch.</w:t>
      </w:r>
    </w:p>
    <w:p>
      <w:pPr>
        <w:pStyle w:val="Compact"/>
        <w:numPr>
          <w:ilvl w:val="0"/>
          <w:numId w:val="1022"/>
        </w:numPr>
      </w:pPr>
      <w:r>
        <w:t xml:space="preserve">The SQL schema uses PostgreSQL syntax.</w:t>
      </w:r>
    </w:p>
    <w:p>
      <w:pPr>
        <w:pStyle w:val="Compact"/>
        <w:numPr>
          <w:ilvl w:val="0"/>
          <w:numId w:val="1022"/>
        </w:numPr>
      </w:pPr>
      <w:r>
        <w:t xml:space="preserve">The OLAP star schema is a dimensional reporting model, not a replacement for the normalized transactional schema.</w:t>
      </w:r>
    </w:p>
    <w:bookmarkEnd w:id="65"/>
    <w:bookmarkStart w:id="66" w:name="how-to-use-the-project-files"/>
    <w:p>
      <w:pPr>
        <w:pStyle w:val="Heading2"/>
      </w:pPr>
      <w:r>
        <w:t xml:space="preserve">12. How to Use the Project Files</w:t>
      </w:r>
    </w:p>
    <w:p>
      <w:pPr>
        <w:pStyle w:val="FirstParagraph"/>
      </w:pPr>
      <w:r>
        <w:t xml:space="preserve">Run the OLTP schema in PostgreSQL:</w:t>
      </w:r>
    </w:p>
    <w:p>
      <w:pPr>
        <w:pStyle w:val="SourceCode"/>
      </w:pPr>
      <w:r>
        <w:rPr>
          <w:rStyle w:val="NormalTok"/>
        </w:rPr>
        <w:t xml:space="preserve">\i sql</w:t>
      </w:r>
      <w:r>
        <w:rPr>
          <w:rStyle w:val="OperatorTok"/>
        </w:rPr>
        <w:t xml:space="preserve">/</w:t>
      </w:r>
      <w:r>
        <w:rPr>
          <w:rStyle w:val="DecValTok"/>
        </w:rPr>
        <w:t xml:space="preserve">01</w:t>
      </w:r>
      <w:r>
        <w:rPr>
          <w:rStyle w:val="NormalTok"/>
        </w:rPr>
        <w:t xml:space="preserve">_create_oltp_schema.sql</w:t>
      </w:r>
    </w:p>
    <w:p>
      <w:pPr>
        <w:pStyle w:val="FirstParagraph"/>
      </w:pPr>
      <w:r>
        <w:t xml:space="preserve">Run the OLAP star schema in PostgreSQL:</w:t>
      </w:r>
    </w:p>
    <w:p>
      <w:pPr>
        <w:pStyle w:val="SourceCode"/>
      </w:pPr>
      <w:r>
        <w:rPr>
          <w:rStyle w:val="NormalTok"/>
        </w:rPr>
        <w:t xml:space="preserve">\i sql</w:t>
      </w:r>
      <w:r>
        <w:rPr>
          <w:rStyle w:val="OperatorTok"/>
        </w:rPr>
        <w:t xml:space="preserve">/</w:t>
      </w:r>
      <w:r>
        <w:rPr>
          <w:rStyle w:val="DecValTok"/>
        </w:rPr>
        <w:t xml:space="preserve">02</w:t>
      </w:r>
      <w:r>
        <w:rPr>
          <w:rStyle w:val="NormalTok"/>
        </w:rPr>
        <w:t xml:space="preserve">_create_olap_star_schema.sql</w:t>
      </w:r>
    </w:p>
    <w:p>
      <w:pPr>
        <w:pStyle w:val="FirstParagraph"/>
      </w:pPr>
      <w:r>
        <w:t xml:space="preserve">The diagrams are available in both source and rendered formats under the</w:t>
      </w:r>
      <w:r>
        <w:t xml:space="preserve"> </w:t>
      </w:r>
      <w:r>
        <w:rPr>
          <w:rStyle w:val="VerbatimChar"/>
        </w:rPr>
        <w:t xml:space="preserve">diagrams/</w:t>
      </w:r>
      <w:r>
        <w:t xml:space="preserve"> </w:t>
      </w:r>
      <w:r>
        <w:t xml:space="preserve">folder. The Markdown files can be viewed directly in GitHub.</w:t>
      </w:r>
    </w:p>
    <w:bookmarkEnd w:id="66"/>
    <w:bookmarkStart w:id="67" w:name="future-enhancements"/>
    <w:p>
      <w:pPr>
        <w:pStyle w:val="Heading2"/>
      </w:pPr>
      <w:r>
        <w:t xml:space="preserve">13. Future Enhancements</w:t>
      </w:r>
    </w:p>
    <w:p>
      <w:pPr>
        <w:pStyle w:val="FirstParagraph"/>
      </w:pPr>
      <w:r>
        <w:t xml:space="preserve">Potential improvements include:</w:t>
      </w:r>
    </w:p>
    <w:p>
      <w:pPr>
        <w:pStyle w:val="Compact"/>
        <w:numPr>
          <w:ilvl w:val="0"/>
          <w:numId w:val="1023"/>
        </w:numPr>
      </w:pPr>
      <w:r>
        <w:t xml:space="preserve">Add a</w:t>
      </w:r>
      <w:r>
        <w:t xml:space="preserve"> </w:t>
      </w:r>
      <w:r>
        <w:rPr>
          <w:rStyle w:val="VerbatimChar"/>
        </w:rPr>
        <w:t xml:space="preserve">product_category</w:t>
      </w:r>
      <w:r>
        <w:t xml:space="preserve"> </w:t>
      </w:r>
      <w:r>
        <w:t xml:space="preserve">table if category names and descriptions are required.</w:t>
      </w:r>
    </w:p>
    <w:p>
      <w:pPr>
        <w:pStyle w:val="Compact"/>
        <w:numPr>
          <w:ilvl w:val="0"/>
          <w:numId w:val="1023"/>
        </w:numPr>
      </w:pPr>
      <w:r>
        <w:t xml:space="preserve">Add sample seed data and validation queries.</w:t>
      </w:r>
    </w:p>
    <w:p>
      <w:pPr>
        <w:pStyle w:val="Compact"/>
        <w:numPr>
          <w:ilvl w:val="0"/>
          <w:numId w:val="1023"/>
        </w:numPr>
      </w:pPr>
      <w:r>
        <w:t xml:space="preserve">Add triggers or stored procedures to calculate order totals from order items.</w:t>
      </w:r>
    </w:p>
    <w:p>
      <w:pPr>
        <w:pStyle w:val="Compact"/>
        <w:numPr>
          <w:ilvl w:val="0"/>
          <w:numId w:val="1023"/>
        </w:numPr>
      </w:pPr>
      <w:r>
        <w:t xml:space="preserve">Add audit columns such as</w:t>
      </w:r>
      <w:r>
        <w:t xml:space="preserve"> </w:t>
      </w:r>
      <w:r>
        <w:rPr>
          <w:rStyle w:val="VerbatimChar"/>
        </w:rPr>
        <w:t xml:space="preserve">created_at</w:t>
      </w:r>
      <w:r>
        <w:t xml:space="preserve">,</w:t>
      </w:r>
      <w:r>
        <w:t xml:space="preserve"> </w:t>
      </w:r>
      <w:r>
        <w:rPr>
          <w:rStyle w:val="VerbatimChar"/>
        </w:rPr>
        <w:t xml:space="preserve">updated_at</w:t>
      </w:r>
      <w:r>
        <w:t xml:space="preserve">, and</w:t>
      </w:r>
      <w:r>
        <w:t xml:space="preserve"> </w:t>
      </w:r>
      <w:r>
        <w:rPr>
          <w:rStyle w:val="VerbatimChar"/>
        </w:rPr>
        <w:t xml:space="preserve">created_by</w:t>
      </w:r>
      <w:r>
        <w:t xml:space="preserve">.</w:t>
      </w:r>
    </w:p>
    <w:p>
      <w:pPr>
        <w:pStyle w:val="Compact"/>
        <w:numPr>
          <w:ilvl w:val="0"/>
          <w:numId w:val="1023"/>
        </w:numPr>
      </w:pPr>
      <w:r>
        <w:t xml:space="preserve">Add a full ETL pipeline from OLTP tables into the OLAP star schema.</w:t>
      </w:r>
    </w:p>
    <w:p>
      <w:pPr>
        <w:pStyle w:val="Compact"/>
        <w:numPr>
          <w:ilvl w:val="0"/>
          <w:numId w:val="1023"/>
        </w:numPr>
      </w:pPr>
      <w:r>
        <w:t xml:space="preserve">Add separate facts for payments and shipments to support complex split-payment and split-shipment scenarios.</w:t>
      </w:r>
    </w:p>
    <w:bookmarkEnd w:id="67"/>
    <w:bookmarkStart w:id="68" w:name="conclusion"/>
    <w:p>
      <w:pPr>
        <w:pStyle w:val="Heading2"/>
      </w:pPr>
      <w:r>
        <w:t xml:space="preserve">14. Conclusion</w:t>
      </w:r>
    </w:p>
    <w:p>
      <w:pPr>
        <w:pStyle w:val="FirstParagraph"/>
      </w:pPr>
      <w:r>
        <w:t xml:space="preserve">This project converts raw retail business requirements into a normalized operational data model and a dimensional analytics model. The final ER design improves the initial model by separating store branch details, resolving multi-product orders through</w:t>
      </w:r>
      <w:r>
        <w:t xml:space="preserve"> </w:t>
      </w:r>
      <w:r>
        <w:rPr>
          <w:rStyle w:val="VerbatimChar"/>
        </w:rPr>
        <w:t xml:space="preserve">order_items</w:t>
      </w:r>
      <w:r>
        <w:t xml:space="preserve">, and enforcing relationships between orders, payments, shipments, products, customers, and branches. The OLAP star schema then makes the same data easier to analyze by customer, product, branch, payment, shipment, and date.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Order Management Data Modeling Project</dc:title>
  <dc:creator>Data Modeling Portfolio Project</dc:creator>
  <cp:keywords/>
  <dcterms:created xsi:type="dcterms:W3CDTF">2026-06-29T17:44:32Z</dcterms:created>
  <dcterms:modified xsi:type="dcterms:W3CDTF">2026-06-29T17:44:32Z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2026-06-29</vt:lpwstr>
  </property>
</Properties>
</file>