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659C5" w14:textId="58CF30BA" w:rsidR="00DD489A" w:rsidRDefault="00DD489A">
      <w:pPr>
        <w:rPr>
          <w:lang w:val="en-US"/>
        </w:rPr>
      </w:pPr>
    </w:p>
    <w:p w14:paraId="1F8D2956" w14:textId="057792F3" w:rsidR="00F510BA" w:rsidRDefault="00F510BA">
      <w:pPr>
        <w:rPr>
          <w:lang w:val="en-US"/>
        </w:rPr>
      </w:pPr>
    </w:p>
    <w:p w14:paraId="574D2B6C" w14:textId="4687C273" w:rsidR="00F510BA" w:rsidRDefault="00F510BA">
      <w:pPr>
        <w:rPr>
          <w:lang w:val="en-US"/>
        </w:rPr>
      </w:pPr>
    </w:p>
    <w:p w14:paraId="613B850D" w14:textId="436C244E" w:rsidR="00F510BA" w:rsidRDefault="00F510BA">
      <w:pPr>
        <w:rPr>
          <w:lang w:val="en-US"/>
        </w:rPr>
      </w:pPr>
    </w:p>
    <w:p w14:paraId="26B9A359" w14:textId="1D22F1B1" w:rsidR="00F510BA" w:rsidRDefault="00F510BA">
      <w:pPr>
        <w:rPr>
          <w:lang w:val="en-US"/>
        </w:rPr>
      </w:pPr>
      <w:r>
        <w:rPr>
          <w:noProof/>
          <w:bdr w:val="none" w:sz="0" w:space="0" w:color="auto" w:frame="1"/>
        </w:rPr>
        <w:drawing>
          <wp:anchor distT="0" distB="0" distL="114300" distR="114300" simplePos="0" relativeHeight="251717632" behindDoc="0" locked="0" layoutInCell="1" allowOverlap="1" wp14:anchorId="71AA87BA" wp14:editId="609EE0B3">
            <wp:simplePos x="0" y="0"/>
            <wp:positionH relativeFrom="margin">
              <wp:align>center</wp:align>
            </wp:positionH>
            <wp:positionV relativeFrom="paragraph">
              <wp:posOffset>5979</wp:posOffset>
            </wp:positionV>
            <wp:extent cx="3569970" cy="1271905"/>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271905"/>
                    </a:xfrm>
                    <a:prstGeom prst="rect">
                      <a:avLst/>
                    </a:prstGeom>
                    <a:noFill/>
                    <a:ln>
                      <a:noFill/>
                    </a:ln>
                  </pic:spPr>
                </pic:pic>
              </a:graphicData>
            </a:graphic>
          </wp:anchor>
        </w:drawing>
      </w:r>
    </w:p>
    <w:p w14:paraId="64E681A9" w14:textId="6F3654C8" w:rsidR="00F510BA" w:rsidRDefault="00F510BA">
      <w:pPr>
        <w:rPr>
          <w:lang w:val="en-US"/>
        </w:rPr>
      </w:pPr>
    </w:p>
    <w:p w14:paraId="49FC98E6" w14:textId="7A827935" w:rsidR="00F510BA" w:rsidRDefault="00F510BA">
      <w:pPr>
        <w:rPr>
          <w:lang w:val="en-US"/>
        </w:rPr>
      </w:pPr>
    </w:p>
    <w:p w14:paraId="7A70D54B" w14:textId="34EF15D3" w:rsidR="00F510BA" w:rsidRDefault="00F510BA">
      <w:pPr>
        <w:rPr>
          <w:lang w:val="en-US"/>
        </w:rPr>
      </w:pPr>
    </w:p>
    <w:p w14:paraId="67F1E697" w14:textId="7032D391" w:rsidR="00F510BA" w:rsidRDefault="00F510BA">
      <w:pPr>
        <w:rPr>
          <w:lang w:val="en-US"/>
        </w:rPr>
      </w:pPr>
    </w:p>
    <w:p w14:paraId="0B57EA04" w14:textId="68EB5B35" w:rsidR="00F510BA" w:rsidRDefault="00F510BA">
      <w:pPr>
        <w:rPr>
          <w:lang w:val="en-US"/>
        </w:rPr>
      </w:pPr>
      <w:r>
        <w:rPr>
          <w:noProof/>
        </w:rPr>
        <mc:AlternateContent>
          <mc:Choice Requires="wps">
            <w:drawing>
              <wp:anchor distT="0" distB="0" distL="114300" distR="114300" simplePos="0" relativeHeight="251719680" behindDoc="0" locked="0" layoutInCell="1" allowOverlap="1" wp14:anchorId="25E3545A" wp14:editId="36C97DB5">
                <wp:simplePos x="0" y="0"/>
                <wp:positionH relativeFrom="column">
                  <wp:posOffset>914400</wp:posOffset>
                </wp:positionH>
                <wp:positionV relativeFrom="paragraph">
                  <wp:posOffset>8627</wp:posOffset>
                </wp:positionV>
                <wp:extent cx="4023360" cy="1311965"/>
                <wp:effectExtent l="0" t="0" r="15240" b="21590"/>
                <wp:wrapNone/>
                <wp:docPr id="34" name="Text Box 34"/>
                <wp:cNvGraphicFramePr/>
                <a:graphic xmlns:a="http://schemas.openxmlformats.org/drawingml/2006/main">
                  <a:graphicData uri="http://schemas.microsoft.com/office/word/2010/wordprocessingShape">
                    <wps:wsp>
                      <wps:cNvSpPr txBox="1"/>
                      <wps:spPr>
                        <a:xfrm>
                          <a:off x="0" y="0"/>
                          <a:ext cx="4023360" cy="1311965"/>
                        </a:xfrm>
                        <a:prstGeom prst="rect">
                          <a:avLst/>
                        </a:prstGeom>
                        <a:solidFill>
                          <a:schemeClr val="lt1"/>
                        </a:solidFill>
                        <a:ln w="6350">
                          <a:solidFill>
                            <a:schemeClr val="bg1"/>
                          </a:solidFill>
                        </a:ln>
                      </wps:spPr>
                      <wps:txbx>
                        <w:txbxContent>
                          <w:p w14:paraId="4C3E213D" w14:textId="77777777" w:rsidR="00F510BA" w:rsidRDefault="00F510BA" w:rsidP="00F510BA">
                            <w:pPr>
                              <w:jc w:val="center"/>
                              <w:rPr>
                                <w:b/>
                                <w:bCs/>
                                <w:sz w:val="28"/>
                                <w:szCs w:val="28"/>
                                <w:u w:val="single"/>
                                <w:lang w:val="en-US"/>
                              </w:rPr>
                            </w:pPr>
                            <w:r>
                              <w:rPr>
                                <w:b/>
                                <w:bCs/>
                                <w:sz w:val="28"/>
                                <w:szCs w:val="28"/>
                                <w:u w:val="single"/>
                                <w:lang w:val="en-US"/>
                              </w:rPr>
                              <w:t xml:space="preserve">BC2406 CBA </w:t>
                            </w:r>
                          </w:p>
                          <w:p w14:paraId="209FC143" w14:textId="2B35DBCD" w:rsidR="00F510BA" w:rsidRDefault="00F510BA" w:rsidP="00F510BA">
                            <w:pPr>
                              <w:jc w:val="center"/>
                              <w:rPr>
                                <w:lang w:val="en-US"/>
                              </w:rPr>
                            </w:pPr>
                            <w:r>
                              <w:rPr>
                                <w:lang w:val="en-US"/>
                              </w:rPr>
                              <w:t>Name: Venkat Subramanian</w:t>
                            </w:r>
                          </w:p>
                          <w:p w14:paraId="2BC5EBAD" w14:textId="0D9E5ACD" w:rsidR="00F510BA" w:rsidRDefault="00F510BA" w:rsidP="00F510BA">
                            <w:pPr>
                              <w:jc w:val="center"/>
                              <w:rPr>
                                <w:lang w:val="en-US"/>
                              </w:rPr>
                            </w:pPr>
                            <w:r>
                              <w:rPr>
                                <w:lang w:val="en-US"/>
                              </w:rPr>
                              <w:t>Matriculation Number: U1921075D</w:t>
                            </w:r>
                          </w:p>
                          <w:p w14:paraId="0F0E11F7" w14:textId="3618D113" w:rsidR="00F510BA" w:rsidRDefault="00F510BA" w:rsidP="00F510BA">
                            <w:pPr>
                              <w:jc w:val="center"/>
                              <w:rPr>
                                <w:lang w:val="en-US"/>
                              </w:rPr>
                            </w:pPr>
                            <w:r>
                              <w:rPr>
                                <w:lang w:val="en-US"/>
                              </w:rPr>
                              <w:t>Email : VENKAT001@e.ntu.edu.sg</w:t>
                            </w:r>
                          </w:p>
                          <w:p w14:paraId="62EF187F" w14:textId="77777777" w:rsidR="00F510BA" w:rsidRPr="00B46F1A" w:rsidRDefault="00F510BA" w:rsidP="00F510BA">
                            <w:pPr>
                              <w:jc w:val="center"/>
                              <w:rPr>
                                <w:lang w:val="en-US"/>
                              </w:rPr>
                            </w:pPr>
                          </w:p>
                          <w:p w14:paraId="098BB960" w14:textId="77777777" w:rsidR="00F510BA" w:rsidRPr="00B46F1A" w:rsidRDefault="00F510BA" w:rsidP="00F510BA">
                            <w:pPr>
                              <w:jc w:val="center"/>
                              <w:rPr>
                                <w:b/>
                                <w:bCs/>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E3545A" id="_x0000_t202" coordsize="21600,21600" o:spt="202" path="m,l,21600r21600,l21600,xe">
                <v:stroke joinstyle="miter"/>
                <v:path gradientshapeok="t" o:connecttype="rect"/>
              </v:shapetype>
              <v:shape id="Text Box 34" o:spid="_x0000_s1026" type="#_x0000_t202" style="position:absolute;margin-left:1in;margin-top:.7pt;width:316.8pt;height:103.3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" fillcolor="white [3201]" strokecolor="white [3212]" strokeweight=".5pt">
                <v:textbox>
                  <w:txbxContent>
                    <w:p w14:paraId="4C3E213D" w14:textId="77777777" w:rsidR="00F510BA" w:rsidRDefault="00F510BA" w:rsidP="00F510BA">
                      <w:pPr>
                        <w:jc w:val="center"/>
                        <w:rPr>
                          <w:b/>
                          <w:bCs/>
                          <w:sz w:val="28"/>
                          <w:szCs w:val="28"/>
                          <w:u w:val="single"/>
                          <w:lang w:val="en-US"/>
                        </w:rPr>
                      </w:pPr>
                      <w:r>
                        <w:rPr>
                          <w:b/>
                          <w:bCs/>
                          <w:sz w:val="28"/>
                          <w:szCs w:val="28"/>
                          <w:u w:val="single"/>
                          <w:lang w:val="en-US"/>
                        </w:rPr>
                        <w:t xml:space="preserve">BC2406 CBA </w:t>
                      </w:r>
                    </w:p>
                    <w:p w14:paraId="209FC143" w14:textId="2B35DBCD" w:rsidR="00F510BA" w:rsidRDefault="00F510BA" w:rsidP="00F510BA">
                      <w:pPr>
                        <w:jc w:val="center"/>
                        <w:rPr>
                          <w:lang w:val="en-US"/>
                        </w:rPr>
                      </w:pPr>
                      <w:r>
                        <w:rPr>
                          <w:lang w:val="en-US"/>
                        </w:rPr>
                        <w:t>Name: Venkat Subramanian</w:t>
                      </w:r>
                    </w:p>
                    <w:p w14:paraId="2BC5EBAD" w14:textId="0D9E5ACD" w:rsidR="00F510BA" w:rsidRDefault="00F510BA" w:rsidP="00F510BA">
                      <w:pPr>
                        <w:jc w:val="center"/>
                        <w:rPr>
                          <w:lang w:val="en-US"/>
                        </w:rPr>
                      </w:pPr>
                      <w:r>
                        <w:rPr>
                          <w:lang w:val="en-US"/>
                        </w:rPr>
                        <w:t>Matriculation Number: U1921075D</w:t>
                      </w:r>
                    </w:p>
                    <w:p w14:paraId="0F0E11F7" w14:textId="3618D113" w:rsidR="00F510BA" w:rsidRDefault="00F510BA" w:rsidP="00F510BA">
                      <w:pPr>
                        <w:jc w:val="center"/>
                        <w:rPr>
                          <w:lang w:val="en-US"/>
                        </w:rPr>
                      </w:pPr>
                      <w:r>
                        <w:rPr>
                          <w:lang w:val="en-US"/>
                        </w:rPr>
                        <w:t>Email : VENKAT001@e.ntu.edu.sg</w:t>
                      </w:r>
                    </w:p>
                    <w:p w14:paraId="62EF187F" w14:textId="77777777" w:rsidR="00F510BA" w:rsidRPr="00B46F1A" w:rsidRDefault="00F510BA" w:rsidP="00F510BA">
                      <w:pPr>
                        <w:jc w:val="center"/>
                        <w:rPr>
                          <w:lang w:val="en-US"/>
                        </w:rPr>
                      </w:pPr>
                    </w:p>
                    <w:p w14:paraId="098BB960" w14:textId="77777777" w:rsidR="00F510BA" w:rsidRPr="00B46F1A" w:rsidRDefault="00F510BA" w:rsidP="00F510BA">
                      <w:pPr>
                        <w:jc w:val="center"/>
                        <w:rPr>
                          <w:b/>
                          <w:bCs/>
                          <w:u w:val="single"/>
                          <w:lang w:val="en-US"/>
                        </w:rPr>
                      </w:pPr>
                    </w:p>
                  </w:txbxContent>
                </v:textbox>
              </v:shape>
            </w:pict>
          </mc:Fallback>
        </mc:AlternateContent>
      </w:r>
    </w:p>
    <w:p w14:paraId="50BF137B" w14:textId="5A6ECEF9" w:rsidR="00F510BA" w:rsidRDefault="00F510BA">
      <w:pPr>
        <w:rPr>
          <w:lang w:val="en-US"/>
        </w:rPr>
      </w:pPr>
    </w:p>
    <w:p w14:paraId="6F3DDCD9" w14:textId="77777777" w:rsidR="00F510BA" w:rsidRDefault="00F510BA" w:rsidP="002C2F25">
      <w:pPr>
        <w:tabs>
          <w:tab w:val="left" w:pos="2918"/>
        </w:tabs>
        <w:rPr>
          <w:lang w:val="en-US"/>
        </w:rPr>
      </w:pPr>
    </w:p>
    <w:p w14:paraId="5F14A8E6" w14:textId="77777777" w:rsidR="00F510BA" w:rsidRDefault="00F510BA" w:rsidP="002C2F25">
      <w:pPr>
        <w:tabs>
          <w:tab w:val="left" w:pos="2918"/>
        </w:tabs>
        <w:rPr>
          <w:lang w:val="en-US"/>
        </w:rPr>
      </w:pPr>
    </w:p>
    <w:p w14:paraId="45077605" w14:textId="77777777" w:rsidR="00F510BA" w:rsidRDefault="00F510BA" w:rsidP="002C2F25">
      <w:pPr>
        <w:tabs>
          <w:tab w:val="left" w:pos="2918"/>
        </w:tabs>
        <w:rPr>
          <w:lang w:val="en-US"/>
        </w:rPr>
      </w:pPr>
    </w:p>
    <w:p w14:paraId="34BD4312" w14:textId="77777777" w:rsidR="00F510BA" w:rsidRDefault="00F510BA" w:rsidP="002C2F25">
      <w:pPr>
        <w:tabs>
          <w:tab w:val="left" w:pos="2918"/>
        </w:tabs>
        <w:rPr>
          <w:lang w:val="en-US"/>
        </w:rPr>
      </w:pPr>
    </w:p>
    <w:p w14:paraId="52D27CB5" w14:textId="4A4784C4" w:rsidR="002C2F25" w:rsidRDefault="002C2F25" w:rsidP="002C2F25">
      <w:pPr>
        <w:tabs>
          <w:tab w:val="left" w:pos="2918"/>
        </w:tabs>
        <w:rPr>
          <w:lang w:val="en-US"/>
        </w:rPr>
      </w:pPr>
      <w:r>
        <w:rPr>
          <w:lang w:val="en-US"/>
        </w:rPr>
        <w:tab/>
      </w:r>
    </w:p>
    <w:sdt>
      <w:sdtPr>
        <w:rPr>
          <w:rFonts w:asciiTheme="minorHAnsi" w:eastAsiaTheme="minorEastAsia" w:hAnsiTheme="minorHAnsi" w:cs="Times New Roman"/>
          <w:color w:val="auto"/>
          <w:sz w:val="22"/>
          <w:szCs w:val="22"/>
        </w:rPr>
        <w:id w:val="841290865"/>
        <w:docPartObj>
          <w:docPartGallery w:val="Table of Contents"/>
          <w:docPartUnique/>
        </w:docPartObj>
      </w:sdtPr>
      <w:sdtEndPr/>
      <w:sdtContent>
        <w:p w14:paraId="1147DA38" w14:textId="02D7FEB8" w:rsidR="002C2F25" w:rsidRDefault="002C2F25">
          <w:pPr>
            <w:pStyle w:val="TOCHeading"/>
          </w:pPr>
          <w:r>
            <w:t>Table of Contents</w:t>
          </w:r>
        </w:p>
        <w:p w14:paraId="0C8B53A4" w14:textId="044186B5" w:rsidR="002C2F25" w:rsidRDefault="002C2F25">
          <w:pPr>
            <w:pStyle w:val="TOC1"/>
          </w:pPr>
          <w:r>
            <w:rPr>
              <w:b/>
              <w:bCs/>
            </w:rPr>
            <w:t>Part A</w:t>
          </w:r>
          <w:r>
            <w:ptab w:relativeTo="margin" w:alignment="right" w:leader="dot"/>
          </w:r>
          <w:r>
            <w:rPr>
              <w:b/>
              <w:bCs/>
            </w:rPr>
            <w:t>2</w:t>
          </w:r>
        </w:p>
        <w:p w14:paraId="58146985" w14:textId="69371260" w:rsidR="002C2F25" w:rsidRDefault="002C2F25">
          <w:pPr>
            <w:pStyle w:val="TOC2"/>
            <w:ind w:left="216"/>
          </w:pPr>
          <w:r>
            <w:t>Q1.1 Data Quality Issue</w:t>
          </w:r>
          <w:r>
            <w:ptab w:relativeTo="margin" w:alignment="right" w:leader="dot"/>
          </w:r>
          <w:r>
            <w:t>2</w:t>
          </w:r>
        </w:p>
        <w:p w14:paraId="2220F896" w14:textId="54FD6057" w:rsidR="002C2F25" w:rsidRDefault="002C2F25">
          <w:pPr>
            <w:pStyle w:val="TOC3"/>
            <w:ind w:left="446"/>
          </w:pPr>
          <w:r>
            <w:t>Q1.2 Data Exploration</w:t>
          </w:r>
          <w:r>
            <w:ptab w:relativeTo="margin" w:alignment="right" w:leader="dot"/>
          </w:r>
          <w:r>
            <w:t>3</w:t>
          </w:r>
        </w:p>
        <w:p w14:paraId="4A002357" w14:textId="684ACEB7" w:rsidR="002C2F25" w:rsidRPr="002C2F25" w:rsidRDefault="002C2F25" w:rsidP="002C2F25">
          <w:pPr>
            <w:pStyle w:val="TOC3"/>
            <w:ind w:left="446" w:firstLine="274"/>
          </w:pPr>
          <w:r>
            <w:t xml:space="preserve">Q2 Summary Table  </w:t>
          </w:r>
          <w:r>
            <w:ptab w:relativeTo="margin" w:alignment="right" w:leader="dot"/>
          </w:r>
          <w:r>
            <w:t>6</w:t>
          </w:r>
        </w:p>
        <w:p w14:paraId="65ED4571" w14:textId="22C85195" w:rsidR="002C2F25" w:rsidRDefault="002C2F25">
          <w:pPr>
            <w:pStyle w:val="TOC1"/>
          </w:pPr>
          <w:r>
            <w:rPr>
              <w:b/>
              <w:bCs/>
            </w:rPr>
            <w:t>Part B</w:t>
          </w:r>
          <w:r>
            <w:ptab w:relativeTo="margin" w:alignment="right" w:leader="dot"/>
          </w:r>
          <w:r>
            <w:rPr>
              <w:b/>
              <w:bCs/>
            </w:rPr>
            <w:t>7</w:t>
          </w:r>
        </w:p>
        <w:p w14:paraId="5A8DEDAB" w14:textId="61FF606C" w:rsidR="002C2F25" w:rsidRDefault="00F510BA">
          <w:pPr>
            <w:pStyle w:val="TOC2"/>
            <w:ind w:left="216"/>
          </w:pPr>
          <w:r>
            <w:t>Q3.1 CART Model</w:t>
          </w:r>
          <w:r w:rsidR="002C2F25">
            <w:ptab w:relativeTo="margin" w:alignment="right" w:leader="dot"/>
          </w:r>
          <w:r>
            <w:t>7</w:t>
          </w:r>
        </w:p>
        <w:p w14:paraId="491AC173" w14:textId="2F24205D" w:rsidR="00F510BA" w:rsidRDefault="00F510BA" w:rsidP="00F510BA">
          <w:pPr>
            <w:pStyle w:val="TOC3"/>
            <w:ind w:left="446"/>
          </w:pPr>
          <w:r>
            <w:t>Q3.2 Logistic Model</w:t>
          </w:r>
          <w:r>
            <w:ptab w:relativeTo="margin" w:alignment="right" w:leader="dot"/>
          </w:r>
          <w:r>
            <w:t>8</w:t>
          </w:r>
        </w:p>
        <w:p w14:paraId="17FA5DDD" w14:textId="5D85405C" w:rsidR="009C0D66" w:rsidRPr="009C0D66" w:rsidRDefault="009C0D66" w:rsidP="009C0D66">
          <w:pPr>
            <w:pStyle w:val="TOC3"/>
            <w:ind w:left="446" w:firstLine="274"/>
          </w:pPr>
          <w:r>
            <w:t>Q3.2 Logistic Model</w:t>
          </w:r>
          <w:r>
            <w:ptab w:relativeTo="margin" w:alignment="right" w:leader="dot"/>
          </w:r>
          <w:r>
            <w:t>9</w:t>
          </w:r>
        </w:p>
        <w:p w14:paraId="74521667" w14:textId="5FFD03AE" w:rsidR="00F510BA" w:rsidRDefault="00F510BA" w:rsidP="00F510BA">
          <w:pPr>
            <w:pStyle w:val="TOC3"/>
            <w:ind w:left="446" w:firstLine="274"/>
          </w:pPr>
          <w:r>
            <w:t>Q4 Model selection for Hospital</w:t>
          </w:r>
          <w:r>
            <w:ptab w:relativeTo="margin" w:alignment="right" w:leader="dot"/>
          </w:r>
          <w:r w:rsidR="009C0D66">
            <w:t>10</w:t>
          </w:r>
        </w:p>
        <w:p w14:paraId="1A470383" w14:textId="7B5E3236" w:rsidR="00F510BA" w:rsidRDefault="00F510BA" w:rsidP="00F510BA">
          <w:pPr>
            <w:pStyle w:val="TOC3"/>
            <w:ind w:left="720"/>
          </w:pPr>
          <w:r>
            <w:t xml:space="preserve">     Q5  Key Information for Hospital</w:t>
          </w:r>
          <w:r>
            <w:ptab w:relativeTo="margin" w:alignment="right" w:leader="dot"/>
          </w:r>
          <w:r w:rsidR="009C0D66">
            <w:t>11</w:t>
          </w:r>
        </w:p>
        <w:p w14:paraId="4C7A23B5" w14:textId="47643AF4" w:rsidR="00F510BA" w:rsidRDefault="00F510BA" w:rsidP="00F510BA">
          <w:pPr>
            <w:pStyle w:val="TOC1"/>
            <w:rPr>
              <w:b/>
              <w:bCs/>
            </w:rPr>
          </w:pPr>
          <w:r>
            <w:rPr>
              <w:b/>
              <w:bCs/>
            </w:rPr>
            <w:t>Part C</w:t>
          </w:r>
          <w:r>
            <w:ptab w:relativeTo="margin" w:alignment="right" w:leader="dot"/>
          </w:r>
          <w:r>
            <w:rPr>
              <w:b/>
              <w:bCs/>
            </w:rPr>
            <w:t>1</w:t>
          </w:r>
          <w:r w:rsidR="009C0D66">
            <w:rPr>
              <w:b/>
              <w:bCs/>
            </w:rPr>
            <w:t>2</w:t>
          </w:r>
        </w:p>
        <w:p w14:paraId="0FD17EAE" w14:textId="22ABBF5E" w:rsidR="00F510BA" w:rsidRDefault="00F510BA" w:rsidP="00F510BA">
          <w:pPr>
            <w:pStyle w:val="TOC2"/>
            <w:ind w:left="216"/>
          </w:pPr>
          <w:r>
            <w:t xml:space="preserve">Q6 Missing Information in CP table </w:t>
          </w:r>
          <w:r>
            <w:ptab w:relativeTo="margin" w:alignment="right" w:leader="dot"/>
          </w:r>
          <w:r>
            <w:t>1</w:t>
          </w:r>
          <w:r w:rsidR="009C0D66">
            <w:t>2</w:t>
          </w:r>
        </w:p>
        <w:p w14:paraId="11E3AF5C" w14:textId="780F9410" w:rsidR="002C2F25" w:rsidRDefault="00F510BA" w:rsidP="00F510BA">
          <w:pPr>
            <w:pStyle w:val="TOC2"/>
            <w:ind w:left="216"/>
          </w:pPr>
          <w:r>
            <w:t xml:space="preserve">     Q7  Comments on the approach taken by the paper  </w:t>
          </w:r>
          <w:r>
            <w:ptab w:relativeTo="margin" w:alignment="right" w:leader="dot"/>
          </w:r>
          <w:r>
            <w:t>1</w:t>
          </w:r>
          <w:r w:rsidR="009C0D66">
            <w:t>3</w:t>
          </w:r>
        </w:p>
      </w:sdtContent>
    </w:sdt>
    <w:p w14:paraId="08F40A0F" w14:textId="44A85BDB" w:rsidR="00B27445" w:rsidRPr="000E2B64" w:rsidRDefault="00DD489A">
      <w:pPr>
        <w:rPr>
          <w:lang w:val="en-US"/>
        </w:rPr>
      </w:pPr>
      <w:r w:rsidRPr="002C2F25">
        <w:rPr>
          <w:lang w:val="en-US"/>
        </w:rPr>
        <w:br w:type="page"/>
      </w:r>
      <w:r w:rsidRPr="00DD489A">
        <w:rPr>
          <w:b/>
          <w:bCs/>
          <w:u w:val="single"/>
          <w:lang w:val="en-US"/>
        </w:rPr>
        <w:lastRenderedPageBreak/>
        <w:t>Part A</w:t>
      </w:r>
    </w:p>
    <w:p w14:paraId="53C7145E" w14:textId="45E3FD0C" w:rsidR="00DD489A" w:rsidRDefault="00DD489A" w:rsidP="00DD489A">
      <w:pPr>
        <w:rPr>
          <w:u w:val="single"/>
          <w:lang w:val="en-US"/>
        </w:rPr>
      </w:pPr>
      <w:r w:rsidRPr="00DD489A">
        <w:rPr>
          <w:u w:val="single"/>
          <w:lang w:val="en-US"/>
        </w:rPr>
        <w:t>Q1</w:t>
      </w:r>
      <w:r w:rsidR="00C0509B">
        <w:rPr>
          <w:u w:val="single"/>
          <w:lang w:val="en-US"/>
        </w:rPr>
        <w:t>.1</w:t>
      </w:r>
      <w:r>
        <w:rPr>
          <w:u w:val="single"/>
          <w:lang w:val="en-US"/>
        </w:rPr>
        <w:t xml:space="preserve"> – Data Quality</w:t>
      </w:r>
    </w:p>
    <w:p w14:paraId="17FE6534" w14:textId="240903C2" w:rsidR="00C0509B" w:rsidRDefault="00DD489A">
      <w:pPr>
        <w:rPr>
          <w:lang w:val="en-US"/>
        </w:rPr>
      </w:pPr>
      <w:r>
        <w:rPr>
          <w:lang w:val="en-US"/>
        </w:rPr>
        <w:t xml:space="preserve">There are mainly 2 Data Quality issues encountered in the dataset. One of them </w:t>
      </w:r>
      <w:r w:rsidR="00EB70D2">
        <w:rPr>
          <w:lang w:val="en-US"/>
        </w:rPr>
        <w:t>was</w:t>
      </w:r>
      <w:r>
        <w:rPr>
          <w:lang w:val="en-US"/>
        </w:rPr>
        <w:t xml:space="preserve"> the presence of categorical variables that have numeric data. Even after reading the csv, </w:t>
      </w:r>
      <w:r w:rsidR="00C0509B">
        <w:rPr>
          <w:lang w:val="en-US"/>
        </w:rPr>
        <w:t>with stringAsFactors</w:t>
      </w:r>
      <w:r>
        <w:rPr>
          <w:lang w:val="en-US"/>
        </w:rPr>
        <w:t xml:space="preserve"> as True, there were still many categorical variables that were classified as numeric. These </w:t>
      </w:r>
      <w:r w:rsidR="00C0509B">
        <w:rPr>
          <w:lang w:val="en-US"/>
        </w:rPr>
        <w:t xml:space="preserve">variables </w:t>
      </w:r>
      <w:r>
        <w:rPr>
          <w:lang w:val="en-US"/>
        </w:rPr>
        <w:t xml:space="preserve">include Sex, </w:t>
      </w:r>
      <w:r w:rsidR="00DA6164">
        <w:rPr>
          <w:lang w:val="en-US"/>
        </w:rPr>
        <w:t>Fbs, ExAng</w:t>
      </w:r>
      <w:r>
        <w:rPr>
          <w:lang w:val="en-US"/>
        </w:rPr>
        <w:t xml:space="preserve"> and slope.  Before exploring the data, these variables</w:t>
      </w:r>
      <w:r w:rsidR="00EB70D2">
        <w:rPr>
          <w:lang w:val="en-US"/>
        </w:rPr>
        <w:t xml:space="preserve"> were converted </w:t>
      </w:r>
      <w:r w:rsidR="00DA6164">
        <w:rPr>
          <w:lang w:val="en-US"/>
        </w:rPr>
        <w:t>to categorical</w:t>
      </w:r>
      <w:r>
        <w:rPr>
          <w:lang w:val="en-US"/>
        </w:rPr>
        <w:t xml:space="preserve"> using the factor function. </w:t>
      </w:r>
    </w:p>
    <w:p w14:paraId="296827F9" w14:textId="192B2310" w:rsidR="00DD489A" w:rsidRDefault="00DD489A">
      <w:pPr>
        <w:rPr>
          <w:lang w:val="en-US"/>
        </w:rPr>
      </w:pPr>
      <w:r>
        <w:rPr>
          <w:lang w:val="en-US"/>
        </w:rPr>
        <w:t xml:space="preserve">The other data quality </w:t>
      </w:r>
      <w:r w:rsidR="00C0509B">
        <w:rPr>
          <w:lang w:val="en-US"/>
        </w:rPr>
        <w:t>issue face was regarding the presence of NAs in the data. This wouldn’t pose much of a problem for Classification and Regression Tree (CART) modelling since it is able to make use of surrogates. But the presence of NAs will affect the result of the logistic regression (more information will be covered in Part B, Q3.2)</w:t>
      </w:r>
    </w:p>
    <w:p w14:paraId="26ECE592" w14:textId="1E5D3CAA" w:rsidR="00C0509B" w:rsidRDefault="00C0509B">
      <w:pPr>
        <w:rPr>
          <w:lang w:val="en-US"/>
        </w:rPr>
      </w:pPr>
      <w:r>
        <w:rPr>
          <w:lang w:val="en-US"/>
        </w:rPr>
        <w:t xml:space="preserve">Due to the lack of information regarding a person’s maximum and </w:t>
      </w:r>
      <w:r w:rsidR="00764572">
        <w:rPr>
          <w:lang w:val="en-US"/>
        </w:rPr>
        <w:t xml:space="preserve">minimum RestBP, </w:t>
      </w:r>
      <w:r w:rsidR="00DA6164">
        <w:rPr>
          <w:lang w:val="en-US"/>
        </w:rPr>
        <w:t>Cholesterol</w:t>
      </w:r>
      <w:r w:rsidR="00764572">
        <w:rPr>
          <w:lang w:val="en-US"/>
        </w:rPr>
        <w:t>, Ca</w:t>
      </w:r>
      <w:r w:rsidR="00EB70D2">
        <w:rPr>
          <w:lang w:val="en-US"/>
        </w:rPr>
        <w:t xml:space="preserve">, MaxHR </w:t>
      </w:r>
      <w:r w:rsidR="00764572">
        <w:rPr>
          <w:lang w:val="en-US"/>
        </w:rPr>
        <w:t>and Oldpeak</w:t>
      </w:r>
      <w:r>
        <w:rPr>
          <w:lang w:val="en-US"/>
        </w:rPr>
        <w:t xml:space="preserve">, </w:t>
      </w:r>
      <w:r w:rsidR="00764572">
        <w:rPr>
          <w:lang w:val="en-US"/>
        </w:rPr>
        <w:t>an assumption</w:t>
      </w:r>
      <w:r>
        <w:rPr>
          <w:lang w:val="en-US"/>
        </w:rPr>
        <w:t xml:space="preserve"> that the data provided</w:t>
      </w:r>
      <w:r w:rsidR="00764572">
        <w:rPr>
          <w:lang w:val="en-US"/>
        </w:rPr>
        <w:t xml:space="preserve"> for these variables are</w:t>
      </w:r>
      <w:r>
        <w:rPr>
          <w:lang w:val="en-US"/>
        </w:rPr>
        <w:t xml:space="preserve"> accurate</w:t>
      </w:r>
      <w:r w:rsidR="00EB70D2">
        <w:rPr>
          <w:lang w:val="en-US"/>
        </w:rPr>
        <w:t xml:space="preserve"> had to be made.</w:t>
      </w:r>
      <w:r>
        <w:rPr>
          <w:lang w:val="en-US"/>
        </w:rPr>
        <w:t xml:space="preserve"> </w:t>
      </w:r>
      <w:r w:rsidR="00764572">
        <w:rPr>
          <w:lang w:val="en-US"/>
        </w:rPr>
        <w:t xml:space="preserve">By looking at the summary of the dataset (Fig 1), it is observed that the data regarding the Age does not require additional data cleaning. This is due to the fact that the maximum </w:t>
      </w:r>
      <w:r w:rsidR="00EB70D2">
        <w:rPr>
          <w:lang w:val="en-US"/>
        </w:rPr>
        <w:t xml:space="preserve">Age of the data </w:t>
      </w:r>
      <w:r w:rsidR="00764572">
        <w:rPr>
          <w:lang w:val="en-US"/>
        </w:rPr>
        <w:t>is still lesser than the oldest person in the world who is around 100 years old</w:t>
      </w:r>
      <w:r w:rsidR="00EB70D2">
        <w:rPr>
          <w:lang w:val="en-US"/>
        </w:rPr>
        <w:t xml:space="preserve"> and the minimum age is of that of a working adult, therefore no data cleaning required.</w:t>
      </w:r>
    </w:p>
    <w:p w14:paraId="648470C8" w14:textId="77777777" w:rsidR="00EB70D2" w:rsidRDefault="00EB70D2" w:rsidP="00EB70D2">
      <w:pPr>
        <w:keepNext/>
      </w:pPr>
      <w:r w:rsidRPr="00EB70D2">
        <w:rPr>
          <w:noProof/>
          <w:lang w:val="en-US"/>
        </w:rPr>
        <w:drawing>
          <wp:inline distT="0" distB="0" distL="0" distR="0" wp14:anchorId="17C02A93" wp14:editId="43485F0E">
            <wp:extent cx="5731510" cy="1734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34820"/>
                    </a:xfrm>
                    <a:prstGeom prst="rect">
                      <a:avLst/>
                    </a:prstGeom>
                  </pic:spPr>
                </pic:pic>
              </a:graphicData>
            </a:graphic>
          </wp:inline>
        </w:drawing>
      </w:r>
    </w:p>
    <w:p w14:paraId="522B8876" w14:textId="5C267B4B" w:rsidR="00EB70D2" w:rsidRDefault="00EB70D2" w:rsidP="00EB70D2">
      <w:pPr>
        <w:pStyle w:val="Caption"/>
      </w:pPr>
      <w:r>
        <w:t xml:space="preserve">Figure </w:t>
      </w:r>
      <w:fldSimple w:instr=" SEQ Figure \* ARABIC ">
        <w:r w:rsidR="007A3126">
          <w:rPr>
            <w:noProof/>
          </w:rPr>
          <w:t>1</w:t>
        </w:r>
      </w:fldSimple>
      <w:r>
        <w:t>:Summary of the Dataset</w:t>
      </w:r>
    </w:p>
    <w:p w14:paraId="03F0A59F" w14:textId="2B19BFE1" w:rsidR="00EB70D2" w:rsidRDefault="00EB70D2" w:rsidP="00EB70D2">
      <w:r>
        <w:t xml:space="preserve">The variable Ca was not converted to be a categorical variable, since the numeric data does not have any special meaning behind unlike Fbs or AHD. </w:t>
      </w:r>
    </w:p>
    <w:p w14:paraId="15E2E166" w14:textId="57698905" w:rsidR="00EB70D2" w:rsidRPr="00EB70D2" w:rsidRDefault="00EB70D2" w:rsidP="00EB70D2">
      <w:r>
        <w:t xml:space="preserve">Even though a person’s MaxHR can be calculated by </w:t>
      </w:r>
      <w:r w:rsidR="00D475ED">
        <w:t>subtracting their age from 220</w:t>
      </w:r>
      <w:r w:rsidR="00D475ED">
        <w:rPr>
          <w:rStyle w:val="FootnoteReference"/>
        </w:rPr>
        <w:footnoteReference w:id="1"/>
      </w:r>
      <w:r w:rsidR="00D475ED">
        <w:t xml:space="preserve">, these patients might have other health complication that might have resulted in a lower </w:t>
      </w:r>
      <w:r w:rsidR="00F64104">
        <w:t xml:space="preserve">or higher </w:t>
      </w:r>
      <w:r w:rsidR="00D475ED">
        <w:t>MaxHR</w:t>
      </w:r>
      <w:r w:rsidR="00F64104">
        <w:t xml:space="preserve"> than the calculated MaxHR</w:t>
      </w:r>
      <w:r w:rsidR="00D475ED">
        <w:t xml:space="preserve">. Even though the minimum value of MaxHR was 71(implying that the age of the person was 149) no cleaning was </w:t>
      </w:r>
      <w:r w:rsidR="00662E48">
        <w:t>done</w:t>
      </w:r>
      <w:r w:rsidR="00D475ED">
        <w:t xml:space="preserve"> on this variable. </w:t>
      </w:r>
    </w:p>
    <w:p w14:paraId="40CC82C7" w14:textId="4F365B52" w:rsidR="00EB70D2" w:rsidRDefault="00EB70D2">
      <w:pPr>
        <w:rPr>
          <w:lang w:val="en-US"/>
        </w:rPr>
      </w:pPr>
      <w:r>
        <w:rPr>
          <w:lang w:val="en-US"/>
        </w:rPr>
        <w:t>For easier visualization of data, a new column gender was introduced. Gender has the same values of Sex but instead of 0 and 1, gender contains F and M to represent Females and Males</w:t>
      </w:r>
      <w:r w:rsidR="00F64104">
        <w:rPr>
          <w:lang w:val="en-US"/>
        </w:rPr>
        <w:t xml:space="preserve"> respectively.</w:t>
      </w:r>
    </w:p>
    <w:p w14:paraId="4CB0C153" w14:textId="3AD14B7B" w:rsidR="00C0509B" w:rsidRDefault="00C0509B">
      <w:pPr>
        <w:rPr>
          <w:lang w:val="en-US"/>
        </w:rPr>
      </w:pPr>
    </w:p>
    <w:p w14:paraId="6C1424D4" w14:textId="77777777" w:rsidR="00DD489A" w:rsidRDefault="00DD489A">
      <w:pPr>
        <w:rPr>
          <w:lang w:val="en-US"/>
        </w:rPr>
      </w:pPr>
    </w:p>
    <w:p w14:paraId="5A88DBE3" w14:textId="0E738C86" w:rsidR="00D475ED" w:rsidRDefault="00D475ED">
      <w:pPr>
        <w:rPr>
          <w:b/>
          <w:bCs/>
          <w:u w:val="single"/>
          <w:lang w:val="en-US"/>
        </w:rPr>
      </w:pPr>
      <w:r w:rsidRPr="00D475ED">
        <w:rPr>
          <w:b/>
          <w:bCs/>
          <w:u w:val="single"/>
          <w:lang w:val="en-US"/>
        </w:rPr>
        <w:lastRenderedPageBreak/>
        <w:t>Part A</w:t>
      </w:r>
    </w:p>
    <w:p w14:paraId="01E2AA74" w14:textId="3934A072" w:rsidR="00D475ED" w:rsidRDefault="00D475ED">
      <w:pPr>
        <w:rPr>
          <w:u w:val="single"/>
          <w:lang w:val="en-US"/>
        </w:rPr>
      </w:pPr>
      <w:r>
        <w:rPr>
          <w:u w:val="single"/>
          <w:lang w:val="en-US"/>
        </w:rPr>
        <w:t>Q1.2 -Data Exploration</w:t>
      </w:r>
    </w:p>
    <w:p w14:paraId="32FC0690" w14:textId="735A32ED" w:rsidR="00D475ED" w:rsidRDefault="00A4773A">
      <w:pPr>
        <w:rPr>
          <w:lang w:val="en-US"/>
        </w:rPr>
      </w:pPr>
      <w:r>
        <w:rPr>
          <w:noProof/>
        </w:rPr>
        <mc:AlternateContent>
          <mc:Choice Requires="wps">
            <w:drawing>
              <wp:anchor distT="0" distB="0" distL="114300" distR="114300" simplePos="0" relativeHeight="251664384" behindDoc="0" locked="0" layoutInCell="1" allowOverlap="1" wp14:anchorId="1949CBD1" wp14:editId="153276FB">
                <wp:simplePos x="0" y="0"/>
                <wp:positionH relativeFrom="column">
                  <wp:posOffset>2821940</wp:posOffset>
                </wp:positionH>
                <wp:positionV relativeFrom="paragraph">
                  <wp:posOffset>3081655</wp:posOffset>
                </wp:positionV>
                <wp:extent cx="210693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106930" cy="635"/>
                        </a:xfrm>
                        <a:prstGeom prst="rect">
                          <a:avLst/>
                        </a:prstGeom>
                        <a:solidFill>
                          <a:prstClr val="white"/>
                        </a:solidFill>
                        <a:ln>
                          <a:noFill/>
                        </a:ln>
                      </wps:spPr>
                      <wps:txbx>
                        <w:txbxContent>
                          <w:p w14:paraId="37C74E02" w14:textId="7ECC5F45" w:rsidR="00F54F28" w:rsidRPr="001B1216" w:rsidRDefault="00F54F28" w:rsidP="00A4773A">
                            <w:pPr>
                              <w:pStyle w:val="Caption"/>
                              <w:rPr>
                                <w:lang w:val="en-US"/>
                              </w:rPr>
                            </w:pPr>
                            <w:r>
                              <w:t>Figure 3: Oldpeak against ExAng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9CBD1" id="Text Box 7" o:spid="_x0000_s1027" type="#_x0000_t202" style="position:absolute;margin-left:222.2pt;margin-top:242.65pt;width:16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KwLQIAAGQ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lzIqG&#10;JNqpLrDP0LHbyE7rfE5JW0dpoSM3qTz4PTkj6K7CJn4JDqM48Xy+chuLSXJOJ+PZ3Q2FJMVmNx9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" stroked="f">
                <v:textbox style="mso-fit-shape-to-text:t" inset="0,0,0,0">
                  <w:txbxContent>
                    <w:p w14:paraId="37C74E02" w14:textId="7ECC5F45" w:rsidR="00F54F28" w:rsidRPr="001B1216" w:rsidRDefault="00F54F28" w:rsidP="00A4773A">
                      <w:pPr>
                        <w:pStyle w:val="Caption"/>
                        <w:rPr>
                          <w:lang w:val="en-US"/>
                        </w:rPr>
                      </w:pPr>
                      <w:r>
                        <w:t>Figure 3: Oldpeak against ExAng</w:t>
                      </w:r>
                    </w:p>
                  </w:txbxContent>
                </v:textbox>
              </v:shape>
            </w:pict>
          </mc:Fallback>
        </mc:AlternateContent>
      </w:r>
      <w:r w:rsidR="005242BB" w:rsidRPr="005242BB">
        <w:rPr>
          <w:noProof/>
          <w:lang w:val="en-US"/>
        </w:rPr>
        <w:drawing>
          <wp:anchor distT="0" distB="0" distL="114300" distR="114300" simplePos="0" relativeHeight="251659264" behindDoc="0" locked="0" layoutInCell="1" allowOverlap="1" wp14:anchorId="67E11607" wp14:editId="451AAED5">
            <wp:simplePos x="0" y="0"/>
            <wp:positionH relativeFrom="column">
              <wp:posOffset>2821940</wp:posOffset>
            </wp:positionH>
            <wp:positionV relativeFrom="paragraph">
              <wp:posOffset>1152194</wp:posOffset>
            </wp:positionV>
            <wp:extent cx="2106930" cy="187261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6930" cy="1872615"/>
                    </a:xfrm>
                    <a:prstGeom prst="rect">
                      <a:avLst/>
                    </a:prstGeom>
                  </pic:spPr>
                </pic:pic>
              </a:graphicData>
            </a:graphic>
            <wp14:sizeRelH relativeFrom="margin">
              <wp14:pctWidth>0</wp14:pctWidth>
            </wp14:sizeRelH>
            <wp14:sizeRelV relativeFrom="margin">
              <wp14:pctHeight>0</wp14:pctHeight>
            </wp14:sizeRelV>
          </wp:anchor>
        </w:drawing>
      </w:r>
      <w:r w:rsidR="005242BB" w:rsidRPr="00B817C0">
        <w:rPr>
          <w:noProof/>
          <w:lang w:val="en-US"/>
        </w:rPr>
        <w:drawing>
          <wp:anchor distT="0" distB="0" distL="114300" distR="114300" simplePos="0" relativeHeight="251660288" behindDoc="0" locked="0" layoutInCell="1" allowOverlap="1" wp14:anchorId="781EC9CC" wp14:editId="4ECC9651">
            <wp:simplePos x="0" y="0"/>
            <wp:positionH relativeFrom="margin">
              <wp:align>left</wp:align>
            </wp:positionH>
            <wp:positionV relativeFrom="paragraph">
              <wp:posOffset>1145899</wp:posOffset>
            </wp:positionV>
            <wp:extent cx="2098482" cy="19461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5560" b="2218"/>
                    <a:stretch/>
                  </pic:blipFill>
                  <pic:spPr bwMode="auto">
                    <a:xfrm>
                      <a:off x="0" y="0"/>
                      <a:ext cx="2098482" cy="19461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7C0">
        <w:rPr>
          <w:lang w:val="en-US"/>
        </w:rPr>
        <w:t xml:space="preserve">By conducting data exploration on the individual variables, there were </w:t>
      </w:r>
      <w:r>
        <w:rPr>
          <w:lang w:val="en-US"/>
        </w:rPr>
        <w:t>few</w:t>
      </w:r>
      <w:r w:rsidR="00B817C0">
        <w:rPr>
          <w:lang w:val="en-US"/>
        </w:rPr>
        <w:t xml:space="preserve"> interesting findings</w:t>
      </w:r>
      <w:r>
        <w:rPr>
          <w:lang w:val="en-US"/>
        </w:rPr>
        <w:t xml:space="preserve"> found</w:t>
      </w:r>
      <w:r w:rsidR="00B817C0">
        <w:rPr>
          <w:lang w:val="en-US"/>
        </w:rPr>
        <w:t xml:space="preserve">. One of them was regarding the effect of Oldpeak on </w:t>
      </w:r>
      <w:r w:rsidR="005242BB">
        <w:rPr>
          <w:lang w:val="en-US"/>
        </w:rPr>
        <w:t>AHD.</w:t>
      </w:r>
      <w:r w:rsidR="00B817C0">
        <w:rPr>
          <w:lang w:val="en-US"/>
        </w:rPr>
        <w:t xml:space="preserve"> Since Oldpeak refers to the </w:t>
      </w:r>
      <w:r w:rsidR="00B817C0">
        <w:t>ST Depression Induced by Exercise Relative to Rest</w:t>
      </w:r>
      <w:r w:rsidR="005242BB">
        <w:t xml:space="preserve">, it might have been affected to the level of exercise as well. When exploring this relationship, it was found that the </w:t>
      </w:r>
      <w:r w:rsidR="00B817C0">
        <w:rPr>
          <w:lang w:val="en-US"/>
        </w:rPr>
        <w:t xml:space="preserve">distribution of Oldpeak against AHD (figure 2) is </w:t>
      </w:r>
      <w:r w:rsidR="005242BB">
        <w:rPr>
          <w:lang w:val="en-US"/>
        </w:rPr>
        <w:t>almost the</w:t>
      </w:r>
      <w:r w:rsidR="00B817C0">
        <w:rPr>
          <w:lang w:val="en-US"/>
        </w:rPr>
        <w:t xml:space="preserve"> same as the distribution of Oldpeak against Ex</w:t>
      </w:r>
      <w:r w:rsidR="005242BB">
        <w:rPr>
          <w:lang w:val="en-US"/>
        </w:rPr>
        <w:t>A</w:t>
      </w:r>
      <w:r w:rsidR="00B817C0">
        <w:rPr>
          <w:lang w:val="en-US"/>
        </w:rPr>
        <w:t>ng</w:t>
      </w:r>
      <w:r w:rsidR="005242BB">
        <w:rPr>
          <w:lang w:val="en-US"/>
        </w:rPr>
        <w:t>. This implies that Oldpeak affects the ExAng (or vice versa) which then affects AHD.</w:t>
      </w:r>
    </w:p>
    <w:p w14:paraId="296DA6C9" w14:textId="0F454E65" w:rsidR="00B817C0" w:rsidRPr="00B817C0" w:rsidRDefault="00B817C0">
      <w:pPr>
        <w:rPr>
          <w:lang w:val="en-US"/>
        </w:rPr>
      </w:pPr>
    </w:p>
    <w:p w14:paraId="2634C2EB" w14:textId="363C1BBE" w:rsidR="00D475ED" w:rsidRDefault="00D475ED">
      <w:pPr>
        <w:rPr>
          <w:lang w:val="en-US"/>
        </w:rPr>
      </w:pPr>
    </w:p>
    <w:p w14:paraId="3B01131A" w14:textId="1B14D4F9" w:rsidR="005242BB" w:rsidRDefault="005242BB">
      <w:pPr>
        <w:rPr>
          <w:lang w:val="en-US"/>
        </w:rPr>
      </w:pPr>
    </w:p>
    <w:p w14:paraId="093B236F" w14:textId="3CCB1E09" w:rsidR="005242BB" w:rsidRDefault="005242BB">
      <w:pPr>
        <w:rPr>
          <w:lang w:val="en-US"/>
        </w:rPr>
      </w:pPr>
    </w:p>
    <w:p w14:paraId="574C0866" w14:textId="1AEB15B0" w:rsidR="005242BB" w:rsidRDefault="005242BB">
      <w:pPr>
        <w:rPr>
          <w:lang w:val="en-US"/>
        </w:rPr>
      </w:pPr>
    </w:p>
    <w:p w14:paraId="47ABB23D" w14:textId="20E1BBEF" w:rsidR="005242BB" w:rsidRDefault="005242BB">
      <w:pPr>
        <w:rPr>
          <w:lang w:val="en-US"/>
        </w:rPr>
      </w:pPr>
    </w:p>
    <w:p w14:paraId="0EF37746" w14:textId="593F6451" w:rsidR="005242BB" w:rsidRPr="00D475ED" w:rsidRDefault="00A4773A">
      <w:pPr>
        <w:rPr>
          <w:lang w:val="en-US"/>
        </w:rPr>
      </w:pPr>
      <w:r>
        <w:rPr>
          <w:noProof/>
        </w:rPr>
        <mc:AlternateContent>
          <mc:Choice Requires="wps">
            <w:drawing>
              <wp:anchor distT="0" distB="0" distL="114300" distR="114300" simplePos="0" relativeHeight="251662336" behindDoc="0" locked="0" layoutInCell="1" allowOverlap="1" wp14:anchorId="196377C2" wp14:editId="04D988A3">
                <wp:simplePos x="0" y="0"/>
                <wp:positionH relativeFrom="column">
                  <wp:posOffset>198783</wp:posOffset>
                </wp:positionH>
                <wp:positionV relativeFrom="paragraph">
                  <wp:posOffset>205381</wp:posOffset>
                </wp:positionV>
                <wp:extent cx="209804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98040" cy="635"/>
                        </a:xfrm>
                        <a:prstGeom prst="rect">
                          <a:avLst/>
                        </a:prstGeom>
                        <a:solidFill>
                          <a:prstClr val="white"/>
                        </a:solidFill>
                        <a:ln>
                          <a:noFill/>
                        </a:ln>
                      </wps:spPr>
                      <wps:txbx>
                        <w:txbxContent>
                          <w:p w14:paraId="6A461E0A" w14:textId="19CFA9E8" w:rsidR="00F54F28" w:rsidRPr="00692C69" w:rsidRDefault="00F54F28" w:rsidP="00A4773A">
                            <w:pPr>
                              <w:pStyle w:val="Caption"/>
                              <w:rPr>
                                <w:lang w:val="en-US"/>
                              </w:rPr>
                            </w:pPr>
                            <w:r>
                              <w:t>Figure 2: Oldpeak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377C2" id="Text Box 6" o:spid="_x0000_s1028" type="#_x0000_t202" style="position:absolute;margin-left:15.65pt;margin-top:16.15pt;width:16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uALQIAAGQEAAAOAAAAZHJzL2Uyb0RvYy54bWysVMFu2zAMvQ/YPwi6L3ayLei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" stroked="f">
                <v:textbox style="mso-fit-shape-to-text:t" inset="0,0,0,0">
                  <w:txbxContent>
                    <w:p w14:paraId="6A461E0A" w14:textId="19CFA9E8" w:rsidR="00F54F28" w:rsidRPr="00692C69" w:rsidRDefault="00F54F28" w:rsidP="00A4773A">
                      <w:pPr>
                        <w:pStyle w:val="Caption"/>
                        <w:rPr>
                          <w:lang w:val="en-US"/>
                        </w:rPr>
                      </w:pPr>
                      <w:r>
                        <w:t>Figure 2: Oldpeak Against AHD</w:t>
                      </w:r>
                    </w:p>
                  </w:txbxContent>
                </v:textbox>
              </v:shape>
            </w:pict>
          </mc:Fallback>
        </mc:AlternateContent>
      </w:r>
    </w:p>
    <w:p w14:paraId="72A805D8" w14:textId="58F9F3A4" w:rsidR="00A4773A" w:rsidRDefault="00A4773A">
      <w:pPr>
        <w:rPr>
          <w:lang w:val="en-US"/>
        </w:rPr>
      </w:pPr>
    </w:p>
    <w:p w14:paraId="13F25731" w14:textId="486ADE7A" w:rsidR="00E42C30" w:rsidRDefault="00A4773A">
      <w:pPr>
        <w:rPr>
          <w:lang w:val="en-US"/>
        </w:rPr>
      </w:pPr>
      <w:r>
        <w:rPr>
          <w:lang w:val="en-US"/>
        </w:rPr>
        <w:t>Therefore,</w:t>
      </w:r>
      <w:r w:rsidR="005242BB">
        <w:rPr>
          <w:lang w:val="en-US"/>
        </w:rPr>
        <w:t xml:space="preserve"> when Oldpeak is lesser than 2, ExAng is more likely to be 0, therefore AHD is most likely a “No”. </w:t>
      </w:r>
      <w:r>
        <w:rPr>
          <w:lang w:val="en-US"/>
        </w:rPr>
        <w:t>Since Oldpeak might have been affected ExAng (Exercised Induced Angina), the level of Chol might have been affected</w:t>
      </w:r>
      <w:r w:rsidR="00F64104">
        <w:rPr>
          <w:lang w:val="en-US"/>
        </w:rPr>
        <w:t xml:space="preserve"> by Oldpeak as well </w:t>
      </w:r>
      <w:r>
        <w:rPr>
          <w:lang w:val="en-US"/>
        </w:rPr>
        <w:t xml:space="preserve"> </w:t>
      </w:r>
      <w:r w:rsidR="00F64104">
        <w:rPr>
          <w:lang w:val="en-US"/>
        </w:rPr>
        <w:t xml:space="preserve">since cholesterol levels usually decrease with exercise. </w:t>
      </w:r>
    </w:p>
    <w:p w14:paraId="6C5C210E" w14:textId="13F9D054" w:rsidR="00760F67" w:rsidRDefault="00E42C30">
      <w:pPr>
        <w:rPr>
          <w:lang w:val="en-US"/>
        </w:rPr>
      </w:pPr>
      <w:r>
        <w:rPr>
          <w:noProof/>
          <w:lang w:val="en-US"/>
        </w:rPr>
        <w:drawing>
          <wp:anchor distT="0" distB="0" distL="114300" distR="114300" simplePos="0" relativeHeight="251668480" behindDoc="1" locked="0" layoutInCell="1" allowOverlap="1" wp14:anchorId="43846BB1" wp14:editId="21F90DEA">
            <wp:simplePos x="0" y="0"/>
            <wp:positionH relativeFrom="margin">
              <wp:posOffset>2623489</wp:posOffset>
            </wp:positionH>
            <wp:positionV relativeFrom="paragraph">
              <wp:posOffset>6985</wp:posOffset>
            </wp:positionV>
            <wp:extent cx="2186339" cy="1963972"/>
            <wp:effectExtent l="0" t="0" r="4445" b="0"/>
            <wp:wrapThrough wrapText="bothSides">
              <wp:wrapPolygon edited="0">
                <wp:start x="0" y="0"/>
                <wp:lineTo x="0" y="21376"/>
                <wp:lineTo x="21456" y="21376"/>
                <wp:lineTo x="21456" y="0"/>
                <wp:lineTo x="0" y="0"/>
              </wp:wrapPolygon>
            </wp:wrapThrough>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ldpeak against chol smooth.png"/>
                    <pic:cNvPicPr/>
                  </pic:nvPicPr>
                  <pic:blipFill>
                    <a:blip r:embed="rId12">
                      <a:extLst>
                        <a:ext uri="{28A0092B-C50C-407E-A947-70E740481C1C}">
                          <a14:useLocalDpi xmlns:a14="http://schemas.microsoft.com/office/drawing/2010/main" val="0"/>
                        </a:ext>
                      </a:extLst>
                    </a:blip>
                    <a:stretch>
                      <a:fillRect/>
                    </a:stretch>
                  </pic:blipFill>
                  <pic:spPr>
                    <a:xfrm>
                      <a:off x="0" y="0"/>
                      <a:ext cx="2186339" cy="1963972"/>
                    </a:xfrm>
                    <a:prstGeom prst="rect">
                      <a:avLst/>
                    </a:prstGeom>
                  </pic:spPr>
                </pic:pic>
              </a:graphicData>
            </a:graphic>
            <wp14:sizeRelH relativeFrom="margin">
              <wp14:pctWidth>0</wp14:pctWidth>
            </wp14:sizeRelH>
            <wp14:sizeRelV relativeFrom="margin">
              <wp14:pctHeight>0</wp14:pctHeight>
            </wp14:sizeRelV>
          </wp:anchor>
        </w:drawing>
      </w:r>
      <w:r w:rsidR="00760F67">
        <w:rPr>
          <w:noProof/>
        </w:rPr>
        <mc:AlternateContent>
          <mc:Choice Requires="wps">
            <w:drawing>
              <wp:anchor distT="0" distB="0" distL="114300" distR="114300" simplePos="0" relativeHeight="251667456" behindDoc="0" locked="0" layoutInCell="1" allowOverlap="1" wp14:anchorId="1DD53E49" wp14:editId="5A626470">
                <wp:simplePos x="0" y="0"/>
                <wp:positionH relativeFrom="column">
                  <wp:posOffset>0</wp:posOffset>
                </wp:positionH>
                <wp:positionV relativeFrom="paragraph">
                  <wp:posOffset>2228850</wp:posOffset>
                </wp:positionV>
                <wp:extent cx="241681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351334DF" w14:textId="1437A074" w:rsidR="00F54F28" w:rsidRPr="000A5E5C" w:rsidRDefault="00F54F28" w:rsidP="00760F67">
                            <w:pPr>
                              <w:pStyle w:val="Caption"/>
                              <w:rPr>
                                <w:noProof/>
                                <w:lang w:val="en-US"/>
                              </w:rPr>
                            </w:pPr>
                            <w:r>
                              <w:t>Figure 4: Oldpeak against Chol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53E49" id="Text Box 11" o:spid="_x0000_s1029" type="#_x0000_t202" style="position:absolute;margin-left:0;margin-top:175.5pt;width:190.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nGLQIAAGY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" stroked="f">
                <v:textbox style="mso-fit-shape-to-text:t" inset="0,0,0,0">
                  <w:txbxContent>
                    <w:p w14:paraId="351334DF" w14:textId="1437A074" w:rsidR="00F54F28" w:rsidRPr="000A5E5C" w:rsidRDefault="00F54F28" w:rsidP="00760F67">
                      <w:pPr>
                        <w:pStyle w:val="Caption"/>
                        <w:rPr>
                          <w:noProof/>
                          <w:lang w:val="en-US"/>
                        </w:rPr>
                      </w:pPr>
                      <w:r>
                        <w:t>Figure 4: Oldpeak against Chol</w:t>
                      </w:r>
                    </w:p>
                  </w:txbxContent>
                </v:textbox>
              </v:shape>
            </w:pict>
          </mc:Fallback>
        </mc:AlternateContent>
      </w:r>
      <w:r w:rsidR="00760F67">
        <w:rPr>
          <w:noProof/>
          <w:lang w:val="en-US"/>
        </w:rPr>
        <w:drawing>
          <wp:anchor distT="0" distB="0" distL="114300" distR="114300" simplePos="0" relativeHeight="251665408" behindDoc="0" locked="0" layoutInCell="1" allowOverlap="1" wp14:anchorId="43CC229B" wp14:editId="13228E44">
            <wp:simplePos x="0" y="0"/>
            <wp:positionH relativeFrom="margin">
              <wp:align>left</wp:align>
            </wp:positionH>
            <wp:positionV relativeFrom="paragraph">
              <wp:posOffset>-387</wp:posOffset>
            </wp:positionV>
            <wp:extent cx="2417197" cy="2171888"/>
            <wp:effectExtent l="0" t="0" r="2540" b="0"/>
            <wp:wrapThrough wrapText="bothSides">
              <wp:wrapPolygon edited="0">
                <wp:start x="0" y="0"/>
                <wp:lineTo x="0" y="21411"/>
                <wp:lineTo x="21452" y="21411"/>
                <wp:lineTo x="21452" y="0"/>
                <wp:lineTo x="0" y="0"/>
              </wp:wrapPolygon>
            </wp:wrapThrough>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ldpeak against chol.png"/>
                    <pic:cNvPicPr/>
                  </pic:nvPicPr>
                  <pic:blipFill>
                    <a:blip r:embed="rId13">
                      <a:extLst>
                        <a:ext uri="{28A0092B-C50C-407E-A947-70E740481C1C}">
                          <a14:useLocalDpi xmlns:a14="http://schemas.microsoft.com/office/drawing/2010/main" val="0"/>
                        </a:ext>
                      </a:extLst>
                    </a:blip>
                    <a:stretch>
                      <a:fillRect/>
                    </a:stretch>
                  </pic:blipFill>
                  <pic:spPr>
                    <a:xfrm>
                      <a:off x="0" y="0"/>
                      <a:ext cx="2444094" cy="2196056"/>
                    </a:xfrm>
                    <a:prstGeom prst="rect">
                      <a:avLst/>
                    </a:prstGeom>
                  </pic:spPr>
                </pic:pic>
              </a:graphicData>
            </a:graphic>
            <wp14:sizeRelH relativeFrom="margin">
              <wp14:pctWidth>0</wp14:pctWidth>
            </wp14:sizeRelH>
            <wp14:sizeRelV relativeFrom="margin">
              <wp14:pctHeight>0</wp14:pctHeight>
            </wp14:sizeRelV>
          </wp:anchor>
        </w:drawing>
      </w:r>
    </w:p>
    <w:p w14:paraId="49092BB0" w14:textId="270393F3" w:rsidR="00E42C30" w:rsidRDefault="00E42C30">
      <w:pPr>
        <w:rPr>
          <w:lang w:val="en-US"/>
        </w:rPr>
      </w:pPr>
    </w:p>
    <w:p w14:paraId="48866AFF" w14:textId="58BCA4FD" w:rsidR="005242BB" w:rsidRDefault="005242BB">
      <w:pPr>
        <w:rPr>
          <w:lang w:val="en-US"/>
        </w:rPr>
      </w:pPr>
    </w:p>
    <w:p w14:paraId="58880E57" w14:textId="78EC3377" w:rsidR="00760F67" w:rsidRDefault="00760F67">
      <w:pPr>
        <w:rPr>
          <w:lang w:val="en-US"/>
        </w:rPr>
      </w:pPr>
    </w:p>
    <w:p w14:paraId="35293C04" w14:textId="1CEA46BD" w:rsidR="00760F67" w:rsidRDefault="00760F67">
      <w:pPr>
        <w:rPr>
          <w:lang w:val="en-US"/>
        </w:rPr>
      </w:pPr>
    </w:p>
    <w:p w14:paraId="5CFE9CDA" w14:textId="6F69CDC7" w:rsidR="00760F67" w:rsidRDefault="00760F67">
      <w:pPr>
        <w:rPr>
          <w:lang w:val="en-US"/>
        </w:rPr>
      </w:pPr>
    </w:p>
    <w:p w14:paraId="106D9677" w14:textId="5DB63242" w:rsidR="00760F67" w:rsidRDefault="00760F67">
      <w:pPr>
        <w:rPr>
          <w:lang w:val="en-US"/>
        </w:rPr>
      </w:pPr>
    </w:p>
    <w:p w14:paraId="212A0CC0" w14:textId="49082E20" w:rsidR="00760F67" w:rsidRDefault="00E42C30">
      <w:pPr>
        <w:rPr>
          <w:lang w:val="en-US"/>
        </w:rPr>
      </w:pPr>
      <w:r>
        <w:rPr>
          <w:noProof/>
        </w:rPr>
        <mc:AlternateContent>
          <mc:Choice Requires="wps">
            <w:drawing>
              <wp:anchor distT="0" distB="0" distL="114300" distR="114300" simplePos="0" relativeHeight="251670528" behindDoc="1" locked="0" layoutInCell="1" allowOverlap="1" wp14:anchorId="584704CF" wp14:editId="6FD06013">
                <wp:simplePos x="0" y="0"/>
                <wp:positionH relativeFrom="column">
                  <wp:posOffset>2785027</wp:posOffset>
                </wp:positionH>
                <wp:positionV relativeFrom="paragraph">
                  <wp:posOffset>21673</wp:posOffset>
                </wp:positionV>
                <wp:extent cx="218630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86305" cy="635"/>
                        </a:xfrm>
                        <a:prstGeom prst="rect">
                          <a:avLst/>
                        </a:prstGeom>
                        <a:solidFill>
                          <a:prstClr val="white"/>
                        </a:solidFill>
                        <a:ln>
                          <a:noFill/>
                        </a:ln>
                      </wps:spPr>
                      <wps:txbx>
                        <w:txbxContent>
                          <w:p w14:paraId="517D3F3E" w14:textId="7C166029" w:rsidR="00F54F28" w:rsidRPr="00F2055C" w:rsidRDefault="00F54F28" w:rsidP="00E42C30">
                            <w:pPr>
                              <w:pStyle w:val="Caption"/>
                              <w:rPr>
                                <w:noProof/>
                                <w:lang w:val="en-US"/>
                              </w:rPr>
                            </w:pPr>
                            <w:r>
                              <w:t>Figure 5: Smooth plot for Oldpeak against Chol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704CF" id="Text Box 13" o:spid="_x0000_s1030" type="#_x0000_t202" style="position:absolute;margin-left:219.3pt;margin-top:1.7pt;width:172.1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JaLwIAAGYEAAAOAAAAZHJzL2Uyb0RvYy54bWysVE1v2zAMvQ/YfxB0X5yPtS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" stroked="f">
                <v:textbox style="mso-fit-shape-to-text:t" inset="0,0,0,0">
                  <w:txbxContent>
                    <w:p w14:paraId="517D3F3E" w14:textId="7C166029" w:rsidR="00F54F28" w:rsidRPr="00F2055C" w:rsidRDefault="00F54F28" w:rsidP="00E42C30">
                      <w:pPr>
                        <w:pStyle w:val="Caption"/>
                        <w:rPr>
                          <w:noProof/>
                          <w:lang w:val="en-US"/>
                        </w:rPr>
                      </w:pPr>
                      <w:r>
                        <w:t>Figure 5: Smooth plot for Oldpeak against Chol</w:t>
                      </w:r>
                    </w:p>
                  </w:txbxContent>
                </v:textbox>
              </v:shape>
            </w:pict>
          </mc:Fallback>
        </mc:AlternateContent>
      </w:r>
    </w:p>
    <w:p w14:paraId="2A9CDC80" w14:textId="52FC965B" w:rsidR="00760F67" w:rsidRDefault="00760F67">
      <w:pPr>
        <w:rPr>
          <w:lang w:val="en-US"/>
        </w:rPr>
      </w:pPr>
    </w:p>
    <w:p w14:paraId="187F6521" w14:textId="46E5D5DF" w:rsidR="00E42C30" w:rsidRDefault="00E42C30" w:rsidP="00E42C30">
      <w:pPr>
        <w:rPr>
          <w:lang w:val="en-US"/>
        </w:rPr>
      </w:pPr>
      <w:r>
        <w:rPr>
          <w:lang w:val="en-US"/>
        </w:rPr>
        <w:t>From Figure 4 we can see that there is generally a positive correlation between Oldpeak and Chol. However, it is observable that for AHD = “Yes” there is a negative correlation whereas when AHD = “No” there is a positive correlation.  This relationship is also shown in Figure 5. This implies that instead of just one variable affecting AHD, AHD might have been caused by both Oldpeak and Chol. Therefore, a new variable Oldpeak_per_Chol was introduced (explained further in Q3)</w:t>
      </w:r>
    </w:p>
    <w:p w14:paraId="3E2CBCBA" w14:textId="18FDDFD7" w:rsidR="00760F67" w:rsidRDefault="00760F67">
      <w:pPr>
        <w:rPr>
          <w:lang w:val="en-US"/>
        </w:rPr>
      </w:pPr>
    </w:p>
    <w:p w14:paraId="5E80FF37" w14:textId="77777777" w:rsidR="00F64104" w:rsidRDefault="00F64104">
      <w:pPr>
        <w:rPr>
          <w:lang w:val="en-US"/>
        </w:rPr>
      </w:pPr>
    </w:p>
    <w:p w14:paraId="794A59C5" w14:textId="77777777" w:rsidR="009B69E6" w:rsidRDefault="009B69E6" w:rsidP="009B69E6">
      <w:pPr>
        <w:rPr>
          <w:b/>
          <w:bCs/>
          <w:u w:val="single"/>
          <w:lang w:val="en-US"/>
        </w:rPr>
      </w:pPr>
      <w:r w:rsidRPr="00D475ED">
        <w:rPr>
          <w:b/>
          <w:bCs/>
          <w:u w:val="single"/>
          <w:lang w:val="en-US"/>
        </w:rPr>
        <w:lastRenderedPageBreak/>
        <w:t>Part A</w:t>
      </w:r>
    </w:p>
    <w:p w14:paraId="3462C245" w14:textId="5109F073" w:rsidR="009B69E6" w:rsidRDefault="009B69E6" w:rsidP="009B69E6">
      <w:pPr>
        <w:rPr>
          <w:u w:val="single"/>
          <w:lang w:val="en-US"/>
        </w:rPr>
      </w:pPr>
      <w:r>
        <w:rPr>
          <w:u w:val="single"/>
          <w:lang w:val="en-US"/>
        </w:rPr>
        <w:t>Q1.2 -Data Exploration (continuation)</w:t>
      </w:r>
    </w:p>
    <w:p w14:paraId="055A3FB3" w14:textId="4C5EF7CC" w:rsidR="009B69E6" w:rsidRDefault="00B30755" w:rsidP="009B69E6">
      <w:pPr>
        <w:rPr>
          <w:lang w:val="en-US"/>
        </w:rPr>
      </w:pPr>
      <w:r>
        <w:rPr>
          <w:noProof/>
        </w:rPr>
        <mc:AlternateContent>
          <mc:Choice Requires="wps">
            <w:drawing>
              <wp:anchor distT="0" distB="0" distL="114300" distR="114300" simplePos="0" relativeHeight="251679744" behindDoc="0" locked="0" layoutInCell="1" allowOverlap="1" wp14:anchorId="0068C757" wp14:editId="3815EF7F">
                <wp:simplePos x="0" y="0"/>
                <wp:positionH relativeFrom="column">
                  <wp:posOffset>3959501</wp:posOffset>
                </wp:positionH>
                <wp:positionV relativeFrom="paragraph">
                  <wp:posOffset>3112604</wp:posOffset>
                </wp:positionV>
                <wp:extent cx="240093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5EB41E63" w14:textId="61C28C0F" w:rsidR="00F54F28" w:rsidRPr="00DB7D54" w:rsidRDefault="00F54F28" w:rsidP="000E2B64">
                            <w:pPr>
                              <w:pStyle w:val="Caption"/>
                              <w:rPr>
                                <w:noProof/>
                                <w:lang w:val="en-US"/>
                              </w:rPr>
                            </w:pPr>
                            <w:r>
                              <w:t>Figure 8: Gender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8C757" id="Text Box 20" o:spid="_x0000_s1031" type="#_x0000_t202" style="position:absolute;margin-left:311.75pt;margin-top:245.1pt;width:18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" stroked="f">
                <v:textbox style="mso-fit-shape-to-text:t" inset="0,0,0,0">
                  <w:txbxContent>
                    <w:p w14:paraId="5EB41E63" w14:textId="61C28C0F" w:rsidR="00F54F28" w:rsidRPr="00DB7D54" w:rsidRDefault="00F54F28" w:rsidP="000E2B64">
                      <w:pPr>
                        <w:pStyle w:val="Caption"/>
                        <w:rPr>
                          <w:noProof/>
                          <w:lang w:val="en-US"/>
                        </w:rPr>
                      </w:pPr>
                      <w:r>
                        <w:t>Figure 8: Gender Against AHD</w:t>
                      </w:r>
                    </w:p>
                  </w:txbxContent>
                </v:textbox>
                <w10:wrap type="through"/>
              </v:shape>
            </w:pict>
          </mc:Fallback>
        </mc:AlternateContent>
      </w:r>
      <w:r>
        <w:rPr>
          <w:noProof/>
        </w:rPr>
        <mc:AlternateContent>
          <mc:Choice Requires="wps">
            <w:drawing>
              <wp:anchor distT="0" distB="0" distL="114300" distR="114300" simplePos="0" relativeHeight="251677696" behindDoc="0" locked="0" layoutInCell="1" allowOverlap="1" wp14:anchorId="55AEF2D5" wp14:editId="27DD6963">
                <wp:simplePos x="0" y="0"/>
                <wp:positionH relativeFrom="margin">
                  <wp:posOffset>1832527</wp:posOffset>
                </wp:positionH>
                <wp:positionV relativeFrom="paragraph">
                  <wp:posOffset>3109843</wp:posOffset>
                </wp:positionV>
                <wp:extent cx="2070735" cy="635"/>
                <wp:effectExtent l="0" t="0" r="5715" b="0"/>
                <wp:wrapThrough wrapText="bothSides">
                  <wp:wrapPolygon edited="0">
                    <wp:start x="0" y="0"/>
                    <wp:lineTo x="0" y="20057"/>
                    <wp:lineTo x="21461" y="20057"/>
                    <wp:lineTo x="21461"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070735" cy="635"/>
                        </a:xfrm>
                        <a:prstGeom prst="rect">
                          <a:avLst/>
                        </a:prstGeom>
                        <a:solidFill>
                          <a:prstClr val="white"/>
                        </a:solidFill>
                        <a:ln>
                          <a:noFill/>
                        </a:ln>
                      </wps:spPr>
                      <wps:txbx>
                        <w:txbxContent>
                          <w:p w14:paraId="0E78F815" w14:textId="2A3B6FA5" w:rsidR="00F54F28" w:rsidRPr="00EE0885" w:rsidRDefault="00F54F28" w:rsidP="000E2B64">
                            <w:pPr>
                              <w:pStyle w:val="Caption"/>
                              <w:rPr>
                                <w:noProof/>
                                <w:lang w:val="en-US"/>
                              </w:rPr>
                            </w:pPr>
                            <w:r>
                              <w:t>Figure 7: Age against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EF2D5" id="Text Box 19" o:spid="_x0000_s1032" type="#_x0000_t202" style="position:absolute;margin-left:144.3pt;margin-top:244.85pt;width:163.0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" stroked="f">
                <v:textbox style="mso-fit-shape-to-text:t" inset="0,0,0,0">
                  <w:txbxContent>
                    <w:p w14:paraId="0E78F815" w14:textId="2A3B6FA5" w:rsidR="00F54F28" w:rsidRPr="00EE0885" w:rsidRDefault="00F54F28" w:rsidP="000E2B64">
                      <w:pPr>
                        <w:pStyle w:val="Caption"/>
                        <w:rPr>
                          <w:noProof/>
                          <w:lang w:val="en-US"/>
                        </w:rPr>
                      </w:pPr>
                      <w:r>
                        <w:t>Figure 7: Age against gender</w:t>
                      </w:r>
                    </w:p>
                  </w:txbxContent>
                </v:textbox>
                <w10:wrap type="through" anchorx="margin"/>
              </v:shape>
            </w:pict>
          </mc:Fallback>
        </mc:AlternateContent>
      </w:r>
      <w:r>
        <w:rPr>
          <w:noProof/>
        </w:rPr>
        <mc:AlternateContent>
          <mc:Choice Requires="wps">
            <w:drawing>
              <wp:anchor distT="0" distB="0" distL="114300" distR="114300" simplePos="0" relativeHeight="251673600" behindDoc="0" locked="0" layoutInCell="1" allowOverlap="1" wp14:anchorId="7250ABF0" wp14:editId="6EB51D2C">
                <wp:simplePos x="0" y="0"/>
                <wp:positionH relativeFrom="column">
                  <wp:posOffset>-628015</wp:posOffset>
                </wp:positionH>
                <wp:positionV relativeFrom="paragraph">
                  <wp:posOffset>3154459</wp:posOffset>
                </wp:positionV>
                <wp:extent cx="216789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2167890" cy="635"/>
                        </a:xfrm>
                        <a:prstGeom prst="rect">
                          <a:avLst/>
                        </a:prstGeom>
                        <a:solidFill>
                          <a:prstClr val="white"/>
                        </a:solidFill>
                        <a:ln>
                          <a:noFill/>
                        </a:ln>
                      </wps:spPr>
                      <wps:txbx>
                        <w:txbxContent>
                          <w:p w14:paraId="2A249DAC" w14:textId="5C924F34" w:rsidR="00F54F28" w:rsidRPr="00930A58" w:rsidRDefault="00F54F28" w:rsidP="009B69E6">
                            <w:pPr>
                              <w:pStyle w:val="Caption"/>
                              <w:rPr>
                                <w:noProof/>
                                <w:lang w:val="en-US"/>
                              </w:rPr>
                            </w:pPr>
                            <w:r>
                              <w:t>Figure 6: Age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0ABF0" id="Text Box 16" o:spid="_x0000_s1033" type="#_x0000_t202" style="position:absolute;margin-left:-49.45pt;margin-top:248.4pt;width:170.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wzLgIAAGYEAAAOAAAAZHJzL2Uyb0RvYy54bWysVMFu2zAMvQ/YPwi6L04yLG2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" stroked="f">
                <v:textbox style="mso-fit-shape-to-text:t" inset="0,0,0,0">
                  <w:txbxContent>
                    <w:p w14:paraId="2A249DAC" w14:textId="5C924F34" w:rsidR="00F54F28" w:rsidRPr="00930A58" w:rsidRDefault="00F54F28" w:rsidP="009B69E6">
                      <w:pPr>
                        <w:pStyle w:val="Caption"/>
                        <w:rPr>
                          <w:noProof/>
                          <w:lang w:val="en-US"/>
                        </w:rPr>
                      </w:pPr>
                      <w:r>
                        <w:t>Figure 6: Age against AHD</w:t>
                      </w:r>
                    </w:p>
                  </w:txbxContent>
                </v:textbox>
                <w10:wrap type="through"/>
              </v:shape>
            </w:pict>
          </mc:Fallback>
        </mc:AlternateContent>
      </w:r>
      <w:r>
        <w:rPr>
          <w:noProof/>
          <w:lang w:val="en-US"/>
        </w:rPr>
        <w:drawing>
          <wp:anchor distT="0" distB="0" distL="114300" distR="114300" simplePos="0" relativeHeight="251675648" behindDoc="0" locked="0" layoutInCell="1" allowOverlap="1" wp14:anchorId="5F28F1BE" wp14:editId="3B3B6D9C">
            <wp:simplePos x="0" y="0"/>
            <wp:positionH relativeFrom="column">
              <wp:posOffset>4070985</wp:posOffset>
            </wp:positionH>
            <wp:positionV relativeFrom="paragraph">
              <wp:posOffset>1076325</wp:posOffset>
            </wp:positionV>
            <wp:extent cx="2400935" cy="2156460"/>
            <wp:effectExtent l="0" t="0" r="0" b="0"/>
            <wp:wrapThrough wrapText="bothSides">
              <wp:wrapPolygon edited="0">
                <wp:start x="0" y="0"/>
                <wp:lineTo x="0" y="21371"/>
                <wp:lineTo x="21423" y="21371"/>
                <wp:lineTo x="21423" y="0"/>
                <wp:lineTo x="0" y="0"/>
              </wp:wrapPolygon>
            </wp:wrapThrough>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der against AHD.png"/>
                    <pic:cNvPicPr/>
                  </pic:nvPicPr>
                  <pic:blipFill>
                    <a:blip r:embed="rId14">
                      <a:extLst>
                        <a:ext uri="{28A0092B-C50C-407E-A947-70E740481C1C}">
                          <a14:useLocalDpi xmlns:a14="http://schemas.microsoft.com/office/drawing/2010/main" val="0"/>
                        </a:ext>
                      </a:extLst>
                    </a:blip>
                    <a:stretch>
                      <a:fillRect/>
                    </a:stretch>
                  </pic:blipFill>
                  <pic:spPr>
                    <a:xfrm>
                      <a:off x="0" y="0"/>
                      <a:ext cx="2400935" cy="21564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4624" behindDoc="0" locked="0" layoutInCell="1" allowOverlap="1" wp14:anchorId="7754FB86" wp14:editId="4BC58CDA">
            <wp:simplePos x="0" y="0"/>
            <wp:positionH relativeFrom="column">
              <wp:posOffset>1778110</wp:posOffset>
            </wp:positionH>
            <wp:positionV relativeFrom="paragraph">
              <wp:posOffset>1177235</wp:posOffset>
            </wp:positionV>
            <wp:extent cx="2123440" cy="1908175"/>
            <wp:effectExtent l="0" t="0" r="0" b="0"/>
            <wp:wrapThrough wrapText="bothSides">
              <wp:wrapPolygon edited="0">
                <wp:start x="0" y="0"/>
                <wp:lineTo x="0" y="21348"/>
                <wp:lineTo x="21316" y="21348"/>
                <wp:lineTo x="21316" y="0"/>
                <wp:lineTo x="0" y="0"/>
              </wp:wrapPolygon>
            </wp:wrapThrough>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e against gender.png"/>
                    <pic:cNvPicPr/>
                  </pic:nvPicPr>
                  <pic:blipFill>
                    <a:blip r:embed="rId15">
                      <a:extLst>
                        <a:ext uri="{28A0092B-C50C-407E-A947-70E740481C1C}">
                          <a14:useLocalDpi xmlns:a14="http://schemas.microsoft.com/office/drawing/2010/main" val="0"/>
                        </a:ext>
                      </a:extLst>
                    </a:blip>
                    <a:stretch>
                      <a:fillRect/>
                    </a:stretch>
                  </pic:blipFill>
                  <pic:spPr>
                    <a:xfrm>
                      <a:off x="0" y="0"/>
                      <a:ext cx="2123440" cy="1908175"/>
                    </a:xfrm>
                    <a:prstGeom prst="rect">
                      <a:avLst/>
                    </a:prstGeom>
                  </pic:spPr>
                </pic:pic>
              </a:graphicData>
            </a:graphic>
            <wp14:sizeRelH relativeFrom="margin">
              <wp14:pctWidth>0</wp14:pctWidth>
            </wp14:sizeRelH>
            <wp14:sizeRelV relativeFrom="margin">
              <wp14:pctHeight>0</wp14:pctHeight>
            </wp14:sizeRelV>
          </wp:anchor>
        </w:drawing>
      </w:r>
      <w:r w:rsidR="009B69E6">
        <w:rPr>
          <w:lang w:val="en-US"/>
        </w:rPr>
        <w:t xml:space="preserve">The effect on Age on AHD was also explored. From figure 6, it is observed that most of the patients that are between 55 to 60 of Age tend to have AHD. </w:t>
      </w:r>
      <w:r w:rsidR="000E2B64">
        <w:rPr>
          <w:lang w:val="en-US"/>
        </w:rPr>
        <w:t>Also,</w:t>
      </w:r>
      <w:r w:rsidR="009B69E6">
        <w:rPr>
          <w:lang w:val="en-US"/>
        </w:rPr>
        <w:t xml:space="preserve"> it was observed that most of the females tend to be within this Age </w:t>
      </w:r>
      <w:r w:rsidR="000E2B64">
        <w:rPr>
          <w:lang w:val="en-US"/>
        </w:rPr>
        <w:t>range (</w:t>
      </w:r>
      <w:r w:rsidR="009B69E6">
        <w:rPr>
          <w:lang w:val="en-US"/>
        </w:rPr>
        <w:t>Figure 7</w:t>
      </w:r>
      <w:r w:rsidR="000E2B64">
        <w:rPr>
          <w:lang w:val="en-US"/>
        </w:rPr>
        <w:t>).</w:t>
      </w:r>
      <w:r w:rsidR="009B69E6">
        <w:rPr>
          <w:lang w:val="en-US"/>
        </w:rPr>
        <w:t xml:space="preserve"> </w:t>
      </w:r>
      <w:r>
        <w:rPr>
          <w:lang w:val="en-US"/>
        </w:rPr>
        <w:t>Males tend to have a higher probability to get AHD than females. Even though females tend to be within 55-60 ,</w:t>
      </w:r>
      <w:r w:rsidR="009B69E6">
        <w:rPr>
          <w:lang w:val="en-US"/>
        </w:rPr>
        <w:t xml:space="preserve"> females tend to not have AHD (Figure 8</w:t>
      </w:r>
      <w:r w:rsidR="000E2B64">
        <w:rPr>
          <w:lang w:val="en-US"/>
        </w:rPr>
        <w:t>).</w:t>
      </w:r>
      <w:r w:rsidR="009B69E6">
        <w:rPr>
          <w:lang w:val="en-US"/>
        </w:rPr>
        <w:t xml:space="preserve"> Further exploration was conducted to find out possible reasons as to why females have lesser cases of AHD</w:t>
      </w:r>
    </w:p>
    <w:p w14:paraId="10D8262D" w14:textId="3E30EF3B" w:rsidR="009B69E6" w:rsidRPr="009B69E6" w:rsidRDefault="000E2B64" w:rsidP="009B69E6">
      <w:pPr>
        <w:rPr>
          <w:lang w:val="en-US"/>
        </w:rPr>
      </w:pPr>
      <w:r>
        <w:rPr>
          <w:noProof/>
          <w:lang w:val="en-US"/>
        </w:rPr>
        <w:drawing>
          <wp:anchor distT="0" distB="0" distL="114300" distR="114300" simplePos="0" relativeHeight="251671552" behindDoc="0" locked="0" layoutInCell="1" allowOverlap="1" wp14:anchorId="64AED1DD" wp14:editId="30745379">
            <wp:simplePos x="0" y="0"/>
            <wp:positionH relativeFrom="margin">
              <wp:posOffset>-667910</wp:posOffset>
            </wp:positionH>
            <wp:positionV relativeFrom="paragraph">
              <wp:posOffset>635</wp:posOffset>
            </wp:positionV>
            <wp:extent cx="2167890" cy="1947545"/>
            <wp:effectExtent l="0" t="0" r="3810" b="0"/>
            <wp:wrapThrough wrapText="bothSides">
              <wp:wrapPolygon edited="0">
                <wp:start x="0" y="0"/>
                <wp:lineTo x="0" y="21339"/>
                <wp:lineTo x="21448" y="21339"/>
                <wp:lineTo x="21448" y="0"/>
                <wp:lineTo x="0" y="0"/>
              </wp:wrapPolygon>
            </wp:wrapThrough>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 against AHD.png"/>
                    <pic:cNvPicPr/>
                  </pic:nvPicPr>
                  <pic:blipFill>
                    <a:blip r:embed="rId16">
                      <a:extLst>
                        <a:ext uri="{28A0092B-C50C-407E-A947-70E740481C1C}">
                          <a14:useLocalDpi xmlns:a14="http://schemas.microsoft.com/office/drawing/2010/main" val="0"/>
                        </a:ext>
                      </a:extLst>
                    </a:blip>
                    <a:stretch>
                      <a:fillRect/>
                    </a:stretch>
                  </pic:blipFill>
                  <pic:spPr>
                    <a:xfrm>
                      <a:off x="0" y="0"/>
                      <a:ext cx="2167890" cy="1947545"/>
                    </a:xfrm>
                    <a:prstGeom prst="rect">
                      <a:avLst/>
                    </a:prstGeom>
                  </pic:spPr>
                </pic:pic>
              </a:graphicData>
            </a:graphic>
            <wp14:sizeRelH relativeFrom="margin">
              <wp14:pctWidth>0</wp14:pctWidth>
            </wp14:sizeRelH>
            <wp14:sizeRelV relativeFrom="margin">
              <wp14:pctHeight>0</wp14:pctHeight>
            </wp14:sizeRelV>
          </wp:anchor>
        </w:drawing>
      </w:r>
    </w:p>
    <w:p w14:paraId="1602FB80" w14:textId="13FDCC86" w:rsidR="00760F67" w:rsidRDefault="00B30755">
      <w:r>
        <w:rPr>
          <w:lang w:val="en-US"/>
        </w:rPr>
        <w:t xml:space="preserve">From </w:t>
      </w:r>
      <w:r w:rsidR="00F9364C">
        <w:rPr>
          <w:lang w:val="en-US"/>
        </w:rPr>
        <w:t>further data exploration, it was found that females tend to have non-anginal and non-typical chest pains (Figure 9). And these types of chest pain tend to be the symptoms of a non-Angiographic</w:t>
      </w:r>
      <w:r w:rsidR="00F9364C">
        <w:t xml:space="preserve"> Heart Disease (Figure 10). Even though this might explain why females do not have AHD, I believe that the chest pain experienced is due to the effect of AHD. Thus, it does not still quite explain the reason as to why females do not have AHD. </w:t>
      </w:r>
    </w:p>
    <w:p w14:paraId="46F7C2E0" w14:textId="1C6446D7" w:rsidR="00B30755" w:rsidRDefault="0084002A">
      <w:pPr>
        <w:rPr>
          <w:lang w:val="en-US"/>
        </w:rPr>
      </w:pPr>
      <w:r>
        <w:rPr>
          <w:noProof/>
        </w:rPr>
        <mc:AlternateContent>
          <mc:Choice Requires="wps">
            <w:drawing>
              <wp:anchor distT="0" distB="0" distL="114300" distR="114300" simplePos="0" relativeHeight="251683840" behindDoc="0" locked="0" layoutInCell="1" allowOverlap="1" wp14:anchorId="2F033F2C" wp14:editId="61353470">
                <wp:simplePos x="0" y="0"/>
                <wp:positionH relativeFrom="column">
                  <wp:posOffset>317500</wp:posOffset>
                </wp:positionH>
                <wp:positionV relativeFrom="paragraph">
                  <wp:posOffset>1996440</wp:posOffset>
                </wp:positionV>
                <wp:extent cx="214630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4F473548" w14:textId="5F1C829B" w:rsidR="00F54F28" w:rsidRPr="00CD27E5" w:rsidRDefault="00F54F28" w:rsidP="0084002A">
                            <w:pPr>
                              <w:pStyle w:val="Caption"/>
                              <w:rPr>
                                <w:noProof/>
                                <w:lang w:val="en-US"/>
                              </w:rPr>
                            </w:pPr>
                            <w:r>
                              <w:t>Figure 9: ChestPain against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33F2C" id="Text Box 23" o:spid="_x0000_s1034" type="#_x0000_t202" style="position:absolute;margin-left:25pt;margin-top:157.2pt;width:1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I/Q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" stroked="f">
                <v:textbox style="mso-fit-shape-to-text:t" inset="0,0,0,0">
                  <w:txbxContent>
                    <w:p w14:paraId="4F473548" w14:textId="5F1C829B" w:rsidR="00F54F28" w:rsidRPr="00CD27E5" w:rsidRDefault="00F54F28" w:rsidP="0084002A">
                      <w:pPr>
                        <w:pStyle w:val="Caption"/>
                        <w:rPr>
                          <w:noProof/>
                          <w:lang w:val="en-US"/>
                        </w:rPr>
                      </w:pPr>
                      <w:r>
                        <w:t>Figure 9: ChestPain against Gender</w:t>
                      </w:r>
                    </w:p>
                  </w:txbxContent>
                </v:textbox>
                <w10:wrap type="through"/>
              </v:shape>
            </w:pict>
          </mc:Fallback>
        </mc:AlternateContent>
      </w:r>
      <w:r w:rsidR="00B30755">
        <w:rPr>
          <w:noProof/>
          <w:lang w:val="en-US"/>
        </w:rPr>
        <w:drawing>
          <wp:anchor distT="0" distB="0" distL="114300" distR="114300" simplePos="0" relativeHeight="251680768" behindDoc="0" locked="0" layoutInCell="1" allowOverlap="1" wp14:anchorId="448EFADD" wp14:editId="6B2AFC2E">
            <wp:simplePos x="0" y="0"/>
            <wp:positionH relativeFrom="column">
              <wp:posOffset>317500</wp:posOffset>
            </wp:positionH>
            <wp:positionV relativeFrom="paragraph">
              <wp:posOffset>10795</wp:posOffset>
            </wp:positionV>
            <wp:extent cx="2146300" cy="1928495"/>
            <wp:effectExtent l="0" t="0" r="6350" b="0"/>
            <wp:wrapThrough wrapText="bothSides">
              <wp:wrapPolygon edited="0">
                <wp:start x="0" y="0"/>
                <wp:lineTo x="0" y="21337"/>
                <wp:lineTo x="21472" y="21337"/>
                <wp:lineTo x="21472" y="0"/>
                <wp:lineTo x="0" y="0"/>
              </wp:wrapPolygon>
            </wp:wrapThrough>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estPain against gender.png"/>
                    <pic:cNvPicPr/>
                  </pic:nvPicPr>
                  <pic:blipFill>
                    <a:blip r:embed="rId17">
                      <a:extLst>
                        <a:ext uri="{28A0092B-C50C-407E-A947-70E740481C1C}">
                          <a14:useLocalDpi xmlns:a14="http://schemas.microsoft.com/office/drawing/2010/main" val="0"/>
                        </a:ext>
                      </a:extLst>
                    </a:blip>
                    <a:stretch>
                      <a:fillRect/>
                    </a:stretch>
                  </pic:blipFill>
                  <pic:spPr>
                    <a:xfrm>
                      <a:off x="0" y="0"/>
                      <a:ext cx="2146300" cy="19284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4DFE5D07" wp14:editId="490D1751">
                <wp:simplePos x="0" y="0"/>
                <wp:positionH relativeFrom="column">
                  <wp:posOffset>3315335</wp:posOffset>
                </wp:positionH>
                <wp:positionV relativeFrom="paragraph">
                  <wp:posOffset>1982470</wp:posOffset>
                </wp:positionV>
                <wp:extent cx="2130425"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1C83BF1C" w14:textId="0A46248A" w:rsidR="00F54F28" w:rsidRPr="00261914" w:rsidRDefault="00F54F28" w:rsidP="0084002A">
                            <w:pPr>
                              <w:pStyle w:val="Caption"/>
                              <w:rPr>
                                <w:noProof/>
                              </w:rPr>
                            </w:pPr>
                            <w:r>
                              <w:t>Figure 10: Chestpain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E5D07" id="Text Box 24" o:spid="_x0000_s1035" type="#_x0000_t202" style="position:absolute;margin-left:261.05pt;margin-top:156.1pt;width:167.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" stroked="f">
                <v:textbox style="mso-fit-shape-to-text:t" inset="0,0,0,0">
                  <w:txbxContent>
                    <w:p w14:paraId="1C83BF1C" w14:textId="0A46248A" w:rsidR="00F54F28" w:rsidRPr="00261914" w:rsidRDefault="00F54F28" w:rsidP="0084002A">
                      <w:pPr>
                        <w:pStyle w:val="Caption"/>
                        <w:rPr>
                          <w:noProof/>
                        </w:rPr>
                      </w:pPr>
                      <w:r>
                        <w:t>Figure 10: Chestpain against AHD</w:t>
                      </w:r>
                    </w:p>
                  </w:txbxContent>
                </v:textbox>
                <w10:wrap type="through"/>
              </v:shape>
            </w:pict>
          </mc:Fallback>
        </mc:AlternateContent>
      </w:r>
      <w:r w:rsidR="00B30755">
        <w:rPr>
          <w:noProof/>
          <w:lang w:val="en-US"/>
        </w:rPr>
        <w:drawing>
          <wp:anchor distT="0" distB="0" distL="114300" distR="114300" simplePos="0" relativeHeight="251681792" behindDoc="0" locked="0" layoutInCell="1" allowOverlap="1" wp14:anchorId="3FBCB1BB" wp14:editId="7B86BF02">
            <wp:simplePos x="0" y="0"/>
            <wp:positionH relativeFrom="column">
              <wp:posOffset>3315335</wp:posOffset>
            </wp:positionH>
            <wp:positionV relativeFrom="paragraph">
              <wp:posOffset>10795</wp:posOffset>
            </wp:positionV>
            <wp:extent cx="2130425" cy="1914525"/>
            <wp:effectExtent l="0" t="0" r="3175" b="9525"/>
            <wp:wrapThrough wrapText="bothSides">
              <wp:wrapPolygon edited="0">
                <wp:start x="0" y="0"/>
                <wp:lineTo x="0" y="21493"/>
                <wp:lineTo x="21439" y="21493"/>
                <wp:lineTo x="21439" y="0"/>
                <wp:lineTo x="0" y="0"/>
              </wp:wrapPolygon>
            </wp:wrapThrough>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estPain against AHD.png"/>
                    <pic:cNvPicPr/>
                  </pic:nvPicPr>
                  <pic:blipFill>
                    <a:blip r:embed="rId18">
                      <a:extLst>
                        <a:ext uri="{28A0092B-C50C-407E-A947-70E740481C1C}">
                          <a14:useLocalDpi xmlns:a14="http://schemas.microsoft.com/office/drawing/2010/main" val="0"/>
                        </a:ext>
                      </a:extLst>
                    </a:blip>
                    <a:stretch>
                      <a:fillRect/>
                    </a:stretch>
                  </pic:blipFill>
                  <pic:spPr>
                    <a:xfrm>
                      <a:off x="0" y="0"/>
                      <a:ext cx="2130425" cy="1914525"/>
                    </a:xfrm>
                    <a:prstGeom prst="rect">
                      <a:avLst/>
                    </a:prstGeom>
                  </pic:spPr>
                </pic:pic>
              </a:graphicData>
            </a:graphic>
            <wp14:sizeRelH relativeFrom="margin">
              <wp14:pctWidth>0</wp14:pctWidth>
            </wp14:sizeRelH>
            <wp14:sizeRelV relativeFrom="margin">
              <wp14:pctHeight>0</wp14:pctHeight>
            </wp14:sizeRelV>
          </wp:anchor>
        </w:drawing>
      </w:r>
    </w:p>
    <w:p w14:paraId="73FDDF88" w14:textId="4E60023E" w:rsidR="00760F67" w:rsidRDefault="00760F67">
      <w:pPr>
        <w:rPr>
          <w:lang w:val="en-US"/>
        </w:rPr>
      </w:pPr>
    </w:p>
    <w:p w14:paraId="450A16B0" w14:textId="382903DE" w:rsidR="009B69E6" w:rsidRDefault="009B69E6">
      <w:pPr>
        <w:rPr>
          <w:lang w:val="en-US"/>
        </w:rPr>
      </w:pPr>
    </w:p>
    <w:p w14:paraId="5B998402" w14:textId="2B6A2163" w:rsidR="009B69E6" w:rsidRDefault="009B69E6">
      <w:pPr>
        <w:rPr>
          <w:lang w:val="en-US"/>
        </w:rPr>
      </w:pPr>
    </w:p>
    <w:p w14:paraId="218F9295" w14:textId="71AFA2EA" w:rsidR="009B69E6" w:rsidRDefault="009B69E6">
      <w:pPr>
        <w:rPr>
          <w:lang w:val="en-US"/>
        </w:rPr>
      </w:pPr>
    </w:p>
    <w:p w14:paraId="71A48AE2" w14:textId="18FDF031" w:rsidR="009B69E6" w:rsidRDefault="009B69E6">
      <w:pPr>
        <w:rPr>
          <w:lang w:val="en-US"/>
        </w:rPr>
      </w:pPr>
    </w:p>
    <w:p w14:paraId="1600D1E2" w14:textId="64F2F343" w:rsidR="009B69E6" w:rsidRDefault="009B69E6">
      <w:pPr>
        <w:rPr>
          <w:lang w:val="en-US"/>
        </w:rPr>
      </w:pPr>
    </w:p>
    <w:p w14:paraId="576B2CC0" w14:textId="77777777" w:rsidR="009B69E6" w:rsidRDefault="009B69E6">
      <w:pPr>
        <w:rPr>
          <w:lang w:val="en-US"/>
        </w:rPr>
      </w:pPr>
    </w:p>
    <w:p w14:paraId="233651FB" w14:textId="77777777" w:rsidR="0084002A" w:rsidRDefault="0084002A">
      <w:pPr>
        <w:rPr>
          <w:lang w:val="en-US"/>
        </w:rPr>
      </w:pPr>
    </w:p>
    <w:p w14:paraId="34766616" w14:textId="2C451964" w:rsidR="009B69E6" w:rsidRDefault="0084002A">
      <w:pPr>
        <w:rPr>
          <w:lang w:val="en-US"/>
        </w:rPr>
      </w:pPr>
      <w:r>
        <w:rPr>
          <w:lang w:val="en-US"/>
        </w:rPr>
        <w:t xml:space="preserve">It seems that female tend to have Thal as normal (Figure 11), and from the univariate analysis of Thal it was found that AHD tends to be a “No” when Thal is normal (Figure 12). Furthermore, by seeing the trend of ChestPain against Thal, it was observed that when Thal is normal majority of the patients experience non-anginal and non-typical chest pains (Figure 13). This falls in line with our prior observation that females tend to have non-anginal and non-typical chest pains and that these </w:t>
      </w:r>
      <w:r>
        <w:rPr>
          <w:lang w:val="en-US"/>
        </w:rPr>
        <w:lastRenderedPageBreak/>
        <w:t xml:space="preserve">types of pain tend to be the symptom of patients without AHD. </w:t>
      </w:r>
      <w:r w:rsidR="00DA6164">
        <w:rPr>
          <w:lang w:val="en-US"/>
        </w:rPr>
        <w:t>Therefore,</w:t>
      </w:r>
      <w:r>
        <w:rPr>
          <w:lang w:val="en-US"/>
        </w:rPr>
        <w:t xml:space="preserve"> Thal could be the reason </w:t>
      </w:r>
      <w:r w:rsidR="00391CD1">
        <w:rPr>
          <w:noProof/>
          <w:lang w:val="en-US"/>
        </w:rPr>
        <w:drawing>
          <wp:anchor distT="0" distB="0" distL="114300" distR="114300" simplePos="0" relativeHeight="251688960" behindDoc="0" locked="0" layoutInCell="1" allowOverlap="1" wp14:anchorId="23C45F59" wp14:editId="38033A5F">
            <wp:simplePos x="0" y="0"/>
            <wp:positionH relativeFrom="margin">
              <wp:posOffset>4027805</wp:posOffset>
            </wp:positionH>
            <wp:positionV relativeFrom="paragraph">
              <wp:posOffset>580390</wp:posOffset>
            </wp:positionV>
            <wp:extent cx="2199640" cy="1976755"/>
            <wp:effectExtent l="0" t="0" r="0" b="4445"/>
            <wp:wrapThrough wrapText="bothSides">
              <wp:wrapPolygon edited="0">
                <wp:start x="0" y="0"/>
                <wp:lineTo x="0" y="21440"/>
                <wp:lineTo x="21326" y="21440"/>
                <wp:lineTo x="21326" y="0"/>
                <wp:lineTo x="0" y="0"/>
              </wp:wrapPolygon>
            </wp:wrapThrough>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stPain against Tha;.png"/>
                    <pic:cNvPicPr/>
                  </pic:nvPicPr>
                  <pic:blipFill>
                    <a:blip r:embed="rId19">
                      <a:extLst>
                        <a:ext uri="{28A0092B-C50C-407E-A947-70E740481C1C}">
                          <a14:useLocalDpi xmlns:a14="http://schemas.microsoft.com/office/drawing/2010/main" val="0"/>
                        </a:ext>
                      </a:extLst>
                    </a:blip>
                    <a:stretch>
                      <a:fillRect/>
                    </a:stretch>
                  </pic:blipFill>
                  <pic:spPr>
                    <a:xfrm>
                      <a:off x="0" y="0"/>
                      <a:ext cx="2199640" cy="1976755"/>
                    </a:xfrm>
                    <a:prstGeom prst="rect">
                      <a:avLst/>
                    </a:prstGeom>
                  </pic:spPr>
                </pic:pic>
              </a:graphicData>
            </a:graphic>
            <wp14:sizeRelH relativeFrom="margin">
              <wp14:pctWidth>0</wp14:pctWidth>
            </wp14:sizeRelH>
            <wp14:sizeRelV relativeFrom="margin">
              <wp14:pctHeight>0</wp14:pctHeight>
            </wp14:sizeRelV>
          </wp:anchor>
        </w:drawing>
      </w:r>
      <w:r w:rsidR="00391CD1">
        <w:rPr>
          <w:noProof/>
        </w:rPr>
        <mc:AlternateContent>
          <mc:Choice Requires="wps">
            <w:drawing>
              <wp:anchor distT="0" distB="0" distL="114300" distR="114300" simplePos="0" relativeHeight="251695104" behindDoc="0" locked="0" layoutInCell="1" allowOverlap="1" wp14:anchorId="3392294B" wp14:editId="4D19EC84">
                <wp:simplePos x="0" y="0"/>
                <wp:positionH relativeFrom="column">
                  <wp:posOffset>4083685</wp:posOffset>
                </wp:positionH>
                <wp:positionV relativeFrom="paragraph">
                  <wp:posOffset>2616200</wp:posOffset>
                </wp:positionV>
                <wp:extent cx="2141220" cy="635"/>
                <wp:effectExtent l="0" t="0" r="0" b="0"/>
                <wp:wrapThrough wrapText="bothSides">
                  <wp:wrapPolygon edited="0">
                    <wp:start x="0" y="0"/>
                    <wp:lineTo x="0" y="21600"/>
                    <wp:lineTo x="21600" y="21600"/>
                    <wp:lineTo x="21600" y="0"/>
                  </wp:wrapPolygon>
                </wp:wrapThrough>
                <wp:docPr id="30" name="Text Box 30"/>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15F9CA7F" w14:textId="31E2A68F" w:rsidR="00F54F28" w:rsidRPr="00EF06FC" w:rsidRDefault="00F54F28" w:rsidP="00391CD1">
                            <w:pPr>
                              <w:pStyle w:val="Caption"/>
                              <w:rPr>
                                <w:lang w:val="en-US"/>
                              </w:rPr>
                            </w:pPr>
                            <w:r>
                              <w:t>Figure 13: ChestPain against Thal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2294B" id="Text Box 30" o:spid="_x0000_s1036" type="#_x0000_t202" style="position:absolute;margin-left:321.55pt;margin-top:206pt;width:168.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" stroked="f">
                <v:textbox style="mso-fit-shape-to-text:t" inset="0,0,0,0">
                  <w:txbxContent>
                    <w:p w14:paraId="15F9CA7F" w14:textId="31E2A68F" w:rsidR="00F54F28" w:rsidRPr="00EF06FC" w:rsidRDefault="00F54F28" w:rsidP="00391CD1">
                      <w:pPr>
                        <w:pStyle w:val="Caption"/>
                        <w:rPr>
                          <w:lang w:val="en-US"/>
                        </w:rPr>
                      </w:pPr>
                      <w:r>
                        <w:t>Figure 13: ChestPain against Thal</w:t>
                      </w:r>
                    </w:p>
                  </w:txbxContent>
                </v:textbox>
                <w10:wrap type="through"/>
              </v:shape>
            </w:pict>
          </mc:Fallback>
        </mc:AlternateContent>
      </w:r>
      <w:r w:rsidR="00391CD1">
        <w:rPr>
          <w:noProof/>
        </w:rPr>
        <mc:AlternateContent>
          <mc:Choice Requires="wps">
            <w:drawing>
              <wp:anchor distT="0" distB="0" distL="114300" distR="114300" simplePos="0" relativeHeight="251691008" behindDoc="0" locked="0" layoutInCell="1" allowOverlap="1" wp14:anchorId="385F8374" wp14:editId="045BAB3F">
                <wp:simplePos x="0" y="0"/>
                <wp:positionH relativeFrom="column">
                  <wp:posOffset>-731520</wp:posOffset>
                </wp:positionH>
                <wp:positionV relativeFrom="paragraph">
                  <wp:posOffset>2597150</wp:posOffset>
                </wp:positionV>
                <wp:extent cx="222504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2225040" cy="635"/>
                        </a:xfrm>
                        <a:prstGeom prst="rect">
                          <a:avLst/>
                        </a:prstGeom>
                        <a:solidFill>
                          <a:prstClr val="white"/>
                        </a:solidFill>
                        <a:ln>
                          <a:noFill/>
                        </a:ln>
                      </wps:spPr>
                      <wps:txbx>
                        <w:txbxContent>
                          <w:p w14:paraId="7DB7CA65" w14:textId="225A9F8B" w:rsidR="00F54F28" w:rsidRPr="00F261AA" w:rsidRDefault="00F54F28" w:rsidP="00391CD1">
                            <w:pPr>
                              <w:pStyle w:val="Caption"/>
                              <w:rPr>
                                <w:lang w:val="en-US"/>
                              </w:rPr>
                            </w:pPr>
                            <w:r>
                              <w:t>Figure 11: Thal against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F8374" id="Text Box 28" o:spid="_x0000_s1037" type="#_x0000_t202" style="position:absolute;margin-left:-57.6pt;margin-top:204.5pt;width:17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" stroked="f">
                <v:textbox style="mso-fit-shape-to-text:t" inset="0,0,0,0">
                  <w:txbxContent>
                    <w:p w14:paraId="7DB7CA65" w14:textId="225A9F8B" w:rsidR="00F54F28" w:rsidRPr="00F261AA" w:rsidRDefault="00F54F28" w:rsidP="00391CD1">
                      <w:pPr>
                        <w:pStyle w:val="Caption"/>
                        <w:rPr>
                          <w:lang w:val="en-US"/>
                        </w:rPr>
                      </w:pPr>
                      <w:r>
                        <w:t>Figure 11: Thal against gender</w:t>
                      </w:r>
                    </w:p>
                  </w:txbxContent>
                </v:textbox>
                <w10:wrap type="through"/>
              </v:shape>
            </w:pict>
          </mc:Fallback>
        </mc:AlternateContent>
      </w:r>
      <w:r w:rsidR="00391CD1">
        <w:rPr>
          <w:noProof/>
          <w:lang w:val="en-US"/>
        </w:rPr>
        <w:drawing>
          <wp:anchor distT="0" distB="0" distL="114300" distR="114300" simplePos="0" relativeHeight="251686912" behindDoc="0" locked="0" layoutInCell="1" allowOverlap="1" wp14:anchorId="71E5E11B" wp14:editId="5579D2B2">
            <wp:simplePos x="0" y="0"/>
            <wp:positionH relativeFrom="margin">
              <wp:posOffset>-731520</wp:posOffset>
            </wp:positionH>
            <wp:positionV relativeFrom="paragraph">
              <wp:posOffset>540385</wp:posOffset>
            </wp:positionV>
            <wp:extent cx="2225040" cy="1999615"/>
            <wp:effectExtent l="0" t="0" r="3810" b="635"/>
            <wp:wrapThrough wrapText="bothSides">
              <wp:wrapPolygon edited="0">
                <wp:start x="0" y="0"/>
                <wp:lineTo x="0" y="21401"/>
                <wp:lineTo x="21452" y="21401"/>
                <wp:lineTo x="21452" y="0"/>
                <wp:lineTo x="0" y="0"/>
              </wp:wrapPolygon>
            </wp:wrapThrough>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al against gender.png"/>
                    <pic:cNvPicPr/>
                  </pic:nvPicPr>
                  <pic:blipFill>
                    <a:blip r:embed="rId20">
                      <a:extLst>
                        <a:ext uri="{28A0092B-C50C-407E-A947-70E740481C1C}">
                          <a14:useLocalDpi xmlns:a14="http://schemas.microsoft.com/office/drawing/2010/main" val="0"/>
                        </a:ext>
                      </a:extLst>
                    </a:blip>
                    <a:stretch>
                      <a:fillRect/>
                    </a:stretch>
                  </pic:blipFill>
                  <pic:spPr>
                    <a:xfrm>
                      <a:off x="0" y="0"/>
                      <a:ext cx="2225040" cy="199961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as to why females tend to have lesser cases of AHD. </w:t>
      </w:r>
    </w:p>
    <w:p w14:paraId="2FC39432" w14:textId="4809D8DE" w:rsidR="0084002A" w:rsidRDefault="00391CD1">
      <w:pPr>
        <w:rPr>
          <w:lang w:val="en-US"/>
        </w:rPr>
      </w:pPr>
      <w:r>
        <w:rPr>
          <w:noProof/>
        </w:rPr>
        <mc:AlternateContent>
          <mc:Choice Requires="wps">
            <w:drawing>
              <wp:anchor distT="0" distB="0" distL="114300" distR="114300" simplePos="0" relativeHeight="251693056" behindDoc="0" locked="0" layoutInCell="1" allowOverlap="1" wp14:anchorId="0581FEFB" wp14:editId="0F813352">
                <wp:simplePos x="0" y="0"/>
                <wp:positionH relativeFrom="column">
                  <wp:posOffset>1741170</wp:posOffset>
                </wp:positionH>
                <wp:positionV relativeFrom="paragraph">
                  <wp:posOffset>2118360</wp:posOffset>
                </wp:positionV>
                <wp:extent cx="2162175"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2C3D5ECC" w14:textId="47556BE2" w:rsidR="00F54F28" w:rsidRPr="0019032B" w:rsidRDefault="00F54F28" w:rsidP="00391CD1">
                            <w:pPr>
                              <w:pStyle w:val="Caption"/>
                              <w:rPr>
                                <w:noProof/>
                                <w:lang w:val="en-US"/>
                              </w:rPr>
                            </w:pPr>
                            <w:r>
                              <w:t>Figure 12: Thal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1FEFB" id="Text Box 29" o:spid="_x0000_s1038" type="#_x0000_t202" style="position:absolute;margin-left:137.1pt;margin-top:166.8pt;width:170.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" stroked="f">
                <v:textbox style="mso-fit-shape-to-text:t" inset="0,0,0,0">
                  <w:txbxContent>
                    <w:p w14:paraId="2C3D5ECC" w14:textId="47556BE2" w:rsidR="00F54F28" w:rsidRPr="0019032B" w:rsidRDefault="00F54F28" w:rsidP="00391CD1">
                      <w:pPr>
                        <w:pStyle w:val="Caption"/>
                        <w:rPr>
                          <w:noProof/>
                          <w:lang w:val="en-US"/>
                        </w:rPr>
                      </w:pPr>
                      <w:r>
                        <w:t>Figure 12: Thal against AHD</w:t>
                      </w:r>
                    </w:p>
                  </w:txbxContent>
                </v:textbox>
                <w10:wrap type="through"/>
              </v:shape>
            </w:pict>
          </mc:Fallback>
        </mc:AlternateContent>
      </w:r>
      <w:r>
        <w:rPr>
          <w:noProof/>
          <w:lang w:val="en-US"/>
        </w:rPr>
        <w:drawing>
          <wp:anchor distT="0" distB="0" distL="114300" distR="114300" simplePos="0" relativeHeight="251687936" behindDoc="0" locked="0" layoutInCell="1" allowOverlap="1" wp14:anchorId="2C2CC7BA" wp14:editId="53038965">
            <wp:simplePos x="0" y="0"/>
            <wp:positionH relativeFrom="column">
              <wp:posOffset>1741170</wp:posOffset>
            </wp:positionH>
            <wp:positionV relativeFrom="paragraph">
              <wp:posOffset>118110</wp:posOffset>
            </wp:positionV>
            <wp:extent cx="2162175" cy="1943100"/>
            <wp:effectExtent l="0" t="0" r="9525" b="0"/>
            <wp:wrapThrough wrapText="bothSides">
              <wp:wrapPolygon edited="0">
                <wp:start x="0" y="0"/>
                <wp:lineTo x="0" y="21388"/>
                <wp:lineTo x="21505" y="21388"/>
                <wp:lineTo x="21505" y="0"/>
                <wp:lineTo x="0" y="0"/>
              </wp:wrapPolygon>
            </wp:wrapThrough>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al against AHD.png"/>
                    <pic:cNvPicPr/>
                  </pic:nvPicPr>
                  <pic:blipFill>
                    <a:blip r:embed="rId21">
                      <a:extLst>
                        <a:ext uri="{28A0092B-C50C-407E-A947-70E740481C1C}">
                          <a14:useLocalDpi xmlns:a14="http://schemas.microsoft.com/office/drawing/2010/main" val="0"/>
                        </a:ext>
                      </a:extLst>
                    </a:blip>
                    <a:stretch>
                      <a:fillRect/>
                    </a:stretch>
                  </pic:blipFill>
                  <pic:spPr>
                    <a:xfrm>
                      <a:off x="0" y="0"/>
                      <a:ext cx="2162175" cy="1943100"/>
                    </a:xfrm>
                    <a:prstGeom prst="rect">
                      <a:avLst/>
                    </a:prstGeom>
                  </pic:spPr>
                </pic:pic>
              </a:graphicData>
            </a:graphic>
            <wp14:sizeRelH relativeFrom="margin">
              <wp14:pctWidth>0</wp14:pctWidth>
            </wp14:sizeRelH>
            <wp14:sizeRelV relativeFrom="margin">
              <wp14:pctHeight>0</wp14:pctHeight>
            </wp14:sizeRelV>
          </wp:anchor>
        </w:drawing>
      </w:r>
    </w:p>
    <w:p w14:paraId="7B6747BA" w14:textId="361AA66D" w:rsidR="0084002A" w:rsidRDefault="0084002A">
      <w:pPr>
        <w:rPr>
          <w:lang w:val="en-US"/>
        </w:rPr>
      </w:pPr>
    </w:p>
    <w:p w14:paraId="2AE1E652" w14:textId="24D3AED1" w:rsidR="0084002A" w:rsidRDefault="00391CD1">
      <w:pPr>
        <w:rPr>
          <w:lang w:val="en-US"/>
        </w:rPr>
      </w:pPr>
      <w:r>
        <w:rPr>
          <w:lang w:val="en-US"/>
        </w:rPr>
        <w:t>Another interesting finding during data exploration was that even though Age affects most of the variables</w:t>
      </w:r>
      <w:r w:rsidR="00F64104">
        <w:rPr>
          <w:lang w:val="en-US"/>
        </w:rPr>
        <w:t xml:space="preserve"> to have AHD</w:t>
      </w:r>
      <w:r>
        <w:rPr>
          <w:lang w:val="en-US"/>
        </w:rPr>
        <w:t>, Ca might have a larger effect on AHD than Age. This is because when a scatter plot of Age against Ca was obtained (Figure 14), it was observed than when Age is greater than 55 and when Ca is 0</w:t>
      </w:r>
      <w:r w:rsidR="00F64104">
        <w:rPr>
          <w:lang w:val="en-US"/>
        </w:rPr>
        <w:t xml:space="preserve"> m</w:t>
      </w:r>
      <w:r>
        <w:rPr>
          <w:lang w:val="en-US"/>
        </w:rPr>
        <w:t xml:space="preserve">ajority of the cases were “No” cases. But in the same Age range, when the Ca values were increased it was </w:t>
      </w:r>
      <w:r w:rsidR="00B30F6E">
        <w:rPr>
          <w:lang w:val="en-US"/>
        </w:rPr>
        <w:t xml:space="preserve">noticed </w:t>
      </w:r>
      <w:r>
        <w:rPr>
          <w:lang w:val="en-US"/>
        </w:rPr>
        <w:t xml:space="preserve">that more of the case were “Yes”. </w:t>
      </w:r>
      <w:r w:rsidR="00B30F6E">
        <w:rPr>
          <w:lang w:val="en-US"/>
        </w:rPr>
        <w:t>Therefore,</w:t>
      </w:r>
      <w:r>
        <w:rPr>
          <w:lang w:val="en-US"/>
        </w:rPr>
        <w:t xml:space="preserve"> Ca might be a more influential factor than the Age.</w:t>
      </w:r>
    </w:p>
    <w:p w14:paraId="5B37A5CB" w14:textId="70BBFF32" w:rsidR="00391CD1" w:rsidRDefault="00391CD1" w:rsidP="00391CD1">
      <w:pPr>
        <w:keepNext/>
      </w:pPr>
      <w:r>
        <w:rPr>
          <w:noProof/>
          <w:lang w:val="en-US"/>
        </w:rPr>
        <mc:AlternateContent>
          <mc:Choice Requires="wps">
            <w:drawing>
              <wp:anchor distT="0" distB="0" distL="114300" distR="114300" simplePos="0" relativeHeight="251696128" behindDoc="0" locked="0" layoutInCell="1" allowOverlap="1" wp14:anchorId="601E7A7B" wp14:editId="74E8AE61">
                <wp:simplePos x="0" y="0"/>
                <wp:positionH relativeFrom="column">
                  <wp:posOffset>381663</wp:posOffset>
                </wp:positionH>
                <wp:positionV relativeFrom="paragraph">
                  <wp:posOffset>504853</wp:posOffset>
                </wp:positionV>
                <wp:extent cx="357256" cy="1327509"/>
                <wp:effectExtent l="0" t="0" r="24130" b="25400"/>
                <wp:wrapNone/>
                <wp:docPr id="32" name="Oval 32"/>
                <wp:cNvGraphicFramePr/>
                <a:graphic xmlns:a="http://schemas.openxmlformats.org/drawingml/2006/main">
                  <a:graphicData uri="http://schemas.microsoft.com/office/word/2010/wordprocessingShape">
                    <wps:wsp>
                      <wps:cNvSpPr/>
                      <wps:spPr>
                        <a:xfrm>
                          <a:off x="0" y="0"/>
                          <a:ext cx="357256" cy="132750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BD117" id="Oval 32" o:spid="_x0000_s1026" style="position:absolute;margin-left:30.05pt;margin-top:39.75pt;width:28.15pt;height:10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" filled="f" strokecolor="red" strokeweight="1.5pt">
                <v:stroke joinstyle="miter"/>
              </v:oval>
            </w:pict>
          </mc:Fallback>
        </mc:AlternateContent>
      </w:r>
      <w:r w:rsidR="00DF3AA3">
        <w:rPr>
          <w:noProof/>
        </w:rPr>
        <w:drawing>
          <wp:inline distT="0" distB="0" distL="0" distR="0" wp14:anchorId="773A0531" wp14:editId="2E4CC3C8">
            <wp:extent cx="3848637" cy="3458058"/>
            <wp:effectExtent l="0" t="0" r="0" b="9525"/>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ge against ca and gender on AHD.png"/>
                    <pic:cNvPicPr/>
                  </pic:nvPicPr>
                  <pic:blipFill>
                    <a:blip r:embed="rId22">
                      <a:extLst>
                        <a:ext uri="{28A0092B-C50C-407E-A947-70E740481C1C}">
                          <a14:useLocalDpi xmlns:a14="http://schemas.microsoft.com/office/drawing/2010/main" val="0"/>
                        </a:ext>
                      </a:extLst>
                    </a:blip>
                    <a:stretch>
                      <a:fillRect/>
                    </a:stretch>
                  </pic:blipFill>
                  <pic:spPr>
                    <a:xfrm>
                      <a:off x="0" y="0"/>
                      <a:ext cx="3848637" cy="3458058"/>
                    </a:xfrm>
                    <a:prstGeom prst="rect">
                      <a:avLst/>
                    </a:prstGeom>
                  </pic:spPr>
                </pic:pic>
              </a:graphicData>
            </a:graphic>
          </wp:inline>
        </w:drawing>
      </w:r>
    </w:p>
    <w:p w14:paraId="2A1CBAD7" w14:textId="7F98E598" w:rsidR="00391CD1" w:rsidRDefault="00391CD1" w:rsidP="00391CD1">
      <w:pPr>
        <w:pStyle w:val="Caption"/>
        <w:rPr>
          <w:lang w:val="en-US"/>
        </w:rPr>
      </w:pPr>
      <w:r>
        <w:t xml:space="preserve">Figure </w:t>
      </w:r>
      <w:r w:rsidR="00DA6164">
        <w:t>14:</w:t>
      </w:r>
      <w:r>
        <w:t xml:space="preserve"> Age against Ca with gender on AHD</w:t>
      </w:r>
    </w:p>
    <w:p w14:paraId="1827A001" w14:textId="4331F4AB" w:rsidR="0084002A" w:rsidRDefault="0084002A">
      <w:pPr>
        <w:rPr>
          <w:lang w:val="en-US"/>
        </w:rPr>
      </w:pPr>
    </w:p>
    <w:p w14:paraId="6E8427B3" w14:textId="20F5D362" w:rsidR="0084002A" w:rsidRPr="00B30F6E" w:rsidRDefault="00B30F6E">
      <w:pPr>
        <w:rPr>
          <w:b/>
          <w:bCs/>
          <w:u w:val="single"/>
          <w:lang w:val="en-US"/>
        </w:rPr>
      </w:pPr>
      <w:r w:rsidRPr="00B30F6E">
        <w:rPr>
          <w:b/>
          <w:bCs/>
          <w:u w:val="single"/>
          <w:lang w:val="en-US"/>
        </w:rPr>
        <w:lastRenderedPageBreak/>
        <w:t>Part A</w:t>
      </w:r>
    </w:p>
    <w:p w14:paraId="0C4C7076" w14:textId="7A4CEAA8" w:rsidR="007368DA" w:rsidRDefault="00B30F6E">
      <w:pPr>
        <w:rPr>
          <w:u w:val="single"/>
          <w:lang w:val="en-US"/>
        </w:rPr>
      </w:pPr>
      <w:r w:rsidRPr="00B30F6E">
        <w:rPr>
          <w:u w:val="single"/>
          <w:lang w:val="en-US"/>
        </w:rPr>
        <w:t xml:space="preserve">Q2- Summary Table and its explanation </w:t>
      </w:r>
    </w:p>
    <w:p w14:paraId="7266EE1E" w14:textId="73D3190D" w:rsidR="00B30F6E" w:rsidRDefault="007368DA">
      <w:pPr>
        <w:rPr>
          <w:lang w:val="en-US"/>
        </w:rPr>
      </w:pPr>
      <w:r w:rsidRPr="006F1826">
        <w:rPr>
          <w:noProof/>
          <w:lang w:val="en-US"/>
        </w:rPr>
        <w:drawing>
          <wp:anchor distT="0" distB="0" distL="114300" distR="114300" simplePos="0" relativeHeight="251700224" behindDoc="1" locked="0" layoutInCell="1" allowOverlap="1" wp14:anchorId="3D4F1A5E" wp14:editId="61B55961">
            <wp:simplePos x="0" y="0"/>
            <wp:positionH relativeFrom="margin">
              <wp:posOffset>0</wp:posOffset>
            </wp:positionH>
            <wp:positionV relativeFrom="paragraph">
              <wp:posOffset>3513719</wp:posOffset>
            </wp:positionV>
            <wp:extent cx="5756275" cy="128778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6275" cy="1287780"/>
                    </a:xfrm>
                    <a:prstGeom prst="rect">
                      <a:avLst/>
                    </a:prstGeom>
                  </pic:spPr>
                </pic:pic>
              </a:graphicData>
            </a:graphic>
            <wp14:sizeRelH relativeFrom="margin">
              <wp14:pctWidth>0</wp14:pctWidth>
            </wp14:sizeRelH>
          </wp:anchor>
        </w:drawing>
      </w:r>
      <w:r w:rsidR="006F1826" w:rsidRPr="006F1826">
        <w:rPr>
          <w:noProof/>
          <w:lang w:val="en-US"/>
        </w:rPr>
        <w:drawing>
          <wp:inline distT="0" distB="0" distL="0" distR="0" wp14:anchorId="43A183FC" wp14:editId="4ABD5A54">
            <wp:extent cx="5731510" cy="35274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27425"/>
                    </a:xfrm>
                    <a:prstGeom prst="rect">
                      <a:avLst/>
                    </a:prstGeom>
                  </pic:spPr>
                </pic:pic>
              </a:graphicData>
            </a:graphic>
          </wp:inline>
        </w:drawing>
      </w:r>
    </w:p>
    <w:p w14:paraId="69711359" w14:textId="68D002FC" w:rsidR="00B30F6E" w:rsidRDefault="00B30F6E">
      <w:pPr>
        <w:rPr>
          <w:lang w:val="en-US"/>
        </w:rPr>
      </w:pPr>
    </w:p>
    <w:p w14:paraId="4CB8D44A" w14:textId="1EA34272" w:rsidR="00B30F6E" w:rsidRDefault="006F1826" w:rsidP="006F1826">
      <w:pPr>
        <w:tabs>
          <w:tab w:val="left" w:pos="8227"/>
        </w:tabs>
        <w:rPr>
          <w:lang w:val="en-US"/>
        </w:rPr>
      </w:pPr>
      <w:r>
        <w:rPr>
          <w:lang w:val="en-US"/>
        </w:rPr>
        <w:tab/>
      </w:r>
    </w:p>
    <w:p w14:paraId="5D093B4B" w14:textId="463491A0" w:rsidR="00B30F6E" w:rsidRDefault="00B30F6E">
      <w:pPr>
        <w:rPr>
          <w:lang w:val="en-US"/>
        </w:rPr>
      </w:pPr>
    </w:p>
    <w:p w14:paraId="69C377BF" w14:textId="4AED8184" w:rsidR="00B30F6E" w:rsidRDefault="00B30F6E">
      <w:pPr>
        <w:rPr>
          <w:lang w:val="en-US"/>
        </w:rPr>
      </w:pPr>
    </w:p>
    <w:p w14:paraId="45FF4941" w14:textId="19E4D6C8" w:rsidR="00B30F6E" w:rsidRDefault="006F1826">
      <w:pPr>
        <w:rPr>
          <w:lang w:val="en-US"/>
        </w:rPr>
      </w:pPr>
      <w:r>
        <w:rPr>
          <w:noProof/>
        </w:rPr>
        <mc:AlternateContent>
          <mc:Choice Requires="wps">
            <w:drawing>
              <wp:anchor distT="0" distB="0" distL="114300" distR="114300" simplePos="0" relativeHeight="251699200" behindDoc="1" locked="0" layoutInCell="1" allowOverlap="1" wp14:anchorId="50066480" wp14:editId="712BBF29">
                <wp:simplePos x="0" y="0"/>
                <wp:positionH relativeFrom="margin">
                  <wp:posOffset>-2540</wp:posOffset>
                </wp:positionH>
                <wp:positionV relativeFrom="paragraph">
                  <wp:posOffset>60021</wp:posOffset>
                </wp:positionV>
                <wp:extent cx="5731510" cy="635"/>
                <wp:effectExtent l="0" t="0" r="2540" b="0"/>
                <wp:wrapNone/>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B6218E" w14:textId="35170FEF" w:rsidR="00F54F28" w:rsidRPr="00955FA9" w:rsidRDefault="00F54F28" w:rsidP="00DA6164">
                            <w:pPr>
                              <w:pStyle w:val="Caption"/>
                              <w:rPr>
                                <w:lang w:val="en-US"/>
                              </w:rPr>
                            </w:pPr>
                            <w:r>
                              <w:t>Figure 15: Summary of all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66480" id="Text Box 35" o:spid="_x0000_s1039" type="#_x0000_t202" style="position:absolute;margin-left:-.2pt;margin-top:4.75pt;width:451.3pt;height:.05pt;z-index:-251617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" stroked="f">
                <v:textbox style="mso-fit-shape-to-text:t" inset="0,0,0,0">
                  <w:txbxContent>
                    <w:p w14:paraId="73B6218E" w14:textId="35170FEF" w:rsidR="00F54F28" w:rsidRPr="00955FA9" w:rsidRDefault="00F54F28" w:rsidP="00DA6164">
                      <w:pPr>
                        <w:pStyle w:val="Caption"/>
                        <w:rPr>
                          <w:lang w:val="en-US"/>
                        </w:rPr>
                      </w:pPr>
                      <w:r>
                        <w:t>Figure 15: Summary of all variables</w:t>
                      </w:r>
                    </w:p>
                  </w:txbxContent>
                </v:textbox>
                <w10:wrap anchorx="margin"/>
              </v:shape>
            </w:pict>
          </mc:Fallback>
        </mc:AlternateContent>
      </w:r>
    </w:p>
    <w:p w14:paraId="34EC7EF7" w14:textId="6FCF982E" w:rsidR="00B30F6E" w:rsidRDefault="00B30F6E">
      <w:pPr>
        <w:rPr>
          <w:lang w:val="en-US"/>
        </w:rPr>
      </w:pPr>
    </w:p>
    <w:p w14:paraId="0A0DFD5F" w14:textId="408D51A6" w:rsidR="00B30F6E" w:rsidRDefault="00DA6164">
      <w:pPr>
        <w:rPr>
          <w:lang w:val="en-US"/>
        </w:rPr>
      </w:pPr>
      <w:r>
        <w:rPr>
          <w:lang w:val="en-US"/>
        </w:rPr>
        <w:t>From Figure 15 we can obtain important information such as the mean</w:t>
      </w:r>
      <w:r w:rsidR="006F1826">
        <w:rPr>
          <w:lang w:val="en-US"/>
        </w:rPr>
        <w:t>, standard deviation</w:t>
      </w:r>
      <w:r>
        <w:rPr>
          <w:lang w:val="en-US"/>
        </w:rPr>
        <w:t xml:space="preserve"> </w:t>
      </w:r>
      <w:r w:rsidR="006F1826">
        <w:rPr>
          <w:lang w:val="en-US"/>
        </w:rPr>
        <w:t xml:space="preserve">and the range </w:t>
      </w:r>
      <w:r>
        <w:rPr>
          <w:lang w:val="en-US"/>
        </w:rPr>
        <w:t>for continuous variable for each AHD type. And for categorical variable we are able to obtain the number of cases and the percentage of that specific category. For example, from this table we can detect that the mean age of those patients who had AHD is higher than those who do not, which was what was observed in the Q</w:t>
      </w:r>
      <w:r w:rsidR="007368DA">
        <w:rPr>
          <w:lang w:val="en-US"/>
        </w:rPr>
        <w:t>1</w:t>
      </w:r>
      <w:r>
        <w:rPr>
          <w:lang w:val="en-US"/>
        </w:rPr>
        <w:t xml:space="preserve"> as well. An example of categorical variable is ChestPain, from the summary table it can be noted that </w:t>
      </w:r>
      <w:r w:rsidR="006F1826">
        <w:rPr>
          <w:lang w:val="en-US"/>
        </w:rPr>
        <w:t xml:space="preserve">for </w:t>
      </w:r>
      <w:r w:rsidR="007368DA">
        <w:rPr>
          <w:lang w:val="en-US"/>
        </w:rPr>
        <w:t>non-AHD</w:t>
      </w:r>
      <w:r w:rsidR="006F1826">
        <w:rPr>
          <w:lang w:val="en-US"/>
        </w:rPr>
        <w:t xml:space="preserve"> cases it tends to be nonanginal and for AHD cases the ChestPain tends to be Asymptomatic, similar to the result observed in Q</w:t>
      </w:r>
      <w:r w:rsidR="007368DA">
        <w:rPr>
          <w:lang w:val="en-US"/>
        </w:rPr>
        <w:t>1</w:t>
      </w:r>
      <w:r w:rsidR="006F1826">
        <w:rPr>
          <w:lang w:val="en-US"/>
        </w:rPr>
        <w:t xml:space="preserve">. Furthermore, we can observe the trend of the entire dataset from focusing on the Total column .In addition to that  we are also able to get the number of NAs in each of the variable in each of the outcome category.  </w:t>
      </w:r>
    </w:p>
    <w:p w14:paraId="71119E5F" w14:textId="0509B625" w:rsidR="00B30F6E" w:rsidRDefault="00830D96">
      <w:pPr>
        <w:rPr>
          <w:lang w:val="en-US"/>
        </w:rPr>
      </w:pPr>
      <w:r>
        <w:rPr>
          <w:lang w:val="en-US"/>
        </w:rPr>
        <w:t>Some of the data that we can get from Figure 15 is that, those that have AHD tend to be older males that have asymptomatic ChestPain, higher BP, higher Chol, lower MaxHR, have a ExAng of 1, higher Oldpeak , have a slope of 2</w:t>
      </w:r>
      <w:r w:rsidR="00E353E0">
        <w:rPr>
          <w:lang w:val="en-US"/>
        </w:rPr>
        <w:t xml:space="preserve"> and </w:t>
      </w:r>
      <w:r>
        <w:rPr>
          <w:lang w:val="en-US"/>
        </w:rPr>
        <w:t>have more Ca</w:t>
      </w:r>
      <w:r w:rsidR="00E353E0">
        <w:rPr>
          <w:lang w:val="en-US"/>
        </w:rPr>
        <w:t xml:space="preserve"> </w:t>
      </w:r>
      <w:r>
        <w:rPr>
          <w:lang w:val="en-US"/>
        </w:rPr>
        <w:t xml:space="preserve">. It can also be observed that the Fbs doesn’t affect much since both categories of AHD have equal cases of Fbs. </w:t>
      </w:r>
    </w:p>
    <w:p w14:paraId="1D8F28D5" w14:textId="77777777" w:rsidR="00EA7694" w:rsidRDefault="00EA7694">
      <w:pPr>
        <w:rPr>
          <w:b/>
          <w:bCs/>
          <w:u w:val="single"/>
          <w:lang w:val="en-US"/>
        </w:rPr>
      </w:pPr>
    </w:p>
    <w:p w14:paraId="59C4ED45" w14:textId="5D804976" w:rsidR="00B30F6E" w:rsidRPr="00B30F6E" w:rsidRDefault="00B30F6E">
      <w:pPr>
        <w:rPr>
          <w:b/>
          <w:bCs/>
          <w:u w:val="single"/>
          <w:lang w:val="en-US"/>
        </w:rPr>
      </w:pPr>
      <w:r w:rsidRPr="00B30F6E">
        <w:rPr>
          <w:b/>
          <w:bCs/>
          <w:u w:val="single"/>
          <w:lang w:val="en-US"/>
        </w:rPr>
        <w:lastRenderedPageBreak/>
        <w:t>Part B</w:t>
      </w:r>
    </w:p>
    <w:p w14:paraId="29AC1C81" w14:textId="0323763D" w:rsidR="0084002A" w:rsidRPr="007368DA" w:rsidRDefault="00B30F6E">
      <w:pPr>
        <w:rPr>
          <w:u w:val="single"/>
          <w:lang w:val="en-US"/>
        </w:rPr>
      </w:pPr>
      <w:r w:rsidRPr="007368DA">
        <w:rPr>
          <w:u w:val="single"/>
          <w:lang w:val="en-US"/>
        </w:rPr>
        <w:t>Q3</w:t>
      </w:r>
      <w:r w:rsidR="007368DA" w:rsidRPr="007368DA">
        <w:rPr>
          <w:u w:val="single"/>
          <w:lang w:val="en-US"/>
        </w:rPr>
        <w:t>.1- CART Model</w:t>
      </w:r>
    </w:p>
    <w:p w14:paraId="5A8760F0" w14:textId="374F7EE2" w:rsidR="00483B56" w:rsidRDefault="00483B56">
      <w:pPr>
        <w:rPr>
          <w:lang w:val="en-US"/>
        </w:rPr>
      </w:pPr>
      <w:r>
        <w:rPr>
          <w:lang w:val="en-US"/>
        </w:rPr>
        <w:t xml:space="preserve">Since CART model </w:t>
      </w:r>
      <w:r w:rsidR="00662E48">
        <w:rPr>
          <w:lang w:val="en-US"/>
        </w:rPr>
        <w:t>can</w:t>
      </w:r>
      <w:r>
        <w:rPr>
          <w:lang w:val="en-US"/>
        </w:rPr>
        <w:t xml:space="preserve"> make use of surrogates, the CART model was trained on the dataset with the NAs and the additional variable Oldpeak_per_Chol mentioned in Q1.2. The Oldpeak_per_Chol is obtained by dividing the Oldpeak with its cholesterol level. Before training the CART model, the dataset was split into 70% train and 30 % test. The data were stratified on AHD, and since the number of Yes and No cases are the </w:t>
      </w:r>
      <w:r w:rsidR="00E353E0">
        <w:rPr>
          <w:lang w:val="en-US"/>
        </w:rPr>
        <w:t xml:space="preserve">approximately the </w:t>
      </w:r>
      <w:r>
        <w:rPr>
          <w:lang w:val="en-US"/>
        </w:rPr>
        <w:t xml:space="preserve">same there is no need to create a new balanced dataset to train the model. After growing the tree to its max,  the optimal prune was found to be 0.045 (Figure 16). After pruning the tree, the optimal CART model was used </w:t>
      </w:r>
      <w:r w:rsidR="006C2E6D">
        <w:rPr>
          <w:lang w:val="en-US"/>
        </w:rPr>
        <w:t xml:space="preserve">to predict the outcome of the test set. </w:t>
      </w:r>
    </w:p>
    <w:p w14:paraId="35CA89D4" w14:textId="77777777" w:rsidR="004170C6" w:rsidRDefault="004170C6" w:rsidP="004170C6">
      <w:pPr>
        <w:keepNext/>
      </w:pPr>
      <w:r>
        <w:rPr>
          <w:noProof/>
          <w:lang w:val="en-US"/>
        </w:rPr>
        <mc:AlternateContent>
          <mc:Choice Requires="wps">
            <w:drawing>
              <wp:anchor distT="0" distB="0" distL="114300" distR="114300" simplePos="0" relativeHeight="251701248" behindDoc="0" locked="0" layoutInCell="1" allowOverlap="1" wp14:anchorId="38D9927C" wp14:editId="7A6548D7">
                <wp:simplePos x="0" y="0"/>
                <wp:positionH relativeFrom="column">
                  <wp:posOffset>1407381</wp:posOffset>
                </wp:positionH>
                <wp:positionV relativeFrom="paragraph">
                  <wp:posOffset>1910135</wp:posOffset>
                </wp:positionV>
                <wp:extent cx="485029" cy="930303"/>
                <wp:effectExtent l="0" t="0" r="10795" b="22225"/>
                <wp:wrapNone/>
                <wp:docPr id="39" name="Oval 39"/>
                <wp:cNvGraphicFramePr/>
                <a:graphic xmlns:a="http://schemas.openxmlformats.org/drawingml/2006/main">
                  <a:graphicData uri="http://schemas.microsoft.com/office/word/2010/wordprocessingShape">
                    <wps:wsp>
                      <wps:cNvSpPr/>
                      <wps:spPr>
                        <a:xfrm>
                          <a:off x="0" y="0"/>
                          <a:ext cx="485029" cy="9303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D08D71" id="Oval 39" o:spid="_x0000_s1026" style="position:absolute;margin-left:110.8pt;margin-top:150.4pt;width:38.2pt;height:73.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" filled="f" strokecolor="red" strokeweight="1pt">
                <v:stroke joinstyle="miter"/>
              </v:oval>
            </w:pict>
          </mc:Fallback>
        </mc:AlternateContent>
      </w:r>
      <w:r w:rsidR="006C2E6D">
        <w:rPr>
          <w:noProof/>
          <w:lang w:val="en-US"/>
        </w:rPr>
        <w:drawing>
          <wp:inline distT="0" distB="0" distL="0" distR="0" wp14:anchorId="02FBFD94" wp14:editId="49CCF74C">
            <wp:extent cx="3848637" cy="3458058"/>
            <wp:effectExtent l="0" t="0" r="0" b="9525"/>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p_error.png"/>
                    <pic:cNvPicPr/>
                  </pic:nvPicPr>
                  <pic:blipFill>
                    <a:blip r:embed="rId25">
                      <a:extLst>
                        <a:ext uri="{28A0092B-C50C-407E-A947-70E740481C1C}">
                          <a14:useLocalDpi xmlns:a14="http://schemas.microsoft.com/office/drawing/2010/main" val="0"/>
                        </a:ext>
                      </a:extLst>
                    </a:blip>
                    <a:stretch>
                      <a:fillRect/>
                    </a:stretch>
                  </pic:blipFill>
                  <pic:spPr>
                    <a:xfrm>
                      <a:off x="0" y="0"/>
                      <a:ext cx="3848637" cy="3458058"/>
                    </a:xfrm>
                    <a:prstGeom prst="rect">
                      <a:avLst/>
                    </a:prstGeom>
                  </pic:spPr>
                </pic:pic>
              </a:graphicData>
            </a:graphic>
          </wp:inline>
        </w:drawing>
      </w:r>
    </w:p>
    <w:p w14:paraId="4FB8AD0F" w14:textId="0A13B83E" w:rsidR="006C2E6D" w:rsidRDefault="004170C6" w:rsidP="004170C6">
      <w:pPr>
        <w:pStyle w:val="Caption"/>
        <w:rPr>
          <w:lang w:val="en-US"/>
        </w:rPr>
      </w:pPr>
      <w:r>
        <w:t xml:space="preserve">Figure </w:t>
      </w:r>
      <w:r w:rsidR="00830D96">
        <w:t>16: Cp</w:t>
      </w:r>
      <w:r>
        <w:t xml:space="preserve"> values against cross validate relative error and number of splits</w:t>
      </w:r>
    </w:p>
    <w:p w14:paraId="7C1BDDDA" w14:textId="5E90F365" w:rsidR="0084002A" w:rsidRDefault="00830D96">
      <w:pPr>
        <w:rPr>
          <w:lang w:val="en-US"/>
        </w:rPr>
      </w:pPr>
      <w:r>
        <w:rPr>
          <w:noProof/>
          <w:lang w:val="en-US"/>
        </w:rPr>
        <w:drawing>
          <wp:anchor distT="0" distB="0" distL="114300" distR="114300" simplePos="0" relativeHeight="251703296" behindDoc="0" locked="0" layoutInCell="1" allowOverlap="1" wp14:anchorId="567BE723" wp14:editId="62FEB484">
            <wp:simplePos x="0" y="0"/>
            <wp:positionH relativeFrom="margin">
              <wp:posOffset>-129396</wp:posOffset>
            </wp:positionH>
            <wp:positionV relativeFrom="paragraph">
              <wp:posOffset>759721</wp:posOffset>
            </wp:positionV>
            <wp:extent cx="2659012" cy="2389328"/>
            <wp:effectExtent l="0" t="0" r="8255" b="0"/>
            <wp:wrapNone/>
            <wp:docPr id="41" name="Picture 4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RT model.png"/>
                    <pic:cNvPicPr/>
                  </pic:nvPicPr>
                  <pic:blipFill>
                    <a:blip r:embed="rId26">
                      <a:extLst>
                        <a:ext uri="{28A0092B-C50C-407E-A947-70E740481C1C}">
                          <a14:useLocalDpi xmlns:a14="http://schemas.microsoft.com/office/drawing/2010/main" val="0"/>
                        </a:ext>
                      </a:extLst>
                    </a:blip>
                    <a:stretch>
                      <a:fillRect/>
                    </a:stretch>
                  </pic:blipFill>
                  <pic:spPr>
                    <a:xfrm>
                      <a:off x="0" y="0"/>
                      <a:ext cx="2685922" cy="2413509"/>
                    </a:xfrm>
                    <a:prstGeom prst="rect">
                      <a:avLst/>
                    </a:prstGeom>
                  </pic:spPr>
                </pic:pic>
              </a:graphicData>
            </a:graphic>
            <wp14:sizeRelH relativeFrom="margin">
              <wp14:pctWidth>0</wp14:pctWidth>
            </wp14:sizeRelH>
            <wp14:sizeRelV relativeFrom="margin">
              <wp14:pctHeight>0</wp14:pctHeight>
            </wp14:sizeRelV>
          </wp:anchor>
        </w:drawing>
      </w:r>
      <w:r w:rsidR="004170C6">
        <w:rPr>
          <w:lang w:val="en-US"/>
        </w:rPr>
        <w:t xml:space="preserve">The resulted CART Model is shown in Figure 17 and the result of testing the model on the test set is shown in Figure 18. From the CART Model we can see that the newly engineered variable plays a significant role in classifying the variable. </w:t>
      </w:r>
      <w:r>
        <w:rPr>
          <w:lang w:val="en-US"/>
        </w:rPr>
        <w:t xml:space="preserve"> The overall accuracy of the CART Model was calculated to be 72.</w:t>
      </w:r>
      <w:r w:rsidR="00470BDD">
        <w:rPr>
          <w:lang w:val="en-US"/>
        </w:rPr>
        <w:t>7</w:t>
      </w:r>
      <w:r>
        <w:rPr>
          <w:lang w:val="en-US"/>
        </w:rPr>
        <w:t>%</w:t>
      </w:r>
    </w:p>
    <w:p w14:paraId="17F78605" w14:textId="5AE1AD68" w:rsidR="004170C6" w:rsidRDefault="004170C6">
      <w:pPr>
        <w:rPr>
          <w:lang w:val="en-US"/>
        </w:rPr>
      </w:pPr>
    </w:p>
    <w:p w14:paraId="25674989" w14:textId="2C6FD628" w:rsidR="0084002A" w:rsidRDefault="00470BDD">
      <w:pPr>
        <w:rPr>
          <w:lang w:val="en-US"/>
        </w:rPr>
      </w:pPr>
      <w:r w:rsidRPr="00470BDD">
        <w:rPr>
          <w:noProof/>
          <w:lang w:val="en-US"/>
        </w:rPr>
        <w:drawing>
          <wp:anchor distT="0" distB="0" distL="114300" distR="114300" simplePos="0" relativeHeight="251720704" behindDoc="0" locked="0" layoutInCell="1" allowOverlap="1" wp14:anchorId="218821CC" wp14:editId="7D3AD61A">
            <wp:simplePos x="0" y="0"/>
            <wp:positionH relativeFrom="column">
              <wp:posOffset>3545457</wp:posOffset>
            </wp:positionH>
            <wp:positionV relativeFrom="paragraph">
              <wp:posOffset>258504</wp:posOffset>
            </wp:positionV>
            <wp:extent cx="2500942" cy="84538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5764" cy="857160"/>
                    </a:xfrm>
                    <a:prstGeom prst="rect">
                      <a:avLst/>
                    </a:prstGeom>
                  </pic:spPr>
                </pic:pic>
              </a:graphicData>
            </a:graphic>
            <wp14:sizeRelH relativeFrom="margin">
              <wp14:pctWidth>0</wp14:pctWidth>
            </wp14:sizeRelH>
            <wp14:sizeRelV relativeFrom="margin">
              <wp14:pctHeight>0</wp14:pctHeight>
            </wp14:sizeRelV>
          </wp:anchor>
        </w:drawing>
      </w:r>
    </w:p>
    <w:p w14:paraId="7E09FE79" w14:textId="1AF10C41" w:rsidR="0084002A" w:rsidRDefault="00830D96">
      <w:pPr>
        <w:rPr>
          <w:lang w:val="en-US"/>
        </w:rPr>
      </w:pPr>
      <w:r>
        <w:rPr>
          <w:noProof/>
        </w:rPr>
        <mc:AlternateContent>
          <mc:Choice Requires="wps">
            <w:drawing>
              <wp:anchor distT="0" distB="0" distL="114300" distR="114300" simplePos="0" relativeHeight="251707392" behindDoc="0" locked="0" layoutInCell="1" allowOverlap="1" wp14:anchorId="522F583C" wp14:editId="6D510A71">
                <wp:simplePos x="0" y="0"/>
                <wp:positionH relativeFrom="column">
                  <wp:posOffset>3524885</wp:posOffset>
                </wp:positionH>
                <wp:positionV relativeFrom="paragraph">
                  <wp:posOffset>868680</wp:posOffset>
                </wp:positionV>
                <wp:extent cx="2951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14:paraId="5AAF8D30" w14:textId="73774D01" w:rsidR="00F54F28" w:rsidRPr="00FC7A5F" w:rsidRDefault="00F54F28" w:rsidP="00830D96">
                            <w:pPr>
                              <w:pStyle w:val="Caption"/>
                              <w:rPr>
                                <w:lang w:val="en-US"/>
                              </w:rPr>
                            </w:pPr>
                            <w:r>
                              <w:t>Figure 18: Result of CART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F583C" id="Text Box 43" o:spid="_x0000_s1040" type="#_x0000_t202" style="position:absolute;margin-left:277.55pt;margin-top:68.4pt;width:232.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" stroked="f">
                <v:textbox style="mso-fit-shape-to-text:t" inset="0,0,0,0">
                  <w:txbxContent>
                    <w:p w14:paraId="5AAF8D30" w14:textId="73774D01" w:rsidR="00F54F28" w:rsidRPr="00FC7A5F" w:rsidRDefault="00F54F28" w:rsidP="00830D96">
                      <w:pPr>
                        <w:pStyle w:val="Caption"/>
                        <w:rPr>
                          <w:lang w:val="en-US"/>
                        </w:rPr>
                      </w:pPr>
                      <w:r>
                        <w:t>Figure 18: Result of CART Model</w:t>
                      </w:r>
                    </w:p>
                  </w:txbxContent>
                </v:textbox>
              </v:shape>
            </w:pict>
          </mc:Fallback>
        </mc:AlternateContent>
      </w:r>
    </w:p>
    <w:p w14:paraId="6CE69D66" w14:textId="66315314" w:rsidR="0084002A" w:rsidRDefault="0084002A">
      <w:pPr>
        <w:rPr>
          <w:lang w:val="en-US"/>
        </w:rPr>
      </w:pPr>
    </w:p>
    <w:p w14:paraId="2F9E4C37" w14:textId="396BD554" w:rsidR="00760F67" w:rsidRDefault="00760F67">
      <w:pPr>
        <w:rPr>
          <w:lang w:val="en-US"/>
        </w:rPr>
      </w:pPr>
    </w:p>
    <w:p w14:paraId="08DECE61" w14:textId="66A00C91" w:rsidR="00760F67" w:rsidRDefault="00760F67">
      <w:pPr>
        <w:rPr>
          <w:lang w:val="en-US"/>
        </w:rPr>
      </w:pPr>
    </w:p>
    <w:p w14:paraId="3932DE0B" w14:textId="78E3D240" w:rsidR="00EA7694" w:rsidRDefault="009C44DC" w:rsidP="00830D96">
      <w:pPr>
        <w:rPr>
          <w:b/>
          <w:bCs/>
          <w:u w:val="single"/>
          <w:lang w:val="en-US"/>
        </w:rPr>
      </w:pPr>
      <w:r>
        <w:rPr>
          <w:noProof/>
        </w:rPr>
        <mc:AlternateContent>
          <mc:Choice Requires="wps">
            <w:drawing>
              <wp:anchor distT="0" distB="0" distL="114300" distR="114300" simplePos="0" relativeHeight="251709440" behindDoc="0" locked="0" layoutInCell="1" allowOverlap="1" wp14:anchorId="7EBB94C3" wp14:editId="5705E02D">
                <wp:simplePos x="0" y="0"/>
                <wp:positionH relativeFrom="margin">
                  <wp:align>left</wp:align>
                </wp:positionH>
                <wp:positionV relativeFrom="paragraph">
                  <wp:posOffset>640115</wp:posOffset>
                </wp:positionV>
                <wp:extent cx="2951480" cy="635"/>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14:paraId="44AB456E" w14:textId="64E80882" w:rsidR="00F54F28" w:rsidRPr="00FC7A5F" w:rsidRDefault="00F54F28" w:rsidP="00830D96">
                            <w:pPr>
                              <w:pStyle w:val="Caption"/>
                              <w:rPr>
                                <w:lang w:val="en-US"/>
                              </w:rPr>
                            </w:pPr>
                            <w:r>
                              <w:t>Figure 17: Result of CART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B94C3" id="Text Box 44" o:spid="_x0000_s1041" type="#_x0000_t202" style="position:absolute;margin-left:0;margin-top:50.4pt;width:232.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" stroked="f">
                <v:textbox style="mso-fit-shape-to-text:t" inset="0,0,0,0">
                  <w:txbxContent>
                    <w:p w14:paraId="44AB456E" w14:textId="64E80882" w:rsidR="00F54F28" w:rsidRPr="00FC7A5F" w:rsidRDefault="00F54F28" w:rsidP="00830D96">
                      <w:pPr>
                        <w:pStyle w:val="Caption"/>
                        <w:rPr>
                          <w:lang w:val="en-US"/>
                        </w:rPr>
                      </w:pPr>
                      <w:r>
                        <w:t>Figure 17: Result of CART Model</w:t>
                      </w:r>
                    </w:p>
                  </w:txbxContent>
                </v:textbox>
                <w10:wrap anchorx="margin"/>
              </v:shape>
            </w:pict>
          </mc:Fallback>
        </mc:AlternateContent>
      </w:r>
    </w:p>
    <w:p w14:paraId="4FB70540" w14:textId="1EC6518A" w:rsidR="00830D96" w:rsidRPr="00B30F6E" w:rsidRDefault="00830D96" w:rsidP="00830D96">
      <w:pPr>
        <w:rPr>
          <w:b/>
          <w:bCs/>
          <w:u w:val="single"/>
          <w:lang w:val="en-US"/>
        </w:rPr>
      </w:pPr>
      <w:r w:rsidRPr="00B30F6E">
        <w:rPr>
          <w:b/>
          <w:bCs/>
          <w:u w:val="single"/>
          <w:lang w:val="en-US"/>
        </w:rPr>
        <w:lastRenderedPageBreak/>
        <w:t>Part B</w:t>
      </w:r>
    </w:p>
    <w:p w14:paraId="3B514EC1" w14:textId="375C3A82" w:rsidR="00830D96" w:rsidRDefault="00830D96" w:rsidP="00830D96">
      <w:pPr>
        <w:rPr>
          <w:u w:val="single"/>
          <w:lang w:val="en-US"/>
        </w:rPr>
      </w:pPr>
      <w:r w:rsidRPr="007368DA">
        <w:rPr>
          <w:u w:val="single"/>
          <w:lang w:val="en-US"/>
        </w:rPr>
        <w:t>Q3.</w:t>
      </w:r>
      <w:r>
        <w:rPr>
          <w:u w:val="single"/>
          <w:lang w:val="en-US"/>
        </w:rPr>
        <w:t>2</w:t>
      </w:r>
      <w:r w:rsidRPr="007368DA">
        <w:rPr>
          <w:u w:val="single"/>
          <w:lang w:val="en-US"/>
        </w:rPr>
        <w:t xml:space="preserve">- </w:t>
      </w:r>
      <w:r>
        <w:rPr>
          <w:u w:val="single"/>
          <w:lang w:val="en-US"/>
        </w:rPr>
        <w:t>Logistic Model</w:t>
      </w:r>
    </w:p>
    <w:p w14:paraId="683D50BC" w14:textId="3F640C53" w:rsidR="00830D96" w:rsidRPr="00830D96" w:rsidRDefault="00830D96" w:rsidP="00830D96">
      <w:pPr>
        <w:rPr>
          <w:lang w:val="en-US"/>
        </w:rPr>
      </w:pPr>
      <w:r>
        <w:rPr>
          <w:lang w:val="en-US"/>
        </w:rPr>
        <w:t xml:space="preserve">Another model </w:t>
      </w:r>
      <w:r w:rsidR="00DF3AA3">
        <w:rPr>
          <w:lang w:val="en-US"/>
        </w:rPr>
        <w:t>that can be used to predict AHD is the Logistic Regression Model. Unlike the CART model in Q3.1, Logistic Model is unable to make use of surrogate to model. Therefore, there is a need to clean the main dataset before training the model. Since there is only 6 NAs in the dataset (shown in Figure 15</w:t>
      </w:r>
      <w:r w:rsidR="006C5FD8">
        <w:rPr>
          <w:lang w:val="en-US"/>
        </w:rPr>
        <w:t xml:space="preserve"> in Q2</w:t>
      </w:r>
      <w:r w:rsidR="00DF3AA3">
        <w:rPr>
          <w:lang w:val="en-US"/>
        </w:rPr>
        <w:t>) which is 1.98% of the data, these NAs</w:t>
      </w:r>
      <w:r w:rsidR="00470BDD">
        <w:rPr>
          <w:lang w:val="en-US"/>
        </w:rPr>
        <w:t xml:space="preserve"> </w:t>
      </w:r>
      <w:r w:rsidR="00DF3AA3">
        <w:rPr>
          <w:lang w:val="en-US"/>
        </w:rPr>
        <w:t>can be dropped</w:t>
      </w:r>
      <w:r w:rsidR="00470BDD">
        <w:rPr>
          <w:lang w:val="en-US"/>
        </w:rPr>
        <w:t>.</w:t>
      </w:r>
      <w:r w:rsidR="00DF3AA3">
        <w:rPr>
          <w:lang w:val="en-US"/>
        </w:rPr>
        <w:t xml:space="preserve"> After dropping the NAs </w:t>
      </w:r>
      <w:r w:rsidR="00470BDD">
        <w:rPr>
          <w:lang w:val="en-US"/>
        </w:rPr>
        <w:t>,</w:t>
      </w:r>
      <w:r w:rsidR="002C0E72">
        <w:rPr>
          <w:lang w:val="en-US"/>
        </w:rPr>
        <w:t>the model was trained with the same trainset as CART model but without the NAs.</w:t>
      </w:r>
      <w:r w:rsidR="00DF3AA3">
        <w:rPr>
          <w:lang w:val="en-US"/>
        </w:rPr>
        <w:t xml:space="preserve"> After training the Logistic Model, it was observed that there </w:t>
      </w:r>
      <w:r w:rsidR="00470BDD">
        <w:rPr>
          <w:lang w:val="en-US"/>
        </w:rPr>
        <w:t>was</w:t>
      </w:r>
      <w:r w:rsidR="00E353E0">
        <w:rPr>
          <w:lang w:val="en-US"/>
        </w:rPr>
        <w:t xml:space="preserve"> no influential outlier</w:t>
      </w:r>
      <w:r w:rsidR="00DF3AA3">
        <w:rPr>
          <w:lang w:val="en-US"/>
        </w:rPr>
        <w:t xml:space="preserve"> (Figure 19). Then the Logistic Model was optimized by using the step function. The step function will select those variables that reduces the total AIC value of the model. Once the optimal logistic model was obtained the outcome was </w:t>
      </w:r>
      <w:r w:rsidR="006C5FD8">
        <w:rPr>
          <w:lang w:val="en-US"/>
        </w:rPr>
        <w:t xml:space="preserve">predicted using the newly optimized model. Initially the threshold was set at a value of 0.5. The predicted probability was plot against the outcome variable to see if the threshold of 0.5 is suitable (Figure 20). </w:t>
      </w:r>
    </w:p>
    <w:p w14:paraId="0F85FCC2" w14:textId="25404769" w:rsidR="006C5FD8" w:rsidRDefault="00470BDD" w:rsidP="006C5FD8">
      <w:pPr>
        <w:keepNext/>
      </w:pPr>
      <w:r>
        <w:rPr>
          <w:noProof/>
          <w:lang w:val="en-US"/>
        </w:rPr>
        <w:drawing>
          <wp:anchor distT="0" distB="0" distL="114300" distR="114300" simplePos="0" relativeHeight="251721728" behindDoc="0" locked="0" layoutInCell="1" allowOverlap="1" wp14:anchorId="0235F396" wp14:editId="04C30DF1">
            <wp:simplePos x="0" y="0"/>
            <wp:positionH relativeFrom="margin">
              <wp:posOffset>3612251</wp:posOffset>
            </wp:positionH>
            <wp:positionV relativeFrom="paragraph">
              <wp:posOffset>8136</wp:posOffset>
            </wp:positionV>
            <wp:extent cx="2352386" cy="2113472"/>
            <wp:effectExtent l="0" t="0" r="0" b="1270"/>
            <wp:wrapNone/>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edicted prob.png"/>
                    <pic:cNvPicPr/>
                  </pic:nvPicPr>
                  <pic:blipFill>
                    <a:blip r:embed="rId28">
                      <a:extLst>
                        <a:ext uri="{28A0092B-C50C-407E-A947-70E740481C1C}">
                          <a14:useLocalDpi xmlns:a14="http://schemas.microsoft.com/office/drawing/2010/main" val="0"/>
                        </a:ext>
                      </a:extLst>
                    </a:blip>
                    <a:stretch>
                      <a:fillRect/>
                    </a:stretch>
                  </pic:blipFill>
                  <pic:spPr>
                    <a:xfrm>
                      <a:off x="0" y="0"/>
                      <a:ext cx="2352386" cy="2113472"/>
                    </a:xfrm>
                    <a:prstGeom prst="rect">
                      <a:avLst/>
                    </a:prstGeom>
                  </pic:spPr>
                </pic:pic>
              </a:graphicData>
            </a:graphic>
            <wp14:sizeRelH relativeFrom="margin">
              <wp14:pctWidth>0</wp14:pctWidth>
            </wp14:sizeRelH>
            <wp14:sizeRelV relativeFrom="margin">
              <wp14:pctHeight>0</wp14:pctHeight>
            </wp14:sizeRelV>
          </wp:anchor>
        </w:drawing>
      </w:r>
      <w:r w:rsidR="009C0D66">
        <w:rPr>
          <w:noProof/>
        </w:rPr>
        <w:drawing>
          <wp:inline distT="0" distB="0" distL="0" distR="0" wp14:anchorId="6773BF1A" wp14:editId="334B8FC4">
            <wp:extent cx="2286718" cy="2054651"/>
            <wp:effectExtent l="0" t="0" r="0" b="3175"/>
            <wp:docPr id="57" name="Picture 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ooks Distnace.png"/>
                    <pic:cNvPicPr/>
                  </pic:nvPicPr>
                  <pic:blipFill>
                    <a:blip r:embed="rId29">
                      <a:extLst>
                        <a:ext uri="{28A0092B-C50C-407E-A947-70E740481C1C}">
                          <a14:useLocalDpi xmlns:a14="http://schemas.microsoft.com/office/drawing/2010/main" val="0"/>
                        </a:ext>
                      </a:extLst>
                    </a:blip>
                    <a:stretch>
                      <a:fillRect/>
                    </a:stretch>
                  </pic:blipFill>
                  <pic:spPr>
                    <a:xfrm>
                      <a:off x="0" y="0"/>
                      <a:ext cx="2309057" cy="2074723"/>
                    </a:xfrm>
                    <a:prstGeom prst="rect">
                      <a:avLst/>
                    </a:prstGeom>
                  </pic:spPr>
                </pic:pic>
              </a:graphicData>
            </a:graphic>
          </wp:inline>
        </w:drawing>
      </w:r>
    </w:p>
    <w:p w14:paraId="36A020D3" w14:textId="2E00591E" w:rsidR="00830D96" w:rsidRPr="00830D96" w:rsidRDefault="009C0D66" w:rsidP="006C5FD8">
      <w:pPr>
        <w:pStyle w:val="Caption"/>
        <w:rPr>
          <w:lang w:val="en-US"/>
        </w:rPr>
      </w:pPr>
      <w:r>
        <w:rPr>
          <w:noProof/>
        </w:rPr>
        <mc:AlternateContent>
          <mc:Choice Requires="wps">
            <w:drawing>
              <wp:anchor distT="0" distB="0" distL="114300" distR="114300" simplePos="0" relativeHeight="251712512" behindDoc="1" locked="0" layoutInCell="1" allowOverlap="1" wp14:anchorId="75CAB3FB" wp14:editId="24104534">
                <wp:simplePos x="0" y="0"/>
                <wp:positionH relativeFrom="column">
                  <wp:posOffset>3770786</wp:posOffset>
                </wp:positionH>
                <wp:positionV relativeFrom="paragraph">
                  <wp:posOffset>15540</wp:posOffset>
                </wp:positionV>
                <wp:extent cx="228981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AD73DBE" w14:textId="37D8E77C" w:rsidR="00F54F28" w:rsidRPr="00B17DAB" w:rsidRDefault="00F54F28" w:rsidP="006C5FD8">
                            <w:pPr>
                              <w:pStyle w:val="Caption"/>
                              <w:rPr>
                                <w:noProof/>
                                <w:lang w:val="en-US"/>
                              </w:rPr>
                            </w:pPr>
                            <w:r>
                              <w:t>Figure 20: Predicted Probability against AHD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AB3FB" id="Text Box 48" o:spid="_x0000_s1042" type="#_x0000_t202" style="position:absolute;margin-left:296.9pt;margin-top:1.2pt;width:180.3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PMLwIAAGcEAAAOAAAAZHJzL2Uyb0RvYy54bWysVMGO2jAQvVfqP1i+lwBtEY0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" stroked="f">
                <v:textbox style="mso-fit-shape-to-text:t" inset="0,0,0,0">
                  <w:txbxContent>
                    <w:p w14:paraId="5AD73DBE" w14:textId="37D8E77C" w:rsidR="00F54F28" w:rsidRPr="00B17DAB" w:rsidRDefault="00F54F28" w:rsidP="006C5FD8">
                      <w:pPr>
                        <w:pStyle w:val="Caption"/>
                        <w:rPr>
                          <w:noProof/>
                          <w:lang w:val="en-US"/>
                        </w:rPr>
                      </w:pPr>
                      <w:r>
                        <w:t>Figure 20: Predicted Probability against AHD</w:t>
                      </w:r>
                    </w:p>
                  </w:txbxContent>
                </v:textbox>
              </v:shape>
            </w:pict>
          </mc:Fallback>
        </mc:AlternateContent>
      </w:r>
      <w:r w:rsidR="006C5FD8">
        <w:t>Figure 19: Cooks Distance for Logistic Regression before step</w:t>
      </w:r>
    </w:p>
    <w:p w14:paraId="390C161D" w14:textId="7B495686" w:rsidR="00830D96" w:rsidRPr="007368DA" w:rsidRDefault="00830D96" w:rsidP="00830D96">
      <w:pPr>
        <w:rPr>
          <w:u w:val="single"/>
          <w:lang w:val="en-US"/>
        </w:rPr>
      </w:pPr>
    </w:p>
    <w:p w14:paraId="6A10E162" w14:textId="579CCDFD" w:rsidR="002C0E72" w:rsidRDefault="00036A2D" w:rsidP="007C0671">
      <w:pPr>
        <w:keepNext/>
        <w:rPr>
          <w:lang w:val="en-US"/>
        </w:rPr>
      </w:pPr>
      <w:r>
        <w:rPr>
          <w:noProof/>
        </w:rPr>
        <w:drawing>
          <wp:anchor distT="0" distB="0" distL="114300" distR="114300" simplePos="0" relativeHeight="251726848" behindDoc="1" locked="0" layoutInCell="1" allowOverlap="1" wp14:anchorId="50016DBD" wp14:editId="636D3856">
            <wp:simplePos x="0" y="0"/>
            <wp:positionH relativeFrom="margin">
              <wp:posOffset>-215660</wp:posOffset>
            </wp:positionH>
            <wp:positionV relativeFrom="paragraph">
              <wp:posOffset>1186204</wp:posOffset>
            </wp:positionV>
            <wp:extent cx="2579298" cy="2317787"/>
            <wp:effectExtent l="0" t="0" r="0" b="6350"/>
            <wp:wrapNone/>
            <wp:docPr id="52" name="Picture 5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ptimal threshold.png"/>
                    <pic:cNvPicPr/>
                  </pic:nvPicPr>
                  <pic:blipFill>
                    <a:blip r:embed="rId30">
                      <a:extLst>
                        <a:ext uri="{28A0092B-C50C-407E-A947-70E740481C1C}">
                          <a14:useLocalDpi xmlns:a14="http://schemas.microsoft.com/office/drawing/2010/main" val="0"/>
                        </a:ext>
                      </a:extLst>
                    </a:blip>
                    <a:stretch>
                      <a:fillRect/>
                    </a:stretch>
                  </pic:blipFill>
                  <pic:spPr>
                    <a:xfrm>
                      <a:off x="0" y="0"/>
                      <a:ext cx="2599684" cy="2336106"/>
                    </a:xfrm>
                    <a:prstGeom prst="rect">
                      <a:avLst/>
                    </a:prstGeom>
                  </pic:spPr>
                </pic:pic>
              </a:graphicData>
            </a:graphic>
            <wp14:sizeRelH relativeFrom="margin">
              <wp14:pctWidth>0</wp14:pctWidth>
            </wp14:sizeRelH>
            <wp14:sizeRelV relativeFrom="margin">
              <wp14:pctHeight>0</wp14:pctHeight>
            </wp14:sizeRelV>
          </wp:anchor>
        </w:drawing>
      </w:r>
      <w:r w:rsidR="002C0E72">
        <w:rPr>
          <w:lang w:val="en-US"/>
        </w:rPr>
        <w:t xml:space="preserve">From Figure 20 we can see that there is a clear distinction between the </w:t>
      </w:r>
      <w:r w:rsidR="007A3126">
        <w:rPr>
          <w:lang w:val="en-US"/>
        </w:rPr>
        <w:t>“Yes” predicted probability and the “No” predicted probability.  A threshold of 0.5 might not have been suitable since it will still misclassify some of the “Yes” cases. To find a suitable threshold a CART Model was built on the predicted probability</w:t>
      </w:r>
      <w:r>
        <w:rPr>
          <w:lang w:val="en-US"/>
        </w:rPr>
        <w:t xml:space="preserve"> to find the best split</w:t>
      </w:r>
      <w:r w:rsidR="007A3126">
        <w:rPr>
          <w:lang w:val="en-US"/>
        </w:rPr>
        <w:t>. And after pruning it was shown that the threshold of 0.26(Figure 21) is more suitable for t</w:t>
      </w:r>
      <w:r w:rsidR="00F9262B">
        <w:rPr>
          <w:lang w:val="en-US"/>
        </w:rPr>
        <w:t>he logistic model</w:t>
      </w:r>
      <w:r w:rsidR="007A3126">
        <w:rPr>
          <w:lang w:val="en-US"/>
        </w:rPr>
        <w:t xml:space="preserve">. The result of the logistic regression model </w:t>
      </w:r>
      <w:r w:rsidR="00F9262B">
        <w:rPr>
          <w:lang w:val="en-US"/>
        </w:rPr>
        <w:t xml:space="preserve">with the new threshold </w:t>
      </w:r>
      <w:r w:rsidR="007A3126">
        <w:rPr>
          <w:lang w:val="en-US"/>
        </w:rPr>
        <w:t>is shown in Figure 22</w:t>
      </w:r>
    </w:p>
    <w:p w14:paraId="22F3A276" w14:textId="05B72B70" w:rsidR="007C0671" w:rsidRDefault="00C61C05" w:rsidP="007C0671">
      <w:pPr>
        <w:keepNext/>
        <w:rPr>
          <w:b/>
          <w:bCs/>
          <w:u w:val="single"/>
          <w:lang w:val="en-US"/>
        </w:rPr>
      </w:pPr>
      <w:r w:rsidRPr="007A3126">
        <w:rPr>
          <w:b/>
          <w:bCs/>
          <w:noProof/>
          <w:u w:val="single"/>
          <w:lang w:val="en-US"/>
        </w:rPr>
        <w:drawing>
          <wp:anchor distT="0" distB="0" distL="114300" distR="114300" simplePos="0" relativeHeight="251723776" behindDoc="0" locked="0" layoutInCell="1" allowOverlap="1" wp14:anchorId="18A772FB" wp14:editId="086351A6">
            <wp:simplePos x="0" y="0"/>
            <wp:positionH relativeFrom="column">
              <wp:posOffset>3398808</wp:posOffset>
            </wp:positionH>
            <wp:positionV relativeFrom="paragraph">
              <wp:posOffset>483712</wp:posOffset>
            </wp:positionV>
            <wp:extent cx="2733561" cy="940114"/>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39797" cy="942259"/>
                    </a:xfrm>
                    <a:prstGeom prst="rect">
                      <a:avLst/>
                    </a:prstGeom>
                  </pic:spPr>
                </pic:pic>
              </a:graphicData>
            </a:graphic>
            <wp14:sizeRelH relativeFrom="margin">
              <wp14:pctWidth>0</wp14:pctWidth>
            </wp14:sizeRelH>
            <wp14:sizeRelV relativeFrom="margin">
              <wp14:pctHeight>0</wp14:pctHeight>
            </wp14:sizeRelV>
          </wp:anchor>
        </w:drawing>
      </w:r>
      <w:r w:rsidR="007A3126">
        <w:rPr>
          <w:noProof/>
        </w:rPr>
        <mc:AlternateContent>
          <mc:Choice Requires="wps">
            <w:drawing>
              <wp:anchor distT="0" distB="0" distL="114300" distR="114300" simplePos="0" relativeHeight="251725824" behindDoc="0" locked="0" layoutInCell="1" allowOverlap="1" wp14:anchorId="42D3AF20" wp14:editId="36DA8E23">
                <wp:simplePos x="0" y="0"/>
                <wp:positionH relativeFrom="column">
                  <wp:posOffset>3122295</wp:posOffset>
                </wp:positionH>
                <wp:positionV relativeFrom="paragraph">
                  <wp:posOffset>1478915</wp:posOffset>
                </wp:positionV>
                <wp:extent cx="3009900"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4A972DD5" w14:textId="69822B3F" w:rsidR="007A3126" w:rsidRPr="007B526A" w:rsidRDefault="007A3126" w:rsidP="007A3126">
                            <w:pPr>
                              <w:pStyle w:val="Caption"/>
                              <w:rPr>
                                <w:b/>
                                <w:bCs/>
                                <w:u w:val="single"/>
                                <w:lang w:val="en-US"/>
                              </w:rPr>
                            </w:pPr>
                            <w:r>
                              <w:t xml:space="preserve">Figure </w:t>
                            </w:r>
                            <w:fldSimple w:instr=" SEQ Figure \* ARABIC ">
                              <w:r>
                                <w:rPr>
                                  <w:noProof/>
                                </w:rPr>
                                <w:t>2</w:t>
                              </w:r>
                            </w:fldSimple>
                            <w:r>
                              <w:t>2: Confusion Matrix using optimal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3AF20" id="Text Box 56" o:spid="_x0000_s1043" type="#_x0000_t202" style="position:absolute;margin-left:245.85pt;margin-top:116.45pt;width:23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H3MAIAAGcEAAAOAAAAZHJzL2Uyb0RvYy54bWysVMFu2zAMvQ/YPwi6L3ZaNFu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" stroked="f">
                <v:textbox style="mso-fit-shape-to-text:t" inset="0,0,0,0">
                  <w:txbxContent>
                    <w:p w14:paraId="4A972DD5" w14:textId="69822B3F" w:rsidR="007A3126" w:rsidRPr="007B526A" w:rsidRDefault="007A3126" w:rsidP="007A3126">
                      <w:pPr>
                        <w:pStyle w:val="Caption"/>
                        <w:rPr>
                          <w:b/>
                          <w:bCs/>
                          <w:u w:val="single"/>
                          <w:lang w:val="en-US"/>
                        </w:rPr>
                      </w:pPr>
                      <w:r>
                        <w:t xml:space="preserve">Figure </w:t>
                      </w:r>
                      <w:fldSimple w:instr=" SEQ Figure \* ARABIC ">
                        <w:r>
                          <w:rPr>
                            <w:noProof/>
                          </w:rPr>
                          <w:t>2</w:t>
                        </w:r>
                      </w:fldSimple>
                      <w:r>
                        <w:t>2: Confusion Matrix using optimal Threshold</w:t>
                      </w:r>
                    </w:p>
                  </w:txbxContent>
                </v:textbox>
              </v:shape>
            </w:pict>
          </mc:Fallback>
        </mc:AlternateContent>
      </w:r>
      <w:r w:rsidR="007A3126" w:rsidRPr="007A3126">
        <w:rPr>
          <w:b/>
          <w:bCs/>
          <w:u w:val="single"/>
          <w:lang w:val="en-US"/>
        </w:rPr>
        <w:t xml:space="preserve"> </w:t>
      </w:r>
    </w:p>
    <w:p w14:paraId="5F0A0A9A" w14:textId="79E87570" w:rsidR="00036A2D" w:rsidRDefault="00036A2D" w:rsidP="007C0671">
      <w:pPr>
        <w:keepNext/>
        <w:rPr>
          <w:b/>
          <w:bCs/>
          <w:u w:val="single"/>
          <w:lang w:val="en-US"/>
        </w:rPr>
      </w:pPr>
    </w:p>
    <w:p w14:paraId="65EE3090" w14:textId="7DC9ED49" w:rsidR="00036A2D" w:rsidRDefault="00036A2D" w:rsidP="007C0671">
      <w:pPr>
        <w:keepNext/>
        <w:rPr>
          <w:b/>
          <w:bCs/>
          <w:u w:val="single"/>
          <w:lang w:val="en-US"/>
        </w:rPr>
      </w:pPr>
    </w:p>
    <w:p w14:paraId="46A0F5B7" w14:textId="27FF5269" w:rsidR="00036A2D" w:rsidRDefault="00036A2D" w:rsidP="007C0671">
      <w:pPr>
        <w:keepNext/>
        <w:rPr>
          <w:b/>
          <w:bCs/>
          <w:u w:val="single"/>
          <w:lang w:val="en-US"/>
        </w:rPr>
      </w:pPr>
    </w:p>
    <w:p w14:paraId="09095353" w14:textId="45CE4E13" w:rsidR="00036A2D" w:rsidRDefault="00036A2D" w:rsidP="007C0671">
      <w:pPr>
        <w:keepNext/>
        <w:rPr>
          <w:b/>
          <w:bCs/>
          <w:u w:val="single"/>
          <w:lang w:val="en-US"/>
        </w:rPr>
      </w:pPr>
    </w:p>
    <w:p w14:paraId="16960E37" w14:textId="15AC0942" w:rsidR="00036A2D" w:rsidRDefault="00036A2D" w:rsidP="007C0671">
      <w:pPr>
        <w:keepNext/>
        <w:rPr>
          <w:b/>
          <w:bCs/>
          <w:u w:val="single"/>
          <w:lang w:val="en-US"/>
        </w:rPr>
      </w:pPr>
    </w:p>
    <w:p w14:paraId="2A84169E" w14:textId="77777777" w:rsidR="00FE3422" w:rsidRDefault="00FE3422" w:rsidP="007A3126">
      <w:pPr>
        <w:pStyle w:val="Caption"/>
      </w:pPr>
    </w:p>
    <w:p w14:paraId="04DD983E" w14:textId="338904A6" w:rsidR="007A3126" w:rsidRDefault="007C0671" w:rsidP="007A3126">
      <w:pPr>
        <w:pStyle w:val="Caption"/>
      </w:pPr>
      <w:r>
        <w:t xml:space="preserve">Figure </w:t>
      </w:r>
      <w:r w:rsidR="007A3126">
        <w:t>21: Cart Model to identify optimal threshold</w:t>
      </w:r>
    </w:p>
    <w:p w14:paraId="48DD5037" w14:textId="77777777" w:rsidR="009C0D66" w:rsidRPr="009C0D66" w:rsidRDefault="009C0D66" w:rsidP="009C0D66"/>
    <w:p w14:paraId="6DE45AB5" w14:textId="2E8A25EC" w:rsidR="007C0671" w:rsidRPr="007C0671" w:rsidRDefault="007C0671" w:rsidP="007C0671">
      <w:pPr>
        <w:rPr>
          <w:u w:val="single"/>
        </w:rPr>
      </w:pPr>
      <w:r w:rsidRPr="007C0671">
        <w:rPr>
          <w:u w:val="single"/>
        </w:rPr>
        <w:t>Q3.3- Which Model Performed Better</w:t>
      </w:r>
    </w:p>
    <w:p w14:paraId="6EF74BBC" w14:textId="53F51C41" w:rsidR="002C0E72" w:rsidRDefault="009C0D66" w:rsidP="007C0671">
      <w:pPr>
        <w:rPr>
          <w:b/>
          <w:bCs/>
          <w:u w:val="single"/>
          <w:lang w:val="en-US"/>
        </w:rPr>
      </w:pPr>
      <w:r>
        <w:t xml:space="preserve">Due to the ability to handle missing data, CART model was trained on a train set that had missing data. But the logistic regression model was not trained on a train set that did not have any missing values. To make an unbiased decision on which model performed made, the test set was made the same. The test set did not include any missing data. If we compared on the performance of the models, then the logistic model outperformed the CART model. Since the logistic model was able to have an overall accuracy of 86.4% whereas the CART model only had 72.7 %. </w:t>
      </w:r>
    </w:p>
    <w:p w14:paraId="39DE8503" w14:textId="77777777" w:rsidR="002C0E72" w:rsidRDefault="002C0E72">
      <w:pPr>
        <w:rPr>
          <w:b/>
          <w:bCs/>
          <w:u w:val="single"/>
          <w:lang w:val="en-US"/>
        </w:rPr>
      </w:pPr>
      <w:r>
        <w:rPr>
          <w:b/>
          <w:bCs/>
          <w:u w:val="single"/>
          <w:lang w:val="en-US"/>
        </w:rPr>
        <w:br w:type="page"/>
      </w:r>
    </w:p>
    <w:p w14:paraId="227E58F2" w14:textId="2021559F" w:rsidR="007C0671" w:rsidRPr="00B30F6E" w:rsidRDefault="007C0671" w:rsidP="007C0671">
      <w:pPr>
        <w:rPr>
          <w:b/>
          <w:bCs/>
          <w:u w:val="single"/>
          <w:lang w:val="en-US"/>
        </w:rPr>
      </w:pPr>
      <w:r w:rsidRPr="00B30F6E">
        <w:rPr>
          <w:b/>
          <w:bCs/>
          <w:u w:val="single"/>
          <w:lang w:val="en-US"/>
        </w:rPr>
        <w:lastRenderedPageBreak/>
        <w:t>Part B</w:t>
      </w:r>
    </w:p>
    <w:p w14:paraId="6BEC3E18" w14:textId="57842DE2" w:rsidR="00760F67" w:rsidRDefault="007C0671">
      <w:r>
        <w:rPr>
          <w:u w:val="single"/>
          <w:lang w:val="en-US"/>
        </w:rPr>
        <w:t xml:space="preserve">Q4- Which model is more suitable for the </w:t>
      </w:r>
      <w:r w:rsidR="0068445E">
        <w:rPr>
          <w:u w:val="single"/>
          <w:lang w:val="en-US"/>
        </w:rPr>
        <w:t>H</w:t>
      </w:r>
      <w:r>
        <w:rPr>
          <w:u w:val="single"/>
          <w:lang w:val="en-US"/>
        </w:rPr>
        <w:t>ospital</w:t>
      </w:r>
    </w:p>
    <w:p w14:paraId="04E12E64" w14:textId="0AA66E02" w:rsidR="0068445E" w:rsidRDefault="0068445E">
      <w:r>
        <w:t xml:space="preserve">The aim of the Hospital is to identify the AHD cases accurately. To do so the model chosen </w:t>
      </w:r>
      <w:r w:rsidR="00662E48">
        <w:t>must</w:t>
      </w:r>
      <w:r>
        <w:t xml:space="preserve"> have a higher sensitivity (true positive ratio). </w:t>
      </w:r>
      <w:r w:rsidR="00835C78">
        <w:t>If we took the “No” cases as negative and the “Yes” cases as positive we want a model that can predict the “Yes” cases more accurately .</w:t>
      </w:r>
      <w:r>
        <w:t xml:space="preserve">The sensitivity of the logistic model is </w:t>
      </w:r>
      <w:r w:rsidR="009C0D66">
        <w:t>92.5</w:t>
      </w:r>
      <w:r>
        <w:t>%, this is calculated by the true positive predicted and dividing it by the total number of positive cases in the test set. The sensitivity of the CART Model is 6</w:t>
      </w:r>
      <w:r w:rsidR="00470BDD">
        <w:t>5</w:t>
      </w:r>
      <w:r>
        <w:t xml:space="preserve"> %.  Therefore, since the logistic model is able is able to predict the general cases more accurately and it has a </w:t>
      </w:r>
      <w:r w:rsidR="00835C78">
        <w:t>higher chance</w:t>
      </w:r>
      <w:r>
        <w:t xml:space="preserve"> of predicting the AHD cases correctly.</w:t>
      </w:r>
      <w:r w:rsidR="00470BDD">
        <w:t xml:space="preserve"> Therefore, Logistic model would be preferred for the hospital. </w:t>
      </w:r>
    </w:p>
    <w:p w14:paraId="2B3B57DA" w14:textId="688E26BA" w:rsidR="00470BDD" w:rsidRPr="00C61C05" w:rsidRDefault="00470BDD">
      <w:pPr>
        <w:rPr>
          <w:lang w:val="en-US"/>
        </w:rPr>
      </w:pPr>
      <w:r>
        <w:rPr>
          <w:lang w:val="en-US"/>
        </w:rPr>
        <w:t xml:space="preserve">In some situations, the logistic model is not suitable. The logistic model requires </w:t>
      </w:r>
      <w:r w:rsidR="00C61C05">
        <w:rPr>
          <w:lang w:val="en-US"/>
        </w:rPr>
        <w:t>7</w:t>
      </w:r>
      <w:r>
        <w:rPr>
          <w:lang w:val="en-US"/>
        </w:rPr>
        <w:t xml:space="preserve"> variables, whereas the CART model only requires 4 variables. Therefore, in emergency situations where it takes time to collect these data, the hospital could use the CART model to quickly access if the patient has AHD.  </w:t>
      </w:r>
    </w:p>
    <w:p w14:paraId="72E339DC" w14:textId="3B2A1F2F" w:rsidR="0068445E" w:rsidRPr="0068445E" w:rsidRDefault="0068445E">
      <w:r>
        <w:t xml:space="preserve">The rationale behind why a model with a </w:t>
      </w:r>
      <w:r w:rsidR="00835C78">
        <w:t>higher sensitivity and accuracy is that</w:t>
      </w:r>
      <w:r w:rsidR="009651F1">
        <w:t>,</w:t>
      </w:r>
      <w:r w:rsidR="00835C78">
        <w:t xml:space="preserve"> we want to reduce the number of false negative. In the event of false negative, the patient is wrongly classified as non-AHD patient </w:t>
      </w:r>
      <w:r w:rsidR="009651F1">
        <w:t xml:space="preserve">when </w:t>
      </w:r>
      <w:r w:rsidR="00835C78">
        <w:t xml:space="preserve">in fact he is. A potential life might be lost to due to this misclassification especially </w:t>
      </w:r>
      <w:r w:rsidR="009651F1">
        <w:t>i</w:t>
      </w:r>
      <w:r w:rsidR="00835C78">
        <w:t>f early detection is needed</w:t>
      </w:r>
      <w:r w:rsidR="009651F1">
        <w:t xml:space="preserve"> to cure</w:t>
      </w:r>
      <w:r w:rsidR="00835C78">
        <w:t>.</w:t>
      </w:r>
      <w:r w:rsidR="009651F1">
        <w:t xml:space="preserve"> For a case</w:t>
      </w:r>
      <w:r w:rsidR="00C61C05">
        <w:t xml:space="preserve"> of</w:t>
      </w:r>
      <w:r w:rsidR="009651F1">
        <w:t xml:space="preserve"> false positive</w:t>
      </w:r>
      <w:r w:rsidR="00835C78">
        <w:t xml:space="preserve"> the patient is classified as AHD patient </w:t>
      </w:r>
      <w:r w:rsidR="009651F1">
        <w:t>but, he</w:t>
      </w:r>
      <w:r w:rsidR="00835C78">
        <w:t xml:space="preserve"> is not</w:t>
      </w:r>
      <w:r w:rsidR="009651F1">
        <w:t xml:space="preserve">. After a few checks we can make sure that the patient does not have AHD. Therefore, the </w:t>
      </w:r>
      <w:r w:rsidR="00C61C05">
        <w:t xml:space="preserve">detrimental effects </w:t>
      </w:r>
      <w:r w:rsidR="009651F1">
        <w:t>of misclassification are lesser for a model with a high false positive rate when compared to a model with a high false negative rate.</w:t>
      </w:r>
      <w:r w:rsidR="00835C78">
        <w:t xml:space="preserve"> The only downside of </w:t>
      </w:r>
      <w:r w:rsidR="009651F1">
        <w:t xml:space="preserve">having a model with high false positive ratio </w:t>
      </w:r>
      <w:r w:rsidR="00835C78">
        <w:t xml:space="preserve">is that, there might be additional cost incurred to check if </w:t>
      </w:r>
      <w:r w:rsidR="00C61C05">
        <w:t>a patient</w:t>
      </w:r>
      <w:r w:rsidR="00835C78">
        <w:t xml:space="preserve"> really has AHD. Therefore, a model which has both a high accuracy and high sensitivity needs to be selected, so that we can identify all potential AHD patients and at the same time reduce unnecessary cost. </w:t>
      </w:r>
    </w:p>
    <w:p w14:paraId="3E654933" w14:textId="4EB60683" w:rsidR="007C0671" w:rsidRDefault="007C0671" w:rsidP="009C76AE">
      <w:pPr>
        <w:rPr>
          <w:lang w:val="en-US"/>
        </w:rPr>
      </w:pPr>
    </w:p>
    <w:p w14:paraId="3824B964" w14:textId="73E8F715" w:rsidR="007C0671" w:rsidRDefault="007C0671" w:rsidP="009C76AE">
      <w:pPr>
        <w:rPr>
          <w:lang w:val="en-US"/>
        </w:rPr>
      </w:pPr>
    </w:p>
    <w:p w14:paraId="4B5BE4F4" w14:textId="1F6B3617" w:rsidR="007C0671" w:rsidRDefault="007C0671" w:rsidP="009C76AE">
      <w:pPr>
        <w:rPr>
          <w:lang w:val="en-US"/>
        </w:rPr>
      </w:pPr>
    </w:p>
    <w:p w14:paraId="6F06D4D6" w14:textId="742016B1" w:rsidR="007C0671" w:rsidRDefault="007C0671" w:rsidP="009C76AE">
      <w:pPr>
        <w:rPr>
          <w:lang w:val="en-US"/>
        </w:rPr>
      </w:pPr>
    </w:p>
    <w:p w14:paraId="0E13755F" w14:textId="1B8A74BD" w:rsidR="007C0671" w:rsidRDefault="007C0671" w:rsidP="009C76AE">
      <w:pPr>
        <w:rPr>
          <w:lang w:val="en-US"/>
        </w:rPr>
      </w:pPr>
    </w:p>
    <w:p w14:paraId="29AD251E" w14:textId="7275BB0C" w:rsidR="007C0671" w:rsidRDefault="007C0671" w:rsidP="009C76AE">
      <w:pPr>
        <w:rPr>
          <w:lang w:val="en-US"/>
        </w:rPr>
      </w:pPr>
    </w:p>
    <w:p w14:paraId="2995C2AE" w14:textId="715A68D8" w:rsidR="007C0671" w:rsidRDefault="007C0671" w:rsidP="009C76AE">
      <w:pPr>
        <w:rPr>
          <w:lang w:val="en-US"/>
        </w:rPr>
      </w:pPr>
    </w:p>
    <w:p w14:paraId="34752C4B" w14:textId="0E30FC9C" w:rsidR="007C0671" w:rsidRDefault="007C0671" w:rsidP="009C76AE">
      <w:pPr>
        <w:rPr>
          <w:lang w:val="en-US"/>
        </w:rPr>
      </w:pPr>
    </w:p>
    <w:p w14:paraId="0857AB77" w14:textId="2659AFF3" w:rsidR="007C0671" w:rsidRDefault="007C0671" w:rsidP="009C76AE">
      <w:pPr>
        <w:rPr>
          <w:lang w:val="en-US"/>
        </w:rPr>
      </w:pPr>
    </w:p>
    <w:p w14:paraId="59BFCE33" w14:textId="2E565AF6" w:rsidR="007C0671" w:rsidRDefault="007C0671" w:rsidP="009C76AE">
      <w:pPr>
        <w:rPr>
          <w:lang w:val="en-US"/>
        </w:rPr>
      </w:pPr>
    </w:p>
    <w:p w14:paraId="41EC6071" w14:textId="243C970F" w:rsidR="007C0671" w:rsidRDefault="007C0671" w:rsidP="009C76AE">
      <w:pPr>
        <w:rPr>
          <w:lang w:val="en-US"/>
        </w:rPr>
      </w:pPr>
    </w:p>
    <w:p w14:paraId="437BE348" w14:textId="02CB09EA" w:rsidR="007C0671" w:rsidRDefault="007C0671" w:rsidP="009C76AE">
      <w:pPr>
        <w:rPr>
          <w:lang w:val="en-US"/>
        </w:rPr>
      </w:pPr>
    </w:p>
    <w:p w14:paraId="727E52B3" w14:textId="1BF08B85" w:rsidR="00470BDD" w:rsidRDefault="00470BDD" w:rsidP="007C0671">
      <w:pPr>
        <w:rPr>
          <w:b/>
          <w:bCs/>
          <w:u w:val="single"/>
          <w:lang w:val="en-US"/>
        </w:rPr>
      </w:pPr>
    </w:p>
    <w:p w14:paraId="7625297B" w14:textId="77777777" w:rsidR="00C61C05" w:rsidRDefault="00C61C05" w:rsidP="007C0671">
      <w:pPr>
        <w:rPr>
          <w:b/>
          <w:bCs/>
          <w:u w:val="single"/>
          <w:lang w:val="en-US"/>
        </w:rPr>
      </w:pPr>
    </w:p>
    <w:p w14:paraId="683FA74A" w14:textId="144692E7" w:rsidR="007C0671" w:rsidRPr="00B30F6E" w:rsidRDefault="007C0671" w:rsidP="007C0671">
      <w:pPr>
        <w:rPr>
          <w:b/>
          <w:bCs/>
          <w:u w:val="single"/>
          <w:lang w:val="en-US"/>
        </w:rPr>
      </w:pPr>
      <w:r w:rsidRPr="00B30F6E">
        <w:rPr>
          <w:b/>
          <w:bCs/>
          <w:u w:val="single"/>
          <w:lang w:val="en-US"/>
        </w:rPr>
        <w:lastRenderedPageBreak/>
        <w:t>Part B</w:t>
      </w:r>
    </w:p>
    <w:p w14:paraId="6D01AFBA" w14:textId="40A56259" w:rsidR="007C0671" w:rsidRDefault="007C0671" w:rsidP="007C0671">
      <w:pPr>
        <w:rPr>
          <w:u w:val="single"/>
          <w:lang w:val="en-US"/>
        </w:rPr>
      </w:pPr>
      <w:r>
        <w:rPr>
          <w:u w:val="single"/>
          <w:lang w:val="en-US"/>
        </w:rPr>
        <w:t xml:space="preserve">Q5- </w:t>
      </w:r>
      <w:r w:rsidR="0068445E">
        <w:rPr>
          <w:u w:val="single"/>
          <w:lang w:val="en-US"/>
        </w:rPr>
        <w:t>Key finding to the Hospital</w:t>
      </w:r>
    </w:p>
    <w:p w14:paraId="23BAC9A6" w14:textId="5C2A7630" w:rsidR="0068445E" w:rsidRDefault="009651F1" w:rsidP="007C0671">
      <w:pPr>
        <w:rPr>
          <w:lang w:val="en-US"/>
        </w:rPr>
      </w:pPr>
      <w:r>
        <w:rPr>
          <w:lang w:val="en-US"/>
        </w:rPr>
        <w:t>The log</w:t>
      </w:r>
      <w:r w:rsidR="00FE5718">
        <w:rPr>
          <w:lang w:val="en-US"/>
        </w:rPr>
        <w:t>istic model obtained is shown in Figure 2</w:t>
      </w:r>
      <w:r w:rsidR="00C61C05">
        <w:rPr>
          <w:lang w:val="en-US"/>
        </w:rPr>
        <w:t>3</w:t>
      </w:r>
      <w:r w:rsidR="00FE5718">
        <w:rPr>
          <w:lang w:val="en-US"/>
        </w:rPr>
        <w:t xml:space="preserve">.  It can be observed that the factors that affect the outcome of AHD are ChestPain,RestBP,Chol,ExAng,Slope,Ca,gender and the newly created variable OldPeak_per_Chol. The statistically significant variables are Ca, </w:t>
      </w:r>
      <w:r w:rsidR="00573B76">
        <w:rPr>
          <w:lang w:val="en-US"/>
        </w:rPr>
        <w:t>Oldpeak_per_Chol</w:t>
      </w:r>
      <w:r w:rsidR="00FE5718">
        <w:rPr>
          <w:lang w:val="en-US"/>
        </w:rPr>
        <w:t>,Slope</w:t>
      </w:r>
      <w:r w:rsidR="00573B76">
        <w:rPr>
          <w:lang w:val="en-US"/>
        </w:rPr>
        <w:t>,Thal</w:t>
      </w:r>
      <w:r w:rsidR="00FE5718">
        <w:rPr>
          <w:lang w:val="en-US"/>
        </w:rPr>
        <w:t xml:space="preserve"> and ChestPain. It also can be noted that not all the categories affect the outcome of AHD equally, when ChestPain is nonanginal and typical it is able to affect the outcome more than nontypical pain. Similar logic can be applied to </w:t>
      </w:r>
      <w:r w:rsidR="000A7C07">
        <w:rPr>
          <w:lang w:val="en-US"/>
        </w:rPr>
        <w:t xml:space="preserve">gender. The estimate </w:t>
      </w:r>
      <w:r w:rsidR="00573B76">
        <w:rPr>
          <w:lang w:val="en-US"/>
        </w:rPr>
        <w:t>refers</w:t>
      </w:r>
      <w:r w:rsidR="000A7C07">
        <w:rPr>
          <w:lang w:val="en-US"/>
        </w:rPr>
        <w:t xml:space="preserve"> to how much the probability differs for one unit increase in the unit.</w:t>
      </w:r>
      <w:r w:rsidR="00573B76">
        <w:rPr>
          <w:lang w:val="en-US"/>
        </w:rPr>
        <w:t xml:space="preserve"> An example is when Ca is increased by one unit, the log-odds of AHD will be increased by 1.6424. </w:t>
      </w:r>
      <w:r w:rsidR="000A7C07">
        <w:rPr>
          <w:lang w:val="en-US"/>
        </w:rPr>
        <w:t xml:space="preserve"> For categorical variables it will refer to how much the probability is different when its value is  a 0 or  1. For example males (genderM = 1) has 1</w:t>
      </w:r>
      <w:r w:rsidR="00573B76">
        <w:rPr>
          <w:lang w:val="en-US"/>
        </w:rPr>
        <w:t>.0407</w:t>
      </w:r>
      <w:r w:rsidR="000A7C07">
        <w:rPr>
          <w:lang w:val="en-US"/>
        </w:rPr>
        <w:t xml:space="preserve"> more in terms of </w:t>
      </w:r>
      <w:r w:rsidR="000A7C07" w:rsidRPr="000A7C07">
        <w:rPr>
          <w:lang w:val="en-US"/>
        </w:rPr>
        <w:t>log-odds</w:t>
      </w:r>
      <w:r w:rsidR="000A7C07">
        <w:rPr>
          <w:rStyle w:val="FootnoteReference"/>
          <w:lang w:val="en-US"/>
        </w:rPr>
        <w:footnoteReference w:id="2"/>
      </w:r>
      <w:r w:rsidR="000A7C07" w:rsidRPr="000A7C07">
        <w:rPr>
          <w:lang w:val="en-US"/>
        </w:rPr>
        <w:t xml:space="preserve"> of the </w:t>
      </w:r>
      <w:r w:rsidR="000A7C07">
        <w:rPr>
          <w:lang w:val="en-US"/>
        </w:rPr>
        <w:t>AHD</w:t>
      </w:r>
      <w:r w:rsidR="003B65B9">
        <w:rPr>
          <w:lang w:val="en-US"/>
        </w:rPr>
        <w:t xml:space="preserve"> when compared to females (genderM = 0) . </w:t>
      </w:r>
    </w:p>
    <w:p w14:paraId="56BC8BDE" w14:textId="4234199C" w:rsidR="000A7C07" w:rsidRDefault="00470BDD" w:rsidP="000A7C07">
      <w:pPr>
        <w:keepNext/>
      </w:pPr>
      <w:r w:rsidRPr="00470BDD">
        <w:rPr>
          <w:noProof/>
        </w:rPr>
        <w:drawing>
          <wp:inline distT="0" distB="0" distL="0" distR="0" wp14:anchorId="63C75FD8" wp14:editId="72B4CA11">
            <wp:extent cx="5382376" cy="3648584"/>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2376" cy="3648584"/>
                    </a:xfrm>
                    <a:prstGeom prst="rect">
                      <a:avLst/>
                    </a:prstGeom>
                  </pic:spPr>
                </pic:pic>
              </a:graphicData>
            </a:graphic>
          </wp:inline>
        </w:drawing>
      </w:r>
    </w:p>
    <w:p w14:paraId="326E23C5" w14:textId="12C95C22" w:rsidR="00FE5718" w:rsidRPr="009651F1" w:rsidRDefault="000A7C07" w:rsidP="000A7C07">
      <w:pPr>
        <w:pStyle w:val="Caption"/>
        <w:rPr>
          <w:lang w:val="en-US"/>
        </w:rPr>
      </w:pPr>
      <w:r>
        <w:t>Figure 2</w:t>
      </w:r>
      <w:r w:rsidR="007A3126">
        <w:t>3</w:t>
      </w:r>
      <w:r>
        <w:t>: Summary of Logistic Regression Model</w:t>
      </w:r>
    </w:p>
    <w:p w14:paraId="79A6E02F" w14:textId="11F35D0B" w:rsidR="0068445E" w:rsidRDefault="0068445E" w:rsidP="007C0671">
      <w:pPr>
        <w:rPr>
          <w:u w:val="single"/>
          <w:lang w:val="en-US"/>
        </w:rPr>
      </w:pPr>
    </w:p>
    <w:p w14:paraId="16E5AF5B" w14:textId="673ACD62" w:rsidR="0068445E" w:rsidRDefault="0068445E" w:rsidP="007C0671">
      <w:pPr>
        <w:rPr>
          <w:u w:val="single"/>
          <w:lang w:val="en-US"/>
        </w:rPr>
      </w:pPr>
    </w:p>
    <w:p w14:paraId="55E61D6A" w14:textId="78034C2A" w:rsidR="00573B76" w:rsidRDefault="00573B76" w:rsidP="007C0671">
      <w:pPr>
        <w:rPr>
          <w:u w:val="single"/>
          <w:lang w:val="en-US"/>
        </w:rPr>
      </w:pPr>
    </w:p>
    <w:p w14:paraId="318DCD3D" w14:textId="280758E1" w:rsidR="00573B76" w:rsidRDefault="00573B76" w:rsidP="007C0671">
      <w:pPr>
        <w:rPr>
          <w:u w:val="single"/>
          <w:lang w:val="en-US"/>
        </w:rPr>
      </w:pPr>
    </w:p>
    <w:p w14:paraId="3CE980A9" w14:textId="77777777" w:rsidR="00573B76" w:rsidRDefault="00573B76" w:rsidP="007C0671">
      <w:pPr>
        <w:rPr>
          <w:u w:val="single"/>
          <w:lang w:val="en-US"/>
        </w:rPr>
      </w:pPr>
    </w:p>
    <w:p w14:paraId="5ADFEDF1" w14:textId="77777777" w:rsidR="00EA7694" w:rsidRDefault="00EA7694" w:rsidP="007C0671">
      <w:pPr>
        <w:rPr>
          <w:u w:val="single"/>
          <w:lang w:val="en-US"/>
        </w:rPr>
      </w:pPr>
    </w:p>
    <w:p w14:paraId="55F569F2" w14:textId="77777777" w:rsidR="001C564C" w:rsidRDefault="001C564C" w:rsidP="0068445E">
      <w:pPr>
        <w:rPr>
          <w:b/>
          <w:bCs/>
          <w:u w:val="single"/>
          <w:lang w:val="en-US"/>
        </w:rPr>
      </w:pPr>
    </w:p>
    <w:p w14:paraId="2406312A" w14:textId="337CCDF1" w:rsidR="0068445E" w:rsidRPr="00B30F6E" w:rsidRDefault="0068445E" w:rsidP="0068445E">
      <w:pPr>
        <w:rPr>
          <w:b/>
          <w:bCs/>
          <w:u w:val="single"/>
          <w:lang w:val="en-US"/>
        </w:rPr>
      </w:pPr>
      <w:r w:rsidRPr="00B30F6E">
        <w:rPr>
          <w:b/>
          <w:bCs/>
          <w:u w:val="single"/>
          <w:lang w:val="en-US"/>
        </w:rPr>
        <w:t xml:space="preserve">Part </w:t>
      </w:r>
      <w:r>
        <w:rPr>
          <w:b/>
          <w:bCs/>
          <w:u w:val="single"/>
          <w:lang w:val="en-US"/>
        </w:rPr>
        <w:t>C</w:t>
      </w:r>
    </w:p>
    <w:p w14:paraId="1C98E1B1" w14:textId="279172EC" w:rsidR="0068445E" w:rsidRDefault="0068445E" w:rsidP="0068445E">
      <w:pPr>
        <w:rPr>
          <w:u w:val="single"/>
          <w:lang w:val="en-US"/>
        </w:rPr>
      </w:pPr>
      <w:r>
        <w:rPr>
          <w:u w:val="single"/>
          <w:lang w:val="en-US"/>
        </w:rPr>
        <w:t>Q6- The missing information in CP table</w:t>
      </w:r>
    </w:p>
    <w:p w14:paraId="51625218" w14:textId="6DCCD886" w:rsidR="0068445E" w:rsidRDefault="003B65B9" w:rsidP="0068445E">
      <w:pPr>
        <w:rPr>
          <w:lang w:val="en-US"/>
        </w:rPr>
      </w:pPr>
      <w:r>
        <w:rPr>
          <w:lang w:val="en-US"/>
        </w:rPr>
        <w:t>The cross validation in question is measured in different methods depending on the type of the outcome variable.  For a continuous outcome variable, the model is trained on 9 parts of the train set and used to predict the value of the outcome variable in the remaining part of the dataset. The difference between the actual and predicted is averaged out with the number of points in the test set will give us the error in one of the sets, this process is repeated 10 times. The average of all the error will give us the 10-fold cross validation error</w:t>
      </w:r>
      <w:r w:rsidR="00567765">
        <w:rPr>
          <w:rStyle w:val="FootnoteReference"/>
          <w:lang w:val="en-US"/>
        </w:rPr>
        <w:footnoteReference w:id="3"/>
      </w:r>
      <w:r>
        <w:rPr>
          <w:lang w:val="en-US"/>
        </w:rPr>
        <w:t xml:space="preserve">. </w:t>
      </w:r>
      <w:r w:rsidR="00D741C4">
        <w:rPr>
          <w:lang w:val="en-US"/>
        </w:rPr>
        <w:t xml:space="preserve">Therefore, we can quantify how much the </w:t>
      </w:r>
      <w:r w:rsidR="00C61C05">
        <w:rPr>
          <w:lang w:val="en-US"/>
        </w:rPr>
        <w:t xml:space="preserve">predicted value </w:t>
      </w:r>
      <w:r w:rsidR="00D741C4">
        <w:rPr>
          <w:lang w:val="en-US"/>
        </w:rPr>
        <w:t xml:space="preserve">deviates from the actual result. </w:t>
      </w:r>
    </w:p>
    <w:p w14:paraId="643FDC66" w14:textId="04CFCC07" w:rsidR="00D741C4" w:rsidRPr="003B65B9" w:rsidRDefault="00D741C4" w:rsidP="0068445E">
      <w:pPr>
        <w:rPr>
          <w:lang w:val="en-US"/>
        </w:rPr>
      </w:pPr>
      <w:r>
        <w:rPr>
          <w:lang w:val="en-US"/>
        </w:rPr>
        <w:t>For</w:t>
      </w:r>
      <w:r w:rsidR="003B65B9">
        <w:rPr>
          <w:lang w:val="en-US"/>
        </w:rPr>
        <w:t xml:space="preserve"> a </w:t>
      </w:r>
      <w:r>
        <w:rPr>
          <w:lang w:val="en-US"/>
        </w:rPr>
        <w:t xml:space="preserve">categorical </w:t>
      </w:r>
      <w:r w:rsidR="003B65B9">
        <w:rPr>
          <w:lang w:val="en-US"/>
        </w:rPr>
        <w:t xml:space="preserve">variable, the model is still trained on 9 parts of the train set and tested on the remaining part of the dataset. However, the error </w:t>
      </w:r>
      <w:r>
        <w:rPr>
          <w:lang w:val="en-US"/>
        </w:rPr>
        <w:t>will now be treated as the number of misclassifications in one of the sets. Then the number of misclassified datapoints are average with the number of datapoints</w:t>
      </w:r>
      <w:r w:rsidR="00C61C05">
        <w:rPr>
          <w:lang w:val="en-US"/>
        </w:rPr>
        <w:t xml:space="preserve"> tested</w:t>
      </w:r>
      <w:r>
        <w:rPr>
          <w:lang w:val="en-US"/>
        </w:rPr>
        <w:t>. This process is repeated 10 times and the average of these error will give us the 10-fold cross validation error</w:t>
      </w:r>
      <w:r w:rsidR="00567765">
        <w:rPr>
          <w:rStyle w:val="FootnoteReference"/>
          <w:lang w:val="en-US"/>
        </w:rPr>
        <w:t>3</w:t>
      </w:r>
      <w:r>
        <w:rPr>
          <w:lang w:val="en-US"/>
        </w:rPr>
        <w:t>. Therefore, if we referred to the CP table obtained from training the CART model (Figure 2</w:t>
      </w:r>
      <w:r w:rsidR="00C61C05">
        <w:rPr>
          <w:lang w:val="en-US"/>
        </w:rPr>
        <w:t>4</w:t>
      </w:r>
      <w:r>
        <w:rPr>
          <w:lang w:val="en-US"/>
        </w:rPr>
        <w:t xml:space="preserve">), at the size of 2 for the subtree, we can see that the xerror is 0.68041. This would mean that when the size of the subtree on average, the chances of misclassification is 0.68041. </w:t>
      </w:r>
      <w:r w:rsidR="006449A7">
        <w:rPr>
          <w:lang w:val="en-US"/>
        </w:rPr>
        <w:t>Therefore,</w:t>
      </w:r>
      <w:r>
        <w:rPr>
          <w:lang w:val="en-US"/>
        </w:rPr>
        <w:t xml:space="preserve"> if the dataset contains 100 points, 68 points will be misclassified. </w:t>
      </w:r>
    </w:p>
    <w:p w14:paraId="3A0803EF" w14:textId="7E7393E3" w:rsidR="00567765" w:rsidRDefault="00D741C4" w:rsidP="00567765">
      <w:pPr>
        <w:keepNext/>
      </w:pPr>
      <w:r w:rsidRPr="00D741C4">
        <w:rPr>
          <w:noProof/>
          <w:u w:val="single"/>
          <w:lang w:val="en-US"/>
        </w:rPr>
        <w:drawing>
          <wp:anchor distT="0" distB="0" distL="114300" distR="114300" simplePos="0" relativeHeight="251722752" behindDoc="0" locked="0" layoutInCell="1" allowOverlap="1" wp14:anchorId="5CD5B3DE" wp14:editId="581E8084">
            <wp:simplePos x="0" y="0"/>
            <wp:positionH relativeFrom="margin">
              <wp:align>left</wp:align>
            </wp:positionH>
            <wp:positionV relativeFrom="paragraph">
              <wp:posOffset>-1905</wp:posOffset>
            </wp:positionV>
            <wp:extent cx="3041650" cy="1414145"/>
            <wp:effectExtent l="0" t="0" r="6350" b="0"/>
            <wp:wrapThrough wrapText="bothSides">
              <wp:wrapPolygon edited="0">
                <wp:start x="0" y="0"/>
                <wp:lineTo x="0" y="21241"/>
                <wp:lineTo x="21510" y="21241"/>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41650" cy="1414145"/>
                    </a:xfrm>
                    <a:prstGeom prst="rect">
                      <a:avLst/>
                    </a:prstGeom>
                  </pic:spPr>
                </pic:pic>
              </a:graphicData>
            </a:graphic>
            <wp14:sizeRelH relativeFrom="margin">
              <wp14:pctWidth>0</wp14:pctWidth>
            </wp14:sizeRelH>
            <wp14:sizeRelV relativeFrom="margin">
              <wp14:pctHeight>0</wp14:pctHeight>
            </wp14:sizeRelV>
          </wp:anchor>
        </w:drawing>
      </w:r>
      <w:r w:rsidR="001C564C" w:rsidRPr="001C564C">
        <w:t xml:space="preserve"> </w:t>
      </w:r>
    </w:p>
    <w:p w14:paraId="0E05D1A1" w14:textId="22998861" w:rsidR="0068445E" w:rsidRDefault="00567765" w:rsidP="00567765">
      <w:pPr>
        <w:pStyle w:val="Caption"/>
      </w:pPr>
      <w:r>
        <w:t>Figure 2</w:t>
      </w:r>
      <w:r w:rsidR="007A3126">
        <w:t>4</w:t>
      </w:r>
      <w:r>
        <w:t>: CP table of Q3 CART Model</w:t>
      </w:r>
    </w:p>
    <w:p w14:paraId="0280059D" w14:textId="0463F6FC" w:rsidR="00573B76" w:rsidRDefault="00573B76" w:rsidP="00573B76"/>
    <w:p w14:paraId="0A06D5B4" w14:textId="25352F48" w:rsidR="00573B76" w:rsidRDefault="00573B76" w:rsidP="00573B76"/>
    <w:p w14:paraId="0463A325" w14:textId="298A7109" w:rsidR="00573B76" w:rsidRDefault="00573B76" w:rsidP="00573B76"/>
    <w:p w14:paraId="3F1F3B04" w14:textId="77777777" w:rsidR="00573B76" w:rsidRDefault="00573B76" w:rsidP="00573B76"/>
    <w:p w14:paraId="2E0A1B27" w14:textId="64DA8CD0" w:rsidR="0068445E" w:rsidRDefault="00EA7694" w:rsidP="0068445E">
      <w:pPr>
        <w:rPr>
          <w:lang w:val="en-US"/>
        </w:rPr>
      </w:pPr>
      <w:r>
        <w:rPr>
          <w:noProof/>
        </w:rPr>
        <w:drawing>
          <wp:anchor distT="0" distB="0" distL="114300" distR="114300" simplePos="0" relativeHeight="251713536" behindDoc="0" locked="0" layoutInCell="1" allowOverlap="1" wp14:anchorId="3A9D47CB" wp14:editId="316BCB00">
            <wp:simplePos x="0" y="0"/>
            <wp:positionH relativeFrom="page">
              <wp:align>right</wp:align>
            </wp:positionH>
            <wp:positionV relativeFrom="paragraph">
              <wp:posOffset>243205</wp:posOffset>
            </wp:positionV>
            <wp:extent cx="2465070" cy="1759585"/>
            <wp:effectExtent l="0" t="0" r="0" b="0"/>
            <wp:wrapThrough wrapText="bothSides">
              <wp:wrapPolygon edited="0">
                <wp:start x="0" y="0"/>
                <wp:lineTo x="0" y="21280"/>
                <wp:lineTo x="21366" y="21280"/>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507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9A7">
        <w:rPr>
          <w:lang w:val="en-US"/>
        </w:rPr>
        <w:t>But this misclassification can either be a false negative or a false positive. From the xerror we are only able to obtain the overall accuracy in the model. But we do not want to maximize overall accuracy in all situation. For example, in this problem we want to maximize sensitivity. Therefore, the information regarding the type of misclassification and its prop</w:t>
      </w:r>
      <w:bookmarkStart w:id="0" w:name="_GoBack"/>
      <w:bookmarkEnd w:id="0"/>
      <w:r w:rsidR="006449A7">
        <w:rPr>
          <w:lang w:val="en-US"/>
        </w:rPr>
        <w:t xml:space="preserve">ortion is missing. </w:t>
      </w:r>
    </w:p>
    <w:p w14:paraId="412A9EE6" w14:textId="58D3FC55" w:rsidR="00573B76" w:rsidRPr="00573B76" w:rsidRDefault="001C564C" w:rsidP="0068445E">
      <w:pPr>
        <w:rPr>
          <w:lang w:val="en-US"/>
        </w:rPr>
      </w:pPr>
      <w:r>
        <w:rPr>
          <w:noProof/>
        </w:rPr>
        <mc:AlternateContent>
          <mc:Choice Requires="wps">
            <w:drawing>
              <wp:anchor distT="0" distB="0" distL="114300" distR="114300" simplePos="0" relativeHeight="251715584" behindDoc="0" locked="0" layoutInCell="1" allowOverlap="1" wp14:anchorId="3ADB96C1" wp14:editId="171B44A1">
                <wp:simplePos x="0" y="0"/>
                <wp:positionH relativeFrom="page">
                  <wp:align>right</wp:align>
                </wp:positionH>
                <wp:positionV relativeFrom="paragraph">
                  <wp:posOffset>933558</wp:posOffset>
                </wp:positionV>
                <wp:extent cx="2644775" cy="127000"/>
                <wp:effectExtent l="0" t="0" r="3175" b="6350"/>
                <wp:wrapThrough wrapText="bothSides">
                  <wp:wrapPolygon edited="0">
                    <wp:start x="0" y="0"/>
                    <wp:lineTo x="0" y="19440"/>
                    <wp:lineTo x="21470" y="19440"/>
                    <wp:lineTo x="2147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644775" cy="127000"/>
                        </a:xfrm>
                        <a:prstGeom prst="rect">
                          <a:avLst/>
                        </a:prstGeom>
                        <a:solidFill>
                          <a:prstClr val="white"/>
                        </a:solidFill>
                        <a:ln>
                          <a:noFill/>
                        </a:ln>
                      </wps:spPr>
                      <wps:txbx>
                        <w:txbxContent>
                          <w:p w14:paraId="4A739876" w14:textId="25037EB9" w:rsidR="00F54F28" w:rsidRPr="00716213" w:rsidRDefault="00F54F28" w:rsidP="001C564C">
                            <w:pPr>
                              <w:pStyle w:val="Caption"/>
                              <w:rPr>
                                <w:noProof/>
                              </w:rPr>
                            </w:pPr>
                            <w:r>
                              <w:t>Figure</w:t>
                            </w:r>
                            <w:r w:rsidR="00573B76">
                              <w:t xml:space="preserve"> </w:t>
                            </w:r>
                            <w:r w:rsidR="00662E48">
                              <w:t>25: Example</w:t>
                            </w:r>
                            <w:r>
                              <w:t xml:space="preserve"> of ROC curve obtained from logistic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B96C1" id="Text Box 9" o:spid="_x0000_s1044" type="#_x0000_t202" style="position:absolute;margin-left:157.05pt;margin-top:73.5pt;width:208.25pt;height:10pt;z-index:251715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" stroked="f">
                <v:textbox inset="0,0,0,0">
                  <w:txbxContent>
                    <w:p w14:paraId="4A739876" w14:textId="25037EB9" w:rsidR="00F54F28" w:rsidRPr="00716213" w:rsidRDefault="00F54F28" w:rsidP="001C564C">
                      <w:pPr>
                        <w:pStyle w:val="Caption"/>
                        <w:rPr>
                          <w:noProof/>
                        </w:rPr>
                      </w:pPr>
                      <w:r>
                        <w:t>Figure</w:t>
                      </w:r>
                      <w:r w:rsidR="00573B76">
                        <w:t xml:space="preserve"> </w:t>
                      </w:r>
                      <w:r w:rsidR="00662E48">
                        <w:t>25: Example</w:t>
                      </w:r>
                      <w:r>
                        <w:t xml:space="preserve"> of ROC curve obtained from logistic model</w:t>
                      </w:r>
                    </w:p>
                  </w:txbxContent>
                </v:textbox>
                <w10:wrap type="through" anchorx="page"/>
              </v:shape>
            </w:pict>
          </mc:Fallback>
        </mc:AlternateContent>
      </w:r>
      <w:r w:rsidR="006449A7">
        <w:rPr>
          <w:lang w:val="en-US"/>
        </w:rPr>
        <w:t xml:space="preserve">To obtain this information we can make use of a confusion matrix and calculate the </w:t>
      </w:r>
      <w:r w:rsidR="00567765">
        <w:rPr>
          <w:lang w:val="en-US"/>
        </w:rPr>
        <w:t xml:space="preserve">average </w:t>
      </w:r>
      <w:r w:rsidR="006449A7">
        <w:rPr>
          <w:lang w:val="en-US"/>
        </w:rPr>
        <w:t>number of true positive, true negative, false positive and false negative</w:t>
      </w:r>
      <w:r w:rsidR="00567765">
        <w:rPr>
          <w:lang w:val="en-US"/>
        </w:rPr>
        <w:t xml:space="preserve"> across the 10 folds. Another way to see the performance of the model with respective to the true positive and true negative we can make use of the ROC library</w:t>
      </w:r>
      <w:r>
        <w:rPr>
          <w:rStyle w:val="FootnoteReference"/>
          <w:lang w:val="en-US"/>
        </w:rPr>
        <w:footnoteReference w:id="4"/>
      </w:r>
      <w:r w:rsidR="00567765">
        <w:rPr>
          <w:lang w:val="en-US"/>
        </w:rPr>
        <w:t>. An example of the graph obtained using ROC is shown in figure 2</w:t>
      </w:r>
      <w:r w:rsidR="00C61C05">
        <w:rPr>
          <w:lang w:val="en-US"/>
        </w:rPr>
        <w:t>5</w:t>
      </w:r>
      <w:r w:rsidR="00567765">
        <w:rPr>
          <w:lang w:val="en-US"/>
        </w:rPr>
        <w:t xml:space="preserve">. From the graph we can see how well the model is able to predict true positives and true negatives and its relationship. </w:t>
      </w:r>
    </w:p>
    <w:p w14:paraId="6B42AFC0" w14:textId="724E4E9C" w:rsidR="0068445E" w:rsidRPr="00B30F6E" w:rsidRDefault="0068445E" w:rsidP="0068445E">
      <w:pPr>
        <w:rPr>
          <w:b/>
          <w:bCs/>
          <w:u w:val="single"/>
          <w:lang w:val="en-US"/>
        </w:rPr>
      </w:pPr>
      <w:r w:rsidRPr="00B30F6E">
        <w:rPr>
          <w:b/>
          <w:bCs/>
          <w:u w:val="single"/>
          <w:lang w:val="en-US"/>
        </w:rPr>
        <w:lastRenderedPageBreak/>
        <w:t xml:space="preserve">Part </w:t>
      </w:r>
      <w:r>
        <w:rPr>
          <w:b/>
          <w:bCs/>
          <w:u w:val="single"/>
          <w:lang w:val="en-US"/>
        </w:rPr>
        <w:t>C</w:t>
      </w:r>
    </w:p>
    <w:p w14:paraId="785D46BE" w14:textId="7C7955A6" w:rsidR="0068445E" w:rsidRPr="007C0671" w:rsidRDefault="0068445E" w:rsidP="0068445E">
      <w:r>
        <w:rPr>
          <w:u w:val="single"/>
          <w:lang w:val="en-US"/>
        </w:rPr>
        <w:t>Q7- Comments on the Approach taken by the paper</w:t>
      </w:r>
    </w:p>
    <w:p w14:paraId="35E69DDB" w14:textId="78C5FD95" w:rsidR="0068445E" w:rsidRDefault="00EA7694" w:rsidP="0068445E">
      <w:r>
        <w:t xml:space="preserve">The approach taken by </w:t>
      </w:r>
      <w:r w:rsidR="00EF0179">
        <w:t xml:space="preserve">the paper was to find the correlation between the variables in the dataset. Based on their correlation, the variables are given specific weight to them. Even though this is a suitable way to filter the specific variables to use in the modelling </w:t>
      </w:r>
      <w:r w:rsidR="00A84781">
        <w:t>process, usually</w:t>
      </w:r>
      <w:r w:rsidR="00EF0179">
        <w:t xml:space="preserve"> this approach is used more to pick out the independent numeric variables that affects the outcome variables. </w:t>
      </w:r>
    </w:p>
    <w:p w14:paraId="63F0B2BF" w14:textId="6A357A31" w:rsidR="0068445E" w:rsidRDefault="00EF0179" w:rsidP="007C0671">
      <w:r>
        <w:t xml:space="preserve">If we looked at two numeric </w:t>
      </w:r>
      <w:r w:rsidR="00BA4C83">
        <w:t>variables,</w:t>
      </w:r>
      <w:r>
        <w:t xml:space="preserve"> we </w:t>
      </w:r>
      <w:r w:rsidR="002C2F25">
        <w:t>can</w:t>
      </w:r>
      <w:r>
        <w:t xml:space="preserve"> quantify </w:t>
      </w:r>
      <w:r w:rsidR="002C2F25">
        <w:t>their</w:t>
      </w:r>
      <w:r>
        <w:t xml:space="preserve"> relationship as either positive or negative </w:t>
      </w:r>
      <w:r w:rsidR="00A84781">
        <w:t>correlation by</w:t>
      </w:r>
      <w:r>
        <w:t xml:space="preserve"> increasing one of the variables </w:t>
      </w:r>
      <w:r w:rsidR="00A84781">
        <w:t xml:space="preserve">and seeing the effect on the </w:t>
      </w:r>
      <w:r>
        <w:t xml:space="preserve">other variable. </w:t>
      </w:r>
      <w:r w:rsidR="00BA4C83">
        <w:t>However,</w:t>
      </w:r>
      <w:r>
        <w:t xml:space="preserve"> for categorical variables that do not hold numeric data, the correlation between </w:t>
      </w:r>
      <w:r w:rsidR="00BA4C83">
        <w:t xml:space="preserve">these 2 variables will not hold any meaning. </w:t>
      </w:r>
    </w:p>
    <w:p w14:paraId="7CDE032D" w14:textId="2B5FDB48" w:rsidR="00F54F28" w:rsidRDefault="00BA4C83" w:rsidP="007C0671">
      <w:r>
        <w:t xml:space="preserve">But the categorical data in the dataset are mainly numeric in data type. </w:t>
      </w:r>
      <w:r w:rsidR="00F54F28">
        <w:t xml:space="preserve">Thus, </w:t>
      </w:r>
      <w:r>
        <w:t xml:space="preserve">we might be able to see the effect of the categorical variable on </w:t>
      </w:r>
      <w:r w:rsidR="00F54F28">
        <w:t xml:space="preserve">AHD. From the paper the most correlated variable with AHD is Thal. Therefore, when AHD increase from 0 to 1, Thal is expected to increase as well.  </w:t>
      </w:r>
    </w:p>
    <w:p w14:paraId="127F8001" w14:textId="2D959933" w:rsidR="00BA4C83" w:rsidRDefault="00F54F28" w:rsidP="007C0671">
      <w:r>
        <w:t xml:space="preserve">This approach is </w:t>
      </w:r>
      <w:r w:rsidR="00662E48">
        <w:t>like</w:t>
      </w:r>
      <w:r>
        <w:t xml:space="preserve"> how Netflix </w:t>
      </w:r>
      <w:r w:rsidR="002C2F25">
        <w:t xml:space="preserve">approached </w:t>
      </w:r>
      <w:r>
        <w:t>its rating. Even though Netflix’s rating is a categorical variable, they treated as if it was a numeric variable and calculated the RSME</w:t>
      </w:r>
      <w:r>
        <w:rPr>
          <w:rStyle w:val="FootnoteReference"/>
        </w:rPr>
        <w:footnoteReference w:id="5"/>
      </w:r>
      <w:r>
        <w:t xml:space="preserve"> to evaluate the effectiveness of the model developed. </w:t>
      </w:r>
    </w:p>
    <w:p w14:paraId="0E6C55CA" w14:textId="2C938102" w:rsidR="00F54F28" w:rsidRDefault="00F54F28" w:rsidP="007C0671">
      <w:r>
        <w:t>There can also be a few limitations to this approach</w:t>
      </w:r>
      <w:r w:rsidR="002C2F25">
        <w:t xml:space="preserve">. If we refer to the earlier example of the correlation between AHD and Thal. Even though we know there is a positive </w:t>
      </w:r>
      <w:r w:rsidR="00662E48">
        <w:t>correlation, we</w:t>
      </w:r>
      <w:r w:rsidR="002C2F25">
        <w:t xml:space="preserve"> will not know the level of Thal that affects AHD the most among the three levels. </w:t>
      </w:r>
    </w:p>
    <w:p w14:paraId="447AF8B9" w14:textId="3BA88199" w:rsidR="007C5B20" w:rsidRPr="00977B5F" w:rsidRDefault="002C2F25" w:rsidP="009C76AE">
      <w:r>
        <w:t xml:space="preserve">Another limitation could be that correlation is not always </w:t>
      </w:r>
      <w:r w:rsidR="00977B5F">
        <w:t xml:space="preserve">mean </w:t>
      </w:r>
      <w:r>
        <w:t xml:space="preserve">causation. Correlation would just mean that there is a trend </w:t>
      </w:r>
      <w:r w:rsidR="00977B5F">
        <w:t>observed</w:t>
      </w:r>
      <w:r>
        <w:t xml:space="preserve"> in the dataset, but these trends does not quantify t</w:t>
      </w:r>
      <w:r w:rsidR="00977B5F">
        <w:t xml:space="preserve">hat these variables case AHD. </w:t>
      </w:r>
    </w:p>
    <w:p w14:paraId="2FD6E4E9" w14:textId="7D282BD7" w:rsidR="00977B5F" w:rsidRDefault="00977B5F" w:rsidP="009C76AE">
      <w:pPr>
        <w:rPr>
          <w:lang w:val="en-US"/>
        </w:rPr>
      </w:pPr>
      <w:r>
        <w:rPr>
          <w:lang w:val="en-US"/>
        </w:rPr>
        <w:t xml:space="preserve">In addition to ,that the model that was built on using the correlated variables with AHD might not be suitable for different datasets. This is because, the correlation between variables changes from sample to sample. Therefore, the features identified as correlated in this paper might not be correlated in another sample,  resulting in inaccurate results. </w:t>
      </w:r>
    </w:p>
    <w:p w14:paraId="6A1F571D" w14:textId="7606A642" w:rsidR="00977B5F" w:rsidRPr="009C76AE" w:rsidRDefault="00977B5F" w:rsidP="009C76AE">
      <w:pPr>
        <w:rPr>
          <w:lang w:val="en-US"/>
        </w:rPr>
      </w:pPr>
      <w:r>
        <w:rPr>
          <w:lang w:val="en-US"/>
        </w:rPr>
        <w:t xml:space="preserve">In conclusion I believe that </w:t>
      </w:r>
      <w:r w:rsidR="00F9262B">
        <w:rPr>
          <w:lang w:val="en-US"/>
        </w:rPr>
        <w:t>even though this approach might have some benefits to it ,there are too many loopholes present in the approach. They should conduct further testing on different datasets and even conduct a hypothesis testing on whether this approach is relevant and effective.</w:t>
      </w:r>
    </w:p>
    <w:sectPr w:rsidR="00977B5F" w:rsidRPr="009C76AE" w:rsidSect="00624D34">
      <w:headerReference w:type="default" r:id="rId35"/>
      <w:footerReference w:type="default" r:id="rId3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973A" w14:textId="77777777" w:rsidR="003B4434" w:rsidRDefault="003B4434" w:rsidP="00D475ED">
      <w:pPr>
        <w:spacing w:after="0" w:line="240" w:lineRule="auto"/>
      </w:pPr>
      <w:r>
        <w:separator/>
      </w:r>
    </w:p>
  </w:endnote>
  <w:endnote w:type="continuationSeparator" w:id="0">
    <w:p w14:paraId="4C27F40A" w14:textId="77777777" w:rsidR="003B4434" w:rsidRDefault="003B4434" w:rsidP="00D4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936648"/>
      <w:docPartObj>
        <w:docPartGallery w:val="Page Numbers (Bottom of Page)"/>
        <w:docPartUnique/>
      </w:docPartObj>
    </w:sdtPr>
    <w:sdtEndPr>
      <w:rPr>
        <w:noProof/>
      </w:rPr>
    </w:sdtEndPr>
    <w:sdtContent>
      <w:p w14:paraId="0AF6B450" w14:textId="26FEED3F" w:rsidR="002C2F25" w:rsidRDefault="002C2F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DD985" w14:textId="77777777" w:rsidR="002C2F25" w:rsidRDefault="002C2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73C6" w14:textId="77777777" w:rsidR="003B4434" w:rsidRDefault="003B4434" w:rsidP="00D475ED">
      <w:pPr>
        <w:spacing w:after="0" w:line="240" w:lineRule="auto"/>
      </w:pPr>
      <w:r>
        <w:separator/>
      </w:r>
    </w:p>
  </w:footnote>
  <w:footnote w:type="continuationSeparator" w:id="0">
    <w:p w14:paraId="0DE739A7" w14:textId="77777777" w:rsidR="003B4434" w:rsidRDefault="003B4434" w:rsidP="00D475ED">
      <w:pPr>
        <w:spacing w:after="0" w:line="240" w:lineRule="auto"/>
      </w:pPr>
      <w:r>
        <w:continuationSeparator/>
      </w:r>
    </w:p>
  </w:footnote>
  <w:footnote w:id="1">
    <w:p w14:paraId="7E6DCF35" w14:textId="020D76CD" w:rsidR="00F54F28" w:rsidRPr="00D475ED" w:rsidRDefault="00F54F28">
      <w:pPr>
        <w:pStyle w:val="FootnoteText"/>
        <w:rPr>
          <w:lang w:val="en-US"/>
        </w:rPr>
      </w:pPr>
      <w:r>
        <w:rPr>
          <w:rStyle w:val="FootnoteReference"/>
        </w:rPr>
        <w:footnoteRef/>
      </w:r>
      <w:r>
        <w:t xml:space="preserve"> </w:t>
      </w:r>
      <w:r>
        <w:rPr>
          <w:lang w:val="en-US"/>
        </w:rPr>
        <w:t xml:space="preserve">Adapted from </w:t>
      </w:r>
      <w:hyperlink r:id="rId1" w:anchor=":~:text=You%20can%20calculate%20your%20maximum,beat%20per%20minute%20during%20exercise" w:history="1">
        <w:r w:rsidRPr="006D6B04">
          <w:rPr>
            <w:rStyle w:val="Hyperlink"/>
            <w:lang w:val="en-US"/>
          </w:rPr>
          <w:t>https://www.mayoclinic.org/healthy-lifestyle/fitness/in-depth/exercise-intensity/art-20046887#:~:text=You%20can%20calculate%20your%20maximum,beat%20per%20minute%20during%20exercise</w:t>
        </w:r>
      </w:hyperlink>
      <w:r>
        <w:rPr>
          <w:lang w:val="en-US"/>
        </w:rPr>
        <w:t xml:space="preserve"> on 8 November 2020 . </w:t>
      </w:r>
    </w:p>
  </w:footnote>
  <w:footnote w:id="2">
    <w:p w14:paraId="41AE1258" w14:textId="71379CF4" w:rsidR="00F54F28" w:rsidRPr="000A7C07" w:rsidRDefault="00F54F28">
      <w:pPr>
        <w:pStyle w:val="FootnoteText"/>
        <w:rPr>
          <w:lang w:val="en-US"/>
        </w:rPr>
      </w:pPr>
      <w:r>
        <w:rPr>
          <w:rStyle w:val="FootnoteReference"/>
        </w:rPr>
        <w:footnoteRef/>
      </w:r>
      <w:r>
        <w:t xml:space="preserve"> </w:t>
      </w:r>
      <w:r>
        <w:rPr>
          <w:lang w:val="en-US"/>
        </w:rPr>
        <w:t xml:space="preserve">Adapted from </w:t>
      </w:r>
      <w:hyperlink r:id="rId2" w:history="1">
        <w:r w:rsidRPr="00776CC0">
          <w:rPr>
            <w:rStyle w:val="Hyperlink"/>
            <w:lang w:val="en-US"/>
          </w:rPr>
          <w:t>https://stats.idre.ucla.edu/stata/output/logistic-regression-analysis/</w:t>
        </w:r>
      </w:hyperlink>
      <w:r>
        <w:rPr>
          <w:lang w:val="en-US"/>
        </w:rPr>
        <w:t xml:space="preserve"> on 9 November 2020</w:t>
      </w:r>
    </w:p>
  </w:footnote>
  <w:footnote w:id="3">
    <w:p w14:paraId="0C110C3C" w14:textId="0A19D47F" w:rsidR="00F54F28" w:rsidRPr="00567765" w:rsidRDefault="00F54F28">
      <w:pPr>
        <w:pStyle w:val="FootnoteText"/>
        <w:rPr>
          <w:lang w:val="en-US"/>
        </w:rPr>
      </w:pPr>
      <w:r>
        <w:rPr>
          <w:rStyle w:val="FootnoteReference"/>
        </w:rPr>
        <w:footnoteRef/>
      </w:r>
      <w:r>
        <w:t xml:space="preserve"> Adapted from </w:t>
      </w:r>
      <w:hyperlink r:id="rId3" w:history="1">
        <w:r w:rsidRPr="003A0359">
          <w:rPr>
            <w:rStyle w:val="Hyperlink"/>
          </w:rPr>
          <w:t>https://rpubs.com/malshe/212816</w:t>
        </w:r>
      </w:hyperlink>
      <w:r>
        <w:t xml:space="preserve"> on 9 November 2020</w:t>
      </w:r>
    </w:p>
  </w:footnote>
  <w:footnote w:id="4">
    <w:p w14:paraId="6B3B9E6F" w14:textId="70EDE2F2" w:rsidR="00F54F28" w:rsidRPr="001C564C" w:rsidRDefault="00F54F28">
      <w:pPr>
        <w:pStyle w:val="FootnoteText"/>
        <w:rPr>
          <w:lang w:val="en-US"/>
        </w:rPr>
      </w:pPr>
      <w:r>
        <w:rPr>
          <w:rStyle w:val="FootnoteReference"/>
        </w:rPr>
        <w:footnoteRef/>
      </w:r>
      <w:r>
        <w:t xml:space="preserve"> </w:t>
      </w:r>
      <w:r>
        <w:rPr>
          <w:lang w:val="en-US"/>
        </w:rPr>
        <w:t xml:space="preserve">Adapted from </w:t>
      </w:r>
      <w:hyperlink r:id="rId4" w:history="1">
        <w:r w:rsidRPr="003A0359">
          <w:rPr>
            <w:rStyle w:val="Hyperlink"/>
            <w:lang w:val="en-US"/>
          </w:rPr>
          <w:t>https://rstudio-pubs-static.s3.amazonaws.com/222569_a8d12e00f8204a479e84a33b49e54790.html</w:t>
        </w:r>
      </w:hyperlink>
      <w:r>
        <w:rPr>
          <w:lang w:val="en-US"/>
        </w:rPr>
        <w:t xml:space="preserve"> on 9 November 2020</w:t>
      </w:r>
    </w:p>
  </w:footnote>
  <w:footnote w:id="5">
    <w:p w14:paraId="57E30A85" w14:textId="6B6549FF" w:rsidR="00F54F28" w:rsidRPr="00F54F28" w:rsidRDefault="00F54F28">
      <w:pPr>
        <w:pStyle w:val="FootnoteText"/>
        <w:rPr>
          <w:lang w:val="en-US"/>
        </w:rPr>
      </w:pPr>
      <w:r>
        <w:rPr>
          <w:rStyle w:val="FootnoteReference"/>
        </w:rPr>
        <w:footnoteRef/>
      </w:r>
      <w:r>
        <w:t xml:space="preserve"> </w:t>
      </w:r>
      <w:r>
        <w:rPr>
          <w:lang w:val="en-US"/>
        </w:rPr>
        <w:t xml:space="preserve">Adapted from BC2406 Exercise 2.1 solutions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2B05D" w14:textId="377B5614" w:rsidR="002C2F25" w:rsidRDefault="002C2F25">
    <w:pPr>
      <w:pStyle w:val="Header"/>
    </w:pPr>
  </w:p>
  <w:p w14:paraId="49602767" w14:textId="77777777" w:rsidR="002C2F25" w:rsidRDefault="002C2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C1B9E"/>
    <w:multiLevelType w:val="hybridMultilevel"/>
    <w:tmpl w:val="70E8E5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45"/>
    <w:rsid w:val="00036A2D"/>
    <w:rsid w:val="000A7C07"/>
    <w:rsid w:val="000E2B64"/>
    <w:rsid w:val="00123F70"/>
    <w:rsid w:val="00151F86"/>
    <w:rsid w:val="001C564C"/>
    <w:rsid w:val="001F73F2"/>
    <w:rsid w:val="00270318"/>
    <w:rsid w:val="002C0E72"/>
    <w:rsid w:val="002C2F25"/>
    <w:rsid w:val="00324499"/>
    <w:rsid w:val="00391CD1"/>
    <w:rsid w:val="003B4434"/>
    <w:rsid w:val="003B65B9"/>
    <w:rsid w:val="00403356"/>
    <w:rsid w:val="004170C6"/>
    <w:rsid w:val="00424890"/>
    <w:rsid w:val="00442604"/>
    <w:rsid w:val="00470BDD"/>
    <w:rsid w:val="00483B56"/>
    <w:rsid w:val="005073DC"/>
    <w:rsid w:val="005242BB"/>
    <w:rsid w:val="00567765"/>
    <w:rsid w:val="00573B76"/>
    <w:rsid w:val="00624D34"/>
    <w:rsid w:val="006449A7"/>
    <w:rsid w:val="00662E48"/>
    <w:rsid w:val="0068445E"/>
    <w:rsid w:val="006C2E6D"/>
    <w:rsid w:val="006C5FD8"/>
    <w:rsid w:val="006F1826"/>
    <w:rsid w:val="007368DA"/>
    <w:rsid w:val="00760F67"/>
    <w:rsid w:val="00764572"/>
    <w:rsid w:val="007A3126"/>
    <w:rsid w:val="007C0671"/>
    <w:rsid w:val="007C5B20"/>
    <w:rsid w:val="00830D96"/>
    <w:rsid w:val="00835C78"/>
    <w:rsid w:val="0084002A"/>
    <w:rsid w:val="009651F1"/>
    <w:rsid w:val="00977B5F"/>
    <w:rsid w:val="009B69E6"/>
    <w:rsid w:val="009C0D66"/>
    <w:rsid w:val="009C44DC"/>
    <w:rsid w:val="009C76AE"/>
    <w:rsid w:val="009F2270"/>
    <w:rsid w:val="00A4773A"/>
    <w:rsid w:val="00A84781"/>
    <w:rsid w:val="00B27445"/>
    <w:rsid w:val="00B30755"/>
    <w:rsid w:val="00B30F6E"/>
    <w:rsid w:val="00B817C0"/>
    <w:rsid w:val="00BA4C83"/>
    <w:rsid w:val="00BD4BA3"/>
    <w:rsid w:val="00BE218F"/>
    <w:rsid w:val="00C0509B"/>
    <w:rsid w:val="00C61C05"/>
    <w:rsid w:val="00C8784A"/>
    <w:rsid w:val="00D475ED"/>
    <w:rsid w:val="00D741C4"/>
    <w:rsid w:val="00DA6164"/>
    <w:rsid w:val="00DB11E0"/>
    <w:rsid w:val="00DD489A"/>
    <w:rsid w:val="00DF3AA3"/>
    <w:rsid w:val="00E353E0"/>
    <w:rsid w:val="00E42C30"/>
    <w:rsid w:val="00EA7694"/>
    <w:rsid w:val="00EB70D2"/>
    <w:rsid w:val="00EF0179"/>
    <w:rsid w:val="00F510BA"/>
    <w:rsid w:val="00F54F28"/>
    <w:rsid w:val="00F64104"/>
    <w:rsid w:val="00F9262B"/>
    <w:rsid w:val="00F9364C"/>
    <w:rsid w:val="00FA6E15"/>
    <w:rsid w:val="00FE3422"/>
    <w:rsid w:val="00FE57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B2DB"/>
  <w15:chartTrackingRefBased/>
  <w15:docId w15:val="{F628BDB7-3BD2-45C6-B7CE-2F55EB3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AE"/>
    <w:pPr>
      <w:ind w:left="720"/>
      <w:contextualSpacing/>
    </w:pPr>
  </w:style>
  <w:style w:type="paragraph" w:styleId="Caption">
    <w:name w:val="caption"/>
    <w:basedOn w:val="Normal"/>
    <w:next w:val="Normal"/>
    <w:uiPriority w:val="35"/>
    <w:unhideWhenUsed/>
    <w:qFormat/>
    <w:rsid w:val="00EB70D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475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75ED"/>
    <w:rPr>
      <w:sz w:val="20"/>
      <w:szCs w:val="20"/>
    </w:rPr>
  </w:style>
  <w:style w:type="character" w:styleId="FootnoteReference">
    <w:name w:val="footnote reference"/>
    <w:basedOn w:val="DefaultParagraphFont"/>
    <w:uiPriority w:val="99"/>
    <w:semiHidden/>
    <w:unhideWhenUsed/>
    <w:rsid w:val="00D475ED"/>
    <w:rPr>
      <w:vertAlign w:val="superscript"/>
    </w:rPr>
  </w:style>
  <w:style w:type="character" w:styleId="Hyperlink">
    <w:name w:val="Hyperlink"/>
    <w:basedOn w:val="DefaultParagraphFont"/>
    <w:uiPriority w:val="99"/>
    <w:unhideWhenUsed/>
    <w:rsid w:val="00D475ED"/>
    <w:rPr>
      <w:color w:val="0563C1" w:themeColor="hyperlink"/>
      <w:u w:val="single"/>
    </w:rPr>
  </w:style>
  <w:style w:type="character" w:styleId="UnresolvedMention">
    <w:name w:val="Unresolved Mention"/>
    <w:basedOn w:val="DefaultParagraphFont"/>
    <w:uiPriority w:val="99"/>
    <w:semiHidden/>
    <w:unhideWhenUsed/>
    <w:rsid w:val="00D475ED"/>
    <w:rPr>
      <w:color w:val="605E5C"/>
      <w:shd w:val="clear" w:color="auto" w:fill="E1DFDD"/>
    </w:rPr>
  </w:style>
  <w:style w:type="character" w:customStyle="1" w:styleId="Heading1Char">
    <w:name w:val="Heading 1 Char"/>
    <w:basedOn w:val="DefaultParagraphFont"/>
    <w:link w:val="Heading1"/>
    <w:uiPriority w:val="9"/>
    <w:rsid w:val="002C2F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2F25"/>
    <w:pPr>
      <w:outlineLvl w:val="9"/>
    </w:pPr>
    <w:rPr>
      <w:lang w:val="en-US"/>
    </w:rPr>
  </w:style>
  <w:style w:type="paragraph" w:styleId="TOC2">
    <w:name w:val="toc 2"/>
    <w:basedOn w:val="Normal"/>
    <w:next w:val="Normal"/>
    <w:autoRedefine/>
    <w:uiPriority w:val="39"/>
    <w:unhideWhenUsed/>
    <w:rsid w:val="002C2F2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2F25"/>
    <w:pPr>
      <w:spacing w:after="100"/>
    </w:pPr>
    <w:rPr>
      <w:rFonts w:eastAsiaTheme="minorEastAsia" w:cs="Times New Roman"/>
      <w:lang w:val="en-US"/>
    </w:rPr>
  </w:style>
  <w:style w:type="paragraph" w:styleId="TOC3">
    <w:name w:val="toc 3"/>
    <w:basedOn w:val="Normal"/>
    <w:next w:val="Normal"/>
    <w:autoRedefine/>
    <w:uiPriority w:val="39"/>
    <w:unhideWhenUsed/>
    <w:rsid w:val="002C2F25"/>
    <w:pPr>
      <w:spacing w:after="100"/>
      <w:ind w:left="440"/>
    </w:pPr>
    <w:rPr>
      <w:rFonts w:eastAsiaTheme="minorEastAsia" w:cs="Times New Roman"/>
      <w:lang w:val="en-US"/>
    </w:rPr>
  </w:style>
  <w:style w:type="paragraph" w:styleId="Header">
    <w:name w:val="header"/>
    <w:basedOn w:val="Normal"/>
    <w:link w:val="HeaderChar"/>
    <w:uiPriority w:val="99"/>
    <w:unhideWhenUsed/>
    <w:rsid w:val="002C2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F25"/>
  </w:style>
  <w:style w:type="paragraph" w:styleId="Footer">
    <w:name w:val="footer"/>
    <w:basedOn w:val="Normal"/>
    <w:link w:val="FooterChar"/>
    <w:uiPriority w:val="99"/>
    <w:unhideWhenUsed/>
    <w:rsid w:val="002C2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rpubs.com/malshe/212816" TargetMode="External"/><Relationship Id="rId2" Type="http://schemas.openxmlformats.org/officeDocument/2006/relationships/hyperlink" Target="https://stats.idre.ucla.edu/stata/output/logistic-regression-analysis/" TargetMode="External"/><Relationship Id="rId1" Type="http://schemas.openxmlformats.org/officeDocument/2006/relationships/hyperlink" Target="https://www.mayoclinic.org/healthy-lifestyle/fitness/in-depth/exercise-intensity/art-20046887" TargetMode="External"/><Relationship Id="rId4" Type="http://schemas.openxmlformats.org/officeDocument/2006/relationships/hyperlink" Target="https://rstudio-pubs-static.s3.amazonaws.com/222569_a8d12e00f8204a479e84a33b49e547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D991-0CFD-4780-99C9-C0B5C7F0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13</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SUBRAMANIAN#</dc:creator>
  <cp:keywords/>
  <dc:description/>
  <cp:lastModifiedBy>#VENKAT SUBRAMANIAN#</cp:lastModifiedBy>
  <cp:revision>17</cp:revision>
  <dcterms:created xsi:type="dcterms:W3CDTF">2020-11-06T03:20:00Z</dcterms:created>
  <dcterms:modified xsi:type="dcterms:W3CDTF">2020-11-09T08:13:00Z</dcterms:modified>
</cp:coreProperties>
</file>