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5A" w:rsidRPr="00040BA2" w:rsidRDefault="0051212D" w:rsidP="00954663">
      <w:pPr>
        <w:spacing w:line="240" w:lineRule="auto"/>
        <w:rPr>
          <w:rFonts w:ascii="Times New Roman" w:hAnsi="Times New Roman" w:cs="Times New Roman"/>
          <w:color w:val="000000" w:themeColor="text1"/>
          <w:lang w:eastAsia="en-IN"/>
        </w:rPr>
      </w:pPr>
      <w:r w:rsidRPr="00040BA2">
        <w:rPr>
          <w:rFonts w:ascii="Times New Roman" w:hAnsi="Times New Roman" w:cs="Times New Roman"/>
          <w:color w:val="000000" w:themeColor="text1"/>
          <w:lang w:eastAsia="en-IN"/>
        </w:rPr>
        <w:t>1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 xml:space="preserve"> Which of the following is not a valid variable name declaration?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br/>
        <w:t xml:space="preserve">a) </w:t>
      </w:r>
      <w:proofErr w:type="spellStart"/>
      <w:proofErr w:type="gramStart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>int</w:t>
      </w:r>
      <w:proofErr w:type="spellEnd"/>
      <w:proofErr w:type="gramEnd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 xml:space="preserve"> _a3;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br/>
        <w:t xml:space="preserve">b) </w:t>
      </w:r>
      <w:proofErr w:type="spellStart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>int</w:t>
      </w:r>
      <w:proofErr w:type="spellEnd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 xml:space="preserve"> a_3;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br/>
        <w:t xml:space="preserve">c) </w:t>
      </w:r>
      <w:proofErr w:type="spellStart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>int</w:t>
      </w:r>
      <w:proofErr w:type="spellEnd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 xml:space="preserve"> 3_a;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br/>
        <w:t xml:space="preserve">d) </w:t>
      </w:r>
      <w:proofErr w:type="spellStart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>int</w:t>
      </w:r>
      <w:proofErr w:type="spellEnd"/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t xml:space="preserve"> _3a</w:t>
      </w:r>
      <w:r w:rsidR="0066025A" w:rsidRPr="00040BA2">
        <w:rPr>
          <w:rFonts w:ascii="Times New Roman" w:hAnsi="Times New Roman" w:cs="Times New Roman"/>
          <w:color w:val="000000" w:themeColor="text1"/>
          <w:lang w:eastAsia="en-IN"/>
        </w:rPr>
        <w:br/>
        <w:t>View Answer</w:t>
      </w: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Answer: c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Explanation: Variable name cannot start with a digit.</w:t>
      </w: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66025A" w:rsidRPr="00040BA2" w:rsidRDefault="0051212D" w:rsidP="00954663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2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All keywords in C are in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a) </w:t>
      </w:r>
      <w:proofErr w:type="spell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LowerCase</w:t>
      </w:r>
      <w:proofErr w:type="spell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letters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b) </w:t>
      </w:r>
      <w:proofErr w:type="spellStart"/>
      <w:proofErr w:type="gram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UpperCase</w:t>
      </w:r>
      <w:proofErr w:type="spellEnd"/>
      <w:proofErr w:type="gram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letters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c) </w:t>
      </w:r>
      <w:proofErr w:type="spell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CamelCase</w:t>
      </w:r>
      <w:proofErr w:type="spell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letters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d) None of the mentioned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View Answer</w:t>
      </w: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Answer: </w:t>
      </w:r>
      <w:proofErr w:type="gramStart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</w:t>
      </w:r>
      <w:proofErr w:type="gramEnd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Explanation: None.</w:t>
      </w:r>
    </w:p>
    <w:p w:rsidR="000240B4" w:rsidRPr="00040BA2" w:rsidRDefault="000240B4" w:rsidP="0095466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6025A" w:rsidRPr="00040BA2" w:rsidRDefault="0051212D" w:rsidP="00954663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3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 Which of the following is not a valid C variable name?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a) </w:t>
      </w:r>
      <w:proofErr w:type="spellStart"/>
      <w:proofErr w:type="gram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proofErr w:type="gram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number;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b) float rate;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c) </w:t>
      </w:r>
      <w:proofErr w:type="spell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variable_count</w:t>
      </w:r>
      <w:proofErr w:type="spell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d) </w:t>
      </w:r>
      <w:proofErr w:type="spellStart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$main;</w:t>
      </w:r>
      <w:r w:rsidR="0066025A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View Answer</w:t>
      </w:r>
    </w:p>
    <w:p w:rsidR="0066025A" w:rsidRPr="00040BA2" w:rsidRDefault="0066025A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Answer: d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Explanation: Since only underscore and no other special character </w:t>
      </w:r>
      <w:proofErr w:type="gramStart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is</w:t>
      </w:r>
      <w:proofErr w:type="gramEnd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allowed in a variable name, it results in an error.</w:t>
      </w:r>
    </w:p>
    <w:p w:rsidR="00AF7A39" w:rsidRPr="00040BA2" w:rsidRDefault="0051212D" w:rsidP="00954663">
      <w:pPr>
        <w:shd w:val="clear" w:color="auto" w:fill="FDFDFD"/>
        <w:spacing w:after="77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4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 Which is false?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a) Constant variables need not be defined as they are declared and can be defined later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b) Global constant variables are initialised to zero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c) const keyword is used to define constant values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d) You cannot reassign a value to a constant variable</w:t>
      </w:r>
      <w:r w:rsidR="00AF7A39"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View Answer</w:t>
      </w:r>
    </w:p>
    <w:p w:rsidR="00AF7A39" w:rsidRPr="00040BA2" w:rsidRDefault="00AF7A39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Answer: </w:t>
      </w:r>
      <w:proofErr w:type="gramStart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</w:t>
      </w:r>
      <w:proofErr w:type="gramEnd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Explanation: Since the constant variable has to be declared and defined at the same time, not doing it results in an error.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Hence the statement a is false</w:t>
      </w:r>
    </w:p>
    <w:p w:rsidR="00AF7A39" w:rsidRPr="00040BA2" w:rsidRDefault="00AF7A39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02730D" w:rsidRPr="00040BA2" w:rsidRDefault="0051212D" w:rsidP="0095466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02730D"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Which of the following is not a </w:t>
      </w:r>
      <w:proofErr w:type="gramStart"/>
      <w:r w:rsidR="0002730D"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keyword</w:t>
      </w:r>
      <w:proofErr w:type="gramEnd"/>
    </w:p>
    <w:p w:rsidR="0066025A" w:rsidRPr="00040BA2" w:rsidRDefault="0002730D" w:rsidP="009546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Goto</w:t>
      </w:r>
      <w:proofErr w:type="spellEnd"/>
    </w:p>
    <w:p w:rsidR="0002730D" w:rsidRPr="00040BA2" w:rsidRDefault="0002730D" w:rsidP="009546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</w:p>
    <w:p w:rsidR="0002730D" w:rsidRPr="00040BA2" w:rsidRDefault="0002730D" w:rsidP="009546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Do</w:t>
      </w:r>
    </w:p>
    <w:p w:rsidR="0002730D" w:rsidRPr="00040BA2" w:rsidRDefault="0002730D" w:rsidP="009546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underscore</w:t>
      </w:r>
    </w:p>
    <w:p w:rsidR="0002730D" w:rsidRPr="00040BA2" w:rsidRDefault="0002730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12D" w:rsidRPr="00040BA2" w:rsidRDefault="0051212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12D" w:rsidRPr="00040BA2" w:rsidRDefault="0051212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12D" w:rsidRPr="00040BA2" w:rsidRDefault="0051212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12D" w:rsidRPr="00040BA2" w:rsidRDefault="0051212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12D" w:rsidRPr="00040BA2" w:rsidRDefault="0051212D" w:rsidP="00954663">
      <w:pPr>
        <w:pStyle w:val="NormalWeb"/>
        <w:shd w:val="clear" w:color="auto" w:fill="FDFDFD"/>
        <w:spacing w:before="0" w:beforeAutospacing="0" w:after="77" w:afterAutospacing="0"/>
        <w:rPr>
          <w:color w:val="000000" w:themeColor="text1"/>
          <w:sz w:val="20"/>
          <w:szCs w:val="20"/>
        </w:rPr>
      </w:pPr>
      <w:r w:rsidRPr="00040BA2">
        <w:rPr>
          <w:color w:val="000000" w:themeColor="text1"/>
        </w:rPr>
        <w:t xml:space="preserve">6 </w:t>
      </w:r>
      <w:r w:rsidRPr="00040BA2">
        <w:rPr>
          <w:color w:val="000000" w:themeColor="text1"/>
          <w:sz w:val="20"/>
          <w:szCs w:val="20"/>
        </w:rPr>
        <w:t xml:space="preserve">Which of the following format identifier can never be used for the variable </w:t>
      </w:r>
      <w:proofErr w:type="spellStart"/>
      <w:r w:rsidRPr="00040BA2">
        <w:rPr>
          <w:color w:val="000000" w:themeColor="text1"/>
          <w:sz w:val="20"/>
          <w:szCs w:val="20"/>
        </w:rPr>
        <w:t>var</w:t>
      </w:r>
      <w:proofErr w:type="spellEnd"/>
      <w:r w:rsidRPr="00040BA2">
        <w:rPr>
          <w:color w:val="000000" w:themeColor="text1"/>
          <w:sz w:val="20"/>
          <w:szCs w:val="20"/>
        </w:rPr>
        <w:t>?</w:t>
      </w:r>
      <w:r w:rsidRPr="00040BA2">
        <w:rPr>
          <w:color w:val="000000" w:themeColor="text1"/>
          <w:sz w:val="20"/>
          <w:szCs w:val="20"/>
        </w:rPr>
        <w:br/>
        <w:t>a) %f</w:t>
      </w:r>
      <w:r w:rsidRPr="00040BA2">
        <w:rPr>
          <w:color w:val="000000" w:themeColor="text1"/>
          <w:sz w:val="20"/>
          <w:szCs w:val="20"/>
        </w:rPr>
        <w:br/>
        <w:t>b) %d</w:t>
      </w:r>
      <w:r w:rsidRPr="00040BA2">
        <w:rPr>
          <w:color w:val="000000" w:themeColor="text1"/>
          <w:sz w:val="20"/>
          <w:szCs w:val="20"/>
        </w:rPr>
        <w:br/>
        <w:t>c) %c</w:t>
      </w:r>
      <w:r w:rsidRPr="00040BA2">
        <w:rPr>
          <w:color w:val="000000" w:themeColor="text1"/>
          <w:sz w:val="20"/>
          <w:szCs w:val="20"/>
        </w:rPr>
        <w:br/>
      </w:r>
      <w:r w:rsidRPr="00040BA2">
        <w:rPr>
          <w:color w:val="000000" w:themeColor="text1"/>
          <w:sz w:val="20"/>
          <w:szCs w:val="20"/>
        </w:rPr>
        <w:lastRenderedPageBreak/>
        <w:t>d) %s</w:t>
      </w:r>
      <w:r w:rsidRPr="00040BA2">
        <w:rPr>
          <w:color w:val="000000" w:themeColor="text1"/>
          <w:sz w:val="20"/>
          <w:szCs w:val="20"/>
        </w:rPr>
        <w:br/>
        <w:t>View Answer</w:t>
      </w:r>
    </w:p>
    <w:p w:rsidR="0002730D" w:rsidRPr="00040BA2" w:rsidRDefault="0051212D" w:rsidP="009546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Answer: </w:t>
      </w:r>
      <w:proofErr w:type="gramStart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</w:t>
      </w:r>
      <w:proofErr w:type="gramEnd"/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Explanation: %c can be used to print the indexed position. %d can still be used to display its ASCII value. %s is recommended.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%f cannot be used</w:t>
      </w:r>
    </w:p>
    <w:p w:rsidR="0002730D" w:rsidRPr="00040BA2" w:rsidRDefault="0002730D" w:rsidP="00954663">
      <w:pPr>
        <w:pStyle w:val="ListParagraph"/>
        <w:spacing w:line="240" w:lineRule="auto"/>
        <w:ind w:left="75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2730D" w:rsidRPr="00040BA2" w:rsidRDefault="0051212D" w:rsidP="0095466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7 who developed and designed C</w:t>
      </w:r>
    </w:p>
    <w:p w:rsidR="0051212D" w:rsidRPr="00040BA2" w:rsidRDefault="0051212D" w:rsidP="009546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John Backus</w:t>
      </w:r>
    </w:p>
    <w:p w:rsidR="0051212D" w:rsidRPr="00040BA2" w:rsidRDefault="0051212D" w:rsidP="009546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Dennis Ritchie</w:t>
      </w:r>
    </w:p>
    <w:p w:rsidR="0051212D" w:rsidRPr="00040BA2" w:rsidRDefault="0051212D" w:rsidP="009546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Hopper</w:t>
      </w:r>
    </w:p>
    <w:p w:rsidR="0051212D" w:rsidRPr="00040BA2" w:rsidRDefault="0051212D" w:rsidP="0095466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James Gosling</w:t>
      </w:r>
    </w:p>
    <w:p w:rsidR="00F64296" w:rsidRPr="00040BA2" w:rsidRDefault="00F64296" w:rsidP="00954663">
      <w:pPr>
        <w:shd w:val="clear" w:color="auto" w:fill="FBFBFB"/>
        <w:spacing w:before="62" w:after="62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 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Which type of language is C?</w:t>
      </w:r>
    </w:p>
    <w:p w:rsidR="00F64296" w:rsidRPr="00040BA2" w:rsidRDefault="00F64296" w:rsidP="00954663">
      <w:pPr>
        <w:numPr>
          <w:ilvl w:val="1"/>
          <w:numId w:val="5"/>
        </w:numPr>
        <w:shd w:val="clear" w:color="auto" w:fill="FBFB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A. Object Oriented Language</w:t>
      </w: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</w:r>
    </w:p>
    <w:p w:rsidR="00F64296" w:rsidRPr="00040BA2" w:rsidRDefault="00F64296" w:rsidP="00954663">
      <w:pPr>
        <w:numPr>
          <w:ilvl w:val="1"/>
          <w:numId w:val="5"/>
        </w:numPr>
        <w:shd w:val="clear" w:color="auto" w:fill="FBFB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B. Procedure Oriented Language</w:t>
      </w:r>
    </w:p>
    <w:p w:rsidR="00F64296" w:rsidRPr="00040BA2" w:rsidRDefault="00F64296" w:rsidP="00954663">
      <w:pPr>
        <w:numPr>
          <w:ilvl w:val="1"/>
          <w:numId w:val="5"/>
        </w:numPr>
        <w:shd w:val="clear" w:color="auto" w:fill="FBFB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040BA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C. Scripting Language</w:t>
      </w:r>
    </w:p>
    <w:p w:rsidR="00F64296" w:rsidRPr="00040BA2" w:rsidRDefault="00F64296" w:rsidP="0095466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0BA2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</w:p>
    <w:tbl>
      <w:tblPr>
        <w:tblW w:w="4785" w:type="dxa"/>
        <w:tblCellSpacing w:w="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4"/>
        <w:gridCol w:w="239"/>
        <w:gridCol w:w="4232"/>
      </w:tblGrid>
      <w:tr w:rsidR="00F64296" w:rsidRPr="00040BA2" w:rsidTr="0015554A">
        <w:trPr>
          <w:tblCellSpacing w:w="22" w:type="dxa"/>
        </w:trPr>
        <w:tc>
          <w:tcPr>
            <w:tcW w:w="300" w:type="pct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Which data type will you use to store numeric value which is always positive?</w:t>
            </w:r>
          </w:p>
        </w:tc>
      </w:tr>
      <w:tr w:rsidR="00F64296" w:rsidRPr="00040BA2" w:rsidTr="0015554A">
        <w:trPr>
          <w:tblCellSpacing w:w="22" w:type="dxa"/>
        </w:trPr>
        <w:tc>
          <w:tcPr>
            <w:tcW w:w="300" w:type="pct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64296" w:rsidRPr="00040BA2" w:rsidTr="0015554A">
        <w:trPr>
          <w:tblCellSpacing w:w="22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0" w:type="pct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A.</w:t>
            </w:r>
          </w:p>
        </w:tc>
        <w:tc>
          <w:tcPr>
            <w:tcW w:w="4600" w:type="pct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Unsigned </w:t>
            </w:r>
            <w:proofErr w:type="spellStart"/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</w:p>
        </w:tc>
      </w:tr>
      <w:tr w:rsidR="00F64296" w:rsidRPr="00040BA2" w:rsidTr="0015554A">
        <w:trPr>
          <w:tblCellSpacing w:w="22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0" w:type="pct"/>
            <w:shd w:val="clear" w:color="auto" w:fill="FFFFFF" w:themeFill="background1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B.</w:t>
            </w:r>
          </w:p>
        </w:tc>
        <w:tc>
          <w:tcPr>
            <w:tcW w:w="4600" w:type="pct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Signed </w:t>
            </w:r>
            <w:proofErr w:type="spellStart"/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 </w:t>
            </w:r>
          </w:p>
        </w:tc>
      </w:tr>
      <w:tr w:rsidR="00F64296" w:rsidRPr="00040BA2" w:rsidTr="0015554A">
        <w:trPr>
          <w:tblCellSpacing w:w="22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  <w:hideMark/>
          </w:tcPr>
          <w:p w:rsidR="00F64296" w:rsidRPr="00040BA2" w:rsidRDefault="00F64296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bookmarkStart w:id="0" w:name="discuss_board_question"/>
            <w:r w:rsidRPr="00040B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Discuss this Question</w:t>
            </w:r>
            <w:bookmarkEnd w:id="0"/>
          </w:p>
          <w:p w:rsidR="0015554A" w:rsidRPr="00040BA2" w:rsidRDefault="0015554A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:rsidR="0015554A" w:rsidRPr="00040BA2" w:rsidRDefault="0015554A" w:rsidP="009546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C9692D" w:rsidRPr="00040BA2" w:rsidRDefault="00C9692D" w:rsidP="00954663">
      <w:pPr>
        <w:tabs>
          <w:tab w:val="left" w:pos="1146"/>
        </w:tabs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9055" w:type="dxa"/>
        <w:tblLook w:val="01E0"/>
      </w:tblPr>
      <w:tblGrid>
        <w:gridCol w:w="468"/>
        <w:gridCol w:w="433"/>
        <w:gridCol w:w="3600"/>
        <w:gridCol w:w="416"/>
        <w:gridCol w:w="4138"/>
      </w:tblGrid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54663" w:rsidRPr="00040BA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C is a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Middle level language  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high level language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Low level language      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None of the above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 can be used on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a)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Only MS-DOS operating system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Only Unix operating system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Only Windows operating system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d)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All the above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Which of the following statements is false?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Each new C statement has to be written on a separate line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Usually all  C statement are entered in lower case letters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Blank spaces may be inserted between two words in a C statement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C statement always ends with a semicolon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 programs are converted to machine language  with the help of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An interpreter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compiler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An assembler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Non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of the above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C language has been developed by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Ken Thompson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Dennis Ritchie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Pete Norton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Martin Richards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 language has been developed at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Microsoft Corp., USA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AT &amp; T’s Bell Labs, USA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Borland International, USA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Ashton Tate Corp., USA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 language came into existence in the year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1971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1957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1972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1983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C program is a collection of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Subroutines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Functions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Procedures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None of the above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Statements in a C program should begin in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First column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Seventh column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Tenth column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Any column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54663" w:rsidRPr="00040BA2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Any C statement must end with a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!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The statements </w:t>
            </w: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with in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a C function must always be enclosed within a pair of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( )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[ ]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{ }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&lt; &gt;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Every C program must contain a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Printf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function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Scanf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function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Main function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Exit function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="00C9692D" w:rsidRPr="00040BA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main ( ) function in a C program should be locate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At the begin of the program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At the end of the program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In the middle of the program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Any where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in the program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="00C9692D" w:rsidRPr="00040BA2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The purpose of main ( ) function in a C program is to 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Initialize all variables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Accommodate all input/output statement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Initialize necessary variables and open/close files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Initialize necessary variables and open/close files and maintain the overall control structure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C program starts its execution at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The first statement of any function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Any statement of any function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The first statement of the main ( ) function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The last statement of the main ( ) function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short integer occupies normally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Single byte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Two bytes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Four bytes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Half the word length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An integer occupies normally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Single byte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Two bytes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Four bytes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Depends up on the length of a CPU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Which of the following are the valid character </w:t>
            </w:r>
            <w:proofErr w:type="gramStart"/>
            <w:r w:rsidRPr="00040BA2">
              <w:rPr>
                <w:rFonts w:ascii="Times New Roman" w:hAnsi="Times New Roman" w:cs="Times New Roman"/>
                <w:color w:val="000000" w:themeColor="text1"/>
              </w:rPr>
              <w:t>constants ?</w:t>
            </w:r>
            <w:proofErr w:type="gramEnd"/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‘\n’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‘\\’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‘\0\’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All the above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An identifier in C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Is a name of an entity such as variable and function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Is made up of alphabets, numerals and the underscore character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Contains both uppercase and lowercase alphabets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8154" w:type="dxa"/>
            <w:gridSpan w:val="3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All the above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 character variable can at a time store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 character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8 characters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254 characters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None of the above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C variable cannot start with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An alphabet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 number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A special symbol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Both b and c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Which of the following is NOT a character constant?  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‘Thank you’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‘Values of a, b, c’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‘123.45E-03’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40BA2">
              <w:rPr>
                <w:rFonts w:ascii="Times New Roman" w:hAnsi="Times New Roman" w:cs="Times New Roman"/>
                <w:color w:val="000000" w:themeColor="text1"/>
              </w:rPr>
              <w:t>Non</w:t>
            </w:r>
            <w:proofErr w:type="spellEnd"/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 of the above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The maximum value that an integer constant can have is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-32767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32767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1.701e+38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-1.701e+38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954663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</w:tc>
        <w:tc>
          <w:tcPr>
            <w:tcW w:w="8587" w:type="dxa"/>
            <w:gridSpan w:val="4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The maximum width of a C variable name can be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a)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6 characters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b) 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8 characters </w:t>
            </w:r>
          </w:p>
        </w:tc>
      </w:tr>
      <w:tr w:rsidR="00C9692D" w:rsidRPr="00040BA2" w:rsidTr="00387BF8">
        <w:tc>
          <w:tcPr>
            <w:tcW w:w="46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3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c) </w:t>
            </w:r>
          </w:p>
        </w:tc>
        <w:tc>
          <w:tcPr>
            <w:tcW w:w="3600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10 characters </w:t>
            </w:r>
          </w:p>
        </w:tc>
        <w:tc>
          <w:tcPr>
            <w:tcW w:w="416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4138" w:type="dxa"/>
          </w:tcPr>
          <w:p w:rsidR="00C9692D" w:rsidRPr="00040BA2" w:rsidRDefault="00C9692D" w:rsidP="0095466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0BA2">
              <w:rPr>
                <w:rFonts w:ascii="Times New Roman" w:hAnsi="Times New Roman" w:cs="Times New Roman"/>
                <w:color w:val="000000" w:themeColor="text1"/>
              </w:rPr>
              <w:t xml:space="preserve">20 characters </w:t>
            </w:r>
          </w:p>
        </w:tc>
      </w:tr>
    </w:tbl>
    <w:p w:rsidR="00954663" w:rsidRPr="00040BA2" w:rsidRDefault="00954663" w:rsidP="0095466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4663" w:rsidRPr="00040BA2" w:rsidRDefault="00954663" w:rsidP="009546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4663" w:rsidRPr="00040BA2" w:rsidRDefault="00954663" w:rsidP="009546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4663" w:rsidRPr="00040BA2" w:rsidRDefault="00954663" w:rsidP="009546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64296" w:rsidRPr="00040BA2" w:rsidRDefault="00F64296" w:rsidP="0095466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64296" w:rsidRPr="00040BA2" w:rsidSect="00FD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F04" w:rsidRDefault="00354F04" w:rsidP="008D6ED1">
      <w:pPr>
        <w:spacing w:after="0" w:line="240" w:lineRule="auto"/>
      </w:pPr>
      <w:r>
        <w:separator/>
      </w:r>
    </w:p>
  </w:endnote>
  <w:endnote w:type="continuationSeparator" w:id="0">
    <w:p w:rsidR="00354F04" w:rsidRDefault="00354F04" w:rsidP="008D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F04" w:rsidRDefault="00354F04" w:rsidP="008D6ED1">
      <w:pPr>
        <w:spacing w:after="0" w:line="240" w:lineRule="auto"/>
      </w:pPr>
      <w:r>
        <w:separator/>
      </w:r>
    </w:p>
  </w:footnote>
  <w:footnote w:type="continuationSeparator" w:id="0">
    <w:p w:rsidR="00354F04" w:rsidRDefault="00354F04" w:rsidP="008D6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35A2"/>
    <w:multiLevelType w:val="hybridMultilevel"/>
    <w:tmpl w:val="B18A9D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6048"/>
    <w:multiLevelType w:val="hybridMultilevel"/>
    <w:tmpl w:val="FA760F58"/>
    <w:lvl w:ilvl="0" w:tplc="40090017">
      <w:start w:val="1"/>
      <w:numFmt w:val="lowerLetter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">
    <w:nsid w:val="2FB97788"/>
    <w:multiLevelType w:val="hybridMultilevel"/>
    <w:tmpl w:val="B45263FA"/>
    <w:lvl w:ilvl="0" w:tplc="40090017">
      <w:start w:val="1"/>
      <w:numFmt w:val="lowerLetter"/>
      <w:lvlText w:val="%1)"/>
      <w:lvlJc w:val="left"/>
      <w:pPr>
        <w:ind w:left="11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73C72"/>
    <w:multiLevelType w:val="multilevel"/>
    <w:tmpl w:val="64B4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247C2"/>
    <w:multiLevelType w:val="hybridMultilevel"/>
    <w:tmpl w:val="1018E15A"/>
    <w:lvl w:ilvl="0" w:tplc="E9B2EC84">
      <w:start w:val="1"/>
      <w:numFmt w:val="lowerLetter"/>
      <w:lvlText w:val="%1)"/>
      <w:lvlJc w:val="left"/>
      <w:pPr>
        <w:ind w:left="11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9" w:hanging="360"/>
      </w:pPr>
    </w:lvl>
    <w:lvl w:ilvl="2" w:tplc="4009001B" w:tentative="1">
      <w:start w:val="1"/>
      <w:numFmt w:val="lowerRoman"/>
      <w:lvlText w:val="%3."/>
      <w:lvlJc w:val="right"/>
      <w:pPr>
        <w:ind w:left="2559" w:hanging="180"/>
      </w:pPr>
    </w:lvl>
    <w:lvl w:ilvl="3" w:tplc="4009000F" w:tentative="1">
      <w:start w:val="1"/>
      <w:numFmt w:val="decimal"/>
      <w:lvlText w:val="%4."/>
      <w:lvlJc w:val="left"/>
      <w:pPr>
        <w:ind w:left="3279" w:hanging="360"/>
      </w:pPr>
    </w:lvl>
    <w:lvl w:ilvl="4" w:tplc="40090019" w:tentative="1">
      <w:start w:val="1"/>
      <w:numFmt w:val="lowerLetter"/>
      <w:lvlText w:val="%5."/>
      <w:lvlJc w:val="left"/>
      <w:pPr>
        <w:ind w:left="3999" w:hanging="360"/>
      </w:pPr>
    </w:lvl>
    <w:lvl w:ilvl="5" w:tplc="4009001B" w:tentative="1">
      <w:start w:val="1"/>
      <w:numFmt w:val="lowerRoman"/>
      <w:lvlText w:val="%6."/>
      <w:lvlJc w:val="right"/>
      <w:pPr>
        <w:ind w:left="4719" w:hanging="180"/>
      </w:pPr>
    </w:lvl>
    <w:lvl w:ilvl="6" w:tplc="4009000F" w:tentative="1">
      <w:start w:val="1"/>
      <w:numFmt w:val="decimal"/>
      <w:lvlText w:val="%7."/>
      <w:lvlJc w:val="left"/>
      <w:pPr>
        <w:ind w:left="5439" w:hanging="360"/>
      </w:pPr>
    </w:lvl>
    <w:lvl w:ilvl="7" w:tplc="40090019" w:tentative="1">
      <w:start w:val="1"/>
      <w:numFmt w:val="lowerLetter"/>
      <w:lvlText w:val="%8."/>
      <w:lvlJc w:val="left"/>
      <w:pPr>
        <w:ind w:left="6159" w:hanging="360"/>
      </w:pPr>
    </w:lvl>
    <w:lvl w:ilvl="8" w:tplc="4009001B" w:tentative="1">
      <w:start w:val="1"/>
      <w:numFmt w:val="lowerRoman"/>
      <w:lvlText w:val="%9."/>
      <w:lvlJc w:val="right"/>
      <w:pPr>
        <w:ind w:left="687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C3808"/>
    <w:rsid w:val="000240B4"/>
    <w:rsid w:val="0002730D"/>
    <w:rsid w:val="00040BA2"/>
    <w:rsid w:val="00043836"/>
    <w:rsid w:val="0015554A"/>
    <w:rsid w:val="001C388B"/>
    <w:rsid w:val="00354F04"/>
    <w:rsid w:val="003A313C"/>
    <w:rsid w:val="003C3808"/>
    <w:rsid w:val="0051212D"/>
    <w:rsid w:val="00540FAA"/>
    <w:rsid w:val="0066025A"/>
    <w:rsid w:val="007208D1"/>
    <w:rsid w:val="007A69B9"/>
    <w:rsid w:val="00861FEA"/>
    <w:rsid w:val="008D6ED1"/>
    <w:rsid w:val="009040E5"/>
    <w:rsid w:val="00954663"/>
    <w:rsid w:val="00A44578"/>
    <w:rsid w:val="00AF7A39"/>
    <w:rsid w:val="00B82157"/>
    <w:rsid w:val="00C9692D"/>
    <w:rsid w:val="00C96CC1"/>
    <w:rsid w:val="00D420A7"/>
    <w:rsid w:val="00F361D9"/>
    <w:rsid w:val="00F64296"/>
    <w:rsid w:val="00F9278A"/>
    <w:rsid w:val="00FD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6025A"/>
  </w:style>
  <w:style w:type="paragraph" w:styleId="ListParagraph">
    <w:name w:val="List Paragraph"/>
    <w:basedOn w:val="Normal"/>
    <w:uiPriority w:val="34"/>
    <w:qFormat/>
    <w:rsid w:val="00027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296"/>
    <w:rPr>
      <w:b/>
      <w:bCs/>
    </w:rPr>
  </w:style>
  <w:style w:type="character" w:customStyle="1" w:styleId="questiontext">
    <w:name w:val="question_text"/>
    <w:basedOn w:val="DefaultParagraphFont"/>
    <w:rsid w:val="00F64296"/>
  </w:style>
  <w:style w:type="character" w:customStyle="1" w:styleId="labelnormal">
    <w:name w:val="labelnormal"/>
    <w:basedOn w:val="DefaultParagraphFont"/>
    <w:rsid w:val="00F64296"/>
  </w:style>
  <w:style w:type="character" w:customStyle="1" w:styleId="smallcontent">
    <w:name w:val="smallcontent"/>
    <w:basedOn w:val="DefaultParagraphFont"/>
    <w:rsid w:val="00F64296"/>
  </w:style>
  <w:style w:type="paragraph" w:styleId="Header">
    <w:name w:val="header"/>
    <w:basedOn w:val="Normal"/>
    <w:link w:val="HeaderChar"/>
    <w:uiPriority w:val="99"/>
    <w:unhideWhenUsed/>
    <w:rsid w:val="008D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D1"/>
  </w:style>
  <w:style w:type="paragraph" w:styleId="Footer">
    <w:name w:val="footer"/>
    <w:basedOn w:val="Normal"/>
    <w:link w:val="FooterChar"/>
    <w:uiPriority w:val="99"/>
    <w:semiHidden/>
    <w:unhideWhenUsed/>
    <w:rsid w:val="008D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ED1"/>
  </w:style>
  <w:style w:type="paragraph" w:styleId="BalloonText">
    <w:name w:val="Balloon Text"/>
    <w:basedOn w:val="Normal"/>
    <w:link w:val="BalloonTextChar"/>
    <w:uiPriority w:val="99"/>
    <w:semiHidden/>
    <w:unhideWhenUsed/>
    <w:rsid w:val="00D4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6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114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969">
          <w:marLeft w:val="155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727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879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562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948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215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99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13</cp:revision>
  <dcterms:created xsi:type="dcterms:W3CDTF">2017-11-27T06:48:00Z</dcterms:created>
  <dcterms:modified xsi:type="dcterms:W3CDTF">2017-12-07T07:36:00Z</dcterms:modified>
</cp:coreProperties>
</file>