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B50B" w14:textId="38928ED1" w:rsidR="006F76F9" w:rsidRDefault="007639C0" w:rsidP="006F76F9">
      <w:pPr>
        <w:pStyle w:val="NormalWeb"/>
        <w:shd w:val="clear" w:color="auto" w:fill="FFFFFF"/>
        <w:spacing w:before="0" w:beforeAutospacing="0" w:after="264" w:afterAutospacing="0"/>
        <w:textAlignment w:val="baseline"/>
        <w:rPr>
          <w:rFonts w:ascii="Segoe UI" w:hAnsi="Segoe UI" w:cs="Segoe UI"/>
          <w:color w:val="0C0D0E"/>
          <w:sz w:val="23"/>
          <w:szCs w:val="23"/>
        </w:rPr>
      </w:pPr>
      <w:r>
        <w:rPr>
          <w:noProof/>
          <w14:ligatures w14:val="standardContextual"/>
        </w:rPr>
        <mc:AlternateContent>
          <mc:Choice Requires="wps">
            <w:drawing>
              <wp:anchor distT="0" distB="0" distL="114300" distR="114300" simplePos="0" relativeHeight="251663360" behindDoc="0" locked="0" layoutInCell="1" allowOverlap="1" wp14:anchorId="697DB0D4" wp14:editId="276F284A">
                <wp:simplePos x="0" y="0"/>
                <wp:positionH relativeFrom="margin">
                  <wp:posOffset>4939518</wp:posOffset>
                </wp:positionH>
                <wp:positionV relativeFrom="paragraph">
                  <wp:posOffset>-212774</wp:posOffset>
                </wp:positionV>
                <wp:extent cx="777826" cy="675005"/>
                <wp:effectExtent l="38100" t="19050" r="22860" b="10795"/>
                <wp:wrapNone/>
                <wp:docPr id="1790562034" name="Arrow: Up 4"/>
                <wp:cNvGraphicFramePr/>
                <a:graphic xmlns:a="http://schemas.openxmlformats.org/drawingml/2006/main">
                  <a:graphicData uri="http://schemas.microsoft.com/office/word/2010/wordprocessingShape">
                    <wps:wsp>
                      <wps:cNvSpPr/>
                      <wps:spPr>
                        <a:xfrm>
                          <a:off x="0" y="0"/>
                          <a:ext cx="777826" cy="675005"/>
                        </a:xfrm>
                        <a:prstGeom prst="upArrow">
                          <a:avLst>
                            <a:gd name="adj1" fmla="val 50000"/>
                            <a:gd name="adj2" fmla="val 2975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A37D3" w14:textId="0465A749" w:rsidR="007639C0" w:rsidRDefault="007639C0" w:rsidP="007639C0">
                            <w:pPr>
                              <w:jc w:val="center"/>
                            </w:pPr>
                            <w:r>
                              <w:t>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7DB0D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388.95pt;margin-top:-16.75pt;width:61.25pt;height:53.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" adj="6426" fillcolor="#156082 [3204]" strokecolor="#030e13 [484]" strokeweight="1pt">
                <v:textbox>
                  <w:txbxContent>
                    <w:p w14:paraId="6C3A37D3" w14:textId="0465A749" w:rsidR="007639C0" w:rsidRDefault="007639C0" w:rsidP="007639C0">
                      <w:pPr>
                        <w:jc w:val="center"/>
                      </w:pPr>
                      <w:r>
                        <w:t>PR</w:t>
                      </w:r>
                    </w:p>
                  </w:txbxContent>
                </v:textbox>
                <w10:wrap anchorx="margin"/>
              </v:shape>
            </w:pict>
          </mc:Fallback>
        </mc:AlternateContent>
      </w:r>
      <w:r w:rsidR="00F3730E">
        <w:rPr>
          <w:noProof/>
          <w14:ligatures w14:val="standardContextual"/>
        </w:rPr>
        <mc:AlternateContent>
          <mc:Choice Requires="wps">
            <w:drawing>
              <wp:anchor distT="0" distB="0" distL="114300" distR="114300" simplePos="0" relativeHeight="251660288" behindDoc="0" locked="0" layoutInCell="1" allowOverlap="1" wp14:anchorId="7BF651AA" wp14:editId="77B858A0">
                <wp:simplePos x="0" y="0"/>
                <wp:positionH relativeFrom="margin">
                  <wp:posOffset>3175488</wp:posOffset>
                </wp:positionH>
                <wp:positionV relativeFrom="paragraph">
                  <wp:posOffset>-773723</wp:posOffset>
                </wp:positionV>
                <wp:extent cx="2355215" cy="471170"/>
                <wp:effectExtent l="0" t="0" r="26035" b="995680"/>
                <wp:wrapNone/>
                <wp:docPr id="1312605335" name="Speech Bubble: Rectangle with Corners Rounded 3"/>
                <wp:cNvGraphicFramePr/>
                <a:graphic xmlns:a="http://schemas.openxmlformats.org/drawingml/2006/main">
                  <a:graphicData uri="http://schemas.microsoft.com/office/word/2010/wordprocessingShape">
                    <wps:wsp>
                      <wps:cNvSpPr/>
                      <wps:spPr>
                        <a:xfrm>
                          <a:off x="0" y="0"/>
                          <a:ext cx="2355215" cy="471170"/>
                        </a:xfrm>
                        <a:prstGeom prst="wedgeRoundRectCallout">
                          <a:avLst>
                            <a:gd name="adj1" fmla="val -31300"/>
                            <a:gd name="adj2" fmla="val 246120"/>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BA277C" w14:textId="77777777" w:rsidR="0086494D" w:rsidRDefault="0086494D" w:rsidP="0086494D">
                            <w:pPr>
                              <w:jc w:val="center"/>
                            </w:pPr>
                            <w:r>
                              <w:t xml:space="preserve">Branches: master, workingBranch1, wb2, wb3, </w:t>
                            </w:r>
                            <w:proofErr w:type="spellStart"/>
                            <w:r>
                              <w:t>etc</w:t>
                            </w:r>
                            <w:proofErr w:type="spellEnd"/>
                            <w:r>
                              <w:t>…</w:t>
                            </w:r>
                          </w:p>
                          <w:p w14:paraId="5EBE718C" w14:textId="77777777" w:rsidR="0086494D" w:rsidRDefault="0086494D" w:rsidP="008649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F651A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 o:spid="_x0000_s1027" type="#_x0000_t62" style="position:absolute;margin-left:250.05pt;margin-top:-60.9pt;width:185.45pt;height:37.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" adj="4039,63962" fillcolor="#156082 [3204]" strokecolor="#030e13 [484]" strokeweight="1pt">
                <v:textbox>
                  <w:txbxContent>
                    <w:p w14:paraId="6BBA277C" w14:textId="77777777" w:rsidR="0086494D" w:rsidRDefault="0086494D" w:rsidP="0086494D">
                      <w:pPr>
                        <w:jc w:val="center"/>
                      </w:pPr>
                      <w:r>
                        <w:t xml:space="preserve">Branches: master, workingBranch1, wb2, wb3, </w:t>
                      </w:r>
                      <w:proofErr w:type="spellStart"/>
                      <w:r>
                        <w:t>etc</w:t>
                      </w:r>
                      <w:proofErr w:type="spellEnd"/>
                      <w:r>
                        <w:t>…</w:t>
                      </w:r>
                    </w:p>
                    <w:p w14:paraId="5EBE718C" w14:textId="77777777" w:rsidR="0086494D" w:rsidRDefault="0086494D" w:rsidP="0086494D">
                      <w:pPr>
                        <w:jc w:val="center"/>
                      </w:pPr>
                    </w:p>
                  </w:txbxContent>
                </v:textbox>
                <w10:wrap anchorx="margin"/>
              </v:shape>
            </w:pict>
          </mc:Fallback>
        </mc:AlternateContent>
      </w:r>
      <w:r w:rsidR="00F3730E">
        <w:rPr>
          <w:noProof/>
          <w14:ligatures w14:val="standardContextual"/>
        </w:rPr>
        <mc:AlternateContent>
          <mc:Choice Requires="wps">
            <w:drawing>
              <wp:anchor distT="0" distB="0" distL="114300" distR="114300" simplePos="0" relativeHeight="251662336" behindDoc="0" locked="0" layoutInCell="1" allowOverlap="1" wp14:anchorId="6EB0C58B" wp14:editId="09B0D94D">
                <wp:simplePos x="0" y="0"/>
                <wp:positionH relativeFrom="margin">
                  <wp:posOffset>5018063</wp:posOffset>
                </wp:positionH>
                <wp:positionV relativeFrom="paragraph">
                  <wp:posOffset>562708</wp:posOffset>
                </wp:positionV>
                <wp:extent cx="1375410" cy="471170"/>
                <wp:effectExtent l="1219200" t="0" r="15240" b="24130"/>
                <wp:wrapNone/>
                <wp:docPr id="444840910" name="Speech Bubble: Rectangle with Corners Rounded 3"/>
                <wp:cNvGraphicFramePr/>
                <a:graphic xmlns:a="http://schemas.openxmlformats.org/drawingml/2006/main">
                  <a:graphicData uri="http://schemas.microsoft.com/office/word/2010/wordprocessingShape">
                    <wps:wsp>
                      <wps:cNvSpPr/>
                      <wps:spPr>
                        <a:xfrm>
                          <a:off x="0" y="0"/>
                          <a:ext cx="1375410" cy="471170"/>
                        </a:xfrm>
                        <a:prstGeom prst="wedgeRoundRectCallout">
                          <a:avLst>
                            <a:gd name="adj1" fmla="val -135342"/>
                            <a:gd name="adj2" fmla="val -7664"/>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88F6FE" w14:textId="55C14D0E" w:rsidR="00F3730E" w:rsidRDefault="00F3730E" w:rsidP="00F3730E">
                            <w:pPr>
                              <w:jc w:val="center"/>
                            </w:pPr>
                            <w:r>
                              <w:t>Branche:</w:t>
                            </w:r>
                            <w:r>
                              <w:t xml:space="preserve"> </w:t>
                            </w:r>
                            <w:proofErr w:type="spellStart"/>
                            <w:r>
                              <w:t>NewBranch</w:t>
                            </w:r>
                            <w:proofErr w:type="spellEnd"/>
                            <w:r>
                              <w:t>: wb4</w:t>
                            </w:r>
                          </w:p>
                          <w:p w14:paraId="4B783F45" w14:textId="77777777" w:rsidR="00F3730E" w:rsidRDefault="00F3730E" w:rsidP="00F37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0C58B" id="_x0000_s1028" type="#_x0000_t62" style="position:absolute;margin-left:395.1pt;margin-top:44.3pt;width:108.3pt;height:37.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" adj="-18434,9145" fillcolor="#156082 [3204]" strokecolor="#030e13 [484]" strokeweight="1pt">
                <v:textbox>
                  <w:txbxContent>
                    <w:p w14:paraId="3288F6FE" w14:textId="55C14D0E" w:rsidR="00F3730E" w:rsidRDefault="00F3730E" w:rsidP="00F3730E">
                      <w:pPr>
                        <w:jc w:val="center"/>
                      </w:pPr>
                      <w:r>
                        <w:t>Branche:</w:t>
                      </w:r>
                      <w:r>
                        <w:t xml:space="preserve"> </w:t>
                      </w:r>
                      <w:proofErr w:type="spellStart"/>
                      <w:r>
                        <w:t>NewBranch</w:t>
                      </w:r>
                      <w:proofErr w:type="spellEnd"/>
                      <w:r>
                        <w:t>: wb4</w:t>
                      </w:r>
                    </w:p>
                    <w:p w14:paraId="4B783F45" w14:textId="77777777" w:rsidR="00F3730E" w:rsidRDefault="00F3730E" w:rsidP="00F3730E">
                      <w:pPr>
                        <w:jc w:val="center"/>
                      </w:pPr>
                    </w:p>
                  </w:txbxContent>
                </v:textbox>
                <w10:wrap anchorx="margin"/>
              </v:shape>
            </w:pict>
          </mc:Fallback>
        </mc:AlternateContent>
      </w:r>
      <w:r w:rsidR="006F76F9">
        <w:rPr>
          <w:noProof/>
        </w:rPr>
        <w:drawing>
          <wp:inline distT="0" distB="0" distL="0" distR="0" wp14:anchorId="21580CB7" wp14:editId="189BA9F8">
            <wp:extent cx="5943600" cy="5008245"/>
            <wp:effectExtent l="0" t="0" r="0" b="1905"/>
            <wp:docPr id="148004442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44426" name="Picture 1" descr="A diagram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14:paraId="6899E759" w14:textId="77777777" w:rsidR="006F76F9" w:rsidRDefault="006F76F9" w:rsidP="006F76F9">
      <w:pPr>
        <w:pStyle w:val="NormalWeb"/>
        <w:shd w:val="clear" w:color="auto" w:fill="FFFFFF"/>
        <w:spacing w:before="0" w:beforeAutospacing="0" w:after="264" w:afterAutospacing="0"/>
        <w:textAlignment w:val="baseline"/>
        <w:rPr>
          <w:rFonts w:ascii="Segoe UI" w:hAnsi="Segoe UI" w:cs="Segoe UI"/>
          <w:color w:val="0C0D0E"/>
          <w:sz w:val="23"/>
          <w:szCs w:val="23"/>
        </w:rPr>
      </w:pPr>
    </w:p>
    <w:p w14:paraId="1034DADB" w14:textId="77777777" w:rsidR="001B3CA1" w:rsidRDefault="006F76F9" w:rsidP="006F76F9">
      <w:pPr>
        <w:pStyle w:val="NormalWeb"/>
        <w:shd w:val="clear" w:color="auto" w:fill="FFFFFF"/>
        <w:spacing w:before="0" w:beforeAutospacing="0" w:after="264" w:afterAutospacing="0"/>
        <w:textAlignment w:val="baseline"/>
        <w:rPr>
          <w:rFonts w:ascii="Segoe UI" w:hAnsi="Segoe UI" w:cs="Segoe UI"/>
          <w:color w:val="0C0D0E"/>
          <w:sz w:val="23"/>
          <w:szCs w:val="23"/>
        </w:rPr>
      </w:pPr>
      <w:r w:rsidRPr="001B3CA1">
        <w:rPr>
          <w:rFonts w:ascii="Segoe UI" w:hAnsi="Segoe UI" w:cs="Segoe UI"/>
          <w:b/>
          <w:bCs/>
          <w:color w:val="0C0D0E"/>
          <w:sz w:val="23"/>
          <w:szCs w:val="23"/>
          <w:u w:val="single"/>
        </w:rPr>
        <w:t>Working directory</w:t>
      </w:r>
      <w:r w:rsidR="001B3CA1">
        <w:rPr>
          <w:rFonts w:ascii="Segoe UI" w:hAnsi="Segoe UI" w:cs="Segoe UI"/>
          <w:color w:val="0C0D0E"/>
          <w:sz w:val="23"/>
          <w:szCs w:val="23"/>
        </w:rPr>
        <w:t xml:space="preserve">: It </w:t>
      </w:r>
      <w:r>
        <w:rPr>
          <w:rFonts w:ascii="Segoe UI" w:hAnsi="Segoe UI" w:cs="Segoe UI"/>
          <w:color w:val="0C0D0E"/>
          <w:sz w:val="23"/>
          <w:szCs w:val="23"/>
        </w:rPr>
        <w:t xml:space="preserve">is the directory with your source files under git control (in the root of all </w:t>
      </w:r>
      <w:proofErr w:type="spellStart"/>
      <w:r>
        <w:rPr>
          <w:rFonts w:ascii="Segoe UI" w:hAnsi="Segoe UI" w:cs="Segoe UI"/>
          <w:color w:val="0C0D0E"/>
          <w:sz w:val="23"/>
          <w:szCs w:val="23"/>
        </w:rPr>
        <w:t>dirs</w:t>
      </w:r>
      <w:proofErr w:type="spellEnd"/>
      <w:r>
        <w:rPr>
          <w:rFonts w:ascii="Segoe UI" w:hAnsi="Segoe UI" w:cs="Segoe UI"/>
          <w:color w:val="0C0D0E"/>
          <w:sz w:val="23"/>
          <w:szCs w:val="23"/>
        </w:rPr>
        <w:t xml:space="preserve"> under control .git file is present). </w:t>
      </w:r>
    </w:p>
    <w:p w14:paraId="1E8B7E7E" w14:textId="23B5CAE1" w:rsidR="006F76F9" w:rsidRDefault="006F76F9" w:rsidP="006F76F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Git is tracking the difference between your working directory and local repository, and between your local repository and (one of) remote repositories.</w:t>
      </w:r>
    </w:p>
    <w:p w14:paraId="688066F0" w14:textId="2C7304C9" w:rsidR="006F76F9" w:rsidRDefault="006F76F9"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see what was changed</w:t>
      </w:r>
      <w:r w:rsidR="001B3CA1">
        <w:rPr>
          <w:rFonts w:ascii="Segoe UI" w:hAnsi="Segoe UI" w:cs="Segoe UI"/>
          <w:color w:val="0C0D0E"/>
          <w:sz w:val="23"/>
          <w:szCs w:val="23"/>
        </w:rPr>
        <w:t xml:space="preserve"> between </w:t>
      </w:r>
      <w:proofErr w:type="spellStart"/>
      <w:r w:rsidR="001B3CA1">
        <w:rPr>
          <w:rFonts w:ascii="Segoe UI" w:hAnsi="Segoe UI" w:cs="Segoe UI"/>
          <w:color w:val="0C0D0E"/>
          <w:sz w:val="23"/>
          <w:szCs w:val="23"/>
        </w:rPr>
        <w:t>workingDirectory</w:t>
      </w:r>
      <w:proofErr w:type="spellEnd"/>
      <w:r w:rsidR="001B3CA1">
        <w:rPr>
          <w:rFonts w:ascii="Segoe UI" w:hAnsi="Segoe UI" w:cs="Segoe UI"/>
          <w:color w:val="0C0D0E"/>
          <w:sz w:val="23"/>
          <w:szCs w:val="23"/>
        </w:rPr>
        <w:t xml:space="preserve"> and LocalRepository</w:t>
      </w:r>
      <w:r>
        <w:rPr>
          <w:rFonts w:ascii="Segoe UI" w:hAnsi="Segoe UI" w:cs="Segoe UI"/>
          <w:color w:val="0C0D0E"/>
          <w:sz w:val="23"/>
          <w:szCs w:val="23"/>
        </w:rPr>
        <w:t>, use </w:t>
      </w:r>
      <w:hyperlink r:id="rId5" w:history="1">
        <w:r>
          <w:rPr>
            <w:rStyle w:val="HTMLCode"/>
            <w:rFonts w:ascii="var(--ff-mono)" w:eastAsiaTheme="majorEastAsia" w:hAnsi="var(--ff-mono)"/>
            <w:color w:val="0000FF"/>
            <w:u w:val="single"/>
            <w:bdr w:val="none" w:sz="0" w:space="0" w:color="auto" w:frame="1"/>
          </w:rPr>
          <w:t>$ git status</w:t>
        </w:r>
      </w:hyperlink>
      <w:r>
        <w:rPr>
          <w:rFonts w:ascii="Segoe UI" w:hAnsi="Segoe UI" w:cs="Segoe UI"/>
          <w:color w:val="0C0D0E"/>
          <w:sz w:val="23"/>
          <w:szCs w:val="23"/>
        </w:rPr>
        <w:t>.</w:t>
      </w:r>
    </w:p>
    <w:p w14:paraId="24975FB8" w14:textId="77777777" w:rsidR="001B3CA1" w:rsidRDefault="001B3CA1"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20F9E3C0" w14:textId="538B5DB9" w:rsidR="006F76F9" w:rsidRDefault="006F76F9"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commit your changes (edits and/or new files) to the local repository, use </w:t>
      </w:r>
      <w:hyperlink r:id="rId6" w:history="1">
        <w:r>
          <w:rPr>
            <w:rStyle w:val="HTMLCode"/>
            <w:rFonts w:ascii="var(--ff-mono)" w:eastAsiaTheme="majorEastAsia" w:hAnsi="var(--ff-mono)"/>
            <w:color w:val="0000FF"/>
            <w:u w:val="single"/>
            <w:bdr w:val="none" w:sz="0" w:space="0" w:color="auto" w:frame="1"/>
          </w:rPr>
          <w:t>$ git add</w:t>
        </w:r>
      </w:hyperlink>
      <w:r>
        <w:rPr>
          <w:rFonts w:ascii="Segoe UI" w:hAnsi="Segoe UI" w:cs="Segoe UI"/>
          <w:color w:val="0C0D0E"/>
          <w:sz w:val="23"/>
          <w:szCs w:val="23"/>
        </w:rPr>
        <w:t> and then </w:t>
      </w:r>
      <w:hyperlink r:id="rId7" w:history="1">
        <w:r>
          <w:rPr>
            <w:rStyle w:val="HTMLCode"/>
            <w:rFonts w:ascii="var(--ff-mono)" w:eastAsiaTheme="majorEastAsia" w:hAnsi="var(--ff-mono)"/>
            <w:color w:val="0000FF"/>
            <w:u w:val="single"/>
            <w:bdr w:val="none" w:sz="0" w:space="0" w:color="auto" w:frame="1"/>
          </w:rPr>
          <w:t>$ git commit</w:t>
        </w:r>
      </w:hyperlink>
      <w:r>
        <w:rPr>
          <w:rFonts w:ascii="Segoe UI" w:hAnsi="Segoe UI" w:cs="Segoe UI"/>
          <w:color w:val="0C0D0E"/>
          <w:sz w:val="23"/>
          <w:szCs w:val="23"/>
        </w:rPr>
        <w:t>.</w:t>
      </w:r>
    </w:p>
    <w:p w14:paraId="540EF2F0" w14:textId="77777777" w:rsidR="001B3CA1" w:rsidRDefault="001B3CA1"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2DA2F912" w14:textId="5E3FE3B1" w:rsidR="006F76F9" w:rsidRDefault="006F76F9"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see what was committed use </w:t>
      </w:r>
      <w:hyperlink r:id="rId8" w:history="1">
        <w:r>
          <w:rPr>
            <w:rStyle w:val="HTMLCode"/>
            <w:rFonts w:ascii="var(--ff-mono)" w:eastAsiaTheme="majorEastAsia" w:hAnsi="var(--ff-mono)"/>
            <w:color w:val="0000FF"/>
            <w:u w:val="single"/>
            <w:bdr w:val="none" w:sz="0" w:space="0" w:color="auto" w:frame="1"/>
          </w:rPr>
          <w:t>$ git log</w:t>
        </w:r>
      </w:hyperlink>
      <w:r>
        <w:rPr>
          <w:rFonts w:ascii="Segoe UI" w:hAnsi="Segoe UI" w:cs="Segoe UI"/>
          <w:color w:val="0C0D0E"/>
          <w:sz w:val="23"/>
          <w:szCs w:val="23"/>
        </w:rPr>
        <w:t>.</w:t>
      </w:r>
    </w:p>
    <w:p w14:paraId="52388193" w14:textId="77777777" w:rsidR="001B3CA1" w:rsidRDefault="001B3CA1" w:rsidP="006F76F9">
      <w:pPr>
        <w:pStyle w:val="NormalWeb"/>
        <w:shd w:val="clear" w:color="auto" w:fill="FFFFFF"/>
        <w:spacing w:before="0" w:beforeAutospacing="0" w:after="0" w:afterAutospacing="0"/>
        <w:textAlignment w:val="baseline"/>
        <w:rPr>
          <w:rFonts w:ascii="Segoe UI" w:hAnsi="Segoe UI" w:cs="Segoe UI"/>
          <w:color w:val="0C0D0E"/>
          <w:sz w:val="23"/>
          <w:szCs w:val="23"/>
        </w:rPr>
      </w:pPr>
    </w:p>
    <w:p w14:paraId="6039E37B" w14:textId="5C8AC1C5" w:rsidR="006F76F9" w:rsidRDefault="006F76F9" w:rsidP="006F76F9">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Then, if you want to commit your changed to the remote repository, use </w:t>
      </w:r>
      <w:hyperlink r:id="rId9" w:history="1">
        <w:r>
          <w:rPr>
            <w:rStyle w:val="HTMLCode"/>
            <w:rFonts w:ascii="var(--ff-mono)" w:eastAsiaTheme="majorEastAsia" w:hAnsi="var(--ff-mono)"/>
            <w:color w:val="0000FF"/>
            <w:u w:val="single"/>
            <w:bdr w:val="none" w:sz="0" w:space="0" w:color="auto" w:frame="1"/>
          </w:rPr>
          <w:t>$ git push</w:t>
        </w:r>
      </w:hyperlink>
      <w:r>
        <w:rPr>
          <w:rFonts w:ascii="Segoe UI" w:hAnsi="Segoe UI" w:cs="Segoe UI"/>
          <w:color w:val="0C0D0E"/>
          <w:sz w:val="23"/>
          <w:szCs w:val="23"/>
        </w:rPr>
        <w:t>.</w:t>
      </w:r>
    </w:p>
    <w:p w14:paraId="1C1FFEC5" w14:textId="77777777" w:rsidR="00D97142" w:rsidRPr="00D97142" w:rsidRDefault="00D97142" w:rsidP="00542107">
      <w:pPr>
        <w:pBdr>
          <w:bottom w:val="single" w:sz="6" w:space="1" w:color="auto"/>
        </w:pBdr>
        <w:shd w:val="clear" w:color="auto" w:fill="FFFFFF"/>
        <w:spacing w:after="240" w:line="240" w:lineRule="auto"/>
        <w:rPr>
          <w:rFonts w:ascii="Verdana" w:eastAsia="Times New Roman" w:hAnsi="Verdana" w:cs="Times New Roman"/>
          <w:color w:val="002D4F"/>
          <w:kern w:val="0"/>
          <w:sz w:val="30"/>
          <w:szCs w:val="30"/>
          <w14:ligatures w14:val="none"/>
        </w:rPr>
      </w:pPr>
      <w:r w:rsidRPr="00D97142">
        <w:rPr>
          <w:rFonts w:ascii="Verdana" w:eastAsia="Times New Roman" w:hAnsi="Verdana" w:cs="Times New Roman"/>
          <w:color w:val="002D4F"/>
          <w:kern w:val="0"/>
          <w:sz w:val="30"/>
          <w:szCs w:val="30"/>
          <w14:ligatures w14:val="none"/>
        </w:rPr>
        <w:lastRenderedPageBreak/>
        <w:t xml:space="preserve">$ </w:t>
      </w:r>
      <w:r w:rsidRPr="00D97142">
        <w:rPr>
          <w:rFonts w:ascii="Verdana" w:eastAsia="Times New Roman" w:hAnsi="Verdana" w:cs="Times New Roman"/>
          <w:b/>
          <w:bCs/>
          <w:i/>
          <w:iCs/>
          <w:color w:val="002D4F"/>
          <w:kern w:val="0"/>
          <w:sz w:val="30"/>
          <w:szCs w:val="30"/>
          <w14:ligatures w14:val="none"/>
        </w:rPr>
        <w:t xml:space="preserve">git </w:t>
      </w:r>
      <w:proofErr w:type="gramStart"/>
      <w:r w:rsidRPr="00D97142">
        <w:rPr>
          <w:rFonts w:ascii="Verdana" w:eastAsia="Times New Roman" w:hAnsi="Verdana" w:cs="Times New Roman"/>
          <w:b/>
          <w:bCs/>
          <w:i/>
          <w:iCs/>
          <w:color w:val="002D4F"/>
          <w:kern w:val="0"/>
          <w:sz w:val="30"/>
          <w:szCs w:val="30"/>
          <w14:ligatures w14:val="none"/>
        </w:rPr>
        <w:t>remote -v</w:t>
      </w:r>
      <w:proofErr w:type="gramEnd"/>
    </w:p>
    <w:p w14:paraId="7D51692A" w14:textId="77777777" w:rsidR="00D97142" w:rsidRPr="00D97142" w:rsidRDefault="00D97142" w:rsidP="00542107">
      <w:pPr>
        <w:pBdr>
          <w:bottom w:val="single" w:sz="6" w:space="1" w:color="auto"/>
        </w:pBdr>
        <w:shd w:val="clear" w:color="auto" w:fill="FFFFFF"/>
        <w:spacing w:after="240" w:line="240" w:lineRule="auto"/>
        <w:rPr>
          <w:rFonts w:ascii="Verdana" w:eastAsia="Times New Roman" w:hAnsi="Verdana" w:cs="Times New Roman"/>
          <w:color w:val="002D4F"/>
          <w:kern w:val="0"/>
          <w:sz w:val="30"/>
          <w:szCs w:val="30"/>
          <w14:ligatures w14:val="none"/>
        </w:rPr>
      </w:pPr>
      <w:r w:rsidRPr="00D97142">
        <w:rPr>
          <w:rFonts w:ascii="Verdana" w:eastAsia="Times New Roman" w:hAnsi="Verdana" w:cs="Times New Roman"/>
          <w:color w:val="002D4F"/>
          <w:kern w:val="0"/>
          <w:sz w:val="30"/>
          <w:szCs w:val="30"/>
          <w14:ligatures w14:val="none"/>
        </w:rPr>
        <w:t>origin   https://github.com/gittower/git-crash-course (fetch)</w:t>
      </w:r>
    </w:p>
    <w:p w14:paraId="373C7AA7" w14:textId="77777777" w:rsidR="00D97142" w:rsidRPr="00D97142" w:rsidRDefault="00D97142" w:rsidP="00542107">
      <w:pPr>
        <w:pBdr>
          <w:bottom w:val="single" w:sz="6" w:space="1" w:color="auto"/>
        </w:pBdr>
        <w:shd w:val="clear" w:color="auto" w:fill="FFFFFF"/>
        <w:spacing w:after="240" w:line="240" w:lineRule="auto"/>
        <w:rPr>
          <w:rFonts w:ascii="Verdana" w:eastAsia="Times New Roman" w:hAnsi="Verdana" w:cs="Times New Roman"/>
          <w:color w:val="002D4F"/>
          <w:kern w:val="0"/>
          <w:sz w:val="30"/>
          <w:szCs w:val="30"/>
          <w14:ligatures w14:val="none"/>
        </w:rPr>
      </w:pPr>
      <w:r w:rsidRPr="00D97142">
        <w:rPr>
          <w:rFonts w:ascii="Verdana" w:eastAsia="Times New Roman" w:hAnsi="Verdana" w:cs="Times New Roman"/>
          <w:color w:val="002D4F"/>
          <w:kern w:val="0"/>
          <w:sz w:val="30"/>
          <w:szCs w:val="30"/>
          <w14:ligatures w14:val="none"/>
        </w:rPr>
        <w:t>origin   https://github.com/gittower/git-crash-course (push)</w:t>
      </w:r>
    </w:p>
    <w:p w14:paraId="263A1F07" w14:textId="77777777" w:rsidR="00D97142" w:rsidRPr="00D97142" w:rsidRDefault="00D97142" w:rsidP="00D97142">
      <w:pPr>
        <w:pBdr>
          <w:bottom w:val="single" w:sz="6" w:space="1" w:color="auto"/>
        </w:pBdr>
        <w:shd w:val="clear" w:color="auto" w:fill="FFFFFF"/>
        <w:spacing w:after="240" w:line="240" w:lineRule="auto"/>
        <w:rPr>
          <w:rFonts w:ascii="Verdana" w:eastAsia="Times New Roman" w:hAnsi="Verdana" w:cs="Times New Roman"/>
          <w:color w:val="002D4F"/>
          <w:kern w:val="0"/>
          <w:sz w:val="30"/>
          <w:szCs w:val="30"/>
          <w14:ligatures w14:val="none"/>
        </w:rPr>
      </w:pPr>
      <w:r w:rsidRPr="00D97142">
        <w:rPr>
          <w:rFonts w:ascii="Verdana" w:eastAsia="Times New Roman" w:hAnsi="Verdana" w:cs="Times New Roman"/>
          <w:color w:val="002D4F"/>
          <w:kern w:val="0"/>
          <w:sz w:val="30"/>
          <w:szCs w:val="30"/>
          <w14:ligatures w14:val="none"/>
        </w:rPr>
        <w:t xml:space="preserve">Note that each remote repository consists of two lines: the first one is the "fetch URL" which is used for reading access. The second one is the "push URL", used when you want to write data to the remote. In many cases, both URLs are the same. However, you can also use this to define different URLs for </w:t>
      </w:r>
      <w:proofErr w:type="gramStart"/>
      <w:r w:rsidRPr="00D97142">
        <w:rPr>
          <w:rFonts w:ascii="Verdana" w:eastAsia="Times New Roman" w:hAnsi="Verdana" w:cs="Times New Roman"/>
          <w:color w:val="002D4F"/>
          <w:kern w:val="0"/>
          <w:sz w:val="30"/>
          <w:szCs w:val="30"/>
          <w14:ligatures w14:val="none"/>
        </w:rPr>
        <w:t>read</w:t>
      </w:r>
      <w:proofErr w:type="gramEnd"/>
      <w:r w:rsidRPr="00D97142">
        <w:rPr>
          <w:rFonts w:ascii="Verdana" w:eastAsia="Times New Roman" w:hAnsi="Verdana" w:cs="Times New Roman"/>
          <w:color w:val="002D4F"/>
          <w:kern w:val="0"/>
          <w:sz w:val="30"/>
          <w:szCs w:val="30"/>
          <w14:ligatures w14:val="none"/>
        </w:rPr>
        <w:t xml:space="preserve"> and write access (for security and performance reasons).</w:t>
      </w:r>
    </w:p>
    <w:p w14:paraId="6284DF32" w14:textId="77777777" w:rsidR="00D97142" w:rsidRPr="006F76F9" w:rsidRDefault="00D97142" w:rsidP="006F76F9"/>
    <w:sectPr w:rsidR="00D97142" w:rsidRPr="006F7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F9"/>
    <w:rsid w:val="001B368D"/>
    <w:rsid w:val="001B3CA1"/>
    <w:rsid w:val="004C4F80"/>
    <w:rsid w:val="00542107"/>
    <w:rsid w:val="00685D2C"/>
    <w:rsid w:val="006F76F9"/>
    <w:rsid w:val="007639C0"/>
    <w:rsid w:val="0086494D"/>
    <w:rsid w:val="0091284C"/>
    <w:rsid w:val="0096443C"/>
    <w:rsid w:val="009F0B9E"/>
    <w:rsid w:val="00D97142"/>
    <w:rsid w:val="00F3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1E84"/>
  <w15:chartTrackingRefBased/>
  <w15:docId w15:val="{9B29D2F6-5131-4F49-B111-A24892B1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6F9"/>
    <w:rPr>
      <w:rFonts w:eastAsiaTheme="majorEastAsia" w:cstheme="majorBidi"/>
      <w:color w:val="272727" w:themeColor="text1" w:themeTint="D8"/>
    </w:rPr>
  </w:style>
  <w:style w:type="paragraph" w:styleId="Title">
    <w:name w:val="Title"/>
    <w:basedOn w:val="Normal"/>
    <w:next w:val="Normal"/>
    <w:link w:val="TitleChar"/>
    <w:uiPriority w:val="10"/>
    <w:qFormat/>
    <w:rsid w:val="006F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6F9"/>
    <w:pPr>
      <w:spacing w:before="160"/>
      <w:jc w:val="center"/>
    </w:pPr>
    <w:rPr>
      <w:i/>
      <w:iCs/>
      <w:color w:val="404040" w:themeColor="text1" w:themeTint="BF"/>
    </w:rPr>
  </w:style>
  <w:style w:type="character" w:customStyle="1" w:styleId="QuoteChar">
    <w:name w:val="Quote Char"/>
    <w:basedOn w:val="DefaultParagraphFont"/>
    <w:link w:val="Quote"/>
    <w:uiPriority w:val="29"/>
    <w:rsid w:val="006F76F9"/>
    <w:rPr>
      <w:i/>
      <w:iCs/>
      <w:color w:val="404040" w:themeColor="text1" w:themeTint="BF"/>
    </w:rPr>
  </w:style>
  <w:style w:type="paragraph" w:styleId="ListParagraph">
    <w:name w:val="List Paragraph"/>
    <w:basedOn w:val="Normal"/>
    <w:uiPriority w:val="34"/>
    <w:qFormat/>
    <w:rsid w:val="006F76F9"/>
    <w:pPr>
      <w:ind w:left="720"/>
      <w:contextualSpacing/>
    </w:pPr>
  </w:style>
  <w:style w:type="character" w:styleId="IntenseEmphasis">
    <w:name w:val="Intense Emphasis"/>
    <w:basedOn w:val="DefaultParagraphFont"/>
    <w:uiPriority w:val="21"/>
    <w:qFormat/>
    <w:rsid w:val="006F76F9"/>
    <w:rPr>
      <w:i/>
      <w:iCs/>
      <w:color w:val="0F4761" w:themeColor="accent1" w:themeShade="BF"/>
    </w:rPr>
  </w:style>
  <w:style w:type="paragraph" w:styleId="IntenseQuote">
    <w:name w:val="Intense Quote"/>
    <w:basedOn w:val="Normal"/>
    <w:next w:val="Normal"/>
    <w:link w:val="IntenseQuoteChar"/>
    <w:uiPriority w:val="30"/>
    <w:qFormat/>
    <w:rsid w:val="006F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6F9"/>
    <w:rPr>
      <w:i/>
      <w:iCs/>
      <w:color w:val="0F4761" w:themeColor="accent1" w:themeShade="BF"/>
    </w:rPr>
  </w:style>
  <w:style w:type="character" w:styleId="IntenseReference">
    <w:name w:val="Intense Reference"/>
    <w:basedOn w:val="DefaultParagraphFont"/>
    <w:uiPriority w:val="32"/>
    <w:qFormat/>
    <w:rsid w:val="006F76F9"/>
    <w:rPr>
      <w:b/>
      <w:bCs/>
      <w:smallCaps/>
      <w:color w:val="0F4761" w:themeColor="accent1" w:themeShade="BF"/>
      <w:spacing w:val="5"/>
    </w:rPr>
  </w:style>
  <w:style w:type="paragraph" w:styleId="NormalWeb">
    <w:name w:val="Normal (Web)"/>
    <w:basedOn w:val="Normal"/>
    <w:uiPriority w:val="99"/>
    <w:semiHidden/>
    <w:unhideWhenUsed/>
    <w:rsid w:val="006F7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F76F9"/>
    <w:rPr>
      <w:color w:val="0000FF"/>
      <w:u w:val="single"/>
    </w:rPr>
  </w:style>
  <w:style w:type="character" w:styleId="HTMLCode">
    <w:name w:val="HTML Code"/>
    <w:basedOn w:val="DefaultParagraphFont"/>
    <w:uiPriority w:val="99"/>
    <w:semiHidden/>
    <w:unhideWhenUsed/>
    <w:rsid w:val="006F76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7142"/>
    <w:rPr>
      <w:rFonts w:ascii="Courier New" w:eastAsia="Times New Roman" w:hAnsi="Courier New" w:cs="Courier New"/>
      <w:kern w:val="0"/>
      <w:sz w:val="20"/>
      <w:szCs w:val="20"/>
      <w14:ligatures w14:val="none"/>
    </w:rPr>
  </w:style>
  <w:style w:type="character" w:customStyle="1" w:styleId="cli-prompt">
    <w:name w:val="cli-prompt"/>
    <w:basedOn w:val="DefaultParagraphFont"/>
    <w:rsid w:val="00D97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395">
      <w:bodyDiv w:val="1"/>
      <w:marLeft w:val="0"/>
      <w:marRight w:val="0"/>
      <w:marTop w:val="0"/>
      <w:marBottom w:val="0"/>
      <w:divBdr>
        <w:top w:val="none" w:sz="0" w:space="0" w:color="auto"/>
        <w:left w:val="none" w:sz="0" w:space="0" w:color="auto"/>
        <w:bottom w:val="none" w:sz="0" w:space="0" w:color="auto"/>
        <w:right w:val="none" w:sz="0" w:space="0" w:color="auto"/>
      </w:divBdr>
    </w:div>
    <w:div w:id="6956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log" TargetMode="External"/><Relationship Id="rId3" Type="http://schemas.openxmlformats.org/officeDocument/2006/relationships/webSettings" Target="webSettings.xml"/><Relationship Id="rId7" Type="http://schemas.openxmlformats.org/officeDocument/2006/relationships/hyperlink" Target="http://git-scm.com/docs/git-comm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scm.com/docs/git-add" TargetMode="External"/><Relationship Id="rId11" Type="http://schemas.openxmlformats.org/officeDocument/2006/relationships/theme" Target="theme/theme1.xml"/><Relationship Id="rId5" Type="http://schemas.openxmlformats.org/officeDocument/2006/relationships/hyperlink" Target="http://git-scm.com/docs/git-statu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git-scm.com/docs/git-p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Kamani</dc:creator>
  <cp:keywords/>
  <dc:description/>
  <cp:lastModifiedBy>Venkateswarlu Kamani</cp:lastModifiedBy>
  <cp:revision>16</cp:revision>
  <dcterms:created xsi:type="dcterms:W3CDTF">2024-01-12T03:10:00Z</dcterms:created>
  <dcterms:modified xsi:type="dcterms:W3CDTF">2024-01-12T04:48:00Z</dcterms:modified>
</cp:coreProperties>
</file>