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475BE" w14:textId="77777777" w:rsidR="00F57781" w:rsidRPr="003C798C" w:rsidRDefault="00CF5D49">
      <w:pPr>
        <w:pStyle w:val="Heading1"/>
        <w:rPr>
          <w:rFonts w:ascii="Times New Roman" w:hAnsi="Times New Roman" w:cs="Times New Roman"/>
        </w:rPr>
      </w:pPr>
      <w:r w:rsidRPr="003C798C">
        <w:rPr>
          <w:rFonts w:ascii="Times New Roman" w:hAnsi="Times New Roman" w:cs="Times New Roman"/>
        </w:rPr>
        <w:t xml:space="preserve">SIMATS </w:t>
      </w:r>
      <w:r w:rsidRPr="003C798C">
        <w:rPr>
          <w:rFonts w:ascii="Times New Roman" w:hAnsi="Times New Roman" w:cs="Times New Roman"/>
          <w:spacing w:val="-2"/>
        </w:rPr>
        <w:t>ENGINEERING</w:t>
      </w:r>
    </w:p>
    <w:p w14:paraId="2C35EA7E" w14:textId="77777777" w:rsidR="00F57781" w:rsidRPr="003C798C" w:rsidRDefault="00CF5D49">
      <w:pPr>
        <w:pStyle w:val="Heading2"/>
        <w:rPr>
          <w:rFonts w:ascii="Times New Roman" w:hAnsi="Times New Roman" w:cs="Times New Roman"/>
        </w:rPr>
      </w:pPr>
      <w:r w:rsidRPr="003C798C">
        <w:rPr>
          <w:rFonts w:ascii="Times New Roman" w:hAnsi="Times New Roman" w:cs="Times New Roman"/>
        </w:rPr>
        <w:t xml:space="preserve">ASSESSMENT TOOL </w:t>
      </w:r>
      <w:r w:rsidRPr="003C798C">
        <w:rPr>
          <w:rFonts w:ascii="Times New Roman" w:hAnsi="Times New Roman" w:cs="Times New Roman"/>
          <w:spacing w:val="-10"/>
        </w:rPr>
        <w:t>1</w:t>
      </w:r>
    </w:p>
    <w:p w14:paraId="2B71AFFA" w14:textId="77777777" w:rsidR="00F57781" w:rsidRPr="003C798C" w:rsidRDefault="00F57781">
      <w:pPr>
        <w:pStyle w:val="BodyText"/>
        <w:rPr>
          <w:rFonts w:ascii="Times New Roman" w:hAnsi="Times New Roman" w:cs="Times New Roman"/>
          <w:i w:val="0"/>
          <w:sz w:val="28"/>
        </w:rPr>
      </w:pPr>
    </w:p>
    <w:p w14:paraId="4378D93F" w14:textId="3F607F7B" w:rsidR="00F57781" w:rsidRPr="003C798C" w:rsidRDefault="00F57781">
      <w:pPr>
        <w:pStyle w:val="BodyText"/>
        <w:spacing w:before="304"/>
        <w:rPr>
          <w:rFonts w:ascii="Times New Roman" w:hAnsi="Times New Roman" w:cs="Times New Roman"/>
          <w:i w:val="0"/>
          <w:sz w:val="28"/>
        </w:rPr>
      </w:pPr>
    </w:p>
    <w:p w14:paraId="0E330E0C" w14:textId="3D4E1155" w:rsidR="00F57781" w:rsidRPr="003C798C" w:rsidRDefault="00CF5D49">
      <w:pPr>
        <w:pStyle w:val="Heading3"/>
        <w:spacing w:line="276" w:lineRule="auto"/>
        <w:ind w:right="2981"/>
        <w:rPr>
          <w:rFonts w:ascii="Times New Roman" w:hAnsi="Times New Roman" w:cs="Times New Roman"/>
        </w:rPr>
      </w:pPr>
      <w:r w:rsidRPr="003C798C">
        <w:rPr>
          <w:rFonts w:ascii="Times New Roman" w:hAnsi="Times New Roman" w:cs="Times New Roman"/>
        </w:rPr>
        <w:t>COURSE</w:t>
      </w:r>
      <w:r w:rsidRPr="003C798C">
        <w:rPr>
          <w:rFonts w:ascii="Times New Roman" w:hAnsi="Times New Roman" w:cs="Times New Roman"/>
          <w:spacing w:val="-13"/>
        </w:rPr>
        <w:t xml:space="preserve"> </w:t>
      </w:r>
      <w:r w:rsidRPr="003C798C">
        <w:rPr>
          <w:rFonts w:ascii="Times New Roman" w:hAnsi="Times New Roman" w:cs="Times New Roman"/>
        </w:rPr>
        <w:t>NAME:</w:t>
      </w:r>
      <w:r w:rsidRPr="003C798C">
        <w:rPr>
          <w:rFonts w:ascii="Times New Roman" w:hAnsi="Times New Roman" w:cs="Times New Roman"/>
          <w:spacing w:val="-13"/>
        </w:rPr>
        <w:t xml:space="preserve"> </w:t>
      </w:r>
      <w:r w:rsidRPr="003C798C">
        <w:rPr>
          <w:rFonts w:ascii="Times New Roman" w:hAnsi="Times New Roman" w:cs="Times New Roman"/>
        </w:rPr>
        <w:t>INTERNET</w:t>
      </w:r>
      <w:r w:rsidRPr="003C798C">
        <w:rPr>
          <w:rFonts w:ascii="Times New Roman" w:hAnsi="Times New Roman" w:cs="Times New Roman"/>
          <w:spacing w:val="-13"/>
        </w:rPr>
        <w:t xml:space="preserve"> </w:t>
      </w:r>
      <w:r w:rsidRPr="003C798C">
        <w:rPr>
          <w:rFonts w:ascii="Times New Roman" w:hAnsi="Times New Roman" w:cs="Times New Roman"/>
        </w:rPr>
        <w:t>PROGRAMMING COURSE CODE: CSA43</w:t>
      </w:r>
      <w:r w:rsidR="004C2083">
        <w:rPr>
          <w:rFonts w:ascii="Times New Roman" w:hAnsi="Times New Roman" w:cs="Times New Roman"/>
        </w:rPr>
        <w:t>08</w:t>
      </w:r>
    </w:p>
    <w:p w14:paraId="4930FF2F" w14:textId="000B4E22" w:rsidR="003C798C" w:rsidRPr="003C798C" w:rsidRDefault="003C798C">
      <w:pPr>
        <w:pStyle w:val="Heading3"/>
        <w:spacing w:line="276" w:lineRule="auto"/>
        <w:ind w:right="2981"/>
        <w:rPr>
          <w:rFonts w:ascii="Times New Roman" w:hAnsi="Times New Roman" w:cs="Times New Roman"/>
        </w:rPr>
      </w:pPr>
      <w:r w:rsidRPr="003C798C">
        <w:rPr>
          <w:rFonts w:ascii="Times New Roman" w:hAnsi="Times New Roman" w:cs="Times New Roman"/>
        </w:rPr>
        <w:t xml:space="preserve">NAME: </w:t>
      </w:r>
      <w:proofErr w:type="spellStart"/>
      <w:r w:rsidR="004C2083">
        <w:rPr>
          <w:rFonts w:ascii="Times New Roman" w:hAnsi="Times New Roman" w:cs="Times New Roman"/>
        </w:rPr>
        <w:t>V.Venkata</w:t>
      </w:r>
      <w:proofErr w:type="spellEnd"/>
      <w:r w:rsidR="004C2083">
        <w:rPr>
          <w:rFonts w:ascii="Times New Roman" w:hAnsi="Times New Roman" w:cs="Times New Roman"/>
        </w:rPr>
        <w:t xml:space="preserve"> Kumar Reddy </w:t>
      </w:r>
    </w:p>
    <w:p w14:paraId="57AE92C3" w14:textId="3D4108BF" w:rsidR="00F57781" w:rsidRPr="003C798C" w:rsidRDefault="003C798C" w:rsidP="003C798C">
      <w:pPr>
        <w:pStyle w:val="Heading3"/>
        <w:spacing w:line="276" w:lineRule="auto"/>
        <w:ind w:right="2981"/>
        <w:rPr>
          <w:rFonts w:ascii="Times New Roman" w:hAnsi="Times New Roman" w:cs="Times New Roman"/>
        </w:rPr>
      </w:pPr>
      <w:r w:rsidRPr="003C798C">
        <w:rPr>
          <w:rFonts w:ascii="Times New Roman" w:hAnsi="Times New Roman" w:cs="Times New Roman"/>
        </w:rPr>
        <w:t>REG NO:192</w:t>
      </w:r>
      <w:r w:rsidR="004C2083">
        <w:rPr>
          <w:rFonts w:ascii="Times New Roman" w:hAnsi="Times New Roman" w:cs="Times New Roman"/>
        </w:rPr>
        <w:t>311350</w:t>
      </w:r>
    </w:p>
    <w:p w14:paraId="5F4129B7" w14:textId="77777777" w:rsidR="00F57781" w:rsidRPr="003C798C" w:rsidRDefault="00F57781">
      <w:pPr>
        <w:pStyle w:val="BodyText"/>
        <w:rPr>
          <w:rFonts w:ascii="Times New Roman" w:hAnsi="Times New Roman" w:cs="Times New Roman"/>
          <w:i w:val="0"/>
        </w:rPr>
      </w:pPr>
    </w:p>
    <w:p w14:paraId="61EA3A61" w14:textId="77777777" w:rsidR="00F57781" w:rsidRPr="003C798C" w:rsidRDefault="00F57781">
      <w:pPr>
        <w:pStyle w:val="BodyText"/>
        <w:rPr>
          <w:rFonts w:ascii="Times New Roman" w:hAnsi="Times New Roman" w:cs="Times New Roman"/>
          <w:i w:val="0"/>
        </w:rPr>
      </w:pPr>
    </w:p>
    <w:p w14:paraId="71CE8077" w14:textId="77777777" w:rsidR="00F57781" w:rsidRPr="003C798C" w:rsidRDefault="00F57781">
      <w:pPr>
        <w:pStyle w:val="BodyText"/>
        <w:spacing w:before="165"/>
        <w:rPr>
          <w:rFonts w:ascii="Times New Roman" w:hAnsi="Times New Roman" w:cs="Times New Roman"/>
          <w:i w:val="0"/>
        </w:rPr>
      </w:pPr>
    </w:p>
    <w:p w14:paraId="1A233E48" w14:textId="77777777" w:rsidR="00F57781" w:rsidRPr="003C798C" w:rsidRDefault="00CF5D49">
      <w:pPr>
        <w:spacing w:before="1"/>
        <w:ind w:left="165"/>
        <w:rPr>
          <w:rFonts w:ascii="Times New Roman" w:hAnsi="Times New Roman" w:cs="Times New Roman"/>
          <w:b/>
          <w:sz w:val="24"/>
        </w:rPr>
      </w:pPr>
      <w:r w:rsidRPr="003C798C">
        <w:rPr>
          <w:rFonts w:ascii="Times New Roman" w:hAnsi="Times New Roman" w:cs="Times New Roman"/>
          <w:b/>
          <w:sz w:val="24"/>
        </w:rPr>
        <w:t xml:space="preserve">COURSE OUTCOME </w:t>
      </w:r>
      <w:r w:rsidRPr="003C798C">
        <w:rPr>
          <w:rFonts w:ascii="Times New Roman" w:hAnsi="Times New Roman" w:cs="Times New Roman"/>
          <w:b/>
          <w:spacing w:val="-2"/>
          <w:sz w:val="24"/>
        </w:rPr>
        <w:t>COVERED</w:t>
      </w:r>
    </w:p>
    <w:p w14:paraId="55191D1B" w14:textId="77777777" w:rsidR="00F57781" w:rsidRPr="003C798C" w:rsidRDefault="00F57781">
      <w:pPr>
        <w:pStyle w:val="BodyText"/>
        <w:spacing w:before="86"/>
        <w:rPr>
          <w:rFonts w:ascii="Times New Roman" w:hAnsi="Times New Roman" w:cs="Times New Roman"/>
          <w:i w:val="0"/>
        </w:rPr>
      </w:pPr>
    </w:p>
    <w:p w14:paraId="3F7E838E" w14:textId="77777777" w:rsidR="00F57781" w:rsidRPr="003C798C" w:rsidRDefault="00CF5D49">
      <w:pPr>
        <w:spacing w:before="1" w:line="271" w:lineRule="auto"/>
        <w:ind w:left="165"/>
        <w:rPr>
          <w:rFonts w:ascii="Times New Roman" w:hAnsi="Times New Roman" w:cs="Times New Roman"/>
        </w:rPr>
      </w:pPr>
      <w:r w:rsidRPr="003C798C">
        <w:rPr>
          <w:rFonts w:ascii="Times New Roman" w:hAnsi="Times New Roman" w:cs="Times New Roman"/>
          <w:b/>
          <w:sz w:val="24"/>
        </w:rPr>
        <w:t>CO</w:t>
      </w:r>
      <w:r w:rsidRPr="003C798C">
        <w:rPr>
          <w:rFonts w:ascii="Times New Roman" w:hAnsi="Times New Roman" w:cs="Times New Roman"/>
          <w:b/>
          <w:spacing w:val="35"/>
          <w:sz w:val="24"/>
        </w:rPr>
        <w:t xml:space="preserve"> </w:t>
      </w:r>
      <w:r w:rsidRPr="003C798C">
        <w:rPr>
          <w:rFonts w:ascii="Times New Roman" w:hAnsi="Times New Roman" w:cs="Times New Roman"/>
          <w:b/>
          <w:sz w:val="24"/>
        </w:rPr>
        <w:t>4:</w:t>
      </w:r>
      <w:r w:rsidRPr="003C798C">
        <w:rPr>
          <w:rFonts w:ascii="Times New Roman" w:hAnsi="Times New Roman" w:cs="Times New Roman"/>
          <w:b/>
          <w:spacing w:val="35"/>
          <w:sz w:val="24"/>
        </w:rPr>
        <w:t xml:space="preserve"> </w:t>
      </w:r>
      <w:r w:rsidRPr="003C798C">
        <w:rPr>
          <w:rFonts w:ascii="Times New Roman" w:hAnsi="Times New Roman" w:cs="Times New Roman"/>
        </w:rPr>
        <w:t>Formulate</w:t>
      </w:r>
      <w:r w:rsidRPr="003C798C">
        <w:rPr>
          <w:rFonts w:ascii="Times New Roman" w:hAnsi="Times New Roman" w:cs="Times New Roman"/>
          <w:spacing w:val="36"/>
        </w:rPr>
        <w:t xml:space="preserve"> </w:t>
      </w:r>
      <w:r w:rsidRPr="003C798C">
        <w:rPr>
          <w:rFonts w:ascii="Times New Roman" w:hAnsi="Times New Roman" w:cs="Times New Roman"/>
        </w:rPr>
        <w:t>data-driven</w:t>
      </w:r>
      <w:r w:rsidRPr="003C798C">
        <w:rPr>
          <w:rFonts w:ascii="Times New Roman" w:hAnsi="Times New Roman" w:cs="Times New Roman"/>
          <w:spacing w:val="36"/>
        </w:rPr>
        <w:t xml:space="preserve"> </w:t>
      </w:r>
      <w:r w:rsidRPr="003C798C">
        <w:rPr>
          <w:rFonts w:ascii="Times New Roman" w:hAnsi="Times New Roman" w:cs="Times New Roman"/>
        </w:rPr>
        <w:t>web</w:t>
      </w:r>
      <w:r w:rsidRPr="003C798C">
        <w:rPr>
          <w:rFonts w:ascii="Times New Roman" w:hAnsi="Times New Roman" w:cs="Times New Roman"/>
          <w:spacing w:val="36"/>
        </w:rPr>
        <w:t xml:space="preserve"> </w:t>
      </w:r>
      <w:r w:rsidRPr="003C798C">
        <w:rPr>
          <w:rFonts w:ascii="Times New Roman" w:hAnsi="Times New Roman" w:cs="Times New Roman"/>
        </w:rPr>
        <w:t>solutions</w:t>
      </w:r>
      <w:r w:rsidRPr="003C798C">
        <w:rPr>
          <w:rFonts w:ascii="Times New Roman" w:hAnsi="Times New Roman" w:cs="Times New Roman"/>
          <w:spacing w:val="36"/>
        </w:rPr>
        <w:t xml:space="preserve"> </w:t>
      </w:r>
      <w:r w:rsidRPr="003C798C">
        <w:rPr>
          <w:rFonts w:ascii="Times New Roman" w:hAnsi="Times New Roman" w:cs="Times New Roman"/>
        </w:rPr>
        <w:t>using</w:t>
      </w:r>
      <w:r w:rsidRPr="003C798C">
        <w:rPr>
          <w:rFonts w:ascii="Times New Roman" w:hAnsi="Times New Roman" w:cs="Times New Roman"/>
          <w:spacing w:val="36"/>
        </w:rPr>
        <w:t xml:space="preserve"> </w:t>
      </w:r>
      <w:r w:rsidRPr="003C798C">
        <w:rPr>
          <w:rFonts w:ascii="Times New Roman" w:hAnsi="Times New Roman" w:cs="Times New Roman"/>
        </w:rPr>
        <w:t>XML,</w:t>
      </w:r>
      <w:r w:rsidRPr="003C798C">
        <w:rPr>
          <w:rFonts w:ascii="Times New Roman" w:hAnsi="Times New Roman" w:cs="Times New Roman"/>
          <w:spacing w:val="36"/>
        </w:rPr>
        <w:t xml:space="preserve"> </w:t>
      </w:r>
      <w:r w:rsidRPr="003C798C">
        <w:rPr>
          <w:rFonts w:ascii="Times New Roman" w:hAnsi="Times New Roman" w:cs="Times New Roman"/>
        </w:rPr>
        <w:t>XSLT,</w:t>
      </w:r>
      <w:r w:rsidRPr="003C798C">
        <w:rPr>
          <w:rFonts w:ascii="Times New Roman" w:hAnsi="Times New Roman" w:cs="Times New Roman"/>
          <w:spacing w:val="36"/>
        </w:rPr>
        <w:t xml:space="preserve"> </w:t>
      </w:r>
      <w:r w:rsidRPr="003C798C">
        <w:rPr>
          <w:rFonts w:ascii="Times New Roman" w:hAnsi="Times New Roman" w:cs="Times New Roman"/>
        </w:rPr>
        <w:t>and</w:t>
      </w:r>
      <w:r w:rsidRPr="003C798C">
        <w:rPr>
          <w:rFonts w:ascii="Times New Roman" w:hAnsi="Times New Roman" w:cs="Times New Roman"/>
          <w:spacing w:val="36"/>
        </w:rPr>
        <w:t xml:space="preserve"> </w:t>
      </w:r>
      <w:r w:rsidRPr="003C798C">
        <w:rPr>
          <w:rFonts w:ascii="Times New Roman" w:hAnsi="Times New Roman" w:cs="Times New Roman"/>
        </w:rPr>
        <w:t>JSP</w:t>
      </w:r>
      <w:r w:rsidRPr="003C798C">
        <w:rPr>
          <w:rFonts w:ascii="Times New Roman" w:hAnsi="Times New Roman" w:cs="Times New Roman"/>
          <w:spacing w:val="36"/>
        </w:rPr>
        <w:t xml:space="preserve"> </w:t>
      </w:r>
      <w:r w:rsidRPr="003C798C">
        <w:rPr>
          <w:rFonts w:ascii="Times New Roman" w:hAnsi="Times New Roman" w:cs="Times New Roman"/>
        </w:rPr>
        <w:t>within</w:t>
      </w:r>
      <w:r w:rsidRPr="003C798C">
        <w:rPr>
          <w:rFonts w:ascii="Times New Roman" w:hAnsi="Times New Roman" w:cs="Times New Roman"/>
          <w:spacing w:val="36"/>
        </w:rPr>
        <w:t xml:space="preserve"> </w:t>
      </w:r>
      <w:r w:rsidRPr="003C798C">
        <w:rPr>
          <w:rFonts w:ascii="Times New Roman" w:hAnsi="Times New Roman" w:cs="Times New Roman"/>
        </w:rPr>
        <w:t>the</w:t>
      </w:r>
      <w:r w:rsidRPr="003C798C">
        <w:rPr>
          <w:rFonts w:ascii="Times New Roman" w:hAnsi="Times New Roman" w:cs="Times New Roman"/>
          <w:spacing w:val="36"/>
        </w:rPr>
        <w:t xml:space="preserve"> </w:t>
      </w:r>
      <w:r w:rsidRPr="003C798C">
        <w:rPr>
          <w:rFonts w:ascii="Times New Roman" w:hAnsi="Times New Roman" w:cs="Times New Roman"/>
        </w:rPr>
        <w:t xml:space="preserve">MVC </w:t>
      </w:r>
      <w:r w:rsidRPr="003C798C">
        <w:rPr>
          <w:rFonts w:ascii="Times New Roman" w:hAnsi="Times New Roman" w:cs="Times New Roman"/>
          <w:spacing w:val="-2"/>
        </w:rPr>
        <w:t>framework.</w:t>
      </w:r>
    </w:p>
    <w:p w14:paraId="7389A3E4" w14:textId="77777777" w:rsidR="00F57781" w:rsidRPr="003C798C" w:rsidRDefault="00F57781">
      <w:pPr>
        <w:pStyle w:val="BodyText"/>
        <w:spacing w:before="74"/>
        <w:rPr>
          <w:rFonts w:ascii="Times New Roman" w:hAnsi="Times New Roman" w:cs="Times New Roman"/>
          <w:b w:val="0"/>
          <w:i w:val="0"/>
          <w:sz w:val="22"/>
        </w:rPr>
      </w:pPr>
    </w:p>
    <w:p w14:paraId="026162B5" w14:textId="77777777" w:rsidR="00F57781" w:rsidRPr="003C798C" w:rsidRDefault="00CF5D49">
      <w:pPr>
        <w:spacing w:before="1"/>
        <w:ind w:left="165"/>
        <w:rPr>
          <w:rFonts w:ascii="Times New Roman" w:hAnsi="Times New Roman" w:cs="Times New Roman"/>
        </w:rPr>
      </w:pPr>
      <w:r w:rsidRPr="003C798C">
        <w:rPr>
          <w:rFonts w:ascii="Times New Roman" w:hAnsi="Times New Roman" w:cs="Times New Roman"/>
          <w:sz w:val="24"/>
        </w:rPr>
        <w:t>Assessment Tool :</w:t>
      </w:r>
      <w:r w:rsidRPr="003C798C">
        <w:rPr>
          <w:rFonts w:ascii="Times New Roman" w:hAnsi="Times New Roman" w:cs="Times New Roman"/>
          <w:spacing w:val="-6"/>
          <w:sz w:val="24"/>
        </w:rPr>
        <w:t xml:space="preserve"> </w:t>
      </w:r>
      <w:r w:rsidRPr="003C798C">
        <w:rPr>
          <w:rFonts w:ascii="Times New Roman" w:hAnsi="Times New Roman" w:cs="Times New Roman"/>
        </w:rPr>
        <w:t xml:space="preserve">Comparative Analysis </w:t>
      </w:r>
      <w:r w:rsidRPr="003C798C">
        <w:rPr>
          <w:rFonts w:ascii="Times New Roman" w:hAnsi="Times New Roman" w:cs="Times New Roman"/>
          <w:spacing w:val="-2"/>
        </w:rPr>
        <w:t>(BL4)</w:t>
      </w:r>
    </w:p>
    <w:p w14:paraId="6D147D69" w14:textId="77777777" w:rsidR="00F57781" w:rsidRPr="003C798C" w:rsidRDefault="00F57781">
      <w:pPr>
        <w:pStyle w:val="BodyText"/>
        <w:spacing w:before="101"/>
        <w:rPr>
          <w:rFonts w:ascii="Times New Roman" w:hAnsi="Times New Roman" w:cs="Times New Roman"/>
          <w:b w:val="0"/>
          <w:i w:val="0"/>
          <w:sz w:val="22"/>
        </w:rPr>
      </w:pPr>
    </w:p>
    <w:p w14:paraId="461C262C" w14:textId="77777777" w:rsidR="00F57781" w:rsidRPr="003C798C" w:rsidRDefault="00CF5D49">
      <w:pPr>
        <w:ind w:left="165"/>
        <w:rPr>
          <w:rFonts w:ascii="Times New Roman" w:hAnsi="Times New Roman" w:cs="Times New Roman"/>
          <w:sz w:val="24"/>
        </w:rPr>
      </w:pPr>
      <w:r w:rsidRPr="003C798C">
        <w:rPr>
          <w:rFonts w:ascii="Times New Roman" w:hAnsi="Times New Roman" w:cs="Times New Roman"/>
          <w:sz w:val="24"/>
        </w:rPr>
        <w:t xml:space="preserve">Weightage: </w:t>
      </w:r>
      <w:r w:rsidRPr="003C798C">
        <w:rPr>
          <w:rFonts w:ascii="Times New Roman" w:hAnsi="Times New Roman" w:cs="Times New Roman"/>
          <w:spacing w:val="-5"/>
          <w:sz w:val="24"/>
        </w:rPr>
        <w:t>40%</w:t>
      </w:r>
    </w:p>
    <w:p w14:paraId="40F14EA9" w14:textId="77777777" w:rsidR="00F57781" w:rsidRPr="003C798C" w:rsidRDefault="00F57781">
      <w:pPr>
        <w:pStyle w:val="BodyText"/>
        <w:rPr>
          <w:rFonts w:ascii="Times New Roman" w:hAnsi="Times New Roman" w:cs="Times New Roman"/>
          <w:b w:val="0"/>
          <w:i w:val="0"/>
        </w:rPr>
      </w:pPr>
    </w:p>
    <w:p w14:paraId="046379B9" w14:textId="77777777" w:rsidR="00F57781" w:rsidRPr="003C798C" w:rsidRDefault="00F57781">
      <w:pPr>
        <w:pStyle w:val="BodyText"/>
        <w:spacing w:before="124"/>
        <w:rPr>
          <w:rFonts w:ascii="Times New Roman" w:hAnsi="Times New Roman" w:cs="Times New Roman"/>
          <w:b w:val="0"/>
          <w:i w:val="0"/>
        </w:rPr>
      </w:pPr>
    </w:p>
    <w:p w14:paraId="774156E4" w14:textId="77777777" w:rsidR="00F57781" w:rsidRPr="003C798C" w:rsidRDefault="00CF5D49">
      <w:pPr>
        <w:pStyle w:val="Heading3"/>
        <w:tabs>
          <w:tab w:val="left" w:pos="7364"/>
        </w:tabs>
        <w:rPr>
          <w:rFonts w:ascii="Times New Roman" w:hAnsi="Times New Roman" w:cs="Times New Roman"/>
        </w:rPr>
      </w:pPr>
      <w:r w:rsidRPr="003C798C">
        <w:rPr>
          <w:rFonts w:ascii="Times New Roman" w:hAnsi="Times New Roman" w:cs="Times New Roman"/>
        </w:rPr>
        <w:t xml:space="preserve">QUESTIONS: ANSWER ANY </w:t>
      </w:r>
      <w:r w:rsidRPr="003C798C">
        <w:rPr>
          <w:rFonts w:ascii="Times New Roman" w:hAnsi="Times New Roman" w:cs="Times New Roman"/>
          <w:spacing w:val="-2"/>
        </w:rPr>
        <w:t>THREE</w:t>
      </w:r>
      <w:r w:rsidRPr="003C798C">
        <w:rPr>
          <w:rFonts w:ascii="Times New Roman" w:hAnsi="Times New Roman" w:cs="Times New Roman"/>
        </w:rPr>
        <w:tab/>
        <w:t xml:space="preserve">Total Marks: </w:t>
      </w:r>
      <w:r w:rsidRPr="003C798C">
        <w:rPr>
          <w:rFonts w:ascii="Times New Roman" w:hAnsi="Times New Roman" w:cs="Times New Roman"/>
          <w:spacing w:val="-5"/>
        </w:rPr>
        <w:t>30</w:t>
      </w:r>
    </w:p>
    <w:p w14:paraId="20AF5ADF" w14:textId="77777777" w:rsidR="00F57781" w:rsidRPr="003C798C" w:rsidRDefault="00F57781">
      <w:pPr>
        <w:pStyle w:val="BodyText"/>
        <w:spacing w:before="10"/>
        <w:rPr>
          <w:rFonts w:ascii="Times New Roman" w:hAnsi="Times New Roman" w:cs="Times New Roman"/>
          <w:i w:val="0"/>
        </w:rPr>
      </w:pPr>
    </w:p>
    <w:p w14:paraId="023DE22D" w14:textId="77777777" w:rsidR="00F57781" w:rsidRPr="003C798C" w:rsidRDefault="00CF5D49">
      <w:pPr>
        <w:pStyle w:val="ListParagraph"/>
        <w:numPr>
          <w:ilvl w:val="0"/>
          <w:numId w:val="1"/>
        </w:numPr>
        <w:tabs>
          <w:tab w:val="left" w:pos="885"/>
        </w:tabs>
        <w:spacing w:line="276" w:lineRule="auto"/>
        <w:rPr>
          <w:rFonts w:ascii="Times New Roman" w:hAnsi="Times New Roman" w:cs="Times New Roman"/>
          <w:b/>
          <w:iCs/>
        </w:rPr>
      </w:pPr>
      <w:r w:rsidRPr="003C798C">
        <w:rPr>
          <w:rFonts w:ascii="Times New Roman" w:hAnsi="Times New Roman" w:cs="Times New Roman"/>
          <w:b/>
          <w:iCs/>
          <w:sz w:val="24"/>
        </w:rPr>
        <w:t xml:space="preserve">A company intends to transform and present XML data as structured web reports for end users. Critically analyze and compare XSLT-based transformation with </w:t>
      </w:r>
      <w:proofErr w:type="spellStart"/>
      <w:r w:rsidRPr="003C798C">
        <w:rPr>
          <w:rFonts w:ascii="Times New Roman" w:hAnsi="Times New Roman" w:cs="Times New Roman"/>
          <w:b/>
          <w:iCs/>
          <w:sz w:val="24"/>
        </w:rPr>
        <w:t>JavaServer</w:t>
      </w:r>
      <w:proofErr w:type="spellEnd"/>
      <w:r w:rsidRPr="003C798C">
        <w:rPr>
          <w:rFonts w:ascii="Times New Roman" w:hAnsi="Times New Roman" w:cs="Times New Roman"/>
          <w:b/>
          <w:iCs/>
          <w:sz w:val="24"/>
        </w:rP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w:t>
      </w:r>
    </w:p>
    <w:p w14:paraId="412726BB" w14:textId="77777777" w:rsidR="003C798C" w:rsidRPr="003C798C" w:rsidRDefault="003C798C" w:rsidP="003C798C">
      <w:pPr>
        <w:tabs>
          <w:tab w:val="left" w:pos="885"/>
        </w:tabs>
        <w:spacing w:line="276" w:lineRule="auto"/>
        <w:ind w:left="525"/>
        <w:rPr>
          <w:rFonts w:ascii="Times New Roman" w:hAnsi="Times New Roman" w:cs="Times New Roman"/>
          <w:b/>
          <w:i/>
        </w:rPr>
      </w:pPr>
    </w:p>
    <w:p w14:paraId="3CE5A2B2" w14:textId="509F60A7" w:rsidR="003C798C" w:rsidRPr="003C798C" w:rsidRDefault="003C798C">
      <w:pPr>
        <w:pStyle w:val="BodyText"/>
        <w:rPr>
          <w:rFonts w:ascii="Times New Roman" w:hAnsi="Times New Roman" w:cs="Times New Roman"/>
          <w:i w:val="0"/>
          <w:iCs w:val="0"/>
        </w:rPr>
      </w:pPr>
      <w:r w:rsidRPr="003C798C">
        <w:rPr>
          <w:rFonts w:ascii="Times New Roman" w:hAnsi="Times New Roman" w:cs="Times New Roman"/>
          <w:i w:val="0"/>
          <w:iCs w:val="0"/>
        </w:rPr>
        <w:t>ANS:</w:t>
      </w:r>
    </w:p>
    <w:p w14:paraId="6E9A14F9" w14:textId="77777777" w:rsidR="003C798C" w:rsidRPr="003C798C" w:rsidRDefault="003C798C">
      <w:pPr>
        <w:pStyle w:val="BodyText"/>
        <w:rPr>
          <w:rFonts w:ascii="Times New Roman" w:hAnsi="Times New Roman" w:cs="Times New Roman"/>
          <w:i w:val="0"/>
          <w:iCs w:val="0"/>
        </w:rPr>
      </w:pPr>
    </w:p>
    <w:p w14:paraId="7CBFC617"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Critical Analysis and Comparison of XSLT-Based Transformation and JSP-Based Dynamic Rendering</w:t>
      </w:r>
    </w:p>
    <w:p w14:paraId="641F5398"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Introduction</w:t>
      </w:r>
    </w:p>
    <w:p w14:paraId="20D6D626" w14:textId="77777777" w:rsid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 xml:space="preserve">XML is widely used for storing and exchanging structured data because it separates data from its presentation. When XML data needs to be presented as structured web reports, two common approaches are XSLT-based transformation and </w:t>
      </w:r>
      <w:proofErr w:type="spellStart"/>
      <w:r w:rsidRPr="003C798C">
        <w:rPr>
          <w:rFonts w:ascii="Times New Roman" w:hAnsi="Times New Roman" w:cs="Times New Roman"/>
          <w:b w:val="0"/>
          <w:bCs w:val="0"/>
          <w:i w:val="0"/>
          <w:iCs w:val="0"/>
          <w:lang w:val="en-IN"/>
        </w:rPr>
        <w:t>JavaServer</w:t>
      </w:r>
      <w:proofErr w:type="spellEnd"/>
      <w:r w:rsidRPr="003C798C">
        <w:rPr>
          <w:rFonts w:ascii="Times New Roman" w:hAnsi="Times New Roman" w:cs="Times New Roman"/>
          <w:b w:val="0"/>
          <w:bCs w:val="0"/>
          <w:i w:val="0"/>
          <w:iCs w:val="0"/>
          <w:lang w:val="en-IN"/>
        </w:rPr>
        <w:t xml:space="preserve"> Pages (JSP)-based dynamic rendering. Although both can produce web-based reports, they differ significantly in their processing models, execution flow, transformation mechanisms, performance, resource utilization, and flexibility.</w:t>
      </w:r>
    </w:p>
    <w:p w14:paraId="25ED3692" w14:textId="77777777" w:rsidR="003C798C" w:rsidRPr="003C798C" w:rsidRDefault="003C798C" w:rsidP="003C798C">
      <w:pPr>
        <w:pStyle w:val="BodyText"/>
        <w:rPr>
          <w:rFonts w:ascii="Times New Roman" w:hAnsi="Times New Roman" w:cs="Times New Roman"/>
          <w:b w:val="0"/>
          <w:bCs w:val="0"/>
          <w:i w:val="0"/>
          <w:iCs w:val="0"/>
          <w:lang w:val="en-IN"/>
        </w:rPr>
      </w:pPr>
    </w:p>
    <w:p w14:paraId="6CE220CE"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1. XSLT-Based Transformation</w:t>
      </w:r>
    </w:p>
    <w:p w14:paraId="3A117719"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XSLT (Extensible Stylesheet Language Transformations) is specifically designed to transform XML documents into other formats such as HTML, XML, or plain text.</w:t>
      </w:r>
    </w:p>
    <w:p w14:paraId="4B12C216"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Processing Model</w:t>
      </w:r>
    </w:p>
    <w:p w14:paraId="29ACB530"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In XSLT, an XML document acts as the source data, while an XSLT stylesheet contains transformation rules. An XSLT processor reads both documents and generates the required output.</w:t>
      </w:r>
    </w:p>
    <w:p w14:paraId="61AFBB31"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The basic processing flow is:</w:t>
      </w:r>
    </w:p>
    <w:p w14:paraId="2DAD2EF4"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XML Data → XSLT Processor + XSLT Stylesheet → HTML/Web Report</w:t>
      </w:r>
    </w:p>
    <w:p w14:paraId="67EF0C8C"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The processor parses the XML document into a structured representation, generally a tree, and applies template rules to selected nodes.</w:t>
      </w:r>
    </w:p>
    <w:p w14:paraId="58C142C1"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Transformation Mechanism</w:t>
      </w:r>
    </w:p>
    <w:p w14:paraId="092AD589"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XSLT provides features such as:</w:t>
      </w:r>
    </w:p>
    <w:p w14:paraId="4B4EA011" w14:textId="77777777" w:rsidR="003C798C" w:rsidRPr="003C798C" w:rsidRDefault="003C798C" w:rsidP="003C798C">
      <w:pPr>
        <w:pStyle w:val="BodyText"/>
        <w:numPr>
          <w:ilvl w:val="0"/>
          <w:numId w:val="2"/>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Template matching</w:t>
      </w:r>
    </w:p>
    <w:p w14:paraId="225F87F7" w14:textId="77777777" w:rsidR="003C798C" w:rsidRPr="003C798C" w:rsidRDefault="003C798C" w:rsidP="003C798C">
      <w:pPr>
        <w:pStyle w:val="BodyText"/>
        <w:numPr>
          <w:ilvl w:val="0"/>
          <w:numId w:val="2"/>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XPath expressions</w:t>
      </w:r>
    </w:p>
    <w:p w14:paraId="45EFD5C3" w14:textId="77777777" w:rsidR="003C798C" w:rsidRPr="003C798C" w:rsidRDefault="003C798C" w:rsidP="003C798C">
      <w:pPr>
        <w:pStyle w:val="BodyText"/>
        <w:numPr>
          <w:ilvl w:val="0"/>
          <w:numId w:val="2"/>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Conditional processing</w:t>
      </w:r>
    </w:p>
    <w:p w14:paraId="1CE87B2D" w14:textId="77777777" w:rsidR="003C798C" w:rsidRPr="003C798C" w:rsidRDefault="003C798C" w:rsidP="003C798C">
      <w:pPr>
        <w:pStyle w:val="BodyText"/>
        <w:numPr>
          <w:ilvl w:val="0"/>
          <w:numId w:val="2"/>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Sorting and filtering</w:t>
      </w:r>
    </w:p>
    <w:p w14:paraId="1DCA1EF4" w14:textId="77777777" w:rsidR="003C798C" w:rsidRPr="003C798C" w:rsidRDefault="003C798C" w:rsidP="003C798C">
      <w:pPr>
        <w:pStyle w:val="BodyText"/>
        <w:numPr>
          <w:ilvl w:val="0"/>
          <w:numId w:val="2"/>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Loops using templates</w:t>
      </w:r>
    </w:p>
    <w:p w14:paraId="6E12338E" w14:textId="77777777" w:rsidR="003C798C" w:rsidRPr="003C798C" w:rsidRDefault="003C798C" w:rsidP="003C798C">
      <w:pPr>
        <w:pStyle w:val="BodyText"/>
        <w:numPr>
          <w:ilvl w:val="0"/>
          <w:numId w:val="2"/>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XML node selection</w:t>
      </w:r>
    </w:p>
    <w:p w14:paraId="4B50C246" w14:textId="77777777" w:rsidR="003C798C" w:rsidRPr="003C798C" w:rsidRDefault="003C798C" w:rsidP="003C798C">
      <w:pPr>
        <w:pStyle w:val="BodyText"/>
        <w:numPr>
          <w:ilvl w:val="0"/>
          <w:numId w:val="2"/>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Output formatting</w:t>
      </w:r>
    </w:p>
    <w:p w14:paraId="7439E2A6"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For example, XPath can select particular XML elements and XSLT templates can transform those elements into HTML tables.</w:t>
      </w:r>
    </w:p>
    <w:p w14:paraId="6BB8F7BB"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Performance and Resource Utilization</w:t>
      </w:r>
    </w:p>
    <w:p w14:paraId="3204C3D6"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XSLT can be efficient when the same XML data needs to be transformed into multiple presentation formats. Once the stylesheet is prepared, it can be reused for many XML documents.</w:t>
      </w:r>
    </w:p>
    <w:p w14:paraId="7BD9A8CD"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However, XML parsing and construction of an in-memory tree can consume considerable memory for very large XML files. Repeated transformations on the server can also increase CPU usage.</w:t>
      </w:r>
    </w:p>
    <w:p w14:paraId="682DCC49"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Caching compiled XSLT stylesheets and using efficient processors can reduce this overhead.</w:t>
      </w:r>
    </w:p>
    <w:p w14:paraId="40030AA0" w14:textId="18533D02" w:rsidR="003C798C" w:rsidRPr="003C798C" w:rsidRDefault="003C798C" w:rsidP="003C798C">
      <w:pPr>
        <w:pStyle w:val="BodyText"/>
        <w:rPr>
          <w:rFonts w:ascii="Times New Roman" w:hAnsi="Times New Roman" w:cs="Times New Roman"/>
          <w:b w:val="0"/>
          <w:bCs w:val="0"/>
          <w:i w:val="0"/>
          <w:iCs w:val="0"/>
          <w:lang w:val="en-IN"/>
        </w:rPr>
      </w:pPr>
    </w:p>
    <w:p w14:paraId="4FBB6A80"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2. JSP-Based Dynamic Rendering</w:t>
      </w:r>
    </w:p>
    <w:p w14:paraId="63F18A30" w14:textId="77777777" w:rsidR="003C798C" w:rsidRPr="003C798C" w:rsidRDefault="003C798C" w:rsidP="003C798C">
      <w:pPr>
        <w:pStyle w:val="BodyText"/>
        <w:rPr>
          <w:rFonts w:ascii="Times New Roman" w:hAnsi="Times New Roman" w:cs="Times New Roman"/>
          <w:b w:val="0"/>
          <w:bCs w:val="0"/>
          <w:i w:val="0"/>
          <w:iCs w:val="0"/>
          <w:lang w:val="en-IN"/>
        </w:rPr>
      </w:pPr>
      <w:proofErr w:type="spellStart"/>
      <w:r w:rsidRPr="003C798C">
        <w:rPr>
          <w:rFonts w:ascii="Times New Roman" w:hAnsi="Times New Roman" w:cs="Times New Roman"/>
          <w:b w:val="0"/>
          <w:bCs w:val="0"/>
          <w:i w:val="0"/>
          <w:iCs w:val="0"/>
          <w:lang w:val="en-IN"/>
        </w:rPr>
        <w:t>JavaServer</w:t>
      </w:r>
      <w:proofErr w:type="spellEnd"/>
      <w:r w:rsidRPr="003C798C">
        <w:rPr>
          <w:rFonts w:ascii="Times New Roman" w:hAnsi="Times New Roman" w:cs="Times New Roman"/>
          <w:b w:val="0"/>
          <w:bCs w:val="0"/>
          <w:i w:val="0"/>
          <w:iCs w:val="0"/>
          <w:lang w:val="en-IN"/>
        </w:rPr>
        <w:t xml:space="preserve"> Pages (JSP) is a server-side technology used to dynamically generate HTML pages. JSP combines HTML with Java-based server-side processing and is commonly used with Java web applications.</w:t>
      </w:r>
    </w:p>
    <w:p w14:paraId="75EB51D7" w14:textId="77777777" w:rsidR="003C798C" w:rsidRDefault="003C798C" w:rsidP="003C798C">
      <w:pPr>
        <w:pStyle w:val="BodyText"/>
        <w:rPr>
          <w:rFonts w:ascii="Times New Roman" w:hAnsi="Times New Roman" w:cs="Times New Roman"/>
          <w:i w:val="0"/>
          <w:iCs w:val="0"/>
          <w:lang w:val="en-IN"/>
        </w:rPr>
      </w:pPr>
    </w:p>
    <w:p w14:paraId="444F3D89" w14:textId="642EE3F0"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Processing Model</w:t>
      </w:r>
    </w:p>
    <w:p w14:paraId="2EF89267"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In JSP, a client sends an HTTP request to the web server. The JSP page is processed by a JSP container, which translates the JSP into a servlet and compiles it when necessary. The servlet executes application logic, accesses data sources, and generates the HTML response.</w:t>
      </w:r>
    </w:p>
    <w:p w14:paraId="52961EF8" w14:textId="77777777" w:rsidR="003C798C" w:rsidRDefault="003C798C" w:rsidP="003C798C">
      <w:pPr>
        <w:pStyle w:val="BodyText"/>
        <w:rPr>
          <w:rFonts w:ascii="Times New Roman" w:hAnsi="Times New Roman" w:cs="Times New Roman"/>
          <w:i w:val="0"/>
          <w:iCs w:val="0"/>
          <w:lang w:val="en-IN"/>
        </w:rPr>
      </w:pPr>
    </w:p>
    <w:p w14:paraId="111546E6" w14:textId="17CDF0A8"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The general flow is:</w:t>
      </w:r>
    </w:p>
    <w:p w14:paraId="784D91FC"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Client Request → JSP Container → JSP/Servlet Processing → Data Retrieval/Processing → HTML Response</w:t>
      </w:r>
    </w:p>
    <w:p w14:paraId="52E665BC"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JSP can obtain XML data from files, databases, APIs, or other application components and then dynamically construct a web report.</w:t>
      </w:r>
    </w:p>
    <w:p w14:paraId="6BD9BA6E"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Transformation Mechanism</w:t>
      </w:r>
    </w:p>
    <w:p w14:paraId="1AD205B3"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Unlike XSLT, JSP is not primarily a transformation language. It uses Java application logic, expression language, JSTL, and other components to control how data is presented.</w:t>
      </w:r>
    </w:p>
    <w:p w14:paraId="0DC69EFC" w14:textId="77777777" w:rsidR="003C798C" w:rsidRDefault="003C798C" w:rsidP="003C798C">
      <w:pPr>
        <w:pStyle w:val="BodyText"/>
        <w:rPr>
          <w:rFonts w:ascii="Times New Roman" w:hAnsi="Times New Roman" w:cs="Times New Roman"/>
          <w:i w:val="0"/>
          <w:iCs w:val="0"/>
          <w:lang w:val="en-IN"/>
        </w:rPr>
      </w:pPr>
    </w:p>
    <w:p w14:paraId="063161B2" w14:textId="6E3BF8D9"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JSP can perform:</w:t>
      </w:r>
    </w:p>
    <w:p w14:paraId="2F7DAFF3" w14:textId="77777777" w:rsidR="003C798C" w:rsidRPr="003C798C" w:rsidRDefault="003C798C" w:rsidP="003C798C">
      <w:pPr>
        <w:pStyle w:val="BodyText"/>
        <w:numPr>
          <w:ilvl w:val="0"/>
          <w:numId w:val="3"/>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Conditional rendering</w:t>
      </w:r>
    </w:p>
    <w:p w14:paraId="03D3BF4B" w14:textId="77777777" w:rsidR="003C798C" w:rsidRPr="003C798C" w:rsidRDefault="003C798C" w:rsidP="003C798C">
      <w:pPr>
        <w:pStyle w:val="BodyText"/>
        <w:numPr>
          <w:ilvl w:val="0"/>
          <w:numId w:val="3"/>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Loops</w:t>
      </w:r>
    </w:p>
    <w:p w14:paraId="6D5E54B2" w14:textId="77777777" w:rsidR="003C798C" w:rsidRPr="003C798C" w:rsidRDefault="003C798C" w:rsidP="003C798C">
      <w:pPr>
        <w:pStyle w:val="BodyText"/>
        <w:numPr>
          <w:ilvl w:val="0"/>
          <w:numId w:val="3"/>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Data filtering</w:t>
      </w:r>
    </w:p>
    <w:p w14:paraId="56E41032" w14:textId="77777777" w:rsidR="003C798C" w:rsidRPr="003C798C" w:rsidRDefault="003C798C" w:rsidP="003C798C">
      <w:pPr>
        <w:pStyle w:val="BodyText"/>
        <w:numPr>
          <w:ilvl w:val="0"/>
          <w:numId w:val="3"/>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Database access</w:t>
      </w:r>
    </w:p>
    <w:p w14:paraId="064E3EC9" w14:textId="77777777" w:rsidR="003C798C" w:rsidRPr="003C798C" w:rsidRDefault="003C798C" w:rsidP="003C798C">
      <w:pPr>
        <w:pStyle w:val="BodyText"/>
        <w:numPr>
          <w:ilvl w:val="0"/>
          <w:numId w:val="3"/>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Session-based customization</w:t>
      </w:r>
    </w:p>
    <w:p w14:paraId="02CB58B9" w14:textId="77777777" w:rsidR="003C798C" w:rsidRPr="003C798C" w:rsidRDefault="003C798C" w:rsidP="003C798C">
      <w:pPr>
        <w:pStyle w:val="BodyText"/>
        <w:numPr>
          <w:ilvl w:val="0"/>
          <w:numId w:val="3"/>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User-specific content generation</w:t>
      </w:r>
    </w:p>
    <w:p w14:paraId="4E17716C" w14:textId="77777777" w:rsidR="003C798C" w:rsidRPr="003C798C" w:rsidRDefault="003C798C" w:rsidP="003C798C">
      <w:pPr>
        <w:pStyle w:val="BodyText"/>
        <w:numPr>
          <w:ilvl w:val="0"/>
          <w:numId w:val="3"/>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Integration with business logic</w:t>
      </w:r>
    </w:p>
    <w:p w14:paraId="74670943"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This makes JSP suitable for reports where presentation depends on user input or application state.</w:t>
      </w:r>
    </w:p>
    <w:p w14:paraId="2FDB35B1"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Performance and Resource Utilization</w:t>
      </w:r>
    </w:p>
    <w:p w14:paraId="07A7A5F0"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JSP pages are compiled into servlets, so repeated requests can be handled efficiently after the initial compilation. However, JSP applications may consume more server-side resources when they perform database operations, complex Java processing, session management, or multiple service calls.</w:t>
      </w:r>
    </w:p>
    <w:p w14:paraId="4595AB79"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Good application design, connection pooling, caching, and separating business logic from presentation can improve performance.</w:t>
      </w:r>
    </w:p>
    <w:p w14:paraId="19E01F25" w14:textId="4C583185" w:rsidR="003C798C" w:rsidRPr="003C798C" w:rsidRDefault="003C798C" w:rsidP="003C798C">
      <w:pPr>
        <w:pStyle w:val="BodyText"/>
        <w:rPr>
          <w:rFonts w:ascii="Times New Roman" w:hAnsi="Times New Roman" w:cs="Times New Roman"/>
          <w:b w:val="0"/>
          <w:bCs w:val="0"/>
          <w:i w:val="0"/>
          <w:iCs w:val="0"/>
          <w:lang w:val="en-IN"/>
        </w:rPr>
      </w:pPr>
    </w:p>
    <w:p w14:paraId="46178E48"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3. Comparison of XSLT and JSP</w:t>
      </w:r>
    </w:p>
    <w:tbl>
      <w:tblPr>
        <w:tblStyle w:val="TableGrid"/>
        <w:tblW w:w="0" w:type="auto"/>
        <w:tblLook w:val="04A0" w:firstRow="1" w:lastRow="0" w:firstColumn="1" w:lastColumn="0" w:noHBand="0" w:noVBand="1"/>
      </w:tblPr>
      <w:tblGrid>
        <w:gridCol w:w="1903"/>
        <w:gridCol w:w="3448"/>
        <w:gridCol w:w="4073"/>
      </w:tblGrid>
      <w:tr w:rsidR="003C798C" w:rsidRPr="003C798C" w14:paraId="4F55BC70" w14:textId="77777777" w:rsidTr="003C798C">
        <w:tc>
          <w:tcPr>
            <w:tcW w:w="0" w:type="auto"/>
            <w:hideMark/>
          </w:tcPr>
          <w:p w14:paraId="10BA30B5"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Aspect</w:t>
            </w:r>
          </w:p>
        </w:tc>
        <w:tc>
          <w:tcPr>
            <w:tcW w:w="0" w:type="auto"/>
            <w:hideMark/>
          </w:tcPr>
          <w:p w14:paraId="51EB4D58"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XSLT</w:t>
            </w:r>
          </w:p>
        </w:tc>
        <w:tc>
          <w:tcPr>
            <w:tcW w:w="0" w:type="auto"/>
            <w:hideMark/>
          </w:tcPr>
          <w:p w14:paraId="4B030EA5"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JSP</w:t>
            </w:r>
          </w:p>
        </w:tc>
      </w:tr>
      <w:tr w:rsidR="003C798C" w:rsidRPr="003C798C" w14:paraId="2C04DDDC" w14:textId="77777777" w:rsidTr="003C798C">
        <w:tc>
          <w:tcPr>
            <w:tcW w:w="0" w:type="auto"/>
            <w:hideMark/>
          </w:tcPr>
          <w:p w14:paraId="272AEF21"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Primary purpose</w:t>
            </w:r>
          </w:p>
        </w:tc>
        <w:tc>
          <w:tcPr>
            <w:tcW w:w="0" w:type="auto"/>
            <w:hideMark/>
          </w:tcPr>
          <w:p w14:paraId="352481AE"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XML transformation</w:t>
            </w:r>
          </w:p>
        </w:tc>
        <w:tc>
          <w:tcPr>
            <w:tcW w:w="0" w:type="auto"/>
            <w:hideMark/>
          </w:tcPr>
          <w:p w14:paraId="548FCEFF"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Dynamic web-page generation</w:t>
            </w:r>
          </w:p>
        </w:tc>
      </w:tr>
      <w:tr w:rsidR="003C798C" w:rsidRPr="003C798C" w14:paraId="0B0ECEDE" w14:textId="77777777" w:rsidTr="003C798C">
        <w:tc>
          <w:tcPr>
            <w:tcW w:w="0" w:type="auto"/>
            <w:hideMark/>
          </w:tcPr>
          <w:p w14:paraId="51C016DD"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Input</w:t>
            </w:r>
          </w:p>
        </w:tc>
        <w:tc>
          <w:tcPr>
            <w:tcW w:w="0" w:type="auto"/>
            <w:hideMark/>
          </w:tcPr>
          <w:p w14:paraId="513A033C"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Mainly XML documents</w:t>
            </w:r>
          </w:p>
        </w:tc>
        <w:tc>
          <w:tcPr>
            <w:tcW w:w="0" w:type="auto"/>
            <w:hideMark/>
          </w:tcPr>
          <w:p w14:paraId="399B04AA"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Application data, XML, database data, APIs</w:t>
            </w:r>
          </w:p>
        </w:tc>
      </w:tr>
      <w:tr w:rsidR="003C798C" w:rsidRPr="003C798C" w14:paraId="34456C67" w14:textId="77777777" w:rsidTr="003C798C">
        <w:tc>
          <w:tcPr>
            <w:tcW w:w="0" w:type="auto"/>
            <w:hideMark/>
          </w:tcPr>
          <w:p w14:paraId="5222DDB5"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Processing model</w:t>
            </w:r>
          </w:p>
        </w:tc>
        <w:tc>
          <w:tcPr>
            <w:tcW w:w="0" w:type="auto"/>
            <w:hideMark/>
          </w:tcPr>
          <w:p w14:paraId="1EA05866"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XML tree transformation</w:t>
            </w:r>
          </w:p>
        </w:tc>
        <w:tc>
          <w:tcPr>
            <w:tcW w:w="0" w:type="auto"/>
            <w:hideMark/>
          </w:tcPr>
          <w:p w14:paraId="086C0D43"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Server-side request processing</w:t>
            </w:r>
          </w:p>
        </w:tc>
      </w:tr>
      <w:tr w:rsidR="003C798C" w:rsidRPr="003C798C" w14:paraId="0123760A" w14:textId="77777777" w:rsidTr="003C798C">
        <w:tc>
          <w:tcPr>
            <w:tcW w:w="0" w:type="auto"/>
            <w:hideMark/>
          </w:tcPr>
          <w:p w14:paraId="665C7392"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Main technology</w:t>
            </w:r>
          </w:p>
        </w:tc>
        <w:tc>
          <w:tcPr>
            <w:tcW w:w="0" w:type="auto"/>
            <w:hideMark/>
          </w:tcPr>
          <w:p w14:paraId="03CAA52C"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XSLT + XPath</w:t>
            </w:r>
          </w:p>
        </w:tc>
        <w:tc>
          <w:tcPr>
            <w:tcW w:w="0" w:type="auto"/>
            <w:hideMark/>
          </w:tcPr>
          <w:p w14:paraId="102F4980"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Java + JSP/Servlet technologies</w:t>
            </w:r>
          </w:p>
        </w:tc>
      </w:tr>
      <w:tr w:rsidR="003C798C" w:rsidRPr="003C798C" w14:paraId="4EEADC2E" w14:textId="77777777" w:rsidTr="003C798C">
        <w:tc>
          <w:tcPr>
            <w:tcW w:w="0" w:type="auto"/>
            <w:hideMark/>
          </w:tcPr>
          <w:p w14:paraId="48741C7F"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Output</w:t>
            </w:r>
          </w:p>
        </w:tc>
        <w:tc>
          <w:tcPr>
            <w:tcW w:w="0" w:type="auto"/>
            <w:hideMark/>
          </w:tcPr>
          <w:p w14:paraId="29761D30"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HTML, XML, text, etc.</w:t>
            </w:r>
          </w:p>
        </w:tc>
        <w:tc>
          <w:tcPr>
            <w:tcW w:w="0" w:type="auto"/>
            <w:hideMark/>
          </w:tcPr>
          <w:p w14:paraId="334A92B4"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Primarily dynamic HTML</w:t>
            </w:r>
          </w:p>
        </w:tc>
      </w:tr>
      <w:tr w:rsidR="003C798C" w:rsidRPr="003C798C" w14:paraId="7D29E1B2" w14:textId="77777777" w:rsidTr="003C798C">
        <w:tc>
          <w:tcPr>
            <w:tcW w:w="0" w:type="auto"/>
            <w:hideMark/>
          </w:tcPr>
          <w:p w14:paraId="230DB3EB"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Data transformation</w:t>
            </w:r>
          </w:p>
        </w:tc>
        <w:tc>
          <w:tcPr>
            <w:tcW w:w="0" w:type="auto"/>
            <w:hideMark/>
          </w:tcPr>
          <w:p w14:paraId="5FBC04BA"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Very strong for XML</w:t>
            </w:r>
          </w:p>
        </w:tc>
        <w:tc>
          <w:tcPr>
            <w:tcW w:w="0" w:type="auto"/>
            <w:hideMark/>
          </w:tcPr>
          <w:p w14:paraId="4B0E42EA"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Strong through Java/application logic</w:t>
            </w:r>
          </w:p>
        </w:tc>
      </w:tr>
      <w:tr w:rsidR="003C798C" w:rsidRPr="003C798C" w14:paraId="73D81D82" w14:textId="77777777" w:rsidTr="003C798C">
        <w:tc>
          <w:tcPr>
            <w:tcW w:w="0" w:type="auto"/>
            <w:hideMark/>
          </w:tcPr>
          <w:p w14:paraId="4AC46FEF"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Database integration</w:t>
            </w:r>
          </w:p>
        </w:tc>
        <w:tc>
          <w:tcPr>
            <w:tcW w:w="0" w:type="auto"/>
            <w:hideMark/>
          </w:tcPr>
          <w:p w14:paraId="6D0710D8"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Limited/direct integration is not its main purpose</w:t>
            </w:r>
          </w:p>
        </w:tc>
        <w:tc>
          <w:tcPr>
            <w:tcW w:w="0" w:type="auto"/>
            <w:hideMark/>
          </w:tcPr>
          <w:p w14:paraId="431E1353"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Excellent</w:t>
            </w:r>
          </w:p>
        </w:tc>
      </w:tr>
      <w:tr w:rsidR="003C798C" w:rsidRPr="003C798C" w14:paraId="3F7C97E8" w14:textId="77777777" w:rsidTr="003C798C">
        <w:tc>
          <w:tcPr>
            <w:tcW w:w="0" w:type="auto"/>
            <w:hideMark/>
          </w:tcPr>
          <w:p w14:paraId="44F0F392"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User-specific content</w:t>
            </w:r>
          </w:p>
        </w:tc>
        <w:tc>
          <w:tcPr>
            <w:tcW w:w="0" w:type="auto"/>
            <w:hideMark/>
          </w:tcPr>
          <w:p w14:paraId="6ABCFEE1"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Limited</w:t>
            </w:r>
          </w:p>
        </w:tc>
        <w:tc>
          <w:tcPr>
            <w:tcW w:w="0" w:type="auto"/>
            <w:hideMark/>
          </w:tcPr>
          <w:p w14:paraId="6F8AEB95"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Excellent</w:t>
            </w:r>
          </w:p>
        </w:tc>
      </w:tr>
      <w:tr w:rsidR="003C798C" w:rsidRPr="003C798C" w14:paraId="37C2513E" w14:textId="77777777" w:rsidTr="003C798C">
        <w:tc>
          <w:tcPr>
            <w:tcW w:w="0" w:type="auto"/>
            <w:hideMark/>
          </w:tcPr>
          <w:p w14:paraId="29DC84F6"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Reusability</w:t>
            </w:r>
          </w:p>
        </w:tc>
        <w:tc>
          <w:tcPr>
            <w:tcW w:w="0" w:type="auto"/>
            <w:hideMark/>
          </w:tcPr>
          <w:p w14:paraId="0BE59781"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XSLT stylesheets can be reused</w:t>
            </w:r>
          </w:p>
        </w:tc>
        <w:tc>
          <w:tcPr>
            <w:tcW w:w="0" w:type="auto"/>
            <w:hideMark/>
          </w:tcPr>
          <w:p w14:paraId="01F1E3F1"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JSP components can be reused</w:t>
            </w:r>
          </w:p>
        </w:tc>
      </w:tr>
      <w:tr w:rsidR="003C798C" w:rsidRPr="003C798C" w14:paraId="6B04643B" w14:textId="77777777" w:rsidTr="003C798C">
        <w:tc>
          <w:tcPr>
            <w:tcW w:w="0" w:type="auto"/>
            <w:hideMark/>
          </w:tcPr>
          <w:p w14:paraId="34B39650"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Complexity</w:t>
            </w:r>
          </w:p>
        </w:tc>
        <w:tc>
          <w:tcPr>
            <w:tcW w:w="0" w:type="auto"/>
            <w:hideMark/>
          </w:tcPr>
          <w:p w14:paraId="689A3CEC"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Good for XML-oriented transformations</w:t>
            </w:r>
          </w:p>
        </w:tc>
        <w:tc>
          <w:tcPr>
            <w:tcW w:w="0" w:type="auto"/>
            <w:hideMark/>
          </w:tcPr>
          <w:p w14:paraId="00201CFA"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Better for application-oriented logic</w:t>
            </w:r>
          </w:p>
        </w:tc>
      </w:tr>
      <w:tr w:rsidR="003C798C" w:rsidRPr="003C798C" w14:paraId="52C33C62" w14:textId="77777777" w:rsidTr="003C798C">
        <w:tc>
          <w:tcPr>
            <w:tcW w:w="0" w:type="auto"/>
            <w:hideMark/>
          </w:tcPr>
          <w:p w14:paraId="22861B3B"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Resource usage</w:t>
            </w:r>
          </w:p>
        </w:tc>
        <w:tc>
          <w:tcPr>
            <w:tcW w:w="0" w:type="auto"/>
            <w:hideMark/>
          </w:tcPr>
          <w:p w14:paraId="0DCF6899"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XML parsing and transformation consume memory/CPU</w:t>
            </w:r>
          </w:p>
        </w:tc>
        <w:tc>
          <w:tcPr>
            <w:tcW w:w="0" w:type="auto"/>
            <w:hideMark/>
          </w:tcPr>
          <w:p w14:paraId="68EC77F7"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Server processing, application logic and data access consume resources</w:t>
            </w:r>
          </w:p>
        </w:tc>
      </w:tr>
      <w:tr w:rsidR="003C798C" w:rsidRPr="003C798C" w14:paraId="1C103E6D" w14:textId="77777777" w:rsidTr="003C798C">
        <w:tc>
          <w:tcPr>
            <w:tcW w:w="0" w:type="auto"/>
            <w:hideMark/>
          </w:tcPr>
          <w:p w14:paraId="26F06CE5"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Best suited for</w:t>
            </w:r>
          </w:p>
        </w:tc>
        <w:tc>
          <w:tcPr>
            <w:tcW w:w="0" w:type="auto"/>
            <w:hideMark/>
          </w:tcPr>
          <w:p w14:paraId="708E593E"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XML reporting and format conversion</w:t>
            </w:r>
          </w:p>
        </w:tc>
        <w:tc>
          <w:tcPr>
            <w:tcW w:w="0" w:type="auto"/>
            <w:hideMark/>
          </w:tcPr>
          <w:p w14:paraId="20028760"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Interactive dynamic web applications</w:t>
            </w:r>
          </w:p>
        </w:tc>
      </w:tr>
    </w:tbl>
    <w:p w14:paraId="3632FC7E" w14:textId="77777777" w:rsidR="003C798C" w:rsidRDefault="003C798C" w:rsidP="003C798C">
      <w:pPr>
        <w:pStyle w:val="BodyText"/>
        <w:rPr>
          <w:rFonts w:ascii="Times New Roman" w:hAnsi="Times New Roman" w:cs="Times New Roman"/>
          <w:i w:val="0"/>
          <w:iCs w:val="0"/>
          <w:lang w:val="en-IN"/>
        </w:rPr>
      </w:pPr>
    </w:p>
    <w:p w14:paraId="36379931" w14:textId="41D2271B"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i w:val="0"/>
          <w:iCs w:val="0"/>
          <w:lang w:val="en-IN"/>
        </w:rPr>
        <w:t>4. Flexibility in Complex Transformations</w:t>
      </w:r>
    </w:p>
    <w:p w14:paraId="0DFCAC1E"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XSLT is particularly powerful when the source information is XML. XPath provides precise navigation through XML structures, while XSLT supports sorting, filtering, grouping, conditional processing, and restructuring. Therefore, complicated XML-to-HTML or XML-to-XML transformations can often be implemented without conventional programming.</w:t>
      </w:r>
    </w:p>
    <w:p w14:paraId="3163C108"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JSP is more flexible when transformation requirements involve business rules and external data sources. Java code can communicate with databases, web services, authentication systems, and other application components. Therefore, if a report requires calculations, database joins, user permissions, or personalized information, JSP provides greater overall application flexibility.</w:t>
      </w:r>
    </w:p>
    <w:p w14:paraId="5AF12A58"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However, embedding excessive business logic directly in JSP can make applications difficult to maintain. Modern applications generally separate presentation, business logic, and data access using appropriate architectural patterns.</w:t>
      </w:r>
    </w:p>
    <w:p w14:paraId="6113E89F" w14:textId="77777777" w:rsidR="003C798C" w:rsidRDefault="003C798C" w:rsidP="003C798C">
      <w:pPr>
        <w:pStyle w:val="BodyText"/>
        <w:rPr>
          <w:rFonts w:ascii="Times New Roman" w:hAnsi="Times New Roman" w:cs="Times New Roman"/>
          <w:i w:val="0"/>
          <w:iCs w:val="0"/>
          <w:lang w:val="en-IN"/>
        </w:rPr>
      </w:pPr>
    </w:p>
    <w:p w14:paraId="70F25505" w14:textId="5D0D44C4"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5. Suitable Real-World Scenarios</w:t>
      </w:r>
    </w:p>
    <w:p w14:paraId="1BB4A5F7"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XSLT is most effective for:</w:t>
      </w:r>
    </w:p>
    <w:p w14:paraId="7C4FC606" w14:textId="77777777" w:rsidR="003C798C" w:rsidRPr="003C798C" w:rsidRDefault="003C798C" w:rsidP="003C798C">
      <w:pPr>
        <w:pStyle w:val="BodyText"/>
        <w:numPr>
          <w:ilvl w:val="0"/>
          <w:numId w:val="4"/>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Converting XML data into HTML reports</w:t>
      </w:r>
    </w:p>
    <w:p w14:paraId="1B6CD775" w14:textId="77777777" w:rsidR="003C798C" w:rsidRPr="003C798C" w:rsidRDefault="003C798C" w:rsidP="003C798C">
      <w:pPr>
        <w:pStyle w:val="BodyText"/>
        <w:numPr>
          <w:ilvl w:val="0"/>
          <w:numId w:val="4"/>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Generating standardized XML-based reports</w:t>
      </w:r>
    </w:p>
    <w:p w14:paraId="39925FF9" w14:textId="77777777" w:rsidR="003C798C" w:rsidRPr="003C798C" w:rsidRDefault="003C798C" w:rsidP="003C798C">
      <w:pPr>
        <w:pStyle w:val="BodyText"/>
        <w:numPr>
          <w:ilvl w:val="0"/>
          <w:numId w:val="4"/>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Transforming XML received from external systems</w:t>
      </w:r>
    </w:p>
    <w:p w14:paraId="3F789D56" w14:textId="77777777" w:rsidR="003C798C" w:rsidRPr="003C798C" w:rsidRDefault="003C798C" w:rsidP="003C798C">
      <w:pPr>
        <w:pStyle w:val="BodyText"/>
        <w:numPr>
          <w:ilvl w:val="0"/>
          <w:numId w:val="4"/>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Publishing the same XML data in different presentation formats</w:t>
      </w:r>
    </w:p>
    <w:p w14:paraId="1138C9D5" w14:textId="77777777" w:rsidR="003C798C" w:rsidRPr="003C798C" w:rsidRDefault="003C798C" w:rsidP="003C798C">
      <w:pPr>
        <w:pStyle w:val="BodyText"/>
        <w:numPr>
          <w:ilvl w:val="0"/>
          <w:numId w:val="4"/>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Government, financial, or enterprise systems that exchange XML documents</w:t>
      </w:r>
    </w:p>
    <w:p w14:paraId="4AA39ED6" w14:textId="77777777" w:rsidR="003C798C" w:rsidRPr="003C798C" w:rsidRDefault="003C798C" w:rsidP="003C798C">
      <w:pPr>
        <w:pStyle w:val="BodyText"/>
        <w:numPr>
          <w:ilvl w:val="0"/>
          <w:numId w:val="4"/>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Generating reports where the data structure is stable and transformation rules are well defined</w:t>
      </w:r>
    </w:p>
    <w:p w14:paraId="021142E6"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For example, an organization receiving XML-based sales data from different branches can use a common XSLT stylesheet to transform the data into a standardized HTML report.</w:t>
      </w:r>
    </w:p>
    <w:p w14:paraId="6B402C25"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JSP is most effective for:</w:t>
      </w:r>
    </w:p>
    <w:p w14:paraId="17EA894C" w14:textId="77777777" w:rsidR="003C798C" w:rsidRPr="003C798C" w:rsidRDefault="003C798C" w:rsidP="003C798C">
      <w:pPr>
        <w:pStyle w:val="BodyText"/>
        <w:numPr>
          <w:ilvl w:val="0"/>
          <w:numId w:val="5"/>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Interactive web applications</w:t>
      </w:r>
    </w:p>
    <w:p w14:paraId="1BA1EAC6" w14:textId="77777777" w:rsidR="003C798C" w:rsidRPr="003C798C" w:rsidRDefault="003C798C" w:rsidP="003C798C">
      <w:pPr>
        <w:pStyle w:val="BodyText"/>
        <w:numPr>
          <w:ilvl w:val="0"/>
          <w:numId w:val="5"/>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Personalized dashboards</w:t>
      </w:r>
    </w:p>
    <w:p w14:paraId="2DB87051" w14:textId="77777777" w:rsidR="003C798C" w:rsidRPr="003C798C" w:rsidRDefault="003C798C" w:rsidP="003C798C">
      <w:pPr>
        <w:pStyle w:val="BodyText"/>
        <w:numPr>
          <w:ilvl w:val="0"/>
          <w:numId w:val="5"/>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Online reporting systems</w:t>
      </w:r>
    </w:p>
    <w:p w14:paraId="17B9AAB8" w14:textId="77777777" w:rsidR="003C798C" w:rsidRPr="003C798C" w:rsidRDefault="003C798C" w:rsidP="003C798C">
      <w:pPr>
        <w:pStyle w:val="BodyText"/>
        <w:numPr>
          <w:ilvl w:val="0"/>
          <w:numId w:val="5"/>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Applications requiring database connectivity</w:t>
      </w:r>
    </w:p>
    <w:p w14:paraId="48D71FC6" w14:textId="77777777" w:rsidR="003C798C" w:rsidRPr="003C798C" w:rsidRDefault="003C798C" w:rsidP="003C798C">
      <w:pPr>
        <w:pStyle w:val="BodyText"/>
        <w:numPr>
          <w:ilvl w:val="0"/>
          <w:numId w:val="5"/>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Reports based on user-selected parameters</w:t>
      </w:r>
    </w:p>
    <w:p w14:paraId="7FEABAFA" w14:textId="77777777" w:rsidR="003C798C" w:rsidRPr="003C798C" w:rsidRDefault="003C798C" w:rsidP="003C798C">
      <w:pPr>
        <w:pStyle w:val="BodyText"/>
        <w:numPr>
          <w:ilvl w:val="0"/>
          <w:numId w:val="5"/>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Systems requiring authentication and session management</w:t>
      </w:r>
    </w:p>
    <w:p w14:paraId="6B141708" w14:textId="77777777" w:rsidR="003C798C" w:rsidRPr="003C798C" w:rsidRDefault="003C798C" w:rsidP="003C798C">
      <w:pPr>
        <w:pStyle w:val="BodyText"/>
        <w:numPr>
          <w:ilvl w:val="0"/>
          <w:numId w:val="5"/>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Applications combining XML, database, and API data</w:t>
      </w:r>
    </w:p>
    <w:p w14:paraId="7CC484D0" w14:textId="77777777" w:rsid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For example, an employee portal could use JSP to retrieve employee-specific information from a database and dynamically generate a customized performance report.</w:t>
      </w:r>
    </w:p>
    <w:p w14:paraId="6C7561F6" w14:textId="77777777" w:rsidR="003C798C" w:rsidRPr="003C798C" w:rsidRDefault="003C798C" w:rsidP="003C798C">
      <w:pPr>
        <w:pStyle w:val="BodyText"/>
        <w:rPr>
          <w:rFonts w:ascii="Times New Roman" w:hAnsi="Times New Roman" w:cs="Times New Roman"/>
          <w:b w:val="0"/>
          <w:bCs w:val="0"/>
          <w:i w:val="0"/>
          <w:iCs w:val="0"/>
          <w:lang w:val="en-IN"/>
        </w:rPr>
      </w:pPr>
    </w:p>
    <w:p w14:paraId="1A2829F5"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Conclusion</w:t>
      </w:r>
    </w:p>
    <w:p w14:paraId="11DE625D"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XSLT and JSP address related but different requirements. XSLT is primarily a declarative XML transformation technology, making it highly suitable for converting structured XML data into HTML and other formats. It offers powerful XML-oriented transformation capabilities and reusable stylesheets but can consume significant memory when processing large XML documents.</w:t>
      </w:r>
    </w:p>
    <w:p w14:paraId="1B7052C5"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JSP is primarily a server-side dynamic rendering technology that integrates naturally with Java applications, databases, business logic, authentication, and user-specific content. It provides greater flexibility for interactive and application-driven reports but may require more server-side processing and careful architectural design.</w:t>
      </w:r>
    </w:p>
    <w:p w14:paraId="3F23FFE5"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Therefore, XSLT is the better choice when XML transformation itself is the main requirement, while JSP is more appropriate when reports are part of a larger dynamic Java web application. In some enterprise systems, both can also be used together, with XSLT handling XML transformation and JSP managing the overall web application and user interaction.</w:t>
      </w:r>
    </w:p>
    <w:p w14:paraId="75A0E4DE" w14:textId="77777777" w:rsidR="003C798C" w:rsidRPr="003C798C" w:rsidRDefault="003C798C">
      <w:pPr>
        <w:pStyle w:val="BodyText"/>
        <w:rPr>
          <w:rFonts w:ascii="Times New Roman" w:hAnsi="Times New Roman" w:cs="Times New Roman"/>
          <w:b w:val="0"/>
          <w:bCs w:val="0"/>
          <w:i w:val="0"/>
          <w:iCs w:val="0"/>
        </w:rPr>
      </w:pPr>
    </w:p>
    <w:p w14:paraId="62762637" w14:textId="77777777" w:rsidR="00F57781" w:rsidRPr="003C798C" w:rsidRDefault="00F57781">
      <w:pPr>
        <w:pStyle w:val="BodyText"/>
        <w:rPr>
          <w:rFonts w:ascii="Times New Roman" w:hAnsi="Times New Roman" w:cs="Times New Roman"/>
        </w:rPr>
      </w:pPr>
    </w:p>
    <w:p w14:paraId="69A4FCE5" w14:textId="77777777" w:rsidR="00F57781" w:rsidRPr="003C798C" w:rsidRDefault="00F57781">
      <w:pPr>
        <w:pStyle w:val="BodyText"/>
        <w:spacing w:before="5"/>
        <w:rPr>
          <w:rFonts w:ascii="Times New Roman" w:hAnsi="Times New Roman" w:cs="Times New Roman"/>
        </w:rPr>
      </w:pPr>
    </w:p>
    <w:p w14:paraId="7986D320" w14:textId="77777777" w:rsidR="00F57781" w:rsidRPr="003C798C" w:rsidRDefault="00CF5D49">
      <w:pPr>
        <w:pStyle w:val="ListParagraph"/>
        <w:numPr>
          <w:ilvl w:val="0"/>
          <w:numId w:val="1"/>
        </w:numPr>
        <w:tabs>
          <w:tab w:val="left" w:pos="885"/>
        </w:tabs>
        <w:spacing w:line="276" w:lineRule="auto"/>
        <w:rPr>
          <w:rFonts w:ascii="Times New Roman" w:hAnsi="Times New Roman" w:cs="Times New Roman"/>
          <w:b/>
          <w:i/>
          <w:sz w:val="24"/>
        </w:rPr>
      </w:pPr>
      <w:r w:rsidRPr="003C798C">
        <w:rPr>
          <w:rFonts w:ascii="Times New Roman" w:hAnsi="Times New Roman" w:cs="Times New Roman"/>
          <w:b/>
          <w:i/>
          <w:sz w:val="24"/>
        </w:rPr>
        <w:t>An e-commerce platform requires a robust and scalable architecture to handle high user traffic and dynamic data processing. Perform a</w:t>
      </w:r>
      <w:r w:rsidRPr="003C798C">
        <w:rPr>
          <w:rFonts w:ascii="Times New Roman" w:hAnsi="Times New Roman" w:cs="Times New Roman"/>
          <w:b/>
          <w:i/>
          <w:spacing w:val="40"/>
          <w:sz w:val="24"/>
        </w:rPr>
        <w:t xml:space="preserve"> </w:t>
      </w:r>
      <w:r w:rsidRPr="003C798C">
        <w:rPr>
          <w:rFonts w:ascii="Times New Roman" w:hAnsi="Times New Roman" w:cs="Times New Roman"/>
          <w:b/>
          <w:i/>
          <w:sz w:val="24"/>
        </w:rPr>
        <w:t>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w:t>
      </w:r>
    </w:p>
    <w:p w14:paraId="58CB8FE4" w14:textId="77777777" w:rsidR="00F57781" w:rsidRDefault="00F57781">
      <w:pPr>
        <w:pStyle w:val="ListParagraph"/>
        <w:spacing w:line="276" w:lineRule="auto"/>
        <w:rPr>
          <w:rFonts w:ascii="Times New Roman" w:hAnsi="Times New Roman" w:cs="Times New Roman"/>
          <w:b/>
          <w:i/>
          <w:sz w:val="24"/>
        </w:rPr>
      </w:pPr>
    </w:p>
    <w:p w14:paraId="2883BDEC" w14:textId="77777777" w:rsidR="003C798C" w:rsidRDefault="003C798C">
      <w:pPr>
        <w:pStyle w:val="ListParagraph"/>
        <w:spacing w:line="276" w:lineRule="auto"/>
        <w:rPr>
          <w:rFonts w:ascii="Times New Roman" w:hAnsi="Times New Roman" w:cs="Times New Roman"/>
          <w:b/>
          <w:i/>
          <w:sz w:val="24"/>
        </w:rPr>
      </w:pPr>
    </w:p>
    <w:p w14:paraId="131AE78E" w14:textId="4FFCDBC3" w:rsidR="003C798C" w:rsidRDefault="003C798C" w:rsidP="003C798C">
      <w:pPr>
        <w:pStyle w:val="ListParagraph"/>
        <w:spacing w:line="276" w:lineRule="auto"/>
        <w:rPr>
          <w:rFonts w:ascii="Times New Roman" w:hAnsi="Times New Roman" w:cs="Times New Roman"/>
          <w:b/>
          <w:iCs/>
          <w:sz w:val="24"/>
        </w:rPr>
      </w:pPr>
      <w:r w:rsidRPr="003C798C">
        <w:rPr>
          <w:rFonts w:ascii="Times New Roman" w:hAnsi="Times New Roman" w:cs="Times New Roman"/>
          <w:b/>
          <w:iCs/>
          <w:sz w:val="24"/>
        </w:rPr>
        <w:t>ANS:</w:t>
      </w:r>
    </w:p>
    <w:p w14:paraId="7D1FD616" w14:textId="77777777" w:rsidR="003C798C" w:rsidRPr="003C798C" w:rsidRDefault="003C798C" w:rsidP="003C798C">
      <w:pPr>
        <w:pStyle w:val="ListParagraph"/>
        <w:spacing w:line="276" w:lineRule="auto"/>
        <w:rPr>
          <w:rFonts w:ascii="Times New Roman" w:hAnsi="Times New Roman" w:cs="Times New Roman"/>
          <w:b/>
          <w:iCs/>
          <w:sz w:val="24"/>
        </w:rPr>
      </w:pPr>
    </w:p>
    <w:p w14:paraId="44956D63"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Comparative Analysis of MVC Using JSP/Servlets and Modern PHP Frameworks</w:t>
      </w:r>
    </w:p>
    <w:p w14:paraId="33925757"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Introduction</w:t>
      </w:r>
    </w:p>
    <w:p w14:paraId="102D7F6C"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An e-commerce platform must efficiently handle large numbers of users, frequent transactions, product searches, payments, and dynamic data. The Model-View-Controller (MVC) architecture is widely used to organize such applications by separating data management, user interface, and application control logic. Two approaches for implementing MVC are JSP/Servlets in Java and modern PHP frameworks such as Laravel and Symfony. Both support MVC principles, but they differ in architecture, scalability, maintainability, and data-handling capabilities.</w:t>
      </w:r>
    </w:p>
    <w:p w14:paraId="3C7E0B68"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1. MVC Using JSP/Servlets</w:t>
      </w:r>
    </w:p>
    <w:p w14:paraId="4A885EF6"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JSP and Servlets are Java-based technologies commonly used to build server-side web applications.</w:t>
      </w:r>
    </w:p>
    <w:p w14:paraId="6CAFD676"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Architecture</w:t>
      </w:r>
    </w:p>
    <w:p w14:paraId="30C35791"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The main components are:</w:t>
      </w:r>
    </w:p>
    <w:p w14:paraId="51032254" w14:textId="77777777" w:rsidR="003C798C" w:rsidRPr="003C798C" w:rsidRDefault="003C798C" w:rsidP="003C798C">
      <w:pPr>
        <w:pStyle w:val="ListParagraph"/>
        <w:numPr>
          <w:ilvl w:val="0"/>
          <w:numId w:val="6"/>
        </w:numPr>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Model:</w:t>
      </w:r>
      <w:r w:rsidRPr="003C798C">
        <w:rPr>
          <w:rFonts w:ascii="Times New Roman" w:hAnsi="Times New Roman" w:cs="Times New Roman"/>
          <w:bCs/>
          <w:iCs/>
          <w:sz w:val="24"/>
          <w:lang w:val="en-IN"/>
        </w:rPr>
        <w:t xml:space="preserve"> Represents business logic and data. It may use JavaBeans, service classes, DAO classes, and JDBC/JPA for database operations.</w:t>
      </w:r>
    </w:p>
    <w:p w14:paraId="0048C364" w14:textId="77777777" w:rsidR="003C798C" w:rsidRPr="003C798C" w:rsidRDefault="003C798C" w:rsidP="003C798C">
      <w:pPr>
        <w:pStyle w:val="ListParagraph"/>
        <w:numPr>
          <w:ilvl w:val="0"/>
          <w:numId w:val="6"/>
        </w:numPr>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View:</w:t>
      </w:r>
      <w:r w:rsidRPr="003C798C">
        <w:rPr>
          <w:rFonts w:ascii="Times New Roman" w:hAnsi="Times New Roman" w:cs="Times New Roman"/>
          <w:bCs/>
          <w:iCs/>
          <w:sz w:val="24"/>
          <w:lang w:val="en-IN"/>
        </w:rPr>
        <w:t xml:space="preserve"> JSP pages generate the user interface and display data received from the controller.</w:t>
      </w:r>
    </w:p>
    <w:p w14:paraId="027C82C3" w14:textId="77777777" w:rsidR="003C798C" w:rsidRPr="003C798C" w:rsidRDefault="003C798C" w:rsidP="003C798C">
      <w:pPr>
        <w:pStyle w:val="ListParagraph"/>
        <w:numPr>
          <w:ilvl w:val="0"/>
          <w:numId w:val="6"/>
        </w:numPr>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Controller:</w:t>
      </w:r>
      <w:r w:rsidRPr="003C798C">
        <w:rPr>
          <w:rFonts w:ascii="Times New Roman" w:hAnsi="Times New Roman" w:cs="Times New Roman"/>
          <w:bCs/>
          <w:iCs/>
          <w:sz w:val="24"/>
          <w:lang w:val="en-IN"/>
        </w:rPr>
        <w:t xml:space="preserve"> Servlets receive HTTP requests, process them, invoke appropriate business services, and forward the results to JSP pages.</w:t>
      </w:r>
    </w:p>
    <w:p w14:paraId="7DB1257D"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The typical flow is:</w:t>
      </w:r>
    </w:p>
    <w:p w14:paraId="0FF832E6"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Client → Servlet → Service/Model → Database → Servlet → JSP → Client</w:t>
      </w:r>
    </w:p>
    <w:p w14:paraId="3FC556FB"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This structure separates presentation logic from business and data-access logic when properly designed.</w:t>
      </w:r>
    </w:p>
    <w:p w14:paraId="10A6A238"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Advantages</w:t>
      </w:r>
    </w:p>
    <w:p w14:paraId="63A9F94F"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JSP/Servlets provide strong integration with the Java ecosystem. They can work with JDBC, JPA, Hibernate, messaging systems, REST services, and enterprise application servers. Java's strong type system also helps detect many programming errors during compilation.</w:t>
      </w:r>
    </w:p>
    <w:p w14:paraId="0ACE4A08"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For large organizations already using Java, JSP/Servlets can integrate effectively with existing enterprise infrastructure.</w:t>
      </w:r>
    </w:p>
    <w:p w14:paraId="26FAD1D3" w14:textId="086BD833" w:rsidR="003C798C" w:rsidRPr="003C798C" w:rsidRDefault="003C798C" w:rsidP="003C798C">
      <w:pPr>
        <w:pStyle w:val="ListParagraph"/>
        <w:spacing w:line="276" w:lineRule="auto"/>
        <w:rPr>
          <w:rFonts w:ascii="Times New Roman" w:hAnsi="Times New Roman" w:cs="Times New Roman"/>
          <w:bCs/>
          <w:iCs/>
          <w:sz w:val="24"/>
          <w:lang w:val="en-IN"/>
        </w:rPr>
      </w:pPr>
    </w:p>
    <w:p w14:paraId="7F5058FA"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2. MVC Using Laravel or Symfony</w:t>
      </w:r>
    </w:p>
    <w:p w14:paraId="48725A0B"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Laravel and Symfony</w:t>
      </w:r>
      <w:r w:rsidRPr="003C798C">
        <w:rPr>
          <w:rFonts w:ascii="Times New Roman" w:hAnsi="Times New Roman" w:cs="Times New Roman"/>
          <w:bCs/>
          <w:iCs/>
          <w:sz w:val="24"/>
          <w:lang w:val="en-IN"/>
        </w:rPr>
        <w:t xml:space="preserve"> are modern PHP frameworks that provide built-in support for MVC-based application development.</w:t>
      </w:r>
    </w:p>
    <w:p w14:paraId="65F52F23"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Architecture</w:t>
      </w:r>
    </w:p>
    <w:p w14:paraId="0A1E3513"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The major components include:</w:t>
      </w:r>
    </w:p>
    <w:p w14:paraId="43E6C7D5" w14:textId="77777777" w:rsidR="003C798C" w:rsidRPr="003C798C" w:rsidRDefault="003C798C" w:rsidP="003C798C">
      <w:pPr>
        <w:pStyle w:val="ListParagraph"/>
        <w:numPr>
          <w:ilvl w:val="0"/>
          <w:numId w:val="7"/>
        </w:numPr>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Model:</w:t>
      </w:r>
      <w:r w:rsidRPr="003C798C">
        <w:rPr>
          <w:rFonts w:ascii="Times New Roman" w:hAnsi="Times New Roman" w:cs="Times New Roman"/>
          <w:bCs/>
          <w:iCs/>
          <w:sz w:val="24"/>
          <w:lang w:val="en-IN"/>
        </w:rPr>
        <w:t xml:space="preserve"> Handles application data and database interactions, commonly through ORM systems.</w:t>
      </w:r>
    </w:p>
    <w:p w14:paraId="078D1D7C" w14:textId="77777777" w:rsidR="003C798C" w:rsidRPr="003C798C" w:rsidRDefault="003C798C" w:rsidP="003C798C">
      <w:pPr>
        <w:pStyle w:val="ListParagraph"/>
        <w:numPr>
          <w:ilvl w:val="0"/>
          <w:numId w:val="7"/>
        </w:numPr>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View:</w:t>
      </w:r>
      <w:r w:rsidRPr="003C798C">
        <w:rPr>
          <w:rFonts w:ascii="Times New Roman" w:hAnsi="Times New Roman" w:cs="Times New Roman"/>
          <w:bCs/>
          <w:iCs/>
          <w:sz w:val="24"/>
          <w:lang w:val="en-IN"/>
        </w:rPr>
        <w:t xml:space="preserve"> Produces the user interface using templating systems such as Blade in Laravel or Twig in Symfony.</w:t>
      </w:r>
    </w:p>
    <w:p w14:paraId="4BB0CF20" w14:textId="77777777" w:rsidR="003C798C" w:rsidRPr="003C798C" w:rsidRDefault="003C798C" w:rsidP="003C798C">
      <w:pPr>
        <w:pStyle w:val="ListParagraph"/>
        <w:numPr>
          <w:ilvl w:val="0"/>
          <w:numId w:val="7"/>
        </w:numPr>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Controller:</w:t>
      </w:r>
      <w:r w:rsidRPr="003C798C">
        <w:rPr>
          <w:rFonts w:ascii="Times New Roman" w:hAnsi="Times New Roman" w:cs="Times New Roman"/>
          <w:bCs/>
          <w:iCs/>
          <w:sz w:val="24"/>
          <w:lang w:val="en-IN"/>
        </w:rPr>
        <w:t xml:space="preserve"> Receives requests, validates input, calls services or models, and returns responses.</w:t>
      </w:r>
    </w:p>
    <w:p w14:paraId="5906D77D"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The typical flow is:</w:t>
      </w:r>
    </w:p>
    <w:p w14:paraId="7685C095"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Client → Router → Controller → Service/Model → Database → Controller → View → Client</w:t>
      </w:r>
    </w:p>
    <w:p w14:paraId="0439FCBC"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Modern frameworks also provide routing, middleware, authentication, validation, caching, queues, dependency injection, and API support.</w:t>
      </w:r>
    </w:p>
    <w:p w14:paraId="3FA15B4A"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Advantages</w:t>
      </w:r>
    </w:p>
    <w:p w14:paraId="2C37F90E"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Laravel emphasizes developer productivity and provides many features out of the box. Symfony provides a highly modular architecture and reusable components that are well suited to large and complex applications.</w:t>
      </w:r>
    </w:p>
    <w:p w14:paraId="772419DB" w14:textId="0E94F2C4"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Both frameworks make it easier to create REST APIs and integrate external services such as payment gateways, shipping systems, authentication providers, and third-party APIs.</w:t>
      </w:r>
    </w:p>
    <w:p w14:paraId="3F00E02B"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3. Architectural Design Principles</w:t>
      </w:r>
    </w:p>
    <w:p w14:paraId="1FA4A3F8"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 xml:space="preserve">Both approaches follow the fundamental MVC principle of </w:t>
      </w:r>
      <w:r w:rsidRPr="003C798C">
        <w:rPr>
          <w:rFonts w:ascii="Times New Roman" w:hAnsi="Times New Roman" w:cs="Times New Roman"/>
          <w:b/>
          <w:bCs/>
          <w:iCs/>
          <w:sz w:val="24"/>
          <w:lang w:val="en-IN"/>
        </w:rPr>
        <w:t>separation of concerns</w:t>
      </w:r>
      <w:r w:rsidRPr="003C798C">
        <w:rPr>
          <w:rFonts w:ascii="Times New Roman" w:hAnsi="Times New Roman" w:cs="Times New Roman"/>
          <w:bCs/>
          <w:iCs/>
          <w:sz w:val="24"/>
          <w:lang w:val="en-IN"/>
        </w:rPr>
        <w:t>.</w:t>
      </w:r>
    </w:p>
    <w:tbl>
      <w:tblPr>
        <w:tblStyle w:val="TableGrid"/>
        <w:tblW w:w="0" w:type="auto"/>
        <w:tblLook w:val="04A0" w:firstRow="1" w:lastRow="0" w:firstColumn="1" w:lastColumn="0" w:noHBand="0" w:noVBand="1"/>
      </w:tblPr>
      <w:tblGrid>
        <w:gridCol w:w="2265"/>
        <w:gridCol w:w="4111"/>
        <w:gridCol w:w="3048"/>
      </w:tblGrid>
      <w:tr w:rsidR="003C798C" w:rsidRPr="003C798C" w14:paraId="59ACA322" w14:textId="77777777" w:rsidTr="003C798C">
        <w:tc>
          <w:tcPr>
            <w:tcW w:w="0" w:type="auto"/>
            <w:hideMark/>
          </w:tcPr>
          <w:p w14:paraId="0A332C7A"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Component</w:t>
            </w:r>
          </w:p>
        </w:tc>
        <w:tc>
          <w:tcPr>
            <w:tcW w:w="0" w:type="auto"/>
            <w:hideMark/>
          </w:tcPr>
          <w:p w14:paraId="683DED74"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JSP/Servlets</w:t>
            </w:r>
          </w:p>
        </w:tc>
        <w:tc>
          <w:tcPr>
            <w:tcW w:w="0" w:type="auto"/>
            <w:hideMark/>
          </w:tcPr>
          <w:p w14:paraId="2ACB70A1"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Laravel/Symfony</w:t>
            </w:r>
          </w:p>
        </w:tc>
      </w:tr>
      <w:tr w:rsidR="003C798C" w:rsidRPr="003C798C" w14:paraId="270265DB" w14:textId="77777777" w:rsidTr="003C798C">
        <w:tc>
          <w:tcPr>
            <w:tcW w:w="0" w:type="auto"/>
            <w:hideMark/>
          </w:tcPr>
          <w:p w14:paraId="4EFB369A"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Model</w:t>
            </w:r>
          </w:p>
        </w:tc>
        <w:tc>
          <w:tcPr>
            <w:tcW w:w="0" w:type="auto"/>
            <w:hideMark/>
          </w:tcPr>
          <w:p w14:paraId="166A9753"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Java classes, DAO, JPA/Hibernate</w:t>
            </w:r>
          </w:p>
        </w:tc>
        <w:tc>
          <w:tcPr>
            <w:tcW w:w="0" w:type="auto"/>
            <w:hideMark/>
          </w:tcPr>
          <w:p w14:paraId="123C1BC7"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Models, ORM, repositories</w:t>
            </w:r>
          </w:p>
        </w:tc>
      </w:tr>
      <w:tr w:rsidR="003C798C" w:rsidRPr="003C798C" w14:paraId="43B696A9" w14:textId="77777777" w:rsidTr="003C798C">
        <w:tc>
          <w:tcPr>
            <w:tcW w:w="0" w:type="auto"/>
            <w:hideMark/>
          </w:tcPr>
          <w:p w14:paraId="220A3DC1"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View</w:t>
            </w:r>
          </w:p>
        </w:tc>
        <w:tc>
          <w:tcPr>
            <w:tcW w:w="0" w:type="auto"/>
            <w:hideMark/>
          </w:tcPr>
          <w:p w14:paraId="7DEFDB9E"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JSP</w:t>
            </w:r>
          </w:p>
        </w:tc>
        <w:tc>
          <w:tcPr>
            <w:tcW w:w="0" w:type="auto"/>
            <w:hideMark/>
          </w:tcPr>
          <w:p w14:paraId="75C939AD"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Blade/Twig</w:t>
            </w:r>
          </w:p>
        </w:tc>
      </w:tr>
      <w:tr w:rsidR="003C798C" w:rsidRPr="003C798C" w14:paraId="778E466C" w14:textId="77777777" w:rsidTr="003C798C">
        <w:tc>
          <w:tcPr>
            <w:tcW w:w="0" w:type="auto"/>
            <w:hideMark/>
          </w:tcPr>
          <w:p w14:paraId="4EBEB220"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Controller</w:t>
            </w:r>
          </w:p>
        </w:tc>
        <w:tc>
          <w:tcPr>
            <w:tcW w:w="0" w:type="auto"/>
            <w:hideMark/>
          </w:tcPr>
          <w:p w14:paraId="04C46293"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Java Servlets</w:t>
            </w:r>
          </w:p>
        </w:tc>
        <w:tc>
          <w:tcPr>
            <w:tcW w:w="0" w:type="auto"/>
            <w:hideMark/>
          </w:tcPr>
          <w:p w14:paraId="7D0658EC"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PHP Controllers</w:t>
            </w:r>
          </w:p>
        </w:tc>
      </w:tr>
      <w:tr w:rsidR="003C798C" w:rsidRPr="003C798C" w14:paraId="48544C4B" w14:textId="77777777" w:rsidTr="003C798C">
        <w:tc>
          <w:tcPr>
            <w:tcW w:w="0" w:type="auto"/>
            <w:hideMark/>
          </w:tcPr>
          <w:p w14:paraId="2830A4A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Routing</w:t>
            </w:r>
          </w:p>
        </w:tc>
        <w:tc>
          <w:tcPr>
            <w:tcW w:w="0" w:type="auto"/>
            <w:hideMark/>
          </w:tcPr>
          <w:p w14:paraId="6D289704"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Servlet mappings/configuration or framework routing</w:t>
            </w:r>
          </w:p>
        </w:tc>
        <w:tc>
          <w:tcPr>
            <w:tcW w:w="0" w:type="auto"/>
            <w:hideMark/>
          </w:tcPr>
          <w:p w14:paraId="49366F2F"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Built-in routing</w:t>
            </w:r>
          </w:p>
        </w:tc>
      </w:tr>
      <w:tr w:rsidR="003C798C" w:rsidRPr="003C798C" w14:paraId="7CB9EF1A" w14:textId="77777777" w:rsidTr="003C798C">
        <w:tc>
          <w:tcPr>
            <w:tcW w:w="0" w:type="auto"/>
            <w:hideMark/>
          </w:tcPr>
          <w:p w14:paraId="64FFBA80"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Middleware</w:t>
            </w:r>
          </w:p>
        </w:tc>
        <w:tc>
          <w:tcPr>
            <w:tcW w:w="0" w:type="auto"/>
            <w:hideMark/>
          </w:tcPr>
          <w:p w14:paraId="41A2B7DC"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Filters/interceptors</w:t>
            </w:r>
          </w:p>
        </w:tc>
        <w:tc>
          <w:tcPr>
            <w:tcW w:w="0" w:type="auto"/>
            <w:hideMark/>
          </w:tcPr>
          <w:p w14:paraId="1A745A53"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Middleware</w:t>
            </w:r>
          </w:p>
        </w:tc>
      </w:tr>
      <w:tr w:rsidR="003C798C" w:rsidRPr="003C798C" w14:paraId="7FCA5B86" w14:textId="77777777" w:rsidTr="003C798C">
        <w:tc>
          <w:tcPr>
            <w:tcW w:w="0" w:type="auto"/>
            <w:hideMark/>
          </w:tcPr>
          <w:p w14:paraId="0416A731"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Dependency Injection</w:t>
            </w:r>
          </w:p>
        </w:tc>
        <w:tc>
          <w:tcPr>
            <w:tcW w:w="0" w:type="auto"/>
            <w:hideMark/>
          </w:tcPr>
          <w:p w14:paraId="7418C84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Available through Java frameworks</w:t>
            </w:r>
          </w:p>
        </w:tc>
        <w:tc>
          <w:tcPr>
            <w:tcW w:w="0" w:type="auto"/>
            <w:hideMark/>
          </w:tcPr>
          <w:p w14:paraId="75C7746C"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Built-in/container-based support</w:t>
            </w:r>
          </w:p>
        </w:tc>
      </w:tr>
      <w:tr w:rsidR="003C798C" w:rsidRPr="003C798C" w14:paraId="3F821315" w14:textId="77777777" w:rsidTr="003C798C">
        <w:tc>
          <w:tcPr>
            <w:tcW w:w="0" w:type="auto"/>
            <w:hideMark/>
          </w:tcPr>
          <w:p w14:paraId="11263378"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Database access</w:t>
            </w:r>
          </w:p>
        </w:tc>
        <w:tc>
          <w:tcPr>
            <w:tcW w:w="0" w:type="auto"/>
            <w:hideMark/>
          </w:tcPr>
          <w:p w14:paraId="01914BF4"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JDBC, JPA, Hibernate</w:t>
            </w:r>
          </w:p>
        </w:tc>
        <w:tc>
          <w:tcPr>
            <w:tcW w:w="0" w:type="auto"/>
            <w:hideMark/>
          </w:tcPr>
          <w:p w14:paraId="3E1B7C73"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Eloquent/Doctrine ORM</w:t>
            </w:r>
          </w:p>
        </w:tc>
      </w:tr>
      <w:tr w:rsidR="003C798C" w:rsidRPr="003C798C" w14:paraId="1A910C21" w14:textId="77777777" w:rsidTr="003C798C">
        <w:tc>
          <w:tcPr>
            <w:tcW w:w="0" w:type="auto"/>
            <w:hideMark/>
          </w:tcPr>
          <w:p w14:paraId="7C22E09F"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API support</w:t>
            </w:r>
          </w:p>
        </w:tc>
        <w:tc>
          <w:tcPr>
            <w:tcW w:w="0" w:type="auto"/>
            <w:hideMark/>
          </w:tcPr>
          <w:p w14:paraId="6110255A"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Java web technologies/frameworks</w:t>
            </w:r>
          </w:p>
        </w:tc>
        <w:tc>
          <w:tcPr>
            <w:tcW w:w="0" w:type="auto"/>
            <w:hideMark/>
          </w:tcPr>
          <w:p w14:paraId="4375D59F"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Strong built-in framework support</w:t>
            </w:r>
          </w:p>
        </w:tc>
      </w:tr>
    </w:tbl>
    <w:p w14:paraId="498B1FE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JSP/Servlets can implement a clean MVC architecture, but developers often need to design and configure many components themselves. Modern PHP frameworks provide more predefined architectural conventions.</w:t>
      </w:r>
    </w:p>
    <w:p w14:paraId="79530F65" w14:textId="42CF7FAE" w:rsidR="003C798C" w:rsidRPr="003C798C" w:rsidRDefault="003C798C" w:rsidP="003C798C">
      <w:pPr>
        <w:pStyle w:val="ListParagraph"/>
        <w:spacing w:line="276" w:lineRule="auto"/>
        <w:rPr>
          <w:rFonts w:ascii="Times New Roman" w:hAnsi="Times New Roman" w:cs="Times New Roman"/>
          <w:bCs/>
          <w:iCs/>
          <w:sz w:val="24"/>
          <w:lang w:val="en-IN"/>
        </w:rPr>
      </w:pPr>
    </w:p>
    <w:p w14:paraId="02827DEC"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4. Scalability Under Increasing Workloads</w:t>
      </w:r>
    </w:p>
    <w:p w14:paraId="63256D52"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JSP/Servlets</w:t>
      </w:r>
    </w:p>
    <w:p w14:paraId="2DDFD189"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Java applications are suitable for high-traffic systems because Java application servers support multithreading, connection pooling, caching, clustering, and load balancing. Java applications can be deployed across multiple servers and scaled horizontally.</w:t>
      </w:r>
    </w:p>
    <w:p w14:paraId="7E765114"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However, scalability depends heavily on application architecture. Poor database queries, excessive session storage, or inefficient synchronization can become bottlenecks.</w:t>
      </w:r>
    </w:p>
    <w:p w14:paraId="1C116414"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Laravel/Symfony</w:t>
      </w:r>
    </w:p>
    <w:p w14:paraId="623917D3"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PHP frameworks can also scale horizontally by deploying multiple application instances behind a load balancer. Stateless application design, caching, queues, database optimization, and external session storage can support high traffic.</w:t>
      </w:r>
    </w:p>
    <w:p w14:paraId="4353DB36"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PHP's traditional request-based execution model can simplify horizontal scaling because application instances generally do not maintain application state between requests. Modern PHP deployments using PHP-FPM, caching mechanisms, queues, and optimized infrastructure can handle substantial workloads.</w:t>
      </w:r>
    </w:p>
    <w:p w14:paraId="030D6D21"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Comparison</w:t>
      </w:r>
    </w:p>
    <w:p w14:paraId="35203B8B"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For extremely large enterprise systems, Java's mature ecosystem for multithreading, distributed processing, and enterprise integration can provide strong scalability advantages. However, Laravel and Symfony can also support large-scale applications when deployed with appropriate caching, database optimization, load balancing, and asynchronous processing.</w:t>
      </w:r>
    </w:p>
    <w:p w14:paraId="309911F3" w14:textId="7EFCFB99" w:rsidR="003C798C" w:rsidRDefault="003C798C" w:rsidP="003C798C">
      <w:pPr>
        <w:pStyle w:val="ListParagraph"/>
        <w:spacing w:line="276" w:lineRule="auto"/>
        <w:rPr>
          <w:rFonts w:ascii="Times New Roman" w:hAnsi="Times New Roman" w:cs="Times New Roman"/>
          <w:bCs/>
          <w:iCs/>
          <w:sz w:val="24"/>
          <w:lang w:val="en-IN"/>
        </w:rPr>
      </w:pPr>
    </w:p>
    <w:p w14:paraId="0B1F7F27" w14:textId="77777777" w:rsidR="003C798C" w:rsidRDefault="003C798C" w:rsidP="003C798C">
      <w:pPr>
        <w:pStyle w:val="ListParagraph"/>
        <w:spacing w:line="276" w:lineRule="auto"/>
        <w:rPr>
          <w:rFonts w:ascii="Times New Roman" w:hAnsi="Times New Roman" w:cs="Times New Roman"/>
          <w:bCs/>
          <w:iCs/>
          <w:sz w:val="24"/>
          <w:lang w:val="en-IN"/>
        </w:rPr>
      </w:pPr>
    </w:p>
    <w:p w14:paraId="6F2CDFAC" w14:textId="77777777" w:rsidR="003C798C" w:rsidRDefault="003C798C" w:rsidP="003C798C">
      <w:pPr>
        <w:pStyle w:val="ListParagraph"/>
        <w:spacing w:line="276" w:lineRule="auto"/>
        <w:rPr>
          <w:rFonts w:ascii="Times New Roman" w:hAnsi="Times New Roman" w:cs="Times New Roman"/>
          <w:bCs/>
          <w:iCs/>
          <w:sz w:val="24"/>
          <w:lang w:val="en-IN"/>
        </w:rPr>
      </w:pPr>
    </w:p>
    <w:p w14:paraId="088B4A90" w14:textId="77777777" w:rsidR="003C798C" w:rsidRDefault="003C798C" w:rsidP="003C798C">
      <w:pPr>
        <w:pStyle w:val="ListParagraph"/>
        <w:spacing w:line="276" w:lineRule="auto"/>
        <w:rPr>
          <w:rFonts w:ascii="Times New Roman" w:hAnsi="Times New Roman" w:cs="Times New Roman"/>
          <w:bCs/>
          <w:iCs/>
          <w:sz w:val="24"/>
          <w:lang w:val="en-IN"/>
        </w:rPr>
      </w:pPr>
    </w:p>
    <w:p w14:paraId="4F9ACB5F" w14:textId="77777777" w:rsidR="003C798C" w:rsidRDefault="003C798C" w:rsidP="003C798C">
      <w:pPr>
        <w:pStyle w:val="ListParagraph"/>
        <w:spacing w:line="276" w:lineRule="auto"/>
        <w:rPr>
          <w:rFonts w:ascii="Times New Roman" w:hAnsi="Times New Roman" w:cs="Times New Roman"/>
          <w:bCs/>
          <w:iCs/>
          <w:sz w:val="24"/>
          <w:lang w:val="en-IN"/>
        </w:rPr>
      </w:pPr>
    </w:p>
    <w:p w14:paraId="01EA3FDE" w14:textId="77777777" w:rsidR="003C798C" w:rsidRDefault="003C798C" w:rsidP="003C798C">
      <w:pPr>
        <w:pStyle w:val="ListParagraph"/>
        <w:spacing w:line="276" w:lineRule="auto"/>
        <w:rPr>
          <w:rFonts w:ascii="Times New Roman" w:hAnsi="Times New Roman" w:cs="Times New Roman"/>
          <w:bCs/>
          <w:iCs/>
          <w:sz w:val="24"/>
          <w:lang w:val="en-IN"/>
        </w:rPr>
      </w:pPr>
    </w:p>
    <w:p w14:paraId="417BBB5C" w14:textId="77777777" w:rsidR="003C798C" w:rsidRPr="003C798C" w:rsidRDefault="003C798C" w:rsidP="003C798C">
      <w:pPr>
        <w:pStyle w:val="ListParagraph"/>
        <w:spacing w:line="276" w:lineRule="auto"/>
        <w:rPr>
          <w:rFonts w:ascii="Times New Roman" w:hAnsi="Times New Roman" w:cs="Times New Roman"/>
          <w:bCs/>
          <w:iCs/>
          <w:sz w:val="24"/>
          <w:lang w:val="en-IN"/>
        </w:rPr>
      </w:pPr>
    </w:p>
    <w:p w14:paraId="7B526892"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5. Maintainability of Codebases</w:t>
      </w:r>
    </w:p>
    <w:p w14:paraId="2382AC51"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JSP/Servlets</w:t>
      </w:r>
    </w:p>
    <w:p w14:paraId="67195BE4"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JSP/Servlet applications can become difficult to maintain if Java code, database operations, and presentation logic are mixed together. A well-designed application should use layers such as:</w:t>
      </w:r>
    </w:p>
    <w:p w14:paraId="52E72A1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Controller → Service → Repository/DAO → Database</w:t>
      </w:r>
    </w:p>
    <w:p w14:paraId="0945D221"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Java's static typing, established design patterns, and mature development tools improve maintainability in large projects.</w:t>
      </w:r>
    </w:p>
    <w:p w14:paraId="569AEA71"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Laravel/Symfony</w:t>
      </w:r>
    </w:p>
    <w:p w14:paraId="1020E29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Laravel and Symfony provide strong conventions that encourage organized application structures. Features such as dependency injection, routing, middleware, migrations, validation, testing support, and ORM reduce repetitive development work.</w:t>
      </w:r>
    </w:p>
    <w:p w14:paraId="58A0B5A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Symfony is particularly useful when applications require modular and highly structured components. Laravel generally provides a simpler development experience and faster development for many web applications.</w:t>
      </w:r>
    </w:p>
    <w:p w14:paraId="2864E357" w14:textId="34175AA3" w:rsidR="003C798C" w:rsidRPr="003C798C" w:rsidRDefault="003C798C" w:rsidP="003C798C">
      <w:pPr>
        <w:pStyle w:val="ListParagraph"/>
        <w:spacing w:line="276" w:lineRule="auto"/>
        <w:rPr>
          <w:rFonts w:ascii="Times New Roman" w:hAnsi="Times New Roman" w:cs="Times New Roman"/>
          <w:bCs/>
          <w:iCs/>
          <w:sz w:val="24"/>
          <w:lang w:val="en-IN"/>
        </w:rPr>
      </w:pPr>
    </w:p>
    <w:p w14:paraId="41725221"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6. Efficiency in Data Handling</w:t>
      </w:r>
    </w:p>
    <w:p w14:paraId="59C58771"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JSP/Servlet applications can access databases using JDBC, while enterprise applications commonly use JPA/Hibernate. These technologies support prepared statements, connection pooling, transactions, object-relational mapping, and database abstraction.</w:t>
      </w:r>
    </w:p>
    <w:p w14:paraId="09E9D086"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Laravel provides Eloquent ORM, while Symfony commonly uses Doctrine ORM. These tools simplify database operations and allow developers to work with application objects instead of writing SQL for every operation.</w:t>
      </w:r>
    </w:p>
    <w:p w14:paraId="69F14951"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For example, an e-commerce application may need to retrieve:</w:t>
      </w:r>
    </w:p>
    <w:p w14:paraId="6896A1CF" w14:textId="77777777" w:rsidR="003C798C" w:rsidRPr="003C798C" w:rsidRDefault="003C798C" w:rsidP="003C798C">
      <w:pPr>
        <w:pStyle w:val="ListParagraph"/>
        <w:numPr>
          <w:ilvl w:val="0"/>
          <w:numId w:val="8"/>
        </w:numPr>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Product information</w:t>
      </w:r>
    </w:p>
    <w:p w14:paraId="75CA65ED" w14:textId="77777777" w:rsidR="003C798C" w:rsidRPr="003C798C" w:rsidRDefault="003C798C" w:rsidP="003C798C">
      <w:pPr>
        <w:pStyle w:val="ListParagraph"/>
        <w:numPr>
          <w:ilvl w:val="0"/>
          <w:numId w:val="8"/>
        </w:numPr>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Customer details</w:t>
      </w:r>
    </w:p>
    <w:p w14:paraId="70B52C3B" w14:textId="77777777" w:rsidR="003C798C" w:rsidRPr="003C798C" w:rsidRDefault="003C798C" w:rsidP="003C798C">
      <w:pPr>
        <w:pStyle w:val="ListParagraph"/>
        <w:numPr>
          <w:ilvl w:val="0"/>
          <w:numId w:val="8"/>
        </w:numPr>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Shopping carts</w:t>
      </w:r>
    </w:p>
    <w:p w14:paraId="716ECC71" w14:textId="77777777" w:rsidR="003C798C" w:rsidRPr="003C798C" w:rsidRDefault="003C798C" w:rsidP="003C798C">
      <w:pPr>
        <w:pStyle w:val="ListParagraph"/>
        <w:numPr>
          <w:ilvl w:val="0"/>
          <w:numId w:val="8"/>
        </w:numPr>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Orders</w:t>
      </w:r>
    </w:p>
    <w:p w14:paraId="42A5F261" w14:textId="77777777" w:rsidR="003C798C" w:rsidRPr="003C798C" w:rsidRDefault="003C798C" w:rsidP="003C798C">
      <w:pPr>
        <w:pStyle w:val="ListParagraph"/>
        <w:numPr>
          <w:ilvl w:val="0"/>
          <w:numId w:val="8"/>
        </w:numPr>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Payment transactions</w:t>
      </w:r>
    </w:p>
    <w:p w14:paraId="7350394B" w14:textId="77777777" w:rsidR="003C798C" w:rsidRPr="003C798C" w:rsidRDefault="003C798C" w:rsidP="003C798C">
      <w:pPr>
        <w:pStyle w:val="ListParagraph"/>
        <w:numPr>
          <w:ilvl w:val="0"/>
          <w:numId w:val="8"/>
        </w:numPr>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Inventory information</w:t>
      </w:r>
    </w:p>
    <w:p w14:paraId="67B2EC14"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ORMs simplify these operations, but complex queries may require optimization or direct SQL. In both Java and PHP systems, database indexing, caching, pagination, query optimization, and connection pooling are important for performance.</w:t>
      </w:r>
    </w:p>
    <w:p w14:paraId="5617A297" w14:textId="03F6F4BB" w:rsidR="003C798C" w:rsidRPr="003C798C" w:rsidRDefault="003C798C" w:rsidP="003C798C">
      <w:pPr>
        <w:pStyle w:val="ListParagraph"/>
        <w:spacing w:line="276" w:lineRule="auto"/>
        <w:rPr>
          <w:rFonts w:ascii="Times New Roman" w:hAnsi="Times New Roman" w:cs="Times New Roman"/>
          <w:bCs/>
          <w:iCs/>
          <w:sz w:val="24"/>
          <w:lang w:val="en-IN"/>
        </w:rPr>
      </w:pPr>
    </w:p>
    <w:p w14:paraId="63C56733"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7. Backend System Integration</w:t>
      </w:r>
    </w:p>
    <w:p w14:paraId="27150265"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JSP/Servlets have strong integration capabilities with enterprise Java systems. They can communicate with databases, REST/SOAP services, message queues, authentication systems, and enterprise services.</w:t>
      </w:r>
    </w:p>
    <w:p w14:paraId="6C09A1A0"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Laravel and Symfony also provide extensive support for REST APIs, JSON processing, authentication, queues, events, caching, and third-party services. This makes them suitable for integrating payment gateways, shipping APIs, email services, cloud storage, and recommendation systems.</w:t>
      </w:r>
    </w:p>
    <w:p w14:paraId="488A5529"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For an e-commerce platform, both technologies can therefore integrate effectively with external backend services.</w:t>
      </w:r>
    </w:p>
    <w:p w14:paraId="7DF1DE3B" w14:textId="1F907576" w:rsidR="003C798C" w:rsidRDefault="003C798C" w:rsidP="003C798C">
      <w:pPr>
        <w:pStyle w:val="ListParagraph"/>
        <w:spacing w:line="276" w:lineRule="auto"/>
        <w:rPr>
          <w:rFonts w:ascii="Times New Roman" w:hAnsi="Times New Roman" w:cs="Times New Roman"/>
          <w:bCs/>
          <w:iCs/>
          <w:sz w:val="24"/>
          <w:lang w:val="en-IN"/>
        </w:rPr>
      </w:pPr>
    </w:p>
    <w:p w14:paraId="41E66D20" w14:textId="77777777" w:rsidR="003C798C" w:rsidRDefault="003C798C" w:rsidP="003C798C">
      <w:pPr>
        <w:pStyle w:val="ListParagraph"/>
        <w:spacing w:line="276" w:lineRule="auto"/>
        <w:rPr>
          <w:rFonts w:ascii="Times New Roman" w:hAnsi="Times New Roman" w:cs="Times New Roman"/>
          <w:bCs/>
          <w:iCs/>
          <w:sz w:val="24"/>
          <w:lang w:val="en-IN"/>
        </w:rPr>
      </w:pPr>
    </w:p>
    <w:p w14:paraId="4A73EAE2" w14:textId="77777777" w:rsidR="003C798C" w:rsidRPr="003C798C" w:rsidRDefault="003C798C" w:rsidP="003C798C">
      <w:pPr>
        <w:pStyle w:val="ListParagraph"/>
        <w:spacing w:line="276" w:lineRule="auto"/>
        <w:rPr>
          <w:rFonts w:ascii="Times New Roman" w:hAnsi="Times New Roman" w:cs="Times New Roman"/>
          <w:bCs/>
          <w:iCs/>
          <w:sz w:val="24"/>
          <w:lang w:val="en-IN"/>
        </w:rPr>
      </w:pPr>
    </w:p>
    <w:p w14:paraId="42E7838E"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8. Overall Comparison</w:t>
      </w:r>
    </w:p>
    <w:tbl>
      <w:tblPr>
        <w:tblStyle w:val="TableGrid"/>
        <w:tblW w:w="0" w:type="auto"/>
        <w:tblLook w:val="04A0" w:firstRow="1" w:lastRow="0" w:firstColumn="1" w:lastColumn="0" w:noHBand="0" w:noVBand="1"/>
      </w:tblPr>
      <w:tblGrid>
        <w:gridCol w:w="2406"/>
        <w:gridCol w:w="3704"/>
        <w:gridCol w:w="3314"/>
      </w:tblGrid>
      <w:tr w:rsidR="003C798C" w:rsidRPr="003C798C" w14:paraId="42F98C54" w14:textId="77777777" w:rsidTr="003C798C">
        <w:tc>
          <w:tcPr>
            <w:tcW w:w="0" w:type="auto"/>
            <w:hideMark/>
          </w:tcPr>
          <w:p w14:paraId="46AEBDD2"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Factor</w:t>
            </w:r>
          </w:p>
        </w:tc>
        <w:tc>
          <w:tcPr>
            <w:tcW w:w="0" w:type="auto"/>
            <w:hideMark/>
          </w:tcPr>
          <w:p w14:paraId="38B4F5F5"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JSP/Servlets</w:t>
            </w:r>
          </w:p>
        </w:tc>
        <w:tc>
          <w:tcPr>
            <w:tcW w:w="0" w:type="auto"/>
            <w:hideMark/>
          </w:tcPr>
          <w:p w14:paraId="114C9B96"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Laravel/Symfony</w:t>
            </w:r>
          </w:p>
        </w:tc>
      </w:tr>
      <w:tr w:rsidR="003C798C" w:rsidRPr="003C798C" w14:paraId="591D538D" w14:textId="77777777" w:rsidTr="003C798C">
        <w:tc>
          <w:tcPr>
            <w:tcW w:w="0" w:type="auto"/>
            <w:hideMark/>
          </w:tcPr>
          <w:p w14:paraId="7A894D40"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Architecture</w:t>
            </w:r>
          </w:p>
        </w:tc>
        <w:tc>
          <w:tcPr>
            <w:tcW w:w="0" w:type="auto"/>
            <w:hideMark/>
          </w:tcPr>
          <w:p w14:paraId="00658F2F"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Flexible but requires more configuration</w:t>
            </w:r>
          </w:p>
        </w:tc>
        <w:tc>
          <w:tcPr>
            <w:tcW w:w="0" w:type="auto"/>
            <w:hideMark/>
          </w:tcPr>
          <w:p w14:paraId="5332A629"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Strong conventions and built-in MVC structure</w:t>
            </w:r>
          </w:p>
        </w:tc>
      </w:tr>
      <w:tr w:rsidR="003C798C" w:rsidRPr="003C798C" w14:paraId="15084DB2" w14:textId="77777777" w:rsidTr="003C798C">
        <w:tc>
          <w:tcPr>
            <w:tcW w:w="0" w:type="auto"/>
            <w:hideMark/>
          </w:tcPr>
          <w:p w14:paraId="551B3C96"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Development speed</w:t>
            </w:r>
          </w:p>
        </w:tc>
        <w:tc>
          <w:tcPr>
            <w:tcW w:w="0" w:type="auto"/>
            <w:hideMark/>
          </w:tcPr>
          <w:p w14:paraId="10F023B5"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Moderate</w:t>
            </w:r>
          </w:p>
        </w:tc>
        <w:tc>
          <w:tcPr>
            <w:tcW w:w="0" w:type="auto"/>
            <w:hideMark/>
          </w:tcPr>
          <w:p w14:paraId="679688BB"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Generally faster</w:t>
            </w:r>
          </w:p>
        </w:tc>
      </w:tr>
      <w:tr w:rsidR="003C798C" w:rsidRPr="003C798C" w14:paraId="185A0780" w14:textId="77777777" w:rsidTr="003C798C">
        <w:tc>
          <w:tcPr>
            <w:tcW w:w="0" w:type="auto"/>
            <w:hideMark/>
          </w:tcPr>
          <w:p w14:paraId="7A995E6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Scalability</w:t>
            </w:r>
          </w:p>
        </w:tc>
        <w:tc>
          <w:tcPr>
            <w:tcW w:w="0" w:type="auto"/>
            <w:hideMark/>
          </w:tcPr>
          <w:p w14:paraId="68C6C2B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Excellent for enterprise workloads</w:t>
            </w:r>
          </w:p>
        </w:tc>
        <w:tc>
          <w:tcPr>
            <w:tcW w:w="0" w:type="auto"/>
            <w:hideMark/>
          </w:tcPr>
          <w:p w14:paraId="2C28127D"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Very good with proper architecture</w:t>
            </w:r>
          </w:p>
        </w:tc>
      </w:tr>
      <w:tr w:rsidR="003C798C" w:rsidRPr="003C798C" w14:paraId="174FE1FB" w14:textId="77777777" w:rsidTr="003C798C">
        <w:tc>
          <w:tcPr>
            <w:tcW w:w="0" w:type="auto"/>
            <w:hideMark/>
          </w:tcPr>
          <w:p w14:paraId="50DE74EB"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Performance</w:t>
            </w:r>
          </w:p>
        </w:tc>
        <w:tc>
          <w:tcPr>
            <w:tcW w:w="0" w:type="auto"/>
            <w:hideMark/>
          </w:tcPr>
          <w:p w14:paraId="013836CA"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Strong, especially for complex enterprise applications</w:t>
            </w:r>
          </w:p>
        </w:tc>
        <w:tc>
          <w:tcPr>
            <w:tcW w:w="0" w:type="auto"/>
            <w:hideMark/>
          </w:tcPr>
          <w:p w14:paraId="649A879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Good with optimized PHP deployment</w:t>
            </w:r>
          </w:p>
        </w:tc>
      </w:tr>
      <w:tr w:rsidR="003C798C" w:rsidRPr="003C798C" w14:paraId="33ECACA8" w14:textId="77777777" w:rsidTr="003C798C">
        <w:tc>
          <w:tcPr>
            <w:tcW w:w="0" w:type="auto"/>
            <w:hideMark/>
          </w:tcPr>
          <w:p w14:paraId="6E9D1560"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Maintainability</w:t>
            </w:r>
          </w:p>
        </w:tc>
        <w:tc>
          <w:tcPr>
            <w:tcW w:w="0" w:type="auto"/>
            <w:hideMark/>
          </w:tcPr>
          <w:p w14:paraId="1B49F0C0"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High with layered architecture</w:t>
            </w:r>
          </w:p>
        </w:tc>
        <w:tc>
          <w:tcPr>
            <w:tcW w:w="0" w:type="auto"/>
            <w:hideMark/>
          </w:tcPr>
          <w:p w14:paraId="7EA5A660"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High due to framework conventions</w:t>
            </w:r>
          </w:p>
        </w:tc>
      </w:tr>
      <w:tr w:rsidR="003C798C" w:rsidRPr="003C798C" w14:paraId="453E4955" w14:textId="77777777" w:rsidTr="003C798C">
        <w:tc>
          <w:tcPr>
            <w:tcW w:w="0" w:type="auto"/>
            <w:hideMark/>
          </w:tcPr>
          <w:p w14:paraId="19A8859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Database handling</w:t>
            </w:r>
          </w:p>
        </w:tc>
        <w:tc>
          <w:tcPr>
            <w:tcW w:w="0" w:type="auto"/>
            <w:hideMark/>
          </w:tcPr>
          <w:p w14:paraId="7118F206"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JDBC/JPA/Hibernate</w:t>
            </w:r>
          </w:p>
        </w:tc>
        <w:tc>
          <w:tcPr>
            <w:tcW w:w="0" w:type="auto"/>
            <w:hideMark/>
          </w:tcPr>
          <w:p w14:paraId="6509D507"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Eloquent/Doctrine</w:t>
            </w:r>
          </w:p>
        </w:tc>
      </w:tr>
      <w:tr w:rsidR="003C798C" w:rsidRPr="003C798C" w14:paraId="307AEECD" w14:textId="77777777" w:rsidTr="003C798C">
        <w:tc>
          <w:tcPr>
            <w:tcW w:w="0" w:type="auto"/>
            <w:hideMark/>
          </w:tcPr>
          <w:p w14:paraId="019008EA"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Enterprise integration</w:t>
            </w:r>
          </w:p>
        </w:tc>
        <w:tc>
          <w:tcPr>
            <w:tcW w:w="0" w:type="auto"/>
            <w:hideMark/>
          </w:tcPr>
          <w:p w14:paraId="0DB2B3FB"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Excellent</w:t>
            </w:r>
          </w:p>
        </w:tc>
        <w:tc>
          <w:tcPr>
            <w:tcW w:w="0" w:type="auto"/>
            <w:hideMark/>
          </w:tcPr>
          <w:p w14:paraId="1BAF55CA"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Very good</w:t>
            </w:r>
          </w:p>
        </w:tc>
      </w:tr>
      <w:tr w:rsidR="003C798C" w:rsidRPr="003C798C" w14:paraId="286722C0" w14:textId="77777777" w:rsidTr="003C798C">
        <w:tc>
          <w:tcPr>
            <w:tcW w:w="0" w:type="auto"/>
            <w:hideMark/>
          </w:tcPr>
          <w:p w14:paraId="77280A7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Learning curve</w:t>
            </w:r>
          </w:p>
        </w:tc>
        <w:tc>
          <w:tcPr>
            <w:tcW w:w="0" w:type="auto"/>
            <w:hideMark/>
          </w:tcPr>
          <w:p w14:paraId="5625A30C"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Higher</w:t>
            </w:r>
          </w:p>
        </w:tc>
        <w:tc>
          <w:tcPr>
            <w:tcW w:w="0" w:type="auto"/>
            <w:hideMark/>
          </w:tcPr>
          <w:p w14:paraId="7CECEDAE"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Generally easier for web development</w:t>
            </w:r>
          </w:p>
        </w:tc>
      </w:tr>
      <w:tr w:rsidR="003C798C" w:rsidRPr="003C798C" w14:paraId="013A510C" w14:textId="77777777" w:rsidTr="003C798C">
        <w:tc>
          <w:tcPr>
            <w:tcW w:w="0" w:type="auto"/>
            <w:hideMark/>
          </w:tcPr>
          <w:p w14:paraId="17ACE104"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Built-in features</w:t>
            </w:r>
          </w:p>
        </w:tc>
        <w:tc>
          <w:tcPr>
            <w:tcW w:w="0" w:type="auto"/>
            <w:hideMark/>
          </w:tcPr>
          <w:p w14:paraId="5E4111F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Relatively fewer with raw Servlets/JSP</w:t>
            </w:r>
          </w:p>
        </w:tc>
        <w:tc>
          <w:tcPr>
            <w:tcW w:w="0" w:type="auto"/>
            <w:hideMark/>
          </w:tcPr>
          <w:p w14:paraId="015A534D"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Many built-in framework features</w:t>
            </w:r>
          </w:p>
        </w:tc>
      </w:tr>
      <w:tr w:rsidR="003C798C" w:rsidRPr="003C798C" w14:paraId="1656B6F0" w14:textId="77777777" w:rsidTr="003C798C">
        <w:tc>
          <w:tcPr>
            <w:tcW w:w="0" w:type="auto"/>
            <w:hideMark/>
          </w:tcPr>
          <w:p w14:paraId="3543E2F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Best suited for</w:t>
            </w:r>
          </w:p>
        </w:tc>
        <w:tc>
          <w:tcPr>
            <w:tcW w:w="0" w:type="auto"/>
            <w:hideMark/>
          </w:tcPr>
          <w:p w14:paraId="08663BFD"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Large enterprise Java systems</w:t>
            </w:r>
          </w:p>
        </w:tc>
        <w:tc>
          <w:tcPr>
            <w:tcW w:w="0" w:type="auto"/>
            <w:hideMark/>
          </w:tcPr>
          <w:p w14:paraId="55180A79"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Modern web applications and APIs</w:t>
            </w:r>
          </w:p>
        </w:tc>
      </w:tr>
    </w:tbl>
    <w:p w14:paraId="17B4D16F"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Conclusion</w:t>
      </w:r>
    </w:p>
    <w:p w14:paraId="0ED3444D"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Both JSP/Servlets and Laravel/Symfony can implement a robust MVC architecture for an e-commerce platform. JSP/Servlets provide a powerful and mature Java ecosystem, strong enterprise integration, and excellent scalability when combined with appropriate application servers and architectural practices. They are particularly suitable for organizations already invested in Java technologies.</w:t>
      </w:r>
    </w:p>
    <w:p w14:paraId="59F0018F"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Laravel and Symfony provide a more productive and convention-driven development environment, with routing, ORM, authentication, validation, caching, queues, and API support readily available. They can scale effectively when combined with load balancing, caching, optimized databases, and stateless application design.</w:t>
      </w:r>
    </w:p>
    <w:p w14:paraId="67789EA4"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For a high-traffic enterprise e-commerce system, JSP/Servlets can be a strong choice when deep Java enterprise integration and long-term scalability are priorities. For rapid development, maintainable web applications, and modern API-driven e-commerce platforms, Laravel or Symfony may provide greater developer productivity. Ultimately, the best choice depends on the organization's existing technology ecosystem, development expertise, scalability requirements, and integration needs.</w:t>
      </w:r>
    </w:p>
    <w:p w14:paraId="445E6F15" w14:textId="078BE08F" w:rsidR="003C798C" w:rsidRPr="003C798C" w:rsidRDefault="003C798C">
      <w:pPr>
        <w:pStyle w:val="ListParagraph"/>
        <w:spacing w:line="276" w:lineRule="auto"/>
        <w:rPr>
          <w:rFonts w:ascii="Times New Roman" w:hAnsi="Times New Roman" w:cs="Times New Roman"/>
          <w:bCs/>
          <w:iCs/>
          <w:sz w:val="24"/>
        </w:rPr>
        <w:sectPr w:rsidR="003C798C" w:rsidRPr="003C798C">
          <w:type w:val="continuous"/>
          <w:pgSz w:w="11900" w:h="16820"/>
          <w:pgMar w:top="1380" w:right="1417" w:bottom="280" w:left="1275" w:header="720" w:footer="720" w:gutter="0"/>
          <w:cols w:space="720"/>
        </w:sectPr>
      </w:pPr>
    </w:p>
    <w:p w14:paraId="75D8473A" w14:textId="77777777" w:rsidR="00F57781" w:rsidRDefault="00CF5D49">
      <w:pPr>
        <w:pStyle w:val="ListParagraph"/>
        <w:numPr>
          <w:ilvl w:val="0"/>
          <w:numId w:val="1"/>
        </w:numPr>
        <w:tabs>
          <w:tab w:val="left" w:pos="885"/>
        </w:tabs>
        <w:spacing w:before="80" w:line="276" w:lineRule="auto"/>
        <w:rPr>
          <w:rFonts w:ascii="Times New Roman" w:hAnsi="Times New Roman" w:cs="Times New Roman"/>
          <w:b/>
          <w:i/>
          <w:sz w:val="24"/>
        </w:rPr>
      </w:pPr>
      <w:r w:rsidRPr="003C798C">
        <w:rPr>
          <w:rFonts w:ascii="Times New Roman" w:hAnsi="Times New Roman" w:cs="Times New Roman"/>
          <w:b/>
          <w:i/>
          <w:sz w:val="24"/>
        </w:rPr>
        <w:t>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w:t>
      </w:r>
    </w:p>
    <w:p w14:paraId="2F6D6C41" w14:textId="77777777" w:rsidR="003C798C" w:rsidRDefault="003C798C" w:rsidP="003C798C">
      <w:pPr>
        <w:tabs>
          <w:tab w:val="left" w:pos="885"/>
        </w:tabs>
        <w:spacing w:before="80" w:line="276" w:lineRule="auto"/>
        <w:rPr>
          <w:rFonts w:ascii="Times New Roman" w:hAnsi="Times New Roman" w:cs="Times New Roman"/>
          <w:b/>
          <w:i/>
          <w:sz w:val="24"/>
        </w:rPr>
      </w:pPr>
    </w:p>
    <w:p w14:paraId="4C6D2126" w14:textId="3BC4D7CD" w:rsidR="003C798C" w:rsidRPr="003C798C" w:rsidRDefault="003C798C" w:rsidP="003C798C">
      <w:pPr>
        <w:tabs>
          <w:tab w:val="left" w:pos="885"/>
        </w:tabs>
        <w:spacing w:before="80" w:line="276" w:lineRule="auto"/>
        <w:rPr>
          <w:rFonts w:ascii="Times New Roman" w:hAnsi="Times New Roman" w:cs="Times New Roman"/>
          <w:b/>
          <w:iCs/>
          <w:sz w:val="24"/>
        </w:rPr>
      </w:pPr>
      <w:r w:rsidRPr="003C798C">
        <w:rPr>
          <w:rFonts w:ascii="Times New Roman" w:hAnsi="Times New Roman" w:cs="Times New Roman"/>
          <w:b/>
          <w:iCs/>
          <w:sz w:val="24"/>
        </w:rPr>
        <w:t>ANS:</w:t>
      </w:r>
    </w:p>
    <w:p w14:paraId="05316AAB" w14:textId="77777777" w:rsidR="00F57781" w:rsidRDefault="00F57781">
      <w:pPr>
        <w:pStyle w:val="BodyText"/>
        <w:rPr>
          <w:rFonts w:ascii="Times New Roman" w:hAnsi="Times New Roman" w:cs="Times New Roman"/>
        </w:rPr>
      </w:pPr>
    </w:p>
    <w:p w14:paraId="24C6A9BB"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Critical Comparison of XML Schema-Based Validation and Database-Level Validation</w:t>
      </w:r>
    </w:p>
    <w:p w14:paraId="746A291F"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Introduction</w:t>
      </w:r>
    </w:p>
    <w:p w14:paraId="27B8815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In systems where structured data must be validated before storage, ensuring data integrity is essential. Two important approaches are XML Schema-based validation and database-level validation implemented through applications using JSP/JDBC or PHP. XML Schema validates the structure and data types of an XML document before it reaches the database, while database-level validation uses database constraints, SQL rules, and application-side validation to ensure that only valid data is stored.</w:t>
      </w:r>
    </w:p>
    <w:p w14:paraId="6C4618C1" w14:textId="77777777" w:rsid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Both approaches provide different levels of protection and have different effects on validation complexity, performance, and real-time processing.</w:t>
      </w:r>
    </w:p>
    <w:p w14:paraId="3ACB45A3" w14:textId="77777777" w:rsidR="00745C43" w:rsidRPr="00745C43" w:rsidRDefault="00745C43" w:rsidP="00745C43">
      <w:pPr>
        <w:pStyle w:val="BodyText"/>
        <w:rPr>
          <w:rFonts w:ascii="Times New Roman" w:hAnsi="Times New Roman" w:cs="Times New Roman"/>
          <w:b w:val="0"/>
          <w:bCs w:val="0"/>
          <w:i w:val="0"/>
          <w:iCs w:val="0"/>
          <w:lang w:val="en-IN"/>
        </w:rPr>
      </w:pPr>
    </w:p>
    <w:p w14:paraId="58308884"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1. XML Schema-Based Validation</w:t>
      </w:r>
    </w:p>
    <w:p w14:paraId="58F2191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Schema Definition (XSD) defines the structure, data types, and restrictions of an XML document.</w:t>
      </w:r>
    </w:p>
    <w:p w14:paraId="356071C3" w14:textId="77777777" w:rsidR="00745C43" w:rsidRDefault="00745C43" w:rsidP="00745C43">
      <w:pPr>
        <w:pStyle w:val="BodyText"/>
        <w:rPr>
          <w:rFonts w:ascii="Times New Roman" w:hAnsi="Times New Roman" w:cs="Times New Roman"/>
          <w:i w:val="0"/>
          <w:iCs w:val="0"/>
          <w:lang w:val="en-IN"/>
        </w:rPr>
      </w:pPr>
    </w:p>
    <w:p w14:paraId="5AB8E809" w14:textId="233B4F5D"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For example, an XSD can specify that:</w:t>
      </w:r>
    </w:p>
    <w:p w14:paraId="02AA7DF6" w14:textId="77777777" w:rsidR="00745C43" w:rsidRPr="00745C43" w:rsidRDefault="00745C43" w:rsidP="00745C43">
      <w:pPr>
        <w:pStyle w:val="BodyText"/>
        <w:numPr>
          <w:ilvl w:val="0"/>
          <w:numId w:val="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An element is mandatory.</w:t>
      </w:r>
    </w:p>
    <w:p w14:paraId="61AEEDED" w14:textId="77777777" w:rsidR="00745C43" w:rsidRPr="00745C43" w:rsidRDefault="00745C43" w:rsidP="00745C43">
      <w:pPr>
        <w:pStyle w:val="BodyText"/>
        <w:numPr>
          <w:ilvl w:val="0"/>
          <w:numId w:val="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 value must be an integer.</w:t>
      </w:r>
    </w:p>
    <w:p w14:paraId="0EEA99B6" w14:textId="77777777" w:rsidR="00745C43" w:rsidRPr="00745C43" w:rsidRDefault="00745C43" w:rsidP="00745C43">
      <w:pPr>
        <w:pStyle w:val="BodyText"/>
        <w:numPr>
          <w:ilvl w:val="0"/>
          <w:numId w:val="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 string must have a specific length.</w:t>
      </w:r>
    </w:p>
    <w:p w14:paraId="591781DB" w14:textId="77777777" w:rsidR="00745C43" w:rsidRPr="00745C43" w:rsidRDefault="00745C43" w:rsidP="00745C43">
      <w:pPr>
        <w:pStyle w:val="BodyText"/>
        <w:numPr>
          <w:ilvl w:val="0"/>
          <w:numId w:val="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 value must fall within a particular range.</w:t>
      </w:r>
    </w:p>
    <w:p w14:paraId="75DD84DF" w14:textId="77777777" w:rsidR="00745C43" w:rsidRPr="00745C43" w:rsidRDefault="00745C43" w:rsidP="00745C43">
      <w:pPr>
        <w:pStyle w:val="BodyText"/>
        <w:numPr>
          <w:ilvl w:val="0"/>
          <w:numId w:val="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Elements must occur in a specific order.</w:t>
      </w:r>
    </w:p>
    <w:p w14:paraId="4E3F68CE" w14:textId="77777777" w:rsidR="00745C43" w:rsidRPr="00745C43" w:rsidRDefault="00745C43" w:rsidP="00745C43">
      <w:pPr>
        <w:pStyle w:val="BodyText"/>
        <w:numPr>
          <w:ilvl w:val="0"/>
          <w:numId w:val="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Certain elements may be restricted to predefined values.</w:t>
      </w:r>
    </w:p>
    <w:p w14:paraId="20168C5B" w14:textId="77777777" w:rsidR="00745C43" w:rsidRDefault="00745C43" w:rsidP="00745C43">
      <w:pPr>
        <w:pStyle w:val="BodyText"/>
        <w:rPr>
          <w:rFonts w:ascii="Times New Roman" w:hAnsi="Times New Roman" w:cs="Times New Roman"/>
          <w:i w:val="0"/>
          <w:iCs w:val="0"/>
          <w:lang w:val="en-IN"/>
        </w:rPr>
      </w:pPr>
    </w:p>
    <w:p w14:paraId="71A4822C" w14:textId="4FF90A8C"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The processing flow is:</w:t>
      </w:r>
    </w:p>
    <w:p w14:paraId="4F22BBE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Input → XML Parser + XSD Validation → Valid XML → Application → Database</w:t>
      </w:r>
    </w:p>
    <w:p w14:paraId="029093AC"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If the XML document does not conform to the schema, it can be rejected before storage.</w:t>
      </w:r>
    </w:p>
    <w:p w14:paraId="292470D2" w14:textId="77777777" w:rsidR="00745C43" w:rsidRDefault="00745C43" w:rsidP="00745C43">
      <w:pPr>
        <w:pStyle w:val="BodyText"/>
        <w:rPr>
          <w:rFonts w:ascii="Times New Roman" w:hAnsi="Times New Roman" w:cs="Times New Roman"/>
          <w:i w:val="0"/>
          <w:iCs w:val="0"/>
          <w:lang w:val="en-IN"/>
        </w:rPr>
      </w:pPr>
    </w:p>
    <w:p w14:paraId="7F7DEAC6" w14:textId="1C133D54"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Advantages</w:t>
      </w:r>
    </w:p>
    <w:p w14:paraId="1CA49E1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XSD provides strong structural validation. It is especially useful when XML is exchanged between different systems because both systems can use the same schema to agree on the required data format.</w:t>
      </w:r>
    </w:p>
    <w:p w14:paraId="725212B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It also separates validation rules from application code, making schemas reusable across different applications.</w:t>
      </w:r>
    </w:p>
    <w:p w14:paraId="4FE05D79" w14:textId="77777777" w:rsidR="00745C43" w:rsidRDefault="00745C43" w:rsidP="00745C43">
      <w:pPr>
        <w:pStyle w:val="BodyText"/>
        <w:rPr>
          <w:rFonts w:ascii="Times New Roman" w:hAnsi="Times New Roman" w:cs="Times New Roman"/>
          <w:i w:val="0"/>
          <w:iCs w:val="0"/>
          <w:lang w:val="en-IN"/>
        </w:rPr>
      </w:pPr>
    </w:p>
    <w:p w14:paraId="51A45343" w14:textId="7608EFB1"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Limitations</w:t>
      </w:r>
    </w:p>
    <w:p w14:paraId="281B2375"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XSD is less suitable for complex business rules that depend on external data. For example, an XSD can verify that an order quantity is an integer, but it cannot easily determine whether the requested quantity is actually available in the database.</w:t>
      </w:r>
    </w:p>
    <w:p w14:paraId="342C0B7B" w14:textId="2B9B5E05" w:rsidR="00745C43" w:rsidRPr="00745C43" w:rsidRDefault="00745C43" w:rsidP="00745C43">
      <w:pPr>
        <w:pStyle w:val="BodyText"/>
        <w:rPr>
          <w:rFonts w:ascii="Times New Roman" w:hAnsi="Times New Roman" w:cs="Times New Roman"/>
          <w:b w:val="0"/>
          <w:bCs w:val="0"/>
          <w:i w:val="0"/>
          <w:iCs w:val="0"/>
          <w:lang w:val="en-IN"/>
        </w:rPr>
      </w:pPr>
    </w:p>
    <w:p w14:paraId="02303B42" w14:textId="77777777" w:rsidR="00745C43" w:rsidRDefault="00745C43" w:rsidP="00745C43">
      <w:pPr>
        <w:pStyle w:val="BodyText"/>
        <w:rPr>
          <w:rFonts w:ascii="Times New Roman" w:hAnsi="Times New Roman" w:cs="Times New Roman"/>
          <w:i w:val="0"/>
          <w:iCs w:val="0"/>
          <w:lang w:val="en-IN"/>
        </w:rPr>
      </w:pPr>
    </w:p>
    <w:p w14:paraId="23F6E6A7" w14:textId="77777777" w:rsidR="00745C43" w:rsidRDefault="00745C43" w:rsidP="00745C43">
      <w:pPr>
        <w:pStyle w:val="BodyText"/>
        <w:rPr>
          <w:rFonts w:ascii="Times New Roman" w:hAnsi="Times New Roman" w:cs="Times New Roman"/>
          <w:i w:val="0"/>
          <w:iCs w:val="0"/>
          <w:lang w:val="en-IN"/>
        </w:rPr>
      </w:pPr>
    </w:p>
    <w:p w14:paraId="305139F6" w14:textId="77777777" w:rsidR="00745C43" w:rsidRDefault="00745C43" w:rsidP="00745C43">
      <w:pPr>
        <w:pStyle w:val="BodyText"/>
        <w:rPr>
          <w:rFonts w:ascii="Times New Roman" w:hAnsi="Times New Roman" w:cs="Times New Roman"/>
          <w:i w:val="0"/>
          <w:iCs w:val="0"/>
          <w:lang w:val="en-IN"/>
        </w:rPr>
      </w:pPr>
    </w:p>
    <w:p w14:paraId="475A8AC4" w14:textId="77777777" w:rsidR="00745C43" w:rsidRDefault="00745C43" w:rsidP="00745C43">
      <w:pPr>
        <w:pStyle w:val="BodyText"/>
        <w:rPr>
          <w:rFonts w:ascii="Times New Roman" w:hAnsi="Times New Roman" w:cs="Times New Roman"/>
          <w:i w:val="0"/>
          <w:iCs w:val="0"/>
          <w:lang w:val="en-IN"/>
        </w:rPr>
      </w:pPr>
    </w:p>
    <w:p w14:paraId="18C14E92" w14:textId="372952CE"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2. Database-Level Validation</w:t>
      </w:r>
    </w:p>
    <w:p w14:paraId="4AEFE53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Database-level validation ensures that invalid data cannot be stored even if it passes application-level validation.</w:t>
      </w:r>
    </w:p>
    <w:p w14:paraId="703884CE"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 xml:space="preserve">Applications developed using JSP/JDBC or PHP can validate data before sending it to the database. </w:t>
      </w:r>
      <w:r w:rsidRPr="00745C43">
        <w:rPr>
          <w:rFonts w:ascii="Times New Roman" w:hAnsi="Times New Roman" w:cs="Times New Roman"/>
          <w:i w:val="0"/>
          <w:iCs w:val="0"/>
          <w:lang w:val="en-IN"/>
        </w:rPr>
        <w:t>The database can additionally enforce rules using:</w:t>
      </w:r>
    </w:p>
    <w:p w14:paraId="434BC447" w14:textId="77777777" w:rsidR="00745C43" w:rsidRPr="00745C43" w:rsidRDefault="00745C43" w:rsidP="00745C43">
      <w:pPr>
        <w:pStyle w:val="BodyText"/>
        <w:numPr>
          <w:ilvl w:val="0"/>
          <w:numId w:val="1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NOT NULL constraints</w:t>
      </w:r>
    </w:p>
    <w:p w14:paraId="4CB5B1EE" w14:textId="77777777" w:rsidR="00745C43" w:rsidRPr="00745C43" w:rsidRDefault="00745C43" w:rsidP="00745C43">
      <w:pPr>
        <w:pStyle w:val="BodyText"/>
        <w:numPr>
          <w:ilvl w:val="0"/>
          <w:numId w:val="1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PRIMARY KEY</w:t>
      </w:r>
    </w:p>
    <w:p w14:paraId="7177E501" w14:textId="77777777" w:rsidR="00745C43" w:rsidRPr="00745C43" w:rsidRDefault="00745C43" w:rsidP="00745C43">
      <w:pPr>
        <w:pStyle w:val="BodyText"/>
        <w:numPr>
          <w:ilvl w:val="0"/>
          <w:numId w:val="1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FOREIGN KEY</w:t>
      </w:r>
    </w:p>
    <w:p w14:paraId="1F9946A2" w14:textId="77777777" w:rsidR="00745C43" w:rsidRPr="00745C43" w:rsidRDefault="00745C43" w:rsidP="00745C43">
      <w:pPr>
        <w:pStyle w:val="BodyText"/>
        <w:numPr>
          <w:ilvl w:val="0"/>
          <w:numId w:val="1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UNIQUE</w:t>
      </w:r>
    </w:p>
    <w:p w14:paraId="563784A6" w14:textId="77777777" w:rsidR="00745C43" w:rsidRPr="00745C43" w:rsidRDefault="00745C43" w:rsidP="00745C43">
      <w:pPr>
        <w:pStyle w:val="BodyText"/>
        <w:numPr>
          <w:ilvl w:val="0"/>
          <w:numId w:val="1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CHECK constraints</w:t>
      </w:r>
    </w:p>
    <w:p w14:paraId="2AE8BF4E" w14:textId="77777777" w:rsidR="00745C43" w:rsidRPr="00745C43" w:rsidRDefault="00745C43" w:rsidP="00745C43">
      <w:pPr>
        <w:pStyle w:val="BodyText"/>
        <w:numPr>
          <w:ilvl w:val="0"/>
          <w:numId w:val="1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Appropriate data types</w:t>
      </w:r>
    </w:p>
    <w:p w14:paraId="3DFFD580" w14:textId="77777777" w:rsidR="00745C43" w:rsidRPr="00745C43" w:rsidRDefault="00745C43" w:rsidP="00745C43">
      <w:pPr>
        <w:pStyle w:val="BodyText"/>
        <w:numPr>
          <w:ilvl w:val="0"/>
          <w:numId w:val="1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Triggers</w:t>
      </w:r>
    </w:p>
    <w:p w14:paraId="1AAE51E4" w14:textId="77777777" w:rsidR="00745C43" w:rsidRPr="00745C43" w:rsidRDefault="00745C43" w:rsidP="00745C43">
      <w:pPr>
        <w:pStyle w:val="BodyText"/>
        <w:numPr>
          <w:ilvl w:val="0"/>
          <w:numId w:val="1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Transactions</w:t>
      </w:r>
    </w:p>
    <w:p w14:paraId="77438169" w14:textId="77777777" w:rsidR="00745C43" w:rsidRDefault="00745C43" w:rsidP="00745C43">
      <w:pPr>
        <w:pStyle w:val="BodyText"/>
        <w:rPr>
          <w:rFonts w:ascii="Times New Roman" w:hAnsi="Times New Roman" w:cs="Times New Roman"/>
          <w:i w:val="0"/>
          <w:iCs w:val="0"/>
          <w:lang w:val="en-IN"/>
        </w:rPr>
      </w:pPr>
    </w:p>
    <w:p w14:paraId="2C8848C2" w14:textId="4B4A2A3F"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The general processing flow is:</w:t>
      </w:r>
    </w:p>
    <w:p w14:paraId="035C056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User Input → JSP/PHP Validation → JDBC/PHP Database Layer → Database Constraints → Storage</w:t>
      </w:r>
    </w:p>
    <w:p w14:paraId="7C4832D5"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example, an e-commerce database can ensure that an order references an existing customer using a foreign key, while a CHECK constraint can prevent an invalid quantity from being stored.</w:t>
      </w:r>
    </w:p>
    <w:p w14:paraId="15C349AC" w14:textId="77777777" w:rsidR="00745C43" w:rsidRDefault="00745C43" w:rsidP="00745C43">
      <w:pPr>
        <w:pStyle w:val="BodyText"/>
        <w:rPr>
          <w:rFonts w:ascii="Times New Roman" w:hAnsi="Times New Roman" w:cs="Times New Roman"/>
          <w:bCs w:val="0"/>
          <w:i w:val="0"/>
          <w:iCs w:val="0"/>
          <w:lang w:val="en-IN"/>
        </w:rPr>
      </w:pPr>
    </w:p>
    <w:p w14:paraId="78D2FD3A" w14:textId="33BDDC90" w:rsidR="00745C43" w:rsidRPr="00745C43" w:rsidRDefault="00745C43" w:rsidP="00745C43">
      <w:pPr>
        <w:pStyle w:val="BodyText"/>
        <w:rPr>
          <w:rFonts w:ascii="Times New Roman" w:hAnsi="Times New Roman" w:cs="Times New Roman"/>
          <w:bCs w:val="0"/>
          <w:i w:val="0"/>
          <w:iCs w:val="0"/>
          <w:lang w:val="en-IN"/>
        </w:rPr>
      </w:pPr>
      <w:r w:rsidRPr="00745C43">
        <w:rPr>
          <w:rFonts w:ascii="Times New Roman" w:hAnsi="Times New Roman" w:cs="Times New Roman"/>
          <w:bCs w:val="0"/>
          <w:i w:val="0"/>
          <w:iCs w:val="0"/>
          <w:lang w:val="en-IN"/>
        </w:rPr>
        <w:t>Advantages</w:t>
      </w:r>
    </w:p>
    <w:p w14:paraId="514990F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 validation provides strong persistent data integrity because the rules are enforced at the storage layer. This protects the database even when data is inserted through different applications or services.</w:t>
      </w:r>
    </w:p>
    <w:p w14:paraId="0E4BD13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It is particularly effective for relational relationships, uniqueness, transactions, and rules involving existing database records.</w:t>
      </w:r>
    </w:p>
    <w:p w14:paraId="6E00E77F" w14:textId="77777777" w:rsidR="00745C43" w:rsidRDefault="00745C43" w:rsidP="00745C43">
      <w:pPr>
        <w:pStyle w:val="BodyText"/>
        <w:rPr>
          <w:rFonts w:ascii="Times New Roman" w:hAnsi="Times New Roman" w:cs="Times New Roman"/>
          <w:i w:val="0"/>
          <w:iCs w:val="0"/>
          <w:lang w:val="en-IN"/>
        </w:rPr>
      </w:pPr>
    </w:p>
    <w:p w14:paraId="0DA5F144" w14:textId="73C880C4"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Limitations</w:t>
      </w:r>
    </w:p>
    <w:p w14:paraId="32257FB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 xml:space="preserve">Complex validation rules can increase database processing overhead. Excessive use of triggers or complicated constraints can also make database </w:t>
      </w:r>
      <w:proofErr w:type="spellStart"/>
      <w:r w:rsidRPr="00745C43">
        <w:rPr>
          <w:rFonts w:ascii="Times New Roman" w:hAnsi="Times New Roman" w:cs="Times New Roman"/>
          <w:b w:val="0"/>
          <w:bCs w:val="0"/>
          <w:i w:val="0"/>
          <w:iCs w:val="0"/>
          <w:lang w:val="en-IN"/>
        </w:rPr>
        <w:t>behavior</w:t>
      </w:r>
      <w:proofErr w:type="spellEnd"/>
      <w:r w:rsidRPr="00745C43">
        <w:rPr>
          <w:rFonts w:ascii="Times New Roman" w:hAnsi="Times New Roman" w:cs="Times New Roman"/>
          <w:b w:val="0"/>
          <w:bCs w:val="0"/>
          <w:i w:val="0"/>
          <w:iCs w:val="0"/>
          <w:lang w:val="en-IN"/>
        </w:rPr>
        <w:t xml:space="preserve"> harder to understand and maintain.</w:t>
      </w:r>
    </w:p>
    <w:p w14:paraId="63A16A4B" w14:textId="2DFC89D4" w:rsidR="00745C43" w:rsidRPr="00745C43" w:rsidRDefault="00745C43" w:rsidP="00745C43">
      <w:pPr>
        <w:pStyle w:val="BodyText"/>
        <w:rPr>
          <w:rFonts w:ascii="Times New Roman" w:hAnsi="Times New Roman" w:cs="Times New Roman"/>
          <w:b w:val="0"/>
          <w:bCs w:val="0"/>
          <w:i w:val="0"/>
          <w:iCs w:val="0"/>
          <w:lang w:val="en-IN"/>
        </w:rPr>
      </w:pPr>
    </w:p>
    <w:p w14:paraId="42779EC8"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3. Comparison of Data Integrity</w:t>
      </w:r>
    </w:p>
    <w:tbl>
      <w:tblPr>
        <w:tblStyle w:val="TableGrid"/>
        <w:tblW w:w="0" w:type="auto"/>
        <w:tblLook w:val="04A0" w:firstRow="1" w:lastRow="0" w:firstColumn="1" w:lastColumn="0" w:noHBand="0" w:noVBand="1"/>
      </w:tblPr>
      <w:tblGrid>
        <w:gridCol w:w="2756"/>
        <w:gridCol w:w="3421"/>
        <w:gridCol w:w="3247"/>
      </w:tblGrid>
      <w:tr w:rsidR="00745C43" w:rsidRPr="00745C43" w14:paraId="38102AB5" w14:textId="77777777" w:rsidTr="00745C43">
        <w:tc>
          <w:tcPr>
            <w:tcW w:w="0" w:type="auto"/>
            <w:hideMark/>
          </w:tcPr>
          <w:p w14:paraId="021328D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Aspect</w:t>
            </w:r>
          </w:p>
        </w:tc>
        <w:tc>
          <w:tcPr>
            <w:tcW w:w="0" w:type="auto"/>
            <w:hideMark/>
          </w:tcPr>
          <w:p w14:paraId="34126CD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Schema</w:t>
            </w:r>
          </w:p>
        </w:tc>
        <w:tc>
          <w:tcPr>
            <w:tcW w:w="0" w:type="auto"/>
            <w:hideMark/>
          </w:tcPr>
          <w:p w14:paraId="41E6387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Database-Level Validation</w:t>
            </w:r>
          </w:p>
        </w:tc>
      </w:tr>
      <w:tr w:rsidR="00745C43" w:rsidRPr="00745C43" w14:paraId="35891A2E" w14:textId="77777777" w:rsidTr="00745C43">
        <w:tc>
          <w:tcPr>
            <w:tcW w:w="0" w:type="auto"/>
            <w:hideMark/>
          </w:tcPr>
          <w:p w14:paraId="5F432B8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Main purpose</w:t>
            </w:r>
          </w:p>
        </w:tc>
        <w:tc>
          <w:tcPr>
            <w:tcW w:w="0" w:type="auto"/>
            <w:hideMark/>
          </w:tcPr>
          <w:p w14:paraId="2EEAE39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Validate XML structure and content</w:t>
            </w:r>
          </w:p>
        </w:tc>
        <w:tc>
          <w:tcPr>
            <w:tcW w:w="0" w:type="auto"/>
            <w:hideMark/>
          </w:tcPr>
          <w:p w14:paraId="04290A9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Protect stored data integrity</w:t>
            </w:r>
          </w:p>
        </w:tc>
      </w:tr>
      <w:tr w:rsidR="00745C43" w:rsidRPr="00745C43" w14:paraId="4EBD6B55" w14:textId="77777777" w:rsidTr="00745C43">
        <w:tc>
          <w:tcPr>
            <w:tcW w:w="0" w:type="auto"/>
            <w:hideMark/>
          </w:tcPr>
          <w:p w14:paraId="67BE14D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Structural validation</w:t>
            </w:r>
          </w:p>
        </w:tc>
        <w:tc>
          <w:tcPr>
            <w:tcW w:w="0" w:type="auto"/>
            <w:hideMark/>
          </w:tcPr>
          <w:p w14:paraId="0231D2C0"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Excellent</w:t>
            </w:r>
          </w:p>
        </w:tc>
        <w:tc>
          <w:tcPr>
            <w:tcW w:w="0" w:type="auto"/>
            <w:hideMark/>
          </w:tcPr>
          <w:p w14:paraId="4C6EB90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Good</w:t>
            </w:r>
          </w:p>
        </w:tc>
      </w:tr>
      <w:tr w:rsidR="00745C43" w:rsidRPr="00745C43" w14:paraId="60E1ECAC" w14:textId="77777777" w:rsidTr="00745C43">
        <w:tc>
          <w:tcPr>
            <w:tcW w:w="0" w:type="auto"/>
            <w:hideMark/>
          </w:tcPr>
          <w:p w14:paraId="53CB7D4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 type validation</w:t>
            </w:r>
          </w:p>
        </w:tc>
        <w:tc>
          <w:tcPr>
            <w:tcW w:w="0" w:type="auto"/>
            <w:hideMark/>
          </w:tcPr>
          <w:p w14:paraId="4092387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Excellent</w:t>
            </w:r>
          </w:p>
        </w:tc>
        <w:tc>
          <w:tcPr>
            <w:tcW w:w="0" w:type="auto"/>
            <w:hideMark/>
          </w:tcPr>
          <w:p w14:paraId="448C994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Excellent</w:t>
            </w:r>
          </w:p>
        </w:tc>
      </w:tr>
      <w:tr w:rsidR="00745C43" w:rsidRPr="00745C43" w14:paraId="7423D6BB" w14:textId="77777777" w:rsidTr="00745C43">
        <w:tc>
          <w:tcPr>
            <w:tcW w:w="0" w:type="auto"/>
            <w:hideMark/>
          </w:tcPr>
          <w:p w14:paraId="56416A2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Relationship validation</w:t>
            </w:r>
          </w:p>
        </w:tc>
        <w:tc>
          <w:tcPr>
            <w:tcW w:w="0" w:type="auto"/>
            <w:hideMark/>
          </w:tcPr>
          <w:p w14:paraId="269375E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Limited</w:t>
            </w:r>
          </w:p>
        </w:tc>
        <w:tc>
          <w:tcPr>
            <w:tcW w:w="0" w:type="auto"/>
            <w:hideMark/>
          </w:tcPr>
          <w:p w14:paraId="021ED6D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Excellent</w:t>
            </w:r>
          </w:p>
        </w:tc>
      </w:tr>
      <w:tr w:rsidR="00745C43" w:rsidRPr="00745C43" w14:paraId="7855BA4F" w14:textId="77777777" w:rsidTr="00745C43">
        <w:tc>
          <w:tcPr>
            <w:tcW w:w="0" w:type="auto"/>
            <w:hideMark/>
          </w:tcPr>
          <w:p w14:paraId="1DF1B6B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Business-rule validation</w:t>
            </w:r>
          </w:p>
        </w:tc>
        <w:tc>
          <w:tcPr>
            <w:tcW w:w="0" w:type="auto"/>
            <w:hideMark/>
          </w:tcPr>
          <w:p w14:paraId="5CFBD29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Limited</w:t>
            </w:r>
          </w:p>
        </w:tc>
        <w:tc>
          <w:tcPr>
            <w:tcW w:w="0" w:type="auto"/>
            <w:hideMark/>
          </w:tcPr>
          <w:p w14:paraId="43CBB11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Better</w:t>
            </w:r>
          </w:p>
        </w:tc>
      </w:tr>
      <w:tr w:rsidR="00745C43" w:rsidRPr="00745C43" w14:paraId="2FCD579E" w14:textId="77777777" w:rsidTr="00745C43">
        <w:tc>
          <w:tcPr>
            <w:tcW w:w="0" w:type="auto"/>
            <w:hideMark/>
          </w:tcPr>
          <w:p w14:paraId="0BD96BA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Cross-record validation</w:t>
            </w:r>
          </w:p>
        </w:tc>
        <w:tc>
          <w:tcPr>
            <w:tcW w:w="0" w:type="auto"/>
            <w:hideMark/>
          </w:tcPr>
          <w:p w14:paraId="2F0492CE"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Weak</w:t>
            </w:r>
          </w:p>
        </w:tc>
        <w:tc>
          <w:tcPr>
            <w:tcW w:w="0" w:type="auto"/>
            <w:hideMark/>
          </w:tcPr>
          <w:p w14:paraId="5D80C33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Strong</w:t>
            </w:r>
          </w:p>
        </w:tc>
      </w:tr>
      <w:tr w:rsidR="00745C43" w:rsidRPr="00745C43" w14:paraId="35EBEF62" w14:textId="77777777" w:rsidTr="00745C43">
        <w:tc>
          <w:tcPr>
            <w:tcW w:w="0" w:type="auto"/>
            <w:hideMark/>
          </w:tcPr>
          <w:p w14:paraId="73A704F0"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Reusability</w:t>
            </w:r>
          </w:p>
        </w:tc>
        <w:tc>
          <w:tcPr>
            <w:tcW w:w="0" w:type="auto"/>
            <w:hideMark/>
          </w:tcPr>
          <w:p w14:paraId="69756265"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High</w:t>
            </w:r>
          </w:p>
        </w:tc>
        <w:tc>
          <w:tcPr>
            <w:tcW w:w="0" w:type="auto"/>
            <w:hideMark/>
          </w:tcPr>
          <w:p w14:paraId="574CBC9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Depends on database/application</w:t>
            </w:r>
          </w:p>
        </w:tc>
      </w:tr>
      <w:tr w:rsidR="00745C43" w:rsidRPr="00745C43" w14:paraId="712BF561" w14:textId="77777777" w:rsidTr="00745C43">
        <w:tc>
          <w:tcPr>
            <w:tcW w:w="0" w:type="auto"/>
            <w:hideMark/>
          </w:tcPr>
          <w:p w14:paraId="374B461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Protection at storage layer</w:t>
            </w:r>
          </w:p>
        </w:tc>
        <w:tc>
          <w:tcPr>
            <w:tcW w:w="0" w:type="auto"/>
            <w:hideMark/>
          </w:tcPr>
          <w:p w14:paraId="5DCD934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No</w:t>
            </w:r>
          </w:p>
        </w:tc>
        <w:tc>
          <w:tcPr>
            <w:tcW w:w="0" w:type="auto"/>
            <w:hideMark/>
          </w:tcPr>
          <w:p w14:paraId="32974B2E"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Yes</w:t>
            </w:r>
          </w:p>
        </w:tc>
      </w:tr>
      <w:tr w:rsidR="00745C43" w:rsidRPr="00745C43" w14:paraId="042CC07C" w14:textId="77777777" w:rsidTr="00745C43">
        <w:tc>
          <w:tcPr>
            <w:tcW w:w="0" w:type="auto"/>
            <w:hideMark/>
          </w:tcPr>
          <w:p w14:paraId="3E7189FE"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Suitable for XML exchange</w:t>
            </w:r>
          </w:p>
        </w:tc>
        <w:tc>
          <w:tcPr>
            <w:tcW w:w="0" w:type="auto"/>
            <w:hideMark/>
          </w:tcPr>
          <w:p w14:paraId="24C7A39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Excellent</w:t>
            </w:r>
          </w:p>
        </w:tc>
        <w:tc>
          <w:tcPr>
            <w:tcW w:w="0" w:type="auto"/>
            <w:hideMark/>
          </w:tcPr>
          <w:p w14:paraId="19DB1120"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Limited</w:t>
            </w:r>
          </w:p>
        </w:tc>
      </w:tr>
      <w:tr w:rsidR="00745C43" w:rsidRPr="00745C43" w14:paraId="0D301A4B" w14:textId="77777777" w:rsidTr="00745C43">
        <w:tc>
          <w:tcPr>
            <w:tcW w:w="0" w:type="auto"/>
            <w:hideMark/>
          </w:tcPr>
          <w:p w14:paraId="43E10FF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Application independence</w:t>
            </w:r>
          </w:p>
        </w:tc>
        <w:tc>
          <w:tcPr>
            <w:tcW w:w="0" w:type="auto"/>
            <w:hideMark/>
          </w:tcPr>
          <w:p w14:paraId="2C2D618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High</w:t>
            </w:r>
          </w:p>
        </w:tc>
        <w:tc>
          <w:tcPr>
            <w:tcW w:w="0" w:type="auto"/>
            <w:hideMark/>
          </w:tcPr>
          <w:p w14:paraId="64041F4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High for database constraints</w:t>
            </w:r>
          </w:p>
        </w:tc>
      </w:tr>
    </w:tbl>
    <w:p w14:paraId="74A44DCC" w14:textId="77777777" w:rsidR="00745C43" w:rsidRDefault="00745C43" w:rsidP="00745C43">
      <w:pPr>
        <w:pStyle w:val="BodyText"/>
        <w:rPr>
          <w:rFonts w:ascii="Times New Roman" w:hAnsi="Times New Roman" w:cs="Times New Roman"/>
          <w:b w:val="0"/>
          <w:bCs w:val="0"/>
          <w:i w:val="0"/>
          <w:iCs w:val="0"/>
          <w:lang w:val="en-IN"/>
        </w:rPr>
      </w:pPr>
    </w:p>
    <w:p w14:paraId="096D77A1" w14:textId="28D0FDC6"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XSD is strongest at validating the shape and structure of incoming XML, whereas database validation is strongest at protecting the integrity and consistency of persistent data.</w:t>
      </w:r>
    </w:p>
    <w:p w14:paraId="479320CC" w14:textId="48D48DFE" w:rsidR="00745C43" w:rsidRPr="00745C43" w:rsidRDefault="00745C43" w:rsidP="00745C43">
      <w:pPr>
        <w:pStyle w:val="BodyText"/>
        <w:rPr>
          <w:rFonts w:ascii="Times New Roman" w:hAnsi="Times New Roman" w:cs="Times New Roman"/>
          <w:b w:val="0"/>
          <w:bCs w:val="0"/>
          <w:i w:val="0"/>
          <w:iCs w:val="0"/>
          <w:lang w:val="en-IN"/>
        </w:rPr>
      </w:pPr>
    </w:p>
    <w:p w14:paraId="45ABF6CF" w14:textId="77777777" w:rsidR="00745C43" w:rsidRDefault="00745C43" w:rsidP="00745C43">
      <w:pPr>
        <w:pStyle w:val="BodyText"/>
        <w:rPr>
          <w:rFonts w:ascii="Times New Roman" w:hAnsi="Times New Roman" w:cs="Times New Roman"/>
          <w:i w:val="0"/>
          <w:iCs w:val="0"/>
          <w:lang w:val="en-IN"/>
        </w:rPr>
      </w:pPr>
    </w:p>
    <w:p w14:paraId="2E5EA9F4" w14:textId="77777777" w:rsidR="00745C43" w:rsidRDefault="00745C43" w:rsidP="00745C43">
      <w:pPr>
        <w:pStyle w:val="BodyText"/>
        <w:rPr>
          <w:rFonts w:ascii="Times New Roman" w:hAnsi="Times New Roman" w:cs="Times New Roman"/>
          <w:i w:val="0"/>
          <w:iCs w:val="0"/>
          <w:lang w:val="en-IN"/>
        </w:rPr>
      </w:pPr>
    </w:p>
    <w:p w14:paraId="33D53422" w14:textId="77777777" w:rsidR="00745C43" w:rsidRDefault="00745C43" w:rsidP="00745C43">
      <w:pPr>
        <w:pStyle w:val="BodyText"/>
        <w:rPr>
          <w:rFonts w:ascii="Times New Roman" w:hAnsi="Times New Roman" w:cs="Times New Roman"/>
          <w:i w:val="0"/>
          <w:iCs w:val="0"/>
          <w:lang w:val="en-IN"/>
        </w:rPr>
      </w:pPr>
    </w:p>
    <w:p w14:paraId="725E0C9F" w14:textId="00AACF09"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4. Handling Validation Complexity</w:t>
      </w:r>
    </w:p>
    <w:p w14:paraId="1D1719C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Schema handles structural complexity well. It can define nested elements, attributes, data types, restrictions, optional elements, and repeating elements. This makes it appropriate for complex XML documents exchanged between systems.</w:t>
      </w:r>
    </w:p>
    <w:p w14:paraId="19494AC5" w14:textId="77777777" w:rsid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 xml:space="preserve">Database validation is better for rules involving relationships and stored information. For </w:t>
      </w:r>
    </w:p>
    <w:p w14:paraId="6AF9BBCD" w14:textId="77777777" w:rsidR="00745C43" w:rsidRDefault="00745C43" w:rsidP="00745C43">
      <w:pPr>
        <w:pStyle w:val="BodyText"/>
        <w:rPr>
          <w:rFonts w:ascii="Times New Roman" w:hAnsi="Times New Roman" w:cs="Times New Roman"/>
          <w:b w:val="0"/>
          <w:bCs w:val="0"/>
          <w:i w:val="0"/>
          <w:iCs w:val="0"/>
          <w:lang w:val="en-IN"/>
        </w:rPr>
      </w:pPr>
    </w:p>
    <w:p w14:paraId="1A450EC3" w14:textId="2BC62156"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i w:val="0"/>
          <w:iCs w:val="0"/>
          <w:lang w:val="en-IN"/>
        </w:rPr>
        <w:t>example:</w:t>
      </w:r>
    </w:p>
    <w:p w14:paraId="6654010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Rule: An order can be created only if the customer exists.</w:t>
      </w:r>
    </w:p>
    <w:p w14:paraId="3FB8D14C"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This is naturally enforced using a foreign key or application/database logic.</w:t>
      </w:r>
    </w:p>
    <w:p w14:paraId="7E328B49" w14:textId="77777777" w:rsidR="00745C43" w:rsidRDefault="00745C43" w:rsidP="00745C43">
      <w:pPr>
        <w:pStyle w:val="BodyText"/>
        <w:rPr>
          <w:rFonts w:ascii="Times New Roman" w:hAnsi="Times New Roman" w:cs="Times New Roman"/>
          <w:i w:val="0"/>
          <w:iCs w:val="0"/>
          <w:lang w:val="en-IN"/>
        </w:rPr>
      </w:pPr>
    </w:p>
    <w:p w14:paraId="30422355" w14:textId="153DC81C"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Another example is:</w:t>
      </w:r>
    </w:p>
    <w:p w14:paraId="74523BB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Rule: Product quantity must not be negative.</w:t>
      </w:r>
    </w:p>
    <w:p w14:paraId="11CA7C8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This can be enforced through a database CHECK constraint.</w:t>
      </w:r>
    </w:p>
    <w:p w14:paraId="201924BC"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complex business rules, application code in JSP/PHP may perform additional validation before executing database operations.</w:t>
      </w:r>
    </w:p>
    <w:p w14:paraId="7FA30F45"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Therefore, a robust architecture often uses multiple validation layers rather than relying on only one mechanism.</w:t>
      </w:r>
    </w:p>
    <w:p w14:paraId="2D8DB524" w14:textId="09A6A654" w:rsidR="00745C43" w:rsidRPr="00745C43" w:rsidRDefault="00745C43" w:rsidP="00745C43">
      <w:pPr>
        <w:pStyle w:val="BodyText"/>
        <w:rPr>
          <w:rFonts w:ascii="Times New Roman" w:hAnsi="Times New Roman" w:cs="Times New Roman"/>
          <w:b w:val="0"/>
          <w:bCs w:val="0"/>
          <w:i w:val="0"/>
          <w:iCs w:val="0"/>
          <w:lang w:val="en-IN"/>
        </w:rPr>
      </w:pPr>
    </w:p>
    <w:p w14:paraId="306AEF49"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5. Performance and Resource Utilization</w:t>
      </w:r>
    </w:p>
    <w:p w14:paraId="116A88C2"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XML Schema</w:t>
      </w:r>
    </w:p>
    <w:p w14:paraId="3F0D27A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XSD validation requires parsing the XML document and checking it against the schema. For small and medium-sized XML documents, the overhead is generally manageable.</w:t>
      </w:r>
    </w:p>
    <w:p w14:paraId="76B7462C"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However, large XML documents can consume significant CPU and memory because the document may need to be parsed and represented internally before validation.</w:t>
      </w:r>
    </w:p>
    <w:p w14:paraId="700C06A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 advantage is that invalid data can be rejected before database operations, potentially avoiding unnecessary database processing.</w:t>
      </w:r>
    </w:p>
    <w:p w14:paraId="1867706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 Validation</w:t>
      </w:r>
    </w:p>
    <w:p w14:paraId="535033D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 validation adds processing to database operations. Simple constraints such as NOT NULL, UNIQUE, and CHECK are generally efficient because databases are optimized for these operations.</w:t>
      </w:r>
    </w:p>
    <w:p w14:paraId="46E2058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However, complex triggers, extensive queries, or repeated application-side validation can increase database workload.</w:t>
      </w:r>
    </w:p>
    <w:p w14:paraId="67FA723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 validation also prevents invalid data from being stored, which can reduce the cost of correcting inconsistent data later.</w:t>
      </w:r>
    </w:p>
    <w:p w14:paraId="0DFBA875" w14:textId="5947ABEC" w:rsidR="00745C43" w:rsidRPr="00745C43" w:rsidRDefault="00745C43" w:rsidP="00745C43">
      <w:pPr>
        <w:pStyle w:val="BodyText"/>
        <w:rPr>
          <w:rFonts w:ascii="Times New Roman" w:hAnsi="Times New Roman" w:cs="Times New Roman"/>
          <w:b w:val="0"/>
          <w:bCs w:val="0"/>
          <w:i w:val="0"/>
          <w:iCs w:val="0"/>
          <w:lang w:val="en-IN"/>
        </w:rPr>
      </w:pPr>
    </w:p>
    <w:p w14:paraId="0A7A3E24"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6. Effectiveness in Real-Time Environments</w:t>
      </w:r>
    </w:p>
    <w:p w14:paraId="0EAE8FF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Real-time applications require validation and responses with minimal delay.</w:t>
      </w:r>
    </w:p>
    <w:p w14:paraId="59D4F87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Schema in Real-Time Systems</w:t>
      </w:r>
    </w:p>
    <w:p w14:paraId="5A4D37A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XSD can provide immediate validation immediately after an XML document is received. This is useful in:</w:t>
      </w:r>
    </w:p>
    <w:p w14:paraId="5F5E2CD5" w14:textId="77777777" w:rsidR="00745C43" w:rsidRPr="00745C43" w:rsidRDefault="00745C43" w:rsidP="00745C43">
      <w:pPr>
        <w:pStyle w:val="BodyText"/>
        <w:numPr>
          <w:ilvl w:val="0"/>
          <w:numId w:val="1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API communication</w:t>
      </w:r>
    </w:p>
    <w:p w14:paraId="3AEAD5AD" w14:textId="77777777" w:rsidR="00745C43" w:rsidRPr="00745C43" w:rsidRDefault="00745C43" w:rsidP="00745C43">
      <w:pPr>
        <w:pStyle w:val="BodyText"/>
        <w:numPr>
          <w:ilvl w:val="0"/>
          <w:numId w:val="1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Payment message processing</w:t>
      </w:r>
    </w:p>
    <w:p w14:paraId="5E140FB5" w14:textId="77777777" w:rsidR="00745C43" w:rsidRPr="00745C43" w:rsidRDefault="00745C43" w:rsidP="00745C43">
      <w:pPr>
        <w:pStyle w:val="BodyText"/>
        <w:numPr>
          <w:ilvl w:val="0"/>
          <w:numId w:val="1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Enterprise data exchange</w:t>
      </w:r>
    </w:p>
    <w:p w14:paraId="42AB85FE" w14:textId="77777777" w:rsidR="00745C43" w:rsidRPr="00745C43" w:rsidRDefault="00745C43" w:rsidP="00745C43">
      <w:pPr>
        <w:pStyle w:val="BodyText"/>
        <w:numPr>
          <w:ilvl w:val="0"/>
          <w:numId w:val="1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IoT systems using XML</w:t>
      </w:r>
    </w:p>
    <w:p w14:paraId="4940490D" w14:textId="77777777" w:rsidR="00745C43" w:rsidRPr="00745C43" w:rsidRDefault="00745C43" w:rsidP="00745C43">
      <w:pPr>
        <w:pStyle w:val="BodyText"/>
        <w:numPr>
          <w:ilvl w:val="0"/>
          <w:numId w:val="1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Web-service communication</w:t>
      </w:r>
    </w:p>
    <w:p w14:paraId="423F412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If the XML structure is invalid, the request can be rejected before further processing.</w:t>
      </w:r>
    </w:p>
    <w:p w14:paraId="0FB34F4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However, validation of very large XML documents can introduce latency.</w:t>
      </w:r>
    </w:p>
    <w:p w14:paraId="6CF650E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 Validation in Real-Time Systems</w:t>
      </w:r>
    </w:p>
    <w:p w14:paraId="4089B70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 constraints provide immediate protection when data is inserted or updated. They are especially important in transactional applications such as:</w:t>
      </w:r>
    </w:p>
    <w:p w14:paraId="7E3E9786" w14:textId="77777777" w:rsidR="00745C43" w:rsidRPr="00745C43" w:rsidRDefault="00745C43" w:rsidP="00745C43">
      <w:pPr>
        <w:pStyle w:val="BodyText"/>
        <w:numPr>
          <w:ilvl w:val="0"/>
          <w:numId w:val="12"/>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Online shopping</w:t>
      </w:r>
    </w:p>
    <w:p w14:paraId="4247DAAD" w14:textId="77777777" w:rsidR="00745C43" w:rsidRPr="00745C43" w:rsidRDefault="00745C43" w:rsidP="00745C43">
      <w:pPr>
        <w:pStyle w:val="BodyText"/>
        <w:numPr>
          <w:ilvl w:val="0"/>
          <w:numId w:val="12"/>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Banking</w:t>
      </w:r>
    </w:p>
    <w:p w14:paraId="599D075F" w14:textId="77777777" w:rsidR="00745C43" w:rsidRPr="00745C43" w:rsidRDefault="00745C43" w:rsidP="00745C43">
      <w:pPr>
        <w:pStyle w:val="BodyText"/>
        <w:numPr>
          <w:ilvl w:val="0"/>
          <w:numId w:val="12"/>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Inventory management</w:t>
      </w:r>
    </w:p>
    <w:p w14:paraId="7830B042" w14:textId="77777777" w:rsidR="00745C43" w:rsidRPr="00745C43" w:rsidRDefault="00745C43" w:rsidP="00745C43">
      <w:pPr>
        <w:pStyle w:val="BodyText"/>
        <w:numPr>
          <w:ilvl w:val="0"/>
          <w:numId w:val="12"/>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Reservation systems</w:t>
      </w:r>
    </w:p>
    <w:p w14:paraId="7EE6D1A1" w14:textId="77777777" w:rsidR="00745C43" w:rsidRPr="00745C43" w:rsidRDefault="00745C43" w:rsidP="00745C43">
      <w:pPr>
        <w:pStyle w:val="BodyText"/>
        <w:numPr>
          <w:ilvl w:val="0"/>
          <w:numId w:val="12"/>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Order processing</w:t>
      </w:r>
    </w:p>
    <w:p w14:paraId="7804FED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example, a database can immediately reject a duplicate order ID or an invalid foreign-key reference.</w:t>
      </w:r>
    </w:p>
    <w:p w14:paraId="2E83F371" w14:textId="3BED7038" w:rsid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Application-level validation in JSP/PHP can also provide quick user-friendly feedback before the database operation is performed.</w:t>
      </w:r>
    </w:p>
    <w:p w14:paraId="03CE5F39" w14:textId="77777777" w:rsidR="00745C43" w:rsidRPr="00745C43" w:rsidRDefault="00745C43" w:rsidP="00745C43">
      <w:pPr>
        <w:pStyle w:val="BodyText"/>
        <w:rPr>
          <w:rFonts w:ascii="Times New Roman" w:hAnsi="Times New Roman" w:cs="Times New Roman"/>
          <w:b w:val="0"/>
          <w:bCs w:val="0"/>
          <w:i w:val="0"/>
          <w:iCs w:val="0"/>
          <w:lang w:val="en-IN"/>
        </w:rPr>
      </w:pPr>
    </w:p>
    <w:p w14:paraId="171F09C0"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7. Recommended Combined Approach</w:t>
      </w:r>
    </w:p>
    <w:p w14:paraId="1CC5BA1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a robust system, XML Schema and database validation should not necessarily be viewed as competing technologies. They can work together in different validation layers:</w:t>
      </w:r>
    </w:p>
    <w:p w14:paraId="68816FD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Input → XSD Validation → JSP/PHP Application Validation → Database Constraints → Storage</w:t>
      </w:r>
    </w:p>
    <w:p w14:paraId="48ACFA6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Each layer has a specific responsibility:</w:t>
      </w:r>
    </w:p>
    <w:p w14:paraId="2F100795" w14:textId="77777777" w:rsidR="00745C43" w:rsidRPr="00745C43" w:rsidRDefault="00745C43" w:rsidP="00745C43">
      <w:pPr>
        <w:pStyle w:val="BodyText"/>
        <w:numPr>
          <w:ilvl w:val="0"/>
          <w:numId w:val="13"/>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XSD: Validates XML structure and data types.</w:t>
      </w:r>
    </w:p>
    <w:p w14:paraId="14FFACC2" w14:textId="77777777" w:rsidR="00745C43" w:rsidRPr="00745C43" w:rsidRDefault="00745C43" w:rsidP="00745C43">
      <w:pPr>
        <w:pStyle w:val="BodyText"/>
        <w:numPr>
          <w:ilvl w:val="0"/>
          <w:numId w:val="13"/>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JSP/PHP: Validates user input and business rules.</w:t>
      </w:r>
    </w:p>
    <w:p w14:paraId="2F9348D9" w14:textId="77777777" w:rsidR="00745C43" w:rsidRPr="00745C43" w:rsidRDefault="00745C43" w:rsidP="00745C43">
      <w:pPr>
        <w:pStyle w:val="BodyText"/>
        <w:numPr>
          <w:ilvl w:val="0"/>
          <w:numId w:val="13"/>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 Guarantees persistent data integrity.</w:t>
      </w:r>
    </w:p>
    <w:p w14:paraId="405E736A" w14:textId="77777777" w:rsidR="00745C43" w:rsidRPr="00745C43" w:rsidRDefault="00745C43" w:rsidP="00745C43">
      <w:pPr>
        <w:pStyle w:val="BodyText"/>
        <w:numPr>
          <w:ilvl w:val="0"/>
          <w:numId w:val="13"/>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Transactions: Ensure that related database operations succeed or fail consistently.</w:t>
      </w:r>
    </w:p>
    <w:p w14:paraId="027E8766"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This layered approach provides stronger protection than relying on only one validation mechanism.</w:t>
      </w:r>
    </w:p>
    <w:p w14:paraId="51D4E923" w14:textId="77777777" w:rsidR="00745C43" w:rsidRDefault="00745C43" w:rsidP="00745C43">
      <w:pPr>
        <w:pStyle w:val="BodyText"/>
        <w:rPr>
          <w:rFonts w:ascii="Times New Roman" w:hAnsi="Times New Roman" w:cs="Times New Roman"/>
          <w:i w:val="0"/>
          <w:iCs w:val="0"/>
          <w:lang w:val="en-IN"/>
        </w:rPr>
      </w:pPr>
    </w:p>
    <w:p w14:paraId="4B1CF805" w14:textId="1F27B845"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Conclusion</w:t>
      </w:r>
    </w:p>
    <w:p w14:paraId="3163B8D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Schema-based validation and database-level validation serve different but complementary purposes. XSD is highly effective for validating the structure, data types, and format of XML documents before processing, making it ideal for structured data exchange and XML-based systems.</w:t>
      </w:r>
    </w:p>
    <w:p w14:paraId="59B7564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Database-level validation provides stronger protection for persistent data, particularly for relationships, uniqueness, constraints, and transactional consistency. JSP/JDBC and PHP applications can perform additional validation before interacting with the database, while database constraints provide a final layer of protection.</w:t>
      </w:r>
    </w:p>
    <w:p w14:paraId="69763F9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real-time systems, both approaches can provide immediate validation, but the choice depends on the type of data and rules involved. The most effective architecture is generally a layered validation strategy, where XSD handles XML structure, application code handles user and business validation, and the database enforces fundamental data integrity. This approach balances correctness, performance, maintainability, and reliability.</w:t>
      </w:r>
    </w:p>
    <w:p w14:paraId="19F21279" w14:textId="77777777" w:rsidR="003C798C" w:rsidRPr="00745C43" w:rsidRDefault="003C798C">
      <w:pPr>
        <w:pStyle w:val="BodyText"/>
        <w:rPr>
          <w:rFonts w:ascii="Times New Roman" w:hAnsi="Times New Roman" w:cs="Times New Roman"/>
          <w:b w:val="0"/>
          <w:bCs w:val="0"/>
          <w:i w:val="0"/>
          <w:iCs w:val="0"/>
        </w:rPr>
      </w:pPr>
    </w:p>
    <w:p w14:paraId="53D5D97E" w14:textId="77777777" w:rsidR="00F57781" w:rsidRPr="003C798C" w:rsidRDefault="00F57781">
      <w:pPr>
        <w:pStyle w:val="BodyText"/>
        <w:spacing w:before="89"/>
        <w:rPr>
          <w:rFonts w:ascii="Times New Roman" w:hAnsi="Times New Roman" w:cs="Times New Roman"/>
        </w:rPr>
      </w:pPr>
    </w:p>
    <w:p w14:paraId="4E059987" w14:textId="77777777" w:rsidR="00F57781" w:rsidRPr="00745C43" w:rsidRDefault="00CF5D49">
      <w:pPr>
        <w:pStyle w:val="ListParagraph"/>
        <w:numPr>
          <w:ilvl w:val="0"/>
          <w:numId w:val="1"/>
        </w:numPr>
        <w:tabs>
          <w:tab w:val="left" w:pos="885"/>
        </w:tabs>
        <w:spacing w:line="276" w:lineRule="auto"/>
        <w:rPr>
          <w:rFonts w:ascii="Times New Roman" w:hAnsi="Times New Roman" w:cs="Times New Roman"/>
          <w:b/>
          <w:i/>
        </w:rPr>
      </w:pPr>
      <w:r w:rsidRPr="003C798C">
        <w:rPr>
          <w:rFonts w:ascii="Times New Roman" w:hAnsi="Times New Roman" w:cs="Times New Roman"/>
          <w:b/>
          <w:i/>
          <w:sz w:val="24"/>
        </w:rPr>
        <w:t>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w:t>
      </w:r>
      <w:r w:rsidRPr="003C798C">
        <w:rPr>
          <w:rFonts w:ascii="Times New Roman" w:hAnsi="Times New Roman" w:cs="Times New Roman"/>
          <w:b/>
          <w:i/>
          <w:spacing w:val="40"/>
          <w:sz w:val="24"/>
        </w:rPr>
        <w:t xml:space="preserve"> </w:t>
      </w:r>
      <w:r w:rsidRPr="003C798C">
        <w:rPr>
          <w:rFonts w:ascii="Times New Roman" w:hAnsi="Times New Roman" w:cs="Times New Roman"/>
          <w:b/>
          <w:i/>
          <w:sz w:val="24"/>
        </w:rPr>
        <w:t>handling, and implementation complexity, highlighting the trade-offs involved in selecting each approach.</w:t>
      </w:r>
    </w:p>
    <w:p w14:paraId="66247163" w14:textId="77777777" w:rsidR="00745C43" w:rsidRPr="00745C43" w:rsidRDefault="00745C43" w:rsidP="00745C43">
      <w:pPr>
        <w:tabs>
          <w:tab w:val="left" w:pos="885"/>
        </w:tabs>
        <w:spacing w:line="276" w:lineRule="auto"/>
        <w:rPr>
          <w:rFonts w:ascii="Times New Roman" w:hAnsi="Times New Roman" w:cs="Times New Roman"/>
          <w:b/>
          <w:iCs/>
        </w:rPr>
      </w:pPr>
    </w:p>
    <w:p w14:paraId="5FA39AEC" w14:textId="5A9462AD" w:rsidR="00745C43" w:rsidRPr="00745C43" w:rsidRDefault="00745C43" w:rsidP="00745C43">
      <w:pPr>
        <w:tabs>
          <w:tab w:val="left" w:pos="885"/>
        </w:tabs>
        <w:spacing w:line="276" w:lineRule="auto"/>
        <w:rPr>
          <w:rFonts w:ascii="Times New Roman" w:hAnsi="Times New Roman" w:cs="Times New Roman"/>
          <w:b/>
          <w:iCs/>
        </w:rPr>
      </w:pPr>
      <w:r w:rsidRPr="00745C43">
        <w:rPr>
          <w:rFonts w:ascii="Times New Roman" w:hAnsi="Times New Roman" w:cs="Times New Roman"/>
          <w:b/>
          <w:iCs/>
        </w:rPr>
        <w:t>ANS:</w:t>
      </w:r>
    </w:p>
    <w:p w14:paraId="47DFB951" w14:textId="77777777" w:rsidR="00F57781" w:rsidRDefault="00F57781">
      <w:pPr>
        <w:pStyle w:val="BodyText"/>
        <w:rPr>
          <w:rFonts w:ascii="Times New Roman" w:hAnsi="Times New Roman" w:cs="Times New Roman"/>
        </w:rPr>
      </w:pPr>
    </w:p>
    <w:p w14:paraId="6D018865"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Comparative Analysis of DOM, SAX, and XSLT Parsing and Transformation</w:t>
      </w:r>
    </w:p>
    <w:p w14:paraId="6EDA819A"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Introduction</w:t>
      </w:r>
    </w:p>
    <w:p w14:paraId="4FAAD4F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is widely used for storing and exchanging structured data in web applications. When XML documents become large, selecting an appropriate parsing and transformation technique is important because it directly affects memory consumption, processing speed, scalability, and implementation complexity. Three commonly used techniques are DOM parsing, SAX parsing, and XSLT-based transformation.</w:t>
      </w:r>
    </w:p>
    <w:p w14:paraId="67B9412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 and SAX are primarily XML parsing approaches, while XSLT is a transformation technology that can use an XML parser internally. Each has different strengths and limitations, making the choice dependent on the application's requirements.</w:t>
      </w:r>
    </w:p>
    <w:p w14:paraId="49064AB1"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1. DOM Parsing</w:t>
      </w:r>
    </w:p>
    <w:p w14:paraId="116C3EF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 (Document Object Model) parses the complete XML document and creates an in-memory tree representation of its elements, attributes, and text.</w:t>
      </w:r>
    </w:p>
    <w:p w14:paraId="00B97630"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Processing Model</w:t>
      </w:r>
    </w:p>
    <w:p w14:paraId="65F7AFB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 complete XML document is loaded and converted into a hierarchical tree.</w:t>
      </w:r>
    </w:p>
    <w:p w14:paraId="6A1D7DC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Document → DOM Parser → In-Memory Tree → Application Processing</w:t>
      </w:r>
    </w:p>
    <w:p w14:paraId="086F800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 application can then navigate the tree, access any node, modify elements, and move between parent and child nodes.</w:t>
      </w:r>
    </w:p>
    <w:p w14:paraId="492DCBF2" w14:textId="77777777" w:rsidR="00745C43" w:rsidRDefault="00745C43" w:rsidP="00745C43">
      <w:pPr>
        <w:pStyle w:val="BodyText"/>
        <w:rPr>
          <w:rFonts w:ascii="Times New Roman" w:hAnsi="Times New Roman" w:cs="Times New Roman"/>
          <w:i w:val="0"/>
          <w:iCs w:val="0"/>
          <w:lang w:val="en-IN"/>
        </w:rPr>
      </w:pPr>
    </w:p>
    <w:p w14:paraId="3890727A" w14:textId="71724E2B"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Advantages</w:t>
      </w:r>
    </w:p>
    <w:p w14:paraId="1884808C" w14:textId="77777777" w:rsidR="00745C43" w:rsidRPr="00745C43" w:rsidRDefault="00745C43" w:rsidP="00745C43">
      <w:pPr>
        <w:pStyle w:val="BodyText"/>
        <w:numPr>
          <w:ilvl w:val="0"/>
          <w:numId w:val="14"/>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Provides random access to any part of the document.</w:t>
      </w:r>
    </w:p>
    <w:p w14:paraId="2E44469D" w14:textId="77777777" w:rsidR="00745C43" w:rsidRPr="00745C43" w:rsidRDefault="00745C43" w:rsidP="00745C43">
      <w:pPr>
        <w:pStyle w:val="BodyText"/>
        <w:numPr>
          <w:ilvl w:val="0"/>
          <w:numId w:val="14"/>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Easy to navigate and manipulate.</w:t>
      </w:r>
    </w:p>
    <w:p w14:paraId="0C55C104" w14:textId="77777777" w:rsidR="00745C43" w:rsidRPr="00745C43" w:rsidRDefault="00745C43" w:rsidP="00745C43">
      <w:pPr>
        <w:pStyle w:val="BodyText"/>
        <w:numPr>
          <w:ilvl w:val="0"/>
          <w:numId w:val="14"/>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Supports modification of XML data.</w:t>
      </w:r>
    </w:p>
    <w:p w14:paraId="50DA70F9" w14:textId="77777777" w:rsidR="00745C43" w:rsidRPr="00745C43" w:rsidRDefault="00745C43" w:rsidP="00745C43">
      <w:pPr>
        <w:pStyle w:val="BodyText"/>
        <w:numPr>
          <w:ilvl w:val="0"/>
          <w:numId w:val="14"/>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Convenient for applications requiring repeated access to different elements.</w:t>
      </w:r>
    </w:p>
    <w:p w14:paraId="672CD4F9" w14:textId="77777777" w:rsidR="00745C43" w:rsidRPr="00745C43" w:rsidRDefault="00745C43" w:rsidP="00745C43">
      <w:pPr>
        <w:pStyle w:val="BodyText"/>
        <w:numPr>
          <w:ilvl w:val="0"/>
          <w:numId w:val="14"/>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Relatively straightforward programming model.</w:t>
      </w:r>
    </w:p>
    <w:p w14:paraId="7DE0B844" w14:textId="77777777" w:rsidR="00745C43" w:rsidRDefault="00745C43" w:rsidP="00745C43">
      <w:pPr>
        <w:pStyle w:val="BodyText"/>
        <w:rPr>
          <w:rFonts w:ascii="Times New Roman" w:hAnsi="Times New Roman" w:cs="Times New Roman"/>
          <w:i w:val="0"/>
          <w:iCs w:val="0"/>
          <w:lang w:val="en-IN"/>
        </w:rPr>
      </w:pPr>
    </w:p>
    <w:p w14:paraId="3DF35077" w14:textId="7CF5D45C"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Disadvantages</w:t>
      </w:r>
    </w:p>
    <w:p w14:paraId="3A62B04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 major disadvantage is high memory consumption. The complete XML document and its DOM tree must normally be held in memory.</w:t>
      </w:r>
    </w:p>
    <w:p w14:paraId="7712A0A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a very large XML document, the memory required by the DOM representation can become several times larger than the original XML file. This can result in slower processing or memory exhaustion.</w:t>
      </w:r>
    </w:p>
    <w:p w14:paraId="20AB5F8C" w14:textId="310A09CE" w:rsidR="00745C43" w:rsidRPr="00745C43" w:rsidRDefault="00745C43" w:rsidP="00745C43">
      <w:pPr>
        <w:pStyle w:val="BodyText"/>
        <w:rPr>
          <w:rFonts w:ascii="Times New Roman" w:hAnsi="Times New Roman" w:cs="Times New Roman"/>
          <w:b w:val="0"/>
          <w:bCs w:val="0"/>
          <w:i w:val="0"/>
          <w:iCs w:val="0"/>
          <w:lang w:val="en-IN"/>
        </w:rPr>
      </w:pPr>
    </w:p>
    <w:p w14:paraId="697D4F01"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2. SAX Parsing</w:t>
      </w:r>
    </w:p>
    <w:p w14:paraId="074CCEB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 (Simple API for XML) is an event-driven XML parsing technique. Instead of loading the entire document into memory, the parser reads the document sequentially and generates events such as:</w:t>
      </w:r>
    </w:p>
    <w:p w14:paraId="28A2941A" w14:textId="77777777" w:rsidR="00745C43" w:rsidRPr="00745C43" w:rsidRDefault="00745C43" w:rsidP="00745C43">
      <w:pPr>
        <w:pStyle w:val="BodyText"/>
        <w:numPr>
          <w:ilvl w:val="0"/>
          <w:numId w:val="15"/>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Start element</w:t>
      </w:r>
    </w:p>
    <w:p w14:paraId="00187294" w14:textId="77777777" w:rsidR="00745C43" w:rsidRPr="00745C43" w:rsidRDefault="00745C43" w:rsidP="00745C43">
      <w:pPr>
        <w:pStyle w:val="BodyText"/>
        <w:numPr>
          <w:ilvl w:val="0"/>
          <w:numId w:val="15"/>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End element</w:t>
      </w:r>
    </w:p>
    <w:p w14:paraId="44F05608" w14:textId="77777777" w:rsidR="00745C43" w:rsidRPr="00745C43" w:rsidRDefault="00745C43" w:rsidP="00745C43">
      <w:pPr>
        <w:pStyle w:val="BodyText"/>
        <w:numPr>
          <w:ilvl w:val="0"/>
          <w:numId w:val="15"/>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Character data</w:t>
      </w:r>
    </w:p>
    <w:p w14:paraId="53214893" w14:textId="77777777" w:rsidR="00745C43" w:rsidRPr="00745C43" w:rsidRDefault="00745C43" w:rsidP="00745C43">
      <w:pPr>
        <w:pStyle w:val="BodyText"/>
        <w:numPr>
          <w:ilvl w:val="0"/>
          <w:numId w:val="15"/>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Attributes</w:t>
      </w:r>
    </w:p>
    <w:p w14:paraId="3B9FD8DD" w14:textId="77777777" w:rsidR="00745C43" w:rsidRDefault="00745C43" w:rsidP="00745C43">
      <w:pPr>
        <w:pStyle w:val="BodyText"/>
        <w:rPr>
          <w:rFonts w:ascii="Times New Roman" w:hAnsi="Times New Roman" w:cs="Times New Roman"/>
          <w:i w:val="0"/>
          <w:iCs w:val="0"/>
          <w:lang w:val="en-IN"/>
        </w:rPr>
      </w:pPr>
    </w:p>
    <w:p w14:paraId="3EEA0472" w14:textId="73811F6F"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The processing model is:</w:t>
      </w:r>
    </w:p>
    <w:p w14:paraId="32B9697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Document → SAX Parser → Events → Application Handler</w:t>
      </w:r>
    </w:p>
    <w:p w14:paraId="0E101B8E"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example, when the parser encounters &lt;product&gt;, it generates a start-element event. When it encounters &lt;/product&gt;, it generates an end-element event.</w:t>
      </w:r>
    </w:p>
    <w:p w14:paraId="49174717" w14:textId="77777777" w:rsidR="00745C43" w:rsidRDefault="00745C43" w:rsidP="00745C43">
      <w:pPr>
        <w:pStyle w:val="BodyText"/>
        <w:rPr>
          <w:rFonts w:ascii="Times New Roman" w:hAnsi="Times New Roman" w:cs="Times New Roman"/>
          <w:i w:val="0"/>
          <w:iCs w:val="0"/>
          <w:lang w:val="en-IN"/>
        </w:rPr>
      </w:pPr>
    </w:p>
    <w:p w14:paraId="1AFDCCD6" w14:textId="7E4F73B8"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Advantages</w:t>
      </w:r>
    </w:p>
    <w:p w14:paraId="15A7F4B4" w14:textId="77777777" w:rsidR="00745C43" w:rsidRPr="00745C43" w:rsidRDefault="00745C43" w:rsidP="00745C43">
      <w:pPr>
        <w:pStyle w:val="BodyText"/>
        <w:numPr>
          <w:ilvl w:val="0"/>
          <w:numId w:val="16"/>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Very low memory consumption.</w:t>
      </w:r>
    </w:p>
    <w:p w14:paraId="67635164" w14:textId="77777777" w:rsidR="00745C43" w:rsidRPr="00745C43" w:rsidRDefault="00745C43" w:rsidP="00745C43">
      <w:pPr>
        <w:pStyle w:val="BodyText"/>
        <w:numPr>
          <w:ilvl w:val="0"/>
          <w:numId w:val="16"/>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Suitable for extremely large XML documents.</w:t>
      </w:r>
    </w:p>
    <w:p w14:paraId="6836456A" w14:textId="77777777" w:rsidR="00745C43" w:rsidRPr="00745C43" w:rsidRDefault="00745C43" w:rsidP="00745C43">
      <w:pPr>
        <w:pStyle w:val="BodyText"/>
        <w:numPr>
          <w:ilvl w:val="0"/>
          <w:numId w:val="16"/>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Processes data sequentially.</w:t>
      </w:r>
    </w:p>
    <w:p w14:paraId="0511D66B" w14:textId="77777777" w:rsidR="00745C43" w:rsidRPr="00745C43" w:rsidRDefault="00745C43" w:rsidP="00745C43">
      <w:pPr>
        <w:pStyle w:val="BodyText"/>
        <w:numPr>
          <w:ilvl w:val="0"/>
          <w:numId w:val="16"/>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Can begin processing before the entire document is read.</w:t>
      </w:r>
    </w:p>
    <w:p w14:paraId="185B715C" w14:textId="77777777" w:rsidR="00745C43" w:rsidRPr="00745C43" w:rsidRDefault="00745C43" w:rsidP="00745C43">
      <w:pPr>
        <w:pStyle w:val="BodyText"/>
        <w:numPr>
          <w:ilvl w:val="0"/>
          <w:numId w:val="16"/>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Suitable for streaming and real-time data processing.</w:t>
      </w:r>
    </w:p>
    <w:p w14:paraId="07188987" w14:textId="1D0F10E7" w:rsidR="00745C43" w:rsidRPr="00745C43" w:rsidRDefault="00745C43" w:rsidP="00745C43">
      <w:pPr>
        <w:pStyle w:val="BodyText"/>
        <w:rPr>
          <w:rFonts w:ascii="Times New Roman" w:hAnsi="Times New Roman" w:cs="Times New Roman"/>
          <w:i w:val="0"/>
          <w:iCs w:val="0"/>
          <w:lang w:val="en-IN"/>
        </w:rPr>
      </w:pPr>
      <w:r>
        <w:rPr>
          <w:rFonts w:ascii="Times New Roman" w:hAnsi="Times New Roman" w:cs="Times New Roman"/>
          <w:i w:val="0"/>
          <w:iCs w:val="0"/>
          <w:lang w:val="en-IN"/>
        </w:rPr>
        <w:br/>
      </w:r>
      <w:r w:rsidRPr="00745C43">
        <w:rPr>
          <w:rFonts w:ascii="Times New Roman" w:hAnsi="Times New Roman" w:cs="Times New Roman"/>
          <w:i w:val="0"/>
          <w:iCs w:val="0"/>
          <w:lang w:val="en-IN"/>
        </w:rPr>
        <w:t>Disadvantages</w:t>
      </w:r>
    </w:p>
    <w:p w14:paraId="5360AED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 does not provide random access to previously processed elements. The application must maintain its own state when information from different parts of the document needs to be combined.</w:t>
      </w:r>
    </w:p>
    <w:p w14:paraId="3F218F0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 event-driven programming model can also be more difficult to understand and maintain than DOM for complex processing.</w:t>
      </w:r>
    </w:p>
    <w:p w14:paraId="05780C15" w14:textId="660835B3" w:rsidR="00745C43" w:rsidRPr="00745C43" w:rsidRDefault="00745C43" w:rsidP="00745C43">
      <w:pPr>
        <w:pStyle w:val="BodyText"/>
        <w:rPr>
          <w:rFonts w:ascii="Times New Roman" w:hAnsi="Times New Roman" w:cs="Times New Roman"/>
          <w:b w:val="0"/>
          <w:bCs w:val="0"/>
          <w:i w:val="0"/>
          <w:iCs w:val="0"/>
          <w:lang w:val="en-IN"/>
        </w:rPr>
      </w:pPr>
    </w:p>
    <w:p w14:paraId="697438A0"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3. XSLT-Based Transformation</w:t>
      </w:r>
    </w:p>
    <w:p w14:paraId="2AAD386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(Extensible Stylesheet Language Transformations) is used to transform XML data into formats such as HTML, XML, or text.</w:t>
      </w:r>
    </w:p>
    <w:p w14:paraId="52599EE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 basic processing model is:</w:t>
      </w:r>
    </w:p>
    <w:p w14:paraId="533316A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Document + XSLT Stylesheet → XSLT Processor → Transformed Output</w:t>
      </w:r>
    </w:p>
    <w:p w14:paraId="69F91115"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uses XPath expressions and templates to identify XML nodes and determine how they should be transformed.</w:t>
      </w:r>
    </w:p>
    <w:p w14:paraId="12C36E8C" w14:textId="77777777" w:rsidR="00745C43" w:rsidRDefault="00745C43" w:rsidP="00745C43">
      <w:pPr>
        <w:pStyle w:val="BodyText"/>
        <w:rPr>
          <w:rFonts w:ascii="Times New Roman" w:hAnsi="Times New Roman" w:cs="Times New Roman"/>
          <w:i w:val="0"/>
          <w:iCs w:val="0"/>
          <w:lang w:val="en-IN"/>
        </w:rPr>
      </w:pPr>
    </w:p>
    <w:p w14:paraId="13113B9B" w14:textId="6400EE50"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Advantages</w:t>
      </w:r>
    </w:p>
    <w:p w14:paraId="17286F25" w14:textId="77777777" w:rsidR="00745C43" w:rsidRPr="00745C43" w:rsidRDefault="00745C43" w:rsidP="00745C43">
      <w:pPr>
        <w:pStyle w:val="BodyText"/>
        <w:numPr>
          <w:ilvl w:val="0"/>
          <w:numId w:val="17"/>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Designed specifically for XML transformation.</w:t>
      </w:r>
    </w:p>
    <w:p w14:paraId="053C9D03" w14:textId="77777777" w:rsidR="00745C43" w:rsidRPr="00745C43" w:rsidRDefault="00745C43" w:rsidP="00745C43">
      <w:pPr>
        <w:pStyle w:val="BodyText"/>
        <w:numPr>
          <w:ilvl w:val="0"/>
          <w:numId w:val="17"/>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Separates transformation rules from XML data.</w:t>
      </w:r>
    </w:p>
    <w:p w14:paraId="016022E8" w14:textId="77777777" w:rsidR="00745C43" w:rsidRPr="00745C43" w:rsidRDefault="00745C43" w:rsidP="00745C43">
      <w:pPr>
        <w:pStyle w:val="BodyText"/>
        <w:numPr>
          <w:ilvl w:val="0"/>
          <w:numId w:val="17"/>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Supports filtering, sorting, selection, grouping, and conditional processing.</w:t>
      </w:r>
    </w:p>
    <w:p w14:paraId="6027D534" w14:textId="77777777" w:rsidR="00745C43" w:rsidRPr="00745C43" w:rsidRDefault="00745C43" w:rsidP="00745C43">
      <w:pPr>
        <w:pStyle w:val="BodyText"/>
        <w:numPr>
          <w:ilvl w:val="0"/>
          <w:numId w:val="17"/>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stylesheets can be reused.</w:t>
      </w:r>
    </w:p>
    <w:p w14:paraId="732B0B33" w14:textId="77777777" w:rsidR="00745C43" w:rsidRPr="00745C43" w:rsidRDefault="00745C43" w:rsidP="00745C43">
      <w:pPr>
        <w:pStyle w:val="BodyText"/>
        <w:numPr>
          <w:ilvl w:val="0"/>
          <w:numId w:val="17"/>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Can transform XML into HTML reports without writing large amounts of procedural code.</w:t>
      </w:r>
    </w:p>
    <w:p w14:paraId="0DCB3228" w14:textId="77777777" w:rsidR="00745C43" w:rsidRDefault="00745C43" w:rsidP="00745C43">
      <w:pPr>
        <w:pStyle w:val="BodyText"/>
        <w:rPr>
          <w:rFonts w:ascii="Times New Roman" w:hAnsi="Times New Roman" w:cs="Times New Roman"/>
          <w:i w:val="0"/>
          <w:iCs w:val="0"/>
          <w:lang w:val="en-IN"/>
        </w:rPr>
      </w:pPr>
    </w:p>
    <w:p w14:paraId="55598AA1" w14:textId="6E74B185"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Disadvantages</w:t>
      </w:r>
    </w:p>
    <w:p w14:paraId="672819E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is not primarily a general-purpose parsing technique. Its performance and memory usage depend on the XSLT processor and implementation.</w:t>
      </w:r>
    </w:p>
    <w:p w14:paraId="0877985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Complex XSLT stylesheets can also become difficult to understand and maintain. Processing very large XML documents may require significant memory, particularly when the transformation requires extensive access to the XML tree.</w:t>
      </w:r>
    </w:p>
    <w:p w14:paraId="6F1B9253" w14:textId="474FDF4E" w:rsidR="00745C43" w:rsidRPr="00745C43" w:rsidRDefault="00745C43" w:rsidP="00745C43">
      <w:pPr>
        <w:pStyle w:val="BodyText"/>
        <w:rPr>
          <w:rFonts w:ascii="Times New Roman" w:hAnsi="Times New Roman" w:cs="Times New Roman"/>
          <w:b w:val="0"/>
          <w:bCs w:val="0"/>
          <w:i w:val="0"/>
          <w:iCs w:val="0"/>
          <w:lang w:val="en-IN"/>
        </w:rPr>
      </w:pPr>
    </w:p>
    <w:p w14:paraId="0FC962C1"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4. Memory Consumption</w:t>
      </w:r>
    </w:p>
    <w:p w14:paraId="3BDE4F7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Memory consumption is one of the most important factors when processing large XML documents.</w:t>
      </w:r>
    </w:p>
    <w:p w14:paraId="4EF0BE91" w14:textId="77777777" w:rsidR="00745C43" w:rsidRDefault="00745C43" w:rsidP="00745C43">
      <w:pPr>
        <w:pStyle w:val="BodyText"/>
        <w:rPr>
          <w:rFonts w:ascii="Times New Roman" w:hAnsi="Times New Roman" w:cs="Times New Roman"/>
          <w:i w:val="0"/>
          <w:iCs w:val="0"/>
          <w:lang w:val="en-IN"/>
        </w:rPr>
      </w:pPr>
    </w:p>
    <w:p w14:paraId="5A9B81C3" w14:textId="1D61E090"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DOM</w:t>
      </w:r>
    </w:p>
    <w:p w14:paraId="1ACE078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 has the highest memory requirement because it creates an in-memory representation of the complete XML document.</w:t>
      </w:r>
    </w:p>
    <w:p w14:paraId="6D02CEC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example, a 500 MB XML file may require substantially more than 500 MB of memory once represented as a DOM tree because the parser must maintain nodes, attributes, relationships, and object overhead.</w:t>
      </w:r>
    </w:p>
    <w:p w14:paraId="6C8DF7A2" w14:textId="77777777" w:rsidR="00745C43" w:rsidRDefault="00745C43" w:rsidP="00745C43">
      <w:pPr>
        <w:pStyle w:val="BodyText"/>
        <w:rPr>
          <w:rFonts w:ascii="Times New Roman" w:hAnsi="Times New Roman" w:cs="Times New Roman"/>
          <w:i w:val="0"/>
          <w:iCs w:val="0"/>
          <w:lang w:val="en-IN"/>
        </w:rPr>
      </w:pPr>
    </w:p>
    <w:p w14:paraId="1FC2BBB9" w14:textId="5E3684B5"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SAX</w:t>
      </w:r>
    </w:p>
    <w:p w14:paraId="0CA87A8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 has very low memory consumption because it processes the document sequentially. It generally requires memory proportional to the current processing state rather than the complete document.</w:t>
      </w:r>
    </w:p>
    <w:p w14:paraId="367264F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Therefore, SAX is highly suitable for large XML files.</w:t>
      </w:r>
    </w:p>
    <w:p w14:paraId="11FC2B3D" w14:textId="77777777" w:rsidR="00745C43" w:rsidRDefault="00745C43" w:rsidP="00745C43">
      <w:pPr>
        <w:pStyle w:val="BodyText"/>
        <w:rPr>
          <w:rFonts w:ascii="Times New Roman" w:hAnsi="Times New Roman" w:cs="Times New Roman"/>
          <w:i w:val="0"/>
          <w:iCs w:val="0"/>
          <w:lang w:val="en-IN"/>
        </w:rPr>
      </w:pPr>
    </w:p>
    <w:p w14:paraId="5D98273A" w14:textId="04CB9ABE"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XSLT</w:t>
      </w:r>
    </w:p>
    <w:p w14:paraId="3125D18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memory consumption depends on the transformation engine and stylesheet. Traditional tree-based XSLT processing can require substantial memory because the source document may need to be represented as a tree.</w:t>
      </w:r>
    </w:p>
    <w:p w14:paraId="12E52D9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Modern XSLT processors can provide streaming capabilities for suitable transformations, reducing memory requirements, but not every transformation can be performed in streaming mode.</w:t>
      </w:r>
    </w:p>
    <w:p w14:paraId="7D130777" w14:textId="12139031" w:rsidR="00745C43" w:rsidRPr="00745C43" w:rsidRDefault="00745C43" w:rsidP="00745C43">
      <w:pPr>
        <w:pStyle w:val="BodyText"/>
        <w:rPr>
          <w:rFonts w:ascii="Times New Roman" w:hAnsi="Times New Roman" w:cs="Times New Roman"/>
          <w:b w:val="0"/>
          <w:bCs w:val="0"/>
          <w:i w:val="0"/>
          <w:iCs w:val="0"/>
          <w:lang w:val="en-IN"/>
        </w:rPr>
      </w:pPr>
    </w:p>
    <w:p w14:paraId="5E126BF8"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5. Processing Speed</w:t>
      </w:r>
    </w:p>
    <w:tbl>
      <w:tblPr>
        <w:tblStyle w:val="TableGrid"/>
        <w:tblW w:w="0" w:type="auto"/>
        <w:tblLook w:val="04A0" w:firstRow="1" w:lastRow="0" w:firstColumn="1" w:lastColumn="0" w:noHBand="0" w:noVBand="1"/>
      </w:tblPr>
      <w:tblGrid>
        <w:gridCol w:w="1229"/>
        <w:gridCol w:w="8195"/>
      </w:tblGrid>
      <w:tr w:rsidR="00745C43" w:rsidRPr="00745C43" w14:paraId="218B7EE3" w14:textId="77777777" w:rsidTr="00745C43">
        <w:tc>
          <w:tcPr>
            <w:tcW w:w="0" w:type="auto"/>
            <w:hideMark/>
          </w:tcPr>
          <w:p w14:paraId="03C5002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Technique</w:t>
            </w:r>
          </w:p>
        </w:tc>
        <w:tc>
          <w:tcPr>
            <w:tcW w:w="0" w:type="auto"/>
            <w:hideMark/>
          </w:tcPr>
          <w:p w14:paraId="37A3CA0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Typical Processing Characteristic</w:t>
            </w:r>
          </w:p>
        </w:tc>
      </w:tr>
      <w:tr w:rsidR="00745C43" w:rsidRPr="00745C43" w14:paraId="2A857DDB" w14:textId="77777777" w:rsidTr="00745C43">
        <w:tc>
          <w:tcPr>
            <w:tcW w:w="0" w:type="auto"/>
            <w:hideMark/>
          </w:tcPr>
          <w:p w14:paraId="7F8F915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w:t>
            </w:r>
          </w:p>
        </w:tc>
        <w:tc>
          <w:tcPr>
            <w:tcW w:w="0" w:type="auto"/>
            <w:hideMark/>
          </w:tcPr>
          <w:p w14:paraId="41C7D6B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Fast access after the document is loaded, but initial parsing can be expensive</w:t>
            </w:r>
          </w:p>
        </w:tc>
      </w:tr>
      <w:tr w:rsidR="00745C43" w:rsidRPr="00745C43" w14:paraId="63408A16" w14:textId="77777777" w:rsidTr="00745C43">
        <w:tc>
          <w:tcPr>
            <w:tcW w:w="0" w:type="auto"/>
            <w:hideMark/>
          </w:tcPr>
          <w:p w14:paraId="5E39FDB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w:t>
            </w:r>
          </w:p>
        </w:tc>
        <w:tc>
          <w:tcPr>
            <w:tcW w:w="0" w:type="auto"/>
            <w:hideMark/>
          </w:tcPr>
          <w:p w14:paraId="71C665E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Very efficient sequential processing</w:t>
            </w:r>
          </w:p>
        </w:tc>
      </w:tr>
      <w:tr w:rsidR="00745C43" w:rsidRPr="00745C43" w14:paraId="2EF36291" w14:textId="77777777" w:rsidTr="00745C43">
        <w:tc>
          <w:tcPr>
            <w:tcW w:w="0" w:type="auto"/>
            <w:hideMark/>
          </w:tcPr>
          <w:p w14:paraId="3DFE644E"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w:t>
            </w:r>
          </w:p>
        </w:tc>
        <w:tc>
          <w:tcPr>
            <w:tcW w:w="0" w:type="auto"/>
            <w:hideMark/>
          </w:tcPr>
          <w:p w14:paraId="635AD6E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Efficient for declarative transformations but depends on transformation complexity</w:t>
            </w:r>
          </w:p>
        </w:tc>
      </w:tr>
    </w:tbl>
    <w:p w14:paraId="2A3825C1" w14:textId="77777777" w:rsidR="00745C43" w:rsidRDefault="00745C43" w:rsidP="00745C43">
      <w:pPr>
        <w:pStyle w:val="BodyText"/>
        <w:rPr>
          <w:rFonts w:ascii="Times New Roman" w:hAnsi="Times New Roman" w:cs="Times New Roman"/>
          <w:i w:val="0"/>
          <w:iCs w:val="0"/>
          <w:lang w:val="en-IN"/>
        </w:rPr>
      </w:pPr>
    </w:p>
    <w:p w14:paraId="5E9DBBDB" w14:textId="77777777" w:rsidR="00745C43" w:rsidRDefault="00745C43" w:rsidP="00745C43">
      <w:pPr>
        <w:pStyle w:val="BodyText"/>
        <w:rPr>
          <w:rFonts w:ascii="Times New Roman" w:hAnsi="Times New Roman" w:cs="Times New Roman"/>
          <w:i w:val="0"/>
          <w:iCs w:val="0"/>
          <w:lang w:val="en-IN"/>
        </w:rPr>
      </w:pPr>
    </w:p>
    <w:p w14:paraId="08FB332E" w14:textId="77777777" w:rsidR="00745C43" w:rsidRDefault="00745C43" w:rsidP="00745C43">
      <w:pPr>
        <w:pStyle w:val="BodyText"/>
        <w:rPr>
          <w:rFonts w:ascii="Times New Roman" w:hAnsi="Times New Roman" w:cs="Times New Roman"/>
          <w:i w:val="0"/>
          <w:iCs w:val="0"/>
          <w:lang w:val="en-IN"/>
        </w:rPr>
      </w:pPr>
    </w:p>
    <w:p w14:paraId="69B559D2" w14:textId="77777777" w:rsidR="00745C43" w:rsidRDefault="00745C43" w:rsidP="00745C43">
      <w:pPr>
        <w:pStyle w:val="BodyText"/>
        <w:rPr>
          <w:rFonts w:ascii="Times New Roman" w:hAnsi="Times New Roman" w:cs="Times New Roman"/>
          <w:i w:val="0"/>
          <w:iCs w:val="0"/>
          <w:lang w:val="en-IN"/>
        </w:rPr>
      </w:pPr>
    </w:p>
    <w:p w14:paraId="4A1917D0" w14:textId="27E7264F"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DOM</w:t>
      </w:r>
    </w:p>
    <w:p w14:paraId="3FB356D0"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 can be efficient when the application needs to repeatedly access many different parts of the XML document because the complete tree is already available.</w:t>
      </w:r>
    </w:p>
    <w:p w14:paraId="5E1631A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However, the initial parsing and tree construction can take considerable time.</w:t>
      </w:r>
    </w:p>
    <w:p w14:paraId="5501FDA4" w14:textId="77777777" w:rsidR="001144B9" w:rsidRDefault="001144B9" w:rsidP="00745C43">
      <w:pPr>
        <w:pStyle w:val="BodyText"/>
        <w:rPr>
          <w:rFonts w:ascii="Times New Roman" w:hAnsi="Times New Roman" w:cs="Times New Roman"/>
          <w:b w:val="0"/>
          <w:bCs w:val="0"/>
          <w:i w:val="0"/>
          <w:iCs w:val="0"/>
          <w:lang w:val="en-IN"/>
        </w:rPr>
      </w:pPr>
    </w:p>
    <w:p w14:paraId="147B56BE" w14:textId="3B1CA566"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SAX</w:t>
      </w:r>
    </w:p>
    <w:p w14:paraId="5ABB7BA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 is generally very efficient for sequential processing because it does not construct a complete tree. It can process data as it arrives.</w:t>
      </w:r>
    </w:p>
    <w:p w14:paraId="7E506325" w14:textId="77777777" w:rsidR="001144B9" w:rsidRDefault="001144B9" w:rsidP="00745C43">
      <w:pPr>
        <w:pStyle w:val="BodyText"/>
        <w:rPr>
          <w:rFonts w:ascii="Times New Roman" w:hAnsi="Times New Roman" w:cs="Times New Roman"/>
          <w:b w:val="0"/>
          <w:bCs w:val="0"/>
          <w:i w:val="0"/>
          <w:iCs w:val="0"/>
          <w:lang w:val="en-IN"/>
        </w:rPr>
      </w:pPr>
    </w:p>
    <w:p w14:paraId="6583C48E" w14:textId="486C5046" w:rsidR="00745C43" w:rsidRPr="001144B9" w:rsidRDefault="00745C43" w:rsidP="00745C43">
      <w:pPr>
        <w:pStyle w:val="BodyText"/>
        <w:rPr>
          <w:rFonts w:ascii="Times New Roman" w:hAnsi="Times New Roman" w:cs="Times New Roman"/>
          <w:bCs w:val="0"/>
          <w:i w:val="0"/>
          <w:iCs w:val="0"/>
          <w:lang w:val="en-IN"/>
        </w:rPr>
      </w:pPr>
      <w:r w:rsidRPr="001144B9">
        <w:rPr>
          <w:rFonts w:ascii="Times New Roman" w:hAnsi="Times New Roman" w:cs="Times New Roman"/>
          <w:bCs w:val="0"/>
          <w:i w:val="0"/>
          <w:iCs w:val="0"/>
          <w:lang w:val="en-IN"/>
        </w:rPr>
        <w:t>XSLT</w:t>
      </w:r>
    </w:p>
    <w:p w14:paraId="0B18645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can efficiently perform complex transformations because the processor is optimized for XML transformation operations. However, complicated XPath expressions, sorting, grouping, or repeated node traversal can increase processing time.</w:t>
      </w:r>
    </w:p>
    <w:p w14:paraId="41CE0E89" w14:textId="6CF87AD9" w:rsidR="00745C43" w:rsidRPr="00745C43" w:rsidRDefault="00745C43" w:rsidP="00745C43">
      <w:pPr>
        <w:pStyle w:val="BodyText"/>
        <w:rPr>
          <w:rFonts w:ascii="Times New Roman" w:hAnsi="Times New Roman" w:cs="Times New Roman"/>
          <w:b w:val="0"/>
          <w:bCs w:val="0"/>
          <w:i w:val="0"/>
          <w:iCs w:val="0"/>
          <w:lang w:val="en-IN"/>
        </w:rPr>
      </w:pPr>
    </w:p>
    <w:p w14:paraId="191068B3" w14:textId="77777777"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6. Suitability for Large-Scale Data Handling</w:t>
      </w:r>
    </w:p>
    <w:p w14:paraId="258D6715" w14:textId="77777777"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DOM</w:t>
      </w:r>
    </w:p>
    <w:p w14:paraId="3CB8521E"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 is less suitable for extremely large XML documents because memory requirements increase with document size.</w:t>
      </w:r>
    </w:p>
    <w:p w14:paraId="0633194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It is appropriate when:</w:t>
      </w:r>
    </w:p>
    <w:p w14:paraId="715E4EA0" w14:textId="77777777" w:rsidR="00745C43" w:rsidRPr="00745C43" w:rsidRDefault="00745C43" w:rsidP="00745C43">
      <w:pPr>
        <w:pStyle w:val="BodyText"/>
        <w:numPr>
          <w:ilvl w:val="0"/>
          <w:numId w:val="18"/>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files are relatively small.</w:t>
      </w:r>
    </w:p>
    <w:p w14:paraId="49FB3E0B" w14:textId="77777777" w:rsidR="00745C43" w:rsidRPr="00745C43" w:rsidRDefault="00745C43" w:rsidP="00745C43">
      <w:pPr>
        <w:pStyle w:val="BodyText"/>
        <w:numPr>
          <w:ilvl w:val="0"/>
          <w:numId w:val="18"/>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Random access is required.</w:t>
      </w:r>
    </w:p>
    <w:p w14:paraId="468817D1" w14:textId="77777777" w:rsidR="00745C43" w:rsidRPr="00745C43" w:rsidRDefault="00745C43" w:rsidP="00745C43">
      <w:pPr>
        <w:pStyle w:val="BodyText"/>
        <w:numPr>
          <w:ilvl w:val="0"/>
          <w:numId w:val="18"/>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 document must be modified.</w:t>
      </w:r>
    </w:p>
    <w:p w14:paraId="6E069560" w14:textId="77777777" w:rsidR="00745C43" w:rsidRPr="001144B9" w:rsidRDefault="00745C43" w:rsidP="00745C43">
      <w:pPr>
        <w:pStyle w:val="BodyText"/>
        <w:numPr>
          <w:ilvl w:val="0"/>
          <w:numId w:val="18"/>
        </w:numPr>
        <w:rPr>
          <w:rFonts w:ascii="Times New Roman" w:hAnsi="Times New Roman" w:cs="Times New Roman"/>
          <w:i w:val="0"/>
          <w:iCs w:val="0"/>
          <w:lang w:val="en-IN"/>
        </w:rPr>
      </w:pPr>
      <w:r w:rsidRPr="00745C43">
        <w:rPr>
          <w:rFonts w:ascii="Times New Roman" w:hAnsi="Times New Roman" w:cs="Times New Roman"/>
          <w:b w:val="0"/>
          <w:bCs w:val="0"/>
          <w:i w:val="0"/>
          <w:iCs w:val="0"/>
          <w:lang w:val="en-IN"/>
        </w:rPr>
        <w:t>Complex navigation is required.</w:t>
      </w:r>
    </w:p>
    <w:p w14:paraId="64813970" w14:textId="77777777" w:rsidR="001144B9" w:rsidRDefault="001144B9" w:rsidP="00745C43">
      <w:pPr>
        <w:pStyle w:val="BodyText"/>
        <w:rPr>
          <w:rFonts w:ascii="Times New Roman" w:hAnsi="Times New Roman" w:cs="Times New Roman"/>
          <w:i w:val="0"/>
          <w:iCs w:val="0"/>
          <w:lang w:val="en-IN"/>
        </w:rPr>
      </w:pPr>
    </w:p>
    <w:p w14:paraId="0D9D65A9" w14:textId="76CE5434"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SAX</w:t>
      </w:r>
    </w:p>
    <w:p w14:paraId="6A51B98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 is highly suitable for large-scale XML processing.</w:t>
      </w:r>
    </w:p>
    <w:p w14:paraId="5C46F4D6"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It is appropriate for:</w:t>
      </w:r>
    </w:p>
    <w:p w14:paraId="292BA78F" w14:textId="77777777" w:rsidR="00745C43" w:rsidRPr="00745C43" w:rsidRDefault="00745C43" w:rsidP="00745C43">
      <w:pPr>
        <w:pStyle w:val="BodyText"/>
        <w:numPr>
          <w:ilvl w:val="0"/>
          <w:numId w:val="1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Large log files</w:t>
      </w:r>
    </w:p>
    <w:p w14:paraId="0AC7EF6C" w14:textId="77777777" w:rsidR="00745C43" w:rsidRPr="00745C43" w:rsidRDefault="00745C43" w:rsidP="00745C43">
      <w:pPr>
        <w:pStyle w:val="BodyText"/>
        <w:numPr>
          <w:ilvl w:val="0"/>
          <w:numId w:val="1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 feeds</w:t>
      </w:r>
    </w:p>
    <w:p w14:paraId="3338A6E0" w14:textId="77777777" w:rsidR="00745C43" w:rsidRPr="00745C43" w:rsidRDefault="00745C43" w:rsidP="00745C43">
      <w:pPr>
        <w:pStyle w:val="BodyText"/>
        <w:numPr>
          <w:ilvl w:val="0"/>
          <w:numId w:val="1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Large XML exports</w:t>
      </w:r>
    </w:p>
    <w:p w14:paraId="1F66B266" w14:textId="77777777" w:rsidR="00745C43" w:rsidRPr="00745C43" w:rsidRDefault="00745C43" w:rsidP="00745C43">
      <w:pPr>
        <w:pStyle w:val="BodyText"/>
        <w:numPr>
          <w:ilvl w:val="0"/>
          <w:numId w:val="1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Streaming XML</w:t>
      </w:r>
    </w:p>
    <w:p w14:paraId="41D6B06C" w14:textId="77777777" w:rsidR="00745C43" w:rsidRPr="00745C43" w:rsidRDefault="00745C43" w:rsidP="00745C43">
      <w:pPr>
        <w:pStyle w:val="BodyText"/>
        <w:numPr>
          <w:ilvl w:val="0"/>
          <w:numId w:val="1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ETL processing</w:t>
      </w:r>
    </w:p>
    <w:p w14:paraId="643AF001" w14:textId="77777777" w:rsidR="00745C43" w:rsidRPr="00745C43" w:rsidRDefault="00745C43" w:rsidP="00745C43">
      <w:pPr>
        <w:pStyle w:val="BodyText"/>
        <w:numPr>
          <w:ilvl w:val="0"/>
          <w:numId w:val="1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Real-time data processing</w:t>
      </w:r>
    </w:p>
    <w:p w14:paraId="44164F3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Because it processes the document sequentially, the size of the document has much less impact on memory usage.</w:t>
      </w:r>
    </w:p>
    <w:p w14:paraId="23EDD9EE" w14:textId="77777777" w:rsidR="001144B9" w:rsidRDefault="001144B9" w:rsidP="00745C43">
      <w:pPr>
        <w:pStyle w:val="BodyText"/>
        <w:rPr>
          <w:rFonts w:ascii="Times New Roman" w:hAnsi="Times New Roman" w:cs="Times New Roman"/>
          <w:i w:val="0"/>
          <w:iCs w:val="0"/>
          <w:lang w:val="en-IN"/>
        </w:rPr>
      </w:pPr>
    </w:p>
    <w:p w14:paraId="26EA1706" w14:textId="67578749"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XSLT</w:t>
      </w:r>
    </w:p>
    <w:p w14:paraId="7D82086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is particularly suitable when the main requirement is transforming XML into another representation.</w:t>
      </w:r>
    </w:p>
    <w:p w14:paraId="008A809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It is appropriate for:</w:t>
      </w:r>
    </w:p>
    <w:p w14:paraId="5C72E010" w14:textId="77777777" w:rsidR="00745C43" w:rsidRPr="00745C43" w:rsidRDefault="00745C43" w:rsidP="00745C43">
      <w:pPr>
        <w:pStyle w:val="BodyText"/>
        <w:numPr>
          <w:ilvl w:val="0"/>
          <w:numId w:val="2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XML-to-HTML reports</w:t>
      </w:r>
    </w:p>
    <w:p w14:paraId="3E0AB828" w14:textId="77777777" w:rsidR="00745C43" w:rsidRPr="00745C43" w:rsidRDefault="00745C43" w:rsidP="00745C43">
      <w:pPr>
        <w:pStyle w:val="BodyText"/>
        <w:numPr>
          <w:ilvl w:val="0"/>
          <w:numId w:val="2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XML-to-XML conversion</w:t>
      </w:r>
    </w:p>
    <w:p w14:paraId="3C479C84" w14:textId="77777777" w:rsidR="00745C43" w:rsidRPr="00745C43" w:rsidRDefault="00745C43" w:rsidP="00745C43">
      <w:pPr>
        <w:pStyle w:val="BodyText"/>
        <w:numPr>
          <w:ilvl w:val="0"/>
          <w:numId w:val="2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 publishing</w:t>
      </w:r>
    </w:p>
    <w:p w14:paraId="224C4075" w14:textId="77777777" w:rsidR="00745C43" w:rsidRPr="00745C43" w:rsidRDefault="00745C43" w:rsidP="00745C43">
      <w:pPr>
        <w:pStyle w:val="BodyText"/>
        <w:numPr>
          <w:ilvl w:val="0"/>
          <w:numId w:val="2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Document transformation</w:t>
      </w:r>
    </w:p>
    <w:p w14:paraId="62518D70" w14:textId="77777777" w:rsidR="00745C43" w:rsidRPr="00745C43" w:rsidRDefault="00745C43" w:rsidP="00745C43">
      <w:pPr>
        <w:pStyle w:val="BodyText"/>
        <w:numPr>
          <w:ilvl w:val="0"/>
          <w:numId w:val="2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Standardized enterprise reports</w:t>
      </w:r>
    </w:p>
    <w:p w14:paraId="75B29478" w14:textId="5974720C" w:rsid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very large documents, streaming-capable XSLT processors can be considered when the transformation logic allows streaming.</w:t>
      </w:r>
    </w:p>
    <w:p w14:paraId="5FB639C8" w14:textId="77777777" w:rsidR="001144B9" w:rsidRPr="00745C43" w:rsidRDefault="001144B9" w:rsidP="00745C43">
      <w:pPr>
        <w:pStyle w:val="BodyText"/>
        <w:rPr>
          <w:rFonts w:ascii="Times New Roman" w:hAnsi="Times New Roman" w:cs="Times New Roman"/>
          <w:b w:val="0"/>
          <w:bCs w:val="0"/>
          <w:i w:val="0"/>
          <w:iCs w:val="0"/>
          <w:lang w:val="en-IN"/>
        </w:rPr>
      </w:pPr>
    </w:p>
    <w:p w14:paraId="5EF6BEE5" w14:textId="77777777"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7. Implementation Complexity</w:t>
      </w:r>
    </w:p>
    <w:p w14:paraId="3B064869" w14:textId="77777777"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DOM</w:t>
      </w:r>
    </w:p>
    <w:p w14:paraId="7B14A93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 is generally the easiest to understand and implement. Developers can directly navigate the document tree.</w:t>
      </w:r>
    </w:p>
    <w:p w14:paraId="62AD020A" w14:textId="77777777"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For example:</w:t>
      </w:r>
    </w:p>
    <w:p w14:paraId="2234301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Root → Child → Element → Value</w:t>
      </w:r>
    </w:p>
    <w:p w14:paraId="4725E93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This makes DOM suitable for applications where development simplicity is more important than memory efficiency.</w:t>
      </w:r>
    </w:p>
    <w:p w14:paraId="0DE47811" w14:textId="77777777" w:rsidR="001144B9" w:rsidRDefault="001144B9" w:rsidP="00745C43">
      <w:pPr>
        <w:pStyle w:val="BodyText"/>
        <w:rPr>
          <w:rFonts w:ascii="Times New Roman" w:hAnsi="Times New Roman" w:cs="Times New Roman"/>
          <w:i w:val="0"/>
          <w:iCs w:val="0"/>
          <w:lang w:val="en-IN"/>
        </w:rPr>
      </w:pPr>
    </w:p>
    <w:p w14:paraId="14712E1D" w14:textId="6CD3A16B"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SAX</w:t>
      </w:r>
    </w:p>
    <w:p w14:paraId="5502D26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 has greater implementation complexity because developers must create event handlers and maintain processing state.</w:t>
      </w:r>
    </w:p>
    <w:p w14:paraId="684F4270"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Instead of directly requesting a node, the application responds to events generated by the parser.</w:t>
      </w:r>
    </w:p>
    <w:p w14:paraId="43B4AE4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Therefore, SAX requires more careful programming for complex relationships between elements.</w:t>
      </w:r>
    </w:p>
    <w:p w14:paraId="4EFB7F3D" w14:textId="77777777" w:rsidR="001144B9" w:rsidRDefault="001144B9" w:rsidP="00745C43">
      <w:pPr>
        <w:pStyle w:val="BodyText"/>
        <w:rPr>
          <w:rFonts w:ascii="Times New Roman" w:hAnsi="Times New Roman" w:cs="Times New Roman"/>
          <w:i w:val="0"/>
          <w:iCs w:val="0"/>
          <w:lang w:val="en-IN"/>
        </w:rPr>
      </w:pPr>
    </w:p>
    <w:p w14:paraId="058EFA12" w14:textId="10DED0C3"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XSLT</w:t>
      </w:r>
    </w:p>
    <w:p w14:paraId="591C25F5"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has a different programming model. Developers write declarative templates rather than conventional procedural code.</w:t>
      </w:r>
    </w:p>
    <w:p w14:paraId="27E9024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Simple transformations are often concise, but complex transformations involving advanced XPath expressions, recursion, grouping, or multiple conditions can require considerable expertise.</w:t>
      </w:r>
    </w:p>
    <w:p w14:paraId="3109CC5E" w14:textId="214D1C0E" w:rsidR="00745C43" w:rsidRPr="00745C43" w:rsidRDefault="00745C43" w:rsidP="00745C43">
      <w:pPr>
        <w:pStyle w:val="BodyText"/>
        <w:rPr>
          <w:rFonts w:ascii="Times New Roman" w:hAnsi="Times New Roman" w:cs="Times New Roman"/>
          <w:b w:val="0"/>
          <w:bCs w:val="0"/>
          <w:i w:val="0"/>
          <w:iCs w:val="0"/>
          <w:lang w:val="en-IN"/>
        </w:rPr>
      </w:pPr>
    </w:p>
    <w:p w14:paraId="5FF1F2CF" w14:textId="77777777"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8. Critical Comparison</w:t>
      </w:r>
    </w:p>
    <w:tbl>
      <w:tblPr>
        <w:tblStyle w:val="TableGrid"/>
        <w:tblW w:w="0" w:type="auto"/>
        <w:tblLook w:val="04A0" w:firstRow="1" w:lastRow="0" w:firstColumn="1" w:lastColumn="0" w:noHBand="0" w:noVBand="1"/>
      </w:tblPr>
      <w:tblGrid>
        <w:gridCol w:w="2047"/>
        <w:gridCol w:w="1621"/>
        <w:gridCol w:w="2305"/>
        <w:gridCol w:w="3451"/>
      </w:tblGrid>
      <w:tr w:rsidR="00745C43" w:rsidRPr="00745C43" w14:paraId="4DFD09AA" w14:textId="77777777" w:rsidTr="001144B9">
        <w:tc>
          <w:tcPr>
            <w:tcW w:w="0" w:type="auto"/>
            <w:hideMark/>
          </w:tcPr>
          <w:p w14:paraId="5FFCE60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Feature</w:t>
            </w:r>
          </w:p>
        </w:tc>
        <w:tc>
          <w:tcPr>
            <w:tcW w:w="0" w:type="auto"/>
            <w:hideMark/>
          </w:tcPr>
          <w:p w14:paraId="0411C44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w:t>
            </w:r>
          </w:p>
        </w:tc>
        <w:tc>
          <w:tcPr>
            <w:tcW w:w="0" w:type="auto"/>
            <w:hideMark/>
          </w:tcPr>
          <w:p w14:paraId="38A2DB6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w:t>
            </w:r>
          </w:p>
        </w:tc>
        <w:tc>
          <w:tcPr>
            <w:tcW w:w="0" w:type="auto"/>
            <w:hideMark/>
          </w:tcPr>
          <w:p w14:paraId="5AC8374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w:t>
            </w:r>
          </w:p>
        </w:tc>
      </w:tr>
      <w:tr w:rsidR="00745C43" w:rsidRPr="00745C43" w14:paraId="7E1E8A8A" w14:textId="77777777" w:rsidTr="001144B9">
        <w:tc>
          <w:tcPr>
            <w:tcW w:w="0" w:type="auto"/>
            <w:hideMark/>
          </w:tcPr>
          <w:p w14:paraId="7F68900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Processing model</w:t>
            </w:r>
          </w:p>
        </w:tc>
        <w:tc>
          <w:tcPr>
            <w:tcW w:w="0" w:type="auto"/>
            <w:hideMark/>
          </w:tcPr>
          <w:p w14:paraId="696B45F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Tree-based</w:t>
            </w:r>
          </w:p>
        </w:tc>
        <w:tc>
          <w:tcPr>
            <w:tcW w:w="0" w:type="auto"/>
            <w:hideMark/>
          </w:tcPr>
          <w:p w14:paraId="53692A7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Event-driven</w:t>
            </w:r>
          </w:p>
        </w:tc>
        <w:tc>
          <w:tcPr>
            <w:tcW w:w="0" w:type="auto"/>
            <w:hideMark/>
          </w:tcPr>
          <w:p w14:paraId="048F077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Declarative transformation</w:t>
            </w:r>
          </w:p>
        </w:tc>
      </w:tr>
      <w:tr w:rsidR="00745C43" w:rsidRPr="00745C43" w14:paraId="0786EB07" w14:textId="77777777" w:rsidTr="001144B9">
        <w:tc>
          <w:tcPr>
            <w:tcW w:w="0" w:type="auto"/>
            <w:hideMark/>
          </w:tcPr>
          <w:p w14:paraId="74B5CB50"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Memory consumption</w:t>
            </w:r>
          </w:p>
        </w:tc>
        <w:tc>
          <w:tcPr>
            <w:tcW w:w="0" w:type="auto"/>
            <w:hideMark/>
          </w:tcPr>
          <w:p w14:paraId="7D45AD9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High</w:t>
            </w:r>
          </w:p>
        </w:tc>
        <w:tc>
          <w:tcPr>
            <w:tcW w:w="0" w:type="auto"/>
            <w:hideMark/>
          </w:tcPr>
          <w:p w14:paraId="7520E7C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Very low</w:t>
            </w:r>
          </w:p>
        </w:tc>
        <w:tc>
          <w:tcPr>
            <w:tcW w:w="0" w:type="auto"/>
            <w:hideMark/>
          </w:tcPr>
          <w:p w14:paraId="0A695FA5"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Low to high depending on processor/transformation</w:t>
            </w:r>
          </w:p>
        </w:tc>
      </w:tr>
      <w:tr w:rsidR="00745C43" w:rsidRPr="00745C43" w14:paraId="24CE4ACD" w14:textId="77777777" w:rsidTr="001144B9">
        <w:tc>
          <w:tcPr>
            <w:tcW w:w="0" w:type="auto"/>
            <w:hideMark/>
          </w:tcPr>
          <w:p w14:paraId="5DF313D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Processing style</w:t>
            </w:r>
          </w:p>
        </w:tc>
        <w:tc>
          <w:tcPr>
            <w:tcW w:w="0" w:type="auto"/>
            <w:hideMark/>
          </w:tcPr>
          <w:p w14:paraId="514D87C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Complete document</w:t>
            </w:r>
          </w:p>
        </w:tc>
        <w:tc>
          <w:tcPr>
            <w:tcW w:w="0" w:type="auto"/>
            <w:hideMark/>
          </w:tcPr>
          <w:p w14:paraId="265DF71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Sequential</w:t>
            </w:r>
          </w:p>
        </w:tc>
        <w:tc>
          <w:tcPr>
            <w:tcW w:w="0" w:type="auto"/>
            <w:hideMark/>
          </w:tcPr>
          <w:p w14:paraId="7DDD107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Transformation-oriented</w:t>
            </w:r>
          </w:p>
        </w:tc>
      </w:tr>
      <w:tr w:rsidR="00745C43" w:rsidRPr="00745C43" w14:paraId="4C8A1E05" w14:textId="77777777" w:rsidTr="001144B9">
        <w:tc>
          <w:tcPr>
            <w:tcW w:w="0" w:type="auto"/>
            <w:hideMark/>
          </w:tcPr>
          <w:p w14:paraId="191867B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Random access</w:t>
            </w:r>
          </w:p>
        </w:tc>
        <w:tc>
          <w:tcPr>
            <w:tcW w:w="0" w:type="auto"/>
            <w:hideMark/>
          </w:tcPr>
          <w:p w14:paraId="58500876"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Excellent</w:t>
            </w:r>
          </w:p>
        </w:tc>
        <w:tc>
          <w:tcPr>
            <w:tcW w:w="0" w:type="auto"/>
            <w:hideMark/>
          </w:tcPr>
          <w:p w14:paraId="1161720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Not available directly</w:t>
            </w:r>
          </w:p>
        </w:tc>
        <w:tc>
          <w:tcPr>
            <w:tcW w:w="0" w:type="auto"/>
            <w:hideMark/>
          </w:tcPr>
          <w:p w14:paraId="62615F1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XPath-based access depending on processing model</w:t>
            </w:r>
          </w:p>
        </w:tc>
      </w:tr>
      <w:tr w:rsidR="00745C43" w:rsidRPr="00745C43" w14:paraId="77506FDE" w14:textId="77777777" w:rsidTr="001144B9">
        <w:tc>
          <w:tcPr>
            <w:tcW w:w="0" w:type="auto"/>
            <w:hideMark/>
          </w:tcPr>
          <w:p w14:paraId="69AE7AC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Modification</w:t>
            </w:r>
          </w:p>
        </w:tc>
        <w:tc>
          <w:tcPr>
            <w:tcW w:w="0" w:type="auto"/>
            <w:hideMark/>
          </w:tcPr>
          <w:p w14:paraId="65A94A1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Easy</w:t>
            </w:r>
          </w:p>
        </w:tc>
        <w:tc>
          <w:tcPr>
            <w:tcW w:w="0" w:type="auto"/>
            <w:hideMark/>
          </w:tcPr>
          <w:p w14:paraId="2A8CECE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Difficult/direct modification not supported</w:t>
            </w:r>
          </w:p>
        </w:tc>
        <w:tc>
          <w:tcPr>
            <w:tcW w:w="0" w:type="auto"/>
            <w:hideMark/>
          </w:tcPr>
          <w:p w14:paraId="7B689CB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Generates transformed output rather than directly modifying source</w:t>
            </w:r>
          </w:p>
        </w:tc>
      </w:tr>
      <w:tr w:rsidR="00745C43" w:rsidRPr="00745C43" w14:paraId="7C157DBE" w14:textId="77777777" w:rsidTr="001144B9">
        <w:tc>
          <w:tcPr>
            <w:tcW w:w="0" w:type="auto"/>
            <w:hideMark/>
          </w:tcPr>
          <w:p w14:paraId="63E086C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Speed for sequential processing</w:t>
            </w:r>
          </w:p>
        </w:tc>
        <w:tc>
          <w:tcPr>
            <w:tcW w:w="0" w:type="auto"/>
            <w:hideMark/>
          </w:tcPr>
          <w:p w14:paraId="379EF56E"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Moderate</w:t>
            </w:r>
          </w:p>
        </w:tc>
        <w:tc>
          <w:tcPr>
            <w:tcW w:w="0" w:type="auto"/>
            <w:hideMark/>
          </w:tcPr>
          <w:p w14:paraId="683A49D6"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Very fast</w:t>
            </w:r>
          </w:p>
        </w:tc>
        <w:tc>
          <w:tcPr>
            <w:tcW w:w="0" w:type="auto"/>
            <w:hideMark/>
          </w:tcPr>
          <w:p w14:paraId="1F2F7E85"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Depends on transformation</w:t>
            </w:r>
          </w:p>
        </w:tc>
      </w:tr>
      <w:tr w:rsidR="00745C43" w:rsidRPr="00745C43" w14:paraId="6CB703BA" w14:textId="77777777" w:rsidTr="001144B9">
        <w:tc>
          <w:tcPr>
            <w:tcW w:w="0" w:type="auto"/>
            <w:hideMark/>
          </w:tcPr>
          <w:p w14:paraId="5F85E286"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Large XML support</w:t>
            </w:r>
          </w:p>
        </w:tc>
        <w:tc>
          <w:tcPr>
            <w:tcW w:w="0" w:type="auto"/>
            <w:hideMark/>
          </w:tcPr>
          <w:p w14:paraId="2E501C4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Limited by memory</w:t>
            </w:r>
          </w:p>
        </w:tc>
        <w:tc>
          <w:tcPr>
            <w:tcW w:w="0" w:type="auto"/>
            <w:hideMark/>
          </w:tcPr>
          <w:p w14:paraId="525A85D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Excellent</w:t>
            </w:r>
          </w:p>
        </w:tc>
        <w:tc>
          <w:tcPr>
            <w:tcW w:w="0" w:type="auto"/>
            <w:hideMark/>
          </w:tcPr>
          <w:p w14:paraId="75CDA16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Good; streaming support may improve scalability</w:t>
            </w:r>
          </w:p>
        </w:tc>
      </w:tr>
      <w:tr w:rsidR="00745C43" w:rsidRPr="00745C43" w14:paraId="49E6A2E6" w14:textId="77777777" w:rsidTr="001144B9">
        <w:tc>
          <w:tcPr>
            <w:tcW w:w="0" w:type="auto"/>
            <w:hideMark/>
          </w:tcPr>
          <w:p w14:paraId="4416DFB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Implementation</w:t>
            </w:r>
          </w:p>
        </w:tc>
        <w:tc>
          <w:tcPr>
            <w:tcW w:w="0" w:type="auto"/>
            <w:hideMark/>
          </w:tcPr>
          <w:p w14:paraId="3C90838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Relatively easy</w:t>
            </w:r>
          </w:p>
        </w:tc>
        <w:tc>
          <w:tcPr>
            <w:tcW w:w="0" w:type="auto"/>
            <w:hideMark/>
          </w:tcPr>
          <w:p w14:paraId="0F11F5E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More complex</w:t>
            </w:r>
          </w:p>
        </w:tc>
        <w:tc>
          <w:tcPr>
            <w:tcW w:w="0" w:type="auto"/>
            <w:hideMark/>
          </w:tcPr>
          <w:p w14:paraId="3F12A8E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Moderate to complex</w:t>
            </w:r>
          </w:p>
        </w:tc>
      </w:tr>
      <w:tr w:rsidR="00745C43" w:rsidRPr="00745C43" w14:paraId="48C746BA" w14:textId="77777777" w:rsidTr="001144B9">
        <w:tc>
          <w:tcPr>
            <w:tcW w:w="0" w:type="auto"/>
            <w:hideMark/>
          </w:tcPr>
          <w:p w14:paraId="30042A7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Best use</w:t>
            </w:r>
          </w:p>
        </w:tc>
        <w:tc>
          <w:tcPr>
            <w:tcW w:w="0" w:type="auto"/>
            <w:hideMark/>
          </w:tcPr>
          <w:p w14:paraId="2ADF14E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Tree manipulation</w:t>
            </w:r>
          </w:p>
        </w:tc>
        <w:tc>
          <w:tcPr>
            <w:tcW w:w="0" w:type="auto"/>
            <w:hideMark/>
          </w:tcPr>
          <w:p w14:paraId="4B32397C"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Large/streaming XML</w:t>
            </w:r>
          </w:p>
        </w:tc>
        <w:tc>
          <w:tcPr>
            <w:tcW w:w="0" w:type="auto"/>
            <w:hideMark/>
          </w:tcPr>
          <w:p w14:paraId="60D43A2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transformation</w:t>
            </w:r>
          </w:p>
        </w:tc>
      </w:tr>
      <w:tr w:rsidR="00745C43" w:rsidRPr="00745C43" w14:paraId="51B4FE4A" w14:textId="77777777" w:rsidTr="001144B9">
        <w:tc>
          <w:tcPr>
            <w:tcW w:w="0" w:type="auto"/>
            <w:hideMark/>
          </w:tcPr>
          <w:p w14:paraId="1FF12AA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Real-time processing</w:t>
            </w:r>
          </w:p>
        </w:tc>
        <w:tc>
          <w:tcPr>
            <w:tcW w:w="0" w:type="auto"/>
            <w:hideMark/>
          </w:tcPr>
          <w:p w14:paraId="01FD534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Less suitable</w:t>
            </w:r>
          </w:p>
        </w:tc>
        <w:tc>
          <w:tcPr>
            <w:tcW w:w="0" w:type="auto"/>
            <w:hideMark/>
          </w:tcPr>
          <w:p w14:paraId="6E6FCC9C"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Highly suitable</w:t>
            </w:r>
          </w:p>
        </w:tc>
        <w:tc>
          <w:tcPr>
            <w:tcW w:w="0" w:type="auto"/>
            <w:hideMark/>
          </w:tcPr>
          <w:p w14:paraId="5209815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Suitable for appropriate streaming transformations</w:t>
            </w:r>
          </w:p>
        </w:tc>
      </w:tr>
    </w:tbl>
    <w:p w14:paraId="31472917" w14:textId="77777777" w:rsidR="001144B9" w:rsidRDefault="001144B9" w:rsidP="00745C43">
      <w:pPr>
        <w:pStyle w:val="BodyText"/>
        <w:rPr>
          <w:rFonts w:ascii="Times New Roman" w:hAnsi="Times New Roman" w:cs="Times New Roman"/>
          <w:i w:val="0"/>
          <w:iCs w:val="0"/>
          <w:lang w:val="en-IN"/>
        </w:rPr>
      </w:pPr>
    </w:p>
    <w:p w14:paraId="278C427D" w14:textId="3A9CED44"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9. Trade-Offs</w:t>
      </w:r>
    </w:p>
    <w:p w14:paraId="4ADF749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Choosing among DOM, SAX, and XSLT involves balancing several factors.</w:t>
      </w:r>
    </w:p>
    <w:p w14:paraId="27FCAFEC" w14:textId="77777777" w:rsidR="001144B9" w:rsidRDefault="001144B9" w:rsidP="00745C43">
      <w:pPr>
        <w:pStyle w:val="BodyText"/>
        <w:rPr>
          <w:rFonts w:ascii="Times New Roman" w:hAnsi="Times New Roman" w:cs="Times New Roman"/>
          <w:i w:val="0"/>
          <w:iCs w:val="0"/>
          <w:lang w:val="en-IN"/>
        </w:rPr>
      </w:pPr>
    </w:p>
    <w:p w14:paraId="798809F5" w14:textId="1200139A"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DOM: Simplicity vs. Memory</w:t>
      </w:r>
    </w:p>
    <w:p w14:paraId="72F3050C"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 provides simple programming and random access, but it requires significant memory. It is a good choice when the XML document is manageable in size and the application needs extensive navigation or modification.</w:t>
      </w:r>
    </w:p>
    <w:p w14:paraId="2413817C" w14:textId="77777777" w:rsidR="001144B9" w:rsidRDefault="001144B9" w:rsidP="00745C43">
      <w:pPr>
        <w:pStyle w:val="BodyText"/>
        <w:rPr>
          <w:rFonts w:ascii="Times New Roman" w:hAnsi="Times New Roman" w:cs="Times New Roman"/>
          <w:i w:val="0"/>
          <w:iCs w:val="0"/>
          <w:lang w:val="en-IN"/>
        </w:rPr>
      </w:pPr>
    </w:p>
    <w:p w14:paraId="70157FBD" w14:textId="23F5B452"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SAX: Memory Efficiency vs. Complexity</w:t>
      </w:r>
    </w:p>
    <w:p w14:paraId="03D2628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 offers excellent memory efficiency and speed, making it ideal for large-scale XML processing. However, its event-driven nature increases programming complexity and makes random access difficult.</w:t>
      </w:r>
    </w:p>
    <w:p w14:paraId="5EC2A28A" w14:textId="77777777" w:rsidR="001144B9" w:rsidRDefault="001144B9" w:rsidP="00745C43">
      <w:pPr>
        <w:pStyle w:val="BodyText"/>
        <w:rPr>
          <w:rFonts w:ascii="Times New Roman" w:hAnsi="Times New Roman" w:cs="Times New Roman"/>
          <w:i w:val="0"/>
          <w:iCs w:val="0"/>
          <w:lang w:val="en-IN"/>
        </w:rPr>
      </w:pPr>
    </w:p>
    <w:p w14:paraId="391AD266" w14:textId="0B8A96AA"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XSLT: Transformation Power vs. Processing Complexity</w:t>
      </w:r>
    </w:p>
    <w:p w14:paraId="5506687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provides a powerful declarative method for transforming XML into HTML, XML, and other formats. It is ideal for report generation and format conversion, but complex transformations can require significant processing resources and specialized knowledge.</w:t>
      </w:r>
    </w:p>
    <w:p w14:paraId="6AF44FAA" w14:textId="77777777" w:rsidR="001144B9" w:rsidRDefault="001144B9" w:rsidP="00745C43">
      <w:pPr>
        <w:pStyle w:val="BodyText"/>
        <w:rPr>
          <w:rFonts w:ascii="Times New Roman" w:hAnsi="Times New Roman" w:cs="Times New Roman"/>
          <w:i w:val="0"/>
          <w:iCs w:val="0"/>
          <w:lang w:val="en-IN"/>
        </w:rPr>
      </w:pPr>
    </w:p>
    <w:p w14:paraId="71E2C67E" w14:textId="6BE27D78"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10. Recommended Selection</w:t>
      </w:r>
    </w:p>
    <w:p w14:paraId="23E5B62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 choice can be summarized as follows:</w:t>
      </w:r>
    </w:p>
    <w:p w14:paraId="3E88C843" w14:textId="77777777" w:rsidR="00745C43" w:rsidRPr="00745C43" w:rsidRDefault="00745C43" w:rsidP="00745C43">
      <w:pPr>
        <w:pStyle w:val="BodyText"/>
        <w:numPr>
          <w:ilvl w:val="0"/>
          <w:numId w:val="2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Choose DOM when the XML document is small or moderate in size and the application requires random access, navigation, or modification.</w:t>
      </w:r>
    </w:p>
    <w:p w14:paraId="207775A1" w14:textId="77777777" w:rsidR="00745C43" w:rsidRPr="00745C43" w:rsidRDefault="00745C43" w:rsidP="00745C43">
      <w:pPr>
        <w:pStyle w:val="BodyText"/>
        <w:numPr>
          <w:ilvl w:val="0"/>
          <w:numId w:val="2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Choose SAX when processing very large XML documents, streaming data, or real-time feeds where memory efficiency and sequential processing are priorities.</w:t>
      </w:r>
    </w:p>
    <w:p w14:paraId="21E85950" w14:textId="77777777" w:rsidR="00745C43" w:rsidRPr="00745C43" w:rsidRDefault="00745C43" w:rsidP="00745C43">
      <w:pPr>
        <w:pStyle w:val="BodyText"/>
        <w:numPr>
          <w:ilvl w:val="0"/>
          <w:numId w:val="2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Choose XSLT when the primary requirement is transforming XML into HTML, XML, or another presentation format.</w:t>
      </w:r>
    </w:p>
    <w:p w14:paraId="69B711E6" w14:textId="77777777" w:rsidR="00745C43" w:rsidRPr="00745C43" w:rsidRDefault="00745C43" w:rsidP="00745C43">
      <w:pPr>
        <w:pStyle w:val="BodyText"/>
        <w:numPr>
          <w:ilvl w:val="0"/>
          <w:numId w:val="2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very large XML transformations, consider streaming-capable XSLT processing when the transformation logic supports it.</w:t>
      </w:r>
    </w:p>
    <w:p w14:paraId="2F369B78" w14:textId="77777777" w:rsidR="00745C43" w:rsidRPr="00745C43" w:rsidRDefault="00745C43" w:rsidP="00745C43">
      <w:pPr>
        <w:pStyle w:val="BodyText"/>
        <w:numPr>
          <w:ilvl w:val="0"/>
          <w:numId w:val="2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In some systems, SAX or another streaming parser can be combined with application logic when only selected portions of a large XML document need to be processed.</w:t>
      </w:r>
    </w:p>
    <w:p w14:paraId="74C887D2" w14:textId="77777777" w:rsidR="001144B9" w:rsidRDefault="001144B9" w:rsidP="00745C43">
      <w:pPr>
        <w:pStyle w:val="BodyText"/>
        <w:rPr>
          <w:rFonts w:ascii="Times New Roman" w:hAnsi="Times New Roman" w:cs="Times New Roman"/>
          <w:i w:val="0"/>
          <w:iCs w:val="0"/>
          <w:lang w:val="en-IN"/>
        </w:rPr>
      </w:pPr>
    </w:p>
    <w:p w14:paraId="5CF7082F" w14:textId="39A11C54"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Conclusion</w:t>
      </w:r>
    </w:p>
    <w:p w14:paraId="0C01D8C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 SAX, and XSLT provide different solutions for XML processing. DOM offers simplicity and random access but consumes significant memory, making it less appropriate for extremely large documents. SAX provides excellent memory efficiency and fast sequential processing, making it the strongest choice for large-scale and streaming XML data, although its event-driven implementation is more complex.</w:t>
      </w:r>
    </w:p>
    <w:p w14:paraId="3DE52A3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is primarily a transformation technology and is highly effective when XML must be converted into HTML, XML, or other structured output. Its resource requirements depend on the processor and complexity of the transformation.</w:t>
      </w:r>
    </w:p>
    <w:p w14:paraId="1B928D5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Therefore, there is no universally superior technique. The appropriate choice depends on document size, required access pattern, transformation complexity, memory availability, and response-time requirements. For large-scale web applications, SAX is generally preferred for memory-efficient sequential processing, DOM for manageable documents requiring flexible manipulation, and XSLT for structured XML transformation and report generation.</w:t>
      </w:r>
    </w:p>
    <w:p w14:paraId="06C90015" w14:textId="77777777" w:rsidR="00745C43" w:rsidRPr="00745C43" w:rsidRDefault="00745C43">
      <w:pPr>
        <w:pStyle w:val="BodyText"/>
        <w:rPr>
          <w:rFonts w:ascii="Times New Roman" w:hAnsi="Times New Roman" w:cs="Times New Roman"/>
          <w:b w:val="0"/>
          <w:bCs w:val="0"/>
          <w:i w:val="0"/>
          <w:iCs w:val="0"/>
        </w:rPr>
      </w:pPr>
    </w:p>
    <w:p w14:paraId="6CD53A21" w14:textId="77777777" w:rsidR="00F57781" w:rsidRPr="003C798C" w:rsidRDefault="00F57781">
      <w:pPr>
        <w:pStyle w:val="BodyText"/>
        <w:spacing w:before="241"/>
        <w:rPr>
          <w:rFonts w:ascii="Times New Roman" w:hAnsi="Times New Roman" w:cs="Times New Roman"/>
        </w:rPr>
      </w:pPr>
    </w:p>
    <w:p w14:paraId="4B23FECC" w14:textId="77777777" w:rsidR="00F57781" w:rsidRPr="003C798C" w:rsidRDefault="00CF5D49">
      <w:pPr>
        <w:pStyle w:val="ListParagraph"/>
        <w:numPr>
          <w:ilvl w:val="0"/>
          <w:numId w:val="1"/>
        </w:numPr>
        <w:tabs>
          <w:tab w:val="left" w:pos="885"/>
        </w:tabs>
        <w:spacing w:before="1" w:line="276" w:lineRule="auto"/>
        <w:rPr>
          <w:rFonts w:ascii="Times New Roman" w:hAnsi="Times New Roman" w:cs="Times New Roman"/>
          <w:b/>
          <w:i/>
          <w:sz w:val="24"/>
        </w:rPr>
      </w:pPr>
      <w:r w:rsidRPr="003C798C">
        <w:rPr>
          <w:rFonts w:ascii="Times New Roman" w:hAnsi="Times New Roman" w:cs="Times New Roman"/>
          <w:b/>
          <w:i/>
          <w:sz w:val="24"/>
        </w:rPr>
        <w:t>A company is developing a data-driven web application that must efficiently render dynamic content to users. Critically compare</w:t>
      </w:r>
      <w:r w:rsidRPr="003C798C">
        <w:rPr>
          <w:rFonts w:ascii="Times New Roman" w:hAnsi="Times New Roman" w:cs="Times New Roman"/>
          <w:b/>
          <w:i/>
          <w:spacing w:val="40"/>
          <w:sz w:val="24"/>
        </w:rPr>
        <w:t xml:space="preserve"> </w:t>
      </w:r>
      <w:r w:rsidRPr="003C798C">
        <w:rPr>
          <w:rFonts w:ascii="Times New Roman" w:hAnsi="Times New Roman" w:cs="Times New Roman"/>
          <w:b/>
          <w:i/>
          <w:sz w:val="24"/>
        </w:rPr>
        <w:t>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w:t>
      </w:r>
    </w:p>
    <w:p w14:paraId="3EF2A6DC" w14:textId="77777777" w:rsidR="00F57781" w:rsidRDefault="00F57781">
      <w:pPr>
        <w:pStyle w:val="BodyText"/>
        <w:rPr>
          <w:rFonts w:ascii="Times New Roman" w:hAnsi="Times New Roman" w:cs="Times New Roman"/>
        </w:rPr>
      </w:pPr>
    </w:p>
    <w:p w14:paraId="0A4E2949" w14:textId="77777777" w:rsidR="001144B9" w:rsidRPr="003C798C" w:rsidRDefault="001144B9">
      <w:pPr>
        <w:pStyle w:val="BodyText"/>
        <w:rPr>
          <w:rFonts w:ascii="Times New Roman" w:hAnsi="Times New Roman" w:cs="Times New Roman"/>
        </w:rPr>
      </w:pPr>
    </w:p>
    <w:p w14:paraId="325A73DA" w14:textId="341577FC" w:rsidR="00F57781" w:rsidRPr="001144B9" w:rsidRDefault="001144B9">
      <w:pPr>
        <w:pStyle w:val="BodyText"/>
        <w:rPr>
          <w:rFonts w:ascii="Times New Roman" w:hAnsi="Times New Roman" w:cs="Times New Roman"/>
          <w:i w:val="0"/>
          <w:iCs w:val="0"/>
        </w:rPr>
      </w:pPr>
      <w:r w:rsidRPr="001144B9">
        <w:rPr>
          <w:rFonts w:ascii="Times New Roman" w:hAnsi="Times New Roman" w:cs="Times New Roman"/>
          <w:i w:val="0"/>
          <w:iCs w:val="0"/>
        </w:rPr>
        <w:t>ANS:</w:t>
      </w:r>
    </w:p>
    <w:p w14:paraId="531B2F69" w14:textId="77777777" w:rsidR="00F57781" w:rsidRDefault="00F57781">
      <w:pPr>
        <w:pStyle w:val="BodyText"/>
        <w:rPr>
          <w:rFonts w:ascii="Times New Roman" w:hAnsi="Times New Roman" w:cs="Times New Roman"/>
        </w:rPr>
      </w:pPr>
    </w:p>
    <w:p w14:paraId="1CA9A0A2" w14:textId="77777777"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Critical Comparison of Server-Side Rendering Using JSP/PHP and XML-Based XSLT Transformation</w:t>
      </w:r>
    </w:p>
    <w:p w14:paraId="4208BC98" w14:textId="77777777" w:rsidR="001144B9" w:rsidRDefault="001144B9" w:rsidP="001144B9">
      <w:pPr>
        <w:pStyle w:val="BodyText"/>
        <w:rPr>
          <w:rFonts w:ascii="Times New Roman" w:hAnsi="Times New Roman" w:cs="Times New Roman"/>
          <w:i w:val="0"/>
          <w:iCs w:val="0"/>
          <w:lang w:val="en-IN"/>
        </w:rPr>
      </w:pPr>
    </w:p>
    <w:p w14:paraId="32843381" w14:textId="28D9AE84"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Introduction</w:t>
      </w:r>
    </w:p>
    <w:p w14:paraId="14B8AEBD"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Data-driven web applications must efficiently process data and present dynamic content to users. Two traditional approaches are server-side rendering using JSP/PHP and XML-based transformation using XSLT. Both can generate web content, but they differ in their processing models, performance, scalability, user experience, and development complexity.</w:t>
      </w:r>
    </w:p>
    <w:p w14:paraId="0C143818"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JSP and PHP are primarily server-side web technologies, whereas XSLT is a declarative technology designed to transform XML documents into formats such as HTML. The choice between them depends on the nature of the application, data format, traffic requirements, and desired user experience.</w:t>
      </w:r>
    </w:p>
    <w:p w14:paraId="4FB3B3F3" w14:textId="77777777" w:rsidR="001144B9" w:rsidRDefault="001144B9" w:rsidP="001144B9">
      <w:pPr>
        <w:pStyle w:val="BodyText"/>
        <w:rPr>
          <w:rFonts w:ascii="Times New Roman" w:hAnsi="Times New Roman" w:cs="Times New Roman"/>
          <w:i w:val="0"/>
          <w:iCs w:val="0"/>
          <w:lang w:val="en-IN"/>
        </w:rPr>
      </w:pPr>
    </w:p>
    <w:p w14:paraId="7EB8A35E" w14:textId="6437E75D"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1. Server-Side Rendering Using JSP/PHP</w:t>
      </w:r>
    </w:p>
    <w:p w14:paraId="0C60454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In server-side rendering, the web server processes the user's request, retrieves or generates the required data, creates an HTML response, and sends the completed page to the browser.</w:t>
      </w:r>
    </w:p>
    <w:p w14:paraId="192DC57C" w14:textId="77777777" w:rsidR="001144B9" w:rsidRDefault="001144B9" w:rsidP="001144B9">
      <w:pPr>
        <w:pStyle w:val="BodyText"/>
        <w:rPr>
          <w:rFonts w:ascii="Times New Roman" w:hAnsi="Times New Roman" w:cs="Times New Roman"/>
          <w:i w:val="0"/>
          <w:iCs w:val="0"/>
          <w:lang w:val="en-IN"/>
        </w:rPr>
      </w:pPr>
    </w:p>
    <w:p w14:paraId="644DD568" w14:textId="3C0B50F6"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The general process is:</w:t>
      </w:r>
    </w:p>
    <w:p w14:paraId="1900EE38"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Client Request → Server → Application Logic → Database/Data Source → JSP/PHP → HTML Response → Browser</w:t>
      </w:r>
    </w:p>
    <w:p w14:paraId="7A86EA7A" w14:textId="77777777" w:rsidR="001144B9" w:rsidRDefault="001144B9" w:rsidP="001144B9">
      <w:pPr>
        <w:pStyle w:val="BodyText"/>
        <w:rPr>
          <w:rFonts w:ascii="Times New Roman" w:hAnsi="Times New Roman" w:cs="Times New Roman"/>
          <w:i w:val="0"/>
          <w:iCs w:val="0"/>
          <w:lang w:val="en-IN"/>
        </w:rPr>
      </w:pPr>
    </w:p>
    <w:p w14:paraId="53BFA259" w14:textId="788752F8"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JSP</w:t>
      </w:r>
    </w:p>
    <w:p w14:paraId="79C41F86"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JSP is a Java-based server-side technology. JSP pages are processed by a servlet container and ultimately execute as servlets. JSP applications can integrate with JDBC, JPA, Hibernate, REST APIs, authentication systems, and enterprise services.</w:t>
      </w:r>
    </w:p>
    <w:p w14:paraId="280F9301" w14:textId="77777777" w:rsidR="001144B9" w:rsidRDefault="001144B9" w:rsidP="001144B9">
      <w:pPr>
        <w:pStyle w:val="BodyText"/>
        <w:rPr>
          <w:rFonts w:ascii="Times New Roman" w:hAnsi="Times New Roman" w:cs="Times New Roman"/>
          <w:i w:val="0"/>
          <w:iCs w:val="0"/>
          <w:lang w:val="en-IN"/>
        </w:rPr>
      </w:pPr>
    </w:p>
    <w:p w14:paraId="73FA46CC" w14:textId="0BFDF0E7"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PHP</w:t>
      </w:r>
    </w:p>
    <w:p w14:paraId="637AE855"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PHP executes server-side and generates HTML dynamically. Modern PHP applications commonly use frameworks such as Laravel or Symfony, which provide routing, database abstraction, authentication, caching, validation, and API support.</w:t>
      </w:r>
    </w:p>
    <w:p w14:paraId="7D2FF831" w14:textId="24DE4A3A" w:rsidR="001144B9" w:rsidRPr="001144B9" w:rsidRDefault="001144B9" w:rsidP="001144B9">
      <w:pPr>
        <w:pStyle w:val="BodyText"/>
        <w:rPr>
          <w:rFonts w:ascii="Times New Roman" w:hAnsi="Times New Roman" w:cs="Times New Roman"/>
          <w:i w:val="0"/>
          <w:iCs w:val="0"/>
          <w:lang w:val="en-IN"/>
        </w:rPr>
      </w:pPr>
      <w:r>
        <w:rPr>
          <w:rFonts w:ascii="Times New Roman" w:hAnsi="Times New Roman" w:cs="Times New Roman"/>
          <w:b w:val="0"/>
          <w:bCs w:val="0"/>
          <w:i w:val="0"/>
          <w:iCs w:val="0"/>
          <w:lang w:val="en-IN"/>
        </w:rPr>
        <w:br/>
      </w:r>
      <w:r w:rsidRPr="001144B9">
        <w:rPr>
          <w:rFonts w:ascii="Times New Roman" w:hAnsi="Times New Roman" w:cs="Times New Roman"/>
          <w:i w:val="0"/>
          <w:iCs w:val="0"/>
          <w:lang w:val="en-IN"/>
        </w:rPr>
        <w:t>Advantages</w:t>
      </w:r>
    </w:p>
    <w:p w14:paraId="34515E8C" w14:textId="77777777" w:rsidR="001144B9" w:rsidRPr="001144B9" w:rsidRDefault="001144B9" w:rsidP="001144B9">
      <w:pPr>
        <w:pStyle w:val="BodyText"/>
        <w:numPr>
          <w:ilvl w:val="0"/>
          <w:numId w:val="22"/>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Direct integration with databases and backend systems.</w:t>
      </w:r>
    </w:p>
    <w:p w14:paraId="30A4E652" w14:textId="77777777" w:rsidR="001144B9" w:rsidRPr="001144B9" w:rsidRDefault="001144B9" w:rsidP="001144B9">
      <w:pPr>
        <w:pStyle w:val="BodyText"/>
        <w:numPr>
          <w:ilvl w:val="0"/>
          <w:numId w:val="22"/>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Suitable for dynamic and personalized content.</w:t>
      </w:r>
    </w:p>
    <w:p w14:paraId="412499E0" w14:textId="77777777" w:rsidR="001144B9" w:rsidRPr="001144B9" w:rsidRDefault="001144B9" w:rsidP="001144B9">
      <w:pPr>
        <w:pStyle w:val="BodyText"/>
        <w:numPr>
          <w:ilvl w:val="0"/>
          <w:numId w:val="22"/>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Supports authentication and session management.</w:t>
      </w:r>
    </w:p>
    <w:p w14:paraId="34300828" w14:textId="77777777" w:rsidR="001144B9" w:rsidRPr="001144B9" w:rsidRDefault="001144B9" w:rsidP="001144B9">
      <w:pPr>
        <w:pStyle w:val="BodyText"/>
        <w:numPr>
          <w:ilvl w:val="0"/>
          <w:numId w:val="22"/>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Business logic can be integrated with application services.</w:t>
      </w:r>
    </w:p>
    <w:p w14:paraId="31B5C1F2" w14:textId="77777777" w:rsidR="001144B9" w:rsidRPr="001144B9" w:rsidRDefault="001144B9" w:rsidP="001144B9">
      <w:pPr>
        <w:pStyle w:val="BodyText"/>
        <w:numPr>
          <w:ilvl w:val="0"/>
          <w:numId w:val="22"/>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Well suited for transaction-based applications.</w:t>
      </w:r>
    </w:p>
    <w:p w14:paraId="24DE2B78" w14:textId="77777777" w:rsidR="001144B9" w:rsidRPr="001144B9" w:rsidRDefault="001144B9" w:rsidP="001144B9">
      <w:pPr>
        <w:pStyle w:val="BodyText"/>
        <w:numPr>
          <w:ilvl w:val="0"/>
          <w:numId w:val="22"/>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Mature frameworks provide caching, routing, security, and API capabilities.</w:t>
      </w:r>
    </w:p>
    <w:p w14:paraId="7A366A2A" w14:textId="7ED248F1" w:rsidR="001144B9" w:rsidRPr="001144B9" w:rsidRDefault="001144B9" w:rsidP="001144B9">
      <w:pPr>
        <w:pStyle w:val="BodyText"/>
        <w:rPr>
          <w:rFonts w:ascii="Times New Roman" w:hAnsi="Times New Roman" w:cs="Times New Roman"/>
          <w:b w:val="0"/>
          <w:bCs w:val="0"/>
          <w:i w:val="0"/>
          <w:iCs w:val="0"/>
          <w:lang w:val="en-IN"/>
        </w:rPr>
      </w:pPr>
    </w:p>
    <w:p w14:paraId="1493C9B7" w14:textId="77777777"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2. XSLT-Based Transformation</w:t>
      </w:r>
    </w:p>
    <w:p w14:paraId="04AE4016"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transforms XML data according to rules defined in an XSLT stylesheet.</w:t>
      </w:r>
    </w:p>
    <w:p w14:paraId="2C89FA96" w14:textId="77777777" w:rsidR="001144B9" w:rsidRDefault="001144B9" w:rsidP="001144B9">
      <w:pPr>
        <w:pStyle w:val="BodyText"/>
        <w:rPr>
          <w:rFonts w:ascii="Times New Roman" w:hAnsi="Times New Roman" w:cs="Times New Roman"/>
          <w:i w:val="0"/>
          <w:iCs w:val="0"/>
          <w:lang w:val="en-IN"/>
        </w:rPr>
      </w:pPr>
    </w:p>
    <w:p w14:paraId="2BDD2DDD" w14:textId="3659C291"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The basic process is:</w:t>
      </w:r>
    </w:p>
    <w:p w14:paraId="5F352EA8"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 Data + XSLT Stylesheet → XSLT Processor → HTML → Browser</w:t>
      </w:r>
    </w:p>
    <w:p w14:paraId="164BC5C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uses XPath expressions and templates to select XML elements and generate the required output.</w:t>
      </w:r>
    </w:p>
    <w:p w14:paraId="4E448972" w14:textId="77777777" w:rsidR="001144B9" w:rsidRDefault="001144B9" w:rsidP="001144B9">
      <w:pPr>
        <w:pStyle w:val="BodyText"/>
        <w:rPr>
          <w:rFonts w:ascii="Times New Roman" w:hAnsi="Times New Roman" w:cs="Times New Roman"/>
          <w:i w:val="0"/>
          <w:iCs w:val="0"/>
          <w:lang w:val="en-IN"/>
        </w:rPr>
      </w:pPr>
    </w:p>
    <w:p w14:paraId="73EF994A" w14:textId="64453664"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Advantages</w:t>
      </w:r>
    </w:p>
    <w:p w14:paraId="49D8B3F4" w14:textId="77777777" w:rsidR="001144B9" w:rsidRPr="001144B9" w:rsidRDefault="001144B9" w:rsidP="001144B9">
      <w:pPr>
        <w:pStyle w:val="BodyText"/>
        <w:numPr>
          <w:ilvl w:val="0"/>
          <w:numId w:val="23"/>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Specifically designed for XML transformation.</w:t>
      </w:r>
    </w:p>
    <w:p w14:paraId="197C6C16" w14:textId="77777777" w:rsidR="001144B9" w:rsidRPr="001144B9" w:rsidRDefault="001144B9" w:rsidP="001144B9">
      <w:pPr>
        <w:pStyle w:val="BodyText"/>
        <w:numPr>
          <w:ilvl w:val="0"/>
          <w:numId w:val="23"/>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Separates data from presentation rules.</w:t>
      </w:r>
    </w:p>
    <w:p w14:paraId="554B56AA" w14:textId="77777777" w:rsidR="001144B9" w:rsidRPr="001144B9" w:rsidRDefault="001144B9" w:rsidP="001144B9">
      <w:pPr>
        <w:pStyle w:val="BodyText"/>
        <w:numPr>
          <w:ilvl w:val="0"/>
          <w:numId w:val="23"/>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Supports filtering, sorting, grouping, and conditional transformations.</w:t>
      </w:r>
    </w:p>
    <w:p w14:paraId="4648AD52" w14:textId="77777777" w:rsidR="001144B9" w:rsidRPr="001144B9" w:rsidRDefault="001144B9" w:rsidP="001144B9">
      <w:pPr>
        <w:pStyle w:val="BodyText"/>
        <w:numPr>
          <w:ilvl w:val="0"/>
          <w:numId w:val="23"/>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Stylesheets can be reused for different XML documents.</w:t>
      </w:r>
    </w:p>
    <w:p w14:paraId="6D2DFC67" w14:textId="77777777" w:rsidR="001144B9" w:rsidRPr="001144B9" w:rsidRDefault="001144B9" w:rsidP="001144B9">
      <w:pPr>
        <w:pStyle w:val="BodyText"/>
        <w:numPr>
          <w:ilvl w:val="0"/>
          <w:numId w:val="23"/>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Useful for converting XML into HTML or other XML formats.</w:t>
      </w:r>
    </w:p>
    <w:p w14:paraId="1838DE8D"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However, XSLT does not inherently provide the complete application features required by modern web applications, such as authentication, database transactions, session management, and complex business services.</w:t>
      </w:r>
    </w:p>
    <w:p w14:paraId="58BE86B0" w14:textId="445F1207" w:rsidR="001144B9" w:rsidRPr="001144B9" w:rsidRDefault="001144B9" w:rsidP="001144B9">
      <w:pPr>
        <w:pStyle w:val="BodyText"/>
        <w:rPr>
          <w:rFonts w:ascii="Times New Roman" w:hAnsi="Times New Roman" w:cs="Times New Roman"/>
          <w:b w:val="0"/>
          <w:bCs w:val="0"/>
          <w:i w:val="0"/>
          <w:iCs w:val="0"/>
          <w:lang w:val="en-IN"/>
        </w:rPr>
      </w:pPr>
    </w:p>
    <w:p w14:paraId="2041E202" w14:textId="77777777"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3. Performance Comparison</w:t>
      </w:r>
    </w:p>
    <w:p w14:paraId="49B74E3E" w14:textId="77777777" w:rsidR="001144B9" w:rsidRDefault="001144B9" w:rsidP="001144B9">
      <w:pPr>
        <w:pStyle w:val="BodyText"/>
        <w:rPr>
          <w:rFonts w:ascii="Times New Roman" w:hAnsi="Times New Roman" w:cs="Times New Roman"/>
          <w:i w:val="0"/>
          <w:iCs w:val="0"/>
          <w:lang w:val="en-IN"/>
        </w:rPr>
      </w:pPr>
    </w:p>
    <w:p w14:paraId="1A8838ED" w14:textId="0E435F9A"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JSP/PHP</w:t>
      </w:r>
    </w:p>
    <w:p w14:paraId="76FC998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JSP and PHP can perform efficiently because server-side code can directly access databases and application services. Compiled JSP/Servlet applications can provide strong performance, while PHP deployments commonly use opcode caching to avoid repeatedly compiling scripts.</w:t>
      </w:r>
    </w:p>
    <w:p w14:paraId="539B1ADF"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However, every dynamic request may involve:</w:t>
      </w:r>
    </w:p>
    <w:p w14:paraId="0062D1D4" w14:textId="77777777" w:rsidR="001144B9" w:rsidRPr="001144B9" w:rsidRDefault="001144B9" w:rsidP="001144B9">
      <w:pPr>
        <w:pStyle w:val="BodyText"/>
        <w:numPr>
          <w:ilvl w:val="0"/>
          <w:numId w:val="24"/>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Application processing</w:t>
      </w:r>
    </w:p>
    <w:p w14:paraId="6A186C4F" w14:textId="77777777" w:rsidR="001144B9" w:rsidRPr="001144B9" w:rsidRDefault="001144B9" w:rsidP="001144B9">
      <w:pPr>
        <w:pStyle w:val="BodyText"/>
        <w:numPr>
          <w:ilvl w:val="0"/>
          <w:numId w:val="24"/>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Database queries</w:t>
      </w:r>
    </w:p>
    <w:p w14:paraId="45FFF8AE" w14:textId="77777777" w:rsidR="001144B9" w:rsidRPr="001144B9" w:rsidRDefault="001144B9" w:rsidP="001144B9">
      <w:pPr>
        <w:pStyle w:val="BodyText"/>
        <w:numPr>
          <w:ilvl w:val="0"/>
          <w:numId w:val="24"/>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Business logic</w:t>
      </w:r>
    </w:p>
    <w:p w14:paraId="07F3F53E" w14:textId="77777777" w:rsidR="001144B9" w:rsidRPr="001144B9" w:rsidRDefault="001144B9" w:rsidP="001144B9">
      <w:pPr>
        <w:pStyle w:val="BodyText"/>
        <w:numPr>
          <w:ilvl w:val="0"/>
          <w:numId w:val="24"/>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Template rendering</w:t>
      </w:r>
    </w:p>
    <w:p w14:paraId="351410AF" w14:textId="77777777" w:rsidR="001144B9" w:rsidRPr="001144B9" w:rsidRDefault="001144B9" w:rsidP="001144B9">
      <w:pPr>
        <w:pStyle w:val="BodyText"/>
        <w:numPr>
          <w:ilvl w:val="0"/>
          <w:numId w:val="24"/>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Network communication</w:t>
      </w:r>
    </w:p>
    <w:p w14:paraId="5DD0D626"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Poorly optimized database queries and excessive server-side processing can reduce performance.</w:t>
      </w:r>
    </w:p>
    <w:p w14:paraId="234AD019" w14:textId="77777777" w:rsidR="001144B9" w:rsidRDefault="001144B9" w:rsidP="001144B9">
      <w:pPr>
        <w:pStyle w:val="BodyText"/>
        <w:rPr>
          <w:rFonts w:ascii="Times New Roman" w:hAnsi="Times New Roman" w:cs="Times New Roman"/>
          <w:i w:val="0"/>
          <w:iCs w:val="0"/>
          <w:lang w:val="en-IN"/>
        </w:rPr>
      </w:pPr>
    </w:p>
    <w:p w14:paraId="2FB46212" w14:textId="18417C50"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XSLT</w:t>
      </w:r>
    </w:p>
    <w:p w14:paraId="36232674"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can efficiently transform structured XML data, particularly when the transformation rules are relatively simple and the stylesheet is reused.</w:t>
      </w:r>
    </w:p>
    <w:p w14:paraId="7D8708C7"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However, the XML document must generally be parsed before transformation. Large XML documents can require considerable memory and CPU resources, depending on the processor and transformation model.</w:t>
      </w:r>
    </w:p>
    <w:p w14:paraId="102DE52C" w14:textId="77777777" w:rsidR="001144B9" w:rsidRDefault="001144B9" w:rsidP="001144B9">
      <w:pPr>
        <w:pStyle w:val="BodyText"/>
        <w:rPr>
          <w:rFonts w:ascii="Times New Roman" w:hAnsi="Times New Roman" w:cs="Times New Roman"/>
          <w:i w:val="0"/>
          <w:iCs w:val="0"/>
          <w:lang w:val="en-IN"/>
        </w:rPr>
      </w:pPr>
    </w:p>
    <w:p w14:paraId="4068B5ED" w14:textId="7CF9A4A2"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Comparison</w:t>
      </w:r>
    </w:p>
    <w:tbl>
      <w:tblPr>
        <w:tblStyle w:val="TableGrid"/>
        <w:tblW w:w="0" w:type="auto"/>
        <w:tblLook w:val="04A0" w:firstRow="1" w:lastRow="0" w:firstColumn="1" w:lastColumn="0" w:noHBand="0" w:noVBand="1"/>
      </w:tblPr>
      <w:tblGrid>
        <w:gridCol w:w="2419"/>
        <w:gridCol w:w="2954"/>
        <w:gridCol w:w="4051"/>
      </w:tblGrid>
      <w:tr w:rsidR="001144B9" w:rsidRPr="001144B9" w14:paraId="4282F847" w14:textId="77777777" w:rsidTr="001144B9">
        <w:tc>
          <w:tcPr>
            <w:tcW w:w="0" w:type="auto"/>
            <w:hideMark/>
          </w:tcPr>
          <w:p w14:paraId="0C1813D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Factor</w:t>
            </w:r>
          </w:p>
        </w:tc>
        <w:tc>
          <w:tcPr>
            <w:tcW w:w="0" w:type="auto"/>
            <w:hideMark/>
          </w:tcPr>
          <w:p w14:paraId="12BE4201"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JSP/PHP</w:t>
            </w:r>
          </w:p>
        </w:tc>
        <w:tc>
          <w:tcPr>
            <w:tcW w:w="0" w:type="auto"/>
            <w:hideMark/>
          </w:tcPr>
          <w:p w14:paraId="27F6CF7F"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w:t>
            </w:r>
          </w:p>
        </w:tc>
      </w:tr>
      <w:tr w:rsidR="001144B9" w:rsidRPr="001144B9" w14:paraId="4C66CE79" w14:textId="77777777" w:rsidTr="001144B9">
        <w:tc>
          <w:tcPr>
            <w:tcW w:w="0" w:type="auto"/>
            <w:hideMark/>
          </w:tcPr>
          <w:p w14:paraId="357B9E06"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Dynamic data processing</w:t>
            </w:r>
          </w:p>
        </w:tc>
        <w:tc>
          <w:tcPr>
            <w:tcW w:w="0" w:type="auto"/>
            <w:hideMark/>
          </w:tcPr>
          <w:p w14:paraId="626A2B0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Excellent</w:t>
            </w:r>
          </w:p>
        </w:tc>
        <w:tc>
          <w:tcPr>
            <w:tcW w:w="0" w:type="auto"/>
            <w:hideMark/>
          </w:tcPr>
          <w:p w14:paraId="1E01F6D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Limited</w:t>
            </w:r>
          </w:p>
        </w:tc>
      </w:tr>
      <w:tr w:rsidR="001144B9" w:rsidRPr="001144B9" w14:paraId="7A1C1914" w14:textId="77777777" w:rsidTr="001144B9">
        <w:tc>
          <w:tcPr>
            <w:tcW w:w="0" w:type="auto"/>
            <w:hideMark/>
          </w:tcPr>
          <w:p w14:paraId="1F0BDF4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Database integration</w:t>
            </w:r>
          </w:p>
        </w:tc>
        <w:tc>
          <w:tcPr>
            <w:tcW w:w="0" w:type="auto"/>
            <w:hideMark/>
          </w:tcPr>
          <w:p w14:paraId="2581B981"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Excellent</w:t>
            </w:r>
          </w:p>
        </w:tc>
        <w:tc>
          <w:tcPr>
            <w:tcW w:w="0" w:type="auto"/>
            <w:hideMark/>
          </w:tcPr>
          <w:p w14:paraId="7CB6565D"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Not its primary purpose</w:t>
            </w:r>
          </w:p>
        </w:tc>
      </w:tr>
      <w:tr w:rsidR="001144B9" w:rsidRPr="001144B9" w14:paraId="52F25730" w14:textId="77777777" w:rsidTr="001144B9">
        <w:tc>
          <w:tcPr>
            <w:tcW w:w="0" w:type="auto"/>
            <w:hideMark/>
          </w:tcPr>
          <w:p w14:paraId="22FB18AB"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 transformation</w:t>
            </w:r>
          </w:p>
        </w:tc>
        <w:tc>
          <w:tcPr>
            <w:tcW w:w="0" w:type="auto"/>
            <w:hideMark/>
          </w:tcPr>
          <w:p w14:paraId="15EE0A1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Good through application logic</w:t>
            </w:r>
          </w:p>
        </w:tc>
        <w:tc>
          <w:tcPr>
            <w:tcW w:w="0" w:type="auto"/>
            <w:hideMark/>
          </w:tcPr>
          <w:p w14:paraId="680640D7"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Excellent</w:t>
            </w:r>
          </w:p>
        </w:tc>
      </w:tr>
      <w:tr w:rsidR="001144B9" w:rsidRPr="001144B9" w14:paraId="0E5C771A" w14:textId="77777777" w:rsidTr="001144B9">
        <w:tc>
          <w:tcPr>
            <w:tcW w:w="0" w:type="auto"/>
            <w:hideMark/>
          </w:tcPr>
          <w:p w14:paraId="3607B98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Business logic</w:t>
            </w:r>
          </w:p>
        </w:tc>
        <w:tc>
          <w:tcPr>
            <w:tcW w:w="0" w:type="auto"/>
            <w:hideMark/>
          </w:tcPr>
          <w:p w14:paraId="6165823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Excellent</w:t>
            </w:r>
          </w:p>
        </w:tc>
        <w:tc>
          <w:tcPr>
            <w:tcW w:w="0" w:type="auto"/>
            <w:hideMark/>
          </w:tcPr>
          <w:p w14:paraId="0E41D386"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Limited</w:t>
            </w:r>
          </w:p>
        </w:tc>
      </w:tr>
      <w:tr w:rsidR="001144B9" w:rsidRPr="001144B9" w14:paraId="021D5379" w14:textId="77777777" w:rsidTr="001144B9">
        <w:tc>
          <w:tcPr>
            <w:tcW w:w="0" w:type="auto"/>
            <w:hideMark/>
          </w:tcPr>
          <w:p w14:paraId="0C51D57F"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Initial processing</w:t>
            </w:r>
          </w:p>
        </w:tc>
        <w:tc>
          <w:tcPr>
            <w:tcW w:w="0" w:type="auto"/>
            <w:hideMark/>
          </w:tcPr>
          <w:p w14:paraId="3A7833B1"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Application/server processing</w:t>
            </w:r>
          </w:p>
        </w:tc>
        <w:tc>
          <w:tcPr>
            <w:tcW w:w="0" w:type="auto"/>
            <w:hideMark/>
          </w:tcPr>
          <w:p w14:paraId="3063DCE0"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 parsing + transformation</w:t>
            </w:r>
          </w:p>
        </w:tc>
      </w:tr>
      <w:tr w:rsidR="001144B9" w:rsidRPr="001144B9" w14:paraId="0AC80B73" w14:textId="77777777" w:rsidTr="001144B9">
        <w:tc>
          <w:tcPr>
            <w:tcW w:w="0" w:type="auto"/>
            <w:hideMark/>
          </w:tcPr>
          <w:p w14:paraId="3A17F11F"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Caching opportunities</w:t>
            </w:r>
          </w:p>
        </w:tc>
        <w:tc>
          <w:tcPr>
            <w:tcW w:w="0" w:type="auto"/>
            <w:hideMark/>
          </w:tcPr>
          <w:p w14:paraId="4389F387"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Extensive</w:t>
            </w:r>
          </w:p>
        </w:tc>
        <w:tc>
          <w:tcPr>
            <w:tcW w:w="0" w:type="auto"/>
            <w:hideMark/>
          </w:tcPr>
          <w:p w14:paraId="1E50548B"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Stylesheet and transformation caching possible</w:t>
            </w:r>
          </w:p>
        </w:tc>
      </w:tr>
      <w:tr w:rsidR="001144B9" w:rsidRPr="001144B9" w14:paraId="0FB16067" w14:textId="77777777" w:rsidTr="001144B9">
        <w:tc>
          <w:tcPr>
            <w:tcW w:w="0" w:type="auto"/>
            <w:hideMark/>
          </w:tcPr>
          <w:p w14:paraId="376C020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Large XML processing</w:t>
            </w:r>
          </w:p>
        </w:tc>
        <w:tc>
          <w:tcPr>
            <w:tcW w:w="0" w:type="auto"/>
            <w:hideMark/>
          </w:tcPr>
          <w:p w14:paraId="4596E325"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Depends on application design</w:t>
            </w:r>
          </w:p>
        </w:tc>
        <w:tc>
          <w:tcPr>
            <w:tcW w:w="0" w:type="auto"/>
            <w:hideMark/>
          </w:tcPr>
          <w:p w14:paraId="4894CE0B"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Can be resource-intensive without streaming</w:t>
            </w:r>
          </w:p>
        </w:tc>
      </w:tr>
    </w:tbl>
    <w:p w14:paraId="22CC122E" w14:textId="4BBD8873" w:rsidR="001144B9" w:rsidRPr="001144B9" w:rsidRDefault="001144B9" w:rsidP="001144B9">
      <w:pPr>
        <w:pStyle w:val="BodyText"/>
        <w:rPr>
          <w:rFonts w:ascii="Times New Roman" w:hAnsi="Times New Roman" w:cs="Times New Roman"/>
          <w:b w:val="0"/>
          <w:bCs w:val="0"/>
          <w:i w:val="0"/>
          <w:iCs w:val="0"/>
          <w:lang w:val="en-IN"/>
        </w:rPr>
      </w:pPr>
    </w:p>
    <w:p w14:paraId="09E2427C" w14:textId="77777777"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4. Scalability Under Concurrent User Loads</w:t>
      </w:r>
    </w:p>
    <w:p w14:paraId="481D455F"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Scalability is particularly important for applications with thousands or millions of simultaneous users.</w:t>
      </w:r>
    </w:p>
    <w:p w14:paraId="488A9207" w14:textId="77777777" w:rsidR="001144B9" w:rsidRDefault="001144B9" w:rsidP="001144B9">
      <w:pPr>
        <w:pStyle w:val="BodyText"/>
        <w:rPr>
          <w:rFonts w:ascii="Times New Roman" w:hAnsi="Times New Roman" w:cs="Times New Roman"/>
          <w:i w:val="0"/>
          <w:iCs w:val="0"/>
          <w:lang w:val="en-IN"/>
        </w:rPr>
      </w:pPr>
    </w:p>
    <w:p w14:paraId="25FB1B70" w14:textId="412877D9"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JSP/PHP</w:t>
      </w:r>
    </w:p>
    <w:p w14:paraId="2D586DEE"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JSP applications can scale through:</w:t>
      </w:r>
    </w:p>
    <w:p w14:paraId="347E1FEC" w14:textId="77777777" w:rsidR="001144B9" w:rsidRPr="001144B9" w:rsidRDefault="001144B9" w:rsidP="001144B9">
      <w:pPr>
        <w:pStyle w:val="BodyText"/>
        <w:numPr>
          <w:ilvl w:val="0"/>
          <w:numId w:val="25"/>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Load balancing</w:t>
      </w:r>
    </w:p>
    <w:p w14:paraId="659B801E" w14:textId="77777777" w:rsidR="001144B9" w:rsidRPr="001144B9" w:rsidRDefault="001144B9" w:rsidP="001144B9">
      <w:pPr>
        <w:pStyle w:val="BodyText"/>
        <w:numPr>
          <w:ilvl w:val="0"/>
          <w:numId w:val="25"/>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Multiple application servers</w:t>
      </w:r>
    </w:p>
    <w:p w14:paraId="198EE182" w14:textId="77777777" w:rsidR="001144B9" w:rsidRPr="001144B9" w:rsidRDefault="001144B9" w:rsidP="001144B9">
      <w:pPr>
        <w:pStyle w:val="BodyText"/>
        <w:numPr>
          <w:ilvl w:val="0"/>
          <w:numId w:val="25"/>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Connection pooling</w:t>
      </w:r>
    </w:p>
    <w:p w14:paraId="196DED34" w14:textId="77777777" w:rsidR="001144B9" w:rsidRPr="001144B9" w:rsidRDefault="001144B9" w:rsidP="001144B9">
      <w:pPr>
        <w:pStyle w:val="BodyText"/>
        <w:numPr>
          <w:ilvl w:val="0"/>
          <w:numId w:val="25"/>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Distributed caching</w:t>
      </w:r>
    </w:p>
    <w:p w14:paraId="2931A77A" w14:textId="77777777" w:rsidR="001144B9" w:rsidRPr="001144B9" w:rsidRDefault="001144B9" w:rsidP="001144B9">
      <w:pPr>
        <w:pStyle w:val="BodyText"/>
        <w:numPr>
          <w:ilvl w:val="0"/>
          <w:numId w:val="25"/>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Database replication</w:t>
      </w:r>
    </w:p>
    <w:p w14:paraId="70F2C703" w14:textId="77777777" w:rsidR="001144B9" w:rsidRPr="001144B9" w:rsidRDefault="001144B9" w:rsidP="001144B9">
      <w:pPr>
        <w:pStyle w:val="BodyText"/>
        <w:numPr>
          <w:ilvl w:val="0"/>
          <w:numId w:val="25"/>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Horizontal scaling</w:t>
      </w:r>
    </w:p>
    <w:p w14:paraId="2CC9BA2C" w14:textId="77777777" w:rsidR="001144B9" w:rsidRPr="001144B9" w:rsidRDefault="001144B9" w:rsidP="001144B9">
      <w:pPr>
        <w:pStyle w:val="BodyText"/>
        <w:numPr>
          <w:ilvl w:val="0"/>
          <w:numId w:val="25"/>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Asynchronous processing</w:t>
      </w:r>
    </w:p>
    <w:p w14:paraId="51F7FC08"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PHP applications can similarly scale through multiple web servers, PHP-FPM workers, caching systems, queues, and load balancers.</w:t>
      </w:r>
    </w:p>
    <w:p w14:paraId="318C94C6"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Stateless application design is particularly useful because requests can be distributed across multiple servers.</w:t>
      </w:r>
    </w:p>
    <w:p w14:paraId="31610013" w14:textId="77777777" w:rsidR="001144B9" w:rsidRDefault="001144B9" w:rsidP="001144B9">
      <w:pPr>
        <w:pStyle w:val="BodyText"/>
        <w:rPr>
          <w:rFonts w:ascii="Times New Roman" w:hAnsi="Times New Roman" w:cs="Times New Roman"/>
          <w:i w:val="0"/>
          <w:iCs w:val="0"/>
          <w:lang w:val="en-IN"/>
        </w:rPr>
      </w:pPr>
    </w:p>
    <w:p w14:paraId="79344FE9" w14:textId="0710FA5A"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XSLT</w:t>
      </w:r>
    </w:p>
    <w:p w14:paraId="66EA91A2"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transformation can also be performed on multiple servers, but each transformation requires XML parsing and processing. If large XML documents are repeatedly transformed for many users, CPU and memory consumption can become a bottleneck.</w:t>
      </w:r>
    </w:p>
    <w:p w14:paraId="4FE1D495"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Caching transformed results can significantly improve scalability when the underlying XML data does not change frequently.</w:t>
      </w:r>
    </w:p>
    <w:p w14:paraId="24BA287C" w14:textId="77777777" w:rsidR="001144B9" w:rsidRDefault="001144B9" w:rsidP="001144B9">
      <w:pPr>
        <w:pStyle w:val="BodyText"/>
        <w:rPr>
          <w:rFonts w:ascii="Times New Roman" w:hAnsi="Times New Roman" w:cs="Times New Roman"/>
          <w:i w:val="0"/>
          <w:iCs w:val="0"/>
          <w:lang w:val="en-IN"/>
        </w:rPr>
      </w:pPr>
    </w:p>
    <w:p w14:paraId="25A54514" w14:textId="714CA746"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Evaluation</w:t>
      </w:r>
    </w:p>
    <w:p w14:paraId="5057C7C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For highly interactive, multi-user applications, JSP/PHP generally provide a more complete scalability architecture because they integrate naturally with databases, caching, sessions, queues, and distributed backend services.</w:t>
      </w:r>
    </w:p>
    <w:p w14:paraId="52985AB6"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is more suitable when many users need the same or similar transformation of structured XML data and caching can reduce repeated processing.</w:t>
      </w:r>
    </w:p>
    <w:p w14:paraId="39DCD926" w14:textId="14AFE0DC" w:rsidR="001144B9" w:rsidRPr="001144B9" w:rsidRDefault="001144B9" w:rsidP="001144B9">
      <w:pPr>
        <w:pStyle w:val="BodyText"/>
        <w:rPr>
          <w:rFonts w:ascii="Times New Roman" w:hAnsi="Times New Roman" w:cs="Times New Roman"/>
          <w:b w:val="0"/>
          <w:bCs w:val="0"/>
          <w:i w:val="0"/>
          <w:iCs w:val="0"/>
          <w:lang w:val="en-IN"/>
        </w:rPr>
      </w:pPr>
    </w:p>
    <w:p w14:paraId="68836942" w14:textId="77777777" w:rsidR="001144B9" w:rsidRPr="001144B9" w:rsidRDefault="001144B9" w:rsidP="001144B9">
      <w:pPr>
        <w:pStyle w:val="BodyText"/>
        <w:rPr>
          <w:rFonts w:ascii="Times New Roman" w:hAnsi="Times New Roman" w:cs="Times New Roman"/>
          <w:bCs w:val="0"/>
          <w:i w:val="0"/>
          <w:iCs w:val="0"/>
          <w:lang w:val="en-IN"/>
        </w:rPr>
      </w:pPr>
      <w:r w:rsidRPr="001144B9">
        <w:rPr>
          <w:rFonts w:ascii="Times New Roman" w:hAnsi="Times New Roman" w:cs="Times New Roman"/>
          <w:bCs w:val="0"/>
          <w:i w:val="0"/>
          <w:iCs w:val="0"/>
          <w:lang w:val="en-IN"/>
        </w:rPr>
        <w:t>5. Impact on User Experience</w:t>
      </w:r>
    </w:p>
    <w:p w14:paraId="7AC2603F" w14:textId="77777777" w:rsidR="001144B9" w:rsidRDefault="001144B9" w:rsidP="001144B9">
      <w:pPr>
        <w:pStyle w:val="BodyText"/>
        <w:rPr>
          <w:rFonts w:ascii="Times New Roman" w:hAnsi="Times New Roman" w:cs="Times New Roman"/>
          <w:bCs w:val="0"/>
          <w:i w:val="0"/>
          <w:iCs w:val="0"/>
          <w:lang w:val="en-IN"/>
        </w:rPr>
      </w:pPr>
    </w:p>
    <w:p w14:paraId="1469FCBE" w14:textId="3A521A29" w:rsidR="001144B9" w:rsidRPr="001144B9" w:rsidRDefault="001144B9" w:rsidP="001144B9">
      <w:pPr>
        <w:pStyle w:val="BodyText"/>
        <w:rPr>
          <w:rFonts w:ascii="Times New Roman" w:hAnsi="Times New Roman" w:cs="Times New Roman"/>
          <w:bCs w:val="0"/>
          <w:i w:val="0"/>
          <w:iCs w:val="0"/>
          <w:lang w:val="en-IN"/>
        </w:rPr>
      </w:pPr>
      <w:r w:rsidRPr="001144B9">
        <w:rPr>
          <w:rFonts w:ascii="Times New Roman" w:hAnsi="Times New Roman" w:cs="Times New Roman"/>
          <w:bCs w:val="0"/>
          <w:i w:val="0"/>
          <w:iCs w:val="0"/>
          <w:lang w:val="en-IN"/>
        </w:rPr>
        <w:t>JSP/PHP</w:t>
      </w:r>
    </w:p>
    <w:p w14:paraId="4111D0D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Server-side rendering generates complete HTML pages on the server. The browser receives ready-to-display content, which can provide:</w:t>
      </w:r>
    </w:p>
    <w:p w14:paraId="63860E24" w14:textId="77777777" w:rsidR="001144B9" w:rsidRPr="001144B9" w:rsidRDefault="001144B9" w:rsidP="001144B9">
      <w:pPr>
        <w:pStyle w:val="BodyText"/>
        <w:numPr>
          <w:ilvl w:val="0"/>
          <w:numId w:val="26"/>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Fast initial page rendering</w:t>
      </w:r>
    </w:p>
    <w:p w14:paraId="28D957D7" w14:textId="77777777" w:rsidR="001144B9" w:rsidRPr="001144B9" w:rsidRDefault="001144B9" w:rsidP="001144B9">
      <w:pPr>
        <w:pStyle w:val="BodyText"/>
        <w:numPr>
          <w:ilvl w:val="0"/>
          <w:numId w:val="26"/>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Good search-engine accessibility</w:t>
      </w:r>
    </w:p>
    <w:p w14:paraId="350BA800" w14:textId="77777777" w:rsidR="001144B9" w:rsidRPr="001144B9" w:rsidRDefault="001144B9" w:rsidP="001144B9">
      <w:pPr>
        <w:pStyle w:val="BodyText"/>
        <w:numPr>
          <w:ilvl w:val="0"/>
          <w:numId w:val="26"/>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Reliable operation on different client devices</w:t>
      </w:r>
    </w:p>
    <w:p w14:paraId="1B38DA20" w14:textId="77777777" w:rsidR="001144B9" w:rsidRPr="001144B9" w:rsidRDefault="001144B9" w:rsidP="001144B9">
      <w:pPr>
        <w:pStyle w:val="BodyText"/>
        <w:numPr>
          <w:ilvl w:val="0"/>
          <w:numId w:val="26"/>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Simple browser requirements</w:t>
      </w:r>
    </w:p>
    <w:p w14:paraId="6F14B418"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However, traditional server-side rendering may require complete page reloads for many user interactions. This can make highly interactive applications feel slower unless combined with client-side technologies or asynchronous requests.</w:t>
      </w:r>
    </w:p>
    <w:p w14:paraId="497ADCB0" w14:textId="77777777" w:rsidR="001144B9" w:rsidRDefault="001144B9" w:rsidP="001144B9">
      <w:pPr>
        <w:pStyle w:val="BodyText"/>
        <w:rPr>
          <w:rFonts w:ascii="Times New Roman" w:hAnsi="Times New Roman" w:cs="Times New Roman"/>
          <w:b w:val="0"/>
          <w:bCs w:val="0"/>
          <w:i w:val="0"/>
          <w:iCs w:val="0"/>
          <w:lang w:val="en-IN"/>
        </w:rPr>
      </w:pPr>
    </w:p>
    <w:p w14:paraId="084DFEF3" w14:textId="0DF34A6C"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XSLT</w:t>
      </w:r>
    </w:p>
    <w:p w14:paraId="333A5811"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can also generate HTML from XML before the result is delivered to the browser. It can provide structured output efficiently when the transformation is simple.</w:t>
      </w:r>
    </w:p>
    <w:p w14:paraId="605148F5"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However, if large XML data must be transferred and transformed for every request, response time may increase. Modern applications also tend to rely more heavily on JSON APIs and client-side or server-side component frameworks rather than XML/XSLT as the primary presentation mechanism.</w:t>
      </w:r>
    </w:p>
    <w:p w14:paraId="2968D578" w14:textId="09712269" w:rsidR="001144B9" w:rsidRPr="001144B9" w:rsidRDefault="001144B9" w:rsidP="001144B9">
      <w:pPr>
        <w:pStyle w:val="BodyText"/>
        <w:rPr>
          <w:rFonts w:ascii="Times New Roman" w:hAnsi="Times New Roman" w:cs="Times New Roman"/>
          <w:b w:val="0"/>
          <w:bCs w:val="0"/>
          <w:i w:val="0"/>
          <w:iCs w:val="0"/>
          <w:lang w:val="en-IN"/>
        </w:rPr>
      </w:pPr>
    </w:p>
    <w:p w14:paraId="35D216BD" w14:textId="77777777"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6. Development Complexity</w:t>
      </w:r>
    </w:p>
    <w:p w14:paraId="78A78409" w14:textId="77777777" w:rsidR="001144B9" w:rsidRDefault="001144B9" w:rsidP="001144B9">
      <w:pPr>
        <w:pStyle w:val="BodyText"/>
        <w:rPr>
          <w:rFonts w:ascii="Times New Roman" w:hAnsi="Times New Roman" w:cs="Times New Roman"/>
          <w:i w:val="0"/>
          <w:iCs w:val="0"/>
          <w:lang w:val="en-IN"/>
        </w:rPr>
      </w:pPr>
    </w:p>
    <w:p w14:paraId="57BF28B3" w14:textId="5441BAC9"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JSP/PHP</w:t>
      </w:r>
    </w:p>
    <w:p w14:paraId="5B894546"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Modern JSP/Java and PHP frameworks provide many tools for application development. Developers can use:</w:t>
      </w:r>
    </w:p>
    <w:p w14:paraId="3C337E00"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MVC architecture</w:t>
      </w:r>
    </w:p>
    <w:p w14:paraId="1E758B3C"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ORM</w:t>
      </w:r>
    </w:p>
    <w:p w14:paraId="1E6B5058"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Authentication</w:t>
      </w:r>
    </w:p>
    <w:p w14:paraId="15F607C1"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Routing</w:t>
      </w:r>
    </w:p>
    <w:p w14:paraId="1A942B0B"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Validation</w:t>
      </w:r>
    </w:p>
    <w:p w14:paraId="4143F3C0"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Middleware</w:t>
      </w:r>
    </w:p>
    <w:p w14:paraId="66EAF3C6"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Template engines</w:t>
      </w:r>
    </w:p>
    <w:p w14:paraId="5E96E9C4"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API development</w:t>
      </w:r>
    </w:p>
    <w:p w14:paraId="5E92E130"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Testing frameworks</w:t>
      </w:r>
    </w:p>
    <w:p w14:paraId="43D5D83D"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The disadvantage is that large applications can become complex because they contain controllers, services, models, repositories, database interactions, configuration, and security components.</w:t>
      </w:r>
    </w:p>
    <w:p w14:paraId="76015BA1" w14:textId="77777777" w:rsidR="001144B9" w:rsidRDefault="001144B9" w:rsidP="001144B9">
      <w:pPr>
        <w:pStyle w:val="BodyText"/>
        <w:rPr>
          <w:rFonts w:ascii="Times New Roman" w:hAnsi="Times New Roman" w:cs="Times New Roman"/>
          <w:i w:val="0"/>
          <w:iCs w:val="0"/>
          <w:lang w:val="en-IN"/>
        </w:rPr>
      </w:pPr>
    </w:p>
    <w:p w14:paraId="7E1A5254" w14:textId="52F03C7F" w:rsidR="001144B9" w:rsidRPr="005D0906"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XSLT</w:t>
      </w:r>
      <w:r w:rsidRPr="001144B9">
        <w:rPr>
          <w:rFonts w:ascii="Times New Roman" w:hAnsi="Times New Roman" w:cs="Times New Roman"/>
          <w:b w:val="0"/>
          <w:bCs w:val="0"/>
          <w:i w:val="0"/>
          <w:iCs w:val="0"/>
          <w:lang w:val="en-IN"/>
        </w:rPr>
        <w:t>XSLT can make simple XML-to-HTML transformations concise. Presentation rules are separated from XML data, which improves reusability.</w:t>
      </w:r>
    </w:p>
    <w:p w14:paraId="52D5585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However, complex XSLT involving advanced XPath expressions, recursive templates, grouping, namespaces, and complicated transformations can become difficult to understand and maintain.</w:t>
      </w:r>
    </w:p>
    <w:p w14:paraId="5DAA5313" w14:textId="2D252F51" w:rsidR="001144B9" w:rsidRPr="001144B9" w:rsidRDefault="001144B9" w:rsidP="001144B9">
      <w:pPr>
        <w:pStyle w:val="BodyText"/>
        <w:rPr>
          <w:rFonts w:ascii="Times New Roman" w:hAnsi="Times New Roman" w:cs="Times New Roman"/>
          <w:b w:val="0"/>
          <w:bCs w:val="0"/>
          <w:i w:val="0"/>
          <w:iCs w:val="0"/>
          <w:lang w:val="en-IN"/>
        </w:rPr>
      </w:pPr>
    </w:p>
    <w:p w14:paraId="6A41E175" w14:textId="77777777"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7. Overall Comparison</w:t>
      </w:r>
    </w:p>
    <w:tbl>
      <w:tblPr>
        <w:tblStyle w:val="TableGrid"/>
        <w:tblW w:w="0" w:type="auto"/>
        <w:tblLook w:val="04A0" w:firstRow="1" w:lastRow="0" w:firstColumn="1" w:lastColumn="0" w:noHBand="0" w:noVBand="1"/>
      </w:tblPr>
      <w:tblGrid>
        <w:gridCol w:w="2779"/>
        <w:gridCol w:w="2696"/>
        <w:gridCol w:w="3949"/>
      </w:tblGrid>
      <w:tr w:rsidR="001144B9" w:rsidRPr="001144B9" w14:paraId="70292BD2" w14:textId="77777777" w:rsidTr="001144B9">
        <w:tc>
          <w:tcPr>
            <w:tcW w:w="0" w:type="auto"/>
            <w:hideMark/>
          </w:tcPr>
          <w:p w14:paraId="7C73325F"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Aspect</w:t>
            </w:r>
          </w:p>
        </w:tc>
        <w:tc>
          <w:tcPr>
            <w:tcW w:w="0" w:type="auto"/>
            <w:hideMark/>
          </w:tcPr>
          <w:p w14:paraId="6A6063C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JSP/PHP Server-Side Rendering</w:t>
            </w:r>
          </w:p>
        </w:tc>
        <w:tc>
          <w:tcPr>
            <w:tcW w:w="0" w:type="auto"/>
            <w:hideMark/>
          </w:tcPr>
          <w:p w14:paraId="0EE1313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Transformation</w:t>
            </w:r>
          </w:p>
        </w:tc>
      </w:tr>
      <w:tr w:rsidR="001144B9" w:rsidRPr="001144B9" w14:paraId="41E4C3DB" w14:textId="77777777" w:rsidTr="001144B9">
        <w:tc>
          <w:tcPr>
            <w:tcW w:w="0" w:type="auto"/>
            <w:hideMark/>
          </w:tcPr>
          <w:p w14:paraId="7682FD4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Primary purpose</w:t>
            </w:r>
          </w:p>
        </w:tc>
        <w:tc>
          <w:tcPr>
            <w:tcW w:w="0" w:type="auto"/>
            <w:hideMark/>
          </w:tcPr>
          <w:p w14:paraId="1A3AFBC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Dynamic web application rendering</w:t>
            </w:r>
          </w:p>
        </w:tc>
        <w:tc>
          <w:tcPr>
            <w:tcW w:w="0" w:type="auto"/>
            <w:hideMark/>
          </w:tcPr>
          <w:p w14:paraId="63DA1F04"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 transformation</w:t>
            </w:r>
          </w:p>
        </w:tc>
      </w:tr>
      <w:tr w:rsidR="001144B9" w:rsidRPr="001144B9" w14:paraId="17FDA31B" w14:textId="77777777" w:rsidTr="001144B9">
        <w:tc>
          <w:tcPr>
            <w:tcW w:w="0" w:type="auto"/>
            <w:hideMark/>
          </w:tcPr>
          <w:p w14:paraId="003A7584"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Data sources</w:t>
            </w:r>
          </w:p>
        </w:tc>
        <w:tc>
          <w:tcPr>
            <w:tcW w:w="0" w:type="auto"/>
            <w:hideMark/>
          </w:tcPr>
          <w:p w14:paraId="5DBAEAF8"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Databases, APIs, XML, files</w:t>
            </w:r>
          </w:p>
        </w:tc>
        <w:tc>
          <w:tcPr>
            <w:tcW w:w="0" w:type="auto"/>
            <w:hideMark/>
          </w:tcPr>
          <w:p w14:paraId="66D517C4"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Mainly XML</w:t>
            </w:r>
          </w:p>
        </w:tc>
      </w:tr>
      <w:tr w:rsidR="001144B9" w:rsidRPr="001144B9" w14:paraId="00197198" w14:textId="77777777" w:rsidTr="001144B9">
        <w:tc>
          <w:tcPr>
            <w:tcW w:w="0" w:type="auto"/>
            <w:hideMark/>
          </w:tcPr>
          <w:p w14:paraId="786701AC"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Business logic</w:t>
            </w:r>
          </w:p>
        </w:tc>
        <w:tc>
          <w:tcPr>
            <w:tcW w:w="0" w:type="auto"/>
            <w:hideMark/>
          </w:tcPr>
          <w:p w14:paraId="22B80C8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Strong</w:t>
            </w:r>
          </w:p>
        </w:tc>
        <w:tc>
          <w:tcPr>
            <w:tcW w:w="0" w:type="auto"/>
            <w:hideMark/>
          </w:tcPr>
          <w:p w14:paraId="09C5B0B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Limited</w:t>
            </w:r>
          </w:p>
        </w:tc>
      </w:tr>
      <w:tr w:rsidR="001144B9" w:rsidRPr="001144B9" w14:paraId="7A0F02B8" w14:textId="77777777" w:rsidTr="001144B9">
        <w:tc>
          <w:tcPr>
            <w:tcW w:w="0" w:type="auto"/>
            <w:hideMark/>
          </w:tcPr>
          <w:p w14:paraId="6B27732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Database integration</w:t>
            </w:r>
          </w:p>
        </w:tc>
        <w:tc>
          <w:tcPr>
            <w:tcW w:w="0" w:type="auto"/>
            <w:hideMark/>
          </w:tcPr>
          <w:p w14:paraId="6379ECC5"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Excellent</w:t>
            </w:r>
          </w:p>
        </w:tc>
        <w:tc>
          <w:tcPr>
            <w:tcW w:w="0" w:type="auto"/>
            <w:hideMark/>
          </w:tcPr>
          <w:p w14:paraId="577D3960"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Weak/direct integration is not its main role</w:t>
            </w:r>
          </w:p>
        </w:tc>
      </w:tr>
      <w:tr w:rsidR="001144B9" w:rsidRPr="001144B9" w14:paraId="530DA8C1" w14:textId="77777777" w:rsidTr="001144B9">
        <w:tc>
          <w:tcPr>
            <w:tcW w:w="0" w:type="auto"/>
            <w:hideMark/>
          </w:tcPr>
          <w:p w14:paraId="2CE84DCC"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Scalability</w:t>
            </w:r>
          </w:p>
        </w:tc>
        <w:tc>
          <w:tcPr>
            <w:tcW w:w="0" w:type="auto"/>
            <w:hideMark/>
          </w:tcPr>
          <w:p w14:paraId="66FD55D0"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Excellent with proper architecture</w:t>
            </w:r>
          </w:p>
        </w:tc>
        <w:tc>
          <w:tcPr>
            <w:tcW w:w="0" w:type="auto"/>
            <w:hideMark/>
          </w:tcPr>
          <w:p w14:paraId="1FD1EA1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Good for suitable XML workloads</w:t>
            </w:r>
          </w:p>
        </w:tc>
      </w:tr>
      <w:tr w:rsidR="001144B9" w:rsidRPr="001144B9" w14:paraId="1476B4C7" w14:textId="77777777" w:rsidTr="001144B9">
        <w:tc>
          <w:tcPr>
            <w:tcW w:w="0" w:type="auto"/>
            <w:hideMark/>
          </w:tcPr>
          <w:p w14:paraId="4E0FC36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Concurrent users</w:t>
            </w:r>
          </w:p>
        </w:tc>
        <w:tc>
          <w:tcPr>
            <w:tcW w:w="0" w:type="auto"/>
            <w:hideMark/>
          </w:tcPr>
          <w:p w14:paraId="4DC78D8C"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Well suited</w:t>
            </w:r>
          </w:p>
        </w:tc>
        <w:tc>
          <w:tcPr>
            <w:tcW w:w="0" w:type="auto"/>
            <w:hideMark/>
          </w:tcPr>
          <w:p w14:paraId="7B8E12DD"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Depends heavily on transformation workload</w:t>
            </w:r>
          </w:p>
        </w:tc>
      </w:tr>
      <w:tr w:rsidR="001144B9" w:rsidRPr="001144B9" w14:paraId="5B747077" w14:textId="77777777" w:rsidTr="001144B9">
        <w:tc>
          <w:tcPr>
            <w:tcW w:w="0" w:type="auto"/>
            <w:hideMark/>
          </w:tcPr>
          <w:p w14:paraId="2901FFF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User personalization</w:t>
            </w:r>
          </w:p>
        </w:tc>
        <w:tc>
          <w:tcPr>
            <w:tcW w:w="0" w:type="auto"/>
            <w:hideMark/>
          </w:tcPr>
          <w:p w14:paraId="4CC4D5F5"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Excellent</w:t>
            </w:r>
          </w:p>
        </w:tc>
        <w:tc>
          <w:tcPr>
            <w:tcW w:w="0" w:type="auto"/>
            <w:hideMark/>
          </w:tcPr>
          <w:p w14:paraId="3650F930"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Limited</w:t>
            </w:r>
          </w:p>
        </w:tc>
      </w:tr>
      <w:tr w:rsidR="001144B9" w:rsidRPr="001144B9" w14:paraId="07DC16CF" w14:textId="77777777" w:rsidTr="001144B9">
        <w:tc>
          <w:tcPr>
            <w:tcW w:w="0" w:type="auto"/>
            <w:hideMark/>
          </w:tcPr>
          <w:p w14:paraId="1D0B70C1"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 processing</w:t>
            </w:r>
          </w:p>
        </w:tc>
        <w:tc>
          <w:tcPr>
            <w:tcW w:w="0" w:type="auto"/>
            <w:hideMark/>
          </w:tcPr>
          <w:p w14:paraId="5AF168B0"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Good</w:t>
            </w:r>
          </w:p>
        </w:tc>
        <w:tc>
          <w:tcPr>
            <w:tcW w:w="0" w:type="auto"/>
            <w:hideMark/>
          </w:tcPr>
          <w:p w14:paraId="7A4A1A3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Excellent</w:t>
            </w:r>
          </w:p>
        </w:tc>
      </w:tr>
      <w:tr w:rsidR="001144B9" w:rsidRPr="001144B9" w14:paraId="5BA8F1BC" w14:textId="77777777" w:rsidTr="001144B9">
        <w:tc>
          <w:tcPr>
            <w:tcW w:w="0" w:type="auto"/>
            <w:hideMark/>
          </w:tcPr>
          <w:p w14:paraId="2163B57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Development complexity</w:t>
            </w:r>
          </w:p>
        </w:tc>
        <w:tc>
          <w:tcPr>
            <w:tcW w:w="0" w:type="auto"/>
            <w:hideMark/>
          </w:tcPr>
          <w:p w14:paraId="0935DE98"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Moderate to high</w:t>
            </w:r>
          </w:p>
        </w:tc>
        <w:tc>
          <w:tcPr>
            <w:tcW w:w="0" w:type="auto"/>
            <w:hideMark/>
          </w:tcPr>
          <w:p w14:paraId="72A91574"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Low for simple transformations, high for complex ones</w:t>
            </w:r>
          </w:p>
        </w:tc>
      </w:tr>
      <w:tr w:rsidR="001144B9" w:rsidRPr="001144B9" w14:paraId="37087D92" w14:textId="77777777" w:rsidTr="001144B9">
        <w:tc>
          <w:tcPr>
            <w:tcW w:w="0" w:type="auto"/>
            <w:hideMark/>
          </w:tcPr>
          <w:p w14:paraId="7B4E9707"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Modern web application suitability</w:t>
            </w:r>
          </w:p>
        </w:tc>
        <w:tc>
          <w:tcPr>
            <w:tcW w:w="0" w:type="auto"/>
            <w:hideMark/>
          </w:tcPr>
          <w:p w14:paraId="1104F0A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High</w:t>
            </w:r>
          </w:p>
        </w:tc>
        <w:tc>
          <w:tcPr>
            <w:tcW w:w="0" w:type="auto"/>
            <w:hideMark/>
          </w:tcPr>
          <w:p w14:paraId="05916CD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Specialized</w:t>
            </w:r>
          </w:p>
        </w:tc>
      </w:tr>
      <w:tr w:rsidR="001144B9" w:rsidRPr="001144B9" w14:paraId="3345B218" w14:textId="77777777" w:rsidTr="001144B9">
        <w:tc>
          <w:tcPr>
            <w:tcW w:w="0" w:type="auto"/>
            <w:hideMark/>
          </w:tcPr>
          <w:p w14:paraId="5BC6163D"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Best use case</w:t>
            </w:r>
          </w:p>
        </w:tc>
        <w:tc>
          <w:tcPr>
            <w:tcW w:w="0" w:type="auto"/>
            <w:hideMark/>
          </w:tcPr>
          <w:p w14:paraId="595017F2"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Interactive data-driven applications</w:t>
            </w:r>
          </w:p>
        </w:tc>
        <w:tc>
          <w:tcPr>
            <w:tcW w:w="0" w:type="auto"/>
            <w:hideMark/>
          </w:tcPr>
          <w:p w14:paraId="70B38D6E"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 reporting and format conversion</w:t>
            </w:r>
          </w:p>
        </w:tc>
      </w:tr>
    </w:tbl>
    <w:p w14:paraId="60A6B729" w14:textId="77777777" w:rsidR="001144B9" w:rsidRDefault="001144B9" w:rsidP="001144B9">
      <w:pPr>
        <w:pStyle w:val="BodyText"/>
        <w:rPr>
          <w:rFonts w:ascii="Times New Roman" w:hAnsi="Times New Roman" w:cs="Times New Roman"/>
          <w:b w:val="0"/>
          <w:bCs w:val="0"/>
          <w:i w:val="0"/>
          <w:iCs w:val="0"/>
          <w:lang w:val="en-IN"/>
        </w:rPr>
      </w:pPr>
    </w:p>
    <w:p w14:paraId="13CE0363" w14:textId="1EBA0035"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8. Recommended Approach</w:t>
      </w:r>
    </w:p>
    <w:p w14:paraId="6164971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For modern web application development, traditional JSP/PHP server-side rendering—preferably combined with modern frameworks and API-driven architectures—is generally more appropriate than using XSLT as the primary rendering mechanism.</w:t>
      </w:r>
    </w:p>
    <w:p w14:paraId="6B0490E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JSP-based applications can benefit from the Java ecosystem and enterprise-level backend capabilities, while modern PHP frameworks such as Laravel and Symfony provide rapid development and extensive web application features.</w:t>
      </w:r>
    </w:p>
    <w:p w14:paraId="29373E44"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should still be selected when the application specifically deals with XML-centric data transformation, such as:</w:t>
      </w:r>
    </w:p>
    <w:p w14:paraId="475C7C76" w14:textId="77777777" w:rsidR="001144B9" w:rsidRPr="001144B9" w:rsidRDefault="001144B9" w:rsidP="001144B9">
      <w:pPr>
        <w:pStyle w:val="BodyText"/>
        <w:numPr>
          <w:ilvl w:val="0"/>
          <w:numId w:val="28"/>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Enterprise XML reporting</w:t>
      </w:r>
    </w:p>
    <w:p w14:paraId="421F98D4" w14:textId="77777777" w:rsidR="001144B9" w:rsidRPr="001144B9" w:rsidRDefault="001144B9" w:rsidP="001144B9">
      <w:pPr>
        <w:pStyle w:val="BodyText"/>
        <w:numPr>
          <w:ilvl w:val="0"/>
          <w:numId w:val="28"/>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 document publishing</w:t>
      </w:r>
    </w:p>
    <w:p w14:paraId="5136CE50" w14:textId="77777777" w:rsidR="001144B9" w:rsidRPr="001144B9" w:rsidRDefault="001144B9" w:rsidP="001144B9">
      <w:pPr>
        <w:pStyle w:val="BodyText"/>
        <w:numPr>
          <w:ilvl w:val="0"/>
          <w:numId w:val="28"/>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XML-to-HTML conversion</w:t>
      </w:r>
    </w:p>
    <w:p w14:paraId="3E95AFF9" w14:textId="77777777" w:rsidR="001144B9" w:rsidRPr="001144B9" w:rsidRDefault="001144B9" w:rsidP="001144B9">
      <w:pPr>
        <w:pStyle w:val="BodyText"/>
        <w:numPr>
          <w:ilvl w:val="0"/>
          <w:numId w:val="28"/>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XML-to-XML conversion</w:t>
      </w:r>
    </w:p>
    <w:p w14:paraId="0F8CC64A" w14:textId="77777777" w:rsidR="001144B9" w:rsidRPr="001144B9" w:rsidRDefault="001144B9" w:rsidP="001144B9">
      <w:pPr>
        <w:pStyle w:val="BodyText"/>
        <w:numPr>
          <w:ilvl w:val="0"/>
          <w:numId w:val="28"/>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Legacy enterprise integrations</w:t>
      </w:r>
    </w:p>
    <w:p w14:paraId="269FCEC4" w14:textId="77777777" w:rsidR="001144B9" w:rsidRPr="001144B9" w:rsidRDefault="001144B9" w:rsidP="001144B9">
      <w:pPr>
        <w:pStyle w:val="BodyText"/>
        <w:numPr>
          <w:ilvl w:val="0"/>
          <w:numId w:val="28"/>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Standardized document processing</w:t>
      </w:r>
    </w:p>
    <w:p w14:paraId="5BCBEC6D"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For applications requiring highly interactive interfaces, modern server-side rendering can also be combined with REST/JSON APIs and client-side technologies to provide responsive user experiences.</w:t>
      </w:r>
    </w:p>
    <w:p w14:paraId="4678B3CD" w14:textId="77777777" w:rsidR="001144B9" w:rsidRDefault="001144B9" w:rsidP="001144B9">
      <w:pPr>
        <w:pStyle w:val="BodyText"/>
        <w:rPr>
          <w:rFonts w:ascii="Times New Roman" w:hAnsi="Times New Roman" w:cs="Times New Roman"/>
          <w:i w:val="0"/>
          <w:iCs w:val="0"/>
          <w:lang w:val="en-IN"/>
        </w:rPr>
      </w:pPr>
    </w:p>
    <w:p w14:paraId="3939E66B" w14:textId="76CD8BCA"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Conclusion</w:t>
      </w:r>
    </w:p>
    <w:p w14:paraId="7D496205"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JSP/PHP and XSLT are designed for different purposes. JSP/PHP provide a complete server-side application environment, making them more suitable for dynamic, database-driven, personalized, and high-traffic web applications. They offer stronger integration with databases, business logic, authentication, caching, and backend services.</w:t>
      </w:r>
    </w:p>
    <w:p w14:paraId="03426124"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excels at XML transformation and is highly effective when structured XML data must be converted into HTML or another XML-based format. However, repeated transformation of large XML documents under heavy concurrent traffic can increase CPU and memory requirements.</w:t>
      </w:r>
    </w:p>
    <w:p w14:paraId="2495575B" w14:textId="77777777" w:rsidR="001144B9" w:rsidRPr="001144B9" w:rsidRDefault="001144B9" w:rsidP="001144B9">
      <w:pPr>
        <w:pStyle w:val="BodyText"/>
        <w:rPr>
          <w:rFonts w:ascii="Times New Roman" w:hAnsi="Times New Roman" w:cs="Times New Roman"/>
          <w:lang w:val="en-IN"/>
        </w:rPr>
      </w:pPr>
      <w:r w:rsidRPr="001144B9">
        <w:rPr>
          <w:rFonts w:ascii="Times New Roman" w:hAnsi="Times New Roman" w:cs="Times New Roman"/>
          <w:b w:val="0"/>
          <w:bCs w:val="0"/>
          <w:i w:val="0"/>
          <w:iCs w:val="0"/>
          <w:lang w:val="en-IN"/>
        </w:rPr>
        <w:t>Therefore, for most modern data-driven web applications, JSP/PHP-based server-side rendering or modern framework-based architectures are the recommended choice, with XSLT retained as a specialized technology for XML transformation and document-processing requirements. A hybrid architecture can also use XSLT where XML transformation is necessary while using modern server-side frameworks for application logic, APIs, security, and user interaction</w:t>
      </w:r>
      <w:r w:rsidRPr="001144B9">
        <w:rPr>
          <w:rFonts w:ascii="Times New Roman" w:hAnsi="Times New Roman" w:cs="Times New Roman"/>
          <w:lang w:val="en-IN"/>
        </w:rPr>
        <w:t>.</w:t>
      </w:r>
    </w:p>
    <w:p w14:paraId="04E43243" w14:textId="77777777" w:rsidR="001144B9" w:rsidRPr="001144B9" w:rsidRDefault="001144B9">
      <w:pPr>
        <w:pStyle w:val="BodyText"/>
        <w:rPr>
          <w:rFonts w:ascii="Times New Roman" w:hAnsi="Times New Roman" w:cs="Times New Roman"/>
          <w:b w:val="0"/>
          <w:bCs w:val="0"/>
          <w:i w:val="0"/>
          <w:iCs w:val="0"/>
        </w:rPr>
      </w:pPr>
    </w:p>
    <w:p w14:paraId="54F6B858" w14:textId="77777777" w:rsidR="00F57781" w:rsidRPr="003C798C" w:rsidRDefault="00F57781">
      <w:pPr>
        <w:pStyle w:val="BodyText"/>
        <w:spacing w:before="129"/>
        <w:rPr>
          <w:rFonts w:ascii="Times New Roman" w:hAnsi="Times New Roman" w:cs="Times New Roman"/>
        </w:rPr>
      </w:pPr>
    </w:p>
    <w:p w14:paraId="180AE2B6" w14:textId="77777777" w:rsidR="00F57781" w:rsidRPr="003C798C" w:rsidRDefault="00CF5D49">
      <w:pPr>
        <w:pStyle w:val="BodyText"/>
        <w:ind w:left="231"/>
        <w:jc w:val="both"/>
        <w:rPr>
          <w:rFonts w:ascii="Times New Roman" w:hAnsi="Times New Roman" w:cs="Times New Roman"/>
        </w:rPr>
      </w:pPr>
      <w:r w:rsidRPr="003C798C">
        <w:rPr>
          <w:rFonts w:ascii="Times New Roman" w:hAnsi="Times New Roman" w:cs="Times New Roman"/>
        </w:rPr>
        <w:t xml:space="preserve">Code of </w:t>
      </w:r>
      <w:r w:rsidRPr="003C798C">
        <w:rPr>
          <w:rFonts w:ascii="Times New Roman" w:hAnsi="Times New Roman" w:cs="Times New Roman"/>
          <w:spacing w:val="-2"/>
        </w:rPr>
        <w:t>Conduct:</w:t>
      </w:r>
    </w:p>
    <w:p w14:paraId="74A81251" w14:textId="77777777" w:rsidR="00F57781" w:rsidRPr="003C798C" w:rsidRDefault="00F57781">
      <w:pPr>
        <w:pStyle w:val="BodyText"/>
        <w:spacing w:before="83"/>
        <w:rPr>
          <w:rFonts w:ascii="Times New Roman" w:hAnsi="Times New Roman" w:cs="Times New Roman"/>
        </w:rPr>
      </w:pPr>
    </w:p>
    <w:p w14:paraId="6ED3A216" w14:textId="2DA4BFCB" w:rsidR="00F57781" w:rsidRPr="005D0906" w:rsidRDefault="003E1B9B">
      <w:pPr>
        <w:tabs>
          <w:tab w:val="left" w:pos="3103"/>
        </w:tabs>
        <w:spacing w:line="276" w:lineRule="auto"/>
        <w:ind w:left="165" w:right="12"/>
        <w:jc w:val="both"/>
        <w:rPr>
          <w:rFonts w:ascii="Times New Roman" w:hAnsi="Times New Roman" w:cs="Times New Roman"/>
          <w:iCs/>
          <w:sz w:val="24"/>
        </w:rPr>
      </w:pPr>
      <w:r>
        <w:rPr>
          <w:rFonts w:ascii="Times New Roman" w:hAnsi="Times New Roman" w:cs="Times New Roman"/>
          <w:iCs/>
          <w:sz w:val="24"/>
        </w:rPr>
        <w:t xml:space="preserve">I </w:t>
      </w:r>
      <w:proofErr w:type="spellStart"/>
      <w:r w:rsidR="00C93BF1">
        <w:rPr>
          <w:rFonts w:ascii="Times New Roman" w:hAnsi="Times New Roman" w:cs="Times New Roman"/>
          <w:iCs/>
          <w:sz w:val="24"/>
        </w:rPr>
        <w:t>V.Venkata</w:t>
      </w:r>
      <w:proofErr w:type="spellEnd"/>
      <w:r w:rsidR="001144B9" w:rsidRPr="005D0906">
        <w:rPr>
          <w:rFonts w:ascii="Times New Roman" w:hAnsi="Times New Roman" w:cs="Times New Roman"/>
          <w:b/>
          <w:bCs/>
          <w:iCs/>
          <w:spacing w:val="75"/>
          <w:sz w:val="24"/>
          <w:u w:val="single"/>
        </w:rPr>
        <w:t xml:space="preserve"> </w:t>
      </w:r>
      <w:r w:rsidR="00C93BF1">
        <w:rPr>
          <w:rFonts w:ascii="Times New Roman" w:hAnsi="Times New Roman" w:cs="Times New Roman"/>
          <w:b/>
          <w:bCs/>
          <w:iCs/>
          <w:spacing w:val="75"/>
          <w:sz w:val="24"/>
          <w:u w:val="single"/>
        </w:rPr>
        <w:t xml:space="preserve">Kumar Reddy </w:t>
      </w:r>
      <w:r w:rsidR="001144B9" w:rsidRPr="005D0906">
        <w:rPr>
          <w:rFonts w:ascii="Times New Roman" w:hAnsi="Times New Roman" w:cs="Times New Roman"/>
          <w:b/>
          <w:bCs/>
          <w:iCs/>
          <w:spacing w:val="75"/>
          <w:sz w:val="24"/>
          <w:u w:val="single"/>
        </w:rPr>
        <w:t>(</w:t>
      </w:r>
      <w:r w:rsidR="00C93BF1">
        <w:rPr>
          <w:rFonts w:ascii="Times New Roman" w:hAnsi="Times New Roman" w:cs="Times New Roman"/>
          <w:b/>
          <w:bCs/>
          <w:iCs/>
          <w:spacing w:val="75"/>
          <w:sz w:val="24"/>
          <w:u w:val="single"/>
        </w:rPr>
        <w:t>192311350</w:t>
      </w:r>
      <w:r w:rsidR="001144B9" w:rsidRPr="005D0906">
        <w:rPr>
          <w:rFonts w:ascii="Times New Roman" w:hAnsi="Times New Roman" w:cs="Times New Roman"/>
          <w:b/>
          <w:bCs/>
          <w:iCs/>
          <w:spacing w:val="75"/>
          <w:sz w:val="24"/>
          <w:u w:val="single"/>
        </w:rPr>
        <w:t>)</w:t>
      </w:r>
      <w:r w:rsidR="00CF5D49" w:rsidRPr="005D0906">
        <w:rPr>
          <w:rFonts w:ascii="Times New Roman" w:hAnsi="Times New Roman" w:cs="Times New Roman"/>
          <w:iCs/>
          <w:sz w:val="24"/>
        </w:rPr>
        <w:t xml:space="preserve">(Name / </w:t>
      </w:r>
      <w:proofErr w:type="spellStart"/>
      <w:r w:rsidR="00CF5D49" w:rsidRPr="005D0906">
        <w:rPr>
          <w:rFonts w:ascii="Times New Roman" w:hAnsi="Times New Roman" w:cs="Times New Roman"/>
          <w:iCs/>
          <w:sz w:val="24"/>
        </w:rPr>
        <w:t>Reg</w:t>
      </w:r>
      <w:proofErr w:type="spellEnd"/>
      <w:r w:rsidR="00CF5D49" w:rsidRPr="005D0906">
        <w:rPr>
          <w:rFonts w:ascii="Times New Roman" w:hAnsi="Times New Roman" w:cs="Times New Roman"/>
          <w:iCs/>
          <w:sz w:val="24"/>
        </w:rPr>
        <w:t xml:space="preserve"> No) certify that this submission is my original work and that I have adhered to the guidelines specified for this assessment. I understand that any violation of academic integrity rules will result in disciplinary </w:t>
      </w:r>
      <w:r w:rsidR="00CF5D49" w:rsidRPr="005D0906">
        <w:rPr>
          <w:rFonts w:ascii="Times New Roman" w:hAnsi="Times New Roman" w:cs="Times New Roman"/>
          <w:iCs/>
          <w:spacing w:val="-2"/>
          <w:sz w:val="24"/>
        </w:rPr>
        <w:t>action.</w:t>
      </w:r>
    </w:p>
    <w:p w14:paraId="47FE1F27" w14:textId="77777777" w:rsidR="00F57781" w:rsidRPr="005D0906" w:rsidRDefault="00F57781">
      <w:pPr>
        <w:pStyle w:val="BodyText"/>
        <w:spacing w:before="41"/>
        <w:rPr>
          <w:rFonts w:ascii="Times New Roman" w:hAnsi="Times New Roman" w:cs="Times New Roman"/>
          <w:b w:val="0"/>
          <w:i w:val="0"/>
        </w:rPr>
      </w:pPr>
    </w:p>
    <w:p w14:paraId="7AFDEA10" w14:textId="77777777" w:rsidR="00F57781" w:rsidRPr="003C798C" w:rsidRDefault="00CF5D49">
      <w:pPr>
        <w:pStyle w:val="BodyText"/>
        <w:ind w:left="165"/>
        <w:jc w:val="both"/>
        <w:rPr>
          <w:rFonts w:ascii="Times New Roman" w:hAnsi="Times New Roman" w:cs="Times New Roman"/>
        </w:rPr>
      </w:pPr>
      <w:r w:rsidRPr="003C798C">
        <w:rPr>
          <w:rFonts w:ascii="Times New Roman" w:hAnsi="Times New Roman" w:cs="Times New Roman"/>
        </w:rPr>
        <w:t xml:space="preserve">Signature of the </w:t>
      </w:r>
      <w:r w:rsidRPr="003C798C">
        <w:rPr>
          <w:rFonts w:ascii="Times New Roman" w:hAnsi="Times New Roman" w:cs="Times New Roman"/>
          <w:spacing w:val="-2"/>
        </w:rPr>
        <w:t>student:</w:t>
      </w:r>
    </w:p>
    <w:p w14:paraId="02F5D138" w14:textId="77777777" w:rsidR="00F57781" w:rsidRDefault="00F57781">
      <w:pPr>
        <w:pStyle w:val="BodyText"/>
        <w:jc w:val="both"/>
        <w:rPr>
          <w:rFonts w:ascii="Times New Roman" w:hAnsi="Times New Roman" w:cs="Times New Roman"/>
        </w:rPr>
      </w:pPr>
    </w:p>
    <w:p w14:paraId="501DA302" w14:textId="77777777" w:rsidR="005D0906" w:rsidRDefault="005D0906">
      <w:pPr>
        <w:pStyle w:val="BodyText"/>
        <w:jc w:val="both"/>
        <w:rPr>
          <w:rFonts w:ascii="Times New Roman" w:hAnsi="Times New Roman" w:cs="Times New Roman"/>
        </w:rPr>
      </w:pPr>
    </w:p>
    <w:p w14:paraId="7A097247" w14:textId="77777777" w:rsidR="005D0906" w:rsidRPr="003C798C" w:rsidRDefault="005D0906">
      <w:pPr>
        <w:pStyle w:val="BodyText"/>
        <w:jc w:val="both"/>
        <w:rPr>
          <w:rFonts w:ascii="Times New Roman" w:hAnsi="Times New Roman" w:cs="Times New Roman"/>
        </w:rPr>
        <w:sectPr w:rsidR="005D0906" w:rsidRPr="003C798C">
          <w:pgSz w:w="11900" w:h="16820"/>
          <w:pgMar w:top="1360" w:right="1417" w:bottom="280" w:left="1275" w:header="720" w:footer="720" w:gutter="0"/>
          <w:cols w:space="720"/>
        </w:sectPr>
      </w:pPr>
    </w:p>
    <w:p w14:paraId="57720168" w14:textId="77777777" w:rsidR="00F57781" w:rsidRPr="003C798C" w:rsidRDefault="00F57781">
      <w:pPr>
        <w:pStyle w:val="BodyText"/>
        <w:rPr>
          <w:rFonts w:ascii="Times New Roman" w:hAnsi="Times New Roman" w:cs="Times New Roman"/>
        </w:rPr>
      </w:pPr>
    </w:p>
    <w:p w14:paraId="004578E0" w14:textId="77777777" w:rsidR="00F57781" w:rsidRPr="003C798C" w:rsidRDefault="00F57781">
      <w:pPr>
        <w:pStyle w:val="BodyText"/>
        <w:spacing w:before="272"/>
        <w:rPr>
          <w:rFonts w:ascii="Times New Roman" w:hAnsi="Times New Roman" w:cs="Times New Roman"/>
        </w:rPr>
      </w:pPr>
    </w:p>
    <w:p w14:paraId="043AD1EA" w14:textId="77777777" w:rsidR="00F57781" w:rsidRPr="003C798C" w:rsidRDefault="00CF5D49">
      <w:pPr>
        <w:pStyle w:val="Heading3"/>
        <w:rPr>
          <w:rFonts w:ascii="Times New Roman" w:hAnsi="Times New Roman" w:cs="Times New Roman"/>
        </w:rPr>
      </w:pPr>
      <w:r w:rsidRPr="003C798C">
        <w:rPr>
          <w:rFonts w:ascii="Times New Roman" w:hAnsi="Times New Roman" w:cs="Times New Roman"/>
        </w:rPr>
        <w:t xml:space="preserve">RUBRICS FOR </w:t>
      </w:r>
      <w:r w:rsidRPr="003C798C">
        <w:rPr>
          <w:rFonts w:ascii="Times New Roman" w:hAnsi="Times New Roman" w:cs="Times New Roman"/>
          <w:spacing w:val="-2"/>
        </w:rPr>
        <w:t>CALCULATION:</w:t>
      </w:r>
    </w:p>
    <w:p w14:paraId="5F93BBC0" w14:textId="77777777" w:rsidR="00F57781" w:rsidRPr="003C798C" w:rsidRDefault="00F57781">
      <w:pPr>
        <w:pStyle w:val="BodyText"/>
        <w:rPr>
          <w:rFonts w:ascii="Times New Roman" w:hAnsi="Times New Roman" w:cs="Times New Roman"/>
          <w:i w:val="0"/>
          <w:sz w:val="20"/>
        </w:rPr>
      </w:pPr>
    </w:p>
    <w:p w14:paraId="41969060" w14:textId="77777777" w:rsidR="00F57781" w:rsidRPr="003C798C" w:rsidRDefault="00F57781">
      <w:pPr>
        <w:pStyle w:val="BodyText"/>
        <w:spacing w:before="216" w:after="1"/>
        <w:rPr>
          <w:rFonts w:ascii="Times New Roman" w:hAnsi="Times New Roman" w:cs="Times New Roman"/>
          <w:i w:val="0"/>
          <w:sz w:val="20"/>
        </w:rPr>
      </w:pPr>
    </w:p>
    <w:tbl>
      <w:tblPr>
        <w:tblW w:w="0" w:type="auto"/>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7"/>
        <w:gridCol w:w="1223"/>
        <w:gridCol w:w="1658"/>
        <w:gridCol w:w="1563"/>
        <w:gridCol w:w="1590"/>
        <w:gridCol w:w="1563"/>
      </w:tblGrid>
      <w:tr w:rsidR="00F57781" w:rsidRPr="003C798C" w14:paraId="325F8204" w14:textId="77777777">
        <w:trPr>
          <w:trHeight w:val="557"/>
        </w:trPr>
        <w:tc>
          <w:tcPr>
            <w:tcW w:w="1427" w:type="dxa"/>
          </w:tcPr>
          <w:p w14:paraId="482D7B7B" w14:textId="77777777" w:rsidR="00F57781" w:rsidRPr="003C798C" w:rsidRDefault="00F57781">
            <w:pPr>
              <w:pStyle w:val="TableParagraph"/>
              <w:rPr>
                <w:rFonts w:ascii="Times New Roman" w:hAnsi="Times New Roman" w:cs="Times New Roman"/>
                <w:sz w:val="20"/>
              </w:rPr>
            </w:pPr>
          </w:p>
        </w:tc>
        <w:tc>
          <w:tcPr>
            <w:tcW w:w="1223" w:type="dxa"/>
          </w:tcPr>
          <w:p w14:paraId="13E6F7E6" w14:textId="77777777" w:rsidR="00F57781" w:rsidRPr="003C798C" w:rsidRDefault="00F57781">
            <w:pPr>
              <w:pStyle w:val="TableParagraph"/>
              <w:rPr>
                <w:rFonts w:ascii="Times New Roman" w:hAnsi="Times New Roman" w:cs="Times New Roman"/>
                <w:sz w:val="20"/>
              </w:rPr>
            </w:pPr>
          </w:p>
        </w:tc>
        <w:tc>
          <w:tcPr>
            <w:tcW w:w="3221" w:type="dxa"/>
            <w:gridSpan w:val="2"/>
          </w:tcPr>
          <w:p w14:paraId="1EC100B5" w14:textId="77777777" w:rsidR="00F57781" w:rsidRPr="003C798C" w:rsidRDefault="00CF5D49">
            <w:pPr>
              <w:pStyle w:val="TableParagraph"/>
              <w:spacing w:before="240"/>
              <w:ind w:left="377"/>
              <w:rPr>
                <w:rFonts w:ascii="Times New Roman" w:hAnsi="Times New Roman" w:cs="Times New Roman"/>
                <w:b/>
                <w:sz w:val="24"/>
              </w:rPr>
            </w:pPr>
            <w:r w:rsidRPr="003C798C">
              <w:rPr>
                <w:rFonts w:ascii="Times New Roman" w:hAnsi="Times New Roman" w:cs="Times New Roman"/>
                <w:b/>
                <w:color w:val="212121"/>
                <w:sz w:val="24"/>
              </w:rPr>
              <w:t xml:space="preserve">Comparative </w:t>
            </w:r>
            <w:r w:rsidRPr="003C798C">
              <w:rPr>
                <w:rFonts w:ascii="Times New Roman" w:hAnsi="Times New Roman" w:cs="Times New Roman"/>
                <w:b/>
                <w:color w:val="212121"/>
                <w:spacing w:val="-2"/>
                <w:sz w:val="24"/>
              </w:rPr>
              <w:t>analysis</w:t>
            </w:r>
          </w:p>
        </w:tc>
        <w:tc>
          <w:tcPr>
            <w:tcW w:w="1590" w:type="dxa"/>
          </w:tcPr>
          <w:p w14:paraId="6D44E489" w14:textId="77777777" w:rsidR="00F57781" w:rsidRPr="003C798C" w:rsidRDefault="00F57781">
            <w:pPr>
              <w:pStyle w:val="TableParagraph"/>
              <w:rPr>
                <w:rFonts w:ascii="Times New Roman" w:hAnsi="Times New Roman" w:cs="Times New Roman"/>
                <w:sz w:val="20"/>
              </w:rPr>
            </w:pPr>
          </w:p>
        </w:tc>
        <w:tc>
          <w:tcPr>
            <w:tcW w:w="1563" w:type="dxa"/>
          </w:tcPr>
          <w:p w14:paraId="0700523C" w14:textId="77777777" w:rsidR="00F57781" w:rsidRPr="003C798C" w:rsidRDefault="00F57781">
            <w:pPr>
              <w:pStyle w:val="TableParagraph"/>
              <w:rPr>
                <w:rFonts w:ascii="Times New Roman" w:hAnsi="Times New Roman" w:cs="Times New Roman"/>
                <w:sz w:val="20"/>
              </w:rPr>
            </w:pPr>
          </w:p>
        </w:tc>
      </w:tr>
      <w:tr w:rsidR="00F57781" w:rsidRPr="003C798C" w14:paraId="012455D4" w14:textId="77777777">
        <w:trPr>
          <w:trHeight w:val="768"/>
        </w:trPr>
        <w:tc>
          <w:tcPr>
            <w:tcW w:w="1427" w:type="dxa"/>
          </w:tcPr>
          <w:p w14:paraId="150BB277" w14:textId="77777777" w:rsidR="00F57781" w:rsidRPr="003C798C" w:rsidRDefault="00F57781">
            <w:pPr>
              <w:pStyle w:val="TableParagraph"/>
              <w:rPr>
                <w:rFonts w:ascii="Times New Roman" w:hAnsi="Times New Roman" w:cs="Times New Roman"/>
                <w:b/>
                <w:sz w:val="20"/>
              </w:rPr>
            </w:pPr>
          </w:p>
          <w:p w14:paraId="7CCA3EFE" w14:textId="77777777" w:rsidR="00F57781" w:rsidRPr="003C798C" w:rsidRDefault="00F57781">
            <w:pPr>
              <w:pStyle w:val="TableParagraph"/>
              <w:spacing w:before="44"/>
              <w:rPr>
                <w:rFonts w:ascii="Times New Roman" w:hAnsi="Times New Roman" w:cs="Times New Roman"/>
                <w:b/>
                <w:sz w:val="20"/>
              </w:rPr>
            </w:pPr>
          </w:p>
          <w:p w14:paraId="75DF8637" w14:textId="77777777" w:rsidR="00F57781" w:rsidRPr="003C798C" w:rsidRDefault="00CF5D49">
            <w:pPr>
              <w:pStyle w:val="TableParagraph"/>
              <w:ind w:left="363"/>
              <w:rPr>
                <w:rFonts w:ascii="Times New Roman" w:hAnsi="Times New Roman" w:cs="Times New Roman"/>
                <w:b/>
                <w:sz w:val="20"/>
              </w:rPr>
            </w:pPr>
            <w:r w:rsidRPr="003C798C">
              <w:rPr>
                <w:rFonts w:ascii="Times New Roman" w:hAnsi="Times New Roman" w:cs="Times New Roman"/>
                <w:b/>
                <w:spacing w:val="-2"/>
                <w:sz w:val="20"/>
              </w:rPr>
              <w:t>Criteria</w:t>
            </w:r>
          </w:p>
        </w:tc>
        <w:tc>
          <w:tcPr>
            <w:tcW w:w="1223" w:type="dxa"/>
          </w:tcPr>
          <w:p w14:paraId="1B2CD435" w14:textId="77777777" w:rsidR="00F57781" w:rsidRPr="003C798C" w:rsidRDefault="00CF5D49">
            <w:pPr>
              <w:pStyle w:val="TableParagraph"/>
              <w:spacing w:before="210" w:line="260" w:lineRule="atLeast"/>
              <w:ind w:left="456" w:hanging="351"/>
              <w:rPr>
                <w:rFonts w:ascii="Times New Roman" w:hAnsi="Times New Roman" w:cs="Times New Roman"/>
                <w:b/>
                <w:sz w:val="20"/>
              </w:rPr>
            </w:pPr>
            <w:r w:rsidRPr="003C798C">
              <w:rPr>
                <w:rFonts w:ascii="Times New Roman" w:hAnsi="Times New Roman" w:cs="Times New Roman"/>
                <w:b/>
                <w:spacing w:val="-2"/>
                <w:sz w:val="20"/>
              </w:rPr>
              <w:t xml:space="preserve">Weightage </w:t>
            </w:r>
            <w:r w:rsidRPr="003C798C">
              <w:rPr>
                <w:rFonts w:ascii="Times New Roman" w:hAnsi="Times New Roman" w:cs="Times New Roman"/>
                <w:b/>
                <w:spacing w:val="-4"/>
                <w:sz w:val="20"/>
              </w:rPr>
              <w:t>(%)</w:t>
            </w:r>
          </w:p>
        </w:tc>
        <w:tc>
          <w:tcPr>
            <w:tcW w:w="1658" w:type="dxa"/>
          </w:tcPr>
          <w:p w14:paraId="21D5C235" w14:textId="77777777" w:rsidR="00F57781" w:rsidRPr="003C798C" w:rsidRDefault="00CF5D49">
            <w:pPr>
              <w:pStyle w:val="TableParagraph"/>
              <w:spacing w:before="210" w:line="260" w:lineRule="atLeast"/>
              <w:ind w:left="257" w:firstLine="233"/>
              <w:rPr>
                <w:rFonts w:ascii="Times New Roman" w:hAnsi="Times New Roman" w:cs="Times New Roman"/>
                <w:b/>
                <w:sz w:val="20"/>
              </w:rPr>
            </w:pPr>
            <w:r w:rsidRPr="003C798C">
              <w:rPr>
                <w:rFonts w:ascii="Times New Roman" w:hAnsi="Times New Roman" w:cs="Times New Roman"/>
                <w:b/>
                <w:sz w:val="20"/>
              </w:rPr>
              <w:t xml:space="preserve">Level 4 </w:t>
            </w:r>
            <w:r w:rsidRPr="003C798C">
              <w:rPr>
                <w:rFonts w:ascii="Times New Roman" w:hAnsi="Times New Roman" w:cs="Times New Roman"/>
                <w:b/>
                <w:spacing w:val="-2"/>
                <w:sz w:val="20"/>
              </w:rPr>
              <w:t>(Exemplary)</w:t>
            </w:r>
          </w:p>
        </w:tc>
        <w:tc>
          <w:tcPr>
            <w:tcW w:w="1563" w:type="dxa"/>
          </w:tcPr>
          <w:p w14:paraId="208833A3" w14:textId="77777777" w:rsidR="00F57781" w:rsidRPr="003C798C" w:rsidRDefault="00CF5D49">
            <w:pPr>
              <w:pStyle w:val="TableParagraph"/>
              <w:spacing w:before="210" w:line="260" w:lineRule="atLeast"/>
              <w:ind w:left="254" w:firstLine="188"/>
              <w:rPr>
                <w:rFonts w:ascii="Times New Roman" w:hAnsi="Times New Roman" w:cs="Times New Roman"/>
                <w:b/>
                <w:sz w:val="20"/>
              </w:rPr>
            </w:pPr>
            <w:r w:rsidRPr="003C798C">
              <w:rPr>
                <w:rFonts w:ascii="Times New Roman" w:hAnsi="Times New Roman" w:cs="Times New Roman"/>
                <w:b/>
                <w:sz w:val="20"/>
              </w:rPr>
              <w:t xml:space="preserve">Level 3 </w:t>
            </w:r>
            <w:r w:rsidRPr="003C798C">
              <w:rPr>
                <w:rFonts w:ascii="Times New Roman" w:hAnsi="Times New Roman" w:cs="Times New Roman"/>
                <w:b/>
                <w:spacing w:val="-2"/>
                <w:sz w:val="20"/>
              </w:rPr>
              <w:t>(Proficient)</w:t>
            </w:r>
          </w:p>
        </w:tc>
        <w:tc>
          <w:tcPr>
            <w:tcW w:w="1590" w:type="dxa"/>
          </w:tcPr>
          <w:p w14:paraId="2431B987" w14:textId="77777777" w:rsidR="00F57781" w:rsidRPr="003C798C" w:rsidRDefault="00CF5D49">
            <w:pPr>
              <w:pStyle w:val="TableParagraph"/>
              <w:spacing w:before="210" w:line="260" w:lineRule="atLeast"/>
              <w:ind w:left="190" w:firstLine="266"/>
              <w:rPr>
                <w:rFonts w:ascii="Times New Roman" w:hAnsi="Times New Roman" w:cs="Times New Roman"/>
                <w:b/>
                <w:sz w:val="20"/>
              </w:rPr>
            </w:pPr>
            <w:r w:rsidRPr="003C798C">
              <w:rPr>
                <w:rFonts w:ascii="Times New Roman" w:hAnsi="Times New Roman" w:cs="Times New Roman"/>
                <w:b/>
                <w:sz w:val="20"/>
              </w:rPr>
              <w:t xml:space="preserve">Level 2 </w:t>
            </w:r>
            <w:r w:rsidRPr="003C798C">
              <w:rPr>
                <w:rFonts w:ascii="Times New Roman" w:hAnsi="Times New Roman" w:cs="Times New Roman"/>
                <w:b/>
                <w:spacing w:val="-2"/>
                <w:sz w:val="20"/>
              </w:rPr>
              <w:t>(Developing)</w:t>
            </w:r>
          </w:p>
        </w:tc>
        <w:tc>
          <w:tcPr>
            <w:tcW w:w="1563" w:type="dxa"/>
          </w:tcPr>
          <w:p w14:paraId="22A72432" w14:textId="77777777" w:rsidR="00F57781" w:rsidRPr="003C798C" w:rsidRDefault="00CF5D49">
            <w:pPr>
              <w:pStyle w:val="TableParagraph"/>
              <w:spacing w:before="210" w:line="260" w:lineRule="atLeast"/>
              <w:ind w:left="227" w:firstLine="216"/>
              <w:rPr>
                <w:rFonts w:ascii="Times New Roman" w:hAnsi="Times New Roman" w:cs="Times New Roman"/>
                <w:b/>
                <w:sz w:val="20"/>
              </w:rPr>
            </w:pPr>
            <w:r w:rsidRPr="003C798C">
              <w:rPr>
                <w:rFonts w:ascii="Times New Roman" w:hAnsi="Times New Roman" w:cs="Times New Roman"/>
                <w:b/>
                <w:sz w:val="20"/>
              </w:rPr>
              <w:t xml:space="preserve">Level 1 </w:t>
            </w:r>
            <w:r w:rsidRPr="003C798C">
              <w:rPr>
                <w:rFonts w:ascii="Times New Roman" w:hAnsi="Times New Roman" w:cs="Times New Roman"/>
                <w:b/>
                <w:spacing w:val="-2"/>
                <w:sz w:val="20"/>
              </w:rPr>
              <w:t>(Beginning)</w:t>
            </w:r>
          </w:p>
        </w:tc>
      </w:tr>
      <w:tr w:rsidR="00F57781" w:rsidRPr="003C798C" w14:paraId="43F9EFA3" w14:textId="77777777">
        <w:trPr>
          <w:trHeight w:val="1562"/>
        </w:trPr>
        <w:tc>
          <w:tcPr>
            <w:tcW w:w="1427" w:type="dxa"/>
          </w:tcPr>
          <w:p w14:paraId="69FD5A50" w14:textId="77777777" w:rsidR="00F57781" w:rsidRPr="003C798C" w:rsidRDefault="00F57781">
            <w:pPr>
              <w:pStyle w:val="TableParagraph"/>
              <w:rPr>
                <w:rFonts w:ascii="Times New Roman" w:hAnsi="Times New Roman" w:cs="Times New Roman"/>
                <w:b/>
                <w:sz w:val="20"/>
              </w:rPr>
            </w:pPr>
          </w:p>
          <w:p w14:paraId="377EA706" w14:textId="77777777" w:rsidR="00F57781" w:rsidRPr="003C798C" w:rsidRDefault="00F57781">
            <w:pPr>
              <w:pStyle w:val="TableParagraph"/>
              <w:rPr>
                <w:rFonts w:ascii="Times New Roman" w:hAnsi="Times New Roman" w:cs="Times New Roman"/>
                <w:b/>
                <w:sz w:val="20"/>
              </w:rPr>
            </w:pPr>
          </w:p>
          <w:p w14:paraId="10DA6F11" w14:textId="77777777" w:rsidR="00F57781" w:rsidRPr="003C798C" w:rsidRDefault="00F57781">
            <w:pPr>
              <w:pStyle w:val="TableParagraph"/>
              <w:rPr>
                <w:rFonts w:ascii="Times New Roman" w:hAnsi="Times New Roman" w:cs="Times New Roman"/>
                <w:b/>
                <w:sz w:val="20"/>
              </w:rPr>
            </w:pPr>
          </w:p>
          <w:p w14:paraId="26E3A982" w14:textId="77777777" w:rsidR="00F57781" w:rsidRPr="003C798C" w:rsidRDefault="00F57781">
            <w:pPr>
              <w:pStyle w:val="TableParagraph"/>
              <w:spacing w:before="83"/>
              <w:rPr>
                <w:rFonts w:ascii="Times New Roman" w:hAnsi="Times New Roman" w:cs="Times New Roman"/>
                <w:b/>
                <w:sz w:val="20"/>
              </w:rPr>
            </w:pPr>
          </w:p>
          <w:p w14:paraId="06EA9AE6" w14:textId="77777777" w:rsidR="00F57781" w:rsidRPr="003C798C" w:rsidRDefault="00CF5D49">
            <w:pPr>
              <w:pStyle w:val="TableParagraph"/>
              <w:tabs>
                <w:tab w:val="left" w:pos="1138"/>
              </w:tabs>
              <w:spacing w:line="260" w:lineRule="atLeast"/>
              <w:ind w:left="99" w:right="82"/>
              <w:rPr>
                <w:rFonts w:ascii="Times New Roman" w:hAnsi="Times New Roman" w:cs="Times New Roman"/>
                <w:b/>
                <w:sz w:val="20"/>
              </w:rPr>
            </w:pPr>
            <w:r w:rsidRPr="003C798C">
              <w:rPr>
                <w:rFonts w:ascii="Times New Roman" w:hAnsi="Times New Roman" w:cs="Times New Roman"/>
                <w:b/>
                <w:spacing w:val="-2"/>
                <w:sz w:val="20"/>
              </w:rPr>
              <w:t>Scope</w:t>
            </w:r>
            <w:r w:rsidRPr="003C798C">
              <w:rPr>
                <w:rFonts w:ascii="Times New Roman" w:hAnsi="Times New Roman" w:cs="Times New Roman"/>
                <w:b/>
                <w:sz w:val="20"/>
              </w:rPr>
              <w:tab/>
            </w:r>
            <w:r w:rsidRPr="003C798C">
              <w:rPr>
                <w:rFonts w:ascii="Times New Roman" w:hAnsi="Times New Roman" w:cs="Times New Roman"/>
                <w:b/>
                <w:spacing w:val="-6"/>
                <w:sz w:val="20"/>
              </w:rPr>
              <w:t xml:space="preserve">of </w:t>
            </w:r>
            <w:r w:rsidRPr="003C798C">
              <w:rPr>
                <w:rFonts w:ascii="Times New Roman" w:hAnsi="Times New Roman" w:cs="Times New Roman"/>
                <w:b/>
                <w:spacing w:val="-2"/>
                <w:sz w:val="20"/>
              </w:rPr>
              <w:t>Items</w:t>
            </w:r>
          </w:p>
        </w:tc>
        <w:tc>
          <w:tcPr>
            <w:tcW w:w="1223" w:type="dxa"/>
          </w:tcPr>
          <w:p w14:paraId="714525A5" w14:textId="77777777" w:rsidR="00F57781" w:rsidRPr="003C798C" w:rsidRDefault="00F57781">
            <w:pPr>
              <w:pStyle w:val="TableParagraph"/>
              <w:rPr>
                <w:rFonts w:ascii="Times New Roman" w:hAnsi="Times New Roman" w:cs="Times New Roman"/>
                <w:b/>
                <w:sz w:val="20"/>
              </w:rPr>
            </w:pPr>
          </w:p>
          <w:p w14:paraId="04C21EB6" w14:textId="77777777" w:rsidR="00F57781" w:rsidRPr="003C798C" w:rsidRDefault="00F57781">
            <w:pPr>
              <w:pStyle w:val="TableParagraph"/>
              <w:rPr>
                <w:rFonts w:ascii="Times New Roman" w:hAnsi="Times New Roman" w:cs="Times New Roman"/>
                <w:b/>
                <w:sz w:val="20"/>
              </w:rPr>
            </w:pPr>
          </w:p>
          <w:p w14:paraId="2620D1A8" w14:textId="77777777" w:rsidR="00F57781" w:rsidRPr="003C798C" w:rsidRDefault="00F57781">
            <w:pPr>
              <w:pStyle w:val="TableParagraph"/>
              <w:rPr>
                <w:rFonts w:ascii="Times New Roman" w:hAnsi="Times New Roman" w:cs="Times New Roman"/>
                <w:b/>
                <w:sz w:val="20"/>
              </w:rPr>
            </w:pPr>
          </w:p>
          <w:p w14:paraId="5417F3F2" w14:textId="77777777" w:rsidR="00F57781" w:rsidRPr="003C798C" w:rsidRDefault="00F57781">
            <w:pPr>
              <w:pStyle w:val="TableParagraph"/>
              <w:rPr>
                <w:rFonts w:ascii="Times New Roman" w:hAnsi="Times New Roman" w:cs="Times New Roman"/>
                <w:b/>
                <w:sz w:val="20"/>
              </w:rPr>
            </w:pPr>
          </w:p>
          <w:p w14:paraId="35F6638E" w14:textId="77777777" w:rsidR="00F57781" w:rsidRPr="003C798C" w:rsidRDefault="00F57781">
            <w:pPr>
              <w:pStyle w:val="TableParagraph"/>
              <w:spacing w:before="148"/>
              <w:rPr>
                <w:rFonts w:ascii="Times New Roman" w:hAnsi="Times New Roman" w:cs="Times New Roman"/>
                <w:b/>
                <w:sz w:val="20"/>
              </w:rPr>
            </w:pPr>
          </w:p>
          <w:p w14:paraId="485613DB" w14:textId="77777777" w:rsidR="00F57781" w:rsidRPr="003C798C" w:rsidRDefault="00CF5D49">
            <w:pPr>
              <w:pStyle w:val="TableParagraph"/>
              <w:ind w:right="82"/>
              <w:jc w:val="right"/>
              <w:rPr>
                <w:rFonts w:ascii="Times New Roman" w:hAnsi="Times New Roman" w:cs="Times New Roman"/>
                <w:b/>
                <w:sz w:val="20"/>
              </w:rPr>
            </w:pPr>
            <w:r w:rsidRPr="003C798C">
              <w:rPr>
                <w:rFonts w:ascii="Times New Roman" w:hAnsi="Times New Roman" w:cs="Times New Roman"/>
                <w:b/>
                <w:spacing w:val="-5"/>
                <w:sz w:val="20"/>
              </w:rPr>
              <w:t>20%</w:t>
            </w:r>
          </w:p>
        </w:tc>
        <w:tc>
          <w:tcPr>
            <w:tcW w:w="1658" w:type="dxa"/>
          </w:tcPr>
          <w:p w14:paraId="29448729" w14:textId="77777777" w:rsidR="00F57781" w:rsidRPr="003C798C" w:rsidRDefault="00CF5D49">
            <w:pPr>
              <w:pStyle w:val="TableParagraph"/>
              <w:spacing w:before="210" w:line="260" w:lineRule="atLeast"/>
              <w:ind w:left="157" w:right="138"/>
              <w:jc w:val="center"/>
              <w:rPr>
                <w:rFonts w:ascii="Times New Roman" w:hAnsi="Times New Roman" w:cs="Times New Roman"/>
                <w:b/>
                <w:sz w:val="20"/>
              </w:rPr>
            </w:pPr>
            <w:r w:rsidRPr="003C798C">
              <w:rPr>
                <w:rFonts w:ascii="Times New Roman" w:hAnsi="Times New Roman" w:cs="Times New Roman"/>
                <w:b/>
                <w:sz w:val="20"/>
              </w:rPr>
              <w:t>Selects</w:t>
            </w:r>
            <w:r w:rsidRPr="003C798C">
              <w:rPr>
                <w:rFonts w:ascii="Times New Roman" w:hAnsi="Times New Roman" w:cs="Times New Roman"/>
                <w:b/>
                <w:spacing w:val="-14"/>
                <w:sz w:val="20"/>
              </w:rPr>
              <w:t xml:space="preserve"> </w:t>
            </w:r>
            <w:r w:rsidRPr="003C798C">
              <w:rPr>
                <w:rFonts w:ascii="Times New Roman" w:hAnsi="Times New Roman" w:cs="Times New Roman"/>
                <w:b/>
                <w:sz w:val="20"/>
              </w:rPr>
              <w:t>highly relevant</w:t>
            </w:r>
            <w:r w:rsidRPr="003C798C">
              <w:rPr>
                <w:rFonts w:ascii="Times New Roman" w:hAnsi="Times New Roman" w:cs="Times New Roman"/>
                <w:b/>
                <w:spacing w:val="-14"/>
                <w:sz w:val="20"/>
              </w:rPr>
              <w:t xml:space="preserve"> </w:t>
            </w:r>
            <w:r w:rsidRPr="003C798C">
              <w:rPr>
                <w:rFonts w:ascii="Times New Roman" w:hAnsi="Times New Roman" w:cs="Times New Roman"/>
                <w:b/>
                <w:sz w:val="20"/>
              </w:rPr>
              <w:t xml:space="preserve">items with clear scope and </w:t>
            </w:r>
            <w:r w:rsidRPr="003C798C">
              <w:rPr>
                <w:rFonts w:ascii="Times New Roman" w:hAnsi="Times New Roman" w:cs="Times New Roman"/>
                <w:b/>
                <w:spacing w:val="-2"/>
                <w:sz w:val="20"/>
              </w:rPr>
              <w:t>justification</w:t>
            </w:r>
          </w:p>
        </w:tc>
        <w:tc>
          <w:tcPr>
            <w:tcW w:w="1563" w:type="dxa"/>
          </w:tcPr>
          <w:p w14:paraId="4501F820" w14:textId="77777777" w:rsidR="00F57781" w:rsidRPr="003C798C" w:rsidRDefault="00F57781">
            <w:pPr>
              <w:pStyle w:val="TableParagraph"/>
              <w:spacing w:before="10"/>
              <w:rPr>
                <w:rFonts w:ascii="Times New Roman" w:hAnsi="Times New Roman" w:cs="Times New Roman"/>
                <w:b/>
                <w:sz w:val="20"/>
              </w:rPr>
            </w:pPr>
          </w:p>
          <w:p w14:paraId="7798C15B" w14:textId="77777777" w:rsidR="00F57781" w:rsidRPr="003C798C" w:rsidRDefault="00CF5D49">
            <w:pPr>
              <w:pStyle w:val="TableParagraph"/>
              <w:spacing w:line="276" w:lineRule="auto"/>
              <w:ind w:left="88" w:right="69"/>
              <w:jc w:val="center"/>
              <w:rPr>
                <w:rFonts w:ascii="Times New Roman" w:hAnsi="Times New Roman" w:cs="Times New Roman"/>
                <w:b/>
                <w:sz w:val="20"/>
              </w:rPr>
            </w:pPr>
            <w:r w:rsidRPr="003C798C">
              <w:rPr>
                <w:rFonts w:ascii="Times New Roman" w:hAnsi="Times New Roman" w:cs="Times New Roman"/>
                <w:b/>
                <w:spacing w:val="-2"/>
                <w:sz w:val="20"/>
              </w:rPr>
              <w:t xml:space="preserve">Selects appropriate </w:t>
            </w:r>
            <w:r w:rsidRPr="003C798C">
              <w:rPr>
                <w:rFonts w:ascii="Times New Roman" w:hAnsi="Times New Roman" w:cs="Times New Roman"/>
                <w:b/>
                <w:sz w:val="20"/>
              </w:rPr>
              <w:t xml:space="preserve">items with minor </w:t>
            </w:r>
            <w:r w:rsidRPr="003C798C">
              <w:rPr>
                <w:rFonts w:ascii="Times New Roman" w:hAnsi="Times New Roman" w:cs="Times New Roman"/>
                <w:b/>
                <w:spacing w:val="-4"/>
                <w:sz w:val="20"/>
              </w:rPr>
              <w:t>gaps</w:t>
            </w:r>
          </w:p>
        </w:tc>
        <w:tc>
          <w:tcPr>
            <w:tcW w:w="1590" w:type="dxa"/>
          </w:tcPr>
          <w:p w14:paraId="3A3EC92E" w14:textId="77777777" w:rsidR="00F57781" w:rsidRPr="003C798C" w:rsidRDefault="00F57781">
            <w:pPr>
              <w:pStyle w:val="TableParagraph"/>
              <w:spacing w:before="10"/>
              <w:rPr>
                <w:rFonts w:ascii="Times New Roman" w:hAnsi="Times New Roman" w:cs="Times New Roman"/>
                <w:b/>
                <w:sz w:val="20"/>
              </w:rPr>
            </w:pPr>
          </w:p>
          <w:p w14:paraId="15B8ACC6" w14:textId="77777777" w:rsidR="00F57781" w:rsidRPr="003C798C" w:rsidRDefault="00CF5D49">
            <w:pPr>
              <w:pStyle w:val="TableParagraph"/>
              <w:spacing w:line="276" w:lineRule="auto"/>
              <w:ind w:left="97" w:right="78"/>
              <w:jc w:val="center"/>
              <w:rPr>
                <w:rFonts w:ascii="Times New Roman" w:hAnsi="Times New Roman" w:cs="Times New Roman"/>
                <w:b/>
                <w:sz w:val="20"/>
              </w:rPr>
            </w:pPr>
            <w:r w:rsidRPr="003C798C">
              <w:rPr>
                <w:rFonts w:ascii="Times New Roman" w:hAnsi="Times New Roman" w:cs="Times New Roman"/>
                <w:b/>
                <w:sz w:val="20"/>
              </w:rPr>
              <w:t>Selection</w:t>
            </w:r>
            <w:r w:rsidRPr="003C798C">
              <w:rPr>
                <w:rFonts w:ascii="Times New Roman" w:hAnsi="Times New Roman" w:cs="Times New Roman"/>
                <w:b/>
                <w:spacing w:val="-14"/>
                <w:sz w:val="20"/>
              </w:rPr>
              <w:t xml:space="preserve"> </w:t>
            </w:r>
            <w:r w:rsidRPr="003C798C">
              <w:rPr>
                <w:rFonts w:ascii="Times New Roman" w:hAnsi="Times New Roman" w:cs="Times New Roman"/>
                <w:b/>
                <w:sz w:val="20"/>
              </w:rPr>
              <w:t xml:space="preserve">is limited or </w:t>
            </w:r>
            <w:r w:rsidRPr="003C798C">
              <w:rPr>
                <w:rFonts w:ascii="Times New Roman" w:hAnsi="Times New Roman" w:cs="Times New Roman"/>
                <w:b/>
                <w:spacing w:val="-2"/>
                <w:sz w:val="20"/>
              </w:rPr>
              <w:t>partially relevant</w:t>
            </w:r>
          </w:p>
        </w:tc>
        <w:tc>
          <w:tcPr>
            <w:tcW w:w="1563" w:type="dxa"/>
          </w:tcPr>
          <w:p w14:paraId="68C8F135" w14:textId="77777777" w:rsidR="00F57781" w:rsidRPr="003C798C" w:rsidRDefault="00F57781">
            <w:pPr>
              <w:pStyle w:val="TableParagraph"/>
              <w:spacing w:before="10"/>
              <w:rPr>
                <w:rFonts w:ascii="Times New Roman" w:hAnsi="Times New Roman" w:cs="Times New Roman"/>
                <w:b/>
                <w:sz w:val="20"/>
              </w:rPr>
            </w:pPr>
          </w:p>
          <w:p w14:paraId="7FDA70D1" w14:textId="77777777" w:rsidR="00F57781" w:rsidRPr="003C798C" w:rsidRDefault="00CF5D49">
            <w:pPr>
              <w:pStyle w:val="TableParagraph"/>
              <w:ind w:left="88" w:right="71"/>
              <w:jc w:val="center"/>
              <w:rPr>
                <w:rFonts w:ascii="Times New Roman" w:hAnsi="Times New Roman" w:cs="Times New Roman"/>
                <w:b/>
                <w:sz w:val="20"/>
              </w:rPr>
            </w:pPr>
            <w:r w:rsidRPr="003C798C">
              <w:rPr>
                <w:rFonts w:ascii="Times New Roman" w:hAnsi="Times New Roman" w:cs="Times New Roman"/>
                <w:b/>
                <w:sz w:val="20"/>
              </w:rPr>
              <w:t xml:space="preserve">Items </w:t>
            </w:r>
            <w:r w:rsidRPr="003C798C">
              <w:rPr>
                <w:rFonts w:ascii="Times New Roman" w:hAnsi="Times New Roman" w:cs="Times New Roman"/>
                <w:b/>
                <w:spacing w:val="-5"/>
                <w:sz w:val="20"/>
              </w:rPr>
              <w:t>are</w:t>
            </w:r>
          </w:p>
          <w:p w14:paraId="7A26F7B6" w14:textId="77777777" w:rsidR="00F57781" w:rsidRPr="003C798C" w:rsidRDefault="00CF5D49">
            <w:pPr>
              <w:pStyle w:val="TableParagraph"/>
              <w:spacing w:before="34" w:line="276" w:lineRule="auto"/>
              <w:ind w:left="88" w:right="68"/>
              <w:jc w:val="center"/>
              <w:rPr>
                <w:rFonts w:ascii="Times New Roman" w:hAnsi="Times New Roman" w:cs="Times New Roman"/>
                <w:b/>
                <w:sz w:val="20"/>
              </w:rPr>
            </w:pPr>
            <w:r w:rsidRPr="003C798C">
              <w:rPr>
                <w:rFonts w:ascii="Times New Roman" w:hAnsi="Times New Roman" w:cs="Times New Roman"/>
                <w:b/>
                <w:sz w:val="20"/>
              </w:rPr>
              <w:t>unclear</w:t>
            </w:r>
            <w:r w:rsidRPr="003C798C">
              <w:rPr>
                <w:rFonts w:ascii="Times New Roman" w:hAnsi="Times New Roman" w:cs="Times New Roman"/>
                <w:b/>
                <w:spacing w:val="-14"/>
                <w:sz w:val="20"/>
              </w:rPr>
              <w:t xml:space="preserve"> </w:t>
            </w:r>
            <w:r w:rsidRPr="003C798C">
              <w:rPr>
                <w:rFonts w:ascii="Times New Roman" w:hAnsi="Times New Roman" w:cs="Times New Roman"/>
                <w:b/>
                <w:sz w:val="20"/>
              </w:rPr>
              <w:t>or</w:t>
            </w:r>
            <w:r w:rsidRPr="003C798C">
              <w:rPr>
                <w:rFonts w:ascii="Times New Roman" w:hAnsi="Times New Roman" w:cs="Times New Roman"/>
                <w:b/>
                <w:spacing w:val="-14"/>
                <w:sz w:val="20"/>
              </w:rPr>
              <w:t xml:space="preserve"> </w:t>
            </w:r>
            <w:r w:rsidRPr="003C798C">
              <w:rPr>
                <w:rFonts w:ascii="Times New Roman" w:hAnsi="Times New Roman" w:cs="Times New Roman"/>
                <w:b/>
                <w:sz w:val="20"/>
              </w:rPr>
              <w:t xml:space="preserve">not </w:t>
            </w:r>
            <w:r w:rsidRPr="003C798C">
              <w:rPr>
                <w:rFonts w:ascii="Times New Roman" w:hAnsi="Times New Roman" w:cs="Times New Roman"/>
                <w:b/>
                <w:spacing w:val="-2"/>
                <w:sz w:val="20"/>
              </w:rPr>
              <w:t>relevant</w:t>
            </w:r>
          </w:p>
        </w:tc>
      </w:tr>
      <w:tr w:rsidR="00F57781" w:rsidRPr="003C798C" w14:paraId="62A96A54" w14:textId="77777777">
        <w:trPr>
          <w:trHeight w:val="2091"/>
        </w:trPr>
        <w:tc>
          <w:tcPr>
            <w:tcW w:w="1427" w:type="dxa"/>
          </w:tcPr>
          <w:p w14:paraId="666B170E" w14:textId="77777777" w:rsidR="00F57781" w:rsidRPr="003C798C" w:rsidRDefault="00F57781">
            <w:pPr>
              <w:pStyle w:val="TableParagraph"/>
              <w:rPr>
                <w:rFonts w:ascii="Times New Roman" w:hAnsi="Times New Roman" w:cs="Times New Roman"/>
                <w:b/>
                <w:sz w:val="20"/>
              </w:rPr>
            </w:pPr>
          </w:p>
          <w:p w14:paraId="356061EF" w14:textId="77777777" w:rsidR="00F57781" w:rsidRPr="003C798C" w:rsidRDefault="00F57781">
            <w:pPr>
              <w:pStyle w:val="TableParagraph"/>
              <w:rPr>
                <w:rFonts w:ascii="Times New Roman" w:hAnsi="Times New Roman" w:cs="Times New Roman"/>
                <w:b/>
                <w:sz w:val="20"/>
              </w:rPr>
            </w:pPr>
          </w:p>
          <w:p w14:paraId="4D99CC3D" w14:textId="77777777" w:rsidR="00F57781" w:rsidRPr="003C798C" w:rsidRDefault="00F57781">
            <w:pPr>
              <w:pStyle w:val="TableParagraph"/>
              <w:rPr>
                <w:rFonts w:ascii="Times New Roman" w:hAnsi="Times New Roman" w:cs="Times New Roman"/>
                <w:b/>
                <w:sz w:val="20"/>
              </w:rPr>
            </w:pPr>
          </w:p>
          <w:p w14:paraId="203D25C4" w14:textId="77777777" w:rsidR="00F57781" w:rsidRPr="003C798C" w:rsidRDefault="00F57781">
            <w:pPr>
              <w:pStyle w:val="TableParagraph"/>
              <w:rPr>
                <w:rFonts w:ascii="Times New Roman" w:hAnsi="Times New Roman" w:cs="Times New Roman"/>
                <w:b/>
                <w:sz w:val="20"/>
              </w:rPr>
            </w:pPr>
          </w:p>
          <w:p w14:paraId="64DE8F5E" w14:textId="77777777" w:rsidR="00F57781" w:rsidRPr="003C798C" w:rsidRDefault="00F57781">
            <w:pPr>
              <w:pStyle w:val="TableParagraph"/>
              <w:rPr>
                <w:rFonts w:ascii="Times New Roman" w:hAnsi="Times New Roman" w:cs="Times New Roman"/>
                <w:b/>
                <w:sz w:val="20"/>
              </w:rPr>
            </w:pPr>
          </w:p>
          <w:p w14:paraId="492EE7B5" w14:textId="77777777" w:rsidR="00F57781" w:rsidRPr="003C798C" w:rsidRDefault="00F57781">
            <w:pPr>
              <w:pStyle w:val="TableParagraph"/>
              <w:spacing w:before="152"/>
              <w:rPr>
                <w:rFonts w:ascii="Times New Roman" w:hAnsi="Times New Roman" w:cs="Times New Roman"/>
                <w:b/>
                <w:sz w:val="20"/>
              </w:rPr>
            </w:pPr>
          </w:p>
          <w:p w14:paraId="277BED70" w14:textId="77777777" w:rsidR="00F57781" w:rsidRPr="003C798C" w:rsidRDefault="00CF5D49">
            <w:pPr>
              <w:pStyle w:val="TableParagraph"/>
              <w:spacing w:line="260" w:lineRule="atLeast"/>
              <w:ind w:left="99"/>
              <w:rPr>
                <w:rFonts w:ascii="Times New Roman" w:hAnsi="Times New Roman" w:cs="Times New Roman"/>
                <w:b/>
                <w:sz w:val="20"/>
              </w:rPr>
            </w:pPr>
            <w:r w:rsidRPr="003C798C">
              <w:rPr>
                <w:rFonts w:ascii="Times New Roman" w:hAnsi="Times New Roman" w:cs="Times New Roman"/>
                <w:b/>
                <w:spacing w:val="-2"/>
                <w:sz w:val="20"/>
              </w:rPr>
              <w:t>Comparison Depth</w:t>
            </w:r>
          </w:p>
        </w:tc>
        <w:tc>
          <w:tcPr>
            <w:tcW w:w="1223" w:type="dxa"/>
          </w:tcPr>
          <w:p w14:paraId="58509DA1" w14:textId="77777777" w:rsidR="00F57781" w:rsidRPr="003C798C" w:rsidRDefault="00F57781">
            <w:pPr>
              <w:pStyle w:val="TableParagraph"/>
              <w:rPr>
                <w:rFonts w:ascii="Times New Roman" w:hAnsi="Times New Roman" w:cs="Times New Roman"/>
                <w:b/>
                <w:sz w:val="20"/>
              </w:rPr>
            </w:pPr>
          </w:p>
          <w:p w14:paraId="27BC0F51" w14:textId="77777777" w:rsidR="00F57781" w:rsidRPr="003C798C" w:rsidRDefault="00F57781">
            <w:pPr>
              <w:pStyle w:val="TableParagraph"/>
              <w:rPr>
                <w:rFonts w:ascii="Times New Roman" w:hAnsi="Times New Roman" w:cs="Times New Roman"/>
                <w:b/>
                <w:sz w:val="20"/>
              </w:rPr>
            </w:pPr>
          </w:p>
          <w:p w14:paraId="74A46A7E" w14:textId="77777777" w:rsidR="00F57781" w:rsidRPr="003C798C" w:rsidRDefault="00F57781">
            <w:pPr>
              <w:pStyle w:val="TableParagraph"/>
              <w:rPr>
                <w:rFonts w:ascii="Times New Roman" w:hAnsi="Times New Roman" w:cs="Times New Roman"/>
                <w:b/>
                <w:sz w:val="20"/>
              </w:rPr>
            </w:pPr>
          </w:p>
          <w:p w14:paraId="62965C55" w14:textId="77777777" w:rsidR="00F57781" w:rsidRPr="003C798C" w:rsidRDefault="00F57781">
            <w:pPr>
              <w:pStyle w:val="TableParagraph"/>
              <w:rPr>
                <w:rFonts w:ascii="Times New Roman" w:hAnsi="Times New Roman" w:cs="Times New Roman"/>
                <w:b/>
                <w:sz w:val="20"/>
              </w:rPr>
            </w:pPr>
          </w:p>
          <w:p w14:paraId="3D610CC2" w14:textId="77777777" w:rsidR="00F57781" w:rsidRPr="003C798C" w:rsidRDefault="00F57781">
            <w:pPr>
              <w:pStyle w:val="TableParagraph"/>
              <w:rPr>
                <w:rFonts w:ascii="Times New Roman" w:hAnsi="Times New Roman" w:cs="Times New Roman"/>
                <w:b/>
                <w:sz w:val="20"/>
              </w:rPr>
            </w:pPr>
          </w:p>
          <w:p w14:paraId="4F334D2F" w14:textId="77777777" w:rsidR="00F57781" w:rsidRPr="003C798C" w:rsidRDefault="00F57781">
            <w:pPr>
              <w:pStyle w:val="TableParagraph"/>
              <w:rPr>
                <w:rFonts w:ascii="Times New Roman" w:hAnsi="Times New Roman" w:cs="Times New Roman"/>
                <w:b/>
                <w:sz w:val="20"/>
              </w:rPr>
            </w:pPr>
          </w:p>
          <w:p w14:paraId="7E24F4B0" w14:textId="77777777" w:rsidR="00F57781" w:rsidRPr="003C798C" w:rsidRDefault="00F57781">
            <w:pPr>
              <w:pStyle w:val="TableParagraph"/>
              <w:spacing w:before="217"/>
              <w:rPr>
                <w:rFonts w:ascii="Times New Roman" w:hAnsi="Times New Roman" w:cs="Times New Roman"/>
                <w:b/>
                <w:sz w:val="20"/>
              </w:rPr>
            </w:pPr>
          </w:p>
          <w:p w14:paraId="6ACC045D" w14:textId="77777777" w:rsidR="00F57781" w:rsidRPr="003C798C" w:rsidRDefault="00CF5D49">
            <w:pPr>
              <w:pStyle w:val="TableParagraph"/>
              <w:ind w:right="82"/>
              <w:jc w:val="right"/>
              <w:rPr>
                <w:rFonts w:ascii="Times New Roman" w:hAnsi="Times New Roman" w:cs="Times New Roman"/>
                <w:b/>
                <w:sz w:val="20"/>
              </w:rPr>
            </w:pPr>
            <w:r w:rsidRPr="003C798C">
              <w:rPr>
                <w:rFonts w:ascii="Times New Roman" w:hAnsi="Times New Roman" w:cs="Times New Roman"/>
                <w:b/>
                <w:spacing w:val="-5"/>
                <w:sz w:val="20"/>
              </w:rPr>
              <w:t>25%</w:t>
            </w:r>
          </w:p>
        </w:tc>
        <w:tc>
          <w:tcPr>
            <w:tcW w:w="1658" w:type="dxa"/>
          </w:tcPr>
          <w:p w14:paraId="2FD04A83" w14:textId="77777777" w:rsidR="00F57781" w:rsidRPr="003C798C" w:rsidRDefault="00CF5D49">
            <w:pPr>
              <w:pStyle w:val="TableParagraph"/>
              <w:spacing w:before="210" w:line="260" w:lineRule="atLeast"/>
              <w:ind w:left="151" w:right="133"/>
              <w:jc w:val="center"/>
              <w:rPr>
                <w:rFonts w:ascii="Times New Roman" w:hAnsi="Times New Roman" w:cs="Times New Roman"/>
                <w:b/>
                <w:sz w:val="20"/>
              </w:rPr>
            </w:pPr>
            <w:r w:rsidRPr="003C798C">
              <w:rPr>
                <w:rFonts w:ascii="Times New Roman" w:hAnsi="Times New Roman" w:cs="Times New Roman"/>
                <w:b/>
                <w:spacing w:val="-2"/>
                <w:sz w:val="20"/>
              </w:rPr>
              <w:t xml:space="preserve">Provides </w:t>
            </w:r>
            <w:r w:rsidRPr="003C798C">
              <w:rPr>
                <w:rFonts w:ascii="Times New Roman" w:hAnsi="Times New Roman" w:cs="Times New Roman"/>
                <w:b/>
                <w:sz w:val="20"/>
              </w:rPr>
              <w:t xml:space="preserve">detailed and </w:t>
            </w:r>
            <w:proofErr w:type="spellStart"/>
            <w:r w:rsidRPr="003C798C">
              <w:rPr>
                <w:rFonts w:ascii="Times New Roman" w:hAnsi="Times New Roman" w:cs="Times New Roman"/>
                <w:b/>
                <w:spacing w:val="-2"/>
                <w:sz w:val="20"/>
              </w:rPr>
              <w:t>comprehensiv</w:t>
            </w:r>
            <w:proofErr w:type="spellEnd"/>
            <w:r w:rsidRPr="003C798C">
              <w:rPr>
                <w:rFonts w:ascii="Times New Roman" w:hAnsi="Times New Roman" w:cs="Times New Roman"/>
                <w:b/>
                <w:spacing w:val="-2"/>
                <w:sz w:val="20"/>
              </w:rPr>
              <w:t xml:space="preserve"> </w:t>
            </w:r>
            <w:r w:rsidRPr="003C798C">
              <w:rPr>
                <w:rFonts w:ascii="Times New Roman" w:hAnsi="Times New Roman" w:cs="Times New Roman"/>
                <w:b/>
                <w:sz w:val="20"/>
              </w:rPr>
              <w:t xml:space="preserve">e comparison </w:t>
            </w:r>
            <w:r w:rsidRPr="003C798C">
              <w:rPr>
                <w:rFonts w:ascii="Times New Roman" w:hAnsi="Times New Roman" w:cs="Times New Roman"/>
                <w:b/>
                <w:spacing w:val="-2"/>
                <w:sz w:val="20"/>
              </w:rPr>
              <w:t>across multiple aspects</w:t>
            </w:r>
          </w:p>
        </w:tc>
        <w:tc>
          <w:tcPr>
            <w:tcW w:w="1563" w:type="dxa"/>
          </w:tcPr>
          <w:p w14:paraId="64C75EA0" w14:textId="77777777" w:rsidR="00F57781" w:rsidRPr="003C798C" w:rsidRDefault="00F57781">
            <w:pPr>
              <w:pStyle w:val="TableParagraph"/>
              <w:spacing w:before="10"/>
              <w:rPr>
                <w:rFonts w:ascii="Times New Roman" w:hAnsi="Times New Roman" w:cs="Times New Roman"/>
                <w:b/>
                <w:sz w:val="20"/>
              </w:rPr>
            </w:pPr>
          </w:p>
          <w:p w14:paraId="4F861490" w14:textId="77777777" w:rsidR="00F57781" w:rsidRPr="003C798C" w:rsidRDefault="00CF5D49">
            <w:pPr>
              <w:pStyle w:val="TableParagraph"/>
              <w:spacing w:line="276" w:lineRule="auto"/>
              <w:ind w:left="88" w:right="69"/>
              <w:jc w:val="center"/>
              <w:rPr>
                <w:rFonts w:ascii="Times New Roman" w:hAnsi="Times New Roman" w:cs="Times New Roman"/>
                <w:b/>
                <w:sz w:val="20"/>
              </w:rPr>
            </w:pPr>
            <w:r w:rsidRPr="003C798C">
              <w:rPr>
                <w:rFonts w:ascii="Times New Roman" w:hAnsi="Times New Roman" w:cs="Times New Roman"/>
                <w:b/>
                <w:spacing w:val="-2"/>
                <w:sz w:val="20"/>
              </w:rPr>
              <w:t xml:space="preserve">Provides adequate comparison </w:t>
            </w:r>
            <w:r w:rsidRPr="003C798C">
              <w:rPr>
                <w:rFonts w:ascii="Times New Roman" w:hAnsi="Times New Roman" w:cs="Times New Roman"/>
                <w:b/>
                <w:sz w:val="20"/>
              </w:rPr>
              <w:t xml:space="preserve">with some </w:t>
            </w:r>
            <w:r w:rsidRPr="003C798C">
              <w:rPr>
                <w:rFonts w:ascii="Times New Roman" w:hAnsi="Times New Roman" w:cs="Times New Roman"/>
                <w:b/>
                <w:spacing w:val="-2"/>
                <w:sz w:val="20"/>
              </w:rPr>
              <w:t>depth</w:t>
            </w:r>
          </w:p>
        </w:tc>
        <w:tc>
          <w:tcPr>
            <w:tcW w:w="1590" w:type="dxa"/>
          </w:tcPr>
          <w:p w14:paraId="65CFBC7D" w14:textId="77777777" w:rsidR="00F57781" w:rsidRPr="003C798C" w:rsidRDefault="00F57781">
            <w:pPr>
              <w:pStyle w:val="TableParagraph"/>
              <w:spacing w:before="10"/>
              <w:rPr>
                <w:rFonts w:ascii="Times New Roman" w:hAnsi="Times New Roman" w:cs="Times New Roman"/>
                <w:b/>
                <w:sz w:val="20"/>
              </w:rPr>
            </w:pPr>
          </w:p>
          <w:p w14:paraId="6D7F01FE" w14:textId="77777777" w:rsidR="00F57781" w:rsidRPr="003C798C" w:rsidRDefault="00CF5D49">
            <w:pPr>
              <w:pStyle w:val="TableParagraph"/>
              <w:spacing w:line="276" w:lineRule="auto"/>
              <w:ind w:left="97" w:right="78"/>
              <w:jc w:val="center"/>
              <w:rPr>
                <w:rFonts w:ascii="Times New Roman" w:hAnsi="Times New Roman" w:cs="Times New Roman"/>
                <w:b/>
                <w:sz w:val="20"/>
              </w:rPr>
            </w:pPr>
            <w:r w:rsidRPr="003C798C">
              <w:rPr>
                <w:rFonts w:ascii="Times New Roman" w:hAnsi="Times New Roman" w:cs="Times New Roman"/>
                <w:b/>
                <w:spacing w:val="-2"/>
                <w:sz w:val="20"/>
              </w:rPr>
              <w:t xml:space="preserve">Limited comparison </w:t>
            </w:r>
            <w:r w:rsidRPr="003C798C">
              <w:rPr>
                <w:rFonts w:ascii="Times New Roman" w:hAnsi="Times New Roman" w:cs="Times New Roman"/>
                <w:b/>
                <w:sz w:val="20"/>
              </w:rPr>
              <w:t xml:space="preserve">with few </w:t>
            </w:r>
            <w:r w:rsidRPr="003C798C">
              <w:rPr>
                <w:rFonts w:ascii="Times New Roman" w:hAnsi="Times New Roman" w:cs="Times New Roman"/>
                <w:b/>
                <w:spacing w:val="-2"/>
                <w:sz w:val="20"/>
              </w:rPr>
              <w:t>aspects</w:t>
            </w:r>
          </w:p>
        </w:tc>
        <w:tc>
          <w:tcPr>
            <w:tcW w:w="1563" w:type="dxa"/>
          </w:tcPr>
          <w:p w14:paraId="3C7C4D68" w14:textId="77777777" w:rsidR="00F57781" w:rsidRPr="003C798C" w:rsidRDefault="00F57781">
            <w:pPr>
              <w:pStyle w:val="TableParagraph"/>
              <w:spacing w:before="10"/>
              <w:rPr>
                <w:rFonts w:ascii="Times New Roman" w:hAnsi="Times New Roman" w:cs="Times New Roman"/>
                <w:b/>
                <w:sz w:val="20"/>
              </w:rPr>
            </w:pPr>
          </w:p>
          <w:p w14:paraId="07B26A6C" w14:textId="77777777" w:rsidR="00F57781" w:rsidRPr="003C798C" w:rsidRDefault="00CF5D49">
            <w:pPr>
              <w:pStyle w:val="TableParagraph"/>
              <w:spacing w:line="276" w:lineRule="auto"/>
              <w:ind w:left="88" w:right="68"/>
              <w:jc w:val="center"/>
              <w:rPr>
                <w:rFonts w:ascii="Times New Roman" w:hAnsi="Times New Roman" w:cs="Times New Roman"/>
                <w:b/>
                <w:sz w:val="20"/>
              </w:rPr>
            </w:pPr>
            <w:r w:rsidRPr="003C798C">
              <w:rPr>
                <w:rFonts w:ascii="Times New Roman" w:hAnsi="Times New Roman" w:cs="Times New Roman"/>
                <w:b/>
                <w:sz w:val="20"/>
              </w:rPr>
              <w:t>Very</w:t>
            </w:r>
            <w:r w:rsidRPr="003C798C">
              <w:rPr>
                <w:rFonts w:ascii="Times New Roman" w:hAnsi="Times New Roman" w:cs="Times New Roman"/>
                <w:b/>
                <w:spacing w:val="-14"/>
                <w:sz w:val="20"/>
              </w:rPr>
              <w:t xml:space="preserve"> </w:t>
            </w:r>
            <w:r w:rsidRPr="003C798C">
              <w:rPr>
                <w:rFonts w:ascii="Times New Roman" w:hAnsi="Times New Roman" w:cs="Times New Roman"/>
                <w:b/>
                <w:sz w:val="20"/>
              </w:rPr>
              <w:t xml:space="preserve">minimal or no </w:t>
            </w:r>
            <w:r w:rsidRPr="003C798C">
              <w:rPr>
                <w:rFonts w:ascii="Times New Roman" w:hAnsi="Times New Roman" w:cs="Times New Roman"/>
                <w:b/>
                <w:spacing w:val="-2"/>
                <w:sz w:val="20"/>
              </w:rPr>
              <w:t>comparison</w:t>
            </w:r>
          </w:p>
        </w:tc>
      </w:tr>
      <w:tr w:rsidR="00F57781" w:rsidRPr="003C798C" w14:paraId="36EF723D" w14:textId="77777777">
        <w:trPr>
          <w:trHeight w:val="1826"/>
        </w:trPr>
        <w:tc>
          <w:tcPr>
            <w:tcW w:w="1427" w:type="dxa"/>
          </w:tcPr>
          <w:p w14:paraId="18610218" w14:textId="77777777" w:rsidR="00F57781" w:rsidRPr="003C798C" w:rsidRDefault="00F57781">
            <w:pPr>
              <w:pStyle w:val="TableParagraph"/>
              <w:rPr>
                <w:rFonts w:ascii="Times New Roman" w:hAnsi="Times New Roman" w:cs="Times New Roman"/>
                <w:b/>
                <w:sz w:val="20"/>
              </w:rPr>
            </w:pPr>
          </w:p>
          <w:p w14:paraId="5C9A0392" w14:textId="77777777" w:rsidR="00F57781" w:rsidRPr="003C798C" w:rsidRDefault="00F57781">
            <w:pPr>
              <w:pStyle w:val="TableParagraph"/>
              <w:rPr>
                <w:rFonts w:ascii="Times New Roman" w:hAnsi="Times New Roman" w:cs="Times New Roman"/>
                <w:b/>
                <w:sz w:val="20"/>
              </w:rPr>
            </w:pPr>
          </w:p>
          <w:p w14:paraId="1B87E25D" w14:textId="77777777" w:rsidR="00F57781" w:rsidRPr="003C798C" w:rsidRDefault="00F57781">
            <w:pPr>
              <w:pStyle w:val="TableParagraph"/>
              <w:rPr>
                <w:rFonts w:ascii="Times New Roman" w:hAnsi="Times New Roman" w:cs="Times New Roman"/>
                <w:b/>
                <w:sz w:val="20"/>
              </w:rPr>
            </w:pPr>
          </w:p>
          <w:p w14:paraId="4703D9F5" w14:textId="77777777" w:rsidR="00F57781" w:rsidRPr="003C798C" w:rsidRDefault="00F57781">
            <w:pPr>
              <w:pStyle w:val="TableParagraph"/>
              <w:rPr>
                <w:rFonts w:ascii="Times New Roman" w:hAnsi="Times New Roman" w:cs="Times New Roman"/>
                <w:b/>
                <w:sz w:val="20"/>
              </w:rPr>
            </w:pPr>
          </w:p>
          <w:p w14:paraId="79CD737A" w14:textId="77777777" w:rsidR="00F57781" w:rsidRPr="003C798C" w:rsidRDefault="00F57781">
            <w:pPr>
              <w:pStyle w:val="TableParagraph"/>
              <w:spacing w:before="148"/>
              <w:rPr>
                <w:rFonts w:ascii="Times New Roman" w:hAnsi="Times New Roman" w:cs="Times New Roman"/>
                <w:b/>
                <w:sz w:val="20"/>
              </w:rPr>
            </w:pPr>
          </w:p>
          <w:p w14:paraId="59D4099A" w14:textId="77777777" w:rsidR="00F57781" w:rsidRPr="003C798C" w:rsidRDefault="00CF5D49">
            <w:pPr>
              <w:pStyle w:val="TableParagraph"/>
              <w:tabs>
                <w:tab w:val="left" w:pos="1138"/>
              </w:tabs>
              <w:ind w:left="99"/>
              <w:rPr>
                <w:rFonts w:ascii="Times New Roman" w:hAnsi="Times New Roman" w:cs="Times New Roman"/>
                <w:b/>
                <w:sz w:val="20"/>
              </w:rPr>
            </w:pPr>
            <w:r w:rsidRPr="003C798C">
              <w:rPr>
                <w:rFonts w:ascii="Times New Roman" w:hAnsi="Times New Roman" w:cs="Times New Roman"/>
                <w:b/>
                <w:spacing w:val="-5"/>
                <w:sz w:val="20"/>
              </w:rPr>
              <w:t>Use</w:t>
            </w:r>
            <w:r w:rsidRPr="003C798C">
              <w:rPr>
                <w:rFonts w:ascii="Times New Roman" w:hAnsi="Times New Roman" w:cs="Times New Roman"/>
                <w:b/>
                <w:sz w:val="20"/>
              </w:rPr>
              <w:tab/>
            </w:r>
            <w:r w:rsidRPr="003C798C">
              <w:rPr>
                <w:rFonts w:ascii="Times New Roman" w:hAnsi="Times New Roman" w:cs="Times New Roman"/>
                <w:b/>
                <w:spacing w:val="-5"/>
                <w:sz w:val="20"/>
              </w:rPr>
              <w:t>of</w:t>
            </w:r>
          </w:p>
          <w:p w14:paraId="36814392" w14:textId="77777777" w:rsidR="00F57781" w:rsidRPr="003C798C" w:rsidRDefault="00CF5D49">
            <w:pPr>
              <w:pStyle w:val="TableParagraph"/>
              <w:spacing w:before="34"/>
              <w:ind w:left="99"/>
              <w:rPr>
                <w:rFonts w:ascii="Times New Roman" w:hAnsi="Times New Roman" w:cs="Times New Roman"/>
                <w:b/>
                <w:sz w:val="20"/>
              </w:rPr>
            </w:pPr>
            <w:r w:rsidRPr="003C798C">
              <w:rPr>
                <w:rFonts w:ascii="Times New Roman" w:hAnsi="Times New Roman" w:cs="Times New Roman"/>
                <w:b/>
                <w:spacing w:val="-2"/>
                <w:sz w:val="20"/>
              </w:rPr>
              <w:t>Evidence</w:t>
            </w:r>
          </w:p>
        </w:tc>
        <w:tc>
          <w:tcPr>
            <w:tcW w:w="1223" w:type="dxa"/>
          </w:tcPr>
          <w:p w14:paraId="1809FDBA" w14:textId="77777777" w:rsidR="00F57781" w:rsidRPr="003C798C" w:rsidRDefault="00F57781">
            <w:pPr>
              <w:pStyle w:val="TableParagraph"/>
              <w:rPr>
                <w:rFonts w:ascii="Times New Roman" w:hAnsi="Times New Roman" w:cs="Times New Roman"/>
                <w:b/>
                <w:sz w:val="20"/>
              </w:rPr>
            </w:pPr>
          </w:p>
          <w:p w14:paraId="52577933" w14:textId="77777777" w:rsidR="00F57781" w:rsidRPr="003C798C" w:rsidRDefault="00F57781">
            <w:pPr>
              <w:pStyle w:val="TableParagraph"/>
              <w:rPr>
                <w:rFonts w:ascii="Times New Roman" w:hAnsi="Times New Roman" w:cs="Times New Roman"/>
                <w:b/>
                <w:sz w:val="20"/>
              </w:rPr>
            </w:pPr>
          </w:p>
          <w:p w14:paraId="00D16EF3" w14:textId="77777777" w:rsidR="00F57781" w:rsidRPr="003C798C" w:rsidRDefault="00F57781">
            <w:pPr>
              <w:pStyle w:val="TableParagraph"/>
              <w:rPr>
                <w:rFonts w:ascii="Times New Roman" w:hAnsi="Times New Roman" w:cs="Times New Roman"/>
                <w:b/>
                <w:sz w:val="20"/>
              </w:rPr>
            </w:pPr>
          </w:p>
          <w:p w14:paraId="7D9A1672" w14:textId="77777777" w:rsidR="00F57781" w:rsidRPr="003C798C" w:rsidRDefault="00F57781">
            <w:pPr>
              <w:pStyle w:val="TableParagraph"/>
              <w:rPr>
                <w:rFonts w:ascii="Times New Roman" w:hAnsi="Times New Roman" w:cs="Times New Roman"/>
                <w:b/>
                <w:sz w:val="20"/>
              </w:rPr>
            </w:pPr>
          </w:p>
          <w:p w14:paraId="1B5C2022" w14:textId="77777777" w:rsidR="00F57781" w:rsidRPr="003C798C" w:rsidRDefault="00F57781">
            <w:pPr>
              <w:pStyle w:val="TableParagraph"/>
              <w:rPr>
                <w:rFonts w:ascii="Times New Roman" w:hAnsi="Times New Roman" w:cs="Times New Roman"/>
                <w:b/>
                <w:sz w:val="20"/>
              </w:rPr>
            </w:pPr>
          </w:p>
          <w:p w14:paraId="38497C03" w14:textId="77777777" w:rsidR="00F57781" w:rsidRPr="003C798C" w:rsidRDefault="00F57781">
            <w:pPr>
              <w:pStyle w:val="TableParagraph"/>
              <w:spacing w:before="182"/>
              <w:rPr>
                <w:rFonts w:ascii="Times New Roman" w:hAnsi="Times New Roman" w:cs="Times New Roman"/>
                <w:b/>
                <w:sz w:val="20"/>
              </w:rPr>
            </w:pPr>
          </w:p>
          <w:p w14:paraId="762759C0" w14:textId="77777777" w:rsidR="00F57781" w:rsidRPr="003C798C" w:rsidRDefault="00CF5D49">
            <w:pPr>
              <w:pStyle w:val="TableParagraph"/>
              <w:ind w:right="82"/>
              <w:jc w:val="right"/>
              <w:rPr>
                <w:rFonts w:ascii="Times New Roman" w:hAnsi="Times New Roman" w:cs="Times New Roman"/>
                <w:b/>
                <w:sz w:val="20"/>
              </w:rPr>
            </w:pPr>
            <w:r w:rsidRPr="003C798C">
              <w:rPr>
                <w:rFonts w:ascii="Times New Roman" w:hAnsi="Times New Roman" w:cs="Times New Roman"/>
                <w:b/>
                <w:spacing w:val="-5"/>
                <w:sz w:val="20"/>
              </w:rPr>
              <w:t>20%</w:t>
            </w:r>
          </w:p>
        </w:tc>
        <w:tc>
          <w:tcPr>
            <w:tcW w:w="1658" w:type="dxa"/>
          </w:tcPr>
          <w:p w14:paraId="5EAB12B5" w14:textId="77777777" w:rsidR="00F57781" w:rsidRPr="003C798C" w:rsidRDefault="00CF5D49">
            <w:pPr>
              <w:pStyle w:val="TableParagraph"/>
              <w:spacing w:before="210" w:line="260" w:lineRule="atLeast"/>
              <w:ind w:left="190" w:right="172"/>
              <w:jc w:val="center"/>
              <w:rPr>
                <w:rFonts w:ascii="Times New Roman" w:hAnsi="Times New Roman" w:cs="Times New Roman"/>
                <w:b/>
                <w:sz w:val="20"/>
              </w:rPr>
            </w:pPr>
            <w:r w:rsidRPr="003C798C">
              <w:rPr>
                <w:rFonts w:ascii="Times New Roman" w:hAnsi="Times New Roman" w:cs="Times New Roman"/>
                <w:b/>
                <w:spacing w:val="-2"/>
                <w:sz w:val="20"/>
              </w:rPr>
              <w:t xml:space="preserve">Supports comparison </w:t>
            </w:r>
            <w:r w:rsidRPr="003C798C">
              <w:rPr>
                <w:rFonts w:ascii="Times New Roman" w:hAnsi="Times New Roman" w:cs="Times New Roman"/>
                <w:b/>
                <w:sz w:val="20"/>
              </w:rPr>
              <w:t>with</w:t>
            </w:r>
            <w:r w:rsidRPr="003C798C">
              <w:rPr>
                <w:rFonts w:ascii="Times New Roman" w:hAnsi="Times New Roman" w:cs="Times New Roman"/>
                <w:b/>
                <w:spacing w:val="-14"/>
                <w:sz w:val="20"/>
              </w:rPr>
              <w:t xml:space="preserve"> </w:t>
            </w:r>
            <w:r w:rsidRPr="003C798C">
              <w:rPr>
                <w:rFonts w:ascii="Times New Roman" w:hAnsi="Times New Roman" w:cs="Times New Roman"/>
                <w:b/>
                <w:sz w:val="20"/>
              </w:rPr>
              <w:t xml:space="preserve">accurate </w:t>
            </w:r>
            <w:r w:rsidRPr="003C798C">
              <w:rPr>
                <w:rFonts w:ascii="Times New Roman" w:hAnsi="Times New Roman" w:cs="Times New Roman"/>
                <w:b/>
                <w:spacing w:val="-2"/>
                <w:sz w:val="20"/>
              </w:rPr>
              <w:t xml:space="preserve">data, </w:t>
            </w:r>
            <w:r w:rsidRPr="003C798C">
              <w:rPr>
                <w:rFonts w:ascii="Times New Roman" w:hAnsi="Times New Roman" w:cs="Times New Roman"/>
                <w:b/>
                <w:sz w:val="20"/>
              </w:rPr>
              <w:t xml:space="preserve">examples, or </w:t>
            </w:r>
            <w:r w:rsidRPr="003C798C">
              <w:rPr>
                <w:rFonts w:ascii="Times New Roman" w:hAnsi="Times New Roman" w:cs="Times New Roman"/>
                <w:b/>
                <w:spacing w:val="-2"/>
                <w:sz w:val="20"/>
              </w:rPr>
              <w:t>references</w:t>
            </w:r>
          </w:p>
        </w:tc>
        <w:tc>
          <w:tcPr>
            <w:tcW w:w="1563" w:type="dxa"/>
          </w:tcPr>
          <w:p w14:paraId="63F9A29D" w14:textId="77777777" w:rsidR="00F57781" w:rsidRPr="003C798C" w:rsidRDefault="00F57781">
            <w:pPr>
              <w:pStyle w:val="TableParagraph"/>
              <w:spacing w:before="10"/>
              <w:rPr>
                <w:rFonts w:ascii="Times New Roman" w:hAnsi="Times New Roman" w:cs="Times New Roman"/>
                <w:b/>
                <w:sz w:val="20"/>
              </w:rPr>
            </w:pPr>
          </w:p>
          <w:p w14:paraId="7AE03A59" w14:textId="77777777" w:rsidR="00F57781" w:rsidRPr="003C798C" w:rsidRDefault="00CF5D49">
            <w:pPr>
              <w:pStyle w:val="TableParagraph"/>
              <w:spacing w:line="276" w:lineRule="auto"/>
              <w:ind w:left="88" w:right="69"/>
              <w:jc w:val="center"/>
              <w:rPr>
                <w:rFonts w:ascii="Times New Roman" w:hAnsi="Times New Roman" w:cs="Times New Roman"/>
                <w:b/>
                <w:sz w:val="20"/>
              </w:rPr>
            </w:pPr>
            <w:r w:rsidRPr="003C798C">
              <w:rPr>
                <w:rFonts w:ascii="Times New Roman" w:hAnsi="Times New Roman" w:cs="Times New Roman"/>
                <w:b/>
                <w:sz w:val="20"/>
              </w:rPr>
              <w:t xml:space="preserve">Uses some </w:t>
            </w:r>
            <w:r w:rsidRPr="003C798C">
              <w:rPr>
                <w:rFonts w:ascii="Times New Roman" w:hAnsi="Times New Roman" w:cs="Times New Roman"/>
                <w:b/>
                <w:spacing w:val="-2"/>
                <w:sz w:val="20"/>
              </w:rPr>
              <w:t xml:space="preserve">supporting </w:t>
            </w:r>
            <w:r w:rsidRPr="003C798C">
              <w:rPr>
                <w:rFonts w:ascii="Times New Roman" w:hAnsi="Times New Roman" w:cs="Times New Roman"/>
                <w:b/>
                <w:sz w:val="20"/>
              </w:rPr>
              <w:t>evidence</w:t>
            </w:r>
            <w:r w:rsidRPr="003C798C">
              <w:rPr>
                <w:rFonts w:ascii="Times New Roman" w:hAnsi="Times New Roman" w:cs="Times New Roman"/>
                <w:b/>
                <w:spacing w:val="-14"/>
                <w:sz w:val="20"/>
              </w:rPr>
              <w:t xml:space="preserve"> </w:t>
            </w:r>
            <w:r w:rsidRPr="003C798C">
              <w:rPr>
                <w:rFonts w:ascii="Times New Roman" w:hAnsi="Times New Roman" w:cs="Times New Roman"/>
                <w:b/>
                <w:sz w:val="20"/>
              </w:rPr>
              <w:t>with minor gaps</w:t>
            </w:r>
          </w:p>
        </w:tc>
        <w:tc>
          <w:tcPr>
            <w:tcW w:w="1590" w:type="dxa"/>
          </w:tcPr>
          <w:p w14:paraId="072B55F5" w14:textId="77777777" w:rsidR="00F57781" w:rsidRPr="003C798C" w:rsidRDefault="00F57781">
            <w:pPr>
              <w:pStyle w:val="TableParagraph"/>
              <w:spacing w:before="10"/>
              <w:rPr>
                <w:rFonts w:ascii="Times New Roman" w:hAnsi="Times New Roman" w:cs="Times New Roman"/>
                <w:b/>
                <w:sz w:val="20"/>
              </w:rPr>
            </w:pPr>
          </w:p>
          <w:p w14:paraId="248D4197" w14:textId="77777777" w:rsidR="00F57781" w:rsidRPr="003C798C" w:rsidRDefault="00CF5D49">
            <w:pPr>
              <w:pStyle w:val="TableParagraph"/>
              <w:spacing w:line="276" w:lineRule="auto"/>
              <w:ind w:left="97" w:right="77"/>
              <w:jc w:val="center"/>
              <w:rPr>
                <w:rFonts w:ascii="Times New Roman" w:hAnsi="Times New Roman" w:cs="Times New Roman"/>
                <w:b/>
                <w:sz w:val="20"/>
              </w:rPr>
            </w:pPr>
            <w:r w:rsidRPr="003C798C">
              <w:rPr>
                <w:rFonts w:ascii="Times New Roman" w:hAnsi="Times New Roman" w:cs="Times New Roman"/>
                <w:b/>
                <w:sz w:val="20"/>
              </w:rPr>
              <w:t xml:space="preserve">Limited or </w:t>
            </w:r>
            <w:r w:rsidRPr="003C798C">
              <w:rPr>
                <w:rFonts w:ascii="Times New Roman" w:hAnsi="Times New Roman" w:cs="Times New Roman"/>
                <w:b/>
                <w:spacing w:val="-4"/>
                <w:sz w:val="20"/>
              </w:rPr>
              <w:t xml:space="preserve">weak </w:t>
            </w:r>
            <w:r w:rsidRPr="003C798C">
              <w:rPr>
                <w:rFonts w:ascii="Times New Roman" w:hAnsi="Times New Roman" w:cs="Times New Roman"/>
                <w:b/>
                <w:spacing w:val="-2"/>
                <w:sz w:val="20"/>
              </w:rPr>
              <w:t>supporting evidence</w:t>
            </w:r>
          </w:p>
        </w:tc>
        <w:tc>
          <w:tcPr>
            <w:tcW w:w="1563" w:type="dxa"/>
          </w:tcPr>
          <w:p w14:paraId="5A1A106D" w14:textId="77777777" w:rsidR="00F57781" w:rsidRPr="003C798C" w:rsidRDefault="00F57781">
            <w:pPr>
              <w:pStyle w:val="TableParagraph"/>
              <w:spacing w:before="10"/>
              <w:rPr>
                <w:rFonts w:ascii="Times New Roman" w:hAnsi="Times New Roman" w:cs="Times New Roman"/>
                <w:b/>
                <w:sz w:val="20"/>
              </w:rPr>
            </w:pPr>
          </w:p>
          <w:p w14:paraId="34F505E2" w14:textId="77777777" w:rsidR="00F57781" w:rsidRPr="003C798C" w:rsidRDefault="00CF5D49">
            <w:pPr>
              <w:pStyle w:val="TableParagraph"/>
              <w:spacing w:line="276" w:lineRule="auto"/>
              <w:ind w:left="164" w:right="144"/>
              <w:jc w:val="center"/>
              <w:rPr>
                <w:rFonts w:ascii="Times New Roman" w:hAnsi="Times New Roman" w:cs="Times New Roman"/>
                <w:b/>
                <w:sz w:val="20"/>
              </w:rPr>
            </w:pPr>
            <w:r w:rsidRPr="003C798C">
              <w:rPr>
                <w:rFonts w:ascii="Times New Roman" w:hAnsi="Times New Roman" w:cs="Times New Roman"/>
                <w:b/>
                <w:spacing w:val="-6"/>
                <w:sz w:val="20"/>
              </w:rPr>
              <w:t xml:space="preserve">No </w:t>
            </w:r>
            <w:r w:rsidRPr="003C798C">
              <w:rPr>
                <w:rFonts w:ascii="Times New Roman" w:hAnsi="Times New Roman" w:cs="Times New Roman"/>
                <w:b/>
                <w:spacing w:val="-2"/>
                <w:sz w:val="20"/>
              </w:rPr>
              <w:t>supporting evidence provided</w:t>
            </w:r>
          </w:p>
        </w:tc>
      </w:tr>
      <w:tr w:rsidR="00F57781" w:rsidRPr="003C798C" w14:paraId="5A1C11A8" w14:textId="77777777">
        <w:trPr>
          <w:trHeight w:val="1826"/>
        </w:trPr>
        <w:tc>
          <w:tcPr>
            <w:tcW w:w="1427" w:type="dxa"/>
          </w:tcPr>
          <w:p w14:paraId="1AFE5E69" w14:textId="77777777" w:rsidR="00F57781" w:rsidRPr="003C798C" w:rsidRDefault="00F57781">
            <w:pPr>
              <w:pStyle w:val="TableParagraph"/>
              <w:rPr>
                <w:rFonts w:ascii="Times New Roman" w:hAnsi="Times New Roman" w:cs="Times New Roman"/>
                <w:b/>
                <w:sz w:val="20"/>
              </w:rPr>
            </w:pPr>
          </w:p>
          <w:p w14:paraId="2B78AA3A" w14:textId="77777777" w:rsidR="00F57781" w:rsidRPr="003C798C" w:rsidRDefault="00F57781">
            <w:pPr>
              <w:pStyle w:val="TableParagraph"/>
              <w:rPr>
                <w:rFonts w:ascii="Times New Roman" w:hAnsi="Times New Roman" w:cs="Times New Roman"/>
                <w:b/>
                <w:sz w:val="20"/>
              </w:rPr>
            </w:pPr>
          </w:p>
          <w:p w14:paraId="4F2742DE" w14:textId="77777777" w:rsidR="00F57781" w:rsidRPr="003C798C" w:rsidRDefault="00F57781">
            <w:pPr>
              <w:pStyle w:val="TableParagraph"/>
              <w:rPr>
                <w:rFonts w:ascii="Times New Roman" w:hAnsi="Times New Roman" w:cs="Times New Roman"/>
                <w:b/>
                <w:sz w:val="20"/>
              </w:rPr>
            </w:pPr>
          </w:p>
          <w:p w14:paraId="303D29A6" w14:textId="77777777" w:rsidR="00F57781" w:rsidRPr="003C798C" w:rsidRDefault="00F57781">
            <w:pPr>
              <w:pStyle w:val="TableParagraph"/>
              <w:rPr>
                <w:rFonts w:ascii="Times New Roman" w:hAnsi="Times New Roman" w:cs="Times New Roman"/>
                <w:b/>
                <w:sz w:val="20"/>
              </w:rPr>
            </w:pPr>
          </w:p>
          <w:p w14:paraId="35738778" w14:textId="77777777" w:rsidR="00F57781" w:rsidRPr="003C798C" w:rsidRDefault="00F57781">
            <w:pPr>
              <w:pStyle w:val="TableParagraph"/>
              <w:spacing w:before="117"/>
              <w:rPr>
                <w:rFonts w:ascii="Times New Roman" w:hAnsi="Times New Roman" w:cs="Times New Roman"/>
                <w:b/>
                <w:sz w:val="20"/>
              </w:rPr>
            </w:pPr>
          </w:p>
          <w:p w14:paraId="2C20C8FB" w14:textId="77777777" w:rsidR="00F57781" w:rsidRPr="003C798C" w:rsidRDefault="00CF5D49">
            <w:pPr>
              <w:pStyle w:val="TableParagraph"/>
              <w:spacing w:before="1" w:line="260" w:lineRule="atLeast"/>
              <w:ind w:left="99" w:right="475"/>
              <w:rPr>
                <w:rFonts w:ascii="Times New Roman" w:hAnsi="Times New Roman" w:cs="Times New Roman"/>
                <w:b/>
                <w:sz w:val="20"/>
              </w:rPr>
            </w:pPr>
            <w:r w:rsidRPr="003C798C">
              <w:rPr>
                <w:rFonts w:ascii="Times New Roman" w:hAnsi="Times New Roman" w:cs="Times New Roman"/>
                <w:b/>
                <w:spacing w:val="-2"/>
                <w:sz w:val="20"/>
              </w:rPr>
              <w:t>Critical Thinking</w:t>
            </w:r>
          </w:p>
        </w:tc>
        <w:tc>
          <w:tcPr>
            <w:tcW w:w="1223" w:type="dxa"/>
          </w:tcPr>
          <w:p w14:paraId="00CB1C7B" w14:textId="77777777" w:rsidR="00F57781" w:rsidRPr="003C798C" w:rsidRDefault="00F57781">
            <w:pPr>
              <w:pStyle w:val="TableParagraph"/>
              <w:rPr>
                <w:rFonts w:ascii="Times New Roman" w:hAnsi="Times New Roman" w:cs="Times New Roman"/>
                <w:b/>
                <w:sz w:val="20"/>
              </w:rPr>
            </w:pPr>
          </w:p>
          <w:p w14:paraId="0B103F41" w14:textId="77777777" w:rsidR="00F57781" w:rsidRPr="003C798C" w:rsidRDefault="00F57781">
            <w:pPr>
              <w:pStyle w:val="TableParagraph"/>
              <w:rPr>
                <w:rFonts w:ascii="Times New Roman" w:hAnsi="Times New Roman" w:cs="Times New Roman"/>
                <w:b/>
                <w:sz w:val="20"/>
              </w:rPr>
            </w:pPr>
          </w:p>
          <w:p w14:paraId="0957464F" w14:textId="77777777" w:rsidR="00F57781" w:rsidRPr="003C798C" w:rsidRDefault="00F57781">
            <w:pPr>
              <w:pStyle w:val="TableParagraph"/>
              <w:rPr>
                <w:rFonts w:ascii="Times New Roman" w:hAnsi="Times New Roman" w:cs="Times New Roman"/>
                <w:b/>
                <w:sz w:val="20"/>
              </w:rPr>
            </w:pPr>
          </w:p>
          <w:p w14:paraId="7430EB52" w14:textId="77777777" w:rsidR="00F57781" w:rsidRPr="003C798C" w:rsidRDefault="00F57781">
            <w:pPr>
              <w:pStyle w:val="TableParagraph"/>
              <w:rPr>
                <w:rFonts w:ascii="Times New Roman" w:hAnsi="Times New Roman" w:cs="Times New Roman"/>
                <w:b/>
                <w:sz w:val="20"/>
              </w:rPr>
            </w:pPr>
          </w:p>
          <w:p w14:paraId="13C0AE34" w14:textId="77777777" w:rsidR="00F57781" w:rsidRPr="003C798C" w:rsidRDefault="00F57781">
            <w:pPr>
              <w:pStyle w:val="TableParagraph"/>
              <w:rPr>
                <w:rFonts w:ascii="Times New Roman" w:hAnsi="Times New Roman" w:cs="Times New Roman"/>
                <w:b/>
                <w:sz w:val="20"/>
              </w:rPr>
            </w:pPr>
          </w:p>
          <w:p w14:paraId="61E7B111" w14:textId="77777777" w:rsidR="00F57781" w:rsidRPr="003C798C" w:rsidRDefault="00F57781">
            <w:pPr>
              <w:pStyle w:val="TableParagraph"/>
              <w:spacing w:before="182"/>
              <w:rPr>
                <w:rFonts w:ascii="Times New Roman" w:hAnsi="Times New Roman" w:cs="Times New Roman"/>
                <w:b/>
                <w:sz w:val="20"/>
              </w:rPr>
            </w:pPr>
          </w:p>
          <w:p w14:paraId="1080D184" w14:textId="77777777" w:rsidR="00F57781" w:rsidRPr="003C798C" w:rsidRDefault="00CF5D49">
            <w:pPr>
              <w:pStyle w:val="TableParagraph"/>
              <w:ind w:right="82"/>
              <w:jc w:val="right"/>
              <w:rPr>
                <w:rFonts w:ascii="Times New Roman" w:hAnsi="Times New Roman" w:cs="Times New Roman"/>
                <w:b/>
                <w:sz w:val="20"/>
              </w:rPr>
            </w:pPr>
            <w:r w:rsidRPr="003C798C">
              <w:rPr>
                <w:rFonts w:ascii="Times New Roman" w:hAnsi="Times New Roman" w:cs="Times New Roman"/>
                <w:b/>
                <w:spacing w:val="-5"/>
                <w:sz w:val="20"/>
              </w:rPr>
              <w:t>20%</w:t>
            </w:r>
          </w:p>
        </w:tc>
        <w:tc>
          <w:tcPr>
            <w:tcW w:w="1658" w:type="dxa"/>
          </w:tcPr>
          <w:p w14:paraId="38F25D7D" w14:textId="77777777" w:rsidR="00F57781" w:rsidRPr="003C798C" w:rsidRDefault="00CF5D49">
            <w:pPr>
              <w:pStyle w:val="TableParagraph"/>
              <w:spacing w:before="210" w:line="260" w:lineRule="atLeast"/>
              <w:ind w:left="42" w:right="23"/>
              <w:jc w:val="center"/>
              <w:rPr>
                <w:rFonts w:ascii="Times New Roman" w:hAnsi="Times New Roman" w:cs="Times New Roman"/>
                <w:b/>
                <w:sz w:val="20"/>
              </w:rPr>
            </w:pPr>
            <w:r w:rsidRPr="003C798C">
              <w:rPr>
                <w:rFonts w:ascii="Times New Roman" w:hAnsi="Times New Roman" w:cs="Times New Roman"/>
                <w:b/>
                <w:spacing w:val="-2"/>
                <w:sz w:val="20"/>
              </w:rPr>
              <w:t xml:space="preserve">Demonstrates </w:t>
            </w:r>
            <w:r w:rsidRPr="003C798C">
              <w:rPr>
                <w:rFonts w:ascii="Times New Roman" w:hAnsi="Times New Roman" w:cs="Times New Roman"/>
                <w:b/>
                <w:sz w:val="20"/>
              </w:rPr>
              <w:t xml:space="preserve">strong critical thinking with </w:t>
            </w:r>
            <w:r w:rsidRPr="003C798C">
              <w:rPr>
                <w:rFonts w:ascii="Times New Roman" w:hAnsi="Times New Roman" w:cs="Times New Roman"/>
                <w:b/>
                <w:spacing w:val="-2"/>
                <w:sz w:val="20"/>
              </w:rPr>
              <w:t xml:space="preserve">clear interpretation </w:t>
            </w:r>
            <w:r w:rsidRPr="003C798C">
              <w:rPr>
                <w:rFonts w:ascii="Times New Roman" w:hAnsi="Times New Roman" w:cs="Times New Roman"/>
                <w:b/>
                <w:sz w:val="20"/>
              </w:rPr>
              <w:t xml:space="preserve">and </w:t>
            </w:r>
            <w:r w:rsidRPr="003C798C">
              <w:rPr>
                <w:rFonts w:ascii="Times New Roman" w:hAnsi="Times New Roman" w:cs="Times New Roman"/>
                <w:b/>
                <w:spacing w:val="-2"/>
                <w:sz w:val="20"/>
              </w:rPr>
              <w:t>reasoning</w:t>
            </w:r>
          </w:p>
        </w:tc>
        <w:tc>
          <w:tcPr>
            <w:tcW w:w="1563" w:type="dxa"/>
          </w:tcPr>
          <w:p w14:paraId="44F96884" w14:textId="77777777" w:rsidR="00F57781" w:rsidRPr="003C798C" w:rsidRDefault="00F57781">
            <w:pPr>
              <w:pStyle w:val="TableParagraph"/>
              <w:spacing w:before="10"/>
              <w:rPr>
                <w:rFonts w:ascii="Times New Roman" w:hAnsi="Times New Roman" w:cs="Times New Roman"/>
                <w:b/>
                <w:sz w:val="20"/>
              </w:rPr>
            </w:pPr>
          </w:p>
          <w:p w14:paraId="2F2B5D35" w14:textId="77777777" w:rsidR="00F57781" w:rsidRPr="003C798C" w:rsidRDefault="00CF5D49">
            <w:pPr>
              <w:pStyle w:val="TableParagraph"/>
              <w:spacing w:line="276" w:lineRule="auto"/>
              <w:ind w:left="88" w:right="70"/>
              <w:jc w:val="center"/>
              <w:rPr>
                <w:rFonts w:ascii="Times New Roman" w:hAnsi="Times New Roman" w:cs="Times New Roman"/>
                <w:b/>
                <w:sz w:val="20"/>
              </w:rPr>
            </w:pPr>
            <w:r w:rsidRPr="003C798C">
              <w:rPr>
                <w:rFonts w:ascii="Times New Roman" w:hAnsi="Times New Roman" w:cs="Times New Roman"/>
                <w:b/>
                <w:spacing w:val="-2"/>
                <w:sz w:val="20"/>
              </w:rPr>
              <w:t xml:space="preserve">Shows reasonable interpretation </w:t>
            </w:r>
            <w:r w:rsidRPr="003C798C">
              <w:rPr>
                <w:rFonts w:ascii="Times New Roman" w:hAnsi="Times New Roman" w:cs="Times New Roman"/>
                <w:b/>
                <w:sz w:val="20"/>
              </w:rPr>
              <w:t xml:space="preserve">with minor </w:t>
            </w:r>
            <w:r w:rsidRPr="003C798C">
              <w:rPr>
                <w:rFonts w:ascii="Times New Roman" w:hAnsi="Times New Roman" w:cs="Times New Roman"/>
                <w:b/>
                <w:spacing w:val="-4"/>
                <w:sz w:val="20"/>
              </w:rPr>
              <w:t>gaps</w:t>
            </w:r>
          </w:p>
        </w:tc>
        <w:tc>
          <w:tcPr>
            <w:tcW w:w="1590" w:type="dxa"/>
          </w:tcPr>
          <w:p w14:paraId="2DA37825" w14:textId="77777777" w:rsidR="00F57781" w:rsidRPr="003C798C" w:rsidRDefault="00F57781">
            <w:pPr>
              <w:pStyle w:val="TableParagraph"/>
              <w:spacing w:before="10"/>
              <w:rPr>
                <w:rFonts w:ascii="Times New Roman" w:hAnsi="Times New Roman" w:cs="Times New Roman"/>
                <w:b/>
                <w:sz w:val="20"/>
              </w:rPr>
            </w:pPr>
          </w:p>
          <w:p w14:paraId="7344FEA0" w14:textId="77777777" w:rsidR="00F57781" w:rsidRPr="003C798C" w:rsidRDefault="00CF5D49">
            <w:pPr>
              <w:pStyle w:val="TableParagraph"/>
              <w:spacing w:line="276" w:lineRule="auto"/>
              <w:ind w:left="97" w:right="78"/>
              <w:jc w:val="center"/>
              <w:rPr>
                <w:rFonts w:ascii="Times New Roman" w:hAnsi="Times New Roman" w:cs="Times New Roman"/>
                <w:b/>
                <w:sz w:val="20"/>
              </w:rPr>
            </w:pPr>
            <w:r w:rsidRPr="003C798C">
              <w:rPr>
                <w:rFonts w:ascii="Times New Roman" w:hAnsi="Times New Roman" w:cs="Times New Roman"/>
                <w:b/>
                <w:spacing w:val="-2"/>
                <w:sz w:val="20"/>
              </w:rPr>
              <w:t xml:space="preserve">Basic interpretation; </w:t>
            </w:r>
            <w:r w:rsidRPr="003C798C">
              <w:rPr>
                <w:rFonts w:ascii="Times New Roman" w:hAnsi="Times New Roman" w:cs="Times New Roman"/>
                <w:b/>
                <w:sz w:val="20"/>
              </w:rPr>
              <w:t>lacks depth</w:t>
            </w:r>
          </w:p>
        </w:tc>
        <w:tc>
          <w:tcPr>
            <w:tcW w:w="1563" w:type="dxa"/>
          </w:tcPr>
          <w:p w14:paraId="38E94280" w14:textId="77777777" w:rsidR="00F57781" w:rsidRPr="003C798C" w:rsidRDefault="00F57781">
            <w:pPr>
              <w:pStyle w:val="TableParagraph"/>
              <w:spacing w:before="10"/>
              <w:rPr>
                <w:rFonts w:ascii="Times New Roman" w:hAnsi="Times New Roman" w:cs="Times New Roman"/>
                <w:b/>
                <w:sz w:val="20"/>
              </w:rPr>
            </w:pPr>
          </w:p>
          <w:p w14:paraId="67A9046F" w14:textId="77777777" w:rsidR="00F57781" w:rsidRPr="003C798C" w:rsidRDefault="00CF5D49">
            <w:pPr>
              <w:pStyle w:val="TableParagraph"/>
              <w:spacing w:line="276" w:lineRule="auto"/>
              <w:ind w:left="138" w:right="118"/>
              <w:jc w:val="center"/>
              <w:rPr>
                <w:rFonts w:ascii="Times New Roman" w:hAnsi="Times New Roman" w:cs="Times New Roman"/>
                <w:b/>
                <w:sz w:val="20"/>
              </w:rPr>
            </w:pPr>
            <w:r w:rsidRPr="003C798C">
              <w:rPr>
                <w:rFonts w:ascii="Times New Roman" w:hAnsi="Times New Roman" w:cs="Times New Roman"/>
                <w:b/>
                <w:spacing w:val="-6"/>
                <w:sz w:val="20"/>
              </w:rPr>
              <w:t xml:space="preserve">No </w:t>
            </w:r>
            <w:r w:rsidRPr="003C798C">
              <w:rPr>
                <w:rFonts w:ascii="Times New Roman" w:hAnsi="Times New Roman" w:cs="Times New Roman"/>
                <w:b/>
                <w:spacing w:val="-2"/>
                <w:sz w:val="20"/>
              </w:rPr>
              <w:t>meaningful interpretation</w:t>
            </w:r>
          </w:p>
        </w:tc>
      </w:tr>
    </w:tbl>
    <w:p w14:paraId="01DE3320" w14:textId="77777777" w:rsidR="00F57781" w:rsidRPr="003C798C" w:rsidRDefault="00F57781">
      <w:pPr>
        <w:pStyle w:val="TableParagraph"/>
        <w:spacing w:line="276" w:lineRule="auto"/>
        <w:jc w:val="center"/>
        <w:rPr>
          <w:rFonts w:ascii="Times New Roman" w:hAnsi="Times New Roman" w:cs="Times New Roman"/>
          <w:b/>
          <w:sz w:val="20"/>
        </w:rPr>
        <w:sectPr w:rsidR="00F57781" w:rsidRPr="003C798C">
          <w:pgSz w:w="11900" w:h="16820"/>
          <w:pgMar w:top="1940" w:right="1417" w:bottom="967" w:left="1275" w:header="720" w:footer="720" w:gutter="0"/>
          <w:cols w:space="720"/>
        </w:sectPr>
      </w:pPr>
    </w:p>
    <w:tbl>
      <w:tblPr>
        <w:tblW w:w="0" w:type="auto"/>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7"/>
        <w:gridCol w:w="1223"/>
        <w:gridCol w:w="1658"/>
        <w:gridCol w:w="1563"/>
        <w:gridCol w:w="1590"/>
        <w:gridCol w:w="1563"/>
      </w:tblGrid>
      <w:tr w:rsidR="00F57781" w:rsidRPr="003C798C" w14:paraId="35724EF4" w14:textId="77777777">
        <w:trPr>
          <w:trHeight w:val="1834"/>
        </w:trPr>
        <w:tc>
          <w:tcPr>
            <w:tcW w:w="1427" w:type="dxa"/>
            <w:tcBorders>
              <w:top w:val="nil"/>
            </w:tcBorders>
          </w:tcPr>
          <w:p w14:paraId="445C04FA" w14:textId="77777777" w:rsidR="00F57781" w:rsidRPr="003C798C" w:rsidRDefault="00F57781">
            <w:pPr>
              <w:pStyle w:val="TableParagraph"/>
              <w:rPr>
                <w:rFonts w:ascii="Times New Roman" w:hAnsi="Times New Roman" w:cs="Times New Roman"/>
                <w:b/>
                <w:sz w:val="20"/>
              </w:rPr>
            </w:pPr>
          </w:p>
          <w:p w14:paraId="1937C710" w14:textId="77777777" w:rsidR="00F57781" w:rsidRPr="003C798C" w:rsidRDefault="00F57781">
            <w:pPr>
              <w:pStyle w:val="TableParagraph"/>
              <w:rPr>
                <w:rFonts w:ascii="Times New Roman" w:hAnsi="Times New Roman" w:cs="Times New Roman"/>
                <w:b/>
                <w:sz w:val="20"/>
              </w:rPr>
            </w:pPr>
          </w:p>
          <w:p w14:paraId="0BDC6BEF" w14:textId="77777777" w:rsidR="00F57781" w:rsidRPr="003C798C" w:rsidRDefault="00F57781">
            <w:pPr>
              <w:pStyle w:val="TableParagraph"/>
              <w:rPr>
                <w:rFonts w:ascii="Times New Roman" w:hAnsi="Times New Roman" w:cs="Times New Roman"/>
                <w:b/>
                <w:sz w:val="20"/>
              </w:rPr>
            </w:pPr>
          </w:p>
          <w:p w14:paraId="22256F5E" w14:textId="77777777" w:rsidR="00F57781" w:rsidRPr="003C798C" w:rsidRDefault="00F57781">
            <w:pPr>
              <w:pStyle w:val="TableParagraph"/>
              <w:spacing w:before="137"/>
              <w:rPr>
                <w:rFonts w:ascii="Times New Roman" w:hAnsi="Times New Roman" w:cs="Times New Roman"/>
                <w:b/>
                <w:sz w:val="20"/>
              </w:rPr>
            </w:pPr>
          </w:p>
          <w:p w14:paraId="112E1DD4" w14:textId="77777777" w:rsidR="00F57781" w:rsidRPr="003C798C" w:rsidRDefault="00CF5D49">
            <w:pPr>
              <w:pStyle w:val="TableParagraph"/>
              <w:tabs>
                <w:tab w:val="left" w:pos="1138"/>
              </w:tabs>
              <w:spacing w:before="1" w:line="276" w:lineRule="auto"/>
              <w:ind w:left="99" w:right="82"/>
              <w:rPr>
                <w:rFonts w:ascii="Times New Roman" w:hAnsi="Times New Roman" w:cs="Times New Roman"/>
                <w:b/>
                <w:sz w:val="20"/>
              </w:rPr>
            </w:pPr>
            <w:r w:rsidRPr="003C798C">
              <w:rPr>
                <w:rFonts w:ascii="Times New Roman" w:hAnsi="Times New Roman" w:cs="Times New Roman"/>
                <w:b/>
                <w:spacing w:val="-2"/>
                <w:sz w:val="20"/>
              </w:rPr>
              <w:t>Clarity</w:t>
            </w:r>
            <w:r w:rsidRPr="003C798C">
              <w:rPr>
                <w:rFonts w:ascii="Times New Roman" w:hAnsi="Times New Roman" w:cs="Times New Roman"/>
                <w:b/>
                <w:sz w:val="20"/>
              </w:rPr>
              <w:tab/>
            </w:r>
            <w:r w:rsidRPr="003C798C">
              <w:rPr>
                <w:rFonts w:ascii="Times New Roman" w:hAnsi="Times New Roman" w:cs="Times New Roman"/>
                <w:b/>
                <w:spacing w:val="-6"/>
                <w:sz w:val="20"/>
              </w:rPr>
              <w:t xml:space="preserve">of </w:t>
            </w:r>
            <w:r w:rsidRPr="003C798C">
              <w:rPr>
                <w:rFonts w:ascii="Times New Roman" w:hAnsi="Times New Roman" w:cs="Times New Roman"/>
                <w:b/>
                <w:spacing w:val="-2"/>
                <w:sz w:val="20"/>
              </w:rPr>
              <w:t>Presentation</w:t>
            </w:r>
          </w:p>
        </w:tc>
        <w:tc>
          <w:tcPr>
            <w:tcW w:w="1223" w:type="dxa"/>
            <w:tcBorders>
              <w:top w:val="nil"/>
            </w:tcBorders>
          </w:tcPr>
          <w:p w14:paraId="313AF5BB" w14:textId="77777777" w:rsidR="00F57781" w:rsidRPr="003C798C" w:rsidRDefault="00F57781">
            <w:pPr>
              <w:pStyle w:val="TableParagraph"/>
              <w:rPr>
                <w:rFonts w:ascii="Times New Roman" w:hAnsi="Times New Roman" w:cs="Times New Roman"/>
                <w:b/>
                <w:sz w:val="20"/>
              </w:rPr>
            </w:pPr>
          </w:p>
          <w:p w14:paraId="3DF1C4C0" w14:textId="77777777" w:rsidR="00F57781" w:rsidRPr="003C798C" w:rsidRDefault="00F57781">
            <w:pPr>
              <w:pStyle w:val="TableParagraph"/>
              <w:rPr>
                <w:rFonts w:ascii="Times New Roman" w:hAnsi="Times New Roman" w:cs="Times New Roman"/>
                <w:b/>
                <w:sz w:val="20"/>
              </w:rPr>
            </w:pPr>
          </w:p>
          <w:p w14:paraId="7F15CDF7" w14:textId="77777777" w:rsidR="00F57781" w:rsidRPr="003C798C" w:rsidRDefault="00F57781">
            <w:pPr>
              <w:pStyle w:val="TableParagraph"/>
              <w:rPr>
                <w:rFonts w:ascii="Times New Roman" w:hAnsi="Times New Roman" w:cs="Times New Roman"/>
                <w:b/>
                <w:sz w:val="20"/>
              </w:rPr>
            </w:pPr>
          </w:p>
          <w:p w14:paraId="028B833B" w14:textId="77777777" w:rsidR="00F57781" w:rsidRPr="003C798C" w:rsidRDefault="00F57781">
            <w:pPr>
              <w:pStyle w:val="TableParagraph"/>
              <w:rPr>
                <w:rFonts w:ascii="Times New Roman" w:hAnsi="Times New Roman" w:cs="Times New Roman"/>
                <w:b/>
                <w:sz w:val="20"/>
              </w:rPr>
            </w:pPr>
          </w:p>
          <w:p w14:paraId="3D3623B5" w14:textId="77777777" w:rsidR="00F57781" w:rsidRPr="003C798C" w:rsidRDefault="00F57781">
            <w:pPr>
              <w:pStyle w:val="TableParagraph"/>
              <w:spacing w:before="172"/>
              <w:rPr>
                <w:rFonts w:ascii="Times New Roman" w:hAnsi="Times New Roman" w:cs="Times New Roman"/>
                <w:b/>
                <w:sz w:val="20"/>
              </w:rPr>
            </w:pPr>
          </w:p>
          <w:p w14:paraId="6104B637" w14:textId="77777777" w:rsidR="00F57781" w:rsidRPr="003C798C" w:rsidRDefault="00CF5D49">
            <w:pPr>
              <w:pStyle w:val="TableParagraph"/>
              <w:ind w:left="723"/>
              <w:rPr>
                <w:rFonts w:ascii="Times New Roman" w:hAnsi="Times New Roman" w:cs="Times New Roman"/>
                <w:b/>
                <w:sz w:val="20"/>
              </w:rPr>
            </w:pPr>
            <w:r w:rsidRPr="003C798C">
              <w:rPr>
                <w:rFonts w:ascii="Times New Roman" w:hAnsi="Times New Roman" w:cs="Times New Roman"/>
                <w:b/>
                <w:spacing w:val="-5"/>
                <w:sz w:val="20"/>
              </w:rPr>
              <w:t>15%</w:t>
            </w:r>
          </w:p>
        </w:tc>
        <w:tc>
          <w:tcPr>
            <w:tcW w:w="1658" w:type="dxa"/>
            <w:tcBorders>
              <w:top w:val="nil"/>
            </w:tcBorders>
          </w:tcPr>
          <w:p w14:paraId="0CCF3633" w14:textId="77777777" w:rsidR="00F57781" w:rsidRPr="003C798C" w:rsidRDefault="00CF5D49">
            <w:pPr>
              <w:pStyle w:val="TableParagraph"/>
              <w:spacing w:line="276" w:lineRule="auto"/>
              <w:ind w:left="229" w:right="211"/>
              <w:jc w:val="center"/>
              <w:rPr>
                <w:rFonts w:ascii="Times New Roman" w:hAnsi="Times New Roman" w:cs="Times New Roman"/>
                <w:b/>
                <w:sz w:val="20"/>
              </w:rPr>
            </w:pPr>
            <w:r w:rsidRPr="003C798C">
              <w:rPr>
                <w:rFonts w:ascii="Times New Roman" w:hAnsi="Times New Roman" w:cs="Times New Roman"/>
                <w:b/>
                <w:sz w:val="20"/>
              </w:rPr>
              <w:t>Well-</w:t>
            </w:r>
            <w:r w:rsidRPr="003C798C">
              <w:rPr>
                <w:rFonts w:ascii="Times New Roman" w:hAnsi="Times New Roman" w:cs="Times New Roman"/>
                <w:b/>
                <w:spacing w:val="-2"/>
                <w:sz w:val="20"/>
              </w:rPr>
              <w:t xml:space="preserve">organized, </w:t>
            </w:r>
            <w:r w:rsidRPr="003C798C">
              <w:rPr>
                <w:rFonts w:ascii="Times New Roman" w:hAnsi="Times New Roman" w:cs="Times New Roman"/>
                <w:b/>
                <w:sz w:val="20"/>
              </w:rPr>
              <w:t xml:space="preserve">clear, and </w:t>
            </w:r>
            <w:r w:rsidRPr="003C798C">
              <w:rPr>
                <w:rFonts w:ascii="Times New Roman" w:hAnsi="Times New Roman" w:cs="Times New Roman"/>
                <w:b/>
                <w:spacing w:val="-2"/>
                <w:sz w:val="20"/>
              </w:rPr>
              <w:t>logically structured presentation</w:t>
            </w:r>
          </w:p>
        </w:tc>
        <w:tc>
          <w:tcPr>
            <w:tcW w:w="1563" w:type="dxa"/>
            <w:tcBorders>
              <w:top w:val="nil"/>
            </w:tcBorders>
          </w:tcPr>
          <w:p w14:paraId="045EEA51" w14:textId="77777777" w:rsidR="00F57781" w:rsidRPr="003C798C" w:rsidRDefault="00CF5D49">
            <w:pPr>
              <w:pStyle w:val="TableParagraph"/>
              <w:spacing w:line="276" w:lineRule="auto"/>
              <w:ind w:left="321" w:right="302"/>
              <w:jc w:val="center"/>
              <w:rPr>
                <w:rFonts w:ascii="Times New Roman" w:hAnsi="Times New Roman" w:cs="Times New Roman"/>
                <w:b/>
                <w:sz w:val="20"/>
              </w:rPr>
            </w:pPr>
            <w:r w:rsidRPr="003C798C">
              <w:rPr>
                <w:rFonts w:ascii="Times New Roman" w:hAnsi="Times New Roman" w:cs="Times New Roman"/>
                <w:b/>
                <w:spacing w:val="-2"/>
                <w:sz w:val="20"/>
              </w:rPr>
              <w:t xml:space="preserve">Generally </w:t>
            </w:r>
            <w:r w:rsidRPr="003C798C">
              <w:rPr>
                <w:rFonts w:ascii="Times New Roman" w:hAnsi="Times New Roman" w:cs="Times New Roman"/>
                <w:b/>
                <w:sz w:val="20"/>
              </w:rPr>
              <w:t>clear</w:t>
            </w:r>
            <w:r w:rsidRPr="003C798C">
              <w:rPr>
                <w:rFonts w:ascii="Times New Roman" w:hAnsi="Times New Roman" w:cs="Times New Roman"/>
                <w:b/>
                <w:spacing w:val="-2"/>
                <w:sz w:val="20"/>
              </w:rPr>
              <w:t xml:space="preserve"> </w:t>
            </w:r>
            <w:r w:rsidRPr="003C798C">
              <w:rPr>
                <w:rFonts w:ascii="Times New Roman" w:hAnsi="Times New Roman" w:cs="Times New Roman"/>
                <w:b/>
                <w:spacing w:val="-4"/>
                <w:sz w:val="20"/>
              </w:rPr>
              <w:t>with</w:t>
            </w:r>
          </w:p>
          <w:p w14:paraId="484FEA36" w14:textId="77777777" w:rsidR="00F57781" w:rsidRPr="003C798C" w:rsidRDefault="00CF5D49">
            <w:pPr>
              <w:pStyle w:val="TableParagraph"/>
              <w:ind w:left="88" w:right="72"/>
              <w:jc w:val="center"/>
              <w:rPr>
                <w:rFonts w:ascii="Times New Roman" w:hAnsi="Times New Roman" w:cs="Times New Roman"/>
                <w:b/>
                <w:sz w:val="20"/>
              </w:rPr>
            </w:pPr>
            <w:r w:rsidRPr="003C798C">
              <w:rPr>
                <w:rFonts w:ascii="Times New Roman" w:hAnsi="Times New Roman" w:cs="Times New Roman"/>
                <w:b/>
                <w:sz w:val="20"/>
              </w:rPr>
              <w:t xml:space="preserve">minor </w:t>
            </w:r>
            <w:r w:rsidRPr="003C798C">
              <w:rPr>
                <w:rFonts w:ascii="Times New Roman" w:hAnsi="Times New Roman" w:cs="Times New Roman"/>
                <w:b/>
                <w:spacing w:val="-2"/>
                <w:sz w:val="20"/>
              </w:rPr>
              <w:t>issues</w:t>
            </w:r>
          </w:p>
        </w:tc>
        <w:tc>
          <w:tcPr>
            <w:tcW w:w="1590" w:type="dxa"/>
            <w:tcBorders>
              <w:top w:val="nil"/>
            </w:tcBorders>
          </w:tcPr>
          <w:p w14:paraId="3CD8E9B7" w14:textId="77777777" w:rsidR="00F57781" w:rsidRPr="003C798C" w:rsidRDefault="00CF5D49">
            <w:pPr>
              <w:pStyle w:val="TableParagraph"/>
              <w:spacing w:line="276" w:lineRule="auto"/>
              <w:ind w:left="97" w:right="77"/>
              <w:jc w:val="center"/>
              <w:rPr>
                <w:rFonts w:ascii="Times New Roman" w:hAnsi="Times New Roman" w:cs="Times New Roman"/>
                <w:b/>
                <w:sz w:val="20"/>
              </w:rPr>
            </w:pPr>
            <w:r w:rsidRPr="003C798C">
              <w:rPr>
                <w:rFonts w:ascii="Times New Roman" w:hAnsi="Times New Roman" w:cs="Times New Roman"/>
                <w:b/>
                <w:spacing w:val="-2"/>
                <w:sz w:val="20"/>
              </w:rPr>
              <w:t xml:space="preserve">Somewhat </w:t>
            </w:r>
            <w:r w:rsidRPr="003C798C">
              <w:rPr>
                <w:rFonts w:ascii="Times New Roman" w:hAnsi="Times New Roman" w:cs="Times New Roman"/>
                <w:b/>
                <w:sz w:val="20"/>
              </w:rPr>
              <w:t>unclear</w:t>
            </w:r>
            <w:r w:rsidRPr="003C798C">
              <w:rPr>
                <w:rFonts w:ascii="Times New Roman" w:hAnsi="Times New Roman" w:cs="Times New Roman"/>
                <w:b/>
                <w:spacing w:val="-5"/>
                <w:sz w:val="20"/>
              </w:rPr>
              <w:t xml:space="preserve"> </w:t>
            </w:r>
            <w:r w:rsidRPr="003C798C">
              <w:rPr>
                <w:rFonts w:ascii="Times New Roman" w:hAnsi="Times New Roman" w:cs="Times New Roman"/>
                <w:b/>
                <w:sz w:val="20"/>
              </w:rPr>
              <w:t xml:space="preserve">or </w:t>
            </w:r>
            <w:r w:rsidRPr="003C798C">
              <w:rPr>
                <w:rFonts w:ascii="Times New Roman" w:hAnsi="Times New Roman" w:cs="Times New Roman"/>
                <w:b/>
                <w:spacing w:val="-2"/>
                <w:sz w:val="20"/>
              </w:rPr>
              <w:t>poorly structured</w:t>
            </w:r>
          </w:p>
        </w:tc>
        <w:tc>
          <w:tcPr>
            <w:tcW w:w="1563" w:type="dxa"/>
            <w:tcBorders>
              <w:top w:val="nil"/>
            </w:tcBorders>
          </w:tcPr>
          <w:p w14:paraId="688AF1FC" w14:textId="77777777" w:rsidR="00F57781" w:rsidRPr="003C798C" w:rsidRDefault="00CF5D49">
            <w:pPr>
              <w:pStyle w:val="TableParagraph"/>
              <w:spacing w:line="276" w:lineRule="auto"/>
              <w:ind w:left="116" w:right="96"/>
              <w:jc w:val="center"/>
              <w:rPr>
                <w:rFonts w:ascii="Times New Roman" w:hAnsi="Times New Roman" w:cs="Times New Roman"/>
                <w:b/>
                <w:sz w:val="20"/>
              </w:rPr>
            </w:pPr>
            <w:r w:rsidRPr="003C798C">
              <w:rPr>
                <w:rFonts w:ascii="Times New Roman" w:hAnsi="Times New Roman" w:cs="Times New Roman"/>
                <w:b/>
                <w:spacing w:val="-2"/>
                <w:sz w:val="20"/>
              </w:rPr>
              <w:t xml:space="preserve">Disorganized </w:t>
            </w:r>
            <w:r w:rsidRPr="003C798C">
              <w:rPr>
                <w:rFonts w:ascii="Times New Roman" w:hAnsi="Times New Roman" w:cs="Times New Roman"/>
                <w:b/>
                <w:sz w:val="20"/>
              </w:rPr>
              <w:t xml:space="preserve">and difficult to </w:t>
            </w:r>
            <w:r w:rsidRPr="003C798C">
              <w:rPr>
                <w:rFonts w:ascii="Times New Roman" w:hAnsi="Times New Roman" w:cs="Times New Roman"/>
                <w:b/>
                <w:spacing w:val="-2"/>
                <w:sz w:val="20"/>
              </w:rPr>
              <w:t>understand</w:t>
            </w:r>
          </w:p>
        </w:tc>
      </w:tr>
    </w:tbl>
    <w:p w14:paraId="7D4BAA86" w14:textId="77777777" w:rsidR="00CF5D49" w:rsidRPr="003C798C" w:rsidRDefault="00CF5D49">
      <w:pPr>
        <w:rPr>
          <w:rFonts w:ascii="Times New Roman" w:hAnsi="Times New Roman" w:cs="Times New Roman"/>
        </w:rPr>
      </w:pPr>
    </w:p>
    <w:sectPr w:rsidR="00CF5D49" w:rsidRPr="003C798C">
      <w:type w:val="continuous"/>
      <w:pgSz w:w="11900" w:h="16820"/>
      <w:pgMar w:top="142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F73CA"/>
    <w:multiLevelType w:val="multilevel"/>
    <w:tmpl w:val="AD80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B622C"/>
    <w:multiLevelType w:val="multilevel"/>
    <w:tmpl w:val="11E8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5609A"/>
    <w:multiLevelType w:val="multilevel"/>
    <w:tmpl w:val="6F16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E75CE"/>
    <w:multiLevelType w:val="multilevel"/>
    <w:tmpl w:val="66C4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036CC"/>
    <w:multiLevelType w:val="multilevel"/>
    <w:tmpl w:val="B8AAE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50283"/>
    <w:multiLevelType w:val="multilevel"/>
    <w:tmpl w:val="FB00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6134E"/>
    <w:multiLevelType w:val="multilevel"/>
    <w:tmpl w:val="AD9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3057F"/>
    <w:multiLevelType w:val="multilevel"/>
    <w:tmpl w:val="F9E4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66627"/>
    <w:multiLevelType w:val="multilevel"/>
    <w:tmpl w:val="46F6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7609F"/>
    <w:multiLevelType w:val="multilevel"/>
    <w:tmpl w:val="1A92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125B6"/>
    <w:multiLevelType w:val="multilevel"/>
    <w:tmpl w:val="F3C0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43619"/>
    <w:multiLevelType w:val="multilevel"/>
    <w:tmpl w:val="2D1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E6E84"/>
    <w:multiLevelType w:val="multilevel"/>
    <w:tmpl w:val="294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54E41"/>
    <w:multiLevelType w:val="multilevel"/>
    <w:tmpl w:val="C93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A0016"/>
    <w:multiLevelType w:val="multilevel"/>
    <w:tmpl w:val="D454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B53FF"/>
    <w:multiLevelType w:val="multilevel"/>
    <w:tmpl w:val="603A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C7B46"/>
    <w:multiLevelType w:val="multilevel"/>
    <w:tmpl w:val="1FAC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C2C14"/>
    <w:multiLevelType w:val="multilevel"/>
    <w:tmpl w:val="7B08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82215"/>
    <w:multiLevelType w:val="multilevel"/>
    <w:tmpl w:val="789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B4D4F"/>
    <w:multiLevelType w:val="multilevel"/>
    <w:tmpl w:val="15EC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56A98"/>
    <w:multiLevelType w:val="multilevel"/>
    <w:tmpl w:val="3E38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2053E"/>
    <w:multiLevelType w:val="multilevel"/>
    <w:tmpl w:val="AD6E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E2104"/>
    <w:multiLevelType w:val="multilevel"/>
    <w:tmpl w:val="875E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F47C1"/>
    <w:multiLevelType w:val="multilevel"/>
    <w:tmpl w:val="0372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21BE8"/>
    <w:multiLevelType w:val="multilevel"/>
    <w:tmpl w:val="8DAC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C16227"/>
    <w:multiLevelType w:val="multilevel"/>
    <w:tmpl w:val="71BA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D7726F"/>
    <w:multiLevelType w:val="multilevel"/>
    <w:tmpl w:val="C2C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747BFC"/>
    <w:multiLevelType w:val="hybridMultilevel"/>
    <w:tmpl w:val="8AD803C2"/>
    <w:lvl w:ilvl="0" w:tplc="8D464C82">
      <w:start w:val="1"/>
      <w:numFmt w:val="decimal"/>
      <w:lvlText w:val="%1."/>
      <w:lvlJc w:val="left"/>
      <w:pPr>
        <w:ind w:left="885" w:hanging="360"/>
      </w:pPr>
      <w:rPr>
        <w:rFonts w:hint="default"/>
        <w:spacing w:val="0"/>
        <w:w w:val="100"/>
        <w:lang w:val="en-US" w:eastAsia="en-US" w:bidi="ar-SA"/>
      </w:rPr>
    </w:lvl>
    <w:lvl w:ilvl="1" w:tplc="ABDA4B02">
      <w:numFmt w:val="bullet"/>
      <w:lvlText w:val="•"/>
      <w:lvlJc w:val="left"/>
      <w:pPr>
        <w:ind w:left="1712" w:hanging="360"/>
      </w:pPr>
      <w:rPr>
        <w:rFonts w:hint="default"/>
        <w:lang w:val="en-US" w:eastAsia="en-US" w:bidi="ar-SA"/>
      </w:rPr>
    </w:lvl>
    <w:lvl w:ilvl="2" w:tplc="F0FEC1D4">
      <w:numFmt w:val="bullet"/>
      <w:lvlText w:val="•"/>
      <w:lvlJc w:val="left"/>
      <w:pPr>
        <w:ind w:left="2545" w:hanging="360"/>
      </w:pPr>
      <w:rPr>
        <w:rFonts w:hint="default"/>
        <w:lang w:val="en-US" w:eastAsia="en-US" w:bidi="ar-SA"/>
      </w:rPr>
    </w:lvl>
    <w:lvl w:ilvl="3" w:tplc="7E48EEAA">
      <w:numFmt w:val="bullet"/>
      <w:lvlText w:val="•"/>
      <w:lvlJc w:val="left"/>
      <w:pPr>
        <w:ind w:left="3378" w:hanging="360"/>
      </w:pPr>
      <w:rPr>
        <w:rFonts w:hint="default"/>
        <w:lang w:val="en-US" w:eastAsia="en-US" w:bidi="ar-SA"/>
      </w:rPr>
    </w:lvl>
    <w:lvl w:ilvl="4" w:tplc="B4C8ECE4">
      <w:numFmt w:val="bullet"/>
      <w:lvlText w:val="•"/>
      <w:lvlJc w:val="left"/>
      <w:pPr>
        <w:ind w:left="4211" w:hanging="360"/>
      </w:pPr>
      <w:rPr>
        <w:rFonts w:hint="default"/>
        <w:lang w:val="en-US" w:eastAsia="en-US" w:bidi="ar-SA"/>
      </w:rPr>
    </w:lvl>
    <w:lvl w:ilvl="5" w:tplc="67E434EA">
      <w:numFmt w:val="bullet"/>
      <w:lvlText w:val="•"/>
      <w:lvlJc w:val="left"/>
      <w:pPr>
        <w:ind w:left="5044" w:hanging="360"/>
      </w:pPr>
      <w:rPr>
        <w:rFonts w:hint="default"/>
        <w:lang w:val="en-US" w:eastAsia="en-US" w:bidi="ar-SA"/>
      </w:rPr>
    </w:lvl>
    <w:lvl w:ilvl="6" w:tplc="87400788">
      <w:numFmt w:val="bullet"/>
      <w:lvlText w:val="•"/>
      <w:lvlJc w:val="left"/>
      <w:pPr>
        <w:ind w:left="5876" w:hanging="360"/>
      </w:pPr>
      <w:rPr>
        <w:rFonts w:hint="default"/>
        <w:lang w:val="en-US" w:eastAsia="en-US" w:bidi="ar-SA"/>
      </w:rPr>
    </w:lvl>
    <w:lvl w:ilvl="7" w:tplc="5EF08A58">
      <w:numFmt w:val="bullet"/>
      <w:lvlText w:val="•"/>
      <w:lvlJc w:val="left"/>
      <w:pPr>
        <w:ind w:left="6709" w:hanging="360"/>
      </w:pPr>
      <w:rPr>
        <w:rFonts w:hint="default"/>
        <w:lang w:val="en-US" w:eastAsia="en-US" w:bidi="ar-SA"/>
      </w:rPr>
    </w:lvl>
    <w:lvl w:ilvl="8" w:tplc="E24033B2">
      <w:numFmt w:val="bullet"/>
      <w:lvlText w:val="•"/>
      <w:lvlJc w:val="left"/>
      <w:pPr>
        <w:ind w:left="7542" w:hanging="360"/>
      </w:pPr>
      <w:rPr>
        <w:rFonts w:hint="default"/>
        <w:lang w:val="en-US" w:eastAsia="en-US" w:bidi="ar-SA"/>
      </w:rPr>
    </w:lvl>
  </w:abstractNum>
  <w:num w:numId="1" w16cid:durableId="157580687">
    <w:abstractNumId w:val="27"/>
  </w:num>
  <w:num w:numId="2" w16cid:durableId="871721792">
    <w:abstractNumId w:val="0"/>
  </w:num>
  <w:num w:numId="3" w16cid:durableId="1890607854">
    <w:abstractNumId w:val="14"/>
  </w:num>
  <w:num w:numId="4" w16cid:durableId="1374647758">
    <w:abstractNumId w:val="8"/>
  </w:num>
  <w:num w:numId="5" w16cid:durableId="1242367536">
    <w:abstractNumId w:val="11"/>
  </w:num>
  <w:num w:numId="6" w16cid:durableId="1178423945">
    <w:abstractNumId w:val="15"/>
  </w:num>
  <w:num w:numId="7" w16cid:durableId="1857768359">
    <w:abstractNumId w:val="1"/>
  </w:num>
  <w:num w:numId="8" w16cid:durableId="1866013958">
    <w:abstractNumId w:val="10"/>
  </w:num>
  <w:num w:numId="9" w16cid:durableId="780106044">
    <w:abstractNumId w:val="16"/>
  </w:num>
  <w:num w:numId="10" w16cid:durableId="872573834">
    <w:abstractNumId w:val="18"/>
  </w:num>
  <w:num w:numId="11" w16cid:durableId="1798335623">
    <w:abstractNumId w:val="25"/>
  </w:num>
  <w:num w:numId="12" w16cid:durableId="1644461915">
    <w:abstractNumId w:val="19"/>
  </w:num>
  <w:num w:numId="13" w16cid:durableId="151331658">
    <w:abstractNumId w:val="4"/>
  </w:num>
  <w:num w:numId="14" w16cid:durableId="1277254717">
    <w:abstractNumId w:val="9"/>
  </w:num>
  <w:num w:numId="15" w16cid:durableId="789478025">
    <w:abstractNumId w:val="21"/>
  </w:num>
  <w:num w:numId="16" w16cid:durableId="1377051443">
    <w:abstractNumId w:val="13"/>
  </w:num>
  <w:num w:numId="17" w16cid:durableId="1203134342">
    <w:abstractNumId w:val="6"/>
  </w:num>
  <w:num w:numId="18" w16cid:durableId="11225224">
    <w:abstractNumId w:val="23"/>
  </w:num>
  <w:num w:numId="19" w16cid:durableId="1334259281">
    <w:abstractNumId w:val="22"/>
  </w:num>
  <w:num w:numId="20" w16cid:durableId="460344142">
    <w:abstractNumId w:val="2"/>
  </w:num>
  <w:num w:numId="21" w16cid:durableId="1728141026">
    <w:abstractNumId w:val="17"/>
  </w:num>
  <w:num w:numId="22" w16cid:durableId="146867932">
    <w:abstractNumId w:val="3"/>
  </w:num>
  <w:num w:numId="23" w16cid:durableId="1812869707">
    <w:abstractNumId w:val="20"/>
  </w:num>
  <w:num w:numId="24" w16cid:durableId="1598513749">
    <w:abstractNumId w:val="7"/>
  </w:num>
  <w:num w:numId="25" w16cid:durableId="816460655">
    <w:abstractNumId w:val="24"/>
  </w:num>
  <w:num w:numId="26" w16cid:durableId="815217418">
    <w:abstractNumId w:val="26"/>
  </w:num>
  <w:num w:numId="27" w16cid:durableId="669674127">
    <w:abstractNumId w:val="12"/>
  </w:num>
  <w:num w:numId="28" w16cid:durableId="442548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7781"/>
    <w:rsid w:val="001144B9"/>
    <w:rsid w:val="002914F0"/>
    <w:rsid w:val="003C798C"/>
    <w:rsid w:val="003E1B9B"/>
    <w:rsid w:val="004C2083"/>
    <w:rsid w:val="005D0906"/>
    <w:rsid w:val="00745C43"/>
    <w:rsid w:val="00864C97"/>
    <w:rsid w:val="00C93BF1"/>
    <w:rsid w:val="00CF5D49"/>
    <w:rsid w:val="00D9196C"/>
    <w:rsid w:val="00F05BE9"/>
    <w:rsid w:val="00F57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DDAE5"/>
  <w15:docId w15:val="{58EE7C1F-E99F-498F-9600-633515B9A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906"/>
    <w:rPr>
      <w:rFonts w:ascii="Arial" w:eastAsia="Arial" w:hAnsi="Arial" w:cs="Arial"/>
    </w:rPr>
  </w:style>
  <w:style w:type="paragraph" w:styleId="Heading1">
    <w:name w:val="heading 1"/>
    <w:basedOn w:val="Normal"/>
    <w:uiPriority w:val="9"/>
    <w:qFormat/>
    <w:pPr>
      <w:spacing w:before="60"/>
      <w:ind w:left="151"/>
      <w:jc w:val="center"/>
      <w:outlineLvl w:val="0"/>
    </w:pPr>
    <w:rPr>
      <w:b/>
      <w:bCs/>
      <w:sz w:val="34"/>
      <w:szCs w:val="34"/>
    </w:rPr>
  </w:style>
  <w:style w:type="paragraph" w:styleId="Heading2">
    <w:name w:val="heading 2"/>
    <w:basedOn w:val="Normal"/>
    <w:uiPriority w:val="9"/>
    <w:unhideWhenUsed/>
    <w:qFormat/>
    <w:pPr>
      <w:spacing w:before="58"/>
      <w:ind w:left="151"/>
      <w:jc w:val="center"/>
      <w:outlineLvl w:val="1"/>
    </w:pPr>
    <w:rPr>
      <w:b/>
      <w:bCs/>
      <w:sz w:val="28"/>
      <w:szCs w:val="28"/>
    </w:rPr>
  </w:style>
  <w:style w:type="paragraph" w:styleId="Heading3">
    <w:name w:val="heading 3"/>
    <w:basedOn w:val="Normal"/>
    <w:link w:val="Heading3Char"/>
    <w:uiPriority w:val="9"/>
    <w:unhideWhenUsed/>
    <w:qFormat/>
    <w:pPr>
      <w:ind w:left="16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i/>
      <w:iCs/>
      <w:sz w:val="24"/>
      <w:szCs w:val="24"/>
    </w:rPr>
  </w:style>
  <w:style w:type="paragraph" w:styleId="ListParagraph">
    <w:name w:val="List Paragraph"/>
    <w:basedOn w:val="Normal"/>
    <w:uiPriority w:val="1"/>
    <w:qFormat/>
    <w:pPr>
      <w:ind w:left="885" w:right="13" w:hanging="360"/>
      <w:jc w:val="both"/>
    </w:pPr>
  </w:style>
  <w:style w:type="paragraph" w:customStyle="1" w:styleId="TableParagraph">
    <w:name w:val="Table Paragraph"/>
    <w:basedOn w:val="Normal"/>
    <w:uiPriority w:val="1"/>
    <w:qFormat/>
  </w:style>
  <w:style w:type="table" w:styleId="TableGrid">
    <w:name w:val="Table Grid"/>
    <w:basedOn w:val="TableNormal"/>
    <w:uiPriority w:val="39"/>
    <w:rsid w:val="003C79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D0906"/>
    <w:rPr>
      <w:rFonts w:ascii="Arial" w:eastAsia="Arial" w:hAnsi="Arial" w:cs="Arial"/>
      <w:b/>
      <w:bCs/>
      <w:sz w:val="24"/>
      <w:szCs w:val="24"/>
    </w:rPr>
  </w:style>
  <w:style w:type="character" w:customStyle="1" w:styleId="BodyTextChar">
    <w:name w:val="Body Text Char"/>
    <w:basedOn w:val="DefaultParagraphFont"/>
    <w:link w:val="BodyText"/>
    <w:uiPriority w:val="1"/>
    <w:rsid w:val="005D0906"/>
    <w:rPr>
      <w:rFonts w:ascii="Arial" w:eastAsia="Arial" w:hAnsi="Arial" w:cs="Arial"/>
      <w:b/>
      <w:bCs/>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7714</Words>
  <Characters>43974</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reddyvenkat86845@gmail.com</cp:lastModifiedBy>
  <cp:revision>2</cp:revision>
  <dcterms:created xsi:type="dcterms:W3CDTF">2026-08-19T08:15:00Z</dcterms:created>
  <dcterms:modified xsi:type="dcterms:W3CDTF">2026-08-19T08:15:00Z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Producer">
    <vt:lpwstr>Skia/PDF m153 Google Apps Renderer</vt:lpwstr>
  </property>
  <property fmtid="{D5CDD505-2E9C-101B-9397-08002B2CF9AE}" pid="5" name="LastSaved">
    <vt:filetime>2026-08-17T00:00:00Z</vt:filetime>
  </property>
</Properties>
</file>