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9A5A56" w14:textId="13ED63EC" w:rsidR="005E5399" w:rsidRPr="00645C48" w:rsidRDefault="00645C48" w:rsidP="00645C48">
      <w:pPr>
        <w:jc w:val="center"/>
        <w:rPr>
          <w:rFonts w:ascii="Times New Roman" w:hAnsi="Times New Roman" w:cs="Times New Roman"/>
          <w:b/>
          <w:bCs/>
          <w:sz w:val="36"/>
          <w:szCs w:val="36"/>
        </w:rPr>
      </w:pPr>
      <w:r w:rsidRPr="00645C48">
        <w:rPr>
          <w:rFonts w:ascii="Times New Roman" w:hAnsi="Times New Roman" w:cs="Times New Roman"/>
          <w:b/>
          <w:bCs/>
          <w:sz w:val="36"/>
          <w:szCs w:val="36"/>
        </w:rPr>
        <w:t>Intelligent Smart Parking Reservation and Dynamic Pricing System</w:t>
      </w:r>
    </w:p>
    <w:p w14:paraId="45CDD0FB" w14:textId="77777777" w:rsidR="00645C48" w:rsidRPr="00645C48" w:rsidRDefault="00645C48" w:rsidP="00645C48">
      <w:pPr>
        <w:rPr>
          <w:rFonts w:ascii="Times New Roman" w:hAnsi="Times New Roman" w:cs="Times New Roman"/>
        </w:rPr>
      </w:pPr>
    </w:p>
    <w:p w14:paraId="6C465690" w14:textId="77777777" w:rsidR="00645C48" w:rsidRPr="00645C48" w:rsidRDefault="00645C48" w:rsidP="00645C48">
      <w:pPr>
        <w:rPr>
          <w:rFonts w:ascii="Times New Roman" w:hAnsi="Times New Roman" w:cs="Times New Roman"/>
        </w:rPr>
      </w:pPr>
    </w:p>
    <w:p w14:paraId="77DC74E6" w14:textId="77777777" w:rsidR="00645C48" w:rsidRPr="000E712A" w:rsidRDefault="00645C48" w:rsidP="00645C48"/>
    <w:tbl>
      <w:tblPr>
        <w:tblpPr w:leftFromText="180" w:rightFromText="180" w:vertAnchor="text" w:horzAnchor="margin" w:tblpY="251"/>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00"/>
      </w:tblGrid>
      <w:tr w:rsidR="00645C48" w:rsidRPr="006E3A39" w14:paraId="5663870E" w14:textId="77777777" w:rsidTr="00A00585">
        <w:trPr>
          <w:tblHeader/>
        </w:trPr>
        <w:tc>
          <w:tcPr>
            <w:tcW w:w="3200" w:type="dxa"/>
            <w:tcBorders>
              <w:top w:val="single" w:sz="4" w:space="0" w:color="auto"/>
              <w:left w:val="single" w:sz="4" w:space="0" w:color="auto"/>
              <w:bottom w:val="single" w:sz="4" w:space="0" w:color="auto"/>
              <w:right w:val="single" w:sz="4" w:space="0" w:color="auto"/>
            </w:tcBorders>
            <w:shd w:val="clear" w:color="auto" w:fill="1F3864"/>
            <w:tcMar>
              <w:top w:w="100" w:type="dxa"/>
              <w:left w:w="120" w:type="dxa"/>
              <w:bottom w:w="100" w:type="dxa"/>
              <w:right w:w="120" w:type="dxa"/>
            </w:tcMar>
            <w:vAlign w:val="center"/>
            <w:hideMark/>
          </w:tcPr>
          <w:p w14:paraId="5F7D8D5F" w14:textId="77777777" w:rsidR="00645C48" w:rsidRPr="006E3A39" w:rsidRDefault="00645C48" w:rsidP="00A00585">
            <w:pPr>
              <w:pStyle w:val="Heading1"/>
            </w:pPr>
            <w:r w:rsidRPr="006E3A39">
              <w:t>Field</w:t>
            </w:r>
          </w:p>
        </w:tc>
        <w:tc>
          <w:tcPr>
            <w:tcW w:w="5800" w:type="dxa"/>
            <w:tcBorders>
              <w:top w:val="single" w:sz="4" w:space="0" w:color="auto"/>
              <w:left w:val="single" w:sz="4" w:space="0" w:color="auto"/>
              <w:bottom w:val="single" w:sz="4" w:space="0" w:color="auto"/>
              <w:right w:val="single" w:sz="4" w:space="0" w:color="auto"/>
            </w:tcBorders>
            <w:shd w:val="clear" w:color="auto" w:fill="1F3864"/>
            <w:tcMar>
              <w:top w:w="100" w:type="dxa"/>
              <w:left w:w="120" w:type="dxa"/>
              <w:bottom w:w="100" w:type="dxa"/>
              <w:right w:w="120" w:type="dxa"/>
            </w:tcMar>
            <w:vAlign w:val="center"/>
            <w:hideMark/>
          </w:tcPr>
          <w:p w14:paraId="6EA54C0D" w14:textId="77777777" w:rsidR="00645C48" w:rsidRPr="006E3A39" w:rsidRDefault="00645C48" w:rsidP="00A00585">
            <w:pPr>
              <w:pStyle w:val="Heading1"/>
            </w:pPr>
            <w:r w:rsidRPr="006E3A39">
              <w:t>Details</w:t>
            </w:r>
          </w:p>
        </w:tc>
      </w:tr>
      <w:tr w:rsidR="00645C48" w:rsidRPr="006E3A39" w14:paraId="395F1CB8" w14:textId="77777777" w:rsidTr="00A00585">
        <w:tc>
          <w:tcPr>
            <w:tcW w:w="3200" w:type="dxa"/>
            <w:tcBorders>
              <w:top w:val="single" w:sz="4" w:space="0" w:color="auto"/>
              <w:left w:val="single" w:sz="4" w:space="0" w:color="auto"/>
              <w:bottom w:val="single" w:sz="4" w:space="0" w:color="auto"/>
              <w:right w:val="single" w:sz="4" w:space="0" w:color="auto"/>
            </w:tcBorders>
            <w:shd w:val="clear" w:color="auto" w:fill="F2F6FA"/>
            <w:tcMar>
              <w:top w:w="100" w:type="dxa"/>
              <w:left w:w="120" w:type="dxa"/>
              <w:bottom w:w="100" w:type="dxa"/>
              <w:right w:w="120" w:type="dxa"/>
            </w:tcMar>
            <w:vAlign w:val="center"/>
            <w:hideMark/>
          </w:tcPr>
          <w:p w14:paraId="43411980" w14:textId="77777777" w:rsidR="00645C48" w:rsidRPr="006E3A39" w:rsidRDefault="00645C48" w:rsidP="00A00585">
            <w:pPr>
              <w:pStyle w:val="Heading1"/>
            </w:pPr>
            <w:r w:rsidRPr="006E3A39">
              <w:t>Submitted By</w:t>
            </w:r>
          </w:p>
        </w:tc>
        <w:tc>
          <w:tcPr>
            <w:tcW w:w="5800" w:type="dxa"/>
            <w:tcBorders>
              <w:top w:val="single" w:sz="4" w:space="0" w:color="auto"/>
              <w:left w:val="single" w:sz="4" w:space="0" w:color="auto"/>
              <w:bottom w:val="single" w:sz="4" w:space="0" w:color="auto"/>
              <w:right w:val="single" w:sz="4" w:space="0" w:color="auto"/>
            </w:tcBorders>
            <w:shd w:val="clear" w:color="auto" w:fill="F2F6FA"/>
            <w:tcMar>
              <w:top w:w="100" w:type="dxa"/>
              <w:left w:w="120" w:type="dxa"/>
              <w:bottom w:w="100" w:type="dxa"/>
              <w:right w:w="120" w:type="dxa"/>
            </w:tcMar>
            <w:vAlign w:val="center"/>
            <w:hideMark/>
          </w:tcPr>
          <w:p w14:paraId="337C0F2E" w14:textId="77777777" w:rsidR="00645C48" w:rsidRPr="006E3A39" w:rsidRDefault="00645C48" w:rsidP="00A00585">
            <w:pPr>
              <w:pStyle w:val="Heading1"/>
            </w:pPr>
            <w:r>
              <w:t>V.Venkata Kumar Reddy</w:t>
            </w:r>
          </w:p>
        </w:tc>
      </w:tr>
      <w:tr w:rsidR="00645C48" w:rsidRPr="006E3A39" w14:paraId="321742FC" w14:textId="77777777" w:rsidTr="00A00585">
        <w:tc>
          <w:tcPr>
            <w:tcW w:w="3200" w:type="dxa"/>
            <w:tcBorders>
              <w:top w:val="single" w:sz="4" w:space="0" w:color="auto"/>
              <w:left w:val="single" w:sz="4" w:space="0" w:color="auto"/>
              <w:bottom w:val="single" w:sz="4" w:space="0" w:color="auto"/>
              <w:right w:val="single" w:sz="4" w:space="0" w:color="auto"/>
            </w:tcBorders>
            <w:shd w:val="clear" w:color="auto" w:fill="FFFFFF"/>
            <w:tcMar>
              <w:top w:w="100" w:type="dxa"/>
              <w:left w:w="120" w:type="dxa"/>
              <w:bottom w:w="100" w:type="dxa"/>
              <w:right w:w="120" w:type="dxa"/>
            </w:tcMar>
            <w:vAlign w:val="center"/>
            <w:hideMark/>
          </w:tcPr>
          <w:p w14:paraId="10DDA3DA" w14:textId="77777777" w:rsidR="00645C48" w:rsidRPr="006E3A39" w:rsidRDefault="00645C48" w:rsidP="00A00585">
            <w:pPr>
              <w:pStyle w:val="Heading1"/>
            </w:pPr>
            <w:r w:rsidRPr="006E3A39">
              <w:t>Register No.</w:t>
            </w:r>
          </w:p>
        </w:tc>
        <w:tc>
          <w:tcPr>
            <w:tcW w:w="5800" w:type="dxa"/>
            <w:tcBorders>
              <w:top w:val="single" w:sz="4" w:space="0" w:color="auto"/>
              <w:left w:val="single" w:sz="4" w:space="0" w:color="auto"/>
              <w:bottom w:val="single" w:sz="4" w:space="0" w:color="auto"/>
              <w:right w:val="single" w:sz="4" w:space="0" w:color="auto"/>
            </w:tcBorders>
            <w:shd w:val="clear" w:color="auto" w:fill="FFFFFF"/>
            <w:tcMar>
              <w:top w:w="100" w:type="dxa"/>
              <w:left w:w="120" w:type="dxa"/>
              <w:bottom w:w="100" w:type="dxa"/>
              <w:right w:w="120" w:type="dxa"/>
            </w:tcMar>
            <w:vAlign w:val="center"/>
            <w:hideMark/>
          </w:tcPr>
          <w:p w14:paraId="21E38FFB" w14:textId="77777777" w:rsidR="00645C48" w:rsidRPr="006E3A39" w:rsidRDefault="00645C48" w:rsidP="00A00585">
            <w:pPr>
              <w:pStyle w:val="Heading1"/>
            </w:pPr>
            <w:r w:rsidRPr="006E3A39">
              <w:t>192</w:t>
            </w:r>
            <w:r>
              <w:t>311350</w:t>
            </w:r>
          </w:p>
        </w:tc>
      </w:tr>
      <w:tr w:rsidR="00645C48" w:rsidRPr="006E3A39" w14:paraId="1019C414" w14:textId="77777777" w:rsidTr="00A00585">
        <w:tc>
          <w:tcPr>
            <w:tcW w:w="3200" w:type="dxa"/>
            <w:tcBorders>
              <w:top w:val="single" w:sz="4" w:space="0" w:color="auto"/>
              <w:left w:val="single" w:sz="4" w:space="0" w:color="auto"/>
              <w:bottom w:val="single" w:sz="4" w:space="0" w:color="auto"/>
              <w:right w:val="single" w:sz="4" w:space="0" w:color="auto"/>
            </w:tcBorders>
            <w:shd w:val="clear" w:color="auto" w:fill="F2F6FA"/>
            <w:tcMar>
              <w:top w:w="100" w:type="dxa"/>
              <w:left w:w="120" w:type="dxa"/>
              <w:bottom w:w="100" w:type="dxa"/>
              <w:right w:w="120" w:type="dxa"/>
            </w:tcMar>
            <w:vAlign w:val="center"/>
            <w:hideMark/>
          </w:tcPr>
          <w:p w14:paraId="41719D3B" w14:textId="77777777" w:rsidR="00645C48" w:rsidRPr="006E3A39" w:rsidRDefault="00645C48" w:rsidP="00A00585">
            <w:pPr>
              <w:pStyle w:val="Heading1"/>
            </w:pPr>
            <w:r w:rsidRPr="006E3A39">
              <w:t>Department</w:t>
            </w:r>
          </w:p>
        </w:tc>
        <w:tc>
          <w:tcPr>
            <w:tcW w:w="5800" w:type="dxa"/>
            <w:tcBorders>
              <w:top w:val="single" w:sz="4" w:space="0" w:color="auto"/>
              <w:left w:val="single" w:sz="4" w:space="0" w:color="auto"/>
              <w:bottom w:val="single" w:sz="4" w:space="0" w:color="auto"/>
              <w:right w:val="single" w:sz="4" w:space="0" w:color="auto"/>
            </w:tcBorders>
            <w:shd w:val="clear" w:color="auto" w:fill="F2F6FA"/>
            <w:tcMar>
              <w:top w:w="100" w:type="dxa"/>
              <w:left w:w="120" w:type="dxa"/>
              <w:bottom w:w="100" w:type="dxa"/>
              <w:right w:w="120" w:type="dxa"/>
            </w:tcMar>
            <w:vAlign w:val="center"/>
            <w:hideMark/>
          </w:tcPr>
          <w:p w14:paraId="3EA9B88D" w14:textId="77777777" w:rsidR="00645C48" w:rsidRPr="006E3A39" w:rsidRDefault="00645C48" w:rsidP="00A00585">
            <w:pPr>
              <w:pStyle w:val="Heading1"/>
            </w:pPr>
            <w:r>
              <w:t>CSE</w:t>
            </w:r>
          </w:p>
        </w:tc>
      </w:tr>
      <w:tr w:rsidR="00645C48" w:rsidRPr="006E3A39" w14:paraId="7624325B" w14:textId="77777777" w:rsidTr="00A00585">
        <w:tc>
          <w:tcPr>
            <w:tcW w:w="3200" w:type="dxa"/>
            <w:tcBorders>
              <w:top w:val="single" w:sz="4" w:space="0" w:color="auto"/>
              <w:left w:val="single" w:sz="4" w:space="0" w:color="auto"/>
              <w:bottom w:val="single" w:sz="4" w:space="0" w:color="auto"/>
              <w:right w:val="single" w:sz="4" w:space="0" w:color="auto"/>
            </w:tcBorders>
            <w:shd w:val="clear" w:color="auto" w:fill="FFFFFF"/>
            <w:tcMar>
              <w:top w:w="100" w:type="dxa"/>
              <w:left w:w="120" w:type="dxa"/>
              <w:bottom w:w="100" w:type="dxa"/>
              <w:right w:w="120" w:type="dxa"/>
            </w:tcMar>
            <w:vAlign w:val="center"/>
            <w:hideMark/>
          </w:tcPr>
          <w:p w14:paraId="4783F859" w14:textId="77777777" w:rsidR="00645C48" w:rsidRPr="006E3A39" w:rsidRDefault="00645C48" w:rsidP="00A00585">
            <w:pPr>
              <w:pStyle w:val="Heading1"/>
            </w:pPr>
            <w:r w:rsidRPr="006E3A39">
              <w:t>Subject</w:t>
            </w:r>
          </w:p>
        </w:tc>
        <w:tc>
          <w:tcPr>
            <w:tcW w:w="5800" w:type="dxa"/>
            <w:tcBorders>
              <w:top w:val="single" w:sz="4" w:space="0" w:color="auto"/>
              <w:left w:val="single" w:sz="4" w:space="0" w:color="auto"/>
              <w:bottom w:val="single" w:sz="4" w:space="0" w:color="auto"/>
              <w:right w:val="single" w:sz="4" w:space="0" w:color="auto"/>
            </w:tcBorders>
            <w:shd w:val="clear" w:color="auto" w:fill="FFFFFF"/>
            <w:tcMar>
              <w:top w:w="100" w:type="dxa"/>
              <w:left w:w="120" w:type="dxa"/>
              <w:bottom w:w="100" w:type="dxa"/>
              <w:right w:w="120" w:type="dxa"/>
            </w:tcMar>
            <w:vAlign w:val="center"/>
            <w:hideMark/>
          </w:tcPr>
          <w:p w14:paraId="2CDB5A4E" w14:textId="77777777" w:rsidR="00645C48" w:rsidRPr="006E3A39" w:rsidRDefault="00645C48" w:rsidP="00A00585">
            <w:pPr>
              <w:pStyle w:val="Heading1"/>
            </w:pPr>
            <w:r w:rsidRPr="006E3A39">
              <w:t>Software Engineering</w:t>
            </w:r>
          </w:p>
        </w:tc>
      </w:tr>
      <w:tr w:rsidR="00645C48" w:rsidRPr="006E3A39" w14:paraId="78F265C9" w14:textId="77777777" w:rsidTr="00A00585">
        <w:tc>
          <w:tcPr>
            <w:tcW w:w="3200" w:type="dxa"/>
            <w:tcBorders>
              <w:top w:val="single" w:sz="4" w:space="0" w:color="auto"/>
              <w:left w:val="single" w:sz="4" w:space="0" w:color="auto"/>
              <w:bottom w:val="single" w:sz="4" w:space="0" w:color="auto"/>
              <w:right w:val="single" w:sz="4" w:space="0" w:color="auto"/>
            </w:tcBorders>
            <w:shd w:val="clear" w:color="auto" w:fill="F2F6FA"/>
            <w:tcMar>
              <w:top w:w="100" w:type="dxa"/>
              <w:left w:w="120" w:type="dxa"/>
              <w:bottom w:w="100" w:type="dxa"/>
              <w:right w:w="120" w:type="dxa"/>
            </w:tcMar>
            <w:vAlign w:val="center"/>
            <w:hideMark/>
          </w:tcPr>
          <w:p w14:paraId="65ACCCF6" w14:textId="77777777" w:rsidR="00645C48" w:rsidRPr="006E3A39" w:rsidRDefault="00645C48" w:rsidP="00A00585">
            <w:pPr>
              <w:pStyle w:val="Heading1"/>
            </w:pPr>
            <w:r w:rsidRPr="006E3A39">
              <w:t>Faculty</w:t>
            </w:r>
          </w:p>
        </w:tc>
        <w:tc>
          <w:tcPr>
            <w:tcW w:w="5800" w:type="dxa"/>
            <w:tcBorders>
              <w:top w:val="single" w:sz="4" w:space="0" w:color="auto"/>
              <w:left w:val="single" w:sz="4" w:space="0" w:color="auto"/>
              <w:bottom w:val="single" w:sz="4" w:space="0" w:color="auto"/>
              <w:right w:val="single" w:sz="4" w:space="0" w:color="auto"/>
            </w:tcBorders>
            <w:shd w:val="clear" w:color="auto" w:fill="F2F6FA"/>
            <w:tcMar>
              <w:top w:w="100" w:type="dxa"/>
              <w:left w:w="120" w:type="dxa"/>
              <w:bottom w:w="100" w:type="dxa"/>
              <w:right w:w="120" w:type="dxa"/>
            </w:tcMar>
            <w:vAlign w:val="center"/>
            <w:hideMark/>
          </w:tcPr>
          <w:p w14:paraId="313FD59B" w14:textId="77777777" w:rsidR="00645C48" w:rsidRPr="006E3A39" w:rsidRDefault="00645C48" w:rsidP="00A00585">
            <w:pPr>
              <w:pStyle w:val="Heading1"/>
            </w:pPr>
            <w:r w:rsidRPr="006E3A39">
              <w:t>Dr. Latha R.</w:t>
            </w:r>
          </w:p>
        </w:tc>
      </w:tr>
      <w:tr w:rsidR="00645C48" w:rsidRPr="006E3A39" w14:paraId="50A7DBA5" w14:textId="77777777" w:rsidTr="00A00585">
        <w:tc>
          <w:tcPr>
            <w:tcW w:w="3200" w:type="dxa"/>
            <w:tcBorders>
              <w:top w:val="single" w:sz="4" w:space="0" w:color="auto"/>
              <w:left w:val="single" w:sz="4" w:space="0" w:color="auto"/>
              <w:bottom w:val="single" w:sz="4" w:space="0" w:color="auto"/>
              <w:right w:val="single" w:sz="4" w:space="0" w:color="auto"/>
            </w:tcBorders>
            <w:shd w:val="clear" w:color="auto" w:fill="FFFFFF"/>
            <w:tcMar>
              <w:top w:w="100" w:type="dxa"/>
              <w:left w:w="120" w:type="dxa"/>
              <w:bottom w:w="100" w:type="dxa"/>
              <w:right w:w="120" w:type="dxa"/>
            </w:tcMar>
            <w:vAlign w:val="center"/>
            <w:hideMark/>
          </w:tcPr>
          <w:p w14:paraId="0637BEFE" w14:textId="77777777" w:rsidR="00645C48" w:rsidRPr="006E3A39" w:rsidRDefault="00645C48" w:rsidP="00A00585">
            <w:pPr>
              <w:pStyle w:val="Heading1"/>
            </w:pPr>
            <w:r w:rsidRPr="006E3A39">
              <w:t>College</w:t>
            </w:r>
          </w:p>
        </w:tc>
        <w:tc>
          <w:tcPr>
            <w:tcW w:w="5800" w:type="dxa"/>
            <w:tcBorders>
              <w:top w:val="single" w:sz="4" w:space="0" w:color="auto"/>
              <w:left w:val="single" w:sz="4" w:space="0" w:color="auto"/>
              <w:bottom w:val="single" w:sz="4" w:space="0" w:color="auto"/>
              <w:right w:val="single" w:sz="4" w:space="0" w:color="auto"/>
            </w:tcBorders>
            <w:shd w:val="clear" w:color="auto" w:fill="FFFFFF"/>
            <w:tcMar>
              <w:top w:w="100" w:type="dxa"/>
              <w:left w:w="120" w:type="dxa"/>
              <w:bottom w:w="100" w:type="dxa"/>
              <w:right w:w="120" w:type="dxa"/>
            </w:tcMar>
            <w:vAlign w:val="center"/>
            <w:hideMark/>
          </w:tcPr>
          <w:p w14:paraId="23A6CA33" w14:textId="77777777" w:rsidR="00645C48" w:rsidRPr="006E3A39" w:rsidRDefault="00645C48" w:rsidP="00A00585">
            <w:pPr>
              <w:pStyle w:val="Heading1"/>
            </w:pPr>
            <w:r w:rsidRPr="006E3A39">
              <w:t>SIMATS Engineering</w:t>
            </w:r>
          </w:p>
        </w:tc>
      </w:tr>
      <w:tr w:rsidR="00645C48" w:rsidRPr="006E3A39" w14:paraId="167050AA" w14:textId="77777777" w:rsidTr="00A00585">
        <w:tc>
          <w:tcPr>
            <w:tcW w:w="3200" w:type="dxa"/>
            <w:tcBorders>
              <w:top w:val="single" w:sz="4" w:space="0" w:color="auto"/>
              <w:left w:val="single" w:sz="4" w:space="0" w:color="auto"/>
              <w:bottom w:val="single" w:sz="4" w:space="0" w:color="auto"/>
              <w:right w:val="single" w:sz="4" w:space="0" w:color="auto"/>
            </w:tcBorders>
            <w:shd w:val="clear" w:color="auto" w:fill="F2F6FA"/>
            <w:tcMar>
              <w:top w:w="100" w:type="dxa"/>
              <w:left w:w="120" w:type="dxa"/>
              <w:bottom w:w="100" w:type="dxa"/>
              <w:right w:w="120" w:type="dxa"/>
            </w:tcMar>
            <w:vAlign w:val="center"/>
            <w:hideMark/>
          </w:tcPr>
          <w:p w14:paraId="52A22FF8" w14:textId="77777777" w:rsidR="00645C48" w:rsidRPr="006E3A39" w:rsidRDefault="00645C48" w:rsidP="00A00585">
            <w:pPr>
              <w:pStyle w:val="Heading1"/>
            </w:pPr>
            <w:r w:rsidRPr="006E3A39">
              <w:t>Academic Year</w:t>
            </w:r>
          </w:p>
        </w:tc>
        <w:tc>
          <w:tcPr>
            <w:tcW w:w="5800" w:type="dxa"/>
            <w:tcBorders>
              <w:top w:val="single" w:sz="4" w:space="0" w:color="auto"/>
              <w:left w:val="single" w:sz="4" w:space="0" w:color="auto"/>
              <w:bottom w:val="single" w:sz="4" w:space="0" w:color="auto"/>
              <w:right w:val="single" w:sz="4" w:space="0" w:color="auto"/>
            </w:tcBorders>
            <w:shd w:val="clear" w:color="auto" w:fill="F2F6FA"/>
            <w:tcMar>
              <w:top w:w="100" w:type="dxa"/>
              <w:left w:w="120" w:type="dxa"/>
              <w:bottom w:w="100" w:type="dxa"/>
              <w:right w:w="120" w:type="dxa"/>
            </w:tcMar>
            <w:vAlign w:val="center"/>
            <w:hideMark/>
          </w:tcPr>
          <w:p w14:paraId="33170D91" w14:textId="77777777" w:rsidR="00645C48" w:rsidRPr="006E3A39" w:rsidRDefault="00645C48" w:rsidP="00A00585">
            <w:pPr>
              <w:pStyle w:val="Heading1"/>
            </w:pPr>
            <w:r w:rsidRPr="006E3A39">
              <w:t>202</w:t>
            </w:r>
            <w:r>
              <w:t>3</w:t>
            </w:r>
            <w:r w:rsidRPr="006E3A39">
              <w:t xml:space="preserve"> – 202</w:t>
            </w:r>
            <w:r>
              <w:t>7</w:t>
            </w:r>
          </w:p>
        </w:tc>
      </w:tr>
    </w:tbl>
    <w:p w14:paraId="6DD34D31" w14:textId="77777777" w:rsidR="00645C48" w:rsidRPr="000E712A" w:rsidRDefault="00645C48" w:rsidP="00645C48"/>
    <w:p w14:paraId="3220D1FB" w14:textId="77777777" w:rsidR="00645C48" w:rsidRPr="00645C48" w:rsidRDefault="00645C48" w:rsidP="00645C48">
      <w:pPr>
        <w:ind w:firstLine="720"/>
        <w:rPr>
          <w:rFonts w:ascii="Times New Roman" w:hAnsi="Times New Roman" w:cs="Times New Roman"/>
        </w:rPr>
      </w:pPr>
    </w:p>
    <w:p w14:paraId="7E9CB1AB" w14:textId="77777777" w:rsidR="00645C48" w:rsidRPr="00645C48" w:rsidRDefault="00645C48" w:rsidP="00645C48">
      <w:pPr>
        <w:rPr>
          <w:rFonts w:ascii="Times New Roman" w:hAnsi="Times New Roman" w:cs="Times New Roman"/>
        </w:rPr>
      </w:pPr>
    </w:p>
    <w:p w14:paraId="598FC697" w14:textId="77777777" w:rsidR="00645C48" w:rsidRPr="00645C48" w:rsidRDefault="00645C48" w:rsidP="00645C48">
      <w:pPr>
        <w:rPr>
          <w:rFonts w:ascii="Times New Roman" w:hAnsi="Times New Roman" w:cs="Times New Roman"/>
        </w:rPr>
      </w:pPr>
    </w:p>
    <w:p w14:paraId="709B33C4" w14:textId="77777777" w:rsidR="00645C48" w:rsidRPr="00645C48" w:rsidRDefault="00645C48" w:rsidP="00645C48">
      <w:pPr>
        <w:rPr>
          <w:rFonts w:ascii="Times New Roman" w:hAnsi="Times New Roman" w:cs="Times New Roman"/>
        </w:rPr>
      </w:pPr>
    </w:p>
    <w:p w14:paraId="4F0BB64E" w14:textId="77777777" w:rsidR="00645C48" w:rsidRPr="00645C48" w:rsidRDefault="00645C48" w:rsidP="00645C48">
      <w:pPr>
        <w:rPr>
          <w:rFonts w:ascii="Times New Roman" w:hAnsi="Times New Roman" w:cs="Times New Roman"/>
        </w:rPr>
      </w:pPr>
    </w:p>
    <w:p w14:paraId="15F8844F" w14:textId="77777777" w:rsidR="00645C48" w:rsidRPr="00645C48" w:rsidRDefault="00645C48" w:rsidP="00645C48">
      <w:pPr>
        <w:rPr>
          <w:rFonts w:ascii="Times New Roman" w:hAnsi="Times New Roman" w:cs="Times New Roman"/>
        </w:rPr>
      </w:pPr>
    </w:p>
    <w:p w14:paraId="4E29E937" w14:textId="77777777" w:rsidR="00645C48" w:rsidRPr="00645C48" w:rsidRDefault="00645C48" w:rsidP="00645C48">
      <w:pPr>
        <w:rPr>
          <w:rFonts w:ascii="Times New Roman" w:hAnsi="Times New Roman" w:cs="Times New Roman"/>
        </w:rPr>
      </w:pPr>
    </w:p>
    <w:p w14:paraId="3C37BE6D" w14:textId="77777777" w:rsidR="00645C48" w:rsidRPr="00645C48" w:rsidRDefault="00645C48" w:rsidP="00645C48">
      <w:pPr>
        <w:rPr>
          <w:rFonts w:ascii="Times New Roman" w:hAnsi="Times New Roman" w:cs="Times New Roman"/>
        </w:rPr>
      </w:pPr>
    </w:p>
    <w:p w14:paraId="7780009A" w14:textId="77777777" w:rsidR="00645C48" w:rsidRPr="00645C48" w:rsidRDefault="00645C48" w:rsidP="00645C48">
      <w:pPr>
        <w:rPr>
          <w:rFonts w:ascii="Times New Roman" w:hAnsi="Times New Roman" w:cs="Times New Roman"/>
        </w:rPr>
      </w:pPr>
    </w:p>
    <w:p w14:paraId="25388C78" w14:textId="77777777" w:rsidR="00645C48" w:rsidRPr="00645C48" w:rsidRDefault="00645C48" w:rsidP="00645C48">
      <w:pPr>
        <w:rPr>
          <w:rFonts w:ascii="Times New Roman" w:hAnsi="Times New Roman" w:cs="Times New Roman"/>
        </w:rPr>
      </w:pPr>
    </w:p>
    <w:p w14:paraId="7163D286" w14:textId="77777777" w:rsidR="00645C48" w:rsidRPr="00645C48" w:rsidRDefault="00645C48" w:rsidP="00645C48">
      <w:pPr>
        <w:rPr>
          <w:rFonts w:ascii="Times New Roman" w:hAnsi="Times New Roman" w:cs="Times New Roman"/>
        </w:rPr>
      </w:pPr>
    </w:p>
    <w:p w14:paraId="47556D42" w14:textId="77777777" w:rsidR="00645C48" w:rsidRPr="00645C48" w:rsidRDefault="00645C48" w:rsidP="00645C48">
      <w:pPr>
        <w:rPr>
          <w:rFonts w:ascii="Times New Roman" w:hAnsi="Times New Roman" w:cs="Times New Roman"/>
        </w:rPr>
      </w:pPr>
    </w:p>
    <w:p w14:paraId="4CE566DA" w14:textId="77777777" w:rsidR="00645C48" w:rsidRPr="00645C48" w:rsidRDefault="00645C48" w:rsidP="00645C48">
      <w:pPr>
        <w:rPr>
          <w:rFonts w:ascii="Times New Roman" w:hAnsi="Times New Roman" w:cs="Times New Roman"/>
          <w:b/>
          <w:bCs/>
        </w:rPr>
      </w:pPr>
      <w:r w:rsidRPr="00645C48">
        <w:rPr>
          <w:rFonts w:ascii="Times New Roman" w:hAnsi="Times New Roman" w:cs="Times New Roman"/>
          <w:b/>
          <w:bCs/>
        </w:rPr>
        <w:t>1. Introduction</w:t>
      </w:r>
    </w:p>
    <w:p w14:paraId="17A7895F"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 xml:space="preserve">The </w:t>
      </w:r>
      <w:r w:rsidRPr="00645C48">
        <w:rPr>
          <w:rFonts w:ascii="Times New Roman" w:hAnsi="Times New Roman" w:cs="Times New Roman"/>
          <w:b/>
          <w:bCs/>
        </w:rPr>
        <w:t>Intelligent Smart Parking Reservation and Dynamic Pricing System</w:t>
      </w:r>
      <w:r w:rsidRPr="00645C48">
        <w:rPr>
          <w:rFonts w:ascii="Times New Roman" w:hAnsi="Times New Roman" w:cs="Times New Roman"/>
        </w:rPr>
        <w:t xml:space="preserve"> is an intelligent parking management platform that uses </w:t>
      </w:r>
      <w:r w:rsidRPr="00645C48">
        <w:rPr>
          <w:rFonts w:ascii="Times New Roman" w:hAnsi="Times New Roman" w:cs="Times New Roman"/>
          <w:b/>
          <w:bCs/>
        </w:rPr>
        <w:t>IoT sensors, GPS, AI-based demand prediction, cloud computing, real-time monitoring, reservation management, dynamic pricing, navigation assistance, and analytics</w:t>
      </w:r>
      <w:r w:rsidRPr="00645C48">
        <w:rPr>
          <w:rFonts w:ascii="Times New Roman" w:hAnsi="Times New Roman" w:cs="Times New Roman"/>
        </w:rPr>
        <w:t>.</w:t>
      </w:r>
    </w:p>
    <w:p w14:paraId="114DC2A1"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 xml:space="preserve">The system enables drivers to identify available parking spaces in real time, reserve spaces in advance, receive navigation assistance, and pay dynamically calculated parking charges. Parking administrators can monitor occupancy, configure pricing rules, and </w:t>
      </w:r>
      <w:proofErr w:type="spellStart"/>
      <w:r w:rsidRPr="00645C48">
        <w:rPr>
          <w:rFonts w:ascii="Times New Roman" w:hAnsi="Times New Roman" w:cs="Times New Roman"/>
        </w:rPr>
        <w:t>analyze</w:t>
      </w:r>
      <w:proofErr w:type="spellEnd"/>
      <w:r w:rsidRPr="00645C48">
        <w:rPr>
          <w:rFonts w:ascii="Times New Roman" w:hAnsi="Times New Roman" w:cs="Times New Roman"/>
        </w:rPr>
        <w:t xml:space="preserve"> parking utilization.</w:t>
      </w:r>
    </w:p>
    <w:p w14:paraId="6F30480B"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 xml:space="preserve">The purpose of this test case design is to verify the </w:t>
      </w:r>
      <w:r w:rsidRPr="00645C48">
        <w:rPr>
          <w:rFonts w:ascii="Times New Roman" w:hAnsi="Times New Roman" w:cs="Times New Roman"/>
          <w:b/>
          <w:bCs/>
        </w:rPr>
        <w:t>functionality, reliability, performance, security, usability, and accuracy</w:t>
      </w:r>
      <w:r w:rsidRPr="00645C48">
        <w:rPr>
          <w:rFonts w:ascii="Times New Roman" w:hAnsi="Times New Roman" w:cs="Times New Roman"/>
        </w:rPr>
        <w:t xml:space="preserve"> of the proposed system.</w:t>
      </w:r>
    </w:p>
    <w:p w14:paraId="2A48B89F"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pict w14:anchorId="3C9E50FD">
          <v:rect id="_x0000_i1165" style="width:0;height:1.5pt" o:hralign="center" o:hrstd="t" o:hr="t" fillcolor="#a0a0a0" stroked="f"/>
        </w:pict>
      </w:r>
    </w:p>
    <w:p w14:paraId="42DF7185" w14:textId="77777777" w:rsidR="00645C48" w:rsidRPr="00645C48" w:rsidRDefault="00645C48" w:rsidP="00645C48">
      <w:pPr>
        <w:rPr>
          <w:rFonts w:ascii="Times New Roman" w:hAnsi="Times New Roman" w:cs="Times New Roman"/>
          <w:b/>
          <w:bCs/>
        </w:rPr>
      </w:pPr>
      <w:r w:rsidRPr="00645C48">
        <w:rPr>
          <w:rFonts w:ascii="Times New Roman" w:hAnsi="Times New Roman" w:cs="Times New Roman"/>
          <w:b/>
          <w:bCs/>
        </w:rPr>
        <w:t>2. Functional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7"/>
        <w:gridCol w:w="7439"/>
      </w:tblGrid>
      <w:tr w:rsidR="00645C48" w:rsidRPr="00645C48" w14:paraId="26F53145" w14:textId="77777777">
        <w:trPr>
          <w:tblHeader/>
          <w:tblCellSpacing w:w="15" w:type="dxa"/>
        </w:trPr>
        <w:tc>
          <w:tcPr>
            <w:tcW w:w="0" w:type="auto"/>
            <w:vAlign w:val="center"/>
            <w:hideMark/>
          </w:tcPr>
          <w:p w14:paraId="1112D948" w14:textId="77777777" w:rsidR="00645C48" w:rsidRPr="00645C48" w:rsidRDefault="00645C48" w:rsidP="00645C48">
            <w:pPr>
              <w:rPr>
                <w:rFonts w:ascii="Times New Roman" w:hAnsi="Times New Roman" w:cs="Times New Roman"/>
                <w:b/>
                <w:bCs/>
              </w:rPr>
            </w:pPr>
            <w:r w:rsidRPr="00645C48">
              <w:rPr>
                <w:rFonts w:ascii="Times New Roman" w:hAnsi="Times New Roman" w:cs="Times New Roman"/>
                <w:b/>
                <w:bCs/>
              </w:rPr>
              <w:t>Requirement ID</w:t>
            </w:r>
          </w:p>
        </w:tc>
        <w:tc>
          <w:tcPr>
            <w:tcW w:w="0" w:type="auto"/>
            <w:vAlign w:val="center"/>
            <w:hideMark/>
          </w:tcPr>
          <w:p w14:paraId="1B264A18" w14:textId="77777777" w:rsidR="00645C48" w:rsidRPr="00645C48" w:rsidRDefault="00645C48" w:rsidP="00645C48">
            <w:pPr>
              <w:rPr>
                <w:rFonts w:ascii="Times New Roman" w:hAnsi="Times New Roman" w:cs="Times New Roman"/>
                <w:b/>
                <w:bCs/>
              </w:rPr>
            </w:pPr>
            <w:r w:rsidRPr="00645C48">
              <w:rPr>
                <w:rFonts w:ascii="Times New Roman" w:hAnsi="Times New Roman" w:cs="Times New Roman"/>
                <w:b/>
                <w:bCs/>
              </w:rPr>
              <w:t>Functional Requirement</w:t>
            </w:r>
          </w:p>
        </w:tc>
      </w:tr>
      <w:tr w:rsidR="00645C48" w:rsidRPr="00645C48" w14:paraId="177D0AE5" w14:textId="77777777">
        <w:trPr>
          <w:tblCellSpacing w:w="15" w:type="dxa"/>
        </w:trPr>
        <w:tc>
          <w:tcPr>
            <w:tcW w:w="0" w:type="auto"/>
            <w:vAlign w:val="center"/>
            <w:hideMark/>
          </w:tcPr>
          <w:p w14:paraId="276FE089"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FR01</w:t>
            </w:r>
          </w:p>
        </w:tc>
        <w:tc>
          <w:tcPr>
            <w:tcW w:w="0" w:type="auto"/>
            <w:vAlign w:val="center"/>
            <w:hideMark/>
          </w:tcPr>
          <w:p w14:paraId="0A05B1A7"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The system shall detect parking-space availability using IoT sensors.</w:t>
            </w:r>
          </w:p>
        </w:tc>
      </w:tr>
      <w:tr w:rsidR="00645C48" w:rsidRPr="00645C48" w14:paraId="3D99F176" w14:textId="77777777">
        <w:trPr>
          <w:tblCellSpacing w:w="15" w:type="dxa"/>
        </w:trPr>
        <w:tc>
          <w:tcPr>
            <w:tcW w:w="0" w:type="auto"/>
            <w:vAlign w:val="center"/>
            <w:hideMark/>
          </w:tcPr>
          <w:p w14:paraId="3317A1A6"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FR02</w:t>
            </w:r>
          </w:p>
        </w:tc>
        <w:tc>
          <w:tcPr>
            <w:tcW w:w="0" w:type="auto"/>
            <w:vAlign w:val="center"/>
            <w:hideMark/>
          </w:tcPr>
          <w:p w14:paraId="2CA12876"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The system shall display real-time parking availability.</w:t>
            </w:r>
          </w:p>
        </w:tc>
      </w:tr>
      <w:tr w:rsidR="00645C48" w:rsidRPr="00645C48" w14:paraId="491D5295" w14:textId="77777777">
        <w:trPr>
          <w:tblCellSpacing w:w="15" w:type="dxa"/>
        </w:trPr>
        <w:tc>
          <w:tcPr>
            <w:tcW w:w="0" w:type="auto"/>
            <w:vAlign w:val="center"/>
            <w:hideMark/>
          </w:tcPr>
          <w:p w14:paraId="55D1175B"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FR03</w:t>
            </w:r>
          </w:p>
        </w:tc>
        <w:tc>
          <w:tcPr>
            <w:tcW w:w="0" w:type="auto"/>
            <w:vAlign w:val="center"/>
            <w:hideMark/>
          </w:tcPr>
          <w:p w14:paraId="5179CF94"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The system shall allow users to search for nearby parking locations.</w:t>
            </w:r>
          </w:p>
        </w:tc>
      </w:tr>
      <w:tr w:rsidR="00645C48" w:rsidRPr="00645C48" w14:paraId="4AADB983" w14:textId="77777777">
        <w:trPr>
          <w:tblCellSpacing w:w="15" w:type="dxa"/>
        </w:trPr>
        <w:tc>
          <w:tcPr>
            <w:tcW w:w="0" w:type="auto"/>
            <w:vAlign w:val="center"/>
            <w:hideMark/>
          </w:tcPr>
          <w:p w14:paraId="04F5F49A"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FR04</w:t>
            </w:r>
          </w:p>
        </w:tc>
        <w:tc>
          <w:tcPr>
            <w:tcW w:w="0" w:type="auto"/>
            <w:vAlign w:val="center"/>
            <w:hideMark/>
          </w:tcPr>
          <w:p w14:paraId="6AB55C95"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The system shall allow users to view parking-space details.</w:t>
            </w:r>
          </w:p>
        </w:tc>
      </w:tr>
      <w:tr w:rsidR="00645C48" w:rsidRPr="00645C48" w14:paraId="5FC2E2CF" w14:textId="77777777">
        <w:trPr>
          <w:tblCellSpacing w:w="15" w:type="dxa"/>
        </w:trPr>
        <w:tc>
          <w:tcPr>
            <w:tcW w:w="0" w:type="auto"/>
            <w:vAlign w:val="center"/>
            <w:hideMark/>
          </w:tcPr>
          <w:p w14:paraId="05B2BA53"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FR05</w:t>
            </w:r>
          </w:p>
        </w:tc>
        <w:tc>
          <w:tcPr>
            <w:tcW w:w="0" w:type="auto"/>
            <w:vAlign w:val="center"/>
            <w:hideMark/>
          </w:tcPr>
          <w:p w14:paraId="34A2AC90"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The system shall allow users to reserve an available parking space.</w:t>
            </w:r>
          </w:p>
        </w:tc>
      </w:tr>
      <w:tr w:rsidR="00645C48" w:rsidRPr="00645C48" w14:paraId="0AD8927F" w14:textId="77777777">
        <w:trPr>
          <w:tblCellSpacing w:w="15" w:type="dxa"/>
        </w:trPr>
        <w:tc>
          <w:tcPr>
            <w:tcW w:w="0" w:type="auto"/>
            <w:vAlign w:val="center"/>
            <w:hideMark/>
          </w:tcPr>
          <w:p w14:paraId="5283F883"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FR06</w:t>
            </w:r>
          </w:p>
        </w:tc>
        <w:tc>
          <w:tcPr>
            <w:tcW w:w="0" w:type="auto"/>
            <w:vAlign w:val="center"/>
            <w:hideMark/>
          </w:tcPr>
          <w:p w14:paraId="2BE1A736"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The system shall prevent double booking of the same parking space.</w:t>
            </w:r>
          </w:p>
        </w:tc>
      </w:tr>
      <w:tr w:rsidR="00645C48" w:rsidRPr="00645C48" w14:paraId="006D06EC" w14:textId="77777777">
        <w:trPr>
          <w:tblCellSpacing w:w="15" w:type="dxa"/>
        </w:trPr>
        <w:tc>
          <w:tcPr>
            <w:tcW w:w="0" w:type="auto"/>
            <w:vAlign w:val="center"/>
            <w:hideMark/>
          </w:tcPr>
          <w:p w14:paraId="3178B761"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FR07</w:t>
            </w:r>
          </w:p>
        </w:tc>
        <w:tc>
          <w:tcPr>
            <w:tcW w:w="0" w:type="auto"/>
            <w:vAlign w:val="center"/>
            <w:hideMark/>
          </w:tcPr>
          <w:p w14:paraId="7F1FC246"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The system shall allow users to cancel reservations according to cancellation rules.</w:t>
            </w:r>
          </w:p>
        </w:tc>
      </w:tr>
      <w:tr w:rsidR="00645C48" w:rsidRPr="00645C48" w14:paraId="3B61008F" w14:textId="77777777">
        <w:trPr>
          <w:tblCellSpacing w:w="15" w:type="dxa"/>
        </w:trPr>
        <w:tc>
          <w:tcPr>
            <w:tcW w:w="0" w:type="auto"/>
            <w:vAlign w:val="center"/>
            <w:hideMark/>
          </w:tcPr>
          <w:p w14:paraId="71AF3937"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FR08</w:t>
            </w:r>
          </w:p>
        </w:tc>
        <w:tc>
          <w:tcPr>
            <w:tcW w:w="0" w:type="auto"/>
            <w:vAlign w:val="center"/>
            <w:hideMark/>
          </w:tcPr>
          <w:p w14:paraId="6A32D6A2"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The system shall calculate parking prices dynamically based on demand and occupancy.</w:t>
            </w:r>
          </w:p>
        </w:tc>
      </w:tr>
      <w:tr w:rsidR="00645C48" w:rsidRPr="00645C48" w14:paraId="57AC78B5" w14:textId="77777777">
        <w:trPr>
          <w:tblCellSpacing w:w="15" w:type="dxa"/>
        </w:trPr>
        <w:tc>
          <w:tcPr>
            <w:tcW w:w="0" w:type="auto"/>
            <w:vAlign w:val="center"/>
            <w:hideMark/>
          </w:tcPr>
          <w:p w14:paraId="135F4385"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FR09</w:t>
            </w:r>
          </w:p>
        </w:tc>
        <w:tc>
          <w:tcPr>
            <w:tcW w:w="0" w:type="auto"/>
            <w:vAlign w:val="center"/>
            <w:hideMark/>
          </w:tcPr>
          <w:p w14:paraId="48AE096D"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The system shall predict future parking demand.</w:t>
            </w:r>
          </w:p>
        </w:tc>
      </w:tr>
      <w:tr w:rsidR="00645C48" w:rsidRPr="00645C48" w14:paraId="3BD0DD59" w14:textId="77777777">
        <w:trPr>
          <w:tblCellSpacing w:w="15" w:type="dxa"/>
        </w:trPr>
        <w:tc>
          <w:tcPr>
            <w:tcW w:w="0" w:type="auto"/>
            <w:vAlign w:val="center"/>
            <w:hideMark/>
          </w:tcPr>
          <w:p w14:paraId="0E9F96FE"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lastRenderedPageBreak/>
              <w:t>FR10</w:t>
            </w:r>
          </w:p>
        </w:tc>
        <w:tc>
          <w:tcPr>
            <w:tcW w:w="0" w:type="auto"/>
            <w:vAlign w:val="center"/>
            <w:hideMark/>
          </w:tcPr>
          <w:p w14:paraId="1B703C95"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The system shall provide GPS-based navigation to the selected parking location.</w:t>
            </w:r>
          </w:p>
        </w:tc>
      </w:tr>
      <w:tr w:rsidR="00645C48" w:rsidRPr="00645C48" w14:paraId="00142FFE" w14:textId="77777777">
        <w:trPr>
          <w:tblCellSpacing w:w="15" w:type="dxa"/>
        </w:trPr>
        <w:tc>
          <w:tcPr>
            <w:tcW w:w="0" w:type="auto"/>
            <w:vAlign w:val="center"/>
            <w:hideMark/>
          </w:tcPr>
          <w:p w14:paraId="56C8622B"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FR11</w:t>
            </w:r>
          </w:p>
        </w:tc>
        <w:tc>
          <w:tcPr>
            <w:tcW w:w="0" w:type="auto"/>
            <w:vAlign w:val="center"/>
            <w:hideMark/>
          </w:tcPr>
          <w:p w14:paraId="606AE65C"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The system shall process parking payments.</w:t>
            </w:r>
          </w:p>
        </w:tc>
      </w:tr>
      <w:tr w:rsidR="00645C48" w:rsidRPr="00645C48" w14:paraId="2336441A" w14:textId="77777777">
        <w:trPr>
          <w:tblCellSpacing w:w="15" w:type="dxa"/>
        </w:trPr>
        <w:tc>
          <w:tcPr>
            <w:tcW w:w="0" w:type="auto"/>
            <w:vAlign w:val="center"/>
            <w:hideMark/>
          </w:tcPr>
          <w:p w14:paraId="2181CB36"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FR12</w:t>
            </w:r>
          </w:p>
        </w:tc>
        <w:tc>
          <w:tcPr>
            <w:tcW w:w="0" w:type="auto"/>
            <w:vAlign w:val="center"/>
            <w:hideMark/>
          </w:tcPr>
          <w:p w14:paraId="0B5DA958"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The system shall generate booking confirmation and receipts.</w:t>
            </w:r>
          </w:p>
        </w:tc>
      </w:tr>
      <w:tr w:rsidR="00645C48" w:rsidRPr="00645C48" w14:paraId="3D818A24" w14:textId="77777777">
        <w:trPr>
          <w:tblCellSpacing w:w="15" w:type="dxa"/>
        </w:trPr>
        <w:tc>
          <w:tcPr>
            <w:tcW w:w="0" w:type="auto"/>
            <w:vAlign w:val="center"/>
            <w:hideMark/>
          </w:tcPr>
          <w:p w14:paraId="73DF5695"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FR13</w:t>
            </w:r>
          </w:p>
        </w:tc>
        <w:tc>
          <w:tcPr>
            <w:tcW w:w="0" w:type="auto"/>
            <w:vAlign w:val="center"/>
            <w:hideMark/>
          </w:tcPr>
          <w:p w14:paraId="5A099AB9"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The system shall update parking availability after vehicle entry and exit.</w:t>
            </w:r>
          </w:p>
        </w:tc>
      </w:tr>
      <w:tr w:rsidR="00645C48" w:rsidRPr="00645C48" w14:paraId="52CF829F" w14:textId="77777777">
        <w:trPr>
          <w:tblCellSpacing w:w="15" w:type="dxa"/>
        </w:trPr>
        <w:tc>
          <w:tcPr>
            <w:tcW w:w="0" w:type="auto"/>
            <w:vAlign w:val="center"/>
            <w:hideMark/>
          </w:tcPr>
          <w:p w14:paraId="2D9D663D"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FR14</w:t>
            </w:r>
          </w:p>
        </w:tc>
        <w:tc>
          <w:tcPr>
            <w:tcW w:w="0" w:type="auto"/>
            <w:vAlign w:val="center"/>
            <w:hideMark/>
          </w:tcPr>
          <w:p w14:paraId="0A67FFDD"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The system shall generate parking utilization and revenue analytics.</w:t>
            </w:r>
          </w:p>
        </w:tc>
      </w:tr>
      <w:tr w:rsidR="00645C48" w:rsidRPr="00645C48" w14:paraId="4A51D112" w14:textId="77777777">
        <w:trPr>
          <w:tblCellSpacing w:w="15" w:type="dxa"/>
        </w:trPr>
        <w:tc>
          <w:tcPr>
            <w:tcW w:w="0" w:type="auto"/>
            <w:vAlign w:val="center"/>
            <w:hideMark/>
          </w:tcPr>
          <w:p w14:paraId="7DD2F695"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FR15</w:t>
            </w:r>
          </w:p>
        </w:tc>
        <w:tc>
          <w:tcPr>
            <w:tcW w:w="0" w:type="auto"/>
            <w:vAlign w:val="center"/>
            <w:hideMark/>
          </w:tcPr>
          <w:p w14:paraId="214AB6C1"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The system shall notify users about reservations, cancellations, and price changes.</w:t>
            </w:r>
          </w:p>
        </w:tc>
      </w:tr>
      <w:tr w:rsidR="00645C48" w:rsidRPr="00645C48" w14:paraId="56DA5C44" w14:textId="77777777">
        <w:trPr>
          <w:tblCellSpacing w:w="15" w:type="dxa"/>
        </w:trPr>
        <w:tc>
          <w:tcPr>
            <w:tcW w:w="0" w:type="auto"/>
            <w:vAlign w:val="center"/>
            <w:hideMark/>
          </w:tcPr>
          <w:p w14:paraId="3FCE79E7"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FR16</w:t>
            </w:r>
          </w:p>
        </w:tc>
        <w:tc>
          <w:tcPr>
            <w:tcW w:w="0" w:type="auto"/>
            <w:vAlign w:val="center"/>
            <w:hideMark/>
          </w:tcPr>
          <w:p w14:paraId="6F276F01"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The system shall allow administrators to monitor parking facilities.</w:t>
            </w:r>
          </w:p>
        </w:tc>
      </w:tr>
    </w:tbl>
    <w:p w14:paraId="121293EB"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pict w14:anchorId="2095CC1C">
          <v:rect id="_x0000_i1166" style="width:0;height:1.5pt" o:hralign="center" o:hrstd="t" o:hr="t" fillcolor="#a0a0a0" stroked="f"/>
        </w:pict>
      </w:r>
    </w:p>
    <w:p w14:paraId="6DC15178" w14:textId="77777777" w:rsidR="00645C48" w:rsidRPr="00645C48" w:rsidRDefault="00645C48" w:rsidP="00645C48">
      <w:pPr>
        <w:rPr>
          <w:rFonts w:ascii="Times New Roman" w:hAnsi="Times New Roman" w:cs="Times New Roman"/>
          <w:b/>
          <w:bCs/>
        </w:rPr>
      </w:pPr>
      <w:r w:rsidRPr="00645C48">
        <w:rPr>
          <w:rFonts w:ascii="Times New Roman" w:hAnsi="Times New Roman" w:cs="Times New Roman"/>
          <w:b/>
          <w:bCs/>
        </w:rPr>
        <w:t>3. Non-Functional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5"/>
        <w:gridCol w:w="6880"/>
      </w:tblGrid>
      <w:tr w:rsidR="00645C48" w:rsidRPr="00645C48" w14:paraId="1445ABB3" w14:textId="77777777">
        <w:trPr>
          <w:tblHeader/>
          <w:tblCellSpacing w:w="15" w:type="dxa"/>
        </w:trPr>
        <w:tc>
          <w:tcPr>
            <w:tcW w:w="0" w:type="auto"/>
            <w:vAlign w:val="center"/>
            <w:hideMark/>
          </w:tcPr>
          <w:p w14:paraId="2C5F6427" w14:textId="77777777" w:rsidR="00645C48" w:rsidRPr="00645C48" w:rsidRDefault="00645C48" w:rsidP="00645C48">
            <w:pPr>
              <w:rPr>
                <w:rFonts w:ascii="Times New Roman" w:hAnsi="Times New Roman" w:cs="Times New Roman"/>
                <w:b/>
                <w:bCs/>
              </w:rPr>
            </w:pPr>
            <w:r w:rsidRPr="00645C48">
              <w:rPr>
                <w:rFonts w:ascii="Times New Roman" w:hAnsi="Times New Roman" w:cs="Times New Roman"/>
                <w:b/>
                <w:bCs/>
              </w:rPr>
              <w:t>Requirement ID</w:t>
            </w:r>
          </w:p>
        </w:tc>
        <w:tc>
          <w:tcPr>
            <w:tcW w:w="0" w:type="auto"/>
            <w:vAlign w:val="center"/>
            <w:hideMark/>
          </w:tcPr>
          <w:p w14:paraId="6291F3DF" w14:textId="77777777" w:rsidR="00645C48" w:rsidRPr="00645C48" w:rsidRDefault="00645C48" w:rsidP="00645C48">
            <w:pPr>
              <w:rPr>
                <w:rFonts w:ascii="Times New Roman" w:hAnsi="Times New Roman" w:cs="Times New Roman"/>
                <w:b/>
                <w:bCs/>
              </w:rPr>
            </w:pPr>
            <w:r w:rsidRPr="00645C48">
              <w:rPr>
                <w:rFonts w:ascii="Times New Roman" w:hAnsi="Times New Roman" w:cs="Times New Roman"/>
                <w:b/>
                <w:bCs/>
              </w:rPr>
              <w:t>Non-Functional Requirement</w:t>
            </w:r>
          </w:p>
        </w:tc>
      </w:tr>
      <w:tr w:rsidR="00645C48" w:rsidRPr="00645C48" w14:paraId="072A6D0A" w14:textId="77777777">
        <w:trPr>
          <w:tblCellSpacing w:w="15" w:type="dxa"/>
        </w:trPr>
        <w:tc>
          <w:tcPr>
            <w:tcW w:w="0" w:type="auto"/>
            <w:vAlign w:val="center"/>
            <w:hideMark/>
          </w:tcPr>
          <w:p w14:paraId="4FD8A4E7"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NFR01</w:t>
            </w:r>
          </w:p>
        </w:tc>
        <w:tc>
          <w:tcPr>
            <w:tcW w:w="0" w:type="auto"/>
            <w:vAlign w:val="center"/>
            <w:hideMark/>
          </w:tcPr>
          <w:p w14:paraId="453B1892"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The system should provide real-time availability updates with minimal delay.</w:t>
            </w:r>
          </w:p>
        </w:tc>
      </w:tr>
      <w:tr w:rsidR="00645C48" w:rsidRPr="00645C48" w14:paraId="5DF3D22E" w14:textId="77777777">
        <w:trPr>
          <w:tblCellSpacing w:w="15" w:type="dxa"/>
        </w:trPr>
        <w:tc>
          <w:tcPr>
            <w:tcW w:w="0" w:type="auto"/>
            <w:vAlign w:val="center"/>
            <w:hideMark/>
          </w:tcPr>
          <w:p w14:paraId="01A5BD80"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NFR02</w:t>
            </w:r>
          </w:p>
        </w:tc>
        <w:tc>
          <w:tcPr>
            <w:tcW w:w="0" w:type="auto"/>
            <w:vAlign w:val="center"/>
            <w:hideMark/>
          </w:tcPr>
          <w:p w14:paraId="4E639910"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The system should support multiple users simultaneously.</w:t>
            </w:r>
          </w:p>
        </w:tc>
      </w:tr>
      <w:tr w:rsidR="00645C48" w:rsidRPr="00645C48" w14:paraId="3EF6CD84" w14:textId="77777777">
        <w:trPr>
          <w:tblCellSpacing w:w="15" w:type="dxa"/>
        </w:trPr>
        <w:tc>
          <w:tcPr>
            <w:tcW w:w="0" w:type="auto"/>
            <w:vAlign w:val="center"/>
            <w:hideMark/>
          </w:tcPr>
          <w:p w14:paraId="6DD30C12"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NFR03</w:t>
            </w:r>
          </w:p>
        </w:tc>
        <w:tc>
          <w:tcPr>
            <w:tcW w:w="0" w:type="auto"/>
            <w:vAlign w:val="center"/>
            <w:hideMark/>
          </w:tcPr>
          <w:p w14:paraId="5482F4D1"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The system should provide accurate pricing calculations.</w:t>
            </w:r>
          </w:p>
        </w:tc>
      </w:tr>
      <w:tr w:rsidR="00645C48" w:rsidRPr="00645C48" w14:paraId="6EEB0458" w14:textId="77777777">
        <w:trPr>
          <w:tblCellSpacing w:w="15" w:type="dxa"/>
        </w:trPr>
        <w:tc>
          <w:tcPr>
            <w:tcW w:w="0" w:type="auto"/>
            <w:vAlign w:val="center"/>
            <w:hideMark/>
          </w:tcPr>
          <w:p w14:paraId="1D3727C2"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NFR04</w:t>
            </w:r>
          </w:p>
        </w:tc>
        <w:tc>
          <w:tcPr>
            <w:tcW w:w="0" w:type="auto"/>
            <w:vAlign w:val="center"/>
            <w:hideMark/>
          </w:tcPr>
          <w:p w14:paraId="67FCF90B"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The system should protect user and payment information.</w:t>
            </w:r>
          </w:p>
        </w:tc>
      </w:tr>
      <w:tr w:rsidR="00645C48" w:rsidRPr="00645C48" w14:paraId="0F24EDA0" w14:textId="77777777">
        <w:trPr>
          <w:tblCellSpacing w:w="15" w:type="dxa"/>
        </w:trPr>
        <w:tc>
          <w:tcPr>
            <w:tcW w:w="0" w:type="auto"/>
            <w:vAlign w:val="center"/>
            <w:hideMark/>
          </w:tcPr>
          <w:p w14:paraId="49128CA5"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NFR05</w:t>
            </w:r>
          </w:p>
        </w:tc>
        <w:tc>
          <w:tcPr>
            <w:tcW w:w="0" w:type="auto"/>
            <w:vAlign w:val="center"/>
            <w:hideMark/>
          </w:tcPr>
          <w:p w14:paraId="67AA6656"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The system should be available and reliable during peak hours.</w:t>
            </w:r>
          </w:p>
        </w:tc>
      </w:tr>
      <w:tr w:rsidR="00645C48" w:rsidRPr="00645C48" w14:paraId="2F49087D" w14:textId="77777777">
        <w:trPr>
          <w:tblCellSpacing w:w="15" w:type="dxa"/>
        </w:trPr>
        <w:tc>
          <w:tcPr>
            <w:tcW w:w="0" w:type="auto"/>
            <w:vAlign w:val="center"/>
            <w:hideMark/>
          </w:tcPr>
          <w:p w14:paraId="16BCDAAF"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NFR06</w:t>
            </w:r>
          </w:p>
        </w:tc>
        <w:tc>
          <w:tcPr>
            <w:tcW w:w="0" w:type="auto"/>
            <w:vAlign w:val="center"/>
            <w:hideMark/>
          </w:tcPr>
          <w:p w14:paraId="661E30F5"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The system should provide an easy-to-use interface.</w:t>
            </w:r>
          </w:p>
        </w:tc>
      </w:tr>
      <w:tr w:rsidR="00645C48" w:rsidRPr="00645C48" w14:paraId="6DB2F480" w14:textId="77777777">
        <w:trPr>
          <w:tblCellSpacing w:w="15" w:type="dxa"/>
        </w:trPr>
        <w:tc>
          <w:tcPr>
            <w:tcW w:w="0" w:type="auto"/>
            <w:vAlign w:val="center"/>
            <w:hideMark/>
          </w:tcPr>
          <w:p w14:paraId="1FD762F4"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NFR07</w:t>
            </w:r>
          </w:p>
        </w:tc>
        <w:tc>
          <w:tcPr>
            <w:tcW w:w="0" w:type="auto"/>
            <w:vAlign w:val="center"/>
            <w:hideMark/>
          </w:tcPr>
          <w:p w14:paraId="24FBDF51"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The system should respond quickly to user requests.</w:t>
            </w:r>
          </w:p>
        </w:tc>
      </w:tr>
      <w:tr w:rsidR="00645C48" w:rsidRPr="00645C48" w14:paraId="35230CF7" w14:textId="77777777">
        <w:trPr>
          <w:tblCellSpacing w:w="15" w:type="dxa"/>
        </w:trPr>
        <w:tc>
          <w:tcPr>
            <w:tcW w:w="0" w:type="auto"/>
            <w:vAlign w:val="center"/>
            <w:hideMark/>
          </w:tcPr>
          <w:p w14:paraId="055AB6AF"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NFR08</w:t>
            </w:r>
          </w:p>
        </w:tc>
        <w:tc>
          <w:tcPr>
            <w:tcW w:w="0" w:type="auto"/>
            <w:vAlign w:val="center"/>
            <w:hideMark/>
          </w:tcPr>
          <w:p w14:paraId="041F0582"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The system should recover correctly from sensor or network failures.</w:t>
            </w:r>
          </w:p>
        </w:tc>
      </w:tr>
      <w:tr w:rsidR="00645C48" w:rsidRPr="00645C48" w14:paraId="30C04E02" w14:textId="77777777">
        <w:trPr>
          <w:tblCellSpacing w:w="15" w:type="dxa"/>
        </w:trPr>
        <w:tc>
          <w:tcPr>
            <w:tcW w:w="0" w:type="auto"/>
            <w:vAlign w:val="center"/>
            <w:hideMark/>
          </w:tcPr>
          <w:p w14:paraId="1CB5372D"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NFR09</w:t>
            </w:r>
          </w:p>
        </w:tc>
        <w:tc>
          <w:tcPr>
            <w:tcW w:w="0" w:type="auto"/>
            <w:vAlign w:val="center"/>
            <w:hideMark/>
          </w:tcPr>
          <w:p w14:paraId="6F126BD9"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The system should provide accurate GPS navigation.</w:t>
            </w:r>
          </w:p>
        </w:tc>
      </w:tr>
      <w:tr w:rsidR="00645C48" w:rsidRPr="00645C48" w14:paraId="1C23860E" w14:textId="77777777">
        <w:trPr>
          <w:tblCellSpacing w:w="15" w:type="dxa"/>
        </w:trPr>
        <w:tc>
          <w:tcPr>
            <w:tcW w:w="0" w:type="auto"/>
            <w:vAlign w:val="center"/>
            <w:hideMark/>
          </w:tcPr>
          <w:p w14:paraId="5C7D6509"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NFR10</w:t>
            </w:r>
          </w:p>
        </w:tc>
        <w:tc>
          <w:tcPr>
            <w:tcW w:w="0" w:type="auto"/>
            <w:vAlign w:val="center"/>
            <w:hideMark/>
          </w:tcPr>
          <w:p w14:paraId="519A00F5"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The system should be scalable to support multiple parking facilities.</w:t>
            </w:r>
          </w:p>
        </w:tc>
      </w:tr>
    </w:tbl>
    <w:p w14:paraId="19DA92C4"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pict w14:anchorId="2DC40B9D">
          <v:rect id="_x0000_i1167" style="width:0;height:1.5pt" o:hralign="center" o:hrstd="t" o:hr="t" fillcolor="#a0a0a0" stroked="f"/>
        </w:pict>
      </w:r>
    </w:p>
    <w:p w14:paraId="713D2E36" w14:textId="77777777" w:rsidR="00645C48" w:rsidRPr="00645C48" w:rsidRDefault="00645C48" w:rsidP="00645C48">
      <w:pPr>
        <w:rPr>
          <w:rFonts w:ascii="Times New Roman" w:hAnsi="Times New Roman" w:cs="Times New Roman"/>
          <w:b/>
          <w:bCs/>
        </w:rPr>
      </w:pPr>
      <w:r w:rsidRPr="00645C48">
        <w:rPr>
          <w:rFonts w:ascii="Times New Roman" w:hAnsi="Times New Roman" w:cs="Times New Roman"/>
          <w:b/>
          <w:bCs/>
        </w:rPr>
        <w:t>4. Test Scenarios</w:t>
      </w:r>
    </w:p>
    <w:p w14:paraId="5322B29F" w14:textId="77777777" w:rsidR="00645C48" w:rsidRPr="00645C48" w:rsidRDefault="00645C48" w:rsidP="00645C48">
      <w:pPr>
        <w:rPr>
          <w:rFonts w:ascii="Times New Roman" w:hAnsi="Times New Roman" w:cs="Times New Roman"/>
          <w:b/>
          <w:bCs/>
        </w:rPr>
      </w:pPr>
      <w:r w:rsidRPr="00645C48">
        <w:rPr>
          <w:rFonts w:ascii="Times New Roman" w:hAnsi="Times New Roman" w:cs="Times New Roman"/>
          <w:b/>
          <w:bCs/>
        </w:rPr>
        <w:t>TS01 – User Registration and Login</w:t>
      </w:r>
    </w:p>
    <w:p w14:paraId="752B51E7" w14:textId="77777777" w:rsidR="00645C48" w:rsidRPr="00645C48" w:rsidRDefault="00645C48" w:rsidP="00645C48">
      <w:pPr>
        <w:numPr>
          <w:ilvl w:val="0"/>
          <w:numId w:val="1"/>
        </w:numPr>
        <w:rPr>
          <w:rFonts w:ascii="Times New Roman" w:hAnsi="Times New Roman" w:cs="Times New Roman"/>
        </w:rPr>
      </w:pPr>
      <w:r w:rsidRPr="00645C48">
        <w:rPr>
          <w:rFonts w:ascii="Times New Roman" w:hAnsi="Times New Roman" w:cs="Times New Roman"/>
        </w:rPr>
        <w:t>Verify new-user registration.</w:t>
      </w:r>
    </w:p>
    <w:p w14:paraId="19F20A73" w14:textId="77777777" w:rsidR="00645C48" w:rsidRPr="00645C48" w:rsidRDefault="00645C48" w:rsidP="00645C48">
      <w:pPr>
        <w:numPr>
          <w:ilvl w:val="0"/>
          <w:numId w:val="1"/>
        </w:numPr>
        <w:rPr>
          <w:rFonts w:ascii="Times New Roman" w:hAnsi="Times New Roman" w:cs="Times New Roman"/>
        </w:rPr>
      </w:pPr>
      <w:r w:rsidRPr="00645C48">
        <w:rPr>
          <w:rFonts w:ascii="Times New Roman" w:hAnsi="Times New Roman" w:cs="Times New Roman"/>
        </w:rPr>
        <w:t>Verify valid login.</w:t>
      </w:r>
    </w:p>
    <w:p w14:paraId="7587973F" w14:textId="77777777" w:rsidR="00645C48" w:rsidRPr="00645C48" w:rsidRDefault="00645C48" w:rsidP="00645C48">
      <w:pPr>
        <w:numPr>
          <w:ilvl w:val="0"/>
          <w:numId w:val="1"/>
        </w:numPr>
        <w:rPr>
          <w:rFonts w:ascii="Times New Roman" w:hAnsi="Times New Roman" w:cs="Times New Roman"/>
        </w:rPr>
      </w:pPr>
      <w:r w:rsidRPr="00645C48">
        <w:rPr>
          <w:rFonts w:ascii="Times New Roman" w:hAnsi="Times New Roman" w:cs="Times New Roman"/>
        </w:rPr>
        <w:t>Verify invalid login.</w:t>
      </w:r>
    </w:p>
    <w:p w14:paraId="6DC231F0" w14:textId="77777777" w:rsidR="00645C48" w:rsidRPr="00645C48" w:rsidRDefault="00645C48" w:rsidP="00645C48">
      <w:pPr>
        <w:numPr>
          <w:ilvl w:val="0"/>
          <w:numId w:val="1"/>
        </w:numPr>
        <w:rPr>
          <w:rFonts w:ascii="Times New Roman" w:hAnsi="Times New Roman" w:cs="Times New Roman"/>
        </w:rPr>
      </w:pPr>
      <w:r w:rsidRPr="00645C48">
        <w:rPr>
          <w:rFonts w:ascii="Times New Roman" w:hAnsi="Times New Roman" w:cs="Times New Roman"/>
        </w:rPr>
        <w:t>Verify password validation.</w:t>
      </w:r>
    </w:p>
    <w:p w14:paraId="4E02AD50" w14:textId="77777777" w:rsidR="00645C48" w:rsidRPr="00645C48" w:rsidRDefault="00645C48" w:rsidP="00645C48">
      <w:pPr>
        <w:numPr>
          <w:ilvl w:val="0"/>
          <w:numId w:val="1"/>
        </w:numPr>
        <w:rPr>
          <w:rFonts w:ascii="Times New Roman" w:hAnsi="Times New Roman" w:cs="Times New Roman"/>
        </w:rPr>
      </w:pPr>
      <w:r w:rsidRPr="00645C48">
        <w:rPr>
          <w:rFonts w:ascii="Times New Roman" w:hAnsi="Times New Roman" w:cs="Times New Roman"/>
        </w:rPr>
        <w:t>Verify account logout.</w:t>
      </w:r>
    </w:p>
    <w:p w14:paraId="57BFA9E8" w14:textId="77777777" w:rsidR="00645C48" w:rsidRPr="00645C48" w:rsidRDefault="00645C48" w:rsidP="00645C48">
      <w:pPr>
        <w:rPr>
          <w:rFonts w:ascii="Times New Roman" w:hAnsi="Times New Roman" w:cs="Times New Roman"/>
          <w:b/>
          <w:bCs/>
        </w:rPr>
      </w:pPr>
      <w:r w:rsidRPr="00645C48">
        <w:rPr>
          <w:rFonts w:ascii="Times New Roman" w:hAnsi="Times New Roman" w:cs="Times New Roman"/>
          <w:b/>
          <w:bCs/>
        </w:rPr>
        <w:lastRenderedPageBreak/>
        <w:t>TS02 – Parking Search</w:t>
      </w:r>
    </w:p>
    <w:p w14:paraId="6EE60CEF" w14:textId="77777777" w:rsidR="00645C48" w:rsidRPr="00645C48" w:rsidRDefault="00645C48" w:rsidP="00645C48">
      <w:pPr>
        <w:numPr>
          <w:ilvl w:val="0"/>
          <w:numId w:val="2"/>
        </w:numPr>
        <w:rPr>
          <w:rFonts w:ascii="Times New Roman" w:hAnsi="Times New Roman" w:cs="Times New Roman"/>
        </w:rPr>
      </w:pPr>
      <w:r w:rsidRPr="00645C48">
        <w:rPr>
          <w:rFonts w:ascii="Times New Roman" w:hAnsi="Times New Roman" w:cs="Times New Roman"/>
        </w:rPr>
        <w:t>Search for parking by location.</w:t>
      </w:r>
    </w:p>
    <w:p w14:paraId="0A8B1CFF" w14:textId="77777777" w:rsidR="00645C48" w:rsidRPr="00645C48" w:rsidRDefault="00645C48" w:rsidP="00645C48">
      <w:pPr>
        <w:numPr>
          <w:ilvl w:val="0"/>
          <w:numId w:val="2"/>
        </w:numPr>
        <w:rPr>
          <w:rFonts w:ascii="Times New Roman" w:hAnsi="Times New Roman" w:cs="Times New Roman"/>
        </w:rPr>
      </w:pPr>
      <w:r w:rsidRPr="00645C48">
        <w:rPr>
          <w:rFonts w:ascii="Times New Roman" w:hAnsi="Times New Roman" w:cs="Times New Roman"/>
        </w:rPr>
        <w:t>Search for nearby parking.</w:t>
      </w:r>
    </w:p>
    <w:p w14:paraId="15E412F8" w14:textId="77777777" w:rsidR="00645C48" w:rsidRPr="00645C48" w:rsidRDefault="00645C48" w:rsidP="00645C48">
      <w:pPr>
        <w:numPr>
          <w:ilvl w:val="0"/>
          <w:numId w:val="2"/>
        </w:numPr>
        <w:rPr>
          <w:rFonts w:ascii="Times New Roman" w:hAnsi="Times New Roman" w:cs="Times New Roman"/>
        </w:rPr>
      </w:pPr>
      <w:r w:rsidRPr="00645C48">
        <w:rPr>
          <w:rFonts w:ascii="Times New Roman" w:hAnsi="Times New Roman" w:cs="Times New Roman"/>
        </w:rPr>
        <w:t>Search when no parking is available.</w:t>
      </w:r>
    </w:p>
    <w:p w14:paraId="69B86DA3" w14:textId="77777777" w:rsidR="00645C48" w:rsidRPr="00645C48" w:rsidRDefault="00645C48" w:rsidP="00645C48">
      <w:pPr>
        <w:numPr>
          <w:ilvl w:val="0"/>
          <w:numId w:val="2"/>
        </w:numPr>
        <w:rPr>
          <w:rFonts w:ascii="Times New Roman" w:hAnsi="Times New Roman" w:cs="Times New Roman"/>
        </w:rPr>
      </w:pPr>
      <w:r w:rsidRPr="00645C48">
        <w:rPr>
          <w:rFonts w:ascii="Times New Roman" w:hAnsi="Times New Roman" w:cs="Times New Roman"/>
        </w:rPr>
        <w:t>Verify parking details.</w:t>
      </w:r>
    </w:p>
    <w:p w14:paraId="6352F33C" w14:textId="77777777" w:rsidR="00645C48" w:rsidRPr="00645C48" w:rsidRDefault="00645C48" w:rsidP="00645C48">
      <w:pPr>
        <w:rPr>
          <w:rFonts w:ascii="Times New Roman" w:hAnsi="Times New Roman" w:cs="Times New Roman"/>
          <w:b/>
          <w:bCs/>
        </w:rPr>
      </w:pPr>
      <w:r w:rsidRPr="00645C48">
        <w:rPr>
          <w:rFonts w:ascii="Times New Roman" w:hAnsi="Times New Roman" w:cs="Times New Roman"/>
          <w:b/>
          <w:bCs/>
        </w:rPr>
        <w:t>TS03 – Real-Time Parking Availability</w:t>
      </w:r>
    </w:p>
    <w:p w14:paraId="004A29A8" w14:textId="77777777" w:rsidR="00645C48" w:rsidRPr="00645C48" w:rsidRDefault="00645C48" w:rsidP="00645C48">
      <w:pPr>
        <w:numPr>
          <w:ilvl w:val="0"/>
          <w:numId w:val="3"/>
        </w:numPr>
        <w:rPr>
          <w:rFonts w:ascii="Times New Roman" w:hAnsi="Times New Roman" w:cs="Times New Roman"/>
        </w:rPr>
      </w:pPr>
      <w:r w:rsidRPr="00645C48">
        <w:rPr>
          <w:rFonts w:ascii="Times New Roman" w:hAnsi="Times New Roman" w:cs="Times New Roman"/>
        </w:rPr>
        <w:t>Verify available-space detection.</w:t>
      </w:r>
    </w:p>
    <w:p w14:paraId="382CB1E0" w14:textId="77777777" w:rsidR="00645C48" w:rsidRPr="00645C48" w:rsidRDefault="00645C48" w:rsidP="00645C48">
      <w:pPr>
        <w:numPr>
          <w:ilvl w:val="0"/>
          <w:numId w:val="3"/>
        </w:numPr>
        <w:rPr>
          <w:rFonts w:ascii="Times New Roman" w:hAnsi="Times New Roman" w:cs="Times New Roman"/>
        </w:rPr>
      </w:pPr>
      <w:r w:rsidRPr="00645C48">
        <w:rPr>
          <w:rFonts w:ascii="Times New Roman" w:hAnsi="Times New Roman" w:cs="Times New Roman"/>
        </w:rPr>
        <w:t>Verify occupied-space detection.</w:t>
      </w:r>
    </w:p>
    <w:p w14:paraId="25B0BFC9" w14:textId="77777777" w:rsidR="00645C48" w:rsidRPr="00645C48" w:rsidRDefault="00645C48" w:rsidP="00645C48">
      <w:pPr>
        <w:numPr>
          <w:ilvl w:val="0"/>
          <w:numId w:val="3"/>
        </w:numPr>
        <w:rPr>
          <w:rFonts w:ascii="Times New Roman" w:hAnsi="Times New Roman" w:cs="Times New Roman"/>
        </w:rPr>
      </w:pPr>
      <w:r w:rsidRPr="00645C48">
        <w:rPr>
          <w:rFonts w:ascii="Times New Roman" w:hAnsi="Times New Roman" w:cs="Times New Roman"/>
        </w:rPr>
        <w:t>Verify sensor status.</w:t>
      </w:r>
    </w:p>
    <w:p w14:paraId="08BA48FB" w14:textId="77777777" w:rsidR="00645C48" w:rsidRPr="00645C48" w:rsidRDefault="00645C48" w:rsidP="00645C48">
      <w:pPr>
        <w:numPr>
          <w:ilvl w:val="0"/>
          <w:numId w:val="3"/>
        </w:numPr>
        <w:rPr>
          <w:rFonts w:ascii="Times New Roman" w:hAnsi="Times New Roman" w:cs="Times New Roman"/>
        </w:rPr>
      </w:pPr>
      <w:r w:rsidRPr="00645C48">
        <w:rPr>
          <w:rFonts w:ascii="Times New Roman" w:hAnsi="Times New Roman" w:cs="Times New Roman"/>
        </w:rPr>
        <w:t>Verify real-time updates.</w:t>
      </w:r>
    </w:p>
    <w:p w14:paraId="6D8E792E" w14:textId="77777777" w:rsidR="00645C48" w:rsidRPr="00645C48" w:rsidRDefault="00645C48" w:rsidP="00645C48">
      <w:pPr>
        <w:rPr>
          <w:rFonts w:ascii="Times New Roman" w:hAnsi="Times New Roman" w:cs="Times New Roman"/>
          <w:b/>
          <w:bCs/>
        </w:rPr>
      </w:pPr>
      <w:r w:rsidRPr="00645C48">
        <w:rPr>
          <w:rFonts w:ascii="Times New Roman" w:hAnsi="Times New Roman" w:cs="Times New Roman"/>
          <w:b/>
          <w:bCs/>
        </w:rPr>
        <w:t>TS04 – Parking Reservation</w:t>
      </w:r>
    </w:p>
    <w:p w14:paraId="0DCBDC2A" w14:textId="77777777" w:rsidR="00645C48" w:rsidRPr="00645C48" w:rsidRDefault="00645C48" w:rsidP="00645C48">
      <w:pPr>
        <w:numPr>
          <w:ilvl w:val="0"/>
          <w:numId w:val="4"/>
        </w:numPr>
        <w:rPr>
          <w:rFonts w:ascii="Times New Roman" w:hAnsi="Times New Roman" w:cs="Times New Roman"/>
        </w:rPr>
      </w:pPr>
      <w:r w:rsidRPr="00645C48">
        <w:rPr>
          <w:rFonts w:ascii="Times New Roman" w:hAnsi="Times New Roman" w:cs="Times New Roman"/>
        </w:rPr>
        <w:t>Reserve an available parking space.</w:t>
      </w:r>
    </w:p>
    <w:p w14:paraId="60C9F3E0" w14:textId="77777777" w:rsidR="00645C48" w:rsidRPr="00645C48" w:rsidRDefault="00645C48" w:rsidP="00645C48">
      <w:pPr>
        <w:numPr>
          <w:ilvl w:val="0"/>
          <w:numId w:val="4"/>
        </w:numPr>
        <w:rPr>
          <w:rFonts w:ascii="Times New Roman" w:hAnsi="Times New Roman" w:cs="Times New Roman"/>
        </w:rPr>
      </w:pPr>
      <w:r w:rsidRPr="00645C48">
        <w:rPr>
          <w:rFonts w:ascii="Times New Roman" w:hAnsi="Times New Roman" w:cs="Times New Roman"/>
        </w:rPr>
        <w:t>Attempt to reserve an occupied space.</w:t>
      </w:r>
    </w:p>
    <w:p w14:paraId="3E9DB031" w14:textId="77777777" w:rsidR="00645C48" w:rsidRPr="00645C48" w:rsidRDefault="00645C48" w:rsidP="00645C48">
      <w:pPr>
        <w:numPr>
          <w:ilvl w:val="0"/>
          <w:numId w:val="4"/>
        </w:numPr>
        <w:rPr>
          <w:rFonts w:ascii="Times New Roman" w:hAnsi="Times New Roman" w:cs="Times New Roman"/>
        </w:rPr>
      </w:pPr>
      <w:r w:rsidRPr="00645C48">
        <w:rPr>
          <w:rFonts w:ascii="Times New Roman" w:hAnsi="Times New Roman" w:cs="Times New Roman"/>
        </w:rPr>
        <w:t>Attempt double booking.</w:t>
      </w:r>
    </w:p>
    <w:p w14:paraId="427D1D25" w14:textId="77777777" w:rsidR="00645C48" w:rsidRPr="00645C48" w:rsidRDefault="00645C48" w:rsidP="00645C48">
      <w:pPr>
        <w:numPr>
          <w:ilvl w:val="0"/>
          <w:numId w:val="4"/>
        </w:numPr>
        <w:rPr>
          <w:rFonts w:ascii="Times New Roman" w:hAnsi="Times New Roman" w:cs="Times New Roman"/>
        </w:rPr>
      </w:pPr>
      <w:r w:rsidRPr="00645C48">
        <w:rPr>
          <w:rFonts w:ascii="Times New Roman" w:hAnsi="Times New Roman" w:cs="Times New Roman"/>
        </w:rPr>
        <w:t>Verify reservation confirmation.</w:t>
      </w:r>
    </w:p>
    <w:p w14:paraId="54D3EA02" w14:textId="77777777" w:rsidR="00645C48" w:rsidRPr="00645C48" w:rsidRDefault="00645C48" w:rsidP="00645C48">
      <w:pPr>
        <w:numPr>
          <w:ilvl w:val="0"/>
          <w:numId w:val="4"/>
        </w:numPr>
        <w:rPr>
          <w:rFonts w:ascii="Times New Roman" w:hAnsi="Times New Roman" w:cs="Times New Roman"/>
        </w:rPr>
      </w:pPr>
      <w:r w:rsidRPr="00645C48">
        <w:rPr>
          <w:rFonts w:ascii="Times New Roman" w:hAnsi="Times New Roman" w:cs="Times New Roman"/>
        </w:rPr>
        <w:t>Verify reservation expiration.</w:t>
      </w:r>
    </w:p>
    <w:p w14:paraId="60C53933" w14:textId="77777777" w:rsidR="00645C48" w:rsidRPr="00645C48" w:rsidRDefault="00645C48" w:rsidP="00645C48">
      <w:pPr>
        <w:rPr>
          <w:rFonts w:ascii="Times New Roman" w:hAnsi="Times New Roman" w:cs="Times New Roman"/>
          <w:b/>
          <w:bCs/>
        </w:rPr>
      </w:pPr>
      <w:r w:rsidRPr="00645C48">
        <w:rPr>
          <w:rFonts w:ascii="Times New Roman" w:hAnsi="Times New Roman" w:cs="Times New Roman"/>
          <w:b/>
          <w:bCs/>
        </w:rPr>
        <w:t>TS05 – Reservation Cancellation</w:t>
      </w:r>
    </w:p>
    <w:p w14:paraId="093037A4" w14:textId="77777777" w:rsidR="00645C48" w:rsidRPr="00645C48" w:rsidRDefault="00645C48" w:rsidP="00645C48">
      <w:pPr>
        <w:numPr>
          <w:ilvl w:val="0"/>
          <w:numId w:val="5"/>
        </w:numPr>
        <w:rPr>
          <w:rFonts w:ascii="Times New Roman" w:hAnsi="Times New Roman" w:cs="Times New Roman"/>
        </w:rPr>
      </w:pPr>
      <w:r w:rsidRPr="00645C48">
        <w:rPr>
          <w:rFonts w:ascii="Times New Roman" w:hAnsi="Times New Roman" w:cs="Times New Roman"/>
        </w:rPr>
        <w:t>Cancel a valid reservation.</w:t>
      </w:r>
    </w:p>
    <w:p w14:paraId="19D34774" w14:textId="77777777" w:rsidR="00645C48" w:rsidRPr="00645C48" w:rsidRDefault="00645C48" w:rsidP="00645C48">
      <w:pPr>
        <w:numPr>
          <w:ilvl w:val="0"/>
          <w:numId w:val="5"/>
        </w:numPr>
        <w:rPr>
          <w:rFonts w:ascii="Times New Roman" w:hAnsi="Times New Roman" w:cs="Times New Roman"/>
        </w:rPr>
      </w:pPr>
      <w:r w:rsidRPr="00645C48">
        <w:rPr>
          <w:rFonts w:ascii="Times New Roman" w:hAnsi="Times New Roman" w:cs="Times New Roman"/>
        </w:rPr>
        <w:t>Cancel after the permitted cancellation period.</w:t>
      </w:r>
    </w:p>
    <w:p w14:paraId="5968DB72" w14:textId="77777777" w:rsidR="00645C48" w:rsidRPr="00645C48" w:rsidRDefault="00645C48" w:rsidP="00645C48">
      <w:pPr>
        <w:numPr>
          <w:ilvl w:val="0"/>
          <w:numId w:val="5"/>
        </w:numPr>
        <w:rPr>
          <w:rFonts w:ascii="Times New Roman" w:hAnsi="Times New Roman" w:cs="Times New Roman"/>
        </w:rPr>
      </w:pPr>
      <w:r w:rsidRPr="00645C48">
        <w:rPr>
          <w:rFonts w:ascii="Times New Roman" w:hAnsi="Times New Roman" w:cs="Times New Roman"/>
        </w:rPr>
        <w:t>Verify refund rules.</w:t>
      </w:r>
    </w:p>
    <w:p w14:paraId="26B787FF" w14:textId="77777777" w:rsidR="00645C48" w:rsidRPr="00645C48" w:rsidRDefault="00645C48" w:rsidP="00645C48">
      <w:pPr>
        <w:rPr>
          <w:rFonts w:ascii="Times New Roman" w:hAnsi="Times New Roman" w:cs="Times New Roman"/>
          <w:b/>
          <w:bCs/>
        </w:rPr>
      </w:pPr>
      <w:r w:rsidRPr="00645C48">
        <w:rPr>
          <w:rFonts w:ascii="Times New Roman" w:hAnsi="Times New Roman" w:cs="Times New Roman"/>
          <w:b/>
          <w:bCs/>
        </w:rPr>
        <w:t>TS06 – Dynamic Pricing</w:t>
      </w:r>
    </w:p>
    <w:p w14:paraId="69E90478" w14:textId="77777777" w:rsidR="00645C48" w:rsidRPr="00645C48" w:rsidRDefault="00645C48" w:rsidP="00645C48">
      <w:pPr>
        <w:numPr>
          <w:ilvl w:val="0"/>
          <w:numId w:val="6"/>
        </w:numPr>
        <w:rPr>
          <w:rFonts w:ascii="Times New Roman" w:hAnsi="Times New Roman" w:cs="Times New Roman"/>
        </w:rPr>
      </w:pPr>
      <w:r w:rsidRPr="00645C48">
        <w:rPr>
          <w:rFonts w:ascii="Times New Roman" w:hAnsi="Times New Roman" w:cs="Times New Roman"/>
        </w:rPr>
        <w:t>Verify normal-demand pricing.</w:t>
      </w:r>
    </w:p>
    <w:p w14:paraId="2B5D70B2" w14:textId="77777777" w:rsidR="00645C48" w:rsidRPr="00645C48" w:rsidRDefault="00645C48" w:rsidP="00645C48">
      <w:pPr>
        <w:numPr>
          <w:ilvl w:val="0"/>
          <w:numId w:val="6"/>
        </w:numPr>
        <w:rPr>
          <w:rFonts w:ascii="Times New Roman" w:hAnsi="Times New Roman" w:cs="Times New Roman"/>
        </w:rPr>
      </w:pPr>
      <w:r w:rsidRPr="00645C48">
        <w:rPr>
          <w:rFonts w:ascii="Times New Roman" w:hAnsi="Times New Roman" w:cs="Times New Roman"/>
        </w:rPr>
        <w:t>Verify peak-demand pricing.</w:t>
      </w:r>
    </w:p>
    <w:p w14:paraId="3AB9353B" w14:textId="77777777" w:rsidR="00645C48" w:rsidRPr="00645C48" w:rsidRDefault="00645C48" w:rsidP="00645C48">
      <w:pPr>
        <w:numPr>
          <w:ilvl w:val="0"/>
          <w:numId w:val="6"/>
        </w:numPr>
        <w:rPr>
          <w:rFonts w:ascii="Times New Roman" w:hAnsi="Times New Roman" w:cs="Times New Roman"/>
        </w:rPr>
      </w:pPr>
      <w:r w:rsidRPr="00645C48">
        <w:rPr>
          <w:rFonts w:ascii="Times New Roman" w:hAnsi="Times New Roman" w:cs="Times New Roman"/>
        </w:rPr>
        <w:t>Verify low-demand pricing.</w:t>
      </w:r>
    </w:p>
    <w:p w14:paraId="6E3BE6BB" w14:textId="77777777" w:rsidR="00645C48" w:rsidRPr="00645C48" w:rsidRDefault="00645C48" w:rsidP="00645C48">
      <w:pPr>
        <w:numPr>
          <w:ilvl w:val="0"/>
          <w:numId w:val="6"/>
        </w:numPr>
        <w:rPr>
          <w:rFonts w:ascii="Times New Roman" w:hAnsi="Times New Roman" w:cs="Times New Roman"/>
        </w:rPr>
      </w:pPr>
      <w:r w:rsidRPr="00645C48">
        <w:rPr>
          <w:rFonts w:ascii="Times New Roman" w:hAnsi="Times New Roman" w:cs="Times New Roman"/>
        </w:rPr>
        <w:t>Verify maximum/minimum price limits.</w:t>
      </w:r>
    </w:p>
    <w:p w14:paraId="0B0F8D05" w14:textId="77777777" w:rsidR="00645C48" w:rsidRPr="00645C48" w:rsidRDefault="00645C48" w:rsidP="00645C48">
      <w:pPr>
        <w:numPr>
          <w:ilvl w:val="0"/>
          <w:numId w:val="6"/>
        </w:numPr>
        <w:rPr>
          <w:rFonts w:ascii="Times New Roman" w:hAnsi="Times New Roman" w:cs="Times New Roman"/>
        </w:rPr>
      </w:pPr>
      <w:r w:rsidRPr="00645C48">
        <w:rPr>
          <w:rFonts w:ascii="Times New Roman" w:hAnsi="Times New Roman" w:cs="Times New Roman"/>
        </w:rPr>
        <w:t>Verify price updates when occupancy changes.</w:t>
      </w:r>
    </w:p>
    <w:p w14:paraId="6EA1C0AC" w14:textId="77777777" w:rsidR="00645C48" w:rsidRPr="00645C48" w:rsidRDefault="00645C48" w:rsidP="00645C48">
      <w:pPr>
        <w:rPr>
          <w:rFonts w:ascii="Times New Roman" w:hAnsi="Times New Roman" w:cs="Times New Roman"/>
          <w:b/>
          <w:bCs/>
        </w:rPr>
      </w:pPr>
      <w:r w:rsidRPr="00645C48">
        <w:rPr>
          <w:rFonts w:ascii="Times New Roman" w:hAnsi="Times New Roman" w:cs="Times New Roman"/>
          <w:b/>
          <w:bCs/>
        </w:rPr>
        <w:t>TS07 – Demand Prediction</w:t>
      </w:r>
    </w:p>
    <w:p w14:paraId="4E6967BE" w14:textId="77777777" w:rsidR="00645C48" w:rsidRPr="00645C48" w:rsidRDefault="00645C48" w:rsidP="00645C48">
      <w:pPr>
        <w:numPr>
          <w:ilvl w:val="0"/>
          <w:numId w:val="7"/>
        </w:numPr>
        <w:rPr>
          <w:rFonts w:ascii="Times New Roman" w:hAnsi="Times New Roman" w:cs="Times New Roman"/>
        </w:rPr>
      </w:pPr>
      <w:r w:rsidRPr="00645C48">
        <w:rPr>
          <w:rFonts w:ascii="Times New Roman" w:hAnsi="Times New Roman" w:cs="Times New Roman"/>
        </w:rPr>
        <w:t>Verify predicted parking demand.</w:t>
      </w:r>
    </w:p>
    <w:p w14:paraId="3CBDB52C" w14:textId="77777777" w:rsidR="00645C48" w:rsidRPr="00645C48" w:rsidRDefault="00645C48" w:rsidP="00645C48">
      <w:pPr>
        <w:numPr>
          <w:ilvl w:val="0"/>
          <w:numId w:val="7"/>
        </w:numPr>
        <w:rPr>
          <w:rFonts w:ascii="Times New Roman" w:hAnsi="Times New Roman" w:cs="Times New Roman"/>
        </w:rPr>
      </w:pPr>
      <w:r w:rsidRPr="00645C48">
        <w:rPr>
          <w:rFonts w:ascii="Times New Roman" w:hAnsi="Times New Roman" w:cs="Times New Roman"/>
        </w:rPr>
        <w:t>Verify peak-hour prediction.</w:t>
      </w:r>
    </w:p>
    <w:p w14:paraId="54DC27F5" w14:textId="77777777" w:rsidR="00645C48" w:rsidRPr="00645C48" w:rsidRDefault="00645C48" w:rsidP="00645C48">
      <w:pPr>
        <w:numPr>
          <w:ilvl w:val="0"/>
          <w:numId w:val="7"/>
        </w:numPr>
        <w:rPr>
          <w:rFonts w:ascii="Times New Roman" w:hAnsi="Times New Roman" w:cs="Times New Roman"/>
        </w:rPr>
      </w:pPr>
      <w:r w:rsidRPr="00645C48">
        <w:rPr>
          <w:rFonts w:ascii="Times New Roman" w:hAnsi="Times New Roman" w:cs="Times New Roman"/>
        </w:rPr>
        <w:t>Verify prediction when historical data is unavailable.</w:t>
      </w:r>
    </w:p>
    <w:p w14:paraId="1CF5CD14" w14:textId="77777777" w:rsidR="00645C48" w:rsidRPr="00645C48" w:rsidRDefault="00645C48" w:rsidP="00645C48">
      <w:pPr>
        <w:rPr>
          <w:rFonts w:ascii="Times New Roman" w:hAnsi="Times New Roman" w:cs="Times New Roman"/>
          <w:b/>
          <w:bCs/>
        </w:rPr>
      </w:pPr>
      <w:r w:rsidRPr="00645C48">
        <w:rPr>
          <w:rFonts w:ascii="Times New Roman" w:hAnsi="Times New Roman" w:cs="Times New Roman"/>
          <w:b/>
          <w:bCs/>
        </w:rPr>
        <w:t>TS08 – Navigation</w:t>
      </w:r>
    </w:p>
    <w:p w14:paraId="1CC94166" w14:textId="77777777" w:rsidR="00645C48" w:rsidRPr="00645C48" w:rsidRDefault="00645C48" w:rsidP="00645C48">
      <w:pPr>
        <w:numPr>
          <w:ilvl w:val="0"/>
          <w:numId w:val="8"/>
        </w:numPr>
        <w:rPr>
          <w:rFonts w:ascii="Times New Roman" w:hAnsi="Times New Roman" w:cs="Times New Roman"/>
        </w:rPr>
      </w:pPr>
      <w:r w:rsidRPr="00645C48">
        <w:rPr>
          <w:rFonts w:ascii="Times New Roman" w:hAnsi="Times New Roman" w:cs="Times New Roman"/>
        </w:rPr>
        <w:t>Navigate to selected parking location.</w:t>
      </w:r>
    </w:p>
    <w:p w14:paraId="6FDEA451" w14:textId="77777777" w:rsidR="00645C48" w:rsidRPr="00645C48" w:rsidRDefault="00645C48" w:rsidP="00645C48">
      <w:pPr>
        <w:numPr>
          <w:ilvl w:val="0"/>
          <w:numId w:val="8"/>
        </w:numPr>
        <w:rPr>
          <w:rFonts w:ascii="Times New Roman" w:hAnsi="Times New Roman" w:cs="Times New Roman"/>
        </w:rPr>
      </w:pPr>
      <w:r w:rsidRPr="00645C48">
        <w:rPr>
          <w:rFonts w:ascii="Times New Roman" w:hAnsi="Times New Roman" w:cs="Times New Roman"/>
        </w:rPr>
        <w:lastRenderedPageBreak/>
        <w:t>Verify route accuracy.</w:t>
      </w:r>
    </w:p>
    <w:p w14:paraId="4B52B574" w14:textId="77777777" w:rsidR="00645C48" w:rsidRPr="00645C48" w:rsidRDefault="00645C48" w:rsidP="00645C48">
      <w:pPr>
        <w:numPr>
          <w:ilvl w:val="0"/>
          <w:numId w:val="8"/>
        </w:numPr>
        <w:rPr>
          <w:rFonts w:ascii="Times New Roman" w:hAnsi="Times New Roman" w:cs="Times New Roman"/>
        </w:rPr>
      </w:pPr>
      <w:r w:rsidRPr="00645C48">
        <w:rPr>
          <w:rFonts w:ascii="Times New Roman" w:hAnsi="Times New Roman" w:cs="Times New Roman"/>
        </w:rPr>
        <w:t>Handle GPS/network failure.</w:t>
      </w:r>
    </w:p>
    <w:p w14:paraId="3F081110" w14:textId="77777777" w:rsidR="00645C48" w:rsidRPr="00645C48" w:rsidRDefault="00645C48" w:rsidP="00645C48">
      <w:pPr>
        <w:numPr>
          <w:ilvl w:val="0"/>
          <w:numId w:val="8"/>
        </w:numPr>
        <w:rPr>
          <w:rFonts w:ascii="Times New Roman" w:hAnsi="Times New Roman" w:cs="Times New Roman"/>
        </w:rPr>
      </w:pPr>
      <w:r w:rsidRPr="00645C48">
        <w:rPr>
          <w:rFonts w:ascii="Times New Roman" w:hAnsi="Times New Roman" w:cs="Times New Roman"/>
        </w:rPr>
        <w:t>Verify destination changes.</w:t>
      </w:r>
    </w:p>
    <w:p w14:paraId="33835832" w14:textId="77777777" w:rsidR="00645C48" w:rsidRPr="00645C48" w:rsidRDefault="00645C48" w:rsidP="00645C48">
      <w:pPr>
        <w:rPr>
          <w:rFonts w:ascii="Times New Roman" w:hAnsi="Times New Roman" w:cs="Times New Roman"/>
          <w:b/>
          <w:bCs/>
        </w:rPr>
      </w:pPr>
      <w:r w:rsidRPr="00645C48">
        <w:rPr>
          <w:rFonts w:ascii="Times New Roman" w:hAnsi="Times New Roman" w:cs="Times New Roman"/>
          <w:b/>
          <w:bCs/>
        </w:rPr>
        <w:t>TS09 – Payment</w:t>
      </w:r>
    </w:p>
    <w:p w14:paraId="50DB57A5" w14:textId="77777777" w:rsidR="00645C48" w:rsidRPr="00645C48" w:rsidRDefault="00645C48" w:rsidP="00645C48">
      <w:pPr>
        <w:numPr>
          <w:ilvl w:val="0"/>
          <w:numId w:val="9"/>
        </w:numPr>
        <w:rPr>
          <w:rFonts w:ascii="Times New Roman" w:hAnsi="Times New Roman" w:cs="Times New Roman"/>
        </w:rPr>
      </w:pPr>
      <w:r w:rsidRPr="00645C48">
        <w:rPr>
          <w:rFonts w:ascii="Times New Roman" w:hAnsi="Times New Roman" w:cs="Times New Roman"/>
        </w:rPr>
        <w:t>Successful payment.</w:t>
      </w:r>
    </w:p>
    <w:p w14:paraId="09BE3AD9" w14:textId="77777777" w:rsidR="00645C48" w:rsidRPr="00645C48" w:rsidRDefault="00645C48" w:rsidP="00645C48">
      <w:pPr>
        <w:numPr>
          <w:ilvl w:val="0"/>
          <w:numId w:val="9"/>
        </w:numPr>
        <w:rPr>
          <w:rFonts w:ascii="Times New Roman" w:hAnsi="Times New Roman" w:cs="Times New Roman"/>
        </w:rPr>
      </w:pPr>
      <w:r w:rsidRPr="00645C48">
        <w:rPr>
          <w:rFonts w:ascii="Times New Roman" w:hAnsi="Times New Roman" w:cs="Times New Roman"/>
        </w:rPr>
        <w:t>Failed payment.</w:t>
      </w:r>
    </w:p>
    <w:p w14:paraId="61E44B81" w14:textId="77777777" w:rsidR="00645C48" w:rsidRPr="00645C48" w:rsidRDefault="00645C48" w:rsidP="00645C48">
      <w:pPr>
        <w:numPr>
          <w:ilvl w:val="0"/>
          <w:numId w:val="9"/>
        </w:numPr>
        <w:rPr>
          <w:rFonts w:ascii="Times New Roman" w:hAnsi="Times New Roman" w:cs="Times New Roman"/>
        </w:rPr>
      </w:pPr>
      <w:r w:rsidRPr="00645C48">
        <w:rPr>
          <w:rFonts w:ascii="Times New Roman" w:hAnsi="Times New Roman" w:cs="Times New Roman"/>
        </w:rPr>
        <w:t>Invalid payment information.</w:t>
      </w:r>
    </w:p>
    <w:p w14:paraId="0E31884E" w14:textId="77777777" w:rsidR="00645C48" w:rsidRPr="00645C48" w:rsidRDefault="00645C48" w:rsidP="00645C48">
      <w:pPr>
        <w:numPr>
          <w:ilvl w:val="0"/>
          <w:numId w:val="9"/>
        </w:numPr>
        <w:rPr>
          <w:rFonts w:ascii="Times New Roman" w:hAnsi="Times New Roman" w:cs="Times New Roman"/>
        </w:rPr>
      </w:pPr>
      <w:r w:rsidRPr="00645C48">
        <w:rPr>
          <w:rFonts w:ascii="Times New Roman" w:hAnsi="Times New Roman" w:cs="Times New Roman"/>
        </w:rPr>
        <w:t>Payment timeout.</w:t>
      </w:r>
    </w:p>
    <w:p w14:paraId="1D46D627" w14:textId="77777777" w:rsidR="00645C48" w:rsidRPr="00645C48" w:rsidRDefault="00645C48" w:rsidP="00645C48">
      <w:pPr>
        <w:numPr>
          <w:ilvl w:val="0"/>
          <w:numId w:val="9"/>
        </w:numPr>
        <w:rPr>
          <w:rFonts w:ascii="Times New Roman" w:hAnsi="Times New Roman" w:cs="Times New Roman"/>
        </w:rPr>
      </w:pPr>
      <w:r w:rsidRPr="00645C48">
        <w:rPr>
          <w:rFonts w:ascii="Times New Roman" w:hAnsi="Times New Roman" w:cs="Times New Roman"/>
        </w:rPr>
        <w:t>Duplicate payment prevention.</w:t>
      </w:r>
    </w:p>
    <w:p w14:paraId="41926A63" w14:textId="77777777" w:rsidR="00645C48" w:rsidRPr="00645C48" w:rsidRDefault="00645C48" w:rsidP="00645C48">
      <w:pPr>
        <w:rPr>
          <w:rFonts w:ascii="Times New Roman" w:hAnsi="Times New Roman" w:cs="Times New Roman"/>
          <w:b/>
          <w:bCs/>
        </w:rPr>
      </w:pPr>
      <w:r w:rsidRPr="00645C48">
        <w:rPr>
          <w:rFonts w:ascii="Times New Roman" w:hAnsi="Times New Roman" w:cs="Times New Roman"/>
          <w:b/>
          <w:bCs/>
        </w:rPr>
        <w:t>TS10 – Entry and Exit</w:t>
      </w:r>
    </w:p>
    <w:p w14:paraId="29083819" w14:textId="77777777" w:rsidR="00645C48" w:rsidRPr="00645C48" w:rsidRDefault="00645C48" w:rsidP="00645C48">
      <w:pPr>
        <w:numPr>
          <w:ilvl w:val="0"/>
          <w:numId w:val="10"/>
        </w:numPr>
        <w:rPr>
          <w:rFonts w:ascii="Times New Roman" w:hAnsi="Times New Roman" w:cs="Times New Roman"/>
        </w:rPr>
      </w:pPr>
      <w:r w:rsidRPr="00645C48">
        <w:rPr>
          <w:rFonts w:ascii="Times New Roman" w:hAnsi="Times New Roman" w:cs="Times New Roman"/>
        </w:rPr>
        <w:t>Verify vehicle entry.</w:t>
      </w:r>
    </w:p>
    <w:p w14:paraId="3B5CF2A5" w14:textId="77777777" w:rsidR="00645C48" w:rsidRPr="00645C48" w:rsidRDefault="00645C48" w:rsidP="00645C48">
      <w:pPr>
        <w:numPr>
          <w:ilvl w:val="0"/>
          <w:numId w:val="10"/>
        </w:numPr>
        <w:rPr>
          <w:rFonts w:ascii="Times New Roman" w:hAnsi="Times New Roman" w:cs="Times New Roman"/>
        </w:rPr>
      </w:pPr>
      <w:r w:rsidRPr="00645C48">
        <w:rPr>
          <w:rFonts w:ascii="Times New Roman" w:hAnsi="Times New Roman" w:cs="Times New Roman"/>
        </w:rPr>
        <w:t>Verify parking-space status after entry.</w:t>
      </w:r>
    </w:p>
    <w:p w14:paraId="77D57C6E" w14:textId="77777777" w:rsidR="00645C48" w:rsidRPr="00645C48" w:rsidRDefault="00645C48" w:rsidP="00645C48">
      <w:pPr>
        <w:numPr>
          <w:ilvl w:val="0"/>
          <w:numId w:val="10"/>
        </w:numPr>
        <w:rPr>
          <w:rFonts w:ascii="Times New Roman" w:hAnsi="Times New Roman" w:cs="Times New Roman"/>
        </w:rPr>
      </w:pPr>
      <w:r w:rsidRPr="00645C48">
        <w:rPr>
          <w:rFonts w:ascii="Times New Roman" w:hAnsi="Times New Roman" w:cs="Times New Roman"/>
        </w:rPr>
        <w:t>Verify vehicle exit.</w:t>
      </w:r>
    </w:p>
    <w:p w14:paraId="541375A8" w14:textId="77777777" w:rsidR="00645C48" w:rsidRPr="00645C48" w:rsidRDefault="00645C48" w:rsidP="00645C48">
      <w:pPr>
        <w:numPr>
          <w:ilvl w:val="0"/>
          <w:numId w:val="10"/>
        </w:numPr>
        <w:rPr>
          <w:rFonts w:ascii="Times New Roman" w:hAnsi="Times New Roman" w:cs="Times New Roman"/>
        </w:rPr>
      </w:pPr>
      <w:r w:rsidRPr="00645C48">
        <w:rPr>
          <w:rFonts w:ascii="Times New Roman" w:hAnsi="Times New Roman" w:cs="Times New Roman"/>
        </w:rPr>
        <w:t>Verify availability after exit.</w:t>
      </w:r>
    </w:p>
    <w:p w14:paraId="099584E0" w14:textId="77777777" w:rsidR="00645C48" w:rsidRPr="00645C48" w:rsidRDefault="00645C48" w:rsidP="00645C48">
      <w:pPr>
        <w:rPr>
          <w:rFonts w:ascii="Times New Roman" w:hAnsi="Times New Roman" w:cs="Times New Roman"/>
          <w:b/>
          <w:bCs/>
        </w:rPr>
      </w:pPr>
      <w:r w:rsidRPr="00645C48">
        <w:rPr>
          <w:rFonts w:ascii="Times New Roman" w:hAnsi="Times New Roman" w:cs="Times New Roman"/>
          <w:b/>
          <w:bCs/>
        </w:rPr>
        <w:t>TS11 – Notifications</w:t>
      </w:r>
    </w:p>
    <w:p w14:paraId="48174CDB" w14:textId="77777777" w:rsidR="00645C48" w:rsidRPr="00645C48" w:rsidRDefault="00645C48" w:rsidP="00645C48">
      <w:pPr>
        <w:numPr>
          <w:ilvl w:val="0"/>
          <w:numId w:val="11"/>
        </w:numPr>
        <w:rPr>
          <w:rFonts w:ascii="Times New Roman" w:hAnsi="Times New Roman" w:cs="Times New Roman"/>
        </w:rPr>
      </w:pPr>
      <w:r w:rsidRPr="00645C48">
        <w:rPr>
          <w:rFonts w:ascii="Times New Roman" w:hAnsi="Times New Roman" w:cs="Times New Roman"/>
        </w:rPr>
        <w:t>Booking confirmation.</w:t>
      </w:r>
    </w:p>
    <w:p w14:paraId="40EC5256" w14:textId="77777777" w:rsidR="00645C48" w:rsidRPr="00645C48" w:rsidRDefault="00645C48" w:rsidP="00645C48">
      <w:pPr>
        <w:numPr>
          <w:ilvl w:val="0"/>
          <w:numId w:val="11"/>
        </w:numPr>
        <w:rPr>
          <w:rFonts w:ascii="Times New Roman" w:hAnsi="Times New Roman" w:cs="Times New Roman"/>
        </w:rPr>
      </w:pPr>
      <w:r w:rsidRPr="00645C48">
        <w:rPr>
          <w:rFonts w:ascii="Times New Roman" w:hAnsi="Times New Roman" w:cs="Times New Roman"/>
        </w:rPr>
        <w:t>Cancellation notification.</w:t>
      </w:r>
    </w:p>
    <w:p w14:paraId="451F92D8" w14:textId="77777777" w:rsidR="00645C48" w:rsidRPr="00645C48" w:rsidRDefault="00645C48" w:rsidP="00645C48">
      <w:pPr>
        <w:numPr>
          <w:ilvl w:val="0"/>
          <w:numId w:val="11"/>
        </w:numPr>
        <w:rPr>
          <w:rFonts w:ascii="Times New Roman" w:hAnsi="Times New Roman" w:cs="Times New Roman"/>
        </w:rPr>
      </w:pPr>
      <w:r w:rsidRPr="00645C48">
        <w:rPr>
          <w:rFonts w:ascii="Times New Roman" w:hAnsi="Times New Roman" w:cs="Times New Roman"/>
        </w:rPr>
        <w:t>Price-change notification.</w:t>
      </w:r>
    </w:p>
    <w:p w14:paraId="67514DFF" w14:textId="77777777" w:rsidR="00645C48" w:rsidRPr="00645C48" w:rsidRDefault="00645C48" w:rsidP="00645C48">
      <w:pPr>
        <w:numPr>
          <w:ilvl w:val="0"/>
          <w:numId w:val="11"/>
        </w:numPr>
        <w:rPr>
          <w:rFonts w:ascii="Times New Roman" w:hAnsi="Times New Roman" w:cs="Times New Roman"/>
        </w:rPr>
      </w:pPr>
      <w:r w:rsidRPr="00645C48">
        <w:rPr>
          <w:rFonts w:ascii="Times New Roman" w:hAnsi="Times New Roman" w:cs="Times New Roman"/>
        </w:rPr>
        <w:t>Reservation-expiry notification.</w:t>
      </w:r>
    </w:p>
    <w:p w14:paraId="352A0E32" w14:textId="77777777" w:rsidR="00645C48" w:rsidRPr="00645C48" w:rsidRDefault="00645C48" w:rsidP="00645C48">
      <w:pPr>
        <w:rPr>
          <w:rFonts w:ascii="Times New Roman" w:hAnsi="Times New Roman" w:cs="Times New Roman"/>
          <w:b/>
          <w:bCs/>
        </w:rPr>
      </w:pPr>
      <w:r w:rsidRPr="00645C48">
        <w:rPr>
          <w:rFonts w:ascii="Times New Roman" w:hAnsi="Times New Roman" w:cs="Times New Roman"/>
          <w:b/>
          <w:bCs/>
        </w:rPr>
        <w:t>TS12 – Analytics</w:t>
      </w:r>
    </w:p>
    <w:p w14:paraId="296F76D9" w14:textId="77777777" w:rsidR="00645C48" w:rsidRPr="00645C48" w:rsidRDefault="00645C48" w:rsidP="00645C48">
      <w:pPr>
        <w:numPr>
          <w:ilvl w:val="0"/>
          <w:numId w:val="12"/>
        </w:numPr>
        <w:rPr>
          <w:rFonts w:ascii="Times New Roman" w:hAnsi="Times New Roman" w:cs="Times New Roman"/>
        </w:rPr>
      </w:pPr>
      <w:r w:rsidRPr="00645C48">
        <w:rPr>
          <w:rFonts w:ascii="Times New Roman" w:hAnsi="Times New Roman" w:cs="Times New Roman"/>
        </w:rPr>
        <w:t>Occupancy reports.</w:t>
      </w:r>
    </w:p>
    <w:p w14:paraId="342F1EC7" w14:textId="77777777" w:rsidR="00645C48" w:rsidRPr="00645C48" w:rsidRDefault="00645C48" w:rsidP="00645C48">
      <w:pPr>
        <w:numPr>
          <w:ilvl w:val="0"/>
          <w:numId w:val="12"/>
        </w:numPr>
        <w:rPr>
          <w:rFonts w:ascii="Times New Roman" w:hAnsi="Times New Roman" w:cs="Times New Roman"/>
        </w:rPr>
      </w:pPr>
      <w:r w:rsidRPr="00645C48">
        <w:rPr>
          <w:rFonts w:ascii="Times New Roman" w:hAnsi="Times New Roman" w:cs="Times New Roman"/>
        </w:rPr>
        <w:t>Revenue reports.</w:t>
      </w:r>
    </w:p>
    <w:p w14:paraId="0EBC77C3" w14:textId="77777777" w:rsidR="00645C48" w:rsidRPr="00645C48" w:rsidRDefault="00645C48" w:rsidP="00645C48">
      <w:pPr>
        <w:numPr>
          <w:ilvl w:val="0"/>
          <w:numId w:val="12"/>
        </w:numPr>
        <w:rPr>
          <w:rFonts w:ascii="Times New Roman" w:hAnsi="Times New Roman" w:cs="Times New Roman"/>
        </w:rPr>
      </w:pPr>
      <w:r w:rsidRPr="00645C48">
        <w:rPr>
          <w:rFonts w:ascii="Times New Roman" w:hAnsi="Times New Roman" w:cs="Times New Roman"/>
        </w:rPr>
        <w:t>Parking utilization reports.</w:t>
      </w:r>
    </w:p>
    <w:p w14:paraId="6F4B218B" w14:textId="77777777" w:rsidR="00645C48" w:rsidRPr="00645C48" w:rsidRDefault="00645C48" w:rsidP="00645C48">
      <w:pPr>
        <w:numPr>
          <w:ilvl w:val="0"/>
          <w:numId w:val="12"/>
        </w:numPr>
        <w:rPr>
          <w:rFonts w:ascii="Times New Roman" w:hAnsi="Times New Roman" w:cs="Times New Roman"/>
        </w:rPr>
      </w:pPr>
      <w:r w:rsidRPr="00645C48">
        <w:rPr>
          <w:rFonts w:ascii="Times New Roman" w:hAnsi="Times New Roman" w:cs="Times New Roman"/>
        </w:rPr>
        <w:t>Peak-demand analytics.</w:t>
      </w:r>
    </w:p>
    <w:p w14:paraId="3052CA0F" w14:textId="77777777" w:rsidR="00645C48" w:rsidRPr="00645C48" w:rsidRDefault="00645C48" w:rsidP="00645C48">
      <w:pPr>
        <w:rPr>
          <w:rFonts w:ascii="Times New Roman" w:hAnsi="Times New Roman" w:cs="Times New Roman"/>
          <w:b/>
          <w:bCs/>
        </w:rPr>
      </w:pPr>
      <w:r w:rsidRPr="00645C48">
        <w:rPr>
          <w:rFonts w:ascii="Times New Roman" w:hAnsi="Times New Roman" w:cs="Times New Roman"/>
          <w:b/>
          <w:bCs/>
        </w:rPr>
        <w:t>TS13 – Security</w:t>
      </w:r>
    </w:p>
    <w:p w14:paraId="731E5EF6" w14:textId="77777777" w:rsidR="00645C48" w:rsidRPr="00645C48" w:rsidRDefault="00645C48" w:rsidP="00645C48">
      <w:pPr>
        <w:numPr>
          <w:ilvl w:val="0"/>
          <w:numId w:val="13"/>
        </w:numPr>
        <w:rPr>
          <w:rFonts w:ascii="Times New Roman" w:hAnsi="Times New Roman" w:cs="Times New Roman"/>
        </w:rPr>
      </w:pPr>
      <w:r w:rsidRPr="00645C48">
        <w:rPr>
          <w:rFonts w:ascii="Times New Roman" w:hAnsi="Times New Roman" w:cs="Times New Roman"/>
        </w:rPr>
        <w:t>Unauthorized access.</w:t>
      </w:r>
    </w:p>
    <w:p w14:paraId="6F2E0870" w14:textId="77777777" w:rsidR="00645C48" w:rsidRPr="00645C48" w:rsidRDefault="00645C48" w:rsidP="00645C48">
      <w:pPr>
        <w:numPr>
          <w:ilvl w:val="0"/>
          <w:numId w:val="13"/>
        </w:numPr>
        <w:rPr>
          <w:rFonts w:ascii="Times New Roman" w:hAnsi="Times New Roman" w:cs="Times New Roman"/>
        </w:rPr>
      </w:pPr>
      <w:r w:rsidRPr="00645C48">
        <w:rPr>
          <w:rFonts w:ascii="Times New Roman" w:hAnsi="Times New Roman" w:cs="Times New Roman"/>
        </w:rPr>
        <w:t>Invalid session.</w:t>
      </w:r>
    </w:p>
    <w:p w14:paraId="5406A14E" w14:textId="77777777" w:rsidR="00645C48" w:rsidRPr="00645C48" w:rsidRDefault="00645C48" w:rsidP="00645C48">
      <w:pPr>
        <w:numPr>
          <w:ilvl w:val="0"/>
          <w:numId w:val="13"/>
        </w:numPr>
        <w:rPr>
          <w:rFonts w:ascii="Times New Roman" w:hAnsi="Times New Roman" w:cs="Times New Roman"/>
        </w:rPr>
      </w:pPr>
      <w:r w:rsidRPr="00645C48">
        <w:rPr>
          <w:rFonts w:ascii="Times New Roman" w:hAnsi="Times New Roman" w:cs="Times New Roman"/>
        </w:rPr>
        <w:t>Data protection.</w:t>
      </w:r>
    </w:p>
    <w:p w14:paraId="1D67077A" w14:textId="77777777" w:rsidR="00645C48" w:rsidRPr="00645C48" w:rsidRDefault="00645C48" w:rsidP="00645C48">
      <w:pPr>
        <w:numPr>
          <w:ilvl w:val="0"/>
          <w:numId w:val="13"/>
        </w:numPr>
        <w:rPr>
          <w:rFonts w:ascii="Times New Roman" w:hAnsi="Times New Roman" w:cs="Times New Roman"/>
        </w:rPr>
      </w:pPr>
      <w:r w:rsidRPr="00645C48">
        <w:rPr>
          <w:rFonts w:ascii="Times New Roman" w:hAnsi="Times New Roman" w:cs="Times New Roman"/>
        </w:rPr>
        <w:t>Payment-data security.</w:t>
      </w:r>
    </w:p>
    <w:p w14:paraId="14969A81" w14:textId="77777777" w:rsidR="00645C48" w:rsidRPr="00645C48" w:rsidRDefault="00645C48" w:rsidP="00645C48">
      <w:pPr>
        <w:rPr>
          <w:rFonts w:ascii="Times New Roman" w:hAnsi="Times New Roman" w:cs="Times New Roman"/>
          <w:b/>
          <w:bCs/>
        </w:rPr>
      </w:pPr>
      <w:r w:rsidRPr="00645C48">
        <w:rPr>
          <w:rFonts w:ascii="Times New Roman" w:hAnsi="Times New Roman" w:cs="Times New Roman"/>
          <w:b/>
          <w:bCs/>
        </w:rPr>
        <w:t>TS14 – Performance and Reliability</w:t>
      </w:r>
    </w:p>
    <w:p w14:paraId="70B20FC4" w14:textId="77777777" w:rsidR="00645C48" w:rsidRPr="00645C48" w:rsidRDefault="00645C48" w:rsidP="00645C48">
      <w:pPr>
        <w:numPr>
          <w:ilvl w:val="0"/>
          <w:numId w:val="14"/>
        </w:numPr>
        <w:rPr>
          <w:rFonts w:ascii="Times New Roman" w:hAnsi="Times New Roman" w:cs="Times New Roman"/>
        </w:rPr>
      </w:pPr>
      <w:r w:rsidRPr="00645C48">
        <w:rPr>
          <w:rFonts w:ascii="Times New Roman" w:hAnsi="Times New Roman" w:cs="Times New Roman"/>
        </w:rPr>
        <w:t>Peak-hour load.</w:t>
      </w:r>
    </w:p>
    <w:p w14:paraId="7A13C849" w14:textId="77777777" w:rsidR="00645C48" w:rsidRPr="00645C48" w:rsidRDefault="00645C48" w:rsidP="00645C48">
      <w:pPr>
        <w:numPr>
          <w:ilvl w:val="0"/>
          <w:numId w:val="14"/>
        </w:numPr>
        <w:rPr>
          <w:rFonts w:ascii="Times New Roman" w:hAnsi="Times New Roman" w:cs="Times New Roman"/>
        </w:rPr>
      </w:pPr>
      <w:r w:rsidRPr="00645C48">
        <w:rPr>
          <w:rFonts w:ascii="Times New Roman" w:hAnsi="Times New Roman" w:cs="Times New Roman"/>
        </w:rPr>
        <w:t>Multiple simultaneous bookings.</w:t>
      </w:r>
    </w:p>
    <w:p w14:paraId="63F7A2E9" w14:textId="77777777" w:rsidR="00645C48" w:rsidRPr="00645C48" w:rsidRDefault="00645C48" w:rsidP="00645C48">
      <w:pPr>
        <w:numPr>
          <w:ilvl w:val="0"/>
          <w:numId w:val="14"/>
        </w:numPr>
        <w:rPr>
          <w:rFonts w:ascii="Times New Roman" w:hAnsi="Times New Roman" w:cs="Times New Roman"/>
        </w:rPr>
      </w:pPr>
      <w:r w:rsidRPr="00645C48">
        <w:rPr>
          <w:rFonts w:ascii="Times New Roman" w:hAnsi="Times New Roman" w:cs="Times New Roman"/>
        </w:rPr>
        <w:lastRenderedPageBreak/>
        <w:t>Sensor failure.</w:t>
      </w:r>
    </w:p>
    <w:p w14:paraId="2E31B15E" w14:textId="77777777" w:rsidR="00645C48" w:rsidRPr="00645C48" w:rsidRDefault="00645C48" w:rsidP="00645C48">
      <w:pPr>
        <w:numPr>
          <w:ilvl w:val="0"/>
          <w:numId w:val="14"/>
        </w:numPr>
        <w:rPr>
          <w:rFonts w:ascii="Times New Roman" w:hAnsi="Times New Roman" w:cs="Times New Roman"/>
        </w:rPr>
      </w:pPr>
      <w:r w:rsidRPr="00645C48">
        <w:rPr>
          <w:rFonts w:ascii="Times New Roman" w:hAnsi="Times New Roman" w:cs="Times New Roman"/>
        </w:rPr>
        <w:t>Network failure.</w:t>
      </w:r>
    </w:p>
    <w:p w14:paraId="436E2C21" w14:textId="77777777" w:rsidR="00645C48" w:rsidRPr="00645C48" w:rsidRDefault="00645C48" w:rsidP="00645C48">
      <w:pPr>
        <w:numPr>
          <w:ilvl w:val="0"/>
          <w:numId w:val="14"/>
        </w:numPr>
        <w:rPr>
          <w:rFonts w:ascii="Times New Roman" w:hAnsi="Times New Roman" w:cs="Times New Roman"/>
        </w:rPr>
      </w:pPr>
      <w:r w:rsidRPr="00645C48">
        <w:rPr>
          <w:rFonts w:ascii="Times New Roman" w:hAnsi="Times New Roman" w:cs="Times New Roman"/>
        </w:rPr>
        <w:t>Server recovery.</w:t>
      </w:r>
    </w:p>
    <w:p w14:paraId="749FC4AD"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pict w14:anchorId="54FE5DC6">
          <v:rect id="_x0000_i1168" style="width:0;height:1.5pt" o:hralign="center" o:hrstd="t" o:hr="t" fillcolor="#a0a0a0" stroked="f"/>
        </w:pict>
      </w:r>
    </w:p>
    <w:p w14:paraId="3049271F" w14:textId="77777777" w:rsidR="00645C48" w:rsidRPr="00645C48" w:rsidRDefault="00645C48" w:rsidP="00645C48">
      <w:pPr>
        <w:rPr>
          <w:rFonts w:ascii="Times New Roman" w:hAnsi="Times New Roman" w:cs="Times New Roman"/>
          <w:b/>
          <w:bCs/>
        </w:rPr>
      </w:pPr>
      <w:r w:rsidRPr="00645C48">
        <w:rPr>
          <w:rFonts w:ascii="Times New Roman" w:hAnsi="Times New Roman" w:cs="Times New Roman"/>
          <w:b/>
          <w:bCs/>
        </w:rPr>
        <w:t>5. Test Design Techniques</w:t>
      </w:r>
    </w:p>
    <w:p w14:paraId="016E96EC"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The following techniques are applied:</w:t>
      </w:r>
    </w:p>
    <w:p w14:paraId="0AA09A3A" w14:textId="77777777" w:rsidR="00645C48" w:rsidRPr="00645C48" w:rsidRDefault="00645C48" w:rsidP="00645C48">
      <w:pPr>
        <w:numPr>
          <w:ilvl w:val="0"/>
          <w:numId w:val="15"/>
        </w:numPr>
        <w:rPr>
          <w:rFonts w:ascii="Times New Roman" w:hAnsi="Times New Roman" w:cs="Times New Roman"/>
        </w:rPr>
      </w:pPr>
      <w:r w:rsidRPr="00645C48">
        <w:rPr>
          <w:rFonts w:ascii="Times New Roman" w:hAnsi="Times New Roman" w:cs="Times New Roman"/>
          <w:b/>
          <w:bCs/>
        </w:rPr>
        <w:t>Equivalence Partitioning (EP)</w:t>
      </w:r>
    </w:p>
    <w:p w14:paraId="4E496947" w14:textId="77777777" w:rsidR="00645C48" w:rsidRPr="00645C48" w:rsidRDefault="00645C48" w:rsidP="00645C48">
      <w:pPr>
        <w:numPr>
          <w:ilvl w:val="0"/>
          <w:numId w:val="15"/>
        </w:numPr>
        <w:rPr>
          <w:rFonts w:ascii="Times New Roman" w:hAnsi="Times New Roman" w:cs="Times New Roman"/>
        </w:rPr>
      </w:pPr>
      <w:r w:rsidRPr="00645C48">
        <w:rPr>
          <w:rFonts w:ascii="Times New Roman" w:hAnsi="Times New Roman" w:cs="Times New Roman"/>
          <w:b/>
          <w:bCs/>
        </w:rPr>
        <w:t>Boundary Value Analysis (BVA)</w:t>
      </w:r>
    </w:p>
    <w:p w14:paraId="7158B5B3" w14:textId="77777777" w:rsidR="00645C48" w:rsidRPr="00645C48" w:rsidRDefault="00645C48" w:rsidP="00645C48">
      <w:pPr>
        <w:numPr>
          <w:ilvl w:val="0"/>
          <w:numId w:val="15"/>
        </w:numPr>
        <w:rPr>
          <w:rFonts w:ascii="Times New Roman" w:hAnsi="Times New Roman" w:cs="Times New Roman"/>
        </w:rPr>
      </w:pPr>
      <w:r w:rsidRPr="00645C48">
        <w:rPr>
          <w:rFonts w:ascii="Times New Roman" w:hAnsi="Times New Roman" w:cs="Times New Roman"/>
          <w:b/>
          <w:bCs/>
        </w:rPr>
        <w:t>Decision Table Testing</w:t>
      </w:r>
    </w:p>
    <w:p w14:paraId="733F8192" w14:textId="77777777" w:rsidR="00645C48" w:rsidRPr="00645C48" w:rsidRDefault="00645C48" w:rsidP="00645C48">
      <w:pPr>
        <w:numPr>
          <w:ilvl w:val="0"/>
          <w:numId w:val="15"/>
        </w:numPr>
        <w:rPr>
          <w:rFonts w:ascii="Times New Roman" w:hAnsi="Times New Roman" w:cs="Times New Roman"/>
        </w:rPr>
      </w:pPr>
      <w:r w:rsidRPr="00645C48">
        <w:rPr>
          <w:rFonts w:ascii="Times New Roman" w:hAnsi="Times New Roman" w:cs="Times New Roman"/>
          <w:b/>
          <w:bCs/>
        </w:rPr>
        <w:t>State Transition Testing</w:t>
      </w:r>
    </w:p>
    <w:p w14:paraId="665AAD75" w14:textId="77777777" w:rsidR="00645C48" w:rsidRPr="00645C48" w:rsidRDefault="00645C48" w:rsidP="00645C48">
      <w:pPr>
        <w:numPr>
          <w:ilvl w:val="0"/>
          <w:numId w:val="15"/>
        </w:numPr>
        <w:rPr>
          <w:rFonts w:ascii="Times New Roman" w:hAnsi="Times New Roman" w:cs="Times New Roman"/>
        </w:rPr>
      </w:pPr>
      <w:r w:rsidRPr="00645C48">
        <w:rPr>
          <w:rFonts w:ascii="Times New Roman" w:hAnsi="Times New Roman" w:cs="Times New Roman"/>
          <w:b/>
          <w:bCs/>
        </w:rPr>
        <w:t>Positive and Negative Testing</w:t>
      </w:r>
    </w:p>
    <w:p w14:paraId="3FBD3F3D"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pict w14:anchorId="3D6069AB">
          <v:rect id="_x0000_i1169" style="width:0;height:1.5pt" o:hralign="center" o:hrstd="t" o:hr="t" fillcolor="#a0a0a0" stroked="f"/>
        </w:pict>
      </w:r>
    </w:p>
    <w:p w14:paraId="5A2FE9EA" w14:textId="77777777" w:rsidR="00645C48" w:rsidRPr="00645C48" w:rsidRDefault="00645C48" w:rsidP="00645C48">
      <w:pPr>
        <w:rPr>
          <w:rFonts w:ascii="Times New Roman" w:hAnsi="Times New Roman" w:cs="Times New Roman"/>
          <w:b/>
          <w:bCs/>
        </w:rPr>
      </w:pPr>
      <w:r w:rsidRPr="00645C48">
        <w:rPr>
          <w:rFonts w:ascii="Times New Roman" w:hAnsi="Times New Roman" w:cs="Times New Roman"/>
          <w:b/>
          <w:bCs/>
        </w:rPr>
        <w:t>6. Detailed Test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87"/>
        <w:gridCol w:w="1331"/>
        <w:gridCol w:w="1481"/>
        <w:gridCol w:w="2027"/>
        <w:gridCol w:w="1892"/>
        <w:gridCol w:w="703"/>
        <w:gridCol w:w="905"/>
      </w:tblGrid>
      <w:tr w:rsidR="00645C48" w:rsidRPr="00645C48" w14:paraId="1EC6B7D9" w14:textId="77777777">
        <w:trPr>
          <w:tblHeader/>
          <w:tblCellSpacing w:w="15" w:type="dxa"/>
        </w:trPr>
        <w:tc>
          <w:tcPr>
            <w:tcW w:w="0" w:type="auto"/>
            <w:vAlign w:val="center"/>
            <w:hideMark/>
          </w:tcPr>
          <w:p w14:paraId="7B2D9F47" w14:textId="77777777" w:rsidR="00645C48" w:rsidRPr="00645C48" w:rsidRDefault="00645C48" w:rsidP="00645C48">
            <w:pPr>
              <w:rPr>
                <w:rFonts w:ascii="Times New Roman" w:hAnsi="Times New Roman" w:cs="Times New Roman"/>
                <w:b/>
                <w:bCs/>
              </w:rPr>
            </w:pPr>
            <w:r w:rsidRPr="00645C48">
              <w:rPr>
                <w:rFonts w:ascii="Times New Roman" w:hAnsi="Times New Roman" w:cs="Times New Roman"/>
                <w:b/>
                <w:bCs/>
              </w:rPr>
              <w:t>TC ID</w:t>
            </w:r>
          </w:p>
        </w:tc>
        <w:tc>
          <w:tcPr>
            <w:tcW w:w="0" w:type="auto"/>
            <w:vAlign w:val="center"/>
            <w:hideMark/>
          </w:tcPr>
          <w:p w14:paraId="20446EDD" w14:textId="77777777" w:rsidR="00645C48" w:rsidRPr="00645C48" w:rsidRDefault="00645C48" w:rsidP="00645C48">
            <w:pPr>
              <w:rPr>
                <w:rFonts w:ascii="Times New Roman" w:hAnsi="Times New Roman" w:cs="Times New Roman"/>
                <w:b/>
                <w:bCs/>
              </w:rPr>
            </w:pPr>
            <w:r w:rsidRPr="00645C48">
              <w:rPr>
                <w:rFonts w:ascii="Times New Roman" w:hAnsi="Times New Roman" w:cs="Times New Roman"/>
                <w:b/>
                <w:bCs/>
              </w:rPr>
              <w:t>Test Scenario</w:t>
            </w:r>
          </w:p>
        </w:tc>
        <w:tc>
          <w:tcPr>
            <w:tcW w:w="0" w:type="auto"/>
            <w:vAlign w:val="center"/>
            <w:hideMark/>
          </w:tcPr>
          <w:p w14:paraId="7C5DE8BA" w14:textId="77777777" w:rsidR="00645C48" w:rsidRPr="00645C48" w:rsidRDefault="00645C48" w:rsidP="00645C48">
            <w:pPr>
              <w:rPr>
                <w:rFonts w:ascii="Times New Roman" w:hAnsi="Times New Roman" w:cs="Times New Roman"/>
                <w:b/>
                <w:bCs/>
              </w:rPr>
            </w:pPr>
            <w:r w:rsidRPr="00645C48">
              <w:rPr>
                <w:rFonts w:ascii="Times New Roman" w:hAnsi="Times New Roman" w:cs="Times New Roman"/>
                <w:b/>
                <w:bCs/>
              </w:rPr>
              <w:t>Test Steps</w:t>
            </w:r>
          </w:p>
        </w:tc>
        <w:tc>
          <w:tcPr>
            <w:tcW w:w="0" w:type="auto"/>
            <w:vAlign w:val="center"/>
            <w:hideMark/>
          </w:tcPr>
          <w:p w14:paraId="39B61C9C" w14:textId="77777777" w:rsidR="00645C48" w:rsidRPr="00645C48" w:rsidRDefault="00645C48" w:rsidP="00645C48">
            <w:pPr>
              <w:rPr>
                <w:rFonts w:ascii="Times New Roman" w:hAnsi="Times New Roman" w:cs="Times New Roman"/>
                <w:b/>
                <w:bCs/>
              </w:rPr>
            </w:pPr>
            <w:r w:rsidRPr="00645C48">
              <w:rPr>
                <w:rFonts w:ascii="Times New Roman" w:hAnsi="Times New Roman" w:cs="Times New Roman"/>
                <w:b/>
                <w:bCs/>
              </w:rPr>
              <w:t>Test Data</w:t>
            </w:r>
          </w:p>
        </w:tc>
        <w:tc>
          <w:tcPr>
            <w:tcW w:w="0" w:type="auto"/>
            <w:vAlign w:val="center"/>
            <w:hideMark/>
          </w:tcPr>
          <w:p w14:paraId="1A745C06" w14:textId="77777777" w:rsidR="00645C48" w:rsidRPr="00645C48" w:rsidRDefault="00645C48" w:rsidP="00645C48">
            <w:pPr>
              <w:rPr>
                <w:rFonts w:ascii="Times New Roman" w:hAnsi="Times New Roman" w:cs="Times New Roman"/>
                <w:b/>
                <w:bCs/>
              </w:rPr>
            </w:pPr>
            <w:r w:rsidRPr="00645C48">
              <w:rPr>
                <w:rFonts w:ascii="Times New Roman" w:hAnsi="Times New Roman" w:cs="Times New Roman"/>
                <w:b/>
                <w:bCs/>
              </w:rPr>
              <w:t>Expected Result</w:t>
            </w:r>
          </w:p>
        </w:tc>
        <w:tc>
          <w:tcPr>
            <w:tcW w:w="0" w:type="auto"/>
            <w:vAlign w:val="center"/>
            <w:hideMark/>
          </w:tcPr>
          <w:p w14:paraId="7CFB135D" w14:textId="77777777" w:rsidR="00645C48" w:rsidRPr="00645C48" w:rsidRDefault="00645C48" w:rsidP="00645C48">
            <w:pPr>
              <w:rPr>
                <w:rFonts w:ascii="Times New Roman" w:hAnsi="Times New Roman" w:cs="Times New Roman"/>
                <w:b/>
                <w:bCs/>
              </w:rPr>
            </w:pPr>
            <w:r w:rsidRPr="00645C48">
              <w:rPr>
                <w:rFonts w:ascii="Times New Roman" w:hAnsi="Times New Roman" w:cs="Times New Roman"/>
                <w:b/>
                <w:bCs/>
              </w:rPr>
              <w:t>Actual Result</w:t>
            </w:r>
          </w:p>
        </w:tc>
        <w:tc>
          <w:tcPr>
            <w:tcW w:w="0" w:type="auto"/>
            <w:vAlign w:val="center"/>
            <w:hideMark/>
          </w:tcPr>
          <w:p w14:paraId="4722D809" w14:textId="77777777" w:rsidR="00645C48" w:rsidRPr="00645C48" w:rsidRDefault="00645C48" w:rsidP="00645C48">
            <w:pPr>
              <w:rPr>
                <w:rFonts w:ascii="Times New Roman" w:hAnsi="Times New Roman" w:cs="Times New Roman"/>
                <w:b/>
                <w:bCs/>
              </w:rPr>
            </w:pPr>
            <w:r w:rsidRPr="00645C48">
              <w:rPr>
                <w:rFonts w:ascii="Times New Roman" w:hAnsi="Times New Roman" w:cs="Times New Roman"/>
                <w:b/>
                <w:bCs/>
              </w:rPr>
              <w:t>Status</w:t>
            </w:r>
          </w:p>
        </w:tc>
      </w:tr>
      <w:tr w:rsidR="00645C48" w:rsidRPr="00645C48" w14:paraId="77C89AA9" w14:textId="77777777">
        <w:trPr>
          <w:tblCellSpacing w:w="15" w:type="dxa"/>
        </w:trPr>
        <w:tc>
          <w:tcPr>
            <w:tcW w:w="0" w:type="auto"/>
            <w:vAlign w:val="center"/>
            <w:hideMark/>
          </w:tcPr>
          <w:p w14:paraId="4887CCDC"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TC001</w:t>
            </w:r>
          </w:p>
        </w:tc>
        <w:tc>
          <w:tcPr>
            <w:tcW w:w="0" w:type="auto"/>
            <w:vAlign w:val="center"/>
            <w:hideMark/>
          </w:tcPr>
          <w:p w14:paraId="1CCAE346"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User registration with valid data</w:t>
            </w:r>
          </w:p>
        </w:tc>
        <w:tc>
          <w:tcPr>
            <w:tcW w:w="0" w:type="auto"/>
            <w:vAlign w:val="center"/>
            <w:hideMark/>
          </w:tcPr>
          <w:p w14:paraId="2E7DB59E"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Open registration → Enter details → Submit</w:t>
            </w:r>
          </w:p>
        </w:tc>
        <w:tc>
          <w:tcPr>
            <w:tcW w:w="0" w:type="auto"/>
            <w:vAlign w:val="center"/>
            <w:hideMark/>
          </w:tcPr>
          <w:p w14:paraId="27AD494A"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Name: Ravi, valid email, valid password</w:t>
            </w:r>
          </w:p>
        </w:tc>
        <w:tc>
          <w:tcPr>
            <w:tcW w:w="0" w:type="auto"/>
            <w:vAlign w:val="center"/>
            <w:hideMark/>
          </w:tcPr>
          <w:p w14:paraId="3DE15C06"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Account should be created successfully</w:t>
            </w:r>
          </w:p>
        </w:tc>
        <w:tc>
          <w:tcPr>
            <w:tcW w:w="0" w:type="auto"/>
            <w:vAlign w:val="center"/>
            <w:hideMark/>
          </w:tcPr>
          <w:p w14:paraId="0994183E"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To be filled</w:t>
            </w:r>
          </w:p>
        </w:tc>
        <w:tc>
          <w:tcPr>
            <w:tcW w:w="0" w:type="auto"/>
            <w:vAlign w:val="center"/>
            <w:hideMark/>
          </w:tcPr>
          <w:p w14:paraId="1172AFA2"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Not Executed</w:t>
            </w:r>
          </w:p>
        </w:tc>
      </w:tr>
      <w:tr w:rsidR="00645C48" w:rsidRPr="00645C48" w14:paraId="39364E44" w14:textId="77777777">
        <w:trPr>
          <w:tblCellSpacing w:w="15" w:type="dxa"/>
        </w:trPr>
        <w:tc>
          <w:tcPr>
            <w:tcW w:w="0" w:type="auto"/>
            <w:vAlign w:val="center"/>
            <w:hideMark/>
          </w:tcPr>
          <w:p w14:paraId="65E24A2A"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TC002</w:t>
            </w:r>
          </w:p>
        </w:tc>
        <w:tc>
          <w:tcPr>
            <w:tcW w:w="0" w:type="auto"/>
            <w:vAlign w:val="center"/>
            <w:hideMark/>
          </w:tcPr>
          <w:p w14:paraId="3544285E"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Registration with invalid email</w:t>
            </w:r>
          </w:p>
        </w:tc>
        <w:tc>
          <w:tcPr>
            <w:tcW w:w="0" w:type="auto"/>
            <w:vAlign w:val="center"/>
            <w:hideMark/>
          </w:tcPr>
          <w:p w14:paraId="12CD6256"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Enter invalid email → Submit</w:t>
            </w:r>
          </w:p>
        </w:tc>
        <w:tc>
          <w:tcPr>
            <w:tcW w:w="0" w:type="auto"/>
            <w:vAlign w:val="center"/>
            <w:hideMark/>
          </w:tcPr>
          <w:p w14:paraId="6C423BF4" w14:textId="77777777" w:rsidR="00645C48" w:rsidRPr="00645C48" w:rsidRDefault="00645C48" w:rsidP="00645C48">
            <w:pPr>
              <w:rPr>
                <w:rFonts w:ascii="Times New Roman" w:hAnsi="Times New Roman" w:cs="Times New Roman"/>
              </w:rPr>
            </w:pPr>
            <w:proofErr w:type="spellStart"/>
            <w:r w:rsidRPr="00645C48">
              <w:rPr>
                <w:rFonts w:ascii="Times New Roman" w:hAnsi="Times New Roman" w:cs="Times New Roman"/>
              </w:rPr>
              <w:t>ravi</w:t>
            </w:r>
            <w:proofErr w:type="spellEnd"/>
            <w:r w:rsidRPr="00645C48">
              <w:rPr>
                <w:rFonts w:ascii="Times New Roman" w:hAnsi="Times New Roman" w:cs="Times New Roman"/>
              </w:rPr>
              <w:t>@</w:t>
            </w:r>
          </w:p>
        </w:tc>
        <w:tc>
          <w:tcPr>
            <w:tcW w:w="0" w:type="auto"/>
            <w:vAlign w:val="center"/>
            <w:hideMark/>
          </w:tcPr>
          <w:p w14:paraId="4403011E"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Validation message should be displayed</w:t>
            </w:r>
          </w:p>
        </w:tc>
        <w:tc>
          <w:tcPr>
            <w:tcW w:w="0" w:type="auto"/>
            <w:vAlign w:val="center"/>
            <w:hideMark/>
          </w:tcPr>
          <w:p w14:paraId="424EB0F1"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To be filled</w:t>
            </w:r>
          </w:p>
        </w:tc>
        <w:tc>
          <w:tcPr>
            <w:tcW w:w="0" w:type="auto"/>
            <w:vAlign w:val="center"/>
            <w:hideMark/>
          </w:tcPr>
          <w:p w14:paraId="5FE6ED9B"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Not Executed</w:t>
            </w:r>
          </w:p>
        </w:tc>
      </w:tr>
      <w:tr w:rsidR="00645C48" w:rsidRPr="00645C48" w14:paraId="4ACEDF46" w14:textId="77777777">
        <w:trPr>
          <w:tblCellSpacing w:w="15" w:type="dxa"/>
        </w:trPr>
        <w:tc>
          <w:tcPr>
            <w:tcW w:w="0" w:type="auto"/>
            <w:vAlign w:val="center"/>
            <w:hideMark/>
          </w:tcPr>
          <w:p w14:paraId="73656350"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TC003</w:t>
            </w:r>
          </w:p>
        </w:tc>
        <w:tc>
          <w:tcPr>
            <w:tcW w:w="0" w:type="auto"/>
            <w:vAlign w:val="center"/>
            <w:hideMark/>
          </w:tcPr>
          <w:p w14:paraId="139FE163"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Registration with empty mandatory fields</w:t>
            </w:r>
          </w:p>
        </w:tc>
        <w:tc>
          <w:tcPr>
            <w:tcW w:w="0" w:type="auto"/>
            <w:vAlign w:val="center"/>
            <w:hideMark/>
          </w:tcPr>
          <w:p w14:paraId="77964709"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Leave required fields empty → Submit</w:t>
            </w:r>
          </w:p>
        </w:tc>
        <w:tc>
          <w:tcPr>
            <w:tcW w:w="0" w:type="auto"/>
            <w:vAlign w:val="center"/>
            <w:hideMark/>
          </w:tcPr>
          <w:p w14:paraId="5B302DB0"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Blank name/email/password</w:t>
            </w:r>
          </w:p>
        </w:tc>
        <w:tc>
          <w:tcPr>
            <w:tcW w:w="0" w:type="auto"/>
            <w:vAlign w:val="center"/>
            <w:hideMark/>
          </w:tcPr>
          <w:p w14:paraId="625597DF"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Required-field errors should appear</w:t>
            </w:r>
          </w:p>
        </w:tc>
        <w:tc>
          <w:tcPr>
            <w:tcW w:w="0" w:type="auto"/>
            <w:vAlign w:val="center"/>
            <w:hideMark/>
          </w:tcPr>
          <w:p w14:paraId="08B0252D"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To be filled</w:t>
            </w:r>
          </w:p>
        </w:tc>
        <w:tc>
          <w:tcPr>
            <w:tcW w:w="0" w:type="auto"/>
            <w:vAlign w:val="center"/>
            <w:hideMark/>
          </w:tcPr>
          <w:p w14:paraId="688ED6AF"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Not Executed</w:t>
            </w:r>
          </w:p>
        </w:tc>
      </w:tr>
      <w:tr w:rsidR="00645C48" w:rsidRPr="00645C48" w14:paraId="4A967E80" w14:textId="77777777">
        <w:trPr>
          <w:tblCellSpacing w:w="15" w:type="dxa"/>
        </w:trPr>
        <w:tc>
          <w:tcPr>
            <w:tcW w:w="0" w:type="auto"/>
            <w:vAlign w:val="center"/>
            <w:hideMark/>
          </w:tcPr>
          <w:p w14:paraId="7D586940"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TC004</w:t>
            </w:r>
          </w:p>
        </w:tc>
        <w:tc>
          <w:tcPr>
            <w:tcW w:w="0" w:type="auto"/>
            <w:vAlign w:val="center"/>
            <w:hideMark/>
          </w:tcPr>
          <w:p w14:paraId="43CAC0E0"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Valid login</w:t>
            </w:r>
          </w:p>
        </w:tc>
        <w:tc>
          <w:tcPr>
            <w:tcW w:w="0" w:type="auto"/>
            <w:vAlign w:val="center"/>
            <w:hideMark/>
          </w:tcPr>
          <w:p w14:paraId="54561855"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Enter valid credentials → Login</w:t>
            </w:r>
          </w:p>
        </w:tc>
        <w:tc>
          <w:tcPr>
            <w:tcW w:w="0" w:type="auto"/>
            <w:vAlign w:val="center"/>
            <w:hideMark/>
          </w:tcPr>
          <w:p w14:paraId="05F04F3F"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Valid username/password</w:t>
            </w:r>
          </w:p>
        </w:tc>
        <w:tc>
          <w:tcPr>
            <w:tcW w:w="0" w:type="auto"/>
            <w:vAlign w:val="center"/>
            <w:hideMark/>
          </w:tcPr>
          <w:p w14:paraId="6F1CD99C"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User should be logged in</w:t>
            </w:r>
          </w:p>
        </w:tc>
        <w:tc>
          <w:tcPr>
            <w:tcW w:w="0" w:type="auto"/>
            <w:vAlign w:val="center"/>
            <w:hideMark/>
          </w:tcPr>
          <w:p w14:paraId="40D51894"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To be filled</w:t>
            </w:r>
          </w:p>
        </w:tc>
        <w:tc>
          <w:tcPr>
            <w:tcW w:w="0" w:type="auto"/>
            <w:vAlign w:val="center"/>
            <w:hideMark/>
          </w:tcPr>
          <w:p w14:paraId="4A1CB69D"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Not Executed</w:t>
            </w:r>
          </w:p>
        </w:tc>
      </w:tr>
      <w:tr w:rsidR="00645C48" w:rsidRPr="00645C48" w14:paraId="13CD1250" w14:textId="77777777">
        <w:trPr>
          <w:tblCellSpacing w:w="15" w:type="dxa"/>
        </w:trPr>
        <w:tc>
          <w:tcPr>
            <w:tcW w:w="0" w:type="auto"/>
            <w:vAlign w:val="center"/>
            <w:hideMark/>
          </w:tcPr>
          <w:p w14:paraId="0A7FC9B2"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TC005</w:t>
            </w:r>
          </w:p>
        </w:tc>
        <w:tc>
          <w:tcPr>
            <w:tcW w:w="0" w:type="auto"/>
            <w:vAlign w:val="center"/>
            <w:hideMark/>
          </w:tcPr>
          <w:p w14:paraId="6369794B"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Invalid login</w:t>
            </w:r>
          </w:p>
        </w:tc>
        <w:tc>
          <w:tcPr>
            <w:tcW w:w="0" w:type="auto"/>
            <w:vAlign w:val="center"/>
            <w:hideMark/>
          </w:tcPr>
          <w:p w14:paraId="605F24F6"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Enter incorrect password → Login</w:t>
            </w:r>
          </w:p>
        </w:tc>
        <w:tc>
          <w:tcPr>
            <w:tcW w:w="0" w:type="auto"/>
            <w:vAlign w:val="center"/>
            <w:hideMark/>
          </w:tcPr>
          <w:p w14:paraId="3D19CEBA"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Valid username + wrong password</w:t>
            </w:r>
          </w:p>
        </w:tc>
        <w:tc>
          <w:tcPr>
            <w:tcW w:w="0" w:type="auto"/>
            <w:vAlign w:val="center"/>
            <w:hideMark/>
          </w:tcPr>
          <w:p w14:paraId="221C9BD9"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Login should fail with error message</w:t>
            </w:r>
          </w:p>
        </w:tc>
        <w:tc>
          <w:tcPr>
            <w:tcW w:w="0" w:type="auto"/>
            <w:vAlign w:val="center"/>
            <w:hideMark/>
          </w:tcPr>
          <w:p w14:paraId="3E93AB59"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To be filled</w:t>
            </w:r>
          </w:p>
        </w:tc>
        <w:tc>
          <w:tcPr>
            <w:tcW w:w="0" w:type="auto"/>
            <w:vAlign w:val="center"/>
            <w:hideMark/>
          </w:tcPr>
          <w:p w14:paraId="4221552A"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Not Executed</w:t>
            </w:r>
          </w:p>
        </w:tc>
      </w:tr>
      <w:tr w:rsidR="00645C48" w:rsidRPr="00645C48" w14:paraId="0E98DA91" w14:textId="77777777">
        <w:trPr>
          <w:tblCellSpacing w:w="15" w:type="dxa"/>
        </w:trPr>
        <w:tc>
          <w:tcPr>
            <w:tcW w:w="0" w:type="auto"/>
            <w:vAlign w:val="center"/>
            <w:hideMark/>
          </w:tcPr>
          <w:p w14:paraId="3D4449AD"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TC006</w:t>
            </w:r>
          </w:p>
        </w:tc>
        <w:tc>
          <w:tcPr>
            <w:tcW w:w="0" w:type="auto"/>
            <w:vAlign w:val="center"/>
            <w:hideMark/>
          </w:tcPr>
          <w:p w14:paraId="7FCB37AD"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Search nearby parking</w:t>
            </w:r>
          </w:p>
        </w:tc>
        <w:tc>
          <w:tcPr>
            <w:tcW w:w="0" w:type="auto"/>
            <w:vAlign w:val="center"/>
            <w:hideMark/>
          </w:tcPr>
          <w:p w14:paraId="3223F324"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Enter location → Search</w:t>
            </w:r>
          </w:p>
        </w:tc>
        <w:tc>
          <w:tcPr>
            <w:tcW w:w="0" w:type="auto"/>
            <w:vAlign w:val="center"/>
            <w:hideMark/>
          </w:tcPr>
          <w:p w14:paraId="28337955"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Current GPS location</w:t>
            </w:r>
          </w:p>
        </w:tc>
        <w:tc>
          <w:tcPr>
            <w:tcW w:w="0" w:type="auto"/>
            <w:vAlign w:val="center"/>
            <w:hideMark/>
          </w:tcPr>
          <w:p w14:paraId="59C26FC5"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Nearby parking facilities should be displayed</w:t>
            </w:r>
          </w:p>
        </w:tc>
        <w:tc>
          <w:tcPr>
            <w:tcW w:w="0" w:type="auto"/>
            <w:vAlign w:val="center"/>
            <w:hideMark/>
          </w:tcPr>
          <w:p w14:paraId="1346B3C2"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To be filled</w:t>
            </w:r>
          </w:p>
        </w:tc>
        <w:tc>
          <w:tcPr>
            <w:tcW w:w="0" w:type="auto"/>
            <w:vAlign w:val="center"/>
            <w:hideMark/>
          </w:tcPr>
          <w:p w14:paraId="1A6ACF21"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Not Executed</w:t>
            </w:r>
          </w:p>
        </w:tc>
      </w:tr>
      <w:tr w:rsidR="00645C48" w:rsidRPr="00645C48" w14:paraId="6757719A" w14:textId="77777777">
        <w:trPr>
          <w:tblCellSpacing w:w="15" w:type="dxa"/>
        </w:trPr>
        <w:tc>
          <w:tcPr>
            <w:tcW w:w="0" w:type="auto"/>
            <w:vAlign w:val="center"/>
            <w:hideMark/>
          </w:tcPr>
          <w:p w14:paraId="19059B49"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lastRenderedPageBreak/>
              <w:t>TC007</w:t>
            </w:r>
          </w:p>
        </w:tc>
        <w:tc>
          <w:tcPr>
            <w:tcW w:w="0" w:type="auto"/>
            <w:vAlign w:val="center"/>
            <w:hideMark/>
          </w:tcPr>
          <w:p w14:paraId="0722F240"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Search with no available parking</w:t>
            </w:r>
          </w:p>
        </w:tc>
        <w:tc>
          <w:tcPr>
            <w:tcW w:w="0" w:type="auto"/>
            <w:vAlign w:val="center"/>
            <w:hideMark/>
          </w:tcPr>
          <w:p w14:paraId="62B4339A"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Search location with all spaces occupied</w:t>
            </w:r>
          </w:p>
        </w:tc>
        <w:tc>
          <w:tcPr>
            <w:tcW w:w="0" w:type="auto"/>
            <w:vAlign w:val="center"/>
            <w:hideMark/>
          </w:tcPr>
          <w:p w14:paraId="362C772F"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Location A</w:t>
            </w:r>
          </w:p>
        </w:tc>
        <w:tc>
          <w:tcPr>
            <w:tcW w:w="0" w:type="auto"/>
            <w:vAlign w:val="center"/>
            <w:hideMark/>
          </w:tcPr>
          <w:p w14:paraId="62E5108D"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System should display no-availability message</w:t>
            </w:r>
          </w:p>
        </w:tc>
        <w:tc>
          <w:tcPr>
            <w:tcW w:w="0" w:type="auto"/>
            <w:vAlign w:val="center"/>
            <w:hideMark/>
          </w:tcPr>
          <w:p w14:paraId="08B8E032"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To be filled</w:t>
            </w:r>
          </w:p>
        </w:tc>
        <w:tc>
          <w:tcPr>
            <w:tcW w:w="0" w:type="auto"/>
            <w:vAlign w:val="center"/>
            <w:hideMark/>
          </w:tcPr>
          <w:p w14:paraId="377D9204"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Not Executed</w:t>
            </w:r>
          </w:p>
        </w:tc>
      </w:tr>
      <w:tr w:rsidR="00645C48" w:rsidRPr="00645C48" w14:paraId="7AD18A39" w14:textId="77777777">
        <w:trPr>
          <w:tblCellSpacing w:w="15" w:type="dxa"/>
        </w:trPr>
        <w:tc>
          <w:tcPr>
            <w:tcW w:w="0" w:type="auto"/>
            <w:vAlign w:val="center"/>
            <w:hideMark/>
          </w:tcPr>
          <w:p w14:paraId="20AE0C18"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TC008</w:t>
            </w:r>
          </w:p>
        </w:tc>
        <w:tc>
          <w:tcPr>
            <w:tcW w:w="0" w:type="auto"/>
            <w:vAlign w:val="center"/>
            <w:hideMark/>
          </w:tcPr>
          <w:p w14:paraId="5012C4D1"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View parking details</w:t>
            </w:r>
          </w:p>
        </w:tc>
        <w:tc>
          <w:tcPr>
            <w:tcW w:w="0" w:type="auto"/>
            <w:vAlign w:val="center"/>
            <w:hideMark/>
          </w:tcPr>
          <w:p w14:paraId="7B15666E"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Select parking facility</w:t>
            </w:r>
          </w:p>
        </w:tc>
        <w:tc>
          <w:tcPr>
            <w:tcW w:w="0" w:type="auto"/>
            <w:vAlign w:val="center"/>
            <w:hideMark/>
          </w:tcPr>
          <w:p w14:paraId="7F07885D"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Parking Facility A</w:t>
            </w:r>
          </w:p>
        </w:tc>
        <w:tc>
          <w:tcPr>
            <w:tcW w:w="0" w:type="auto"/>
            <w:vAlign w:val="center"/>
            <w:hideMark/>
          </w:tcPr>
          <w:p w14:paraId="5F07421B"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Capacity, availability, price and location should display</w:t>
            </w:r>
          </w:p>
        </w:tc>
        <w:tc>
          <w:tcPr>
            <w:tcW w:w="0" w:type="auto"/>
            <w:vAlign w:val="center"/>
            <w:hideMark/>
          </w:tcPr>
          <w:p w14:paraId="347FFC6C"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To be filled</w:t>
            </w:r>
          </w:p>
        </w:tc>
        <w:tc>
          <w:tcPr>
            <w:tcW w:w="0" w:type="auto"/>
            <w:vAlign w:val="center"/>
            <w:hideMark/>
          </w:tcPr>
          <w:p w14:paraId="2D038351"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Not Executed</w:t>
            </w:r>
          </w:p>
        </w:tc>
      </w:tr>
      <w:tr w:rsidR="00645C48" w:rsidRPr="00645C48" w14:paraId="07F61A49" w14:textId="77777777">
        <w:trPr>
          <w:tblCellSpacing w:w="15" w:type="dxa"/>
        </w:trPr>
        <w:tc>
          <w:tcPr>
            <w:tcW w:w="0" w:type="auto"/>
            <w:vAlign w:val="center"/>
            <w:hideMark/>
          </w:tcPr>
          <w:p w14:paraId="53B097B4"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TC009</w:t>
            </w:r>
          </w:p>
        </w:tc>
        <w:tc>
          <w:tcPr>
            <w:tcW w:w="0" w:type="auto"/>
            <w:vAlign w:val="center"/>
            <w:hideMark/>
          </w:tcPr>
          <w:p w14:paraId="38B8BCEB"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Real-time free-space detection</w:t>
            </w:r>
          </w:p>
        </w:tc>
        <w:tc>
          <w:tcPr>
            <w:tcW w:w="0" w:type="auto"/>
            <w:vAlign w:val="center"/>
            <w:hideMark/>
          </w:tcPr>
          <w:p w14:paraId="223445C2"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Make a parking space free → Check application</w:t>
            </w:r>
          </w:p>
        </w:tc>
        <w:tc>
          <w:tcPr>
            <w:tcW w:w="0" w:type="auto"/>
            <w:vAlign w:val="center"/>
            <w:hideMark/>
          </w:tcPr>
          <w:p w14:paraId="4A64FAC5"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Sensor = Available</w:t>
            </w:r>
          </w:p>
        </w:tc>
        <w:tc>
          <w:tcPr>
            <w:tcW w:w="0" w:type="auto"/>
            <w:vAlign w:val="center"/>
            <w:hideMark/>
          </w:tcPr>
          <w:p w14:paraId="1EF5227F"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Space should appear as available</w:t>
            </w:r>
          </w:p>
        </w:tc>
        <w:tc>
          <w:tcPr>
            <w:tcW w:w="0" w:type="auto"/>
            <w:vAlign w:val="center"/>
            <w:hideMark/>
          </w:tcPr>
          <w:p w14:paraId="3D392E30"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To be filled</w:t>
            </w:r>
          </w:p>
        </w:tc>
        <w:tc>
          <w:tcPr>
            <w:tcW w:w="0" w:type="auto"/>
            <w:vAlign w:val="center"/>
            <w:hideMark/>
          </w:tcPr>
          <w:p w14:paraId="55ADCF4A"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Not Executed</w:t>
            </w:r>
          </w:p>
        </w:tc>
      </w:tr>
      <w:tr w:rsidR="00645C48" w:rsidRPr="00645C48" w14:paraId="7293393E" w14:textId="77777777">
        <w:trPr>
          <w:tblCellSpacing w:w="15" w:type="dxa"/>
        </w:trPr>
        <w:tc>
          <w:tcPr>
            <w:tcW w:w="0" w:type="auto"/>
            <w:vAlign w:val="center"/>
            <w:hideMark/>
          </w:tcPr>
          <w:p w14:paraId="075B122D"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TC010</w:t>
            </w:r>
          </w:p>
        </w:tc>
        <w:tc>
          <w:tcPr>
            <w:tcW w:w="0" w:type="auto"/>
            <w:vAlign w:val="center"/>
            <w:hideMark/>
          </w:tcPr>
          <w:p w14:paraId="4BD50FE7"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Real-time occupied-space detection</w:t>
            </w:r>
          </w:p>
        </w:tc>
        <w:tc>
          <w:tcPr>
            <w:tcW w:w="0" w:type="auto"/>
            <w:vAlign w:val="center"/>
            <w:hideMark/>
          </w:tcPr>
          <w:p w14:paraId="47CFFCAA"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Occupy parking space → Refresh system</w:t>
            </w:r>
          </w:p>
        </w:tc>
        <w:tc>
          <w:tcPr>
            <w:tcW w:w="0" w:type="auto"/>
            <w:vAlign w:val="center"/>
            <w:hideMark/>
          </w:tcPr>
          <w:p w14:paraId="111CE73E"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Sensor = Occupied</w:t>
            </w:r>
          </w:p>
        </w:tc>
        <w:tc>
          <w:tcPr>
            <w:tcW w:w="0" w:type="auto"/>
            <w:vAlign w:val="center"/>
            <w:hideMark/>
          </w:tcPr>
          <w:p w14:paraId="1CDFF511"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Space should change to occupied</w:t>
            </w:r>
          </w:p>
        </w:tc>
        <w:tc>
          <w:tcPr>
            <w:tcW w:w="0" w:type="auto"/>
            <w:vAlign w:val="center"/>
            <w:hideMark/>
          </w:tcPr>
          <w:p w14:paraId="56C941D9"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To be filled</w:t>
            </w:r>
          </w:p>
        </w:tc>
        <w:tc>
          <w:tcPr>
            <w:tcW w:w="0" w:type="auto"/>
            <w:vAlign w:val="center"/>
            <w:hideMark/>
          </w:tcPr>
          <w:p w14:paraId="01F01646"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Not Executed</w:t>
            </w:r>
          </w:p>
        </w:tc>
      </w:tr>
      <w:tr w:rsidR="00645C48" w:rsidRPr="00645C48" w14:paraId="5723C2BE" w14:textId="77777777">
        <w:trPr>
          <w:tblCellSpacing w:w="15" w:type="dxa"/>
        </w:trPr>
        <w:tc>
          <w:tcPr>
            <w:tcW w:w="0" w:type="auto"/>
            <w:vAlign w:val="center"/>
            <w:hideMark/>
          </w:tcPr>
          <w:p w14:paraId="1507FA1D"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TC011</w:t>
            </w:r>
          </w:p>
        </w:tc>
        <w:tc>
          <w:tcPr>
            <w:tcW w:w="0" w:type="auto"/>
            <w:vAlign w:val="center"/>
            <w:hideMark/>
          </w:tcPr>
          <w:p w14:paraId="6E12D504"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Reserve available space</w:t>
            </w:r>
          </w:p>
        </w:tc>
        <w:tc>
          <w:tcPr>
            <w:tcW w:w="0" w:type="auto"/>
            <w:vAlign w:val="center"/>
            <w:hideMark/>
          </w:tcPr>
          <w:p w14:paraId="6382FA47"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Select available space → Reserve → Confirm</w:t>
            </w:r>
          </w:p>
        </w:tc>
        <w:tc>
          <w:tcPr>
            <w:tcW w:w="0" w:type="auto"/>
            <w:vAlign w:val="center"/>
            <w:hideMark/>
          </w:tcPr>
          <w:p w14:paraId="32C87180"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Space P01</w:t>
            </w:r>
          </w:p>
        </w:tc>
        <w:tc>
          <w:tcPr>
            <w:tcW w:w="0" w:type="auto"/>
            <w:vAlign w:val="center"/>
            <w:hideMark/>
          </w:tcPr>
          <w:p w14:paraId="4EB71111"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Reservation should be confirmed</w:t>
            </w:r>
          </w:p>
        </w:tc>
        <w:tc>
          <w:tcPr>
            <w:tcW w:w="0" w:type="auto"/>
            <w:vAlign w:val="center"/>
            <w:hideMark/>
          </w:tcPr>
          <w:p w14:paraId="6016A3A6"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To be filled</w:t>
            </w:r>
          </w:p>
        </w:tc>
        <w:tc>
          <w:tcPr>
            <w:tcW w:w="0" w:type="auto"/>
            <w:vAlign w:val="center"/>
            <w:hideMark/>
          </w:tcPr>
          <w:p w14:paraId="5F90F56A"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Not Executed</w:t>
            </w:r>
          </w:p>
        </w:tc>
      </w:tr>
      <w:tr w:rsidR="00645C48" w:rsidRPr="00645C48" w14:paraId="585C72B6" w14:textId="77777777">
        <w:trPr>
          <w:tblCellSpacing w:w="15" w:type="dxa"/>
        </w:trPr>
        <w:tc>
          <w:tcPr>
            <w:tcW w:w="0" w:type="auto"/>
            <w:vAlign w:val="center"/>
            <w:hideMark/>
          </w:tcPr>
          <w:p w14:paraId="11F2C7B2"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TC012</w:t>
            </w:r>
          </w:p>
        </w:tc>
        <w:tc>
          <w:tcPr>
            <w:tcW w:w="0" w:type="auto"/>
            <w:vAlign w:val="center"/>
            <w:hideMark/>
          </w:tcPr>
          <w:p w14:paraId="29E3B4E2"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Reserve occupied space</w:t>
            </w:r>
          </w:p>
        </w:tc>
        <w:tc>
          <w:tcPr>
            <w:tcW w:w="0" w:type="auto"/>
            <w:vAlign w:val="center"/>
            <w:hideMark/>
          </w:tcPr>
          <w:p w14:paraId="1F9F04F1"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Select occupied space → Reserve</w:t>
            </w:r>
          </w:p>
        </w:tc>
        <w:tc>
          <w:tcPr>
            <w:tcW w:w="0" w:type="auto"/>
            <w:vAlign w:val="center"/>
            <w:hideMark/>
          </w:tcPr>
          <w:p w14:paraId="328D45ED"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Space P02 = Occupied</w:t>
            </w:r>
          </w:p>
        </w:tc>
        <w:tc>
          <w:tcPr>
            <w:tcW w:w="0" w:type="auto"/>
            <w:vAlign w:val="center"/>
            <w:hideMark/>
          </w:tcPr>
          <w:p w14:paraId="70C06DA9"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Reservation should be rejected</w:t>
            </w:r>
          </w:p>
        </w:tc>
        <w:tc>
          <w:tcPr>
            <w:tcW w:w="0" w:type="auto"/>
            <w:vAlign w:val="center"/>
            <w:hideMark/>
          </w:tcPr>
          <w:p w14:paraId="213BE10F"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To be filled</w:t>
            </w:r>
          </w:p>
        </w:tc>
        <w:tc>
          <w:tcPr>
            <w:tcW w:w="0" w:type="auto"/>
            <w:vAlign w:val="center"/>
            <w:hideMark/>
          </w:tcPr>
          <w:p w14:paraId="1135CF40"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Not Executed</w:t>
            </w:r>
          </w:p>
        </w:tc>
      </w:tr>
      <w:tr w:rsidR="00645C48" w:rsidRPr="00645C48" w14:paraId="596957EF" w14:textId="77777777">
        <w:trPr>
          <w:tblCellSpacing w:w="15" w:type="dxa"/>
        </w:trPr>
        <w:tc>
          <w:tcPr>
            <w:tcW w:w="0" w:type="auto"/>
            <w:vAlign w:val="center"/>
            <w:hideMark/>
          </w:tcPr>
          <w:p w14:paraId="6DA98D40"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TC013</w:t>
            </w:r>
          </w:p>
        </w:tc>
        <w:tc>
          <w:tcPr>
            <w:tcW w:w="0" w:type="auto"/>
            <w:vAlign w:val="center"/>
            <w:hideMark/>
          </w:tcPr>
          <w:p w14:paraId="1C9CC7FD"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Double booking prevention</w:t>
            </w:r>
          </w:p>
        </w:tc>
        <w:tc>
          <w:tcPr>
            <w:tcW w:w="0" w:type="auto"/>
            <w:vAlign w:val="center"/>
            <w:hideMark/>
          </w:tcPr>
          <w:p w14:paraId="45B0F293"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User A reserves P01 → User B attempts P01</w:t>
            </w:r>
          </w:p>
        </w:tc>
        <w:tc>
          <w:tcPr>
            <w:tcW w:w="0" w:type="auto"/>
            <w:vAlign w:val="center"/>
            <w:hideMark/>
          </w:tcPr>
          <w:p w14:paraId="3056DE0D"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P01</w:t>
            </w:r>
          </w:p>
        </w:tc>
        <w:tc>
          <w:tcPr>
            <w:tcW w:w="0" w:type="auto"/>
            <w:vAlign w:val="center"/>
            <w:hideMark/>
          </w:tcPr>
          <w:p w14:paraId="0F915ABD"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Second reservation should be rejected</w:t>
            </w:r>
          </w:p>
        </w:tc>
        <w:tc>
          <w:tcPr>
            <w:tcW w:w="0" w:type="auto"/>
            <w:vAlign w:val="center"/>
            <w:hideMark/>
          </w:tcPr>
          <w:p w14:paraId="5652B91C"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To be filled</w:t>
            </w:r>
          </w:p>
        </w:tc>
        <w:tc>
          <w:tcPr>
            <w:tcW w:w="0" w:type="auto"/>
            <w:vAlign w:val="center"/>
            <w:hideMark/>
          </w:tcPr>
          <w:p w14:paraId="3E9446B5"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Not Executed</w:t>
            </w:r>
          </w:p>
        </w:tc>
      </w:tr>
      <w:tr w:rsidR="00645C48" w:rsidRPr="00645C48" w14:paraId="20BD8F46" w14:textId="77777777">
        <w:trPr>
          <w:tblCellSpacing w:w="15" w:type="dxa"/>
        </w:trPr>
        <w:tc>
          <w:tcPr>
            <w:tcW w:w="0" w:type="auto"/>
            <w:vAlign w:val="center"/>
            <w:hideMark/>
          </w:tcPr>
          <w:p w14:paraId="395F3EEC"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TC014</w:t>
            </w:r>
          </w:p>
        </w:tc>
        <w:tc>
          <w:tcPr>
            <w:tcW w:w="0" w:type="auto"/>
            <w:vAlign w:val="center"/>
            <w:hideMark/>
          </w:tcPr>
          <w:p w14:paraId="15FDA812"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Reservation confirmation</w:t>
            </w:r>
          </w:p>
        </w:tc>
        <w:tc>
          <w:tcPr>
            <w:tcW w:w="0" w:type="auto"/>
            <w:vAlign w:val="center"/>
            <w:hideMark/>
          </w:tcPr>
          <w:p w14:paraId="3F258731"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Complete valid reservation</w:t>
            </w:r>
          </w:p>
        </w:tc>
        <w:tc>
          <w:tcPr>
            <w:tcW w:w="0" w:type="auto"/>
            <w:vAlign w:val="center"/>
            <w:hideMark/>
          </w:tcPr>
          <w:p w14:paraId="1DC035AD"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P01, 10:00 AM</w:t>
            </w:r>
          </w:p>
        </w:tc>
        <w:tc>
          <w:tcPr>
            <w:tcW w:w="0" w:type="auto"/>
            <w:vAlign w:val="center"/>
            <w:hideMark/>
          </w:tcPr>
          <w:p w14:paraId="71D7DD46"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Confirmation ID should be generated</w:t>
            </w:r>
          </w:p>
        </w:tc>
        <w:tc>
          <w:tcPr>
            <w:tcW w:w="0" w:type="auto"/>
            <w:vAlign w:val="center"/>
            <w:hideMark/>
          </w:tcPr>
          <w:p w14:paraId="0150C5D0"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To be filled</w:t>
            </w:r>
          </w:p>
        </w:tc>
        <w:tc>
          <w:tcPr>
            <w:tcW w:w="0" w:type="auto"/>
            <w:vAlign w:val="center"/>
            <w:hideMark/>
          </w:tcPr>
          <w:p w14:paraId="12C167F3"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Not Executed</w:t>
            </w:r>
          </w:p>
        </w:tc>
      </w:tr>
      <w:tr w:rsidR="00645C48" w:rsidRPr="00645C48" w14:paraId="67825198" w14:textId="77777777">
        <w:trPr>
          <w:tblCellSpacing w:w="15" w:type="dxa"/>
        </w:trPr>
        <w:tc>
          <w:tcPr>
            <w:tcW w:w="0" w:type="auto"/>
            <w:vAlign w:val="center"/>
            <w:hideMark/>
          </w:tcPr>
          <w:p w14:paraId="232E460A"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TC015</w:t>
            </w:r>
          </w:p>
        </w:tc>
        <w:tc>
          <w:tcPr>
            <w:tcW w:w="0" w:type="auto"/>
            <w:vAlign w:val="center"/>
            <w:hideMark/>
          </w:tcPr>
          <w:p w14:paraId="4141A20C"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Cancel valid reservation</w:t>
            </w:r>
          </w:p>
        </w:tc>
        <w:tc>
          <w:tcPr>
            <w:tcW w:w="0" w:type="auto"/>
            <w:vAlign w:val="center"/>
            <w:hideMark/>
          </w:tcPr>
          <w:p w14:paraId="0DF26F3B"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Open booking → Cancel</w:t>
            </w:r>
          </w:p>
        </w:tc>
        <w:tc>
          <w:tcPr>
            <w:tcW w:w="0" w:type="auto"/>
            <w:vAlign w:val="center"/>
            <w:hideMark/>
          </w:tcPr>
          <w:p w14:paraId="28A1E388"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Valid booking</w:t>
            </w:r>
          </w:p>
        </w:tc>
        <w:tc>
          <w:tcPr>
            <w:tcW w:w="0" w:type="auto"/>
            <w:vAlign w:val="center"/>
            <w:hideMark/>
          </w:tcPr>
          <w:p w14:paraId="65A29B9D"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Booking should be cancelled according to policy</w:t>
            </w:r>
          </w:p>
        </w:tc>
        <w:tc>
          <w:tcPr>
            <w:tcW w:w="0" w:type="auto"/>
            <w:vAlign w:val="center"/>
            <w:hideMark/>
          </w:tcPr>
          <w:p w14:paraId="2A38D39E"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To be filled</w:t>
            </w:r>
          </w:p>
        </w:tc>
        <w:tc>
          <w:tcPr>
            <w:tcW w:w="0" w:type="auto"/>
            <w:vAlign w:val="center"/>
            <w:hideMark/>
          </w:tcPr>
          <w:p w14:paraId="611B185B"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Not Executed</w:t>
            </w:r>
          </w:p>
        </w:tc>
      </w:tr>
      <w:tr w:rsidR="00645C48" w:rsidRPr="00645C48" w14:paraId="1481E5B8" w14:textId="77777777">
        <w:trPr>
          <w:tblCellSpacing w:w="15" w:type="dxa"/>
        </w:trPr>
        <w:tc>
          <w:tcPr>
            <w:tcW w:w="0" w:type="auto"/>
            <w:vAlign w:val="center"/>
            <w:hideMark/>
          </w:tcPr>
          <w:p w14:paraId="0D811BB3"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TC016</w:t>
            </w:r>
          </w:p>
        </w:tc>
        <w:tc>
          <w:tcPr>
            <w:tcW w:w="0" w:type="auto"/>
            <w:vAlign w:val="center"/>
            <w:hideMark/>
          </w:tcPr>
          <w:p w14:paraId="2D104F96"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Cancel expired reservation</w:t>
            </w:r>
          </w:p>
        </w:tc>
        <w:tc>
          <w:tcPr>
            <w:tcW w:w="0" w:type="auto"/>
            <w:vAlign w:val="center"/>
            <w:hideMark/>
          </w:tcPr>
          <w:p w14:paraId="65C9F1C0"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Attempt cancellation after allowed period</w:t>
            </w:r>
          </w:p>
        </w:tc>
        <w:tc>
          <w:tcPr>
            <w:tcW w:w="0" w:type="auto"/>
            <w:vAlign w:val="center"/>
            <w:hideMark/>
          </w:tcPr>
          <w:p w14:paraId="0F4C3ECD"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Expired booking</w:t>
            </w:r>
          </w:p>
        </w:tc>
        <w:tc>
          <w:tcPr>
            <w:tcW w:w="0" w:type="auto"/>
            <w:vAlign w:val="center"/>
            <w:hideMark/>
          </w:tcPr>
          <w:p w14:paraId="7B11EF19"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System should reject/handle cancellation according to policy</w:t>
            </w:r>
          </w:p>
        </w:tc>
        <w:tc>
          <w:tcPr>
            <w:tcW w:w="0" w:type="auto"/>
            <w:vAlign w:val="center"/>
            <w:hideMark/>
          </w:tcPr>
          <w:p w14:paraId="7A0E8DDC"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To be filled</w:t>
            </w:r>
          </w:p>
        </w:tc>
        <w:tc>
          <w:tcPr>
            <w:tcW w:w="0" w:type="auto"/>
            <w:vAlign w:val="center"/>
            <w:hideMark/>
          </w:tcPr>
          <w:p w14:paraId="1B6533D3"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Not Executed</w:t>
            </w:r>
          </w:p>
        </w:tc>
      </w:tr>
      <w:tr w:rsidR="00645C48" w:rsidRPr="00645C48" w14:paraId="5B57F836" w14:textId="77777777">
        <w:trPr>
          <w:tblCellSpacing w:w="15" w:type="dxa"/>
        </w:trPr>
        <w:tc>
          <w:tcPr>
            <w:tcW w:w="0" w:type="auto"/>
            <w:vAlign w:val="center"/>
            <w:hideMark/>
          </w:tcPr>
          <w:p w14:paraId="565682EF"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TC017</w:t>
            </w:r>
          </w:p>
        </w:tc>
        <w:tc>
          <w:tcPr>
            <w:tcW w:w="0" w:type="auto"/>
            <w:vAlign w:val="center"/>
            <w:hideMark/>
          </w:tcPr>
          <w:p w14:paraId="4FE9E26A"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Normal-demand pricing</w:t>
            </w:r>
          </w:p>
        </w:tc>
        <w:tc>
          <w:tcPr>
            <w:tcW w:w="0" w:type="auto"/>
            <w:vAlign w:val="center"/>
            <w:hideMark/>
          </w:tcPr>
          <w:p w14:paraId="5A9FE34F"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Check price during normal occupancy</w:t>
            </w:r>
          </w:p>
        </w:tc>
        <w:tc>
          <w:tcPr>
            <w:tcW w:w="0" w:type="auto"/>
            <w:vAlign w:val="center"/>
            <w:hideMark/>
          </w:tcPr>
          <w:p w14:paraId="42E02FA1"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Occupancy = 40%</w:t>
            </w:r>
          </w:p>
        </w:tc>
        <w:tc>
          <w:tcPr>
            <w:tcW w:w="0" w:type="auto"/>
            <w:vAlign w:val="center"/>
            <w:hideMark/>
          </w:tcPr>
          <w:p w14:paraId="2D901CD7"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Normal/base price should be applied</w:t>
            </w:r>
          </w:p>
        </w:tc>
        <w:tc>
          <w:tcPr>
            <w:tcW w:w="0" w:type="auto"/>
            <w:vAlign w:val="center"/>
            <w:hideMark/>
          </w:tcPr>
          <w:p w14:paraId="0CAF266C"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To be filled</w:t>
            </w:r>
          </w:p>
        </w:tc>
        <w:tc>
          <w:tcPr>
            <w:tcW w:w="0" w:type="auto"/>
            <w:vAlign w:val="center"/>
            <w:hideMark/>
          </w:tcPr>
          <w:p w14:paraId="3661A732"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Not Executed</w:t>
            </w:r>
          </w:p>
        </w:tc>
      </w:tr>
      <w:tr w:rsidR="00645C48" w:rsidRPr="00645C48" w14:paraId="19053D2B" w14:textId="77777777">
        <w:trPr>
          <w:tblCellSpacing w:w="15" w:type="dxa"/>
        </w:trPr>
        <w:tc>
          <w:tcPr>
            <w:tcW w:w="0" w:type="auto"/>
            <w:vAlign w:val="center"/>
            <w:hideMark/>
          </w:tcPr>
          <w:p w14:paraId="58DA21A8"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lastRenderedPageBreak/>
              <w:t>TC018</w:t>
            </w:r>
          </w:p>
        </w:tc>
        <w:tc>
          <w:tcPr>
            <w:tcW w:w="0" w:type="auto"/>
            <w:vAlign w:val="center"/>
            <w:hideMark/>
          </w:tcPr>
          <w:p w14:paraId="434A1567"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High-demand pricing</w:t>
            </w:r>
          </w:p>
        </w:tc>
        <w:tc>
          <w:tcPr>
            <w:tcW w:w="0" w:type="auto"/>
            <w:vAlign w:val="center"/>
            <w:hideMark/>
          </w:tcPr>
          <w:p w14:paraId="0C23F56D"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Check price during peak occupancy</w:t>
            </w:r>
          </w:p>
        </w:tc>
        <w:tc>
          <w:tcPr>
            <w:tcW w:w="0" w:type="auto"/>
            <w:vAlign w:val="center"/>
            <w:hideMark/>
          </w:tcPr>
          <w:p w14:paraId="5A8B0461"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Occupancy = 90%</w:t>
            </w:r>
          </w:p>
        </w:tc>
        <w:tc>
          <w:tcPr>
            <w:tcW w:w="0" w:type="auto"/>
            <w:vAlign w:val="center"/>
            <w:hideMark/>
          </w:tcPr>
          <w:p w14:paraId="2233D668"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Dynamic/peak price should be applied</w:t>
            </w:r>
          </w:p>
        </w:tc>
        <w:tc>
          <w:tcPr>
            <w:tcW w:w="0" w:type="auto"/>
            <w:vAlign w:val="center"/>
            <w:hideMark/>
          </w:tcPr>
          <w:p w14:paraId="39B50D1A"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To be filled</w:t>
            </w:r>
          </w:p>
        </w:tc>
        <w:tc>
          <w:tcPr>
            <w:tcW w:w="0" w:type="auto"/>
            <w:vAlign w:val="center"/>
            <w:hideMark/>
          </w:tcPr>
          <w:p w14:paraId="71C4768F"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Not Executed</w:t>
            </w:r>
          </w:p>
        </w:tc>
      </w:tr>
      <w:tr w:rsidR="00645C48" w:rsidRPr="00645C48" w14:paraId="28783C20" w14:textId="77777777">
        <w:trPr>
          <w:tblCellSpacing w:w="15" w:type="dxa"/>
        </w:trPr>
        <w:tc>
          <w:tcPr>
            <w:tcW w:w="0" w:type="auto"/>
            <w:vAlign w:val="center"/>
            <w:hideMark/>
          </w:tcPr>
          <w:p w14:paraId="79085FC7"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TC019</w:t>
            </w:r>
          </w:p>
        </w:tc>
        <w:tc>
          <w:tcPr>
            <w:tcW w:w="0" w:type="auto"/>
            <w:vAlign w:val="center"/>
            <w:hideMark/>
          </w:tcPr>
          <w:p w14:paraId="514F483B"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Low-demand pricing</w:t>
            </w:r>
          </w:p>
        </w:tc>
        <w:tc>
          <w:tcPr>
            <w:tcW w:w="0" w:type="auto"/>
            <w:vAlign w:val="center"/>
            <w:hideMark/>
          </w:tcPr>
          <w:p w14:paraId="6992F1D9"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Check price during low occupancy</w:t>
            </w:r>
          </w:p>
        </w:tc>
        <w:tc>
          <w:tcPr>
            <w:tcW w:w="0" w:type="auto"/>
            <w:vAlign w:val="center"/>
            <w:hideMark/>
          </w:tcPr>
          <w:p w14:paraId="4554F9AF"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Occupancy = 10%</w:t>
            </w:r>
          </w:p>
        </w:tc>
        <w:tc>
          <w:tcPr>
            <w:tcW w:w="0" w:type="auto"/>
            <w:vAlign w:val="center"/>
            <w:hideMark/>
          </w:tcPr>
          <w:p w14:paraId="67FB7EF8"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Low-demand pricing rule should be applied</w:t>
            </w:r>
          </w:p>
        </w:tc>
        <w:tc>
          <w:tcPr>
            <w:tcW w:w="0" w:type="auto"/>
            <w:vAlign w:val="center"/>
            <w:hideMark/>
          </w:tcPr>
          <w:p w14:paraId="3642EC7A"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To be filled</w:t>
            </w:r>
          </w:p>
        </w:tc>
        <w:tc>
          <w:tcPr>
            <w:tcW w:w="0" w:type="auto"/>
            <w:vAlign w:val="center"/>
            <w:hideMark/>
          </w:tcPr>
          <w:p w14:paraId="4076CBE1"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Not Executed</w:t>
            </w:r>
          </w:p>
        </w:tc>
      </w:tr>
      <w:tr w:rsidR="00645C48" w:rsidRPr="00645C48" w14:paraId="60ADE32D" w14:textId="77777777">
        <w:trPr>
          <w:tblCellSpacing w:w="15" w:type="dxa"/>
        </w:trPr>
        <w:tc>
          <w:tcPr>
            <w:tcW w:w="0" w:type="auto"/>
            <w:vAlign w:val="center"/>
            <w:hideMark/>
          </w:tcPr>
          <w:p w14:paraId="27A752BF"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TC020</w:t>
            </w:r>
          </w:p>
        </w:tc>
        <w:tc>
          <w:tcPr>
            <w:tcW w:w="0" w:type="auto"/>
            <w:vAlign w:val="center"/>
            <w:hideMark/>
          </w:tcPr>
          <w:p w14:paraId="591E28ED"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Maximum price boundary</w:t>
            </w:r>
          </w:p>
        </w:tc>
        <w:tc>
          <w:tcPr>
            <w:tcW w:w="0" w:type="auto"/>
            <w:vAlign w:val="center"/>
            <w:hideMark/>
          </w:tcPr>
          <w:p w14:paraId="7514E722"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Trigger highest permitted demand</w:t>
            </w:r>
          </w:p>
        </w:tc>
        <w:tc>
          <w:tcPr>
            <w:tcW w:w="0" w:type="auto"/>
            <w:vAlign w:val="center"/>
            <w:hideMark/>
          </w:tcPr>
          <w:p w14:paraId="3DF3F7CA"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Occupancy at configured maximum</w:t>
            </w:r>
          </w:p>
        </w:tc>
        <w:tc>
          <w:tcPr>
            <w:tcW w:w="0" w:type="auto"/>
            <w:vAlign w:val="center"/>
            <w:hideMark/>
          </w:tcPr>
          <w:p w14:paraId="5375E4B6"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Price must not exceed configured maximum</w:t>
            </w:r>
          </w:p>
        </w:tc>
        <w:tc>
          <w:tcPr>
            <w:tcW w:w="0" w:type="auto"/>
            <w:vAlign w:val="center"/>
            <w:hideMark/>
          </w:tcPr>
          <w:p w14:paraId="6CD3FC45"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To be filled</w:t>
            </w:r>
          </w:p>
        </w:tc>
        <w:tc>
          <w:tcPr>
            <w:tcW w:w="0" w:type="auto"/>
            <w:vAlign w:val="center"/>
            <w:hideMark/>
          </w:tcPr>
          <w:p w14:paraId="1B81E153"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Not Executed</w:t>
            </w:r>
          </w:p>
        </w:tc>
      </w:tr>
      <w:tr w:rsidR="00645C48" w:rsidRPr="00645C48" w14:paraId="517E158B" w14:textId="77777777">
        <w:trPr>
          <w:tblCellSpacing w:w="15" w:type="dxa"/>
        </w:trPr>
        <w:tc>
          <w:tcPr>
            <w:tcW w:w="0" w:type="auto"/>
            <w:vAlign w:val="center"/>
            <w:hideMark/>
          </w:tcPr>
          <w:p w14:paraId="09F10DC4"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TC021</w:t>
            </w:r>
          </w:p>
        </w:tc>
        <w:tc>
          <w:tcPr>
            <w:tcW w:w="0" w:type="auto"/>
            <w:vAlign w:val="center"/>
            <w:hideMark/>
          </w:tcPr>
          <w:p w14:paraId="7FA9D890"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Minimum price boundary</w:t>
            </w:r>
          </w:p>
        </w:tc>
        <w:tc>
          <w:tcPr>
            <w:tcW w:w="0" w:type="auto"/>
            <w:vAlign w:val="center"/>
            <w:hideMark/>
          </w:tcPr>
          <w:p w14:paraId="31E60DA4"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Trigger lowest permitted demand</w:t>
            </w:r>
          </w:p>
        </w:tc>
        <w:tc>
          <w:tcPr>
            <w:tcW w:w="0" w:type="auto"/>
            <w:vAlign w:val="center"/>
            <w:hideMark/>
          </w:tcPr>
          <w:p w14:paraId="61A613D5"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Occupancy at configured minimum</w:t>
            </w:r>
          </w:p>
        </w:tc>
        <w:tc>
          <w:tcPr>
            <w:tcW w:w="0" w:type="auto"/>
            <w:vAlign w:val="center"/>
            <w:hideMark/>
          </w:tcPr>
          <w:p w14:paraId="3B53C89E"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Price must not fall below configured minimum</w:t>
            </w:r>
          </w:p>
        </w:tc>
        <w:tc>
          <w:tcPr>
            <w:tcW w:w="0" w:type="auto"/>
            <w:vAlign w:val="center"/>
            <w:hideMark/>
          </w:tcPr>
          <w:p w14:paraId="18442101"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To be filled</w:t>
            </w:r>
          </w:p>
        </w:tc>
        <w:tc>
          <w:tcPr>
            <w:tcW w:w="0" w:type="auto"/>
            <w:vAlign w:val="center"/>
            <w:hideMark/>
          </w:tcPr>
          <w:p w14:paraId="08B2E168"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Not Executed</w:t>
            </w:r>
          </w:p>
        </w:tc>
      </w:tr>
      <w:tr w:rsidR="00645C48" w:rsidRPr="00645C48" w14:paraId="60F98569" w14:textId="77777777">
        <w:trPr>
          <w:tblCellSpacing w:w="15" w:type="dxa"/>
        </w:trPr>
        <w:tc>
          <w:tcPr>
            <w:tcW w:w="0" w:type="auto"/>
            <w:vAlign w:val="center"/>
            <w:hideMark/>
          </w:tcPr>
          <w:p w14:paraId="6D0D4943"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TC022</w:t>
            </w:r>
          </w:p>
        </w:tc>
        <w:tc>
          <w:tcPr>
            <w:tcW w:w="0" w:type="auto"/>
            <w:vAlign w:val="center"/>
            <w:hideMark/>
          </w:tcPr>
          <w:p w14:paraId="31C09264"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Demand prediction</w:t>
            </w:r>
          </w:p>
        </w:tc>
        <w:tc>
          <w:tcPr>
            <w:tcW w:w="0" w:type="auto"/>
            <w:vAlign w:val="center"/>
            <w:hideMark/>
          </w:tcPr>
          <w:p w14:paraId="43BCD454"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Request prediction for future period</w:t>
            </w:r>
          </w:p>
        </w:tc>
        <w:tc>
          <w:tcPr>
            <w:tcW w:w="0" w:type="auto"/>
            <w:vAlign w:val="center"/>
            <w:hideMark/>
          </w:tcPr>
          <w:p w14:paraId="3E2A77BA"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Historical parking data</w:t>
            </w:r>
          </w:p>
        </w:tc>
        <w:tc>
          <w:tcPr>
            <w:tcW w:w="0" w:type="auto"/>
            <w:vAlign w:val="center"/>
            <w:hideMark/>
          </w:tcPr>
          <w:p w14:paraId="7E3FF2E8"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Predicted occupancy/demand should be displayed</w:t>
            </w:r>
          </w:p>
        </w:tc>
        <w:tc>
          <w:tcPr>
            <w:tcW w:w="0" w:type="auto"/>
            <w:vAlign w:val="center"/>
            <w:hideMark/>
          </w:tcPr>
          <w:p w14:paraId="7656B466"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To be filled</w:t>
            </w:r>
          </w:p>
        </w:tc>
        <w:tc>
          <w:tcPr>
            <w:tcW w:w="0" w:type="auto"/>
            <w:vAlign w:val="center"/>
            <w:hideMark/>
          </w:tcPr>
          <w:p w14:paraId="7753B2A6"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Not Executed</w:t>
            </w:r>
          </w:p>
        </w:tc>
      </w:tr>
      <w:tr w:rsidR="00645C48" w:rsidRPr="00645C48" w14:paraId="2F6D32DB" w14:textId="77777777">
        <w:trPr>
          <w:tblCellSpacing w:w="15" w:type="dxa"/>
        </w:trPr>
        <w:tc>
          <w:tcPr>
            <w:tcW w:w="0" w:type="auto"/>
            <w:vAlign w:val="center"/>
            <w:hideMark/>
          </w:tcPr>
          <w:p w14:paraId="5F7FF7C4"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TC023</w:t>
            </w:r>
          </w:p>
        </w:tc>
        <w:tc>
          <w:tcPr>
            <w:tcW w:w="0" w:type="auto"/>
            <w:vAlign w:val="center"/>
            <w:hideMark/>
          </w:tcPr>
          <w:p w14:paraId="4B510640"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Demand prediction without historical data</w:t>
            </w:r>
          </w:p>
        </w:tc>
        <w:tc>
          <w:tcPr>
            <w:tcW w:w="0" w:type="auto"/>
            <w:vAlign w:val="center"/>
            <w:hideMark/>
          </w:tcPr>
          <w:p w14:paraId="7E699C3D"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Request prediction for new parking facility</w:t>
            </w:r>
          </w:p>
        </w:tc>
        <w:tc>
          <w:tcPr>
            <w:tcW w:w="0" w:type="auto"/>
            <w:vAlign w:val="center"/>
            <w:hideMark/>
          </w:tcPr>
          <w:p w14:paraId="349BCBF1"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No historical data</w:t>
            </w:r>
          </w:p>
        </w:tc>
        <w:tc>
          <w:tcPr>
            <w:tcW w:w="0" w:type="auto"/>
            <w:vAlign w:val="center"/>
            <w:hideMark/>
          </w:tcPr>
          <w:p w14:paraId="57EBB916"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System should display suitable fallback/error message</w:t>
            </w:r>
          </w:p>
        </w:tc>
        <w:tc>
          <w:tcPr>
            <w:tcW w:w="0" w:type="auto"/>
            <w:vAlign w:val="center"/>
            <w:hideMark/>
          </w:tcPr>
          <w:p w14:paraId="09286759"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To be filled</w:t>
            </w:r>
          </w:p>
        </w:tc>
        <w:tc>
          <w:tcPr>
            <w:tcW w:w="0" w:type="auto"/>
            <w:vAlign w:val="center"/>
            <w:hideMark/>
          </w:tcPr>
          <w:p w14:paraId="6E117973"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Not Executed</w:t>
            </w:r>
          </w:p>
        </w:tc>
      </w:tr>
      <w:tr w:rsidR="00645C48" w:rsidRPr="00645C48" w14:paraId="305FCB3A" w14:textId="77777777">
        <w:trPr>
          <w:tblCellSpacing w:w="15" w:type="dxa"/>
        </w:trPr>
        <w:tc>
          <w:tcPr>
            <w:tcW w:w="0" w:type="auto"/>
            <w:vAlign w:val="center"/>
            <w:hideMark/>
          </w:tcPr>
          <w:p w14:paraId="0B44BBA0"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TC024</w:t>
            </w:r>
          </w:p>
        </w:tc>
        <w:tc>
          <w:tcPr>
            <w:tcW w:w="0" w:type="auto"/>
            <w:vAlign w:val="center"/>
            <w:hideMark/>
          </w:tcPr>
          <w:p w14:paraId="66DEA836"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GPS navigation</w:t>
            </w:r>
          </w:p>
        </w:tc>
        <w:tc>
          <w:tcPr>
            <w:tcW w:w="0" w:type="auto"/>
            <w:vAlign w:val="center"/>
            <w:hideMark/>
          </w:tcPr>
          <w:p w14:paraId="06E81D93"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Select parking → Start navigation</w:t>
            </w:r>
          </w:p>
        </w:tc>
        <w:tc>
          <w:tcPr>
            <w:tcW w:w="0" w:type="auto"/>
            <w:vAlign w:val="center"/>
            <w:hideMark/>
          </w:tcPr>
          <w:p w14:paraId="11C350D8"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Valid GPS location</w:t>
            </w:r>
          </w:p>
        </w:tc>
        <w:tc>
          <w:tcPr>
            <w:tcW w:w="0" w:type="auto"/>
            <w:vAlign w:val="center"/>
            <w:hideMark/>
          </w:tcPr>
          <w:p w14:paraId="0D012A0A"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Correct route should be displayed</w:t>
            </w:r>
          </w:p>
        </w:tc>
        <w:tc>
          <w:tcPr>
            <w:tcW w:w="0" w:type="auto"/>
            <w:vAlign w:val="center"/>
            <w:hideMark/>
          </w:tcPr>
          <w:p w14:paraId="00B6849F"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To be filled</w:t>
            </w:r>
          </w:p>
        </w:tc>
        <w:tc>
          <w:tcPr>
            <w:tcW w:w="0" w:type="auto"/>
            <w:vAlign w:val="center"/>
            <w:hideMark/>
          </w:tcPr>
          <w:p w14:paraId="750A8A12"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Not Executed</w:t>
            </w:r>
          </w:p>
        </w:tc>
      </w:tr>
      <w:tr w:rsidR="00645C48" w:rsidRPr="00645C48" w14:paraId="3F35E5C0" w14:textId="77777777">
        <w:trPr>
          <w:tblCellSpacing w:w="15" w:type="dxa"/>
        </w:trPr>
        <w:tc>
          <w:tcPr>
            <w:tcW w:w="0" w:type="auto"/>
            <w:vAlign w:val="center"/>
            <w:hideMark/>
          </w:tcPr>
          <w:p w14:paraId="66044AA8"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TC025</w:t>
            </w:r>
          </w:p>
        </w:tc>
        <w:tc>
          <w:tcPr>
            <w:tcW w:w="0" w:type="auto"/>
            <w:vAlign w:val="center"/>
            <w:hideMark/>
          </w:tcPr>
          <w:p w14:paraId="4DB10006"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GPS unavailable</w:t>
            </w:r>
          </w:p>
        </w:tc>
        <w:tc>
          <w:tcPr>
            <w:tcW w:w="0" w:type="auto"/>
            <w:vAlign w:val="center"/>
            <w:hideMark/>
          </w:tcPr>
          <w:p w14:paraId="1A5ABCB9"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Disable GPS → Start navigation</w:t>
            </w:r>
          </w:p>
        </w:tc>
        <w:tc>
          <w:tcPr>
            <w:tcW w:w="0" w:type="auto"/>
            <w:vAlign w:val="center"/>
            <w:hideMark/>
          </w:tcPr>
          <w:p w14:paraId="2606D72E"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GPS = OFF</w:t>
            </w:r>
          </w:p>
        </w:tc>
        <w:tc>
          <w:tcPr>
            <w:tcW w:w="0" w:type="auto"/>
            <w:vAlign w:val="center"/>
            <w:hideMark/>
          </w:tcPr>
          <w:p w14:paraId="6F79CE9C"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System should display GPS/network error or fallback</w:t>
            </w:r>
          </w:p>
        </w:tc>
        <w:tc>
          <w:tcPr>
            <w:tcW w:w="0" w:type="auto"/>
            <w:vAlign w:val="center"/>
            <w:hideMark/>
          </w:tcPr>
          <w:p w14:paraId="2EF81AC7"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To be filled</w:t>
            </w:r>
          </w:p>
        </w:tc>
        <w:tc>
          <w:tcPr>
            <w:tcW w:w="0" w:type="auto"/>
            <w:vAlign w:val="center"/>
            <w:hideMark/>
          </w:tcPr>
          <w:p w14:paraId="7F28118A"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Not Executed</w:t>
            </w:r>
          </w:p>
        </w:tc>
      </w:tr>
      <w:tr w:rsidR="00645C48" w:rsidRPr="00645C48" w14:paraId="22113CA0" w14:textId="77777777">
        <w:trPr>
          <w:tblCellSpacing w:w="15" w:type="dxa"/>
        </w:trPr>
        <w:tc>
          <w:tcPr>
            <w:tcW w:w="0" w:type="auto"/>
            <w:vAlign w:val="center"/>
            <w:hideMark/>
          </w:tcPr>
          <w:p w14:paraId="11BBD217"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TC026</w:t>
            </w:r>
          </w:p>
        </w:tc>
        <w:tc>
          <w:tcPr>
            <w:tcW w:w="0" w:type="auto"/>
            <w:vAlign w:val="center"/>
            <w:hideMark/>
          </w:tcPr>
          <w:p w14:paraId="6D777FF0"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Successful payment</w:t>
            </w:r>
          </w:p>
        </w:tc>
        <w:tc>
          <w:tcPr>
            <w:tcW w:w="0" w:type="auto"/>
            <w:vAlign w:val="center"/>
            <w:hideMark/>
          </w:tcPr>
          <w:p w14:paraId="1C741440"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Select payment method → Pay</w:t>
            </w:r>
          </w:p>
        </w:tc>
        <w:tc>
          <w:tcPr>
            <w:tcW w:w="0" w:type="auto"/>
            <w:vAlign w:val="center"/>
            <w:hideMark/>
          </w:tcPr>
          <w:p w14:paraId="2C398AAE"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Valid card/payment details</w:t>
            </w:r>
          </w:p>
        </w:tc>
        <w:tc>
          <w:tcPr>
            <w:tcW w:w="0" w:type="auto"/>
            <w:vAlign w:val="center"/>
            <w:hideMark/>
          </w:tcPr>
          <w:p w14:paraId="368A0E3A"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Payment should succeed and booking should be confirmed</w:t>
            </w:r>
          </w:p>
        </w:tc>
        <w:tc>
          <w:tcPr>
            <w:tcW w:w="0" w:type="auto"/>
            <w:vAlign w:val="center"/>
            <w:hideMark/>
          </w:tcPr>
          <w:p w14:paraId="695098D1"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To be filled</w:t>
            </w:r>
          </w:p>
        </w:tc>
        <w:tc>
          <w:tcPr>
            <w:tcW w:w="0" w:type="auto"/>
            <w:vAlign w:val="center"/>
            <w:hideMark/>
          </w:tcPr>
          <w:p w14:paraId="54036A48"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Not Executed</w:t>
            </w:r>
          </w:p>
        </w:tc>
      </w:tr>
      <w:tr w:rsidR="00645C48" w:rsidRPr="00645C48" w14:paraId="2723C89D" w14:textId="77777777">
        <w:trPr>
          <w:tblCellSpacing w:w="15" w:type="dxa"/>
        </w:trPr>
        <w:tc>
          <w:tcPr>
            <w:tcW w:w="0" w:type="auto"/>
            <w:vAlign w:val="center"/>
            <w:hideMark/>
          </w:tcPr>
          <w:p w14:paraId="0A4F9241"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TC027</w:t>
            </w:r>
          </w:p>
        </w:tc>
        <w:tc>
          <w:tcPr>
            <w:tcW w:w="0" w:type="auto"/>
            <w:vAlign w:val="center"/>
            <w:hideMark/>
          </w:tcPr>
          <w:p w14:paraId="29AA9012"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Failed payment</w:t>
            </w:r>
          </w:p>
        </w:tc>
        <w:tc>
          <w:tcPr>
            <w:tcW w:w="0" w:type="auto"/>
            <w:vAlign w:val="center"/>
            <w:hideMark/>
          </w:tcPr>
          <w:p w14:paraId="0F65CED2"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Enter invalid payment details</w:t>
            </w:r>
          </w:p>
        </w:tc>
        <w:tc>
          <w:tcPr>
            <w:tcW w:w="0" w:type="auto"/>
            <w:vAlign w:val="center"/>
            <w:hideMark/>
          </w:tcPr>
          <w:p w14:paraId="4FBBFE51"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Invalid card details</w:t>
            </w:r>
          </w:p>
        </w:tc>
        <w:tc>
          <w:tcPr>
            <w:tcW w:w="0" w:type="auto"/>
            <w:vAlign w:val="center"/>
            <w:hideMark/>
          </w:tcPr>
          <w:p w14:paraId="7A1853D2"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Payment should fail safely</w:t>
            </w:r>
          </w:p>
        </w:tc>
        <w:tc>
          <w:tcPr>
            <w:tcW w:w="0" w:type="auto"/>
            <w:vAlign w:val="center"/>
            <w:hideMark/>
          </w:tcPr>
          <w:p w14:paraId="12549CCC"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To be filled</w:t>
            </w:r>
          </w:p>
        </w:tc>
        <w:tc>
          <w:tcPr>
            <w:tcW w:w="0" w:type="auto"/>
            <w:vAlign w:val="center"/>
            <w:hideMark/>
          </w:tcPr>
          <w:p w14:paraId="530FFB2D"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Not Executed</w:t>
            </w:r>
          </w:p>
        </w:tc>
      </w:tr>
      <w:tr w:rsidR="00645C48" w:rsidRPr="00645C48" w14:paraId="087701AA" w14:textId="77777777">
        <w:trPr>
          <w:tblCellSpacing w:w="15" w:type="dxa"/>
        </w:trPr>
        <w:tc>
          <w:tcPr>
            <w:tcW w:w="0" w:type="auto"/>
            <w:vAlign w:val="center"/>
            <w:hideMark/>
          </w:tcPr>
          <w:p w14:paraId="22D3EBA7"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TC028</w:t>
            </w:r>
          </w:p>
        </w:tc>
        <w:tc>
          <w:tcPr>
            <w:tcW w:w="0" w:type="auto"/>
            <w:vAlign w:val="center"/>
            <w:hideMark/>
          </w:tcPr>
          <w:p w14:paraId="37043D7C"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Payment timeout</w:t>
            </w:r>
          </w:p>
        </w:tc>
        <w:tc>
          <w:tcPr>
            <w:tcW w:w="0" w:type="auto"/>
            <w:vAlign w:val="center"/>
            <w:hideMark/>
          </w:tcPr>
          <w:p w14:paraId="38B79364"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Initiate payment → Interrupt network</w:t>
            </w:r>
          </w:p>
        </w:tc>
        <w:tc>
          <w:tcPr>
            <w:tcW w:w="0" w:type="auto"/>
            <w:vAlign w:val="center"/>
            <w:hideMark/>
          </w:tcPr>
          <w:p w14:paraId="759E38E5"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Network unavailable</w:t>
            </w:r>
          </w:p>
        </w:tc>
        <w:tc>
          <w:tcPr>
            <w:tcW w:w="0" w:type="auto"/>
            <w:vAlign w:val="center"/>
            <w:hideMark/>
          </w:tcPr>
          <w:p w14:paraId="51F993AA"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System should handle timeout without duplicate charge</w:t>
            </w:r>
          </w:p>
        </w:tc>
        <w:tc>
          <w:tcPr>
            <w:tcW w:w="0" w:type="auto"/>
            <w:vAlign w:val="center"/>
            <w:hideMark/>
          </w:tcPr>
          <w:p w14:paraId="6EA2BEF1"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To be filled</w:t>
            </w:r>
          </w:p>
        </w:tc>
        <w:tc>
          <w:tcPr>
            <w:tcW w:w="0" w:type="auto"/>
            <w:vAlign w:val="center"/>
            <w:hideMark/>
          </w:tcPr>
          <w:p w14:paraId="748409C0"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Not Executed</w:t>
            </w:r>
          </w:p>
        </w:tc>
      </w:tr>
      <w:tr w:rsidR="00645C48" w:rsidRPr="00645C48" w14:paraId="79542FA1" w14:textId="77777777">
        <w:trPr>
          <w:tblCellSpacing w:w="15" w:type="dxa"/>
        </w:trPr>
        <w:tc>
          <w:tcPr>
            <w:tcW w:w="0" w:type="auto"/>
            <w:vAlign w:val="center"/>
            <w:hideMark/>
          </w:tcPr>
          <w:p w14:paraId="5887946C"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lastRenderedPageBreak/>
              <w:t>TC029</w:t>
            </w:r>
          </w:p>
        </w:tc>
        <w:tc>
          <w:tcPr>
            <w:tcW w:w="0" w:type="auto"/>
            <w:vAlign w:val="center"/>
            <w:hideMark/>
          </w:tcPr>
          <w:p w14:paraId="6455DFE1"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Duplicate payment prevention</w:t>
            </w:r>
          </w:p>
        </w:tc>
        <w:tc>
          <w:tcPr>
            <w:tcW w:w="0" w:type="auto"/>
            <w:vAlign w:val="center"/>
            <w:hideMark/>
          </w:tcPr>
          <w:p w14:paraId="4D7AA31D"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Submit payment twice</w:t>
            </w:r>
          </w:p>
        </w:tc>
        <w:tc>
          <w:tcPr>
            <w:tcW w:w="0" w:type="auto"/>
            <w:vAlign w:val="center"/>
            <w:hideMark/>
          </w:tcPr>
          <w:p w14:paraId="74D06A58"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Same booking/payment</w:t>
            </w:r>
          </w:p>
        </w:tc>
        <w:tc>
          <w:tcPr>
            <w:tcW w:w="0" w:type="auto"/>
            <w:vAlign w:val="center"/>
            <w:hideMark/>
          </w:tcPr>
          <w:p w14:paraId="7A8CB7DD"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Only one successful charge should occur</w:t>
            </w:r>
          </w:p>
        </w:tc>
        <w:tc>
          <w:tcPr>
            <w:tcW w:w="0" w:type="auto"/>
            <w:vAlign w:val="center"/>
            <w:hideMark/>
          </w:tcPr>
          <w:p w14:paraId="037689E8"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To be filled</w:t>
            </w:r>
          </w:p>
        </w:tc>
        <w:tc>
          <w:tcPr>
            <w:tcW w:w="0" w:type="auto"/>
            <w:vAlign w:val="center"/>
            <w:hideMark/>
          </w:tcPr>
          <w:p w14:paraId="75953D0E"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Not Executed</w:t>
            </w:r>
          </w:p>
        </w:tc>
      </w:tr>
      <w:tr w:rsidR="00645C48" w:rsidRPr="00645C48" w14:paraId="1E57FDD4" w14:textId="77777777">
        <w:trPr>
          <w:tblCellSpacing w:w="15" w:type="dxa"/>
        </w:trPr>
        <w:tc>
          <w:tcPr>
            <w:tcW w:w="0" w:type="auto"/>
            <w:vAlign w:val="center"/>
            <w:hideMark/>
          </w:tcPr>
          <w:p w14:paraId="2DB422E8"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TC030</w:t>
            </w:r>
          </w:p>
        </w:tc>
        <w:tc>
          <w:tcPr>
            <w:tcW w:w="0" w:type="auto"/>
            <w:vAlign w:val="center"/>
            <w:hideMark/>
          </w:tcPr>
          <w:p w14:paraId="72ABFC04"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Vehicle entry</w:t>
            </w:r>
          </w:p>
        </w:tc>
        <w:tc>
          <w:tcPr>
            <w:tcW w:w="0" w:type="auto"/>
            <w:vAlign w:val="center"/>
            <w:hideMark/>
          </w:tcPr>
          <w:p w14:paraId="4AF00835"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Scan/identify reservation at entry</w:t>
            </w:r>
          </w:p>
        </w:tc>
        <w:tc>
          <w:tcPr>
            <w:tcW w:w="0" w:type="auto"/>
            <w:vAlign w:val="center"/>
            <w:hideMark/>
          </w:tcPr>
          <w:p w14:paraId="7577C2AD"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Valid reservation</w:t>
            </w:r>
          </w:p>
        </w:tc>
        <w:tc>
          <w:tcPr>
            <w:tcW w:w="0" w:type="auto"/>
            <w:vAlign w:val="center"/>
            <w:hideMark/>
          </w:tcPr>
          <w:p w14:paraId="0E74567F"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Gate should allow entry and space become occupied</w:t>
            </w:r>
          </w:p>
        </w:tc>
        <w:tc>
          <w:tcPr>
            <w:tcW w:w="0" w:type="auto"/>
            <w:vAlign w:val="center"/>
            <w:hideMark/>
          </w:tcPr>
          <w:p w14:paraId="2026EC21"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To be filled</w:t>
            </w:r>
          </w:p>
        </w:tc>
        <w:tc>
          <w:tcPr>
            <w:tcW w:w="0" w:type="auto"/>
            <w:vAlign w:val="center"/>
            <w:hideMark/>
          </w:tcPr>
          <w:p w14:paraId="103D64FD"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Not Executed</w:t>
            </w:r>
          </w:p>
        </w:tc>
      </w:tr>
      <w:tr w:rsidR="00645C48" w:rsidRPr="00645C48" w14:paraId="6BAD1E20" w14:textId="77777777">
        <w:trPr>
          <w:tblCellSpacing w:w="15" w:type="dxa"/>
        </w:trPr>
        <w:tc>
          <w:tcPr>
            <w:tcW w:w="0" w:type="auto"/>
            <w:vAlign w:val="center"/>
            <w:hideMark/>
          </w:tcPr>
          <w:p w14:paraId="30B15F2B"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TC031</w:t>
            </w:r>
          </w:p>
        </w:tc>
        <w:tc>
          <w:tcPr>
            <w:tcW w:w="0" w:type="auto"/>
            <w:vAlign w:val="center"/>
            <w:hideMark/>
          </w:tcPr>
          <w:p w14:paraId="1F9CD475"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Vehicle entry without reservation</w:t>
            </w:r>
          </w:p>
        </w:tc>
        <w:tc>
          <w:tcPr>
            <w:tcW w:w="0" w:type="auto"/>
            <w:vAlign w:val="center"/>
            <w:hideMark/>
          </w:tcPr>
          <w:p w14:paraId="5E8F4C31"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Attempt entry without valid booking</w:t>
            </w:r>
          </w:p>
        </w:tc>
        <w:tc>
          <w:tcPr>
            <w:tcW w:w="0" w:type="auto"/>
            <w:vAlign w:val="center"/>
            <w:hideMark/>
          </w:tcPr>
          <w:p w14:paraId="3A6ADCC7"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No reservation</w:t>
            </w:r>
          </w:p>
        </w:tc>
        <w:tc>
          <w:tcPr>
            <w:tcW w:w="0" w:type="auto"/>
            <w:vAlign w:val="center"/>
            <w:hideMark/>
          </w:tcPr>
          <w:p w14:paraId="30A48421"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Entry should follow configured availability rules</w:t>
            </w:r>
          </w:p>
        </w:tc>
        <w:tc>
          <w:tcPr>
            <w:tcW w:w="0" w:type="auto"/>
            <w:vAlign w:val="center"/>
            <w:hideMark/>
          </w:tcPr>
          <w:p w14:paraId="326DA48E"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To be filled</w:t>
            </w:r>
          </w:p>
        </w:tc>
        <w:tc>
          <w:tcPr>
            <w:tcW w:w="0" w:type="auto"/>
            <w:vAlign w:val="center"/>
            <w:hideMark/>
          </w:tcPr>
          <w:p w14:paraId="334EA8C3"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Not Executed</w:t>
            </w:r>
          </w:p>
        </w:tc>
      </w:tr>
      <w:tr w:rsidR="00645C48" w:rsidRPr="00645C48" w14:paraId="3600E989" w14:textId="77777777">
        <w:trPr>
          <w:tblCellSpacing w:w="15" w:type="dxa"/>
        </w:trPr>
        <w:tc>
          <w:tcPr>
            <w:tcW w:w="0" w:type="auto"/>
            <w:vAlign w:val="center"/>
            <w:hideMark/>
          </w:tcPr>
          <w:p w14:paraId="6B6990EE"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TC032</w:t>
            </w:r>
          </w:p>
        </w:tc>
        <w:tc>
          <w:tcPr>
            <w:tcW w:w="0" w:type="auto"/>
            <w:vAlign w:val="center"/>
            <w:hideMark/>
          </w:tcPr>
          <w:p w14:paraId="4BE9FC76"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Vehicle exit</w:t>
            </w:r>
          </w:p>
        </w:tc>
        <w:tc>
          <w:tcPr>
            <w:tcW w:w="0" w:type="auto"/>
            <w:vAlign w:val="center"/>
            <w:hideMark/>
          </w:tcPr>
          <w:p w14:paraId="6A871A66"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Vehicle leaves parking space</w:t>
            </w:r>
          </w:p>
        </w:tc>
        <w:tc>
          <w:tcPr>
            <w:tcW w:w="0" w:type="auto"/>
            <w:vAlign w:val="center"/>
            <w:hideMark/>
          </w:tcPr>
          <w:p w14:paraId="5C0CAB98"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Valid vehicle session</w:t>
            </w:r>
          </w:p>
        </w:tc>
        <w:tc>
          <w:tcPr>
            <w:tcW w:w="0" w:type="auto"/>
            <w:vAlign w:val="center"/>
            <w:hideMark/>
          </w:tcPr>
          <w:p w14:paraId="6D1FDFAD"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Space should become available after exit</w:t>
            </w:r>
          </w:p>
        </w:tc>
        <w:tc>
          <w:tcPr>
            <w:tcW w:w="0" w:type="auto"/>
            <w:vAlign w:val="center"/>
            <w:hideMark/>
          </w:tcPr>
          <w:p w14:paraId="7AD4DA8B"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To be filled</w:t>
            </w:r>
          </w:p>
        </w:tc>
        <w:tc>
          <w:tcPr>
            <w:tcW w:w="0" w:type="auto"/>
            <w:vAlign w:val="center"/>
            <w:hideMark/>
          </w:tcPr>
          <w:p w14:paraId="52D0F983"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Not Executed</w:t>
            </w:r>
          </w:p>
        </w:tc>
      </w:tr>
      <w:tr w:rsidR="00645C48" w:rsidRPr="00645C48" w14:paraId="565A3434" w14:textId="77777777">
        <w:trPr>
          <w:tblCellSpacing w:w="15" w:type="dxa"/>
        </w:trPr>
        <w:tc>
          <w:tcPr>
            <w:tcW w:w="0" w:type="auto"/>
            <w:vAlign w:val="center"/>
            <w:hideMark/>
          </w:tcPr>
          <w:p w14:paraId="5C0C0988"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TC033</w:t>
            </w:r>
          </w:p>
        </w:tc>
        <w:tc>
          <w:tcPr>
            <w:tcW w:w="0" w:type="auto"/>
            <w:vAlign w:val="center"/>
            <w:hideMark/>
          </w:tcPr>
          <w:p w14:paraId="54D67B4D"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Booking notification</w:t>
            </w:r>
          </w:p>
        </w:tc>
        <w:tc>
          <w:tcPr>
            <w:tcW w:w="0" w:type="auto"/>
            <w:vAlign w:val="center"/>
            <w:hideMark/>
          </w:tcPr>
          <w:p w14:paraId="43450B18"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Complete reservation</w:t>
            </w:r>
          </w:p>
        </w:tc>
        <w:tc>
          <w:tcPr>
            <w:tcW w:w="0" w:type="auto"/>
            <w:vAlign w:val="center"/>
            <w:hideMark/>
          </w:tcPr>
          <w:p w14:paraId="4AC7748E"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Valid booking</w:t>
            </w:r>
          </w:p>
        </w:tc>
        <w:tc>
          <w:tcPr>
            <w:tcW w:w="0" w:type="auto"/>
            <w:vAlign w:val="center"/>
            <w:hideMark/>
          </w:tcPr>
          <w:p w14:paraId="60CF4772"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User should receive confirmation notification</w:t>
            </w:r>
          </w:p>
        </w:tc>
        <w:tc>
          <w:tcPr>
            <w:tcW w:w="0" w:type="auto"/>
            <w:vAlign w:val="center"/>
            <w:hideMark/>
          </w:tcPr>
          <w:p w14:paraId="0AF4D4C8"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To be filled</w:t>
            </w:r>
          </w:p>
        </w:tc>
        <w:tc>
          <w:tcPr>
            <w:tcW w:w="0" w:type="auto"/>
            <w:vAlign w:val="center"/>
            <w:hideMark/>
          </w:tcPr>
          <w:p w14:paraId="6D93B380"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Not Executed</w:t>
            </w:r>
          </w:p>
        </w:tc>
      </w:tr>
      <w:tr w:rsidR="00645C48" w:rsidRPr="00645C48" w14:paraId="35782398" w14:textId="77777777">
        <w:trPr>
          <w:tblCellSpacing w:w="15" w:type="dxa"/>
        </w:trPr>
        <w:tc>
          <w:tcPr>
            <w:tcW w:w="0" w:type="auto"/>
            <w:vAlign w:val="center"/>
            <w:hideMark/>
          </w:tcPr>
          <w:p w14:paraId="5D918EB9"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TC034</w:t>
            </w:r>
          </w:p>
        </w:tc>
        <w:tc>
          <w:tcPr>
            <w:tcW w:w="0" w:type="auto"/>
            <w:vAlign w:val="center"/>
            <w:hideMark/>
          </w:tcPr>
          <w:p w14:paraId="341D3543"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Price-change notification</w:t>
            </w:r>
          </w:p>
        </w:tc>
        <w:tc>
          <w:tcPr>
            <w:tcW w:w="0" w:type="auto"/>
            <w:vAlign w:val="center"/>
            <w:hideMark/>
          </w:tcPr>
          <w:p w14:paraId="5F910DF3"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Change pricing condition</w:t>
            </w:r>
          </w:p>
        </w:tc>
        <w:tc>
          <w:tcPr>
            <w:tcW w:w="0" w:type="auto"/>
            <w:vAlign w:val="center"/>
            <w:hideMark/>
          </w:tcPr>
          <w:p w14:paraId="5AD10F79"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High demand</w:t>
            </w:r>
          </w:p>
        </w:tc>
        <w:tc>
          <w:tcPr>
            <w:tcW w:w="0" w:type="auto"/>
            <w:vAlign w:val="center"/>
            <w:hideMark/>
          </w:tcPr>
          <w:p w14:paraId="214B79E3"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User should receive applicable price notification</w:t>
            </w:r>
          </w:p>
        </w:tc>
        <w:tc>
          <w:tcPr>
            <w:tcW w:w="0" w:type="auto"/>
            <w:vAlign w:val="center"/>
            <w:hideMark/>
          </w:tcPr>
          <w:p w14:paraId="678FC6A4"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To be filled</w:t>
            </w:r>
          </w:p>
        </w:tc>
        <w:tc>
          <w:tcPr>
            <w:tcW w:w="0" w:type="auto"/>
            <w:vAlign w:val="center"/>
            <w:hideMark/>
          </w:tcPr>
          <w:p w14:paraId="11C45EDE"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Not Executed</w:t>
            </w:r>
          </w:p>
        </w:tc>
      </w:tr>
      <w:tr w:rsidR="00645C48" w:rsidRPr="00645C48" w14:paraId="339E3DCB" w14:textId="77777777">
        <w:trPr>
          <w:tblCellSpacing w:w="15" w:type="dxa"/>
        </w:trPr>
        <w:tc>
          <w:tcPr>
            <w:tcW w:w="0" w:type="auto"/>
            <w:vAlign w:val="center"/>
            <w:hideMark/>
          </w:tcPr>
          <w:p w14:paraId="5CFA59DB"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TC035</w:t>
            </w:r>
          </w:p>
        </w:tc>
        <w:tc>
          <w:tcPr>
            <w:tcW w:w="0" w:type="auto"/>
            <w:vAlign w:val="center"/>
            <w:hideMark/>
          </w:tcPr>
          <w:p w14:paraId="0B560605"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Reservation expiry notification</w:t>
            </w:r>
          </w:p>
        </w:tc>
        <w:tc>
          <w:tcPr>
            <w:tcW w:w="0" w:type="auto"/>
            <w:vAlign w:val="center"/>
            <w:hideMark/>
          </w:tcPr>
          <w:p w14:paraId="7E31B106"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Allow reservation to approach expiry</w:t>
            </w:r>
          </w:p>
        </w:tc>
        <w:tc>
          <w:tcPr>
            <w:tcW w:w="0" w:type="auto"/>
            <w:vAlign w:val="center"/>
            <w:hideMark/>
          </w:tcPr>
          <w:p w14:paraId="536130C2"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Valid booking</w:t>
            </w:r>
          </w:p>
        </w:tc>
        <w:tc>
          <w:tcPr>
            <w:tcW w:w="0" w:type="auto"/>
            <w:vAlign w:val="center"/>
            <w:hideMark/>
          </w:tcPr>
          <w:p w14:paraId="52986CCD"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User should receive expiry reminder</w:t>
            </w:r>
          </w:p>
        </w:tc>
        <w:tc>
          <w:tcPr>
            <w:tcW w:w="0" w:type="auto"/>
            <w:vAlign w:val="center"/>
            <w:hideMark/>
          </w:tcPr>
          <w:p w14:paraId="3C92C4A5"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To be filled</w:t>
            </w:r>
          </w:p>
        </w:tc>
        <w:tc>
          <w:tcPr>
            <w:tcW w:w="0" w:type="auto"/>
            <w:vAlign w:val="center"/>
            <w:hideMark/>
          </w:tcPr>
          <w:p w14:paraId="658ED56A"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Not Executed</w:t>
            </w:r>
          </w:p>
        </w:tc>
      </w:tr>
      <w:tr w:rsidR="00645C48" w:rsidRPr="00645C48" w14:paraId="7D4FFFDA" w14:textId="77777777">
        <w:trPr>
          <w:tblCellSpacing w:w="15" w:type="dxa"/>
        </w:trPr>
        <w:tc>
          <w:tcPr>
            <w:tcW w:w="0" w:type="auto"/>
            <w:vAlign w:val="center"/>
            <w:hideMark/>
          </w:tcPr>
          <w:p w14:paraId="58B55901"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TC036</w:t>
            </w:r>
          </w:p>
        </w:tc>
        <w:tc>
          <w:tcPr>
            <w:tcW w:w="0" w:type="auto"/>
            <w:vAlign w:val="center"/>
            <w:hideMark/>
          </w:tcPr>
          <w:p w14:paraId="40246769"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Occupancy analytics</w:t>
            </w:r>
          </w:p>
        </w:tc>
        <w:tc>
          <w:tcPr>
            <w:tcW w:w="0" w:type="auto"/>
            <w:vAlign w:val="center"/>
            <w:hideMark/>
          </w:tcPr>
          <w:p w14:paraId="4F9FFE23"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Open analytics dashboard</w:t>
            </w:r>
          </w:p>
        </w:tc>
        <w:tc>
          <w:tcPr>
            <w:tcW w:w="0" w:type="auto"/>
            <w:vAlign w:val="center"/>
            <w:hideMark/>
          </w:tcPr>
          <w:p w14:paraId="47E55A22"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Parking usage data</w:t>
            </w:r>
          </w:p>
        </w:tc>
        <w:tc>
          <w:tcPr>
            <w:tcW w:w="0" w:type="auto"/>
            <w:vAlign w:val="center"/>
            <w:hideMark/>
          </w:tcPr>
          <w:p w14:paraId="44BFA6E3"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Correct occupancy statistics should be displayed</w:t>
            </w:r>
          </w:p>
        </w:tc>
        <w:tc>
          <w:tcPr>
            <w:tcW w:w="0" w:type="auto"/>
            <w:vAlign w:val="center"/>
            <w:hideMark/>
          </w:tcPr>
          <w:p w14:paraId="077238D2"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To be filled</w:t>
            </w:r>
          </w:p>
        </w:tc>
        <w:tc>
          <w:tcPr>
            <w:tcW w:w="0" w:type="auto"/>
            <w:vAlign w:val="center"/>
            <w:hideMark/>
          </w:tcPr>
          <w:p w14:paraId="43FA8869"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Not Executed</w:t>
            </w:r>
          </w:p>
        </w:tc>
      </w:tr>
      <w:tr w:rsidR="00645C48" w:rsidRPr="00645C48" w14:paraId="652ADFD5" w14:textId="77777777">
        <w:trPr>
          <w:tblCellSpacing w:w="15" w:type="dxa"/>
        </w:trPr>
        <w:tc>
          <w:tcPr>
            <w:tcW w:w="0" w:type="auto"/>
            <w:vAlign w:val="center"/>
            <w:hideMark/>
          </w:tcPr>
          <w:p w14:paraId="01175AFD"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TC037</w:t>
            </w:r>
          </w:p>
        </w:tc>
        <w:tc>
          <w:tcPr>
            <w:tcW w:w="0" w:type="auto"/>
            <w:vAlign w:val="center"/>
            <w:hideMark/>
          </w:tcPr>
          <w:p w14:paraId="780A5B12"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Revenue analytics</w:t>
            </w:r>
          </w:p>
        </w:tc>
        <w:tc>
          <w:tcPr>
            <w:tcW w:w="0" w:type="auto"/>
            <w:vAlign w:val="center"/>
            <w:hideMark/>
          </w:tcPr>
          <w:p w14:paraId="4054C677"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Open revenue report</w:t>
            </w:r>
          </w:p>
        </w:tc>
        <w:tc>
          <w:tcPr>
            <w:tcW w:w="0" w:type="auto"/>
            <w:vAlign w:val="center"/>
            <w:hideMark/>
          </w:tcPr>
          <w:p w14:paraId="0F4E8B17"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Payment records</w:t>
            </w:r>
          </w:p>
        </w:tc>
        <w:tc>
          <w:tcPr>
            <w:tcW w:w="0" w:type="auto"/>
            <w:vAlign w:val="center"/>
            <w:hideMark/>
          </w:tcPr>
          <w:p w14:paraId="533AAC40"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Revenue should be calculated correctly</w:t>
            </w:r>
          </w:p>
        </w:tc>
        <w:tc>
          <w:tcPr>
            <w:tcW w:w="0" w:type="auto"/>
            <w:vAlign w:val="center"/>
            <w:hideMark/>
          </w:tcPr>
          <w:p w14:paraId="0CEEE440"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To be filled</w:t>
            </w:r>
          </w:p>
        </w:tc>
        <w:tc>
          <w:tcPr>
            <w:tcW w:w="0" w:type="auto"/>
            <w:vAlign w:val="center"/>
            <w:hideMark/>
          </w:tcPr>
          <w:p w14:paraId="43B72C4A"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Not Executed</w:t>
            </w:r>
          </w:p>
        </w:tc>
      </w:tr>
      <w:tr w:rsidR="00645C48" w:rsidRPr="00645C48" w14:paraId="1AAC578C" w14:textId="77777777">
        <w:trPr>
          <w:tblCellSpacing w:w="15" w:type="dxa"/>
        </w:trPr>
        <w:tc>
          <w:tcPr>
            <w:tcW w:w="0" w:type="auto"/>
            <w:vAlign w:val="center"/>
            <w:hideMark/>
          </w:tcPr>
          <w:p w14:paraId="38D9DD20"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TC038</w:t>
            </w:r>
          </w:p>
        </w:tc>
        <w:tc>
          <w:tcPr>
            <w:tcW w:w="0" w:type="auto"/>
            <w:vAlign w:val="center"/>
            <w:hideMark/>
          </w:tcPr>
          <w:p w14:paraId="1904D9F0"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Unauthorized admin access</w:t>
            </w:r>
          </w:p>
        </w:tc>
        <w:tc>
          <w:tcPr>
            <w:tcW w:w="0" w:type="auto"/>
            <w:vAlign w:val="center"/>
            <w:hideMark/>
          </w:tcPr>
          <w:p w14:paraId="6A298056"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Normal user attempts admin dashboard</w:t>
            </w:r>
          </w:p>
        </w:tc>
        <w:tc>
          <w:tcPr>
            <w:tcW w:w="0" w:type="auto"/>
            <w:vAlign w:val="center"/>
            <w:hideMark/>
          </w:tcPr>
          <w:p w14:paraId="552D4D44"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User role = Driver</w:t>
            </w:r>
          </w:p>
        </w:tc>
        <w:tc>
          <w:tcPr>
            <w:tcW w:w="0" w:type="auto"/>
            <w:vAlign w:val="center"/>
            <w:hideMark/>
          </w:tcPr>
          <w:p w14:paraId="45FA045E"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Access should be denied</w:t>
            </w:r>
          </w:p>
        </w:tc>
        <w:tc>
          <w:tcPr>
            <w:tcW w:w="0" w:type="auto"/>
            <w:vAlign w:val="center"/>
            <w:hideMark/>
          </w:tcPr>
          <w:p w14:paraId="23865BBF"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To be filled</w:t>
            </w:r>
          </w:p>
        </w:tc>
        <w:tc>
          <w:tcPr>
            <w:tcW w:w="0" w:type="auto"/>
            <w:vAlign w:val="center"/>
            <w:hideMark/>
          </w:tcPr>
          <w:p w14:paraId="747A80CE"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Not Executed</w:t>
            </w:r>
          </w:p>
        </w:tc>
      </w:tr>
      <w:tr w:rsidR="00645C48" w:rsidRPr="00645C48" w14:paraId="2BE2E2DB" w14:textId="77777777">
        <w:trPr>
          <w:tblCellSpacing w:w="15" w:type="dxa"/>
        </w:trPr>
        <w:tc>
          <w:tcPr>
            <w:tcW w:w="0" w:type="auto"/>
            <w:vAlign w:val="center"/>
            <w:hideMark/>
          </w:tcPr>
          <w:p w14:paraId="60A7614F"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TC039</w:t>
            </w:r>
          </w:p>
        </w:tc>
        <w:tc>
          <w:tcPr>
            <w:tcW w:w="0" w:type="auto"/>
            <w:vAlign w:val="center"/>
            <w:hideMark/>
          </w:tcPr>
          <w:p w14:paraId="104D1088"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Session timeout</w:t>
            </w:r>
          </w:p>
        </w:tc>
        <w:tc>
          <w:tcPr>
            <w:tcW w:w="0" w:type="auto"/>
            <w:vAlign w:val="center"/>
            <w:hideMark/>
          </w:tcPr>
          <w:p w14:paraId="777FFC68"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Login → Remain inactive</w:t>
            </w:r>
          </w:p>
        </w:tc>
        <w:tc>
          <w:tcPr>
            <w:tcW w:w="0" w:type="auto"/>
            <w:vAlign w:val="center"/>
            <w:hideMark/>
          </w:tcPr>
          <w:p w14:paraId="04031B2B"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Session timeout period exceeded</w:t>
            </w:r>
          </w:p>
        </w:tc>
        <w:tc>
          <w:tcPr>
            <w:tcW w:w="0" w:type="auto"/>
            <w:vAlign w:val="center"/>
            <w:hideMark/>
          </w:tcPr>
          <w:p w14:paraId="0635FDFE"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User should be logged out securely</w:t>
            </w:r>
          </w:p>
        </w:tc>
        <w:tc>
          <w:tcPr>
            <w:tcW w:w="0" w:type="auto"/>
            <w:vAlign w:val="center"/>
            <w:hideMark/>
          </w:tcPr>
          <w:p w14:paraId="605DA3AE"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To be filled</w:t>
            </w:r>
          </w:p>
        </w:tc>
        <w:tc>
          <w:tcPr>
            <w:tcW w:w="0" w:type="auto"/>
            <w:vAlign w:val="center"/>
            <w:hideMark/>
          </w:tcPr>
          <w:p w14:paraId="035D4313"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Not Executed</w:t>
            </w:r>
          </w:p>
        </w:tc>
      </w:tr>
      <w:tr w:rsidR="00645C48" w:rsidRPr="00645C48" w14:paraId="18C453D9" w14:textId="77777777">
        <w:trPr>
          <w:tblCellSpacing w:w="15" w:type="dxa"/>
        </w:trPr>
        <w:tc>
          <w:tcPr>
            <w:tcW w:w="0" w:type="auto"/>
            <w:vAlign w:val="center"/>
            <w:hideMark/>
          </w:tcPr>
          <w:p w14:paraId="3A25B2D1"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TC040</w:t>
            </w:r>
          </w:p>
        </w:tc>
        <w:tc>
          <w:tcPr>
            <w:tcW w:w="0" w:type="auto"/>
            <w:vAlign w:val="center"/>
            <w:hideMark/>
          </w:tcPr>
          <w:p w14:paraId="5349CBCC"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Sensor failure</w:t>
            </w:r>
          </w:p>
        </w:tc>
        <w:tc>
          <w:tcPr>
            <w:tcW w:w="0" w:type="auto"/>
            <w:vAlign w:val="center"/>
            <w:hideMark/>
          </w:tcPr>
          <w:p w14:paraId="511C4313"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Disconnect parking sensor</w:t>
            </w:r>
          </w:p>
        </w:tc>
        <w:tc>
          <w:tcPr>
            <w:tcW w:w="0" w:type="auto"/>
            <w:vAlign w:val="center"/>
            <w:hideMark/>
          </w:tcPr>
          <w:p w14:paraId="4446144E"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Sensor unavailable</w:t>
            </w:r>
          </w:p>
        </w:tc>
        <w:tc>
          <w:tcPr>
            <w:tcW w:w="0" w:type="auto"/>
            <w:vAlign w:val="center"/>
            <w:hideMark/>
          </w:tcPr>
          <w:p w14:paraId="4F85DD76"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System should identify sensor failure and handle status safely</w:t>
            </w:r>
          </w:p>
        </w:tc>
        <w:tc>
          <w:tcPr>
            <w:tcW w:w="0" w:type="auto"/>
            <w:vAlign w:val="center"/>
            <w:hideMark/>
          </w:tcPr>
          <w:p w14:paraId="5D8DCBA3"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To be filled</w:t>
            </w:r>
          </w:p>
        </w:tc>
        <w:tc>
          <w:tcPr>
            <w:tcW w:w="0" w:type="auto"/>
            <w:vAlign w:val="center"/>
            <w:hideMark/>
          </w:tcPr>
          <w:p w14:paraId="23CA08E7"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Not Executed</w:t>
            </w:r>
          </w:p>
        </w:tc>
      </w:tr>
      <w:tr w:rsidR="00645C48" w:rsidRPr="00645C48" w14:paraId="4A7B3FA6" w14:textId="77777777">
        <w:trPr>
          <w:tblCellSpacing w:w="15" w:type="dxa"/>
        </w:trPr>
        <w:tc>
          <w:tcPr>
            <w:tcW w:w="0" w:type="auto"/>
            <w:vAlign w:val="center"/>
            <w:hideMark/>
          </w:tcPr>
          <w:p w14:paraId="3ED15BB6"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lastRenderedPageBreak/>
              <w:t>TC041</w:t>
            </w:r>
          </w:p>
        </w:tc>
        <w:tc>
          <w:tcPr>
            <w:tcW w:w="0" w:type="auto"/>
            <w:vAlign w:val="center"/>
            <w:hideMark/>
          </w:tcPr>
          <w:p w14:paraId="00B83195"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Network failure</w:t>
            </w:r>
          </w:p>
        </w:tc>
        <w:tc>
          <w:tcPr>
            <w:tcW w:w="0" w:type="auto"/>
            <w:vAlign w:val="center"/>
            <w:hideMark/>
          </w:tcPr>
          <w:p w14:paraId="3552DA26"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Disconnect network during booking</w:t>
            </w:r>
          </w:p>
        </w:tc>
        <w:tc>
          <w:tcPr>
            <w:tcW w:w="0" w:type="auto"/>
            <w:vAlign w:val="center"/>
            <w:hideMark/>
          </w:tcPr>
          <w:p w14:paraId="4687C669"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Network OFF</w:t>
            </w:r>
          </w:p>
        </w:tc>
        <w:tc>
          <w:tcPr>
            <w:tcW w:w="0" w:type="auto"/>
            <w:vAlign w:val="center"/>
            <w:hideMark/>
          </w:tcPr>
          <w:p w14:paraId="61D390FB"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System should show appropriate error and prevent inconsistent booking</w:t>
            </w:r>
          </w:p>
        </w:tc>
        <w:tc>
          <w:tcPr>
            <w:tcW w:w="0" w:type="auto"/>
            <w:vAlign w:val="center"/>
            <w:hideMark/>
          </w:tcPr>
          <w:p w14:paraId="0C6DE5D2"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To be filled</w:t>
            </w:r>
          </w:p>
        </w:tc>
        <w:tc>
          <w:tcPr>
            <w:tcW w:w="0" w:type="auto"/>
            <w:vAlign w:val="center"/>
            <w:hideMark/>
          </w:tcPr>
          <w:p w14:paraId="6F166DB2"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Not Executed</w:t>
            </w:r>
          </w:p>
        </w:tc>
      </w:tr>
      <w:tr w:rsidR="00645C48" w:rsidRPr="00645C48" w14:paraId="1F6109B6" w14:textId="77777777">
        <w:trPr>
          <w:tblCellSpacing w:w="15" w:type="dxa"/>
        </w:trPr>
        <w:tc>
          <w:tcPr>
            <w:tcW w:w="0" w:type="auto"/>
            <w:vAlign w:val="center"/>
            <w:hideMark/>
          </w:tcPr>
          <w:p w14:paraId="7545920D"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TC042</w:t>
            </w:r>
          </w:p>
        </w:tc>
        <w:tc>
          <w:tcPr>
            <w:tcW w:w="0" w:type="auto"/>
            <w:vAlign w:val="center"/>
            <w:hideMark/>
          </w:tcPr>
          <w:p w14:paraId="0900F942"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Server recovery</w:t>
            </w:r>
          </w:p>
        </w:tc>
        <w:tc>
          <w:tcPr>
            <w:tcW w:w="0" w:type="auto"/>
            <w:vAlign w:val="center"/>
            <w:hideMark/>
          </w:tcPr>
          <w:p w14:paraId="05670843"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Stop service → Restore service</w:t>
            </w:r>
          </w:p>
        </w:tc>
        <w:tc>
          <w:tcPr>
            <w:tcW w:w="0" w:type="auto"/>
            <w:vAlign w:val="center"/>
            <w:hideMark/>
          </w:tcPr>
          <w:p w14:paraId="5CB4970E"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Server failure/recovery</w:t>
            </w:r>
          </w:p>
        </w:tc>
        <w:tc>
          <w:tcPr>
            <w:tcW w:w="0" w:type="auto"/>
            <w:vAlign w:val="center"/>
            <w:hideMark/>
          </w:tcPr>
          <w:p w14:paraId="1713CE14"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System should recover without data inconsistency</w:t>
            </w:r>
          </w:p>
        </w:tc>
        <w:tc>
          <w:tcPr>
            <w:tcW w:w="0" w:type="auto"/>
            <w:vAlign w:val="center"/>
            <w:hideMark/>
          </w:tcPr>
          <w:p w14:paraId="6DD58E82"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To be filled</w:t>
            </w:r>
          </w:p>
        </w:tc>
        <w:tc>
          <w:tcPr>
            <w:tcW w:w="0" w:type="auto"/>
            <w:vAlign w:val="center"/>
            <w:hideMark/>
          </w:tcPr>
          <w:p w14:paraId="34C908BD"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Not Executed</w:t>
            </w:r>
          </w:p>
        </w:tc>
      </w:tr>
      <w:tr w:rsidR="00645C48" w:rsidRPr="00645C48" w14:paraId="7FA645E7" w14:textId="77777777">
        <w:trPr>
          <w:tblCellSpacing w:w="15" w:type="dxa"/>
        </w:trPr>
        <w:tc>
          <w:tcPr>
            <w:tcW w:w="0" w:type="auto"/>
            <w:vAlign w:val="center"/>
            <w:hideMark/>
          </w:tcPr>
          <w:p w14:paraId="68BE56CB"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TC043</w:t>
            </w:r>
          </w:p>
        </w:tc>
        <w:tc>
          <w:tcPr>
            <w:tcW w:w="0" w:type="auto"/>
            <w:vAlign w:val="center"/>
            <w:hideMark/>
          </w:tcPr>
          <w:p w14:paraId="6914951E"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Peak-hour performance</w:t>
            </w:r>
          </w:p>
        </w:tc>
        <w:tc>
          <w:tcPr>
            <w:tcW w:w="0" w:type="auto"/>
            <w:vAlign w:val="center"/>
            <w:hideMark/>
          </w:tcPr>
          <w:p w14:paraId="55A984E7"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Simulate many users</w:t>
            </w:r>
          </w:p>
        </w:tc>
        <w:tc>
          <w:tcPr>
            <w:tcW w:w="0" w:type="auto"/>
            <w:vAlign w:val="center"/>
            <w:hideMark/>
          </w:tcPr>
          <w:p w14:paraId="635C6610"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1,000 concurrent users</w:t>
            </w:r>
          </w:p>
        </w:tc>
        <w:tc>
          <w:tcPr>
            <w:tcW w:w="0" w:type="auto"/>
            <w:vAlign w:val="center"/>
            <w:hideMark/>
          </w:tcPr>
          <w:p w14:paraId="6AC44CFA"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System should remain responsive within defined performance limits</w:t>
            </w:r>
          </w:p>
        </w:tc>
        <w:tc>
          <w:tcPr>
            <w:tcW w:w="0" w:type="auto"/>
            <w:vAlign w:val="center"/>
            <w:hideMark/>
          </w:tcPr>
          <w:p w14:paraId="07C9F282"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To be filled</w:t>
            </w:r>
          </w:p>
        </w:tc>
        <w:tc>
          <w:tcPr>
            <w:tcW w:w="0" w:type="auto"/>
            <w:vAlign w:val="center"/>
            <w:hideMark/>
          </w:tcPr>
          <w:p w14:paraId="6969170D"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Not Executed</w:t>
            </w:r>
          </w:p>
        </w:tc>
      </w:tr>
      <w:tr w:rsidR="00645C48" w:rsidRPr="00645C48" w14:paraId="1E077244" w14:textId="77777777">
        <w:trPr>
          <w:tblCellSpacing w:w="15" w:type="dxa"/>
        </w:trPr>
        <w:tc>
          <w:tcPr>
            <w:tcW w:w="0" w:type="auto"/>
            <w:vAlign w:val="center"/>
            <w:hideMark/>
          </w:tcPr>
          <w:p w14:paraId="28D4BC9C"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TC044</w:t>
            </w:r>
          </w:p>
        </w:tc>
        <w:tc>
          <w:tcPr>
            <w:tcW w:w="0" w:type="auto"/>
            <w:vAlign w:val="center"/>
            <w:hideMark/>
          </w:tcPr>
          <w:p w14:paraId="045472BC"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Concurrent reservation</w:t>
            </w:r>
          </w:p>
        </w:tc>
        <w:tc>
          <w:tcPr>
            <w:tcW w:w="0" w:type="auto"/>
            <w:vAlign w:val="center"/>
            <w:hideMark/>
          </w:tcPr>
          <w:p w14:paraId="36C24368"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Multiple users reserve same space simultaneously</w:t>
            </w:r>
          </w:p>
        </w:tc>
        <w:tc>
          <w:tcPr>
            <w:tcW w:w="0" w:type="auto"/>
            <w:vAlign w:val="center"/>
            <w:hideMark/>
          </w:tcPr>
          <w:p w14:paraId="55A0AD98"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P01 + multiple users</w:t>
            </w:r>
          </w:p>
        </w:tc>
        <w:tc>
          <w:tcPr>
            <w:tcW w:w="0" w:type="auto"/>
            <w:vAlign w:val="center"/>
            <w:hideMark/>
          </w:tcPr>
          <w:p w14:paraId="10307EA2"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Only one user should successfully reserve P01</w:t>
            </w:r>
          </w:p>
        </w:tc>
        <w:tc>
          <w:tcPr>
            <w:tcW w:w="0" w:type="auto"/>
            <w:vAlign w:val="center"/>
            <w:hideMark/>
          </w:tcPr>
          <w:p w14:paraId="2F76BB3C"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To be filled</w:t>
            </w:r>
          </w:p>
        </w:tc>
        <w:tc>
          <w:tcPr>
            <w:tcW w:w="0" w:type="auto"/>
            <w:vAlign w:val="center"/>
            <w:hideMark/>
          </w:tcPr>
          <w:p w14:paraId="78F9B0FA"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Not Executed</w:t>
            </w:r>
          </w:p>
        </w:tc>
      </w:tr>
      <w:tr w:rsidR="00645C48" w:rsidRPr="00645C48" w14:paraId="0F619CF3" w14:textId="77777777">
        <w:trPr>
          <w:tblCellSpacing w:w="15" w:type="dxa"/>
        </w:trPr>
        <w:tc>
          <w:tcPr>
            <w:tcW w:w="0" w:type="auto"/>
            <w:vAlign w:val="center"/>
            <w:hideMark/>
          </w:tcPr>
          <w:p w14:paraId="1EB74F88"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TC045</w:t>
            </w:r>
          </w:p>
        </w:tc>
        <w:tc>
          <w:tcPr>
            <w:tcW w:w="0" w:type="auto"/>
            <w:vAlign w:val="center"/>
            <w:hideMark/>
          </w:tcPr>
          <w:p w14:paraId="7972CA0D"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Large parking facility</w:t>
            </w:r>
          </w:p>
        </w:tc>
        <w:tc>
          <w:tcPr>
            <w:tcW w:w="0" w:type="auto"/>
            <w:vAlign w:val="center"/>
            <w:hideMark/>
          </w:tcPr>
          <w:p w14:paraId="43BE5706"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Load large parking dataset</w:t>
            </w:r>
          </w:p>
        </w:tc>
        <w:tc>
          <w:tcPr>
            <w:tcW w:w="0" w:type="auto"/>
            <w:vAlign w:val="center"/>
            <w:hideMark/>
          </w:tcPr>
          <w:p w14:paraId="781D5638"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10,000 parking spaces</w:t>
            </w:r>
          </w:p>
        </w:tc>
        <w:tc>
          <w:tcPr>
            <w:tcW w:w="0" w:type="auto"/>
            <w:vAlign w:val="center"/>
            <w:hideMark/>
          </w:tcPr>
          <w:p w14:paraId="1881A8C5"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System should display/search data correctly without unacceptable delay</w:t>
            </w:r>
          </w:p>
        </w:tc>
        <w:tc>
          <w:tcPr>
            <w:tcW w:w="0" w:type="auto"/>
            <w:vAlign w:val="center"/>
            <w:hideMark/>
          </w:tcPr>
          <w:p w14:paraId="41343BF3"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To be filled</w:t>
            </w:r>
          </w:p>
        </w:tc>
        <w:tc>
          <w:tcPr>
            <w:tcW w:w="0" w:type="auto"/>
            <w:vAlign w:val="center"/>
            <w:hideMark/>
          </w:tcPr>
          <w:p w14:paraId="0BEC9D77"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Not Executed</w:t>
            </w:r>
          </w:p>
        </w:tc>
      </w:tr>
    </w:tbl>
    <w:p w14:paraId="2ECECB07"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pict w14:anchorId="36C29ED0">
          <v:rect id="_x0000_i1170" style="width:0;height:1.5pt" o:hralign="center" o:hrstd="t" o:hr="t" fillcolor="#a0a0a0" stroked="f"/>
        </w:pict>
      </w:r>
    </w:p>
    <w:p w14:paraId="4E4FA096" w14:textId="77777777" w:rsidR="00645C48" w:rsidRPr="00645C48" w:rsidRDefault="00645C48" w:rsidP="00645C48">
      <w:pPr>
        <w:rPr>
          <w:rFonts w:ascii="Times New Roman" w:hAnsi="Times New Roman" w:cs="Times New Roman"/>
          <w:b/>
          <w:bCs/>
        </w:rPr>
      </w:pPr>
      <w:r w:rsidRPr="00645C48">
        <w:rPr>
          <w:rFonts w:ascii="Times New Roman" w:hAnsi="Times New Roman" w:cs="Times New Roman"/>
          <w:b/>
          <w:bCs/>
        </w:rPr>
        <w:t>7. Equivalence Partitioning</w:t>
      </w:r>
    </w:p>
    <w:p w14:paraId="5FD07A8C"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Equivalence Partitioning divides input data into valid and invalid groups.</w:t>
      </w:r>
    </w:p>
    <w:p w14:paraId="5BFA47D1" w14:textId="77777777" w:rsidR="00645C48" w:rsidRPr="00645C48" w:rsidRDefault="00645C48" w:rsidP="00645C48">
      <w:pPr>
        <w:rPr>
          <w:rFonts w:ascii="Times New Roman" w:hAnsi="Times New Roman" w:cs="Times New Roman"/>
          <w:b/>
          <w:bCs/>
        </w:rPr>
      </w:pPr>
      <w:r w:rsidRPr="00645C48">
        <w:rPr>
          <w:rFonts w:ascii="Times New Roman" w:hAnsi="Times New Roman" w:cs="Times New Roman"/>
          <w:b/>
          <w:bCs/>
        </w:rPr>
        <w:t>Example: Parking Occupancy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19"/>
        <w:gridCol w:w="1899"/>
        <w:gridCol w:w="2195"/>
      </w:tblGrid>
      <w:tr w:rsidR="00645C48" w:rsidRPr="00645C48" w14:paraId="46B3C515" w14:textId="77777777">
        <w:trPr>
          <w:tblHeader/>
          <w:tblCellSpacing w:w="15" w:type="dxa"/>
        </w:trPr>
        <w:tc>
          <w:tcPr>
            <w:tcW w:w="0" w:type="auto"/>
            <w:vAlign w:val="center"/>
            <w:hideMark/>
          </w:tcPr>
          <w:p w14:paraId="2BA1F98A" w14:textId="77777777" w:rsidR="00645C48" w:rsidRPr="00645C48" w:rsidRDefault="00645C48" w:rsidP="00645C48">
            <w:pPr>
              <w:rPr>
                <w:rFonts w:ascii="Times New Roman" w:hAnsi="Times New Roman" w:cs="Times New Roman"/>
                <w:b/>
                <w:bCs/>
              </w:rPr>
            </w:pPr>
            <w:r w:rsidRPr="00645C48">
              <w:rPr>
                <w:rFonts w:ascii="Times New Roman" w:hAnsi="Times New Roman" w:cs="Times New Roman"/>
                <w:b/>
                <w:bCs/>
              </w:rPr>
              <w:t>Partition</w:t>
            </w:r>
          </w:p>
        </w:tc>
        <w:tc>
          <w:tcPr>
            <w:tcW w:w="0" w:type="auto"/>
            <w:vAlign w:val="center"/>
            <w:hideMark/>
          </w:tcPr>
          <w:p w14:paraId="7FEEEA16" w14:textId="77777777" w:rsidR="00645C48" w:rsidRPr="00645C48" w:rsidRDefault="00645C48" w:rsidP="00645C48">
            <w:pPr>
              <w:rPr>
                <w:rFonts w:ascii="Times New Roman" w:hAnsi="Times New Roman" w:cs="Times New Roman"/>
                <w:b/>
                <w:bCs/>
              </w:rPr>
            </w:pPr>
            <w:r w:rsidRPr="00645C48">
              <w:rPr>
                <w:rFonts w:ascii="Times New Roman" w:hAnsi="Times New Roman" w:cs="Times New Roman"/>
                <w:b/>
                <w:bCs/>
              </w:rPr>
              <w:t>Input</w:t>
            </w:r>
          </w:p>
        </w:tc>
        <w:tc>
          <w:tcPr>
            <w:tcW w:w="0" w:type="auto"/>
            <w:vAlign w:val="center"/>
            <w:hideMark/>
          </w:tcPr>
          <w:p w14:paraId="0B974EB9" w14:textId="77777777" w:rsidR="00645C48" w:rsidRPr="00645C48" w:rsidRDefault="00645C48" w:rsidP="00645C48">
            <w:pPr>
              <w:rPr>
                <w:rFonts w:ascii="Times New Roman" w:hAnsi="Times New Roman" w:cs="Times New Roman"/>
                <w:b/>
                <w:bCs/>
              </w:rPr>
            </w:pPr>
            <w:r w:rsidRPr="00645C48">
              <w:rPr>
                <w:rFonts w:ascii="Times New Roman" w:hAnsi="Times New Roman" w:cs="Times New Roman"/>
                <w:b/>
                <w:bCs/>
              </w:rPr>
              <w:t>Expected Result</w:t>
            </w:r>
          </w:p>
        </w:tc>
      </w:tr>
      <w:tr w:rsidR="00645C48" w:rsidRPr="00645C48" w14:paraId="15E87440" w14:textId="77777777">
        <w:trPr>
          <w:tblCellSpacing w:w="15" w:type="dxa"/>
        </w:trPr>
        <w:tc>
          <w:tcPr>
            <w:tcW w:w="0" w:type="auto"/>
            <w:vAlign w:val="center"/>
            <w:hideMark/>
          </w:tcPr>
          <w:p w14:paraId="799C811B"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EP01</w:t>
            </w:r>
          </w:p>
        </w:tc>
        <w:tc>
          <w:tcPr>
            <w:tcW w:w="0" w:type="auto"/>
            <w:vAlign w:val="center"/>
            <w:hideMark/>
          </w:tcPr>
          <w:p w14:paraId="0411D7C8"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0–20% occupancy</w:t>
            </w:r>
          </w:p>
        </w:tc>
        <w:tc>
          <w:tcPr>
            <w:tcW w:w="0" w:type="auto"/>
            <w:vAlign w:val="center"/>
            <w:hideMark/>
          </w:tcPr>
          <w:p w14:paraId="3B8FC795"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Low-demand pricing</w:t>
            </w:r>
          </w:p>
        </w:tc>
      </w:tr>
      <w:tr w:rsidR="00645C48" w:rsidRPr="00645C48" w14:paraId="4535D8EB" w14:textId="77777777">
        <w:trPr>
          <w:tblCellSpacing w:w="15" w:type="dxa"/>
        </w:trPr>
        <w:tc>
          <w:tcPr>
            <w:tcW w:w="0" w:type="auto"/>
            <w:vAlign w:val="center"/>
            <w:hideMark/>
          </w:tcPr>
          <w:p w14:paraId="11C07BEB"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EP02</w:t>
            </w:r>
          </w:p>
        </w:tc>
        <w:tc>
          <w:tcPr>
            <w:tcW w:w="0" w:type="auto"/>
            <w:vAlign w:val="center"/>
            <w:hideMark/>
          </w:tcPr>
          <w:p w14:paraId="205E907C"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21–70% occupancy</w:t>
            </w:r>
          </w:p>
        </w:tc>
        <w:tc>
          <w:tcPr>
            <w:tcW w:w="0" w:type="auto"/>
            <w:vAlign w:val="center"/>
            <w:hideMark/>
          </w:tcPr>
          <w:p w14:paraId="66D99BAB"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Normal-demand pricing</w:t>
            </w:r>
          </w:p>
        </w:tc>
      </w:tr>
      <w:tr w:rsidR="00645C48" w:rsidRPr="00645C48" w14:paraId="72AB8B21" w14:textId="77777777">
        <w:trPr>
          <w:tblCellSpacing w:w="15" w:type="dxa"/>
        </w:trPr>
        <w:tc>
          <w:tcPr>
            <w:tcW w:w="0" w:type="auto"/>
            <w:vAlign w:val="center"/>
            <w:hideMark/>
          </w:tcPr>
          <w:p w14:paraId="3DCF9B7E"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EP03</w:t>
            </w:r>
          </w:p>
        </w:tc>
        <w:tc>
          <w:tcPr>
            <w:tcW w:w="0" w:type="auto"/>
            <w:vAlign w:val="center"/>
            <w:hideMark/>
          </w:tcPr>
          <w:p w14:paraId="608D0EBB"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71–100% occupancy</w:t>
            </w:r>
          </w:p>
        </w:tc>
        <w:tc>
          <w:tcPr>
            <w:tcW w:w="0" w:type="auto"/>
            <w:vAlign w:val="center"/>
            <w:hideMark/>
          </w:tcPr>
          <w:p w14:paraId="1E7B1399"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High-demand pricing</w:t>
            </w:r>
          </w:p>
        </w:tc>
      </w:tr>
      <w:tr w:rsidR="00645C48" w:rsidRPr="00645C48" w14:paraId="3185541D" w14:textId="77777777">
        <w:trPr>
          <w:tblCellSpacing w:w="15" w:type="dxa"/>
        </w:trPr>
        <w:tc>
          <w:tcPr>
            <w:tcW w:w="0" w:type="auto"/>
            <w:vAlign w:val="center"/>
            <w:hideMark/>
          </w:tcPr>
          <w:p w14:paraId="3A0553D2"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EP04</w:t>
            </w:r>
          </w:p>
        </w:tc>
        <w:tc>
          <w:tcPr>
            <w:tcW w:w="0" w:type="auto"/>
            <w:vAlign w:val="center"/>
            <w:hideMark/>
          </w:tcPr>
          <w:p w14:paraId="796D693D"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Less than 0%</w:t>
            </w:r>
          </w:p>
        </w:tc>
        <w:tc>
          <w:tcPr>
            <w:tcW w:w="0" w:type="auto"/>
            <w:vAlign w:val="center"/>
            <w:hideMark/>
          </w:tcPr>
          <w:p w14:paraId="756B5413"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Invalid data</w:t>
            </w:r>
          </w:p>
        </w:tc>
      </w:tr>
      <w:tr w:rsidR="00645C48" w:rsidRPr="00645C48" w14:paraId="57728ABD" w14:textId="77777777">
        <w:trPr>
          <w:tblCellSpacing w:w="15" w:type="dxa"/>
        </w:trPr>
        <w:tc>
          <w:tcPr>
            <w:tcW w:w="0" w:type="auto"/>
            <w:vAlign w:val="center"/>
            <w:hideMark/>
          </w:tcPr>
          <w:p w14:paraId="62F8B613"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EP05</w:t>
            </w:r>
          </w:p>
        </w:tc>
        <w:tc>
          <w:tcPr>
            <w:tcW w:w="0" w:type="auto"/>
            <w:vAlign w:val="center"/>
            <w:hideMark/>
          </w:tcPr>
          <w:p w14:paraId="7A6DD310"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Greater than 100%</w:t>
            </w:r>
          </w:p>
        </w:tc>
        <w:tc>
          <w:tcPr>
            <w:tcW w:w="0" w:type="auto"/>
            <w:vAlign w:val="center"/>
            <w:hideMark/>
          </w:tcPr>
          <w:p w14:paraId="6246F6AF"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Invalid data</w:t>
            </w:r>
          </w:p>
        </w:tc>
      </w:tr>
    </w:tbl>
    <w:p w14:paraId="60415577" w14:textId="77777777" w:rsidR="00645C48" w:rsidRPr="00645C48" w:rsidRDefault="00645C48" w:rsidP="00645C48">
      <w:pPr>
        <w:rPr>
          <w:rFonts w:ascii="Times New Roman" w:hAnsi="Times New Roman" w:cs="Times New Roman"/>
          <w:b/>
          <w:bCs/>
        </w:rPr>
      </w:pPr>
      <w:r w:rsidRPr="00645C48">
        <w:rPr>
          <w:rFonts w:ascii="Times New Roman" w:hAnsi="Times New Roman" w:cs="Times New Roman"/>
          <w:b/>
          <w:bCs/>
        </w:rPr>
        <w:t>Example: Parking Space Status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19"/>
        <w:gridCol w:w="1484"/>
        <w:gridCol w:w="2134"/>
      </w:tblGrid>
      <w:tr w:rsidR="00645C48" w:rsidRPr="00645C48" w14:paraId="74A92283" w14:textId="77777777">
        <w:trPr>
          <w:tblHeader/>
          <w:tblCellSpacing w:w="15" w:type="dxa"/>
        </w:trPr>
        <w:tc>
          <w:tcPr>
            <w:tcW w:w="0" w:type="auto"/>
            <w:vAlign w:val="center"/>
            <w:hideMark/>
          </w:tcPr>
          <w:p w14:paraId="4578AA25" w14:textId="77777777" w:rsidR="00645C48" w:rsidRPr="00645C48" w:rsidRDefault="00645C48" w:rsidP="00645C48">
            <w:pPr>
              <w:rPr>
                <w:rFonts w:ascii="Times New Roman" w:hAnsi="Times New Roman" w:cs="Times New Roman"/>
                <w:b/>
                <w:bCs/>
              </w:rPr>
            </w:pPr>
            <w:r w:rsidRPr="00645C48">
              <w:rPr>
                <w:rFonts w:ascii="Times New Roman" w:hAnsi="Times New Roman" w:cs="Times New Roman"/>
                <w:b/>
                <w:bCs/>
              </w:rPr>
              <w:t>Partition</w:t>
            </w:r>
          </w:p>
        </w:tc>
        <w:tc>
          <w:tcPr>
            <w:tcW w:w="0" w:type="auto"/>
            <w:vAlign w:val="center"/>
            <w:hideMark/>
          </w:tcPr>
          <w:p w14:paraId="41242735" w14:textId="77777777" w:rsidR="00645C48" w:rsidRPr="00645C48" w:rsidRDefault="00645C48" w:rsidP="00645C48">
            <w:pPr>
              <w:rPr>
                <w:rFonts w:ascii="Times New Roman" w:hAnsi="Times New Roman" w:cs="Times New Roman"/>
                <w:b/>
                <w:bCs/>
              </w:rPr>
            </w:pPr>
            <w:r w:rsidRPr="00645C48">
              <w:rPr>
                <w:rFonts w:ascii="Times New Roman" w:hAnsi="Times New Roman" w:cs="Times New Roman"/>
                <w:b/>
                <w:bCs/>
              </w:rPr>
              <w:t>Test Data</w:t>
            </w:r>
          </w:p>
        </w:tc>
        <w:tc>
          <w:tcPr>
            <w:tcW w:w="0" w:type="auto"/>
            <w:vAlign w:val="center"/>
            <w:hideMark/>
          </w:tcPr>
          <w:p w14:paraId="2300E6F6" w14:textId="77777777" w:rsidR="00645C48" w:rsidRPr="00645C48" w:rsidRDefault="00645C48" w:rsidP="00645C48">
            <w:pPr>
              <w:rPr>
                <w:rFonts w:ascii="Times New Roman" w:hAnsi="Times New Roman" w:cs="Times New Roman"/>
                <w:b/>
                <w:bCs/>
              </w:rPr>
            </w:pPr>
            <w:r w:rsidRPr="00645C48">
              <w:rPr>
                <w:rFonts w:ascii="Times New Roman" w:hAnsi="Times New Roman" w:cs="Times New Roman"/>
                <w:b/>
                <w:bCs/>
              </w:rPr>
              <w:t>Expected Result</w:t>
            </w:r>
          </w:p>
        </w:tc>
      </w:tr>
      <w:tr w:rsidR="00645C48" w:rsidRPr="00645C48" w14:paraId="23DF0804" w14:textId="77777777">
        <w:trPr>
          <w:tblCellSpacing w:w="15" w:type="dxa"/>
        </w:trPr>
        <w:tc>
          <w:tcPr>
            <w:tcW w:w="0" w:type="auto"/>
            <w:vAlign w:val="center"/>
            <w:hideMark/>
          </w:tcPr>
          <w:p w14:paraId="179DEFCE"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Valid</w:t>
            </w:r>
          </w:p>
        </w:tc>
        <w:tc>
          <w:tcPr>
            <w:tcW w:w="0" w:type="auto"/>
            <w:vAlign w:val="center"/>
            <w:hideMark/>
          </w:tcPr>
          <w:p w14:paraId="21058130"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Available</w:t>
            </w:r>
          </w:p>
        </w:tc>
        <w:tc>
          <w:tcPr>
            <w:tcW w:w="0" w:type="auto"/>
            <w:vAlign w:val="center"/>
            <w:hideMark/>
          </w:tcPr>
          <w:p w14:paraId="6B39CF9F"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Reservation allowed</w:t>
            </w:r>
          </w:p>
        </w:tc>
      </w:tr>
      <w:tr w:rsidR="00645C48" w:rsidRPr="00645C48" w14:paraId="07AE76B9" w14:textId="77777777">
        <w:trPr>
          <w:tblCellSpacing w:w="15" w:type="dxa"/>
        </w:trPr>
        <w:tc>
          <w:tcPr>
            <w:tcW w:w="0" w:type="auto"/>
            <w:vAlign w:val="center"/>
            <w:hideMark/>
          </w:tcPr>
          <w:p w14:paraId="3E4341AB"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Valid</w:t>
            </w:r>
          </w:p>
        </w:tc>
        <w:tc>
          <w:tcPr>
            <w:tcW w:w="0" w:type="auto"/>
            <w:vAlign w:val="center"/>
            <w:hideMark/>
          </w:tcPr>
          <w:p w14:paraId="353B0A26"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Occupied</w:t>
            </w:r>
          </w:p>
        </w:tc>
        <w:tc>
          <w:tcPr>
            <w:tcW w:w="0" w:type="auto"/>
            <w:vAlign w:val="center"/>
            <w:hideMark/>
          </w:tcPr>
          <w:p w14:paraId="35012328"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Reservation rejected</w:t>
            </w:r>
          </w:p>
        </w:tc>
      </w:tr>
      <w:tr w:rsidR="00645C48" w:rsidRPr="00645C48" w14:paraId="2031CBDC" w14:textId="77777777">
        <w:trPr>
          <w:tblCellSpacing w:w="15" w:type="dxa"/>
        </w:trPr>
        <w:tc>
          <w:tcPr>
            <w:tcW w:w="0" w:type="auto"/>
            <w:vAlign w:val="center"/>
            <w:hideMark/>
          </w:tcPr>
          <w:p w14:paraId="4B0D4BBB"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lastRenderedPageBreak/>
              <w:t>Valid</w:t>
            </w:r>
          </w:p>
        </w:tc>
        <w:tc>
          <w:tcPr>
            <w:tcW w:w="0" w:type="auto"/>
            <w:vAlign w:val="center"/>
            <w:hideMark/>
          </w:tcPr>
          <w:p w14:paraId="581F2B6F"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Reserved</w:t>
            </w:r>
          </w:p>
        </w:tc>
        <w:tc>
          <w:tcPr>
            <w:tcW w:w="0" w:type="auto"/>
            <w:vAlign w:val="center"/>
            <w:hideMark/>
          </w:tcPr>
          <w:p w14:paraId="3ED22DBF"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Reservation rejected</w:t>
            </w:r>
          </w:p>
        </w:tc>
      </w:tr>
      <w:tr w:rsidR="00645C48" w:rsidRPr="00645C48" w14:paraId="156EC3B0" w14:textId="77777777">
        <w:trPr>
          <w:tblCellSpacing w:w="15" w:type="dxa"/>
        </w:trPr>
        <w:tc>
          <w:tcPr>
            <w:tcW w:w="0" w:type="auto"/>
            <w:vAlign w:val="center"/>
            <w:hideMark/>
          </w:tcPr>
          <w:p w14:paraId="316677BC"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Invalid</w:t>
            </w:r>
          </w:p>
        </w:tc>
        <w:tc>
          <w:tcPr>
            <w:tcW w:w="0" w:type="auto"/>
            <w:vAlign w:val="center"/>
            <w:hideMark/>
          </w:tcPr>
          <w:p w14:paraId="430C45B5"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Unknown status</w:t>
            </w:r>
          </w:p>
        </w:tc>
        <w:tc>
          <w:tcPr>
            <w:tcW w:w="0" w:type="auto"/>
            <w:vAlign w:val="center"/>
            <w:hideMark/>
          </w:tcPr>
          <w:p w14:paraId="48DB057F"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Error/fallback handling</w:t>
            </w:r>
          </w:p>
        </w:tc>
      </w:tr>
    </w:tbl>
    <w:p w14:paraId="5555F5A7"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pict w14:anchorId="6353554C">
          <v:rect id="_x0000_i1171" style="width:0;height:1.5pt" o:hralign="center" o:hrstd="t" o:hr="t" fillcolor="#a0a0a0" stroked="f"/>
        </w:pict>
      </w:r>
    </w:p>
    <w:p w14:paraId="5DBDE2C7" w14:textId="77777777" w:rsidR="00645C48" w:rsidRPr="00645C48" w:rsidRDefault="00645C48" w:rsidP="00645C48">
      <w:pPr>
        <w:rPr>
          <w:rFonts w:ascii="Times New Roman" w:hAnsi="Times New Roman" w:cs="Times New Roman"/>
          <w:b/>
          <w:bCs/>
        </w:rPr>
      </w:pPr>
      <w:r w:rsidRPr="00645C48">
        <w:rPr>
          <w:rFonts w:ascii="Times New Roman" w:hAnsi="Times New Roman" w:cs="Times New Roman"/>
          <w:b/>
          <w:bCs/>
        </w:rPr>
        <w:t>8. Boundary Value Analysis</w:t>
      </w:r>
    </w:p>
    <w:p w14:paraId="58B1E7B3"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Boundary Value Analysis tests values at and around system limits.</w:t>
      </w:r>
    </w:p>
    <w:p w14:paraId="3C129E16" w14:textId="77777777" w:rsidR="00645C48" w:rsidRPr="00645C48" w:rsidRDefault="00645C48" w:rsidP="00645C48">
      <w:pPr>
        <w:rPr>
          <w:rFonts w:ascii="Times New Roman" w:hAnsi="Times New Roman" w:cs="Times New Roman"/>
          <w:b/>
          <w:bCs/>
        </w:rPr>
      </w:pPr>
      <w:r w:rsidRPr="00645C48">
        <w:rPr>
          <w:rFonts w:ascii="Times New Roman" w:hAnsi="Times New Roman" w:cs="Times New Roman"/>
          <w:b/>
          <w:bCs/>
        </w:rPr>
        <w:t>Occupancy Boundary</w:t>
      </w:r>
    </w:p>
    <w:p w14:paraId="31478696"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 xml:space="preserve">Assuming occupancy is between </w:t>
      </w:r>
      <w:r w:rsidRPr="00645C48">
        <w:rPr>
          <w:rFonts w:ascii="Times New Roman" w:hAnsi="Times New Roman" w:cs="Times New Roman"/>
          <w:b/>
          <w:bCs/>
        </w:rPr>
        <w:t>0% and 100%</w:t>
      </w:r>
      <w:r w:rsidRPr="00645C48">
        <w:rPr>
          <w:rFonts w:ascii="Times New Roman" w:hAnsi="Times New Roman" w:cs="Times New Roman"/>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8"/>
        <w:gridCol w:w="601"/>
      </w:tblGrid>
      <w:tr w:rsidR="00645C48" w:rsidRPr="00645C48" w14:paraId="07827092" w14:textId="77777777">
        <w:trPr>
          <w:tblHeader/>
          <w:tblCellSpacing w:w="15" w:type="dxa"/>
        </w:trPr>
        <w:tc>
          <w:tcPr>
            <w:tcW w:w="0" w:type="auto"/>
            <w:vAlign w:val="center"/>
            <w:hideMark/>
          </w:tcPr>
          <w:p w14:paraId="2003051B" w14:textId="77777777" w:rsidR="00645C48" w:rsidRPr="00645C48" w:rsidRDefault="00645C48" w:rsidP="00645C48">
            <w:pPr>
              <w:rPr>
                <w:rFonts w:ascii="Times New Roman" w:hAnsi="Times New Roman" w:cs="Times New Roman"/>
                <w:b/>
                <w:bCs/>
              </w:rPr>
            </w:pPr>
            <w:r w:rsidRPr="00645C48">
              <w:rPr>
                <w:rFonts w:ascii="Times New Roman" w:hAnsi="Times New Roman" w:cs="Times New Roman"/>
                <w:b/>
                <w:bCs/>
              </w:rPr>
              <w:t>Test Case</w:t>
            </w:r>
          </w:p>
        </w:tc>
        <w:tc>
          <w:tcPr>
            <w:tcW w:w="0" w:type="auto"/>
            <w:vAlign w:val="center"/>
            <w:hideMark/>
          </w:tcPr>
          <w:p w14:paraId="2EE7A3C4" w14:textId="77777777" w:rsidR="00645C48" w:rsidRPr="00645C48" w:rsidRDefault="00645C48" w:rsidP="00645C48">
            <w:pPr>
              <w:rPr>
                <w:rFonts w:ascii="Times New Roman" w:hAnsi="Times New Roman" w:cs="Times New Roman"/>
                <w:b/>
                <w:bCs/>
              </w:rPr>
            </w:pPr>
            <w:r w:rsidRPr="00645C48">
              <w:rPr>
                <w:rFonts w:ascii="Times New Roman" w:hAnsi="Times New Roman" w:cs="Times New Roman"/>
                <w:b/>
                <w:bCs/>
              </w:rPr>
              <w:t>Input</w:t>
            </w:r>
          </w:p>
        </w:tc>
      </w:tr>
      <w:tr w:rsidR="00645C48" w:rsidRPr="00645C48" w14:paraId="5769353C" w14:textId="77777777">
        <w:trPr>
          <w:tblCellSpacing w:w="15" w:type="dxa"/>
        </w:trPr>
        <w:tc>
          <w:tcPr>
            <w:tcW w:w="0" w:type="auto"/>
            <w:vAlign w:val="center"/>
            <w:hideMark/>
          </w:tcPr>
          <w:p w14:paraId="322546C4"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Below minimum</w:t>
            </w:r>
          </w:p>
        </w:tc>
        <w:tc>
          <w:tcPr>
            <w:tcW w:w="0" w:type="auto"/>
            <w:vAlign w:val="center"/>
            <w:hideMark/>
          </w:tcPr>
          <w:p w14:paraId="5B1889BE"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-1%</w:t>
            </w:r>
          </w:p>
        </w:tc>
      </w:tr>
      <w:tr w:rsidR="00645C48" w:rsidRPr="00645C48" w14:paraId="39E12A7A" w14:textId="77777777">
        <w:trPr>
          <w:tblCellSpacing w:w="15" w:type="dxa"/>
        </w:trPr>
        <w:tc>
          <w:tcPr>
            <w:tcW w:w="0" w:type="auto"/>
            <w:vAlign w:val="center"/>
            <w:hideMark/>
          </w:tcPr>
          <w:p w14:paraId="7A2C1842"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Minimum</w:t>
            </w:r>
          </w:p>
        </w:tc>
        <w:tc>
          <w:tcPr>
            <w:tcW w:w="0" w:type="auto"/>
            <w:vAlign w:val="center"/>
            <w:hideMark/>
          </w:tcPr>
          <w:p w14:paraId="08AB9789"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0%</w:t>
            </w:r>
          </w:p>
        </w:tc>
      </w:tr>
      <w:tr w:rsidR="00645C48" w:rsidRPr="00645C48" w14:paraId="155D7995" w14:textId="77777777">
        <w:trPr>
          <w:tblCellSpacing w:w="15" w:type="dxa"/>
        </w:trPr>
        <w:tc>
          <w:tcPr>
            <w:tcW w:w="0" w:type="auto"/>
            <w:vAlign w:val="center"/>
            <w:hideMark/>
          </w:tcPr>
          <w:p w14:paraId="0E275DA5"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Just above minimum</w:t>
            </w:r>
          </w:p>
        </w:tc>
        <w:tc>
          <w:tcPr>
            <w:tcW w:w="0" w:type="auto"/>
            <w:vAlign w:val="center"/>
            <w:hideMark/>
          </w:tcPr>
          <w:p w14:paraId="174035D2"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1%</w:t>
            </w:r>
          </w:p>
        </w:tc>
      </w:tr>
      <w:tr w:rsidR="00645C48" w:rsidRPr="00645C48" w14:paraId="477F0E1A" w14:textId="77777777">
        <w:trPr>
          <w:tblCellSpacing w:w="15" w:type="dxa"/>
        </w:trPr>
        <w:tc>
          <w:tcPr>
            <w:tcW w:w="0" w:type="auto"/>
            <w:vAlign w:val="center"/>
            <w:hideMark/>
          </w:tcPr>
          <w:p w14:paraId="3E0DF6C3"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Just below maximum</w:t>
            </w:r>
          </w:p>
        </w:tc>
        <w:tc>
          <w:tcPr>
            <w:tcW w:w="0" w:type="auto"/>
            <w:vAlign w:val="center"/>
            <w:hideMark/>
          </w:tcPr>
          <w:p w14:paraId="38C06212"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99%</w:t>
            </w:r>
          </w:p>
        </w:tc>
      </w:tr>
      <w:tr w:rsidR="00645C48" w:rsidRPr="00645C48" w14:paraId="130241E0" w14:textId="77777777">
        <w:trPr>
          <w:tblCellSpacing w:w="15" w:type="dxa"/>
        </w:trPr>
        <w:tc>
          <w:tcPr>
            <w:tcW w:w="0" w:type="auto"/>
            <w:vAlign w:val="center"/>
            <w:hideMark/>
          </w:tcPr>
          <w:p w14:paraId="704CD2CF"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Maximum</w:t>
            </w:r>
          </w:p>
        </w:tc>
        <w:tc>
          <w:tcPr>
            <w:tcW w:w="0" w:type="auto"/>
            <w:vAlign w:val="center"/>
            <w:hideMark/>
          </w:tcPr>
          <w:p w14:paraId="4E404775"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100%</w:t>
            </w:r>
          </w:p>
        </w:tc>
      </w:tr>
      <w:tr w:rsidR="00645C48" w:rsidRPr="00645C48" w14:paraId="6FDAB5E0" w14:textId="77777777">
        <w:trPr>
          <w:tblCellSpacing w:w="15" w:type="dxa"/>
        </w:trPr>
        <w:tc>
          <w:tcPr>
            <w:tcW w:w="0" w:type="auto"/>
            <w:vAlign w:val="center"/>
            <w:hideMark/>
          </w:tcPr>
          <w:p w14:paraId="58A5F734"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Above maximum</w:t>
            </w:r>
          </w:p>
        </w:tc>
        <w:tc>
          <w:tcPr>
            <w:tcW w:w="0" w:type="auto"/>
            <w:vAlign w:val="center"/>
            <w:hideMark/>
          </w:tcPr>
          <w:p w14:paraId="72097502"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101%</w:t>
            </w:r>
          </w:p>
        </w:tc>
      </w:tr>
    </w:tbl>
    <w:p w14:paraId="34803ECC" w14:textId="77777777" w:rsidR="00645C48" w:rsidRPr="00645C48" w:rsidRDefault="00645C48" w:rsidP="00645C48">
      <w:pPr>
        <w:rPr>
          <w:rFonts w:ascii="Times New Roman" w:hAnsi="Times New Roman" w:cs="Times New Roman"/>
        </w:rPr>
      </w:pPr>
      <w:r w:rsidRPr="00645C48">
        <w:rPr>
          <w:rFonts w:ascii="Times New Roman" w:hAnsi="Times New Roman" w:cs="Times New Roman"/>
          <w:b/>
          <w:bCs/>
        </w:rPr>
        <w:t>Expected Result:</w:t>
      </w:r>
      <w:r w:rsidRPr="00645C48">
        <w:rPr>
          <w:rFonts w:ascii="Times New Roman" w:hAnsi="Times New Roman" w:cs="Times New Roman"/>
        </w:rPr>
        <w:br/>
        <w:t>Values from 0% to 100% should be accepted. Values below 0% or above 100% should be rejected or handled as invalid sensor data.</w:t>
      </w:r>
    </w:p>
    <w:p w14:paraId="36F5EBA8"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pict w14:anchorId="0EFC263F">
          <v:rect id="_x0000_i1172" style="width:0;height:1.5pt" o:hralign="center" o:hrstd="t" o:hr="t" fillcolor="#a0a0a0" stroked="f"/>
        </w:pict>
      </w:r>
    </w:p>
    <w:p w14:paraId="135E53D1" w14:textId="77777777" w:rsidR="00645C48" w:rsidRPr="00645C48" w:rsidRDefault="00645C48" w:rsidP="00645C48">
      <w:pPr>
        <w:rPr>
          <w:rFonts w:ascii="Times New Roman" w:hAnsi="Times New Roman" w:cs="Times New Roman"/>
          <w:b/>
          <w:bCs/>
        </w:rPr>
      </w:pPr>
      <w:r w:rsidRPr="00645C48">
        <w:rPr>
          <w:rFonts w:ascii="Times New Roman" w:hAnsi="Times New Roman" w:cs="Times New Roman"/>
          <w:b/>
          <w:bCs/>
        </w:rPr>
        <w:t>9. Decision Table Testing</w:t>
      </w:r>
    </w:p>
    <w:p w14:paraId="24C22CDA" w14:textId="77777777" w:rsidR="00645C48" w:rsidRPr="00645C48" w:rsidRDefault="00645C48" w:rsidP="00645C48">
      <w:pPr>
        <w:rPr>
          <w:rFonts w:ascii="Times New Roman" w:hAnsi="Times New Roman" w:cs="Times New Roman"/>
          <w:b/>
          <w:bCs/>
        </w:rPr>
      </w:pPr>
      <w:r w:rsidRPr="00645C48">
        <w:rPr>
          <w:rFonts w:ascii="Times New Roman" w:hAnsi="Times New Roman" w:cs="Times New Roman"/>
          <w:b/>
          <w:bCs/>
        </w:rPr>
        <w:t>Dynamic Pricing Decision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3"/>
        <w:gridCol w:w="665"/>
        <w:gridCol w:w="733"/>
        <w:gridCol w:w="665"/>
        <w:gridCol w:w="1175"/>
      </w:tblGrid>
      <w:tr w:rsidR="00645C48" w:rsidRPr="00645C48" w14:paraId="0EDC8F3C" w14:textId="77777777">
        <w:trPr>
          <w:tblHeader/>
          <w:tblCellSpacing w:w="15" w:type="dxa"/>
        </w:trPr>
        <w:tc>
          <w:tcPr>
            <w:tcW w:w="0" w:type="auto"/>
            <w:vAlign w:val="center"/>
            <w:hideMark/>
          </w:tcPr>
          <w:p w14:paraId="483F7C50" w14:textId="77777777" w:rsidR="00645C48" w:rsidRPr="00645C48" w:rsidRDefault="00645C48" w:rsidP="00645C48">
            <w:pPr>
              <w:rPr>
                <w:rFonts w:ascii="Times New Roman" w:hAnsi="Times New Roman" w:cs="Times New Roman"/>
                <w:b/>
                <w:bCs/>
              </w:rPr>
            </w:pPr>
            <w:r w:rsidRPr="00645C48">
              <w:rPr>
                <w:rFonts w:ascii="Times New Roman" w:hAnsi="Times New Roman" w:cs="Times New Roman"/>
                <w:b/>
                <w:bCs/>
              </w:rPr>
              <w:t>Condition</w:t>
            </w:r>
          </w:p>
        </w:tc>
        <w:tc>
          <w:tcPr>
            <w:tcW w:w="0" w:type="auto"/>
            <w:vAlign w:val="center"/>
            <w:hideMark/>
          </w:tcPr>
          <w:p w14:paraId="4690F017" w14:textId="77777777" w:rsidR="00645C48" w:rsidRPr="00645C48" w:rsidRDefault="00645C48" w:rsidP="00645C48">
            <w:pPr>
              <w:rPr>
                <w:rFonts w:ascii="Times New Roman" w:hAnsi="Times New Roman" w:cs="Times New Roman"/>
                <w:b/>
                <w:bCs/>
              </w:rPr>
            </w:pPr>
            <w:r w:rsidRPr="00645C48">
              <w:rPr>
                <w:rFonts w:ascii="Times New Roman" w:hAnsi="Times New Roman" w:cs="Times New Roman"/>
                <w:b/>
                <w:bCs/>
              </w:rPr>
              <w:t>Rule 1</w:t>
            </w:r>
          </w:p>
        </w:tc>
        <w:tc>
          <w:tcPr>
            <w:tcW w:w="0" w:type="auto"/>
            <w:vAlign w:val="center"/>
            <w:hideMark/>
          </w:tcPr>
          <w:p w14:paraId="415772D4" w14:textId="77777777" w:rsidR="00645C48" w:rsidRPr="00645C48" w:rsidRDefault="00645C48" w:rsidP="00645C48">
            <w:pPr>
              <w:rPr>
                <w:rFonts w:ascii="Times New Roman" w:hAnsi="Times New Roman" w:cs="Times New Roman"/>
                <w:b/>
                <w:bCs/>
              </w:rPr>
            </w:pPr>
            <w:r w:rsidRPr="00645C48">
              <w:rPr>
                <w:rFonts w:ascii="Times New Roman" w:hAnsi="Times New Roman" w:cs="Times New Roman"/>
                <w:b/>
                <w:bCs/>
              </w:rPr>
              <w:t>Rule 2</w:t>
            </w:r>
          </w:p>
        </w:tc>
        <w:tc>
          <w:tcPr>
            <w:tcW w:w="0" w:type="auto"/>
            <w:vAlign w:val="center"/>
            <w:hideMark/>
          </w:tcPr>
          <w:p w14:paraId="52DD0C00" w14:textId="77777777" w:rsidR="00645C48" w:rsidRPr="00645C48" w:rsidRDefault="00645C48" w:rsidP="00645C48">
            <w:pPr>
              <w:rPr>
                <w:rFonts w:ascii="Times New Roman" w:hAnsi="Times New Roman" w:cs="Times New Roman"/>
                <w:b/>
                <w:bCs/>
              </w:rPr>
            </w:pPr>
            <w:r w:rsidRPr="00645C48">
              <w:rPr>
                <w:rFonts w:ascii="Times New Roman" w:hAnsi="Times New Roman" w:cs="Times New Roman"/>
                <w:b/>
                <w:bCs/>
              </w:rPr>
              <w:t>Rule 3</w:t>
            </w:r>
          </w:p>
        </w:tc>
        <w:tc>
          <w:tcPr>
            <w:tcW w:w="0" w:type="auto"/>
            <w:vAlign w:val="center"/>
            <w:hideMark/>
          </w:tcPr>
          <w:p w14:paraId="052245CD" w14:textId="77777777" w:rsidR="00645C48" w:rsidRPr="00645C48" w:rsidRDefault="00645C48" w:rsidP="00645C48">
            <w:pPr>
              <w:rPr>
                <w:rFonts w:ascii="Times New Roman" w:hAnsi="Times New Roman" w:cs="Times New Roman"/>
                <w:b/>
                <w:bCs/>
              </w:rPr>
            </w:pPr>
            <w:r w:rsidRPr="00645C48">
              <w:rPr>
                <w:rFonts w:ascii="Times New Roman" w:hAnsi="Times New Roman" w:cs="Times New Roman"/>
                <w:b/>
                <w:bCs/>
              </w:rPr>
              <w:t>Rule 4</w:t>
            </w:r>
          </w:p>
        </w:tc>
      </w:tr>
      <w:tr w:rsidR="00645C48" w:rsidRPr="00645C48" w14:paraId="22E6D1AA" w14:textId="77777777">
        <w:trPr>
          <w:tblCellSpacing w:w="15" w:type="dxa"/>
        </w:trPr>
        <w:tc>
          <w:tcPr>
            <w:tcW w:w="0" w:type="auto"/>
            <w:vAlign w:val="center"/>
            <w:hideMark/>
          </w:tcPr>
          <w:p w14:paraId="3E6FA865"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Occupancy &lt; 30%</w:t>
            </w:r>
          </w:p>
        </w:tc>
        <w:tc>
          <w:tcPr>
            <w:tcW w:w="0" w:type="auto"/>
            <w:vAlign w:val="center"/>
            <w:hideMark/>
          </w:tcPr>
          <w:p w14:paraId="5C9BFBFD"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Yes</w:t>
            </w:r>
          </w:p>
        </w:tc>
        <w:tc>
          <w:tcPr>
            <w:tcW w:w="0" w:type="auto"/>
            <w:vAlign w:val="center"/>
            <w:hideMark/>
          </w:tcPr>
          <w:p w14:paraId="671EF5D2"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No</w:t>
            </w:r>
          </w:p>
        </w:tc>
        <w:tc>
          <w:tcPr>
            <w:tcW w:w="0" w:type="auto"/>
            <w:vAlign w:val="center"/>
            <w:hideMark/>
          </w:tcPr>
          <w:p w14:paraId="29C95C1F"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No</w:t>
            </w:r>
          </w:p>
        </w:tc>
        <w:tc>
          <w:tcPr>
            <w:tcW w:w="0" w:type="auto"/>
            <w:vAlign w:val="center"/>
            <w:hideMark/>
          </w:tcPr>
          <w:p w14:paraId="2CDFDB24"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No</w:t>
            </w:r>
          </w:p>
        </w:tc>
      </w:tr>
      <w:tr w:rsidR="00645C48" w:rsidRPr="00645C48" w14:paraId="64D09BEB" w14:textId="77777777">
        <w:trPr>
          <w:tblCellSpacing w:w="15" w:type="dxa"/>
        </w:trPr>
        <w:tc>
          <w:tcPr>
            <w:tcW w:w="0" w:type="auto"/>
            <w:vAlign w:val="center"/>
            <w:hideMark/>
          </w:tcPr>
          <w:p w14:paraId="0C063B95"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Occupancy 30–70%</w:t>
            </w:r>
          </w:p>
        </w:tc>
        <w:tc>
          <w:tcPr>
            <w:tcW w:w="0" w:type="auto"/>
            <w:vAlign w:val="center"/>
            <w:hideMark/>
          </w:tcPr>
          <w:p w14:paraId="662867EB"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No</w:t>
            </w:r>
          </w:p>
        </w:tc>
        <w:tc>
          <w:tcPr>
            <w:tcW w:w="0" w:type="auto"/>
            <w:vAlign w:val="center"/>
            <w:hideMark/>
          </w:tcPr>
          <w:p w14:paraId="37278354"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Yes</w:t>
            </w:r>
          </w:p>
        </w:tc>
        <w:tc>
          <w:tcPr>
            <w:tcW w:w="0" w:type="auto"/>
            <w:vAlign w:val="center"/>
            <w:hideMark/>
          </w:tcPr>
          <w:p w14:paraId="01E60902"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No</w:t>
            </w:r>
          </w:p>
        </w:tc>
        <w:tc>
          <w:tcPr>
            <w:tcW w:w="0" w:type="auto"/>
            <w:vAlign w:val="center"/>
            <w:hideMark/>
          </w:tcPr>
          <w:p w14:paraId="70F43CE2"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No</w:t>
            </w:r>
          </w:p>
        </w:tc>
      </w:tr>
      <w:tr w:rsidR="00645C48" w:rsidRPr="00645C48" w14:paraId="22719261" w14:textId="77777777">
        <w:trPr>
          <w:tblCellSpacing w:w="15" w:type="dxa"/>
        </w:trPr>
        <w:tc>
          <w:tcPr>
            <w:tcW w:w="0" w:type="auto"/>
            <w:vAlign w:val="center"/>
            <w:hideMark/>
          </w:tcPr>
          <w:p w14:paraId="31FA73D8"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Occupancy &gt; 70%</w:t>
            </w:r>
          </w:p>
        </w:tc>
        <w:tc>
          <w:tcPr>
            <w:tcW w:w="0" w:type="auto"/>
            <w:vAlign w:val="center"/>
            <w:hideMark/>
          </w:tcPr>
          <w:p w14:paraId="703AE767"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No</w:t>
            </w:r>
          </w:p>
        </w:tc>
        <w:tc>
          <w:tcPr>
            <w:tcW w:w="0" w:type="auto"/>
            <w:vAlign w:val="center"/>
            <w:hideMark/>
          </w:tcPr>
          <w:p w14:paraId="1ECC54A1"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No</w:t>
            </w:r>
          </w:p>
        </w:tc>
        <w:tc>
          <w:tcPr>
            <w:tcW w:w="0" w:type="auto"/>
            <w:vAlign w:val="center"/>
            <w:hideMark/>
          </w:tcPr>
          <w:p w14:paraId="1FD761DB"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Yes</w:t>
            </w:r>
          </w:p>
        </w:tc>
        <w:tc>
          <w:tcPr>
            <w:tcW w:w="0" w:type="auto"/>
            <w:vAlign w:val="center"/>
            <w:hideMark/>
          </w:tcPr>
          <w:p w14:paraId="24D1DF55"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No</w:t>
            </w:r>
          </w:p>
        </w:tc>
      </w:tr>
      <w:tr w:rsidR="00645C48" w:rsidRPr="00645C48" w14:paraId="37C34C48" w14:textId="77777777">
        <w:trPr>
          <w:tblCellSpacing w:w="15" w:type="dxa"/>
        </w:trPr>
        <w:tc>
          <w:tcPr>
            <w:tcW w:w="0" w:type="auto"/>
            <w:vAlign w:val="center"/>
            <w:hideMark/>
          </w:tcPr>
          <w:p w14:paraId="7A094630"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Special peak period</w:t>
            </w:r>
          </w:p>
        </w:tc>
        <w:tc>
          <w:tcPr>
            <w:tcW w:w="0" w:type="auto"/>
            <w:vAlign w:val="center"/>
            <w:hideMark/>
          </w:tcPr>
          <w:p w14:paraId="50D68D0F"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No</w:t>
            </w:r>
          </w:p>
        </w:tc>
        <w:tc>
          <w:tcPr>
            <w:tcW w:w="0" w:type="auto"/>
            <w:vAlign w:val="center"/>
            <w:hideMark/>
          </w:tcPr>
          <w:p w14:paraId="51EE4866"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No</w:t>
            </w:r>
          </w:p>
        </w:tc>
        <w:tc>
          <w:tcPr>
            <w:tcW w:w="0" w:type="auto"/>
            <w:vAlign w:val="center"/>
            <w:hideMark/>
          </w:tcPr>
          <w:p w14:paraId="3D5C43A0"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No</w:t>
            </w:r>
          </w:p>
        </w:tc>
        <w:tc>
          <w:tcPr>
            <w:tcW w:w="0" w:type="auto"/>
            <w:vAlign w:val="center"/>
            <w:hideMark/>
          </w:tcPr>
          <w:p w14:paraId="179B3169"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Yes</w:t>
            </w:r>
          </w:p>
        </w:tc>
      </w:tr>
      <w:tr w:rsidR="00645C48" w:rsidRPr="00645C48" w14:paraId="6DB1040D" w14:textId="77777777">
        <w:trPr>
          <w:tblCellSpacing w:w="15" w:type="dxa"/>
        </w:trPr>
        <w:tc>
          <w:tcPr>
            <w:tcW w:w="0" w:type="auto"/>
            <w:vAlign w:val="center"/>
            <w:hideMark/>
          </w:tcPr>
          <w:p w14:paraId="5A523667"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Pricing</w:t>
            </w:r>
          </w:p>
        </w:tc>
        <w:tc>
          <w:tcPr>
            <w:tcW w:w="0" w:type="auto"/>
            <w:vAlign w:val="center"/>
            <w:hideMark/>
          </w:tcPr>
          <w:p w14:paraId="1EFDFBDD"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Low</w:t>
            </w:r>
          </w:p>
        </w:tc>
        <w:tc>
          <w:tcPr>
            <w:tcW w:w="0" w:type="auto"/>
            <w:vAlign w:val="center"/>
            <w:hideMark/>
          </w:tcPr>
          <w:p w14:paraId="10B41D16"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Normal</w:t>
            </w:r>
          </w:p>
        </w:tc>
        <w:tc>
          <w:tcPr>
            <w:tcW w:w="0" w:type="auto"/>
            <w:vAlign w:val="center"/>
            <w:hideMark/>
          </w:tcPr>
          <w:p w14:paraId="68CC99A0"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High</w:t>
            </w:r>
          </w:p>
        </w:tc>
        <w:tc>
          <w:tcPr>
            <w:tcW w:w="0" w:type="auto"/>
            <w:vAlign w:val="center"/>
            <w:hideMark/>
          </w:tcPr>
          <w:p w14:paraId="0C2E77A7"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Peak/special</w:t>
            </w:r>
          </w:p>
        </w:tc>
      </w:tr>
    </w:tbl>
    <w:p w14:paraId="3AF56461"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The system should select the applicable pricing rule based on occupancy and configured peak-period conditions.</w:t>
      </w:r>
    </w:p>
    <w:p w14:paraId="7318A83D"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pict w14:anchorId="7A53E5FF">
          <v:rect id="_x0000_i1173" style="width:0;height:1.5pt" o:hralign="center" o:hrstd="t" o:hr="t" fillcolor="#a0a0a0" stroked="f"/>
        </w:pict>
      </w:r>
    </w:p>
    <w:p w14:paraId="13FB258C" w14:textId="77777777" w:rsidR="00645C48" w:rsidRPr="00645C48" w:rsidRDefault="00645C48" w:rsidP="00645C48">
      <w:pPr>
        <w:rPr>
          <w:rFonts w:ascii="Times New Roman" w:hAnsi="Times New Roman" w:cs="Times New Roman"/>
          <w:b/>
          <w:bCs/>
        </w:rPr>
      </w:pPr>
      <w:r w:rsidRPr="00645C48">
        <w:rPr>
          <w:rFonts w:ascii="Times New Roman" w:hAnsi="Times New Roman" w:cs="Times New Roman"/>
          <w:b/>
          <w:bCs/>
        </w:rPr>
        <w:t>10. State Transition Testing</w:t>
      </w:r>
    </w:p>
    <w:p w14:paraId="24DC293A"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lastRenderedPageBreak/>
        <w:t>A parking reservation can have the following states:</w:t>
      </w:r>
    </w:p>
    <w:p w14:paraId="2D2666D8" w14:textId="77777777" w:rsidR="00645C48" w:rsidRPr="00645C48" w:rsidRDefault="00645C48" w:rsidP="00645C48">
      <w:pPr>
        <w:rPr>
          <w:rFonts w:ascii="Times New Roman" w:hAnsi="Times New Roman" w:cs="Times New Roman"/>
        </w:rPr>
      </w:pPr>
      <w:r w:rsidRPr="00645C48">
        <w:rPr>
          <w:rFonts w:ascii="Times New Roman" w:hAnsi="Times New Roman" w:cs="Times New Roman"/>
          <w:b/>
          <w:bCs/>
        </w:rPr>
        <w:t>Available → Reserved → Occupied → Completed</w:t>
      </w:r>
    </w:p>
    <w:p w14:paraId="35443EF7"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Alternative states:</w:t>
      </w:r>
    </w:p>
    <w:p w14:paraId="1630630C" w14:textId="77777777" w:rsidR="00645C48" w:rsidRPr="00645C48" w:rsidRDefault="00645C48" w:rsidP="00645C48">
      <w:pPr>
        <w:rPr>
          <w:rFonts w:ascii="Times New Roman" w:hAnsi="Times New Roman" w:cs="Times New Roman"/>
        </w:rPr>
      </w:pPr>
      <w:r w:rsidRPr="00645C48">
        <w:rPr>
          <w:rFonts w:ascii="Times New Roman" w:hAnsi="Times New Roman" w:cs="Times New Roman"/>
          <w:b/>
          <w:bCs/>
        </w:rPr>
        <w:t>Available → Reserved → Cancelled</w:t>
      </w:r>
    </w:p>
    <w:p w14:paraId="59548A9D" w14:textId="77777777" w:rsidR="00645C48" w:rsidRPr="00645C48" w:rsidRDefault="00645C48" w:rsidP="00645C48">
      <w:pPr>
        <w:rPr>
          <w:rFonts w:ascii="Times New Roman" w:hAnsi="Times New Roman" w:cs="Times New Roman"/>
        </w:rPr>
      </w:pPr>
      <w:r w:rsidRPr="00645C48">
        <w:rPr>
          <w:rFonts w:ascii="Times New Roman" w:hAnsi="Times New Roman" w:cs="Times New Roman"/>
          <w:b/>
          <w:bCs/>
        </w:rPr>
        <w:t>Available → Reserved → Expired</w:t>
      </w:r>
    </w:p>
    <w:p w14:paraId="1B569F46" w14:textId="77777777" w:rsidR="00645C48" w:rsidRPr="00645C48" w:rsidRDefault="00645C48" w:rsidP="00645C48">
      <w:pPr>
        <w:rPr>
          <w:rFonts w:ascii="Times New Roman" w:hAnsi="Times New Roman" w:cs="Times New Roman"/>
          <w:b/>
          <w:bCs/>
        </w:rPr>
      </w:pPr>
      <w:r w:rsidRPr="00645C48">
        <w:rPr>
          <w:rFonts w:ascii="Times New Roman" w:hAnsi="Times New Roman" w:cs="Times New Roman"/>
          <w:b/>
          <w:bCs/>
        </w:rPr>
        <w:t>State Transition Test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81"/>
        <w:gridCol w:w="1358"/>
        <w:gridCol w:w="2828"/>
        <w:gridCol w:w="1475"/>
      </w:tblGrid>
      <w:tr w:rsidR="00645C48" w:rsidRPr="00645C48" w14:paraId="38378BCB" w14:textId="77777777">
        <w:trPr>
          <w:tblHeader/>
          <w:tblCellSpacing w:w="15" w:type="dxa"/>
        </w:trPr>
        <w:tc>
          <w:tcPr>
            <w:tcW w:w="0" w:type="auto"/>
            <w:vAlign w:val="center"/>
            <w:hideMark/>
          </w:tcPr>
          <w:p w14:paraId="65290C08" w14:textId="77777777" w:rsidR="00645C48" w:rsidRPr="00645C48" w:rsidRDefault="00645C48" w:rsidP="00645C48">
            <w:pPr>
              <w:rPr>
                <w:rFonts w:ascii="Times New Roman" w:hAnsi="Times New Roman" w:cs="Times New Roman"/>
                <w:b/>
                <w:bCs/>
              </w:rPr>
            </w:pPr>
            <w:r w:rsidRPr="00645C48">
              <w:rPr>
                <w:rFonts w:ascii="Times New Roman" w:hAnsi="Times New Roman" w:cs="Times New Roman"/>
                <w:b/>
                <w:bCs/>
              </w:rPr>
              <w:t>TC ID</w:t>
            </w:r>
          </w:p>
        </w:tc>
        <w:tc>
          <w:tcPr>
            <w:tcW w:w="0" w:type="auto"/>
            <w:vAlign w:val="center"/>
            <w:hideMark/>
          </w:tcPr>
          <w:p w14:paraId="72BF734F" w14:textId="77777777" w:rsidR="00645C48" w:rsidRPr="00645C48" w:rsidRDefault="00645C48" w:rsidP="00645C48">
            <w:pPr>
              <w:rPr>
                <w:rFonts w:ascii="Times New Roman" w:hAnsi="Times New Roman" w:cs="Times New Roman"/>
                <w:b/>
                <w:bCs/>
              </w:rPr>
            </w:pPr>
            <w:r w:rsidRPr="00645C48">
              <w:rPr>
                <w:rFonts w:ascii="Times New Roman" w:hAnsi="Times New Roman" w:cs="Times New Roman"/>
                <w:b/>
                <w:bCs/>
              </w:rPr>
              <w:t>Current State</w:t>
            </w:r>
          </w:p>
        </w:tc>
        <w:tc>
          <w:tcPr>
            <w:tcW w:w="0" w:type="auto"/>
            <w:vAlign w:val="center"/>
            <w:hideMark/>
          </w:tcPr>
          <w:p w14:paraId="35B786D3" w14:textId="77777777" w:rsidR="00645C48" w:rsidRPr="00645C48" w:rsidRDefault="00645C48" w:rsidP="00645C48">
            <w:pPr>
              <w:rPr>
                <w:rFonts w:ascii="Times New Roman" w:hAnsi="Times New Roman" w:cs="Times New Roman"/>
                <w:b/>
                <w:bCs/>
              </w:rPr>
            </w:pPr>
            <w:r w:rsidRPr="00645C48">
              <w:rPr>
                <w:rFonts w:ascii="Times New Roman" w:hAnsi="Times New Roman" w:cs="Times New Roman"/>
                <w:b/>
                <w:bCs/>
              </w:rPr>
              <w:t>Event</w:t>
            </w:r>
          </w:p>
        </w:tc>
        <w:tc>
          <w:tcPr>
            <w:tcW w:w="0" w:type="auto"/>
            <w:vAlign w:val="center"/>
            <w:hideMark/>
          </w:tcPr>
          <w:p w14:paraId="5CBC207F" w14:textId="77777777" w:rsidR="00645C48" w:rsidRPr="00645C48" w:rsidRDefault="00645C48" w:rsidP="00645C48">
            <w:pPr>
              <w:rPr>
                <w:rFonts w:ascii="Times New Roman" w:hAnsi="Times New Roman" w:cs="Times New Roman"/>
                <w:b/>
                <w:bCs/>
              </w:rPr>
            </w:pPr>
            <w:r w:rsidRPr="00645C48">
              <w:rPr>
                <w:rFonts w:ascii="Times New Roman" w:hAnsi="Times New Roman" w:cs="Times New Roman"/>
                <w:b/>
                <w:bCs/>
              </w:rPr>
              <w:t>Expected State</w:t>
            </w:r>
          </w:p>
        </w:tc>
      </w:tr>
      <w:tr w:rsidR="00645C48" w:rsidRPr="00645C48" w14:paraId="0A731E33" w14:textId="77777777">
        <w:trPr>
          <w:tblCellSpacing w:w="15" w:type="dxa"/>
        </w:trPr>
        <w:tc>
          <w:tcPr>
            <w:tcW w:w="0" w:type="auto"/>
            <w:vAlign w:val="center"/>
            <w:hideMark/>
          </w:tcPr>
          <w:p w14:paraId="45FAB48D"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ST01</w:t>
            </w:r>
          </w:p>
        </w:tc>
        <w:tc>
          <w:tcPr>
            <w:tcW w:w="0" w:type="auto"/>
            <w:vAlign w:val="center"/>
            <w:hideMark/>
          </w:tcPr>
          <w:p w14:paraId="3DED5BD7"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Available</w:t>
            </w:r>
          </w:p>
        </w:tc>
        <w:tc>
          <w:tcPr>
            <w:tcW w:w="0" w:type="auto"/>
            <w:vAlign w:val="center"/>
            <w:hideMark/>
          </w:tcPr>
          <w:p w14:paraId="55E9200B"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User reserves space</w:t>
            </w:r>
          </w:p>
        </w:tc>
        <w:tc>
          <w:tcPr>
            <w:tcW w:w="0" w:type="auto"/>
            <w:vAlign w:val="center"/>
            <w:hideMark/>
          </w:tcPr>
          <w:p w14:paraId="6B7F3723"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Reserved</w:t>
            </w:r>
          </w:p>
        </w:tc>
      </w:tr>
      <w:tr w:rsidR="00645C48" w:rsidRPr="00645C48" w14:paraId="141F4BB4" w14:textId="77777777">
        <w:trPr>
          <w:tblCellSpacing w:w="15" w:type="dxa"/>
        </w:trPr>
        <w:tc>
          <w:tcPr>
            <w:tcW w:w="0" w:type="auto"/>
            <w:vAlign w:val="center"/>
            <w:hideMark/>
          </w:tcPr>
          <w:p w14:paraId="7D5A2DF7"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ST02</w:t>
            </w:r>
          </w:p>
        </w:tc>
        <w:tc>
          <w:tcPr>
            <w:tcW w:w="0" w:type="auto"/>
            <w:vAlign w:val="center"/>
            <w:hideMark/>
          </w:tcPr>
          <w:p w14:paraId="07A259B7"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Reserved</w:t>
            </w:r>
          </w:p>
        </w:tc>
        <w:tc>
          <w:tcPr>
            <w:tcW w:w="0" w:type="auto"/>
            <w:vAlign w:val="center"/>
            <w:hideMark/>
          </w:tcPr>
          <w:p w14:paraId="7A58740E"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Vehicle arrives</w:t>
            </w:r>
          </w:p>
        </w:tc>
        <w:tc>
          <w:tcPr>
            <w:tcW w:w="0" w:type="auto"/>
            <w:vAlign w:val="center"/>
            <w:hideMark/>
          </w:tcPr>
          <w:p w14:paraId="2E692E3B"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Occupied</w:t>
            </w:r>
          </w:p>
        </w:tc>
      </w:tr>
      <w:tr w:rsidR="00645C48" w:rsidRPr="00645C48" w14:paraId="72D9CB50" w14:textId="77777777">
        <w:trPr>
          <w:tblCellSpacing w:w="15" w:type="dxa"/>
        </w:trPr>
        <w:tc>
          <w:tcPr>
            <w:tcW w:w="0" w:type="auto"/>
            <w:vAlign w:val="center"/>
            <w:hideMark/>
          </w:tcPr>
          <w:p w14:paraId="0FA7E9B2"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ST03</w:t>
            </w:r>
          </w:p>
        </w:tc>
        <w:tc>
          <w:tcPr>
            <w:tcW w:w="0" w:type="auto"/>
            <w:vAlign w:val="center"/>
            <w:hideMark/>
          </w:tcPr>
          <w:p w14:paraId="37BD1912"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Occupied</w:t>
            </w:r>
          </w:p>
        </w:tc>
        <w:tc>
          <w:tcPr>
            <w:tcW w:w="0" w:type="auto"/>
            <w:vAlign w:val="center"/>
            <w:hideMark/>
          </w:tcPr>
          <w:p w14:paraId="6C77A559"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Vehicle exits</w:t>
            </w:r>
          </w:p>
        </w:tc>
        <w:tc>
          <w:tcPr>
            <w:tcW w:w="0" w:type="auto"/>
            <w:vAlign w:val="center"/>
            <w:hideMark/>
          </w:tcPr>
          <w:p w14:paraId="450F310E"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Available</w:t>
            </w:r>
          </w:p>
        </w:tc>
      </w:tr>
      <w:tr w:rsidR="00645C48" w:rsidRPr="00645C48" w14:paraId="3D4B09AD" w14:textId="77777777">
        <w:trPr>
          <w:tblCellSpacing w:w="15" w:type="dxa"/>
        </w:trPr>
        <w:tc>
          <w:tcPr>
            <w:tcW w:w="0" w:type="auto"/>
            <w:vAlign w:val="center"/>
            <w:hideMark/>
          </w:tcPr>
          <w:p w14:paraId="2859A51D"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ST04</w:t>
            </w:r>
          </w:p>
        </w:tc>
        <w:tc>
          <w:tcPr>
            <w:tcW w:w="0" w:type="auto"/>
            <w:vAlign w:val="center"/>
            <w:hideMark/>
          </w:tcPr>
          <w:p w14:paraId="1220167D"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Reserved</w:t>
            </w:r>
          </w:p>
        </w:tc>
        <w:tc>
          <w:tcPr>
            <w:tcW w:w="0" w:type="auto"/>
            <w:vAlign w:val="center"/>
            <w:hideMark/>
          </w:tcPr>
          <w:p w14:paraId="740B81CA"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User cancels</w:t>
            </w:r>
          </w:p>
        </w:tc>
        <w:tc>
          <w:tcPr>
            <w:tcW w:w="0" w:type="auto"/>
            <w:vAlign w:val="center"/>
            <w:hideMark/>
          </w:tcPr>
          <w:p w14:paraId="787F0E0D"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Available</w:t>
            </w:r>
          </w:p>
        </w:tc>
      </w:tr>
      <w:tr w:rsidR="00645C48" w:rsidRPr="00645C48" w14:paraId="52893125" w14:textId="77777777">
        <w:trPr>
          <w:tblCellSpacing w:w="15" w:type="dxa"/>
        </w:trPr>
        <w:tc>
          <w:tcPr>
            <w:tcW w:w="0" w:type="auto"/>
            <w:vAlign w:val="center"/>
            <w:hideMark/>
          </w:tcPr>
          <w:p w14:paraId="02BEFC8E"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ST05</w:t>
            </w:r>
          </w:p>
        </w:tc>
        <w:tc>
          <w:tcPr>
            <w:tcW w:w="0" w:type="auto"/>
            <w:vAlign w:val="center"/>
            <w:hideMark/>
          </w:tcPr>
          <w:p w14:paraId="73EB8ABB"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Reserved</w:t>
            </w:r>
          </w:p>
        </w:tc>
        <w:tc>
          <w:tcPr>
            <w:tcW w:w="0" w:type="auto"/>
            <w:vAlign w:val="center"/>
            <w:hideMark/>
          </w:tcPr>
          <w:p w14:paraId="2E361C27"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Reservation expires</w:t>
            </w:r>
          </w:p>
        </w:tc>
        <w:tc>
          <w:tcPr>
            <w:tcW w:w="0" w:type="auto"/>
            <w:vAlign w:val="center"/>
            <w:hideMark/>
          </w:tcPr>
          <w:p w14:paraId="6CE2C414"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Available</w:t>
            </w:r>
          </w:p>
        </w:tc>
      </w:tr>
      <w:tr w:rsidR="00645C48" w:rsidRPr="00645C48" w14:paraId="13E774C8" w14:textId="77777777">
        <w:trPr>
          <w:tblCellSpacing w:w="15" w:type="dxa"/>
        </w:trPr>
        <w:tc>
          <w:tcPr>
            <w:tcW w:w="0" w:type="auto"/>
            <w:vAlign w:val="center"/>
            <w:hideMark/>
          </w:tcPr>
          <w:p w14:paraId="742F3846"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ST06</w:t>
            </w:r>
          </w:p>
        </w:tc>
        <w:tc>
          <w:tcPr>
            <w:tcW w:w="0" w:type="auto"/>
            <w:vAlign w:val="center"/>
            <w:hideMark/>
          </w:tcPr>
          <w:p w14:paraId="528EBB7B"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Occupied</w:t>
            </w:r>
          </w:p>
        </w:tc>
        <w:tc>
          <w:tcPr>
            <w:tcW w:w="0" w:type="auto"/>
            <w:vAlign w:val="center"/>
            <w:hideMark/>
          </w:tcPr>
          <w:p w14:paraId="48BB46CF"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Invalid cancellation attempt</w:t>
            </w:r>
          </w:p>
        </w:tc>
        <w:tc>
          <w:tcPr>
            <w:tcW w:w="0" w:type="auto"/>
            <w:vAlign w:val="center"/>
            <w:hideMark/>
          </w:tcPr>
          <w:p w14:paraId="539846F8"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Occupied</w:t>
            </w:r>
          </w:p>
        </w:tc>
      </w:tr>
      <w:tr w:rsidR="00645C48" w:rsidRPr="00645C48" w14:paraId="20EBE1B7" w14:textId="77777777">
        <w:trPr>
          <w:tblCellSpacing w:w="15" w:type="dxa"/>
        </w:trPr>
        <w:tc>
          <w:tcPr>
            <w:tcW w:w="0" w:type="auto"/>
            <w:vAlign w:val="center"/>
            <w:hideMark/>
          </w:tcPr>
          <w:p w14:paraId="3177EA95"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ST07</w:t>
            </w:r>
          </w:p>
        </w:tc>
        <w:tc>
          <w:tcPr>
            <w:tcW w:w="0" w:type="auto"/>
            <w:vAlign w:val="center"/>
            <w:hideMark/>
          </w:tcPr>
          <w:p w14:paraId="606F2C5F"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Available</w:t>
            </w:r>
          </w:p>
        </w:tc>
        <w:tc>
          <w:tcPr>
            <w:tcW w:w="0" w:type="auto"/>
            <w:vAlign w:val="center"/>
            <w:hideMark/>
          </w:tcPr>
          <w:p w14:paraId="240614FA"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User attempts invalid operation</w:t>
            </w:r>
          </w:p>
        </w:tc>
        <w:tc>
          <w:tcPr>
            <w:tcW w:w="0" w:type="auto"/>
            <w:vAlign w:val="center"/>
            <w:hideMark/>
          </w:tcPr>
          <w:p w14:paraId="185F73D8"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Available</w:t>
            </w:r>
          </w:p>
        </w:tc>
      </w:tr>
    </w:tbl>
    <w:p w14:paraId="143EDE75"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pict w14:anchorId="7FAB60CB">
          <v:rect id="_x0000_i1174" style="width:0;height:1.5pt" o:hralign="center" o:hrstd="t" o:hr="t" fillcolor="#a0a0a0" stroked="f"/>
        </w:pict>
      </w:r>
    </w:p>
    <w:p w14:paraId="4AE8F217" w14:textId="77777777" w:rsidR="00645C48" w:rsidRPr="00645C48" w:rsidRDefault="00645C48" w:rsidP="00645C48">
      <w:pPr>
        <w:rPr>
          <w:rFonts w:ascii="Times New Roman" w:hAnsi="Times New Roman" w:cs="Times New Roman"/>
          <w:b/>
          <w:bCs/>
        </w:rPr>
      </w:pPr>
      <w:r w:rsidRPr="00645C48">
        <w:rPr>
          <w:rFonts w:ascii="Times New Roman" w:hAnsi="Times New Roman" w:cs="Times New Roman"/>
          <w:b/>
          <w:bCs/>
        </w:rPr>
        <w:t>11. Non-Functional Test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11"/>
        <w:gridCol w:w="1305"/>
        <w:gridCol w:w="2833"/>
        <w:gridCol w:w="4177"/>
      </w:tblGrid>
      <w:tr w:rsidR="00645C48" w:rsidRPr="00645C48" w14:paraId="5E65AF42" w14:textId="77777777">
        <w:trPr>
          <w:tblHeader/>
          <w:tblCellSpacing w:w="15" w:type="dxa"/>
        </w:trPr>
        <w:tc>
          <w:tcPr>
            <w:tcW w:w="0" w:type="auto"/>
            <w:vAlign w:val="center"/>
            <w:hideMark/>
          </w:tcPr>
          <w:p w14:paraId="659C300C" w14:textId="77777777" w:rsidR="00645C48" w:rsidRPr="00645C48" w:rsidRDefault="00645C48" w:rsidP="00645C48">
            <w:pPr>
              <w:rPr>
                <w:rFonts w:ascii="Times New Roman" w:hAnsi="Times New Roman" w:cs="Times New Roman"/>
                <w:b/>
                <w:bCs/>
              </w:rPr>
            </w:pPr>
            <w:r w:rsidRPr="00645C48">
              <w:rPr>
                <w:rFonts w:ascii="Times New Roman" w:hAnsi="Times New Roman" w:cs="Times New Roman"/>
                <w:b/>
                <w:bCs/>
              </w:rPr>
              <w:t>TC ID</w:t>
            </w:r>
          </w:p>
        </w:tc>
        <w:tc>
          <w:tcPr>
            <w:tcW w:w="0" w:type="auto"/>
            <w:vAlign w:val="center"/>
            <w:hideMark/>
          </w:tcPr>
          <w:p w14:paraId="33EC3871" w14:textId="77777777" w:rsidR="00645C48" w:rsidRPr="00645C48" w:rsidRDefault="00645C48" w:rsidP="00645C48">
            <w:pPr>
              <w:rPr>
                <w:rFonts w:ascii="Times New Roman" w:hAnsi="Times New Roman" w:cs="Times New Roman"/>
                <w:b/>
                <w:bCs/>
              </w:rPr>
            </w:pPr>
            <w:r w:rsidRPr="00645C48">
              <w:rPr>
                <w:rFonts w:ascii="Times New Roman" w:hAnsi="Times New Roman" w:cs="Times New Roman"/>
                <w:b/>
                <w:bCs/>
              </w:rPr>
              <w:t>Test Area</w:t>
            </w:r>
          </w:p>
        </w:tc>
        <w:tc>
          <w:tcPr>
            <w:tcW w:w="0" w:type="auto"/>
            <w:vAlign w:val="center"/>
            <w:hideMark/>
          </w:tcPr>
          <w:p w14:paraId="083E191A" w14:textId="77777777" w:rsidR="00645C48" w:rsidRPr="00645C48" w:rsidRDefault="00645C48" w:rsidP="00645C48">
            <w:pPr>
              <w:rPr>
                <w:rFonts w:ascii="Times New Roman" w:hAnsi="Times New Roman" w:cs="Times New Roman"/>
                <w:b/>
                <w:bCs/>
              </w:rPr>
            </w:pPr>
            <w:r w:rsidRPr="00645C48">
              <w:rPr>
                <w:rFonts w:ascii="Times New Roman" w:hAnsi="Times New Roman" w:cs="Times New Roman"/>
                <w:b/>
                <w:bCs/>
              </w:rPr>
              <w:t>Test</w:t>
            </w:r>
          </w:p>
        </w:tc>
        <w:tc>
          <w:tcPr>
            <w:tcW w:w="0" w:type="auto"/>
            <w:vAlign w:val="center"/>
            <w:hideMark/>
          </w:tcPr>
          <w:p w14:paraId="5155A9F3" w14:textId="77777777" w:rsidR="00645C48" w:rsidRPr="00645C48" w:rsidRDefault="00645C48" w:rsidP="00645C48">
            <w:pPr>
              <w:rPr>
                <w:rFonts w:ascii="Times New Roman" w:hAnsi="Times New Roman" w:cs="Times New Roman"/>
                <w:b/>
                <w:bCs/>
              </w:rPr>
            </w:pPr>
            <w:r w:rsidRPr="00645C48">
              <w:rPr>
                <w:rFonts w:ascii="Times New Roman" w:hAnsi="Times New Roman" w:cs="Times New Roman"/>
                <w:b/>
                <w:bCs/>
              </w:rPr>
              <w:t>Expected Result</w:t>
            </w:r>
          </w:p>
        </w:tc>
      </w:tr>
      <w:tr w:rsidR="00645C48" w:rsidRPr="00645C48" w14:paraId="19176626" w14:textId="77777777">
        <w:trPr>
          <w:tblCellSpacing w:w="15" w:type="dxa"/>
        </w:trPr>
        <w:tc>
          <w:tcPr>
            <w:tcW w:w="0" w:type="auto"/>
            <w:vAlign w:val="center"/>
            <w:hideMark/>
          </w:tcPr>
          <w:p w14:paraId="7E016AF6"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NFT01</w:t>
            </w:r>
          </w:p>
        </w:tc>
        <w:tc>
          <w:tcPr>
            <w:tcW w:w="0" w:type="auto"/>
            <w:vAlign w:val="center"/>
            <w:hideMark/>
          </w:tcPr>
          <w:p w14:paraId="17716677"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Performance</w:t>
            </w:r>
          </w:p>
        </w:tc>
        <w:tc>
          <w:tcPr>
            <w:tcW w:w="0" w:type="auto"/>
            <w:vAlign w:val="center"/>
            <w:hideMark/>
          </w:tcPr>
          <w:p w14:paraId="7474A9E3"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Search parking during peak usage</w:t>
            </w:r>
          </w:p>
        </w:tc>
        <w:tc>
          <w:tcPr>
            <w:tcW w:w="0" w:type="auto"/>
            <w:vAlign w:val="center"/>
            <w:hideMark/>
          </w:tcPr>
          <w:p w14:paraId="3AA64E52"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Results should load within defined response-time limit</w:t>
            </w:r>
          </w:p>
        </w:tc>
      </w:tr>
      <w:tr w:rsidR="00645C48" w:rsidRPr="00645C48" w14:paraId="59FBD761" w14:textId="77777777">
        <w:trPr>
          <w:tblCellSpacing w:w="15" w:type="dxa"/>
        </w:trPr>
        <w:tc>
          <w:tcPr>
            <w:tcW w:w="0" w:type="auto"/>
            <w:vAlign w:val="center"/>
            <w:hideMark/>
          </w:tcPr>
          <w:p w14:paraId="31B688C9"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NFT02</w:t>
            </w:r>
          </w:p>
        </w:tc>
        <w:tc>
          <w:tcPr>
            <w:tcW w:w="0" w:type="auto"/>
            <w:vAlign w:val="center"/>
            <w:hideMark/>
          </w:tcPr>
          <w:p w14:paraId="42AA5DB6"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Scalability</w:t>
            </w:r>
          </w:p>
        </w:tc>
        <w:tc>
          <w:tcPr>
            <w:tcW w:w="0" w:type="auto"/>
            <w:vAlign w:val="center"/>
            <w:hideMark/>
          </w:tcPr>
          <w:p w14:paraId="1CD9EF07"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Simulate large number of users</w:t>
            </w:r>
          </w:p>
        </w:tc>
        <w:tc>
          <w:tcPr>
            <w:tcW w:w="0" w:type="auto"/>
            <w:vAlign w:val="center"/>
            <w:hideMark/>
          </w:tcPr>
          <w:p w14:paraId="6FB3A633"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System should remain stable</w:t>
            </w:r>
          </w:p>
        </w:tc>
      </w:tr>
      <w:tr w:rsidR="00645C48" w:rsidRPr="00645C48" w14:paraId="7B6B4A02" w14:textId="77777777">
        <w:trPr>
          <w:tblCellSpacing w:w="15" w:type="dxa"/>
        </w:trPr>
        <w:tc>
          <w:tcPr>
            <w:tcW w:w="0" w:type="auto"/>
            <w:vAlign w:val="center"/>
            <w:hideMark/>
          </w:tcPr>
          <w:p w14:paraId="2D8290F6"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NFT03</w:t>
            </w:r>
          </w:p>
        </w:tc>
        <w:tc>
          <w:tcPr>
            <w:tcW w:w="0" w:type="auto"/>
            <w:vAlign w:val="center"/>
            <w:hideMark/>
          </w:tcPr>
          <w:p w14:paraId="04FFF65A"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Reliability</w:t>
            </w:r>
          </w:p>
        </w:tc>
        <w:tc>
          <w:tcPr>
            <w:tcW w:w="0" w:type="auto"/>
            <w:vAlign w:val="center"/>
            <w:hideMark/>
          </w:tcPr>
          <w:p w14:paraId="6A9A8B06"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Disconnect IoT sensor</w:t>
            </w:r>
          </w:p>
        </w:tc>
        <w:tc>
          <w:tcPr>
            <w:tcW w:w="0" w:type="auto"/>
            <w:vAlign w:val="center"/>
            <w:hideMark/>
          </w:tcPr>
          <w:p w14:paraId="45D44516"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System should detect and handle failure</w:t>
            </w:r>
          </w:p>
        </w:tc>
      </w:tr>
      <w:tr w:rsidR="00645C48" w:rsidRPr="00645C48" w14:paraId="2283ACBA" w14:textId="77777777">
        <w:trPr>
          <w:tblCellSpacing w:w="15" w:type="dxa"/>
        </w:trPr>
        <w:tc>
          <w:tcPr>
            <w:tcW w:w="0" w:type="auto"/>
            <w:vAlign w:val="center"/>
            <w:hideMark/>
          </w:tcPr>
          <w:p w14:paraId="5E0339F1"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NFT04</w:t>
            </w:r>
          </w:p>
        </w:tc>
        <w:tc>
          <w:tcPr>
            <w:tcW w:w="0" w:type="auto"/>
            <w:vAlign w:val="center"/>
            <w:hideMark/>
          </w:tcPr>
          <w:p w14:paraId="3CD2BF46"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Security</w:t>
            </w:r>
          </w:p>
        </w:tc>
        <w:tc>
          <w:tcPr>
            <w:tcW w:w="0" w:type="auto"/>
            <w:vAlign w:val="center"/>
            <w:hideMark/>
          </w:tcPr>
          <w:p w14:paraId="7C00A968"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Attempt unauthorized admin access</w:t>
            </w:r>
          </w:p>
        </w:tc>
        <w:tc>
          <w:tcPr>
            <w:tcW w:w="0" w:type="auto"/>
            <w:vAlign w:val="center"/>
            <w:hideMark/>
          </w:tcPr>
          <w:p w14:paraId="406FF7D6"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Access should be denied</w:t>
            </w:r>
          </w:p>
        </w:tc>
      </w:tr>
      <w:tr w:rsidR="00645C48" w:rsidRPr="00645C48" w14:paraId="3E9A0746" w14:textId="77777777">
        <w:trPr>
          <w:tblCellSpacing w:w="15" w:type="dxa"/>
        </w:trPr>
        <w:tc>
          <w:tcPr>
            <w:tcW w:w="0" w:type="auto"/>
            <w:vAlign w:val="center"/>
            <w:hideMark/>
          </w:tcPr>
          <w:p w14:paraId="30862933"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NFT05</w:t>
            </w:r>
          </w:p>
        </w:tc>
        <w:tc>
          <w:tcPr>
            <w:tcW w:w="0" w:type="auto"/>
            <w:vAlign w:val="center"/>
            <w:hideMark/>
          </w:tcPr>
          <w:p w14:paraId="25E743E6"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Security</w:t>
            </w:r>
          </w:p>
        </w:tc>
        <w:tc>
          <w:tcPr>
            <w:tcW w:w="0" w:type="auto"/>
            <w:vAlign w:val="center"/>
            <w:hideMark/>
          </w:tcPr>
          <w:p w14:paraId="34249523"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Use invalid session token</w:t>
            </w:r>
          </w:p>
        </w:tc>
        <w:tc>
          <w:tcPr>
            <w:tcW w:w="0" w:type="auto"/>
            <w:vAlign w:val="center"/>
            <w:hideMark/>
          </w:tcPr>
          <w:p w14:paraId="7A7A3D99"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Request should be rejected</w:t>
            </w:r>
          </w:p>
        </w:tc>
      </w:tr>
      <w:tr w:rsidR="00645C48" w:rsidRPr="00645C48" w14:paraId="75AC9AFD" w14:textId="77777777">
        <w:trPr>
          <w:tblCellSpacing w:w="15" w:type="dxa"/>
        </w:trPr>
        <w:tc>
          <w:tcPr>
            <w:tcW w:w="0" w:type="auto"/>
            <w:vAlign w:val="center"/>
            <w:hideMark/>
          </w:tcPr>
          <w:p w14:paraId="3615E976"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NFT06</w:t>
            </w:r>
          </w:p>
        </w:tc>
        <w:tc>
          <w:tcPr>
            <w:tcW w:w="0" w:type="auto"/>
            <w:vAlign w:val="center"/>
            <w:hideMark/>
          </w:tcPr>
          <w:p w14:paraId="01AA3654"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Usability</w:t>
            </w:r>
          </w:p>
        </w:tc>
        <w:tc>
          <w:tcPr>
            <w:tcW w:w="0" w:type="auto"/>
            <w:vAlign w:val="center"/>
            <w:hideMark/>
          </w:tcPr>
          <w:p w14:paraId="79F2DB8D"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New user performs reservation</w:t>
            </w:r>
          </w:p>
        </w:tc>
        <w:tc>
          <w:tcPr>
            <w:tcW w:w="0" w:type="auto"/>
            <w:vAlign w:val="center"/>
            <w:hideMark/>
          </w:tcPr>
          <w:p w14:paraId="74DDA269"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Workflow should be simple and understandable</w:t>
            </w:r>
          </w:p>
        </w:tc>
      </w:tr>
      <w:tr w:rsidR="00645C48" w:rsidRPr="00645C48" w14:paraId="5702470F" w14:textId="77777777">
        <w:trPr>
          <w:tblCellSpacing w:w="15" w:type="dxa"/>
        </w:trPr>
        <w:tc>
          <w:tcPr>
            <w:tcW w:w="0" w:type="auto"/>
            <w:vAlign w:val="center"/>
            <w:hideMark/>
          </w:tcPr>
          <w:p w14:paraId="79C2DE0F"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NFT07</w:t>
            </w:r>
          </w:p>
        </w:tc>
        <w:tc>
          <w:tcPr>
            <w:tcW w:w="0" w:type="auto"/>
            <w:vAlign w:val="center"/>
            <w:hideMark/>
          </w:tcPr>
          <w:p w14:paraId="43CDD2EB"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Availability</w:t>
            </w:r>
          </w:p>
        </w:tc>
        <w:tc>
          <w:tcPr>
            <w:tcW w:w="0" w:type="auto"/>
            <w:vAlign w:val="center"/>
            <w:hideMark/>
          </w:tcPr>
          <w:p w14:paraId="4A2169BF"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Operate system during peak hours</w:t>
            </w:r>
          </w:p>
        </w:tc>
        <w:tc>
          <w:tcPr>
            <w:tcW w:w="0" w:type="auto"/>
            <w:vAlign w:val="center"/>
            <w:hideMark/>
          </w:tcPr>
          <w:p w14:paraId="7EE29F32"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Service should remain available</w:t>
            </w:r>
          </w:p>
        </w:tc>
      </w:tr>
      <w:tr w:rsidR="00645C48" w:rsidRPr="00645C48" w14:paraId="63543549" w14:textId="77777777">
        <w:trPr>
          <w:tblCellSpacing w:w="15" w:type="dxa"/>
        </w:trPr>
        <w:tc>
          <w:tcPr>
            <w:tcW w:w="0" w:type="auto"/>
            <w:vAlign w:val="center"/>
            <w:hideMark/>
          </w:tcPr>
          <w:p w14:paraId="0D6CFB12"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NFT08</w:t>
            </w:r>
          </w:p>
        </w:tc>
        <w:tc>
          <w:tcPr>
            <w:tcW w:w="0" w:type="auto"/>
            <w:vAlign w:val="center"/>
            <w:hideMark/>
          </w:tcPr>
          <w:p w14:paraId="28E8953E"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Recovery</w:t>
            </w:r>
          </w:p>
        </w:tc>
        <w:tc>
          <w:tcPr>
            <w:tcW w:w="0" w:type="auto"/>
            <w:vAlign w:val="center"/>
            <w:hideMark/>
          </w:tcPr>
          <w:p w14:paraId="7DB22BBC"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Restart server after failure</w:t>
            </w:r>
          </w:p>
        </w:tc>
        <w:tc>
          <w:tcPr>
            <w:tcW w:w="0" w:type="auto"/>
            <w:vAlign w:val="center"/>
            <w:hideMark/>
          </w:tcPr>
          <w:p w14:paraId="3744BEB0"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System should recover without losing confirmed bookings</w:t>
            </w:r>
          </w:p>
        </w:tc>
      </w:tr>
      <w:tr w:rsidR="00645C48" w:rsidRPr="00645C48" w14:paraId="79868D55" w14:textId="77777777">
        <w:trPr>
          <w:tblCellSpacing w:w="15" w:type="dxa"/>
        </w:trPr>
        <w:tc>
          <w:tcPr>
            <w:tcW w:w="0" w:type="auto"/>
            <w:vAlign w:val="center"/>
            <w:hideMark/>
          </w:tcPr>
          <w:p w14:paraId="308D1912"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lastRenderedPageBreak/>
              <w:t>NFT09</w:t>
            </w:r>
          </w:p>
        </w:tc>
        <w:tc>
          <w:tcPr>
            <w:tcW w:w="0" w:type="auto"/>
            <w:vAlign w:val="center"/>
            <w:hideMark/>
          </w:tcPr>
          <w:p w14:paraId="3007A26E"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GPS Accuracy</w:t>
            </w:r>
          </w:p>
        </w:tc>
        <w:tc>
          <w:tcPr>
            <w:tcW w:w="0" w:type="auto"/>
            <w:vAlign w:val="center"/>
            <w:hideMark/>
          </w:tcPr>
          <w:p w14:paraId="2FEF161A"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Navigate to parking location</w:t>
            </w:r>
          </w:p>
        </w:tc>
        <w:tc>
          <w:tcPr>
            <w:tcW w:w="0" w:type="auto"/>
            <w:vAlign w:val="center"/>
            <w:hideMark/>
          </w:tcPr>
          <w:p w14:paraId="022FA982"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Route should correctly lead toward selected facility</w:t>
            </w:r>
          </w:p>
        </w:tc>
      </w:tr>
      <w:tr w:rsidR="00645C48" w:rsidRPr="00645C48" w14:paraId="3652D9EC" w14:textId="77777777">
        <w:trPr>
          <w:tblCellSpacing w:w="15" w:type="dxa"/>
        </w:trPr>
        <w:tc>
          <w:tcPr>
            <w:tcW w:w="0" w:type="auto"/>
            <w:vAlign w:val="center"/>
            <w:hideMark/>
          </w:tcPr>
          <w:p w14:paraId="39E8DD0F"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NFT10</w:t>
            </w:r>
          </w:p>
        </w:tc>
        <w:tc>
          <w:tcPr>
            <w:tcW w:w="0" w:type="auto"/>
            <w:vAlign w:val="center"/>
            <w:hideMark/>
          </w:tcPr>
          <w:p w14:paraId="35755780"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Data Integrity</w:t>
            </w:r>
          </w:p>
        </w:tc>
        <w:tc>
          <w:tcPr>
            <w:tcW w:w="0" w:type="auto"/>
            <w:vAlign w:val="center"/>
            <w:hideMark/>
          </w:tcPr>
          <w:p w14:paraId="71AA952D"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Compare sensor and application status</w:t>
            </w:r>
          </w:p>
        </w:tc>
        <w:tc>
          <w:tcPr>
            <w:tcW w:w="0" w:type="auto"/>
            <w:vAlign w:val="center"/>
            <w:hideMark/>
          </w:tcPr>
          <w:p w14:paraId="3829CAB9"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Parking status should remain consistent</w:t>
            </w:r>
          </w:p>
        </w:tc>
      </w:tr>
    </w:tbl>
    <w:p w14:paraId="237F0DD9"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pict w14:anchorId="6CAD4102">
          <v:rect id="_x0000_i1175" style="width:0;height:1.5pt" o:hralign="center" o:hrstd="t" o:hr="t" fillcolor="#a0a0a0" stroked="f"/>
        </w:pict>
      </w:r>
    </w:p>
    <w:p w14:paraId="5C4312E0" w14:textId="77777777" w:rsidR="00645C48" w:rsidRPr="00645C48" w:rsidRDefault="00645C48" w:rsidP="00645C48">
      <w:pPr>
        <w:rPr>
          <w:rFonts w:ascii="Times New Roman" w:hAnsi="Times New Roman" w:cs="Times New Roman"/>
          <w:b/>
          <w:bCs/>
        </w:rPr>
      </w:pPr>
      <w:r w:rsidRPr="00645C48">
        <w:rPr>
          <w:rFonts w:ascii="Times New Roman" w:hAnsi="Times New Roman" w:cs="Times New Roman"/>
          <w:b/>
          <w:bCs/>
        </w:rPr>
        <w:t>12. Requirement Traceability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04"/>
        <w:gridCol w:w="2895"/>
      </w:tblGrid>
      <w:tr w:rsidR="00645C48" w:rsidRPr="00645C48" w14:paraId="4DAB04FB" w14:textId="77777777">
        <w:trPr>
          <w:tblHeader/>
          <w:tblCellSpacing w:w="15" w:type="dxa"/>
        </w:trPr>
        <w:tc>
          <w:tcPr>
            <w:tcW w:w="0" w:type="auto"/>
            <w:vAlign w:val="center"/>
            <w:hideMark/>
          </w:tcPr>
          <w:p w14:paraId="1437FB70" w14:textId="77777777" w:rsidR="00645C48" w:rsidRPr="00645C48" w:rsidRDefault="00645C48" w:rsidP="00645C48">
            <w:pPr>
              <w:rPr>
                <w:rFonts w:ascii="Times New Roman" w:hAnsi="Times New Roman" w:cs="Times New Roman"/>
                <w:b/>
                <w:bCs/>
              </w:rPr>
            </w:pPr>
            <w:r w:rsidRPr="00645C48">
              <w:rPr>
                <w:rFonts w:ascii="Times New Roman" w:hAnsi="Times New Roman" w:cs="Times New Roman"/>
                <w:b/>
                <w:bCs/>
              </w:rPr>
              <w:t>Requirement</w:t>
            </w:r>
          </w:p>
        </w:tc>
        <w:tc>
          <w:tcPr>
            <w:tcW w:w="0" w:type="auto"/>
            <w:vAlign w:val="center"/>
            <w:hideMark/>
          </w:tcPr>
          <w:p w14:paraId="42B5A5EB" w14:textId="77777777" w:rsidR="00645C48" w:rsidRPr="00645C48" w:rsidRDefault="00645C48" w:rsidP="00645C48">
            <w:pPr>
              <w:rPr>
                <w:rFonts w:ascii="Times New Roman" w:hAnsi="Times New Roman" w:cs="Times New Roman"/>
                <w:b/>
                <w:bCs/>
              </w:rPr>
            </w:pPr>
            <w:r w:rsidRPr="00645C48">
              <w:rPr>
                <w:rFonts w:ascii="Times New Roman" w:hAnsi="Times New Roman" w:cs="Times New Roman"/>
                <w:b/>
                <w:bCs/>
              </w:rPr>
              <w:t>Related Test Cases</w:t>
            </w:r>
          </w:p>
        </w:tc>
      </w:tr>
      <w:tr w:rsidR="00645C48" w:rsidRPr="00645C48" w14:paraId="48C80E28" w14:textId="77777777">
        <w:trPr>
          <w:tblCellSpacing w:w="15" w:type="dxa"/>
        </w:trPr>
        <w:tc>
          <w:tcPr>
            <w:tcW w:w="0" w:type="auto"/>
            <w:vAlign w:val="center"/>
            <w:hideMark/>
          </w:tcPr>
          <w:p w14:paraId="34EAFE81"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FR01 – Sensor availability</w:t>
            </w:r>
          </w:p>
        </w:tc>
        <w:tc>
          <w:tcPr>
            <w:tcW w:w="0" w:type="auto"/>
            <w:vAlign w:val="center"/>
            <w:hideMark/>
          </w:tcPr>
          <w:p w14:paraId="3632753A"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TC009, TC010, TC040</w:t>
            </w:r>
          </w:p>
        </w:tc>
      </w:tr>
      <w:tr w:rsidR="00645C48" w:rsidRPr="00645C48" w14:paraId="2B5FE53C" w14:textId="77777777">
        <w:trPr>
          <w:tblCellSpacing w:w="15" w:type="dxa"/>
        </w:trPr>
        <w:tc>
          <w:tcPr>
            <w:tcW w:w="0" w:type="auto"/>
            <w:vAlign w:val="center"/>
            <w:hideMark/>
          </w:tcPr>
          <w:p w14:paraId="3DD3F770"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FR02 – Real-time availability</w:t>
            </w:r>
          </w:p>
        </w:tc>
        <w:tc>
          <w:tcPr>
            <w:tcW w:w="0" w:type="auto"/>
            <w:vAlign w:val="center"/>
            <w:hideMark/>
          </w:tcPr>
          <w:p w14:paraId="07C8548A"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TC009, TC010</w:t>
            </w:r>
          </w:p>
        </w:tc>
      </w:tr>
      <w:tr w:rsidR="00645C48" w:rsidRPr="00645C48" w14:paraId="198506A3" w14:textId="77777777">
        <w:trPr>
          <w:tblCellSpacing w:w="15" w:type="dxa"/>
        </w:trPr>
        <w:tc>
          <w:tcPr>
            <w:tcW w:w="0" w:type="auto"/>
            <w:vAlign w:val="center"/>
            <w:hideMark/>
          </w:tcPr>
          <w:p w14:paraId="18EA03FE"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FR03 – Parking search</w:t>
            </w:r>
          </w:p>
        </w:tc>
        <w:tc>
          <w:tcPr>
            <w:tcW w:w="0" w:type="auto"/>
            <w:vAlign w:val="center"/>
            <w:hideMark/>
          </w:tcPr>
          <w:p w14:paraId="64A7EEE7"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TC006, TC007</w:t>
            </w:r>
          </w:p>
        </w:tc>
      </w:tr>
      <w:tr w:rsidR="00645C48" w:rsidRPr="00645C48" w14:paraId="056373B6" w14:textId="77777777">
        <w:trPr>
          <w:tblCellSpacing w:w="15" w:type="dxa"/>
        </w:trPr>
        <w:tc>
          <w:tcPr>
            <w:tcW w:w="0" w:type="auto"/>
            <w:vAlign w:val="center"/>
            <w:hideMark/>
          </w:tcPr>
          <w:p w14:paraId="1F5C5237"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FR04 – Parking details</w:t>
            </w:r>
          </w:p>
        </w:tc>
        <w:tc>
          <w:tcPr>
            <w:tcW w:w="0" w:type="auto"/>
            <w:vAlign w:val="center"/>
            <w:hideMark/>
          </w:tcPr>
          <w:p w14:paraId="33CAC7E5"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TC008</w:t>
            </w:r>
          </w:p>
        </w:tc>
      </w:tr>
      <w:tr w:rsidR="00645C48" w:rsidRPr="00645C48" w14:paraId="67AF1378" w14:textId="77777777">
        <w:trPr>
          <w:tblCellSpacing w:w="15" w:type="dxa"/>
        </w:trPr>
        <w:tc>
          <w:tcPr>
            <w:tcW w:w="0" w:type="auto"/>
            <w:vAlign w:val="center"/>
            <w:hideMark/>
          </w:tcPr>
          <w:p w14:paraId="535AC696"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FR05 – Reservation</w:t>
            </w:r>
          </w:p>
        </w:tc>
        <w:tc>
          <w:tcPr>
            <w:tcW w:w="0" w:type="auto"/>
            <w:vAlign w:val="center"/>
            <w:hideMark/>
          </w:tcPr>
          <w:p w14:paraId="5C814E8B"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TC011, TC014</w:t>
            </w:r>
          </w:p>
        </w:tc>
      </w:tr>
      <w:tr w:rsidR="00645C48" w:rsidRPr="00645C48" w14:paraId="4D14CA3D" w14:textId="77777777">
        <w:trPr>
          <w:tblCellSpacing w:w="15" w:type="dxa"/>
        </w:trPr>
        <w:tc>
          <w:tcPr>
            <w:tcW w:w="0" w:type="auto"/>
            <w:vAlign w:val="center"/>
            <w:hideMark/>
          </w:tcPr>
          <w:p w14:paraId="428ACECA"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FR06 – Double booking prevention</w:t>
            </w:r>
          </w:p>
        </w:tc>
        <w:tc>
          <w:tcPr>
            <w:tcW w:w="0" w:type="auto"/>
            <w:vAlign w:val="center"/>
            <w:hideMark/>
          </w:tcPr>
          <w:p w14:paraId="622C004F"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TC013, TC044</w:t>
            </w:r>
          </w:p>
        </w:tc>
      </w:tr>
      <w:tr w:rsidR="00645C48" w:rsidRPr="00645C48" w14:paraId="667DF3D8" w14:textId="77777777">
        <w:trPr>
          <w:tblCellSpacing w:w="15" w:type="dxa"/>
        </w:trPr>
        <w:tc>
          <w:tcPr>
            <w:tcW w:w="0" w:type="auto"/>
            <w:vAlign w:val="center"/>
            <w:hideMark/>
          </w:tcPr>
          <w:p w14:paraId="319F6372"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FR07 – Cancellation</w:t>
            </w:r>
          </w:p>
        </w:tc>
        <w:tc>
          <w:tcPr>
            <w:tcW w:w="0" w:type="auto"/>
            <w:vAlign w:val="center"/>
            <w:hideMark/>
          </w:tcPr>
          <w:p w14:paraId="4AB6EBB9"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TC015, TC016</w:t>
            </w:r>
          </w:p>
        </w:tc>
      </w:tr>
      <w:tr w:rsidR="00645C48" w:rsidRPr="00645C48" w14:paraId="1AC7DAB4" w14:textId="77777777">
        <w:trPr>
          <w:tblCellSpacing w:w="15" w:type="dxa"/>
        </w:trPr>
        <w:tc>
          <w:tcPr>
            <w:tcW w:w="0" w:type="auto"/>
            <w:vAlign w:val="center"/>
            <w:hideMark/>
          </w:tcPr>
          <w:p w14:paraId="090084EE"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FR08 – Dynamic pricing</w:t>
            </w:r>
          </w:p>
        </w:tc>
        <w:tc>
          <w:tcPr>
            <w:tcW w:w="0" w:type="auto"/>
            <w:vAlign w:val="center"/>
            <w:hideMark/>
          </w:tcPr>
          <w:p w14:paraId="73F861AB"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TC017–TC021</w:t>
            </w:r>
          </w:p>
        </w:tc>
      </w:tr>
      <w:tr w:rsidR="00645C48" w:rsidRPr="00645C48" w14:paraId="5CF76F20" w14:textId="77777777">
        <w:trPr>
          <w:tblCellSpacing w:w="15" w:type="dxa"/>
        </w:trPr>
        <w:tc>
          <w:tcPr>
            <w:tcW w:w="0" w:type="auto"/>
            <w:vAlign w:val="center"/>
            <w:hideMark/>
          </w:tcPr>
          <w:p w14:paraId="001DEF5B"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FR09 – Demand prediction</w:t>
            </w:r>
          </w:p>
        </w:tc>
        <w:tc>
          <w:tcPr>
            <w:tcW w:w="0" w:type="auto"/>
            <w:vAlign w:val="center"/>
            <w:hideMark/>
          </w:tcPr>
          <w:p w14:paraId="17741FDF"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TC022, TC023</w:t>
            </w:r>
          </w:p>
        </w:tc>
      </w:tr>
      <w:tr w:rsidR="00645C48" w:rsidRPr="00645C48" w14:paraId="12B25873" w14:textId="77777777">
        <w:trPr>
          <w:tblCellSpacing w:w="15" w:type="dxa"/>
        </w:trPr>
        <w:tc>
          <w:tcPr>
            <w:tcW w:w="0" w:type="auto"/>
            <w:vAlign w:val="center"/>
            <w:hideMark/>
          </w:tcPr>
          <w:p w14:paraId="1B6F00EA"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FR10 – Navigation</w:t>
            </w:r>
          </w:p>
        </w:tc>
        <w:tc>
          <w:tcPr>
            <w:tcW w:w="0" w:type="auto"/>
            <w:vAlign w:val="center"/>
            <w:hideMark/>
          </w:tcPr>
          <w:p w14:paraId="0C82D858"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TC024, TC025</w:t>
            </w:r>
          </w:p>
        </w:tc>
      </w:tr>
      <w:tr w:rsidR="00645C48" w:rsidRPr="00645C48" w14:paraId="3E238CB7" w14:textId="77777777">
        <w:trPr>
          <w:tblCellSpacing w:w="15" w:type="dxa"/>
        </w:trPr>
        <w:tc>
          <w:tcPr>
            <w:tcW w:w="0" w:type="auto"/>
            <w:vAlign w:val="center"/>
            <w:hideMark/>
          </w:tcPr>
          <w:p w14:paraId="5EF7FB42"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FR11 – Payment</w:t>
            </w:r>
          </w:p>
        </w:tc>
        <w:tc>
          <w:tcPr>
            <w:tcW w:w="0" w:type="auto"/>
            <w:vAlign w:val="center"/>
            <w:hideMark/>
          </w:tcPr>
          <w:p w14:paraId="6A6EF7C1"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TC026–TC029</w:t>
            </w:r>
          </w:p>
        </w:tc>
      </w:tr>
      <w:tr w:rsidR="00645C48" w:rsidRPr="00645C48" w14:paraId="0886905B" w14:textId="77777777">
        <w:trPr>
          <w:tblCellSpacing w:w="15" w:type="dxa"/>
        </w:trPr>
        <w:tc>
          <w:tcPr>
            <w:tcW w:w="0" w:type="auto"/>
            <w:vAlign w:val="center"/>
            <w:hideMark/>
          </w:tcPr>
          <w:p w14:paraId="74DA2E01"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FR12 – Confirmation/receipt</w:t>
            </w:r>
          </w:p>
        </w:tc>
        <w:tc>
          <w:tcPr>
            <w:tcW w:w="0" w:type="auto"/>
            <w:vAlign w:val="center"/>
            <w:hideMark/>
          </w:tcPr>
          <w:p w14:paraId="7123E149"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TC014, TC033</w:t>
            </w:r>
          </w:p>
        </w:tc>
      </w:tr>
      <w:tr w:rsidR="00645C48" w:rsidRPr="00645C48" w14:paraId="756DC29E" w14:textId="77777777">
        <w:trPr>
          <w:tblCellSpacing w:w="15" w:type="dxa"/>
        </w:trPr>
        <w:tc>
          <w:tcPr>
            <w:tcW w:w="0" w:type="auto"/>
            <w:vAlign w:val="center"/>
            <w:hideMark/>
          </w:tcPr>
          <w:p w14:paraId="2D5C96A7"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FR13 – Entry/exit</w:t>
            </w:r>
          </w:p>
        </w:tc>
        <w:tc>
          <w:tcPr>
            <w:tcW w:w="0" w:type="auto"/>
            <w:vAlign w:val="center"/>
            <w:hideMark/>
          </w:tcPr>
          <w:p w14:paraId="540C42DC"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TC030–TC032</w:t>
            </w:r>
          </w:p>
        </w:tc>
      </w:tr>
      <w:tr w:rsidR="00645C48" w:rsidRPr="00645C48" w14:paraId="6BDD55AB" w14:textId="77777777">
        <w:trPr>
          <w:tblCellSpacing w:w="15" w:type="dxa"/>
        </w:trPr>
        <w:tc>
          <w:tcPr>
            <w:tcW w:w="0" w:type="auto"/>
            <w:vAlign w:val="center"/>
            <w:hideMark/>
          </w:tcPr>
          <w:p w14:paraId="0ED0194B"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FR14 – Analytics</w:t>
            </w:r>
          </w:p>
        </w:tc>
        <w:tc>
          <w:tcPr>
            <w:tcW w:w="0" w:type="auto"/>
            <w:vAlign w:val="center"/>
            <w:hideMark/>
          </w:tcPr>
          <w:p w14:paraId="60670951"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TC036, TC037</w:t>
            </w:r>
          </w:p>
        </w:tc>
      </w:tr>
      <w:tr w:rsidR="00645C48" w:rsidRPr="00645C48" w14:paraId="7188AB50" w14:textId="77777777">
        <w:trPr>
          <w:tblCellSpacing w:w="15" w:type="dxa"/>
        </w:trPr>
        <w:tc>
          <w:tcPr>
            <w:tcW w:w="0" w:type="auto"/>
            <w:vAlign w:val="center"/>
            <w:hideMark/>
          </w:tcPr>
          <w:p w14:paraId="252C7AE2"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FR15 – Notifications</w:t>
            </w:r>
          </w:p>
        </w:tc>
        <w:tc>
          <w:tcPr>
            <w:tcW w:w="0" w:type="auto"/>
            <w:vAlign w:val="center"/>
            <w:hideMark/>
          </w:tcPr>
          <w:p w14:paraId="3672EA06"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TC033–TC035</w:t>
            </w:r>
          </w:p>
        </w:tc>
      </w:tr>
      <w:tr w:rsidR="00645C48" w:rsidRPr="00645C48" w14:paraId="243BE022" w14:textId="77777777">
        <w:trPr>
          <w:tblCellSpacing w:w="15" w:type="dxa"/>
        </w:trPr>
        <w:tc>
          <w:tcPr>
            <w:tcW w:w="0" w:type="auto"/>
            <w:vAlign w:val="center"/>
            <w:hideMark/>
          </w:tcPr>
          <w:p w14:paraId="232112AD"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FR16 – Administration</w:t>
            </w:r>
          </w:p>
        </w:tc>
        <w:tc>
          <w:tcPr>
            <w:tcW w:w="0" w:type="auto"/>
            <w:vAlign w:val="center"/>
            <w:hideMark/>
          </w:tcPr>
          <w:p w14:paraId="46D63F01"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TC038</w:t>
            </w:r>
          </w:p>
        </w:tc>
      </w:tr>
      <w:tr w:rsidR="00645C48" w:rsidRPr="00645C48" w14:paraId="017C734E" w14:textId="77777777">
        <w:trPr>
          <w:tblCellSpacing w:w="15" w:type="dxa"/>
        </w:trPr>
        <w:tc>
          <w:tcPr>
            <w:tcW w:w="0" w:type="auto"/>
            <w:vAlign w:val="center"/>
            <w:hideMark/>
          </w:tcPr>
          <w:p w14:paraId="281238DE"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NFR01 – Real-time performance</w:t>
            </w:r>
          </w:p>
        </w:tc>
        <w:tc>
          <w:tcPr>
            <w:tcW w:w="0" w:type="auto"/>
            <w:vAlign w:val="center"/>
            <w:hideMark/>
          </w:tcPr>
          <w:p w14:paraId="5E1C5F2F"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TC009, TC010, NFT01</w:t>
            </w:r>
          </w:p>
        </w:tc>
      </w:tr>
      <w:tr w:rsidR="00645C48" w:rsidRPr="00645C48" w14:paraId="21F7BD7F" w14:textId="77777777">
        <w:trPr>
          <w:tblCellSpacing w:w="15" w:type="dxa"/>
        </w:trPr>
        <w:tc>
          <w:tcPr>
            <w:tcW w:w="0" w:type="auto"/>
            <w:vAlign w:val="center"/>
            <w:hideMark/>
          </w:tcPr>
          <w:p w14:paraId="1E603A06"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NFR02 – Scalability</w:t>
            </w:r>
          </w:p>
        </w:tc>
        <w:tc>
          <w:tcPr>
            <w:tcW w:w="0" w:type="auto"/>
            <w:vAlign w:val="center"/>
            <w:hideMark/>
          </w:tcPr>
          <w:p w14:paraId="6C9EC4FB"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TC043, NFT02</w:t>
            </w:r>
          </w:p>
        </w:tc>
      </w:tr>
      <w:tr w:rsidR="00645C48" w:rsidRPr="00645C48" w14:paraId="5FB0B1A5" w14:textId="77777777">
        <w:trPr>
          <w:tblCellSpacing w:w="15" w:type="dxa"/>
        </w:trPr>
        <w:tc>
          <w:tcPr>
            <w:tcW w:w="0" w:type="auto"/>
            <w:vAlign w:val="center"/>
            <w:hideMark/>
          </w:tcPr>
          <w:p w14:paraId="382D6703"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NFR03 – Pricing accuracy</w:t>
            </w:r>
          </w:p>
        </w:tc>
        <w:tc>
          <w:tcPr>
            <w:tcW w:w="0" w:type="auto"/>
            <w:vAlign w:val="center"/>
            <w:hideMark/>
          </w:tcPr>
          <w:p w14:paraId="40D5A892"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TC017–TC021</w:t>
            </w:r>
          </w:p>
        </w:tc>
      </w:tr>
      <w:tr w:rsidR="00645C48" w:rsidRPr="00645C48" w14:paraId="01C3C35D" w14:textId="77777777">
        <w:trPr>
          <w:tblCellSpacing w:w="15" w:type="dxa"/>
        </w:trPr>
        <w:tc>
          <w:tcPr>
            <w:tcW w:w="0" w:type="auto"/>
            <w:vAlign w:val="center"/>
            <w:hideMark/>
          </w:tcPr>
          <w:p w14:paraId="189BE128"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NFR04 – Security</w:t>
            </w:r>
          </w:p>
        </w:tc>
        <w:tc>
          <w:tcPr>
            <w:tcW w:w="0" w:type="auto"/>
            <w:vAlign w:val="center"/>
            <w:hideMark/>
          </w:tcPr>
          <w:p w14:paraId="2F1989AF"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TC038, TC039, NFT04, NFT05</w:t>
            </w:r>
          </w:p>
        </w:tc>
      </w:tr>
      <w:tr w:rsidR="00645C48" w:rsidRPr="00645C48" w14:paraId="18AD53B3" w14:textId="77777777">
        <w:trPr>
          <w:tblCellSpacing w:w="15" w:type="dxa"/>
        </w:trPr>
        <w:tc>
          <w:tcPr>
            <w:tcW w:w="0" w:type="auto"/>
            <w:vAlign w:val="center"/>
            <w:hideMark/>
          </w:tcPr>
          <w:p w14:paraId="4E2A7085"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NFR05 – Reliability</w:t>
            </w:r>
          </w:p>
        </w:tc>
        <w:tc>
          <w:tcPr>
            <w:tcW w:w="0" w:type="auto"/>
            <w:vAlign w:val="center"/>
            <w:hideMark/>
          </w:tcPr>
          <w:p w14:paraId="4D2B7ED3"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TC040–TC042, NFT03</w:t>
            </w:r>
          </w:p>
        </w:tc>
      </w:tr>
      <w:tr w:rsidR="00645C48" w:rsidRPr="00645C48" w14:paraId="39988D72" w14:textId="77777777">
        <w:trPr>
          <w:tblCellSpacing w:w="15" w:type="dxa"/>
        </w:trPr>
        <w:tc>
          <w:tcPr>
            <w:tcW w:w="0" w:type="auto"/>
            <w:vAlign w:val="center"/>
            <w:hideMark/>
          </w:tcPr>
          <w:p w14:paraId="4C70B4D8"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lastRenderedPageBreak/>
              <w:t>NFR06 – Usability</w:t>
            </w:r>
          </w:p>
        </w:tc>
        <w:tc>
          <w:tcPr>
            <w:tcW w:w="0" w:type="auto"/>
            <w:vAlign w:val="center"/>
            <w:hideMark/>
          </w:tcPr>
          <w:p w14:paraId="1AD6B2DD"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NFT06</w:t>
            </w:r>
          </w:p>
        </w:tc>
      </w:tr>
      <w:tr w:rsidR="00645C48" w:rsidRPr="00645C48" w14:paraId="46EAEE43" w14:textId="77777777">
        <w:trPr>
          <w:tblCellSpacing w:w="15" w:type="dxa"/>
        </w:trPr>
        <w:tc>
          <w:tcPr>
            <w:tcW w:w="0" w:type="auto"/>
            <w:vAlign w:val="center"/>
            <w:hideMark/>
          </w:tcPr>
          <w:p w14:paraId="2C771AFE"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NFR07 – Response time</w:t>
            </w:r>
          </w:p>
        </w:tc>
        <w:tc>
          <w:tcPr>
            <w:tcW w:w="0" w:type="auto"/>
            <w:vAlign w:val="center"/>
            <w:hideMark/>
          </w:tcPr>
          <w:p w14:paraId="70534E2C"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NFT01</w:t>
            </w:r>
          </w:p>
        </w:tc>
      </w:tr>
      <w:tr w:rsidR="00645C48" w:rsidRPr="00645C48" w14:paraId="57B5B2BD" w14:textId="77777777">
        <w:trPr>
          <w:tblCellSpacing w:w="15" w:type="dxa"/>
        </w:trPr>
        <w:tc>
          <w:tcPr>
            <w:tcW w:w="0" w:type="auto"/>
            <w:vAlign w:val="center"/>
            <w:hideMark/>
          </w:tcPr>
          <w:p w14:paraId="3DC358FB"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NFR08 – Recovery</w:t>
            </w:r>
          </w:p>
        </w:tc>
        <w:tc>
          <w:tcPr>
            <w:tcW w:w="0" w:type="auto"/>
            <w:vAlign w:val="center"/>
            <w:hideMark/>
          </w:tcPr>
          <w:p w14:paraId="0A396A75"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TC041, TC042, NFT08</w:t>
            </w:r>
          </w:p>
        </w:tc>
      </w:tr>
      <w:tr w:rsidR="00645C48" w:rsidRPr="00645C48" w14:paraId="74500B29" w14:textId="77777777">
        <w:trPr>
          <w:tblCellSpacing w:w="15" w:type="dxa"/>
        </w:trPr>
        <w:tc>
          <w:tcPr>
            <w:tcW w:w="0" w:type="auto"/>
            <w:vAlign w:val="center"/>
            <w:hideMark/>
          </w:tcPr>
          <w:p w14:paraId="7096EB40"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NFR09 – GPS accuracy</w:t>
            </w:r>
          </w:p>
        </w:tc>
        <w:tc>
          <w:tcPr>
            <w:tcW w:w="0" w:type="auto"/>
            <w:vAlign w:val="center"/>
            <w:hideMark/>
          </w:tcPr>
          <w:p w14:paraId="68CBFA59"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TC024, NFT09</w:t>
            </w:r>
          </w:p>
        </w:tc>
      </w:tr>
      <w:tr w:rsidR="00645C48" w:rsidRPr="00645C48" w14:paraId="037EFE89" w14:textId="77777777">
        <w:trPr>
          <w:tblCellSpacing w:w="15" w:type="dxa"/>
        </w:trPr>
        <w:tc>
          <w:tcPr>
            <w:tcW w:w="0" w:type="auto"/>
            <w:vAlign w:val="center"/>
            <w:hideMark/>
          </w:tcPr>
          <w:p w14:paraId="3DC91423"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NFR10 – Scalability</w:t>
            </w:r>
          </w:p>
        </w:tc>
        <w:tc>
          <w:tcPr>
            <w:tcW w:w="0" w:type="auto"/>
            <w:vAlign w:val="center"/>
            <w:hideMark/>
          </w:tcPr>
          <w:p w14:paraId="66166073"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TC043, TC045, NFT02</w:t>
            </w:r>
          </w:p>
        </w:tc>
      </w:tr>
    </w:tbl>
    <w:p w14:paraId="39F790AE"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pict w14:anchorId="4DA3CDE8">
          <v:rect id="_x0000_i1176" style="width:0;height:1.5pt" o:hralign="center" o:hrstd="t" o:hr="t" fillcolor="#a0a0a0" stroked="f"/>
        </w:pict>
      </w:r>
    </w:p>
    <w:p w14:paraId="697644EA" w14:textId="77777777" w:rsidR="00645C48" w:rsidRPr="00645C48" w:rsidRDefault="00645C48" w:rsidP="00645C48">
      <w:pPr>
        <w:rPr>
          <w:rFonts w:ascii="Times New Roman" w:hAnsi="Times New Roman" w:cs="Times New Roman"/>
          <w:b/>
          <w:bCs/>
        </w:rPr>
      </w:pPr>
      <w:r w:rsidRPr="00645C48">
        <w:rPr>
          <w:rFonts w:ascii="Times New Roman" w:hAnsi="Times New Roman" w:cs="Times New Roman"/>
          <w:b/>
          <w:bCs/>
        </w:rPr>
        <w:t>13. Test Coverage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62"/>
        <w:gridCol w:w="2104"/>
        <w:gridCol w:w="967"/>
      </w:tblGrid>
      <w:tr w:rsidR="00645C48" w:rsidRPr="00645C48" w14:paraId="648A76DF" w14:textId="77777777">
        <w:trPr>
          <w:tblHeader/>
          <w:tblCellSpacing w:w="15" w:type="dxa"/>
        </w:trPr>
        <w:tc>
          <w:tcPr>
            <w:tcW w:w="0" w:type="auto"/>
            <w:vAlign w:val="center"/>
            <w:hideMark/>
          </w:tcPr>
          <w:p w14:paraId="793EBFD0" w14:textId="77777777" w:rsidR="00645C48" w:rsidRPr="00645C48" w:rsidRDefault="00645C48" w:rsidP="00645C48">
            <w:pPr>
              <w:rPr>
                <w:rFonts w:ascii="Times New Roman" w:hAnsi="Times New Roman" w:cs="Times New Roman"/>
                <w:b/>
                <w:bCs/>
              </w:rPr>
            </w:pPr>
            <w:r w:rsidRPr="00645C48">
              <w:rPr>
                <w:rFonts w:ascii="Times New Roman" w:hAnsi="Times New Roman" w:cs="Times New Roman"/>
                <w:b/>
                <w:bCs/>
              </w:rPr>
              <w:t>Test Area</w:t>
            </w:r>
          </w:p>
        </w:tc>
        <w:tc>
          <w:tcPr>
            <w:tcW w:w="0" w:type="auto"/>
            <w:vAlign w:val="center"/>
            <w:hideMark/>
          </w:tcPr>
          <w:p w14:paraId="77518399" w14:textId="77777777" w:rsidR="00645C48" w:rsidRPr="00645C48" w:rsidRDefault="00645C48" w:rsidP="00645C48">
            <w:pPr>
              <w:rPr>
                <w:rFonts w:ascii="Times New Roman" w:hAnsi="Times New Roman" w:cs="Times New Roman"/>
                <w:b/>
                <w:bCs/>
              </w:rPr>
            </w:pPr>
            <w:r w:rsidRPr="00645C48">
              <w:rPr>
                <w:rFonts w:ascii="Times New Roman" w:hAnsi="Times New Roman" w:cs="Times New Roman"/>
                <w:b/>
                <w:bCs/>
              </w:rPr>
              <w:t>Number of Test Cases</w:t>
            </w:r>
          </w:p>
        </w:tc>
        <w:tc>
          <w:tcPr>
            <w:tcW w:w="0" w:type="auto"/>
            <w:vAlign w:val="center"/>
            <w:hideMark/>
          </w:tcPr>
          <w:p w14:paraId="0D327A4C" w14:textId="77777777" w:rsidR="00645C48" w:rsidRPr="00645C48" w:rsidRDefault="00645C48" w:rsidP="00645C48">
            <w:pPr>
              <w:rPr>
                <w:rFonts w:ascii="Times New Roman" w:hAnsi="Times New Roman" w:cs="Times New Roman"/>
                <w:b/>
                <w:bCs/>
              </w:rPr>
            </w:pPr>
            <w:r w:rsidRPr="00645C48">
              <w:rPr>
                <w:rFonts w:ascii="Times New Roman" w:hAnsi="Times New Roman" w:cs="Times New Roman"/>
                <w:b/>
                <w:bCs/>
              </w:rPr>
              <w:t>Coverage</w:t>
            </w:r>
          </w:p>
        </w:tc>
      </w:tr>
      <w:tr w:rsidR="00645C48" w:rsidRPr="00645C48" w14:paraId="66F6BF8D" w14:textId="77777777">
        <w:trPr>
          <w:tblCellSpacing w:w="15" w:type="dxa"/>
        </w:trPr>
        <w:tc>
          <w:tcPr>
            <w:tcW w:w="0" w:type="auto"/>
            <w:vAlign w:val="center"/>
            <w:hideMark/>
          </w:tcPr>
          <w:p w14:paraId="2EFF2ADF"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Registration &amp; Login</w:t>
            </w:r>
          </w:p>
        </w:tc>
        <w:tc>
          <w:tcPr>
            <w:tcW w:w="0" w:type="auto"/>
            <w:vAlign w:val="center"/>
            <w:hideMark/>
          </w:tcPr>
          <w:p w14:paraId="0E1C6908"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5</w:t>
            </w:r>
          </w:p>
        </w:tc>
        <w:tc>
          <w:tcPr>
            <w:tcW w:w="0" w:type="auto"/>
            <w:vAlign w:val="center"/>
            <w:hideMark/>
          </w:tcPr>
          <w:p w14:paraId="72F61E56"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100%</w:t>
            </w:r>
          </w:p>
        </w:tc>
      </w:tr>
      <w:tr w:rsidR="00645C48" w:rsidRPr="00645C48" w14:paraId="2A78E644" w14:textId="77777777">
        <w:trPr>
          <w:tblCellSpacing w:w="15" w:type="dxa"/>
        </w:trPr>
        <w:tc>
          <w:tcPr>
            <w:tcW w:w="0" w:type="auto"/>
            <w:vAlign w:val="center"/>
            <w:hideMark/>
          </w:tcPr>
          <w:p w14:paraId="231F7D3C"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Parking Search</w:t>
            </w:r>
          </w:p>
        </w:tc>
        <w:tc>
          <w:tcPr>
            <w:tcW w:w="0" w:type="auto"/>
            <w:vAlign w:val="center"/>
            <w:hideMark/>
          </w:tcPr>
          <w:p w14:paraId="0A1427B0"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3</w:t>
            </w:r>
          </w:p>
        </w:tc>
        <w:tc>
          <w:tcPr>
            <w:tcW w:w="0" w:type="auto"/>
            <w:vAlign w:val="center"/>
            <w:hideMark/>
          </w:tcPr>
          <w:p w14:paraId="424349F4"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100%</w:t>
            </w:r>
          </w:p>
        </w:tc>
      </w:tr>
      <w:tr w:rsidR="00645C48" w:rsidRPr="00645C48" w14:paraId="7B089478" w14:textId="77777777">
        <w:trPr>
          <w:tblCellSpacing w:w="15" w:type="dxa"/>
        </w:trPr>
        <w:tc>
          <w:tcPr>
            <w:tcW w:w="0" w:type="auto"/>
            <w:vAlign w:val="center"/>
            <w:hideMark/>
          </w:tcPr>
          <w:p w14:paraId="7B268342"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Real-Time Availability</w:t>
            </w:r>
          </w:p>
        </w:tc>
        <w:tc>
          <w:tcPr>
            <w:tcW w:w="0" w:type="auto"/>
            <w:vAlign w:val="center"/>
            <w:hideMark/>
          </w:tcPr>
          <w:p w14:paraId="0F8682E6"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2</w:t>
            </w:r>
          </w:p>
        </w:tc>
        <w:tc>
          <w:tcPr>
            <w:tcW w:w="0" w:type="auto"/>
            <w:vAlign w:val="center"/>
            <w:hideMark/>
          </w:tcPr>
          <w:p w14:paraId="36587837"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100%</w:t>
            </w:r>
          </w:p>
        </w:tc>
      </w:tr>
      <w:tr w:rsidR="00645C48" w:rsidRPr="00645C48" w14:paraId="1F5CAF5A" w14:textId="77777777">
        <w:trPr>
          <w:tblCellSpacing w:w="15" w:type="dxa"/>
        </w:trPr>
        <w:tc>
          <w:tcPr>
            <w:tcW w:w="0" w:type="auto"/>
            <w:vAlign w:val="center"/>
            <w:hideMark/>
          </w:tcPr>
          <w:p w14:paraId="1334AC2B"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Reservation</w:t>
            </w:r>
          </w:p>
        </w:tc>
        <w:tc>
          <w:tcPr>
            <w:tcW w:w="0" w:type="auto"/>
            <w:vAlign w:val="center"/>
            <w:hideMark/>
          </w:tcPr>
          <w:p w14:paraId="66BDA8BD"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5</w:t>
            </w:r>
          </w:p>
        </w:tc>
        <w:tc>
          <w:tcPr>
            <w:tcW w:w="0" w:type="auto"/>
            <w:vAlign w:val="center"/>
            <w:hideMark/>
          </w:tcPr>
          <w:p w14:paraId="14FF4091"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100%</w:t>
            </w:r>
          </w:p>
        </w:tc>
      </w:tr>
      <w:tr w:rsidR="00645C48" w:rsidRPr="00645C48" w14:paraId="6F7DA370" w14:textId="77777777">
        <w:trPr>
          <w:tblCellSpacing w:w="15" w:type="dxa"/>
        </w:trPr>
        <w:tc>
          <w:tcPr>
            <w:tcW w:w="0" w:type="auto"/>
            <w:vAlign w:val="center"/>
            <w:hideMark/>
          </w:tcPr>
          <w:p w14:paraId="41BFDDC5"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Cancellation</w:t>
            </w:r>
          </w:p>
        </w:tc>
        <w:tc>
          <w:tcPr>
            <w:tcW w:w="0" w:type="auto"/>
            <w:vAlign w:val="center"/>
            <w:hideMark/>
          </w:tcPr>
          <w:p w14:paraId="78ABB2BE"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2</w:t>
            </w:r>
          </w:p>
        </w:tc>
        <w:tc>
          <w:tcPr>
            <w:tcW w:w="0" w:type="auto"/>
            <w:vAlign w:val="center"/>
            <w:hideMark/>
          </w:tcPr>
          <w:p w14:paraId="6DF51D9B"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100%</w:t>
            </w:r>
          </w:p>
        </w:tc>
      </w:tr>
      <w:tr w:rsidR="00645C48" w:rsidRPr="00645C48" w14:paraId="163549D0" w14:textId="77777777">
        <w:trPr>
          <w:tblCellSpacing w:w="15" w:type="dxa"/>
        </w:trPr>
        <w:tc>
          <w:tcPr>
            <w:tcW w:w="0" w:type="auto"/>
            <w:vAlign w:val="center"/>
            <w:hideMark/>
          </w:tcPr>
          <w:p w14:paraId="41F401B0"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Dynamic Pricing</w:t>
            </w:r>
          </w:p>
        </w:tc>
        <w:tc>
          <w:tcPr>
            <w:tcW w:w="0" w:type="auto"/>
            <w:vAlign w:val="center"/>
            <w:hideMark/>
          </w:tcPr>
          <w:p w14:paraId="48F19C79"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5</w:t>
            </w:r>
          </w:p>
        </w:tc>
        <w:tc>
          <w:tcPr>
            <w:tcW w:w="0" w:type="auto"/>
            <w:vAlign w:val="center"/>
            <w:hideMark/>
          </w:tcPr>
          <w:p w14:paraId="780C9822"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100%</w:t>
            </w:r>
          </w:p>
        </w:tc>
      </w:tr>
      <w:tr w:rsidR="00645C48" w:rsidRPr="00645C48" w14:paraId="0CC4CDA0" w14:textId="77777777">
        <w:trPr>
          <w:tblCellSpacing w:w="15" w:type="dxa"/>
        </w:trPr>
        <w:tc>
          <w:tcPr>
            <w:tcW w:w="0" w:type="auto"/>
            <w:vAlign w:val="center"/>
            <w:hideMark/>
          </w:tcPr>
          <w:p w14:paraId="155D74FA"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Demand Prediction</w:t>
            </w:r>
          </w:p>
        </w:tc>
        <w:tc>
          <w:tcPr>
            <w:tcW w:w="0" w:type="auto"/>
            <w:vAlign w:val="center"/>
            <w:hideMark/>
          </w:tcPr>
          <w:p w14:paraId="3D5D4814"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2</w:t>
            </w:r>
          </w:p>
        </w:tc>
        <w:tc>
          <w:tcPr>
            <w:tcW w:w="0" w:type="auto"/>
            <w:vAlign w:val="center"/>
            <w:hideMark/>
          </w:tcPr>
          <w:p w14:paraId="3EA2F604"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100%</w:t>
            </w:r>
          </w:p>
        </w:tc>
      </w:tr>
      <w:tr w:rsidR="00645C48" w:rsidRPr="00645C48" w14:paraId="4F4F20D9" w14:textId="77777777">
        <w:trPr>
          <w:tblCellSpacing w:w="15" w:type="dxa"/>
        </w:trPr>
        <w:tc>
          <w:tcPr>
            <w:tcW w:w="0" w:type="auto"/>
            <w:vAlign w:val="center"/>
            <w:hideMark/>
          </w:tcPr>
          <w:p w14:paraId="75112241"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Navigation</w:t>
            </w:r>
          </w:p>
        </w:tc>
        <w:tc>
          <w:tcPr>
            <w:tcW w:w="0" w:type="auto"/>
            <w:vAlign w:val="center"/>
            <w:hideMark/>
          </w:tcPr>
          <w:p w14:paraId="2D5BFB1F"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2</w:t>
            </w:r>
          </w:p>
        </w:tc>
        <w:tc>
          <w:tcPr>
            <w:tcW w:w="0" w:type="auto"/>
            <w:vAlign w:val="center"/>
            <w:hideMark/>
          </w:tcPr>
          <w:p w14:paraId="3CBD9021"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100%</w:t>
            </w:r>
          </w:p>
        </w:tc>
      </w:tr>
      <w:tr w:rsidR="00645C48" w:rsidRPr="00645C48" w14:paraId="34B4B080" w14:textId="77777777">
        <w:trPr>
          <w:tblCellSpacing w:w="15" w:type="dxa"/>
        </w:trPr>
        <w:tc>
          <w:tcPr>
            <w:tcW w:w="0" w:type="auto"/>
            <w:vAlign w:val="center"/>
            <w:hideMark/>
          </w:tcPr>
          <w:p w14:paraId="29ABFD06"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Payment</w:t>
            </w:r>
          </w:p>
        </w:tc>
        <w:tc>
          <w:tcPr>
            <w:tcW w:w="0" w:type="auto"/>
            <w:vAlign w:val="center"/>
            <w:hideMark/>
          </w:tcPr>
          <w:p w14:paraId="4616A100"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4</w:t>
            </w:r>
          </w:p>
        </w:tc>
        <w:tc>
          <w:tcPr>
            <w:tcW w:w="0" w:type="auto"/>
            <w:vAlign w:val="center"/>
            <w:hideMark/>
          </w:tcPr>
          <w:p w14:paraId="6D2B6453"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100%</w:t>
            </w:r>
          </w:p>
        </w:tc>
      </w:tr>
      <w:tr w:rsidR="00645C48" w:rsidRPr="00645C48" w14:paraId="4DE2E99D" w14:textId="77777777">
        <w:trPr>
          <w:tblCellSpacing w:w="15" w:type="dxa"/>
        </w:trPr>
        <w:tc>
          <w:tcPr>
            <w:tcW w:w="0" w:type="auto"/>
            <w:vAlign w:val="center"/>
            <w:hideMark/>
          </w:tcPr>
          <w:p w14:paraId="12E3EB28"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Entry &amp; Exit</w:t>
            </w:r>
          </w:p>
        </w:tc>
        <w:tc>
          <w:tcPr>
            <w:tcW w:w="0" w:type="auto"/>
            <w:vAlign w:val="center"/>
            <w:hideMark/>
          </w:tcPr>
          <w:p w14:paraId="4CC10A0A"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3</w:t>
            </w:r>
          </w:p>
        </w:tc>
        <w:tc>
          <w:tcPr>
            <w:tcW w:w="0" w:type="auto"/>
            <w:vAlign w:val="center"/>
            <w:hideMark/>
          </w:tcPr>
          <w:p w14:paraId="24AAF76D"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100%</w:t>
            </w:r>
          </w:p>
        </w:tc>
      </w:tr>
      <w:tr w:rsidR="00645C48" w:rsidRPr="00645C48" w14:paraId="3FFF8314" w14:textId="77777777">
        <w:trPr>
          <w:tblCellSpacing w:w="15" w:type="dxa"/>
        </w:trPr>
        <w:tc>
          <w:tcPr>
            <w:tcW w:w="0" w:type="auto"/>
            <w:vAlign w:val="center"/>
            <w:hideMark/>
          </w:tcPr>
          <w:p w14:paraId="1528FDC9"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Notifications</w:t>
            </w:r>
          </w:p>
        </w:tc>
        <w:tc>
          <w:tcPr>
            <w:tcW w:w="0" w:type="auto"/>
            <w:vAlign w:val="center"/>
            <w:hideMark/>
          </w:tcPr>
          <w:p w14:paraId="609CC203"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3</w:t>
            </w:r>
          </w:p>
        </w:tc>
        <w:tc>
          <w:tcPr>
            <w:tcW w:w="0" w:type="auto"/>
            <w:vAlign w:val="center"/>
            <w:hideMark/>
          </w:tcPr>
          <w:p w14:paraId="78CBDD8E"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100%</w:t>
            </w:r>
          </w:p>
        </w:tc>
      </w:tr>
      <w:tr w:rsidR="00645C48" w:rsidRPr="00645C48" w14:paraId="6480D515" w14:textId="77777777">
        <w:trPr>
          <w:tblCellSpacing w:w="15" w:type="dxa"/>
        </w:trPr>
        <w:tc>
          <w:tcPr>
            <w:tcW w:w="0" w:type="auto"/>
            <w:vAlign w:val="center"/>
            <w:hideMark/>
          </w:tcPr>
          <w:p w14:paraId="48545EB9"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Analytics</w:t>
            </w:r>
          </w:p>
        </w:tc>
        <w:tc>
          <w:tcPr>
            <w:tcW w:w="0" w:type="auto"/>
            <w:vAlign w:val="center"/>
            <w:hideMark/>
          </w:tcPr>
          <w:p w14:paraId="67C2AB7B"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2</w:t>
            </w:r>
          </w:p>
        </w:tc>
        <w:tc>
          <w:tcPr>
            <w:tcW w:w="0" w:type="auto"/>
            <w:vAlign w:val="center"/>
            <w:hideMark/>
          </w:tcPr>
          <w:p w14:paraId="32398A71"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100%</w:t>
            </w:r>
          </w:p>
        </w:tc>
      </w:tr>
      <w:tr w:rsidR="00645C48" w:rsidRPr="00645C48" w14:paraId="31C0FE76" w14:textId="77777777">
        <w:trPr>
          <w:tblCellSpacing w:w="15" w:type="dxa"/>
        </w:trPr>
        <w:tc>
          <w:tcPr>
            <w:tcW w:w="0" w:type="auto"/>
            <w:vAlign w:val="center"/>
            <w:hideMark/>
          </w:tcPr>
          <w:p w14:paraId="3D7B8422"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Security</w:t>
            </w:r>
          </w:p>
        </w:tc>
        <w:tc>
          <w:tcPr>
            <w:tcW w:w="0" w:type="auto"/>
            <w:vAlign w:val="center"/>
            <w:hideMark/>
          </w:tcPr>
          <w:p w14:paraId="4688EFB5"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2</w:t>
            </w:r>
          </w:p>
        </w:tc>
        <w:tc>
          <w:tcPr>
            <w:tcW w:w="0" w:type="auto"/>
            <w:vAlign w:val="center"/>
            <w:hideMark/>
          </w:tcPr>
          <w:p w14:paraId="0E60C70D"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100%</w:t>
            </w:r>
          </w:p>
        </w:tc>
      </w:tr>
      <w:tr w:rsidR="00645C48" w:rsidRPr="00645C48" w14:paraId="7CF9A6A5" w14:textId="77777777">
        <w:trPr>
          <w:tblCellSpacing w:w="15" w:type="dxa"/>
        </w:trPr>
        <w:tc>
          <w:tcPr>
            <w:tcW w:w="0" w:type="auto"/>
            <w:vAlign w:val="center"/>
            <w:hideMark/>
          </w:tcPr>
          <w:p w14:paraId="53EECC4F"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Reliability/Failure Handling</w:t>
            </w:r>
          </w:p>
        </w:tc>
        <w:tc>
          <w:tcPr>
            <w:tcW w:w="0" w:type="auto"/>
            <w:vAlign w:val="center"/>
            <w:hideMark/>
          </w:tcPr>
          <w:p w14:paraId="0B20CB91"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3</w:t>
            </w:r>
          </w:p>
        </w:tc>
        <w:tc>
          <w:tcPr>
            <w:tcW w:w="0" w:type="auto"/>
            <w:vAlign w:val="center"/>
            <w:hideMark/>
          </w:tcPr>
          <w:p w14:paraId="042E3D7D"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100%</w:t>
            </w:r>
          </w:p>
        </w:tc>
      </w:tr>
      <w:tr w:rsidR="00645C48" w:rsidRPr="00645C48" w14:paraId="5221C99B" w14:textId="77777777">
        <w:trPr>
          <w:tblCellSpacing w:w="15" w:type="dxa"/>
        </w:trPr>
        <w:tc>
          <w:tcPr>
            <w:tcW w:w="0" w:type="auto"/>
            <w:vAlign w:val="center"/>
            <w:hideMark/>
          </w:tcPr>
          <w:p w14:paraId="107AF7AA"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Performance</w:t>
            </w:r>
          </w:p>
        </w:tc>
        <w:tc>
          <w:tcPr>
            <w:tcW w:w="0" w:type="auto"/>
            <w:vAlign w:val="center"/>
            <w:hideMark/>
          </w:tcPr>
          <w:p w14:paraId="587BE1A4"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2</w:t>
            </w:r>
          </w:p>
        </w:tc>
        <w:tc>
          <w:tcPr>
            <w:tcW w:w="0" w:type="auto"/>
            <w:vAlign w:val="center"/>
            <w:hideMark/>
          </w:tcPr>
          <w:p w14:paraId="238C22DA"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100%</w:t>
            </w:r>
          </w:p>
        </w:tc>
      </w:tr>
    </w:tbl>
    <w:p w14:paraId="754012ED" w14:textId="77777777" w:rsidR="00645C48" w:rsidRPr="00645C48" w:rsidRDefault="00645C48" w:rsidP="00645C48">
      <w:pPr>
        <w:rPr>
          <w:rFonts w:ascii="Times New Roman" w:hAnsi="Times New Roman" w:cs="Times New Roman"/>
        </w:rPr>
      </w:pPr>
      <w:r w:rsidRPr="00645C48">
        <w:rPr>
          <w:rFonts w:ascii="Times New Roman" w:hAnsi="Times New Roman" w:cs="Times New Roman"/>
          <w:b/>
          <w:bCs/>
        </w:rPr>
        <w:t>Overall functional coverage:</w:t>
      </w:r>
      <w:r w:rsidRPr="00645C48">
        <w:rPr>
          <w:rFonts w:ascii="Times New Roman" w:hAnsi="Times New Roman" w:cs="Times New Roman"/>
        </w:rPr>
        <w:t xml:space="preserve"> Comprehensive coverage of the identified functional requirements.</w:t>
      </w:r>
    </w:p>
    <w:p w14:paraId="36230336"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pict w14:anchorId="201F1194">
          <v:rect id="_x0000_i1177" style="width:0;height:1.5pt" o:hralign="center" o:hrstd="t" o:hr="t" fillcolor="#a0a0a0" stroked="f"/>
        </w:pict>
      </w:r>
    </w:p>
    <w:p w14:paraId="783F04DB" w14:textId="77777777" w:rsidR="00645C48" w:rsidRPr="00645C48" w:rsidRDefault="00645C48" w:rsidP="00645C48">
      <w:pPr>
        <w:rPr>
          <w:rFonts w:ascii="Times New Roman" w:hAnsi="Times New Roman" w:cs="Times New Roman"/>
          <w:b/>
          <w:bCs/>
        </w:rPr>
      </w:pPr>
      <w:r w:rsidRPr="00645C48">
        <w:rPr>
          <w:rFonts w:ascii="Times New Roman" w:hAnsi="Times New Roman" w:cs="Times New Roman"/>
          <w:b/>
          <w:bCs/>
        </w:rPr>
        <w:t>14. Expected Overall Test Outcome</w:t>
      </w:r>
    </w:p>
    <w:p w14:paraId="24AA4863"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The system will be considered acceptable when:</w:t>
      </w:r>
    </w:p>
    <w:p w14:paraId="33A7B723" w14:textId="77777777" w:rsidR="00645C48" w:rsidRPr="00645C48" w:rsidRDefault="00645C48" w:rsidP="00645C48">
      <w:pPr>
        <w:numPr>
          <w:ilvl w:val="0"/>
          <w:numId w:val="16"/>
        </w:numPr>
        <w:rPr>
          <w:rFonts w:ascii="Times New Roman" w:hAnsi="Times New Roman" w:cs="Times New Roman"/>
        </w:rPr>
      </w:pPr>
      <w:r w:rsidRPr="00645C48">
        <w:rPr>
          <w:rFonts w:ascii="Times New Roman" w:hAnsi="Times New Roman" w:cs="Times New Roman"/>
        </w:rPr>
        <w:t>All critical functional test cases pass.</w:t>
      </w:r>
    </w:p>
    <w:p w14:paraId="442983E5" w14:textId="77777777" w:rsidR="00645C48" w:rsidRPr="00645C48" w:rsidRDefault="00645C48" w:rsidP="00645C48">
      <w:pPr>
        <w:numPr>
          <w:ilvl w:val="0"/>
          <w:numId w:val="16"/>
        </w:numPr>
        <w:rPr>
          <w:rFonts w:ascii="Times New Roman" w:hAnsi="Times New Roman" w:cs="Times New Roman"/>
        </w:rPr>
      </w:pPr>
      <w:r w:rsidRPr="00645C48">
        <w:rPr>
          <w:rFonts w:ascii="Times New Roman" w:hAnsi="Times New Roman" w:cs="Times New Roman"/>
        </w:rPr>
        <w:lastRenderedPageBreak/>
        <w:t>Parking availability is accurately reflected in real time.</w:t>
      </w:r>
    </w:p>
    <w:p w14:paraId="07B5BB4A" w14:textId="77777777" w:rsidR="00645C48" w:rsidRPr="00645C48" w:rsidRDefault="00645C48" w:rsidP="00645C48">
      <w:pPr>
        <w:numPr>
          <w:ilvl w:val="0"/>
          <w:numId w:val="16"/>
        </w:numPr>
        <w:rPr>
          <w:rFonts w:ascii="Times New Roman" w:hAnsi="Times New Roman" w:cs="Times New Roman"/>
        </w:rPr>
      </w:pPr>
      <w:r w:rsidRPr="00645C48">
        <w:rPr>
          <w:rFonts w:ascii="Times New Roman" w:hAnsi="Times New Roman" w:cs="Times New Roman"/>
        </w:rPr>
        <w:t>Double booking is prevented.</w:t>
      </w:r>
    </w:p>
    <w:p w14:paraId="61DECA37" w14:textId="77777777" w:rsidR="00645C48" w:rsidRPr="00645C48" w:rsidRDefault="00645C48" w:rsidP="00645C48">
      <w:pPr>
        <w:numPr>
          <w:ilvl w:val="0"/>
          <w:numId w:val="16"/>
        </w:numPr>
        <w:rPr>
          <w:rFonts w:ascii="Times New Roman" w:hAnsi="Times New Roman" w:cs="Times New Roman"/>
        </w:rPr>
      </w:pPr>
      <w:r w:rsidRPr="00645C48">
        <w:rPr>
          <w:rFonts w:ascii="Times New Roman" w:hAnsi="Times New Roman" w:cs="Times New Roman"/>
        </w:rPr>
        <w:t>Reservations and cancellations work correctly.</w:t>
      </w:r>
    </w:p>
    <w:p w14:paraId="3B0092FF" w14:textId="77777777" w:rsidR="00645C48" w:rsidRPr="00645C48" w:rsidRDefault="00645C48" w:rsidP="00645C48">
      <w:pPr>
        <w:numPr>
          <w:ilvl w:val="0"/>
          <w:numId w:val="16"/>
        </w:numPr>
        <w:rPr>
          <w:rFonts w:ascii="Times New Roman" w:hAnsi="Times New Roman" w:cs="Times New Roman"/>
        </w:rPr>
      </w:pPr>
      <w:r w:rsidRPr="00645C48">
        <w:rPr>
          <w:rFonts w:ascii="Times New Roman" w:hAnsi="Times New Roman" w:cs="Times New Roman"/>
        </w:rPr>
        <w:t>Dynamic pricing is calculated according to configured demand rules.</w:t>
      </w:r>
    </w:p>
    <w:p w14:paraId="20141382" w14:textId="77777777" w:rsidR="00645C48" w:rsidRPr="00645C48" w:rsidRDefault="00645C48" w:rsidP="00645C48">
      <w:pPr>
        <w:numPr>
          <w:ilvl w:val="0"/>
          <w:numId w:val="16"/>
        </w:numPr>
        <w:rPr>
          <w:rFonts w:ascii="Times New Roman" w:hAnsi="Times New Roman" w:cs="Times New Roman"/>
        </w:rPr>
      </w:pPr>
      <w:r w:rsidRPr="00645C48">
        <w:rPr>
          <w:rFonts w:ascii="Times New Roman" w:hAnsi="Times New Roman" w:cs="Times New Roman"/>
        </w:rPr>
        <w:t>Demand predictions are generated correctly.</w:t>
      </w:r>
    </w:p>
    <w:p w14:paraId="3D3D3805" w14:textId="77777777" w:rsidR="00645C48" w:rsidRPr="00645C48" w:rsidRDefault="00645C48" w:rsidP="00645C48">
      <w:pPr>
        <w:numPr>
          <w:ilvl w:val="0"/>
          <w:numId w:val="16"/>
        </w:numPr>
        <w:rPr>
          <w:rFonts w:ascii="Times New Roman" w:hAnsi="Times New Roman" w:cs="Times New Roman"/>
        </w:rPr>
      </w:pPr>
      <w:r w:rsidRPr="00645C48">
        <w:rPr>
          <w:rFonts w:ascii="Times New Roman" w:hAnsi="Times New Roman" w:cs="Times New Roman"/>
        </w:rPr>
        <w:t>GPS navigation provides appropriate routes.</w:t>
      </w:r>
    </w:p>
    <w:p w14:paraId="709AF0D4" w14:textId="77777777" w:rsidR="00645C48" w:rsidRPr="00645C48" w:rsidRDefault="00645C48" w:rsidP="00645C48">
      <w:pPr>
        <w:numPr>
          <w:ilvl w:val="0"/>
          <w:numId w:val="16"/>
        </w:numPr>
        <w:rPr>
          <w:rFonts w:ascii="Times New Roman" w:hAnsi="Times New Roman" w:cs="Times New Roman"/>
        </w:rPr>
      </w:pPr>
      <w:r w:rsidRPr="00645C48">
        <w:rPr>
          <w:rFonts w:ascii="Times New Roman" w:hAnsi="Times New Roman" w:cs="Times New Roman"/>
        </w:rPr>
        <w:t>Payments are processed securely and accurately.</w:t>
      </w:r>
    </w:p>
    <w:p w14:paraId="0315ED21" w14:textId="77777777" w:rsidR="00645C48" w:rsidRPr="00645C48" w:rsidRDefault="00645C48" w:rsidP="00645C48">
      <w:pPr>
        <w:numPr>
          <w:ilvl w:val="0"/>
          <w:numId w:val="16"/>
        </w:numPr>
        <w:rPr>
          <w:rFonts w:ascii="Times New Roman" w:hAnsi="Times New Roman" w:cs="Times New Roman"/>
        </w:rPr>
      </w:pPr>
      <w:r w:rsidRPr="00645C48">
        <w:rPr>
          <w:rFonts w:ascii="Times New Roman" w:hAnsi="Times New Roman" w:cs="Times New Roman"/>
        </w:rPr>
        <w:t>Parking status changes correctly during vehicle entry and exit.</w:t>
      </w:r>
    </w:p>
    <w:p w14:paraId="7B36C50E" w14:textId="77777777" w:rsidR="00645C48" w:rsidRPr="00645C48" w:rsidRDefault="00645C48" w:rsidP="00645C48">
      <w:pPr>
        <w:numPr>
          <w:ilvl w:val="0"/>
          <w:numId w:val="16"/>
        </w:numPr>
        <w:rPr>
          <w:rFonts w:ascii="Times New Roman" w:hAnsi="Times New Roman" w:cs="Times New Roman"/>
        </w:rPr>
      </w:pPr>
      <w:r w:rsidRPr="00645C48">
        <w:rPr>
          <w:rFonts w:ascii="Times New Roman" w:hAnsi="Times New Roman" w:cs="Times New Roman"/>
        </w:rPr>
        <w:t>Analytics provide accurate occupancy and revenue information.</w:t>
      </w:r>
    </w:p>
    <w:p w14:paraId="7F32A185" w14:textId="77777777" w:rsidR="00645C48" w:rsidRPr="00645C48" w:rsidRDefault="00645C48" w:rsidP="00645C48">
      <w:pPr>
        <w:numPr>
          <w:ilvl w:val="0"/>
          <w:numId w:val="16"/>
        </w:numPr>
        <w:rPr>
          <w:rFonts w:ascii="Times New Roman" w:hAnsi="Times New Roman" w:cs="Times New Roman"/>
        </w:rPr>
      </w:pPr>
      <w:r w:rsidRPr="00645C48">
        <w:rPr>
          <w:rFonts w:ascii="Times New Roman" w:hAnsi="Times New Roman" w:cs="Times New Roman"/>
        </w:rPr>
        <w:t>The system remains responsive during peak usage.</w:t>
      </w:r>
    </w:p>
    <w:p w14:paraId="546B70C3" w14:textId="77777777" w:rsidR="00645C48" w:rsidRPr="00645C48" w:rsidRDefault="00645C48" w:rsidP="00645C48">
      <w:pPr>
        <w:numPr>
          <w:ilvl w:val="0"/>
          <w:numId w:val="16"/>
        </w:numPr>
        <w:rPr>
          <w:rFonts w:ascii="Times New Roman" w:hAnsi="Times New Roman" w:cs="Times New Roman"/>
        </w:rPr>
      </w:pPr>
      <w:r w:rsidRPr="00645C48">
        <w:rPr>
          <w:rFonts w:ascii="Times New Roman" w:hAnsi="Times New Roman" w:cs="Times New Roman"/>
        </w:rPr>
        <w:t>Sensor, network, and server failures are handled without data inconsistency.</w:t>
      </w:r>
    </w:p>
    <w:p w14:paraId="38D1D603" w14:textId="77777777" w:rsidR="00645C48" w:rsidRPr="00645C48" w:rsidRDefault="00645C48" w:rsidP="00645C48">
      <w:pPr>
        <w:numPr>
          <w:ilvl w:val="0"/>
          <w:numId w:val="16"/>
        </w:numPr>
        <w:rPr>
          <w:rFonts w:ascii="Times New Roman" w:hAnsi="Times New Roman" w:cs="Times New Roman"/>
        </w:rPr>
      </w:pPr>
      <w:r w:rsidRPr="00645C48">
        <w:rPr>
          <w:rFonts w:ascii="Times New Roman" w:hAnsi="Times New Roman" w:cs="Times New Roman"/>
        </w:rPr>
        <w:t>Unauthorized users cannot access restricted functions.</w:t>
      </w:r>
    </w:p>
    <w:p w14:paraId="650BFD84" w14:textId="77777777" w:rsidR="00645C48" w:rsidRPr="00645C48" w:rsidRDefault="00645C48" w:rsidP="00645C48">
      <w:pPr>
        <w:numPr>
          <w:ilvl w:val="0"/>
          <w:numId w:val="16"/>
        </w:numPr>
        <w:rPr>
          <w:rFonts w:ascii="Times New Roman" w:hAnsi="Times New Roman" w:cs="Times New Roman"/>
        </w:rPr>
      </w:pPr>
      <w:r w:rsidRPr="00645C48">
        <w:rPr>
          <w:rFonts w:ascii="Times New Roman" w:hAnsi="Times New Roman" w:cs="Times New Roman"/>
        </w:rPr>
        <w:t>The application provides a clear and user-friendly experience.</w:t>
      </w:r>
    </w:p>
    <w:p w14:paraId="18099549"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pict w14:anchorId="62F21B80">
          <v:rect id="_x0000_i1178" style="width:0;height:1.5pt" o:hralign="center" o:hrstd="t" o:hr="t" fillcolor="#a0a0a0" stroked="f"/>
        </w:pict>
      </w:r>
    </w:p>
    <w:p w14:paraId="42B0CD50" w14:textId="77777777" w:rsidR="00645C48" w:rsidRPr="00645C48" w:rsidRDefault="00645C48" w:rsidP="00645C48">
      <w:pPr>
        <w:rPr>
          <w:rFonts w:ascii="Times New Roman" w:hAnsi="Times New Roman" w:cs="Times New Roman"/>
          <w:b/>
          <w:bCs/>
        </w:rPr>
      </w:pPr>
      <w:r w:rsidRPr="00645C48">
        <w:rPr>
          <w:rFonts w:ascii="Times New Roman" w:hAnsi="Times New Roman" w:cs="Times New Roman"/>
          <w:b/>
          <w:bCs/>
        </w:rPr>
        <w:t>15. Conclusion</w:t>
      </w:r>
    </w:p>
    <w:p w14:paraId="13C14DF5"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 xml:space="preserve">The test case design for the </w:t>
      </w:r>
      <w:r w:rsidRPr="00645C48">
        <w:rPr>
          <w:rFonts w:ascii="Times New Roman" w:hAnsi="Times New Roman" w:cs="Times New Roman"/>
          <w:b/>
          <w:bCs/>
        </w:rPr>
        <w:t>Intelligent Smart Parking Reservation and Dynamic Pricing System</w:t>
      </w:r>
      <w:r w:rsidRPr="00645C48">
        <w:rPr>
          <w:rFonts w:ascii="Times New Roman" w:hAnsi="Times New Roman" w:cs="Times New Roman"/>
        </w:rPr>
        <w:t xml:space="preserve"> covers functional and non-functional requirements, normal operations, boundary conditions, invalid inputs, exceptional situations, security, performance, reliability, and usability.</w:t>
      </w:r>
    </w:p>
    <w:p w14:paraId="79D865F3"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 xml:space="preserve">The application of </w:t>
      </w:r>
      <w:r w:rsidRPr="00645C48">
        <w:rPr>
          <w:rFonts w:ascii="Times New Roman" w:hAnsi="Times New Roman" w:cs="Times New Roman"/>
          <w:b/>
          <w:bCs/>
        </w:rPr>
        <w:t>Equivalence Partitioning, Boundary Value Analysis, Decision Table Testing, and State Transition Testing</w:t>
      </w:r>
      <w:r w:rsidRPr="00645C48">
        <w:rPr>
          <w:rFonts w:ascii="Times New Roman" w:hAnsi="Times New Roman" w:cs="Times New Roman"/>
        </w:rPr>
        <w:t xml:space="preserve"> improves test effectiveness and ensures that important system </w:t>
      </w:r>
      <w:proofErr w:type="spellStart"/>
      <w:r w:rsidRPr="00645C48">
        <w:rPr>
          <w:rFonts w:ascii="Times New Roman" w:hAnsi="Times New Roman" w:cs="Times New Roman"/>
        </w:rPr>
        <w:t>behaviors</w:t>
      </w:r>
      <w:proofErr w:type="spellEnd"/>
      <w:r w:rsidRPr="00645C48">
        <w:rPr>
          <w:rFonts w:ascii="Times New Roman" w:hAnsi="Times New Roman" w:cs="Times New Roman"/>
        </w:rPr>
        <w:t xml:space="preserve"> are validated.</w:t>
      </w:r>
    </w:p>
    <w:p w14:paraId="7DCC1316" w14:textId="77777777" w:rsidR="00645C48" w:rsidRPr="00645C48" w:rsidRDefault="00645C48" w:rsidP="00645C48">
      <w:pPr>
        <w:rPr>
          <w:rFonts w:ascii="Times New Roman" w:hAnsi="Times New Roman" w:cs="Times New Roman"/>
        </w:rPr>
      </w:pPr>
      <w:r w:rsidRPr="00645C48">
        <w:rPr>
          <w:rFonts w:ascii="Times New Roman" w:hAnsi="Times New Roman" w:cs="Times New Roman"/>
        </w:rPr>
        <w:t xml:space="preserve">The proposed test suite provides strong traceability between requirements, scenarios, and test cases and helps ensure that the smart parking system can provide </w:t>
      </w:r>
      <w:r w:rsidRPr="00645C48">
        <w:rPr>
          <w:rFonts w:ascii="Times New Roman" w:hAnsi="Times New Roman" w:cs="Times New Roman"/>
          <w:b/>
          <w:bCs/>
        </w:rPr>
        <w:t>accurate real-time parking information, reliable reservations, demand-based pricing, navigation assistance, improved parking utilization, reduced parking search time, and better urban mobility</w:t>
      </w:r>
      <w:r w:rsidRPr="00645C48">
        <w:rPr>
          <w:rFonts w:ascii="Times New Roman" w:hAnsi="Times New Roman" w:cs="Times New Roman"/>
        </w:rPr>
        <w:t>.</w:t>
      </w:r>
    </w:p>
    <w:p w14:paraId="39EB7762" w14:textId="77777777" w:rsidR="00645C48" w:rsidRPr="00645C48" w:rsidRDefault="00645C48" w:rsidP="00645C48">
      <w:pPr>
        <w:rPr>
          <w:rFonts w:ascii="Times New Roman" w:hAnsi="Times New Roman" w:cs="Times New Roman"/>
        </w:rPr>
      </w:pPr>
    </w:p>
    <w:sectPr w:rsidR="00645C48" w:rsidRPr="00645C4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131E4"/>
    <w:multiLevelType w:val="multilevel"/>
    <w:tmpl w:val="497690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1A1330"/>
    <w:multiLevelType w:val="multilevel"/>
    <w:tmpl w:val="B2B2D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4E2D28"/>
    <w:multiLevelType w:val="multilevel"/>
    <w:tmpl w:val="0616D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C70E13"/>
    <w:multiLevelType w:val="multilevel"/>
    <w:tmpl w:val="4EE89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6B20C8"/>
    <w:multiLevelType w:val="multilevel"/>
    <w:tmpl w:val="99640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A973B8"/>
    <w:multiLevelType w:val="multilevel"/>
    <w:tmpl w:val="33743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0504416"/>
    <w:multiLevelType w:val="multilevel"/>
    <w:tmpl w:val="7FD2F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69019FB"/>
    <w:multiLevelType w:val="multilevel"/>
    <w:tmpl w:val="DE5CF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7227ADE"/>
    <w:multiLevelType w:val="multilevel"/>
    <w:tmpl w:val="BD0E7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86C0261"/>
    <w:multiLevelType w:val="multilevel"/>
    <w:tmpl w:val="D3642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3DB1D9D"/>
    <w:multiLevelType w:val="multilevel"/>
    <w:tmpl w:val="83A4B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8C21E0A"/>
    <w:multiLevelType w:val="multilevel"/>
    <w:tmpl w:val="54F4A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DC20435"/>
    <w:multiLevelType w:val="multilevel"/>
    <w:tmpl w:val="175C78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6114960"/>
    <w:multiLevelType w:val="multilevel"/>
    <w:tmpl w:val="451C9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F327085"/>
    <w:multiLevelType w:val="multilevel"/>
    <w:tmpl w:val="FE0CB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FE36E8F"/>
    <w:multiLevelType w:val="multilevel"/>
    <w:tmpl w:val="601A4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4591667">
    <w:abstractNumId w:val="3"/>
  </w:num>
  <w:num w:numId="2" w16cid:durableId="1542522694">
    <w:abstractNumId w:val="7"/>
  </w:num>
  <w:num w:numId="3" w16cid:durableId="1636448761">
    <w:abstractNumId w:val="4"/>
  </w:num>
  <w:num w:numId="4" w16cid:durableId="1732196998">
    <w:abstractNumId w:val="8"/>
  </w:num>
  <w:num w:numId="5" w16cid:durableId="2141721907">
    <w:abstractNumId w:val="9"/>
  </w:num>
  <w:num w:numId="6" w16cid:durableId="957490821">
    <w:abstractNumId w:val="15"/>
  </w:num>
  <w:num w:numId="7" w16cid:durableId="408230977">
    <w:abstractNumId w:val="13"/>
  </w:num>
  <w:num w:numId="8" w16cid:durableId="900169227">
    <w:abstractNumId w:val="2"/>
  </w:num>
  <w:num w:numId="9" w16cid:durableId="116916648">
    <w:abstractNumId w:val="6"/>
  </w:num>
  <w:num w:numId="10" w16cid:durableId="2072148759">
    <w:abstractNumId w:val="5"/>
  </w:num>
  <w:num w:numId="11" w16cid:durableId="1039623898">
    <w:abstractNumId w:val="11"/>
  </w:num>
  <w:num w:numId="12" w16cid:durableId="268508153">
    <w:abstractNumId w:val="14"/>
  </w:num>
  <w:num w:numId="13" w16cid:durableId="1690792243">
    <w:abstractNumId w:val="10"/>
  </w:num>
  <w:num w:numId="14" w16cid:durableId="594827362">
    <w:abstractNumId w:val="1"/>
  </w:num>
  <w:num w:numId="15" w16cid:durableId="1870529570">
    <w:abstractNumId w:val="0"/>
  </w:num>
  <w:num w:numId="16" w16cid:durableId="28292277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5C48"/>
    <w:rsid w:val="005E5399"/>
    <w:rsid w:val="00645C48"/>
    <w:rsid w:val="009C038E"/>
    <w:rsid w:val="00A50C6A"/>
    <w:rsid w:val="00A77ED7"/>
    <w:rsid w:val="00F529D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88CEDC"/>
  <w15:chartTrackingRefBased/>
  <w15:docId w15:val="{0160290B-0B2E-4BB9-A72B-52BF197013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45C4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45C4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45C4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45C4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45C4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45C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5C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5C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5C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5C4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45C4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45C4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45C4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45C4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45C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5C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5C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5C48"/>
    <w:rPr>
      <w:rFonts w:eastAsiaTheme="majorEastAsia" w:cstheme="majorBidi"/>
      <w:color w:val="272727" w:themeColor="text1" w:themeTint="D8"/>
    </w:rPr>
  </w:style>
  <w:style w:type="paragraph" w:styleId="Title">
    <w:name w:val="Title"/>
    <w:basedOn w:val="Normal"/>
    <w:next w:val="Normal"/>
    <w:link w:val="TitleChar"/>
    <w:uiPriority w:val="10"/>
    <w:qFormat/>
    <w:rsid w:val="00645C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5C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5C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5C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5C48"/>
    <w:pPr>
      <w:spacing w:before="160"/>
      <w:jc w:val="center"/>
    </w:pPr>
    <w:rPr>
      <w:i/>
      <w:iCs/>
      <w:color w:val="404040" w:themeColor="text1" w:themeTint="BF"/>
    </w:rPr>
  </w:style>
  <w:style w:type="character" w:customStyle="1" w:styleId="QuoteChar">
    <w:name w:val="Quote Char"/>
    <w:basedOn w:val="DefaultParagraphFont"/>
    <w:link w:val="Quote"/>
    <w:uiPriority w:val="29"/>
    <w:rsid w:val="00645C48"/>
    <w:rPr>
      <w:i/>
      <w:iCs/>
      <w:color w:val="404040" w:themeColor="text1" w:themeTint="BF"/>
    </w:rPr>
  </w:style>
  <w:style w:type="paragraph" w:styleId="ListParagraph">
    <w:name w:val="List Paragraph"/>
    <w:basedOn w:val="Normal"/>
    <w:uiPriority w:val="34"/>
    <w:qFormat/>
    <w:rsid w:val="00645C48"/>
    <w:pPr>
      <w:ind w:left="720"/>
      <w:contextualSpacing/>
    </w:pPr>
  </w:style>
  <w:style w:type="character" w:styleId="IntenseEmphasis">
    <w:name w:val="Intense Emphasis"/>
    <w:basedOn w:val="DefaultParagraphFont"/>
    <w:uiPriority w:val="21"/>
    <w:qFormat/>
    <w:rsid w:val="00645C48"/>
    <w:rPr>
      <w:i/>
      <w:iCs/>
      <w:color w:val="0F4761" w:themeColor="accent1" w:themeShade="BF"/>
    </w:rPr>
  </w:style>
  <w:style w:type="paragraph" w:styleId="IntenseQuote">
    <w:name w:val="Intense Quote"/>
    <w:basedOn w:val="Normal"/>
    <w:next w:val="Normal"/>
    <w:link w:val="IntenseQuoteChar"/>
    <w:uiPriority w:val="30"/>
    <w:qFormat/>
    <w:rsid w:val="00645C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5C48"/>
    <w:rPr>
      <w:i/>
      <w:iCs/>
      <w:color w:val="0F4761" w:themeColor="accent1" w:themeShade="BF"/>
    </w:rPr>
  </w:style>
  <w:style w:type="character" w:styleId="IntenseReference">
    <w:name w:val="Intense Reference"/>
    <w:basedOn w:val="DefaultParagraphFont"/>
    <w:uiPriority w:val="32"/>
    <w:qFormat/>
    <w:rsid w:val="00645C48"/>
    <w:rPr>
      <w:b/>
      <w:bCs/>
      <w:smallCaps/>
      <w:color w:val="0F4761" w:themeColor="accent1" w:themeShade="BF"/>
      <w:spacing w:val="5"/>
    </w:rPr>
  </w:style>
  <w:style w:type="paragraph" w:customStyle="1" w:styleId="msonormal0">
    <w:name w:val="msonormal"/>
    <w:basedOn w:val="Normal"/>
    <w:rsid w:val="00645C48"/>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NormalWeb">
    <w:name w:val="Normal (Web)"/>
    <w:basedOn w:val="Normal"/>
    <w:uiPriority w:val="99"/>
    <w:semiHidden/>
    <w:unhideWhenUsed/>
    <w:rsid w:val="00645C48"/>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645C48"/>
    <w:rPr>
      <w:b/>
      <w:bCs/>
    </w:rPr>
  </w:style>
  <w:style w:type="character" w:styleId="HTMLCode">
    <w:name w:val="HTML Code"/>
    <w:basedOn w:val="DefaultParagraphFont"/>
    <w:uiPriority w:val="99"/>
    <w:semiHidden/>
    <w:unhideWhenUsed/>
    <w:rsid w:val="00645C4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15</Pages>
  <Words>2734</Words>
  <Characters>15590</Characters>
  <Application>Microsoft Office Word</Application>
  <DocSecurity>0</DocSecurity>
  <Lines>129</Lines>
  <Paragraphs>36</Paragraphs>
  <ScaleCrop>false</ScaleCrop>
  <Company/>
  <LinksUpToDate>false</LinksUpToDate>
  <CharactersWithSpaces>18288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vyshnavi reddy</dc:creator>
  <cp:keywords/>
  <dc:description/>
  <cp:lastModifiedBy>vyshnavi reddy</cp:lastModifiedBy>
  <cp:revision>1</cp:revision>
  <dcterms:created xsi:type="dcterms:W3CDTF">2026-08-18T04:03:00Z</dcterms:created>
  <dcterms:modified xsi:type="dcterms:W3CDTF">2026-08-18T04:08:00Z</dcterms:modified>
</cp:coreProperties>
</file>