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D1" w:rsidRPr="00D006D1" w:rsidRDefault="00D006D1" w:rsidP="00D00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Maven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What is Build?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Build :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Compile + Assembly + Create deliverable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Compile :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Convert Source code to machine readable format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>Assembly (Linking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) :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Grouping all class files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Deliverable :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.war, .jar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Advantages of Build tool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Automated tasks (Mention all in pom.xml)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Multiple Tasks at a time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Quality product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Minimize bad builds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Keep history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Save time - Save money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Documentation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Gives set of standards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Gives define project life cycle (Goals)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Manage all dependencies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Uniformity in all projects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Re-usability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Why separate build team?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To match customer's environment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Build 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team worry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about whole </w:t>
      </w:r>
      <w:proofErr w:type="spell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product</w:t>
      </w: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Build</w:t>
      </w:r>
      <w:proofErr w:type="spellEnd"/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tools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>C, C+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+ :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Make file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>.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Net :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Visual studio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Java :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Ant, Maven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Architecture of Maven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Architecture of Maven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Main configuration file is pom.xml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>One project - One workspace - One pom.xml</w:t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Requirements for build: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1. Source 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code(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Present in workspace)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2. 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Compiler(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Remote repo - local repo - Workspace)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3. 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Dependencies(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Remote repo - local repo - Workspace)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Maven Build Life-Cycle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Goals: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1. Generate resources 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( Dependencies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2. Compile code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3. Unit test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4. Package (Build)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5. Install (in to local repo &amp; </w:t>
      </w:r>
      <w:proofErr w:type="spell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artifactory</w:t>
      </w:r>
      <w:proofErr w:type="spell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6. Deploy (to servers)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7. Clean (delete all run time files)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eg</w:t>
      </w:r>
      <w:proofErr w:type="spellEnd"/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: </w:t>
      </w:r>
      <w:proofErr w:type="spell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mvn</w:t>
      </w:r>
      <w:proofErr w:type="spell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install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mvn</w:t>
      </w:r>
      <w:proofErr w:type="spellEnd"/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clean package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1-6 -&gt; Default &amp; Sequence order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7 -&gt; Not Default &amp; It won’t follow </w:t>
      </w:r>
      <w:proofErr w:type="spell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sequence</w:t>
      </w:r>
      <w:r w:rsidRPr="00D006D1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Maven</w:t>
      </w:r>
      <w:proofErr w:type="spellEnd"/>
      <w:r w:rsidRPr="00D006D1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 xml:space="preserve"> Directory Structure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Maven Repositories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Local (.M2)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>Remote (</w:t>
      </w:r>
      <w:r w:rsidRPr="00D006D1">
        <w:rPr>
          <w:rFonts w:ascii="Calibri" w:eastAsia="Times New Roman" w:hAnsi="Calibri" w:cs="Calibri"/>
          <w:color w:val="0563C1"/>
          <w:sz w:val="32"/>
          <w:szCs w:val="32"/>
        </w:rPr>
        <w:t>https://repo1.maven.org/maven2/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>)</w:t>
      </w: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Pom.xml contains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Metadata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Dependencies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Kind of project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Kind of output (.jar, .war)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proofErr w:type="spell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Description</w:t>
      </w: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Important</w:t>
      </w:r>
      <w:proofErr w:type="spellEnd"/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points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Maven is all about plug-ins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Snapshot: Indicates development copy of your project. Not the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one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which you are going to release.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proofErr w:type="spell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eg</w:t>
      </w:r>
      <w:proofErr w:type="spell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: 1</w:t>
      </w: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,0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-SNAPSHOT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If you see version no in place of snapshot, then it means product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is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ready to give customer.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Multi-module project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Multi-module project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lastRenderedPageBreak/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Simply dividing project into modules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Each module must have </w:t>
      </w:r>
      <w:proofErr w:type="spellStart"/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it's</w:t>
      </w:r>
      <w:proofErr w:type="spellEnd"/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own SRC folder &amp; pom.xml so that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build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will happen separately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To build all modules with one command, there should be a parent </w:t>
      </w:r>
    </w:p>
    <w:p w:rsidR="00D006D1" w:rsidRPr="00D006D1" w:rsidRDefault="00D006D1" w:rsidP="00D00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>pom.xml</w:t>
      </w:r>
      <w:proofErr w:type="gramEnd"/>
      <w:r w:rsidRPr="00D006D1">
        <w:rPr>
          <w:rFonts w:ascii="Calibri" w:eastAsia="Times New Roman" w:hAnsi="Calibri" w:cs="Calibri"/>
          <w:color w:val="000000"/>
          <w:sz w:val="32"/>
          <w:szCs w:val="32"/>
        </w:rPr>
        <w:t xml:space="preserve"> file. This calls all child pom.xml files automatically </w:t>
      </w:r>
    </w:p>
    <w:p w:rsidR="000600C6" w:rsidRDefault="00D006D1" w:rsidP="00D006D1"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sym w:font="Symbol" w:char="F0B7"/>
      </w:r>
      <w:r w:rsidRPr="00D006D1">
        <w:rPr>
          <w:rFonts w:ascii="Symbol" w:eastAsia="Times New Roman" w:hAnsi="Symbol" w:cs="Times New Roman"/>
          <w:color w:val="000000"/>
          <w:sz w:val="32"/>
          <w:szCs w:val="32"/>
        </w:rPr>
        <w:t></w:t>
      </w:r>
      <w:r w:rsidRPr="00D006D1">
        <w:rPr>
          <w:rFonts w:ascii="Calibri" w:eastAsia="Times New Roman" w:hAnsi="Calibri" w:cs="Calibri"/>
          <w:color w:val="000000"/>
          <w:sz w:val="32"/>
          <w:szCs w:val="32"/>
        </w:rPr>
        <w:t>In parent pom.xml file, need to mention the child pom.xml order.</w:t>
      </w:r>
    </w:p>
    <w:sectPr w:rsidR="000600C6" w:rsidSect="0006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006D1"/>
    <w:rsid w:val="000600C6"/>
    <w:rsid w:val="00D0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</cp:revision>
  <dcterms:created xsi:type="dcterms:W3CDTF">2024-06-29T02:25:00Z</dcterms:created>
  <dcterms:modified xsi:type="dcterms:W3CDTF">2024-06-29T02:26:00Z</dcterms:modified>
</cp:coreProperties>
</file>