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8259"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b/>
          <w:bCs/>
          <w:color w:val="2E383F"/>
          <w:sz w:val="24"/>
          <w:szCs w:val="24"/>
        </w:rPr>
        <w:t>`messages` table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919"/>
      </w:tblGrid>
      <w:tr w:rsidR="009D4A60" w:rsidRPr="009D4A60" w14:paraId="57065184" w14:textId="77777777" w:rsidTr="009D4A60">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9E8F1D" w14:textId="77777777" w:rsidR="009D4A60" w:rsidRPr="009D4A60" w:rsidRDefault="009D4A60" w:rsidP="009D4A60">
            <w:pPr>
              <w:spacing w:after="0" w:line="285" w:lineRule="atLeast"/>
              <w:rPr>
                <w:rFonts w:ascii="Helvetica" w:eastAsia="Times New Roman" w:hAnsi="Helvetica" w:cs="Helvetica"/>
                <w:b/>
                <w:bCs/>
                <w:color w:val="2E383F"/>
                <w:spacing w:val="5"/>
                <w:sz w:val="24"/>
                <w:szCs w:val="24"/>
              </w:rPr>
            </w:pPr>
            <w:r w:rsidRPr="009D4A60">
              <w:rPr>
                <w:rFonts w:ascii="Helvetica" w:eastAsia="Times New Roman" w:hAnsi="Helvetica" w:cs="Helvetica"/>
                <w:b/>
                <w:bCs/>
                <w:color w:val="2E383F"/>
                <w:spacing w:val="5"/>
                <w:sz w:val="24"/>
                <w:szCs w:val="24"/>
              </w:rPr>
              <w:t>column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E50BE5" w14:textId="77777777" w:rsidR="009D4A60" w:rsidRPr="009D4A60" w:rsidRDefault="009D4A60" w:rsidP="009D4A60">
            <w:pPr>
              <w:spacing w:after="0" w:line="285" w:lineRule="atLeast"/>
              <w:rPr>
                <w:rFonts w:ascii="Helvetica" w:eastAsia="Times New Roman" w:hAnsi="Helvetica" w:cs="Helvetica"/>
                <w:b/>
                <w:bCs/>
                <w:color w:val="2E383F"/>
                <w:spacing w:val="5"/>
                <w:sz w:val="24"/>
                <w:szCs w:val="24"/>
              </w:rPr>
            </w:pPr>
            <w:r w:rsidRPr="009D4A60">
              <w:rPr>
                <w:rFonts w:ascii="Helvetica" w:eastAsia="Times New Roman" w:hAnsi="Helvetica" w:cs="Helvetica"/>
                <w:b/>
                <w:bCs/>
                <w:color w:val="2E383F"/>
                <w:spacing w:val="5"/>
                <w:sz w:val="24"/>
                <w:szCs w:val="24"/>
              </w:rPr>
              <w:t>type</w:t>
            </w:r>
          </w:p>
        </w:tc>
      </w:tr>
      <w:tr w:rsidR="009D4A60" w:rsidRPr="009D4A60" w14:paraId="05603C66" w14:textId="77777777" w:rsidTr="009D4A6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722293"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id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A53147"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integer</w:t>
            </w:r>
          </w:p>
        </w:tc>
      </w:tr>
      <w:tr w:rsidR="009D4A60" w:rsidRPr="009D4A60" w14:paraId="543FBA3D" w14:textId="77777777" w:rsidTr="009D4A6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7F9D318"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date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62428D8"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date</w:t>
            </w:r>
          </w:p>
        </w:tc>
      </w:tr>
      <w:tr w:rsidR="009D4A60" w:rsidRPr="009D4A60" w14:paraId="73A154B7" w14:textId="77777777" w:rsidTr="009D4A6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BD892D9"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user1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865CC2"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integer</w:t>
            </w:r>
          </w:p>
        </w:tc>
      </w:tr>
      <w:tr w:rsidR="009D4A60" w:rsidRPr="009D4A60" w14:paraId="1DCCF331" w14:textId="77777777" w:rsidTr="009D4A6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3BF34F"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user2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9F1D6E0"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integer</w:t>
            </w:r>
          </w:p>
        </w:tc>
      </w:tr>
      <w:tr w:rsidR="009D4A60" w:rsidRPr="009D4A60" w14:paraId="75C91F7A" w14:textId="77777777" w:rsidTr="009D4A60">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9A71E5"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proofErr w:type="spellStart"/>
            <w:r w:rsidRPr="009D4A60">
              <w:rPr>
                <w:rFonts w:ascii="Helvetica" w:eastAsia="Times New Roman" w:hAnsi="Helvetica" w:cs="Helvetica"/>
                <w:color w:val="2E383F"/>
                <w:spacing w:val="5"/>
                <w:sz w:val="24"/>
                <w:szCs w:val="24"/>
              </w:rPr>
              <w:t>msg_count</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21048E3"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integer</w:t>
            </w:r>
          </w:p>
        </w:tc>
      </w:tr>
    </w:tbl>
    <w:p w14:paraId="3FC984A1" w14:textId="77777777" w:rsidR="009D4A60" w:rsidRPr="009D4A60" w:rsidRDefault="009D4A60" w:rsidP="009D4A60">
      <w:pPr>
        <w:spacing w:after="0" w:line="285" w:lineRule="atLeast"/>
        <w:rPr>
          <w:rFonts w:ascii="Helvetica" w:eastAsia="Times New Roman" w:hAnsi="Helvetica" w:cs="Helvetica"/>
          <w:color w:val="2E383F"/>
          <w:spacing w:val="5"/>
          <w:sz w:val="24"/>
          <w:szCs w:val="24"/>
        </w:rPr>
      </w:pPr>
      <w:r w:rsidRPr="009D4A60">
        <w:rPr>
          <w:rFonts w:ascii="Helvetica" w:eastAsia="Times New Roman" w:hAnsi="Helvetica" w:cs="Helvetica"/>
          <w:color w:val="2E383F"/>
          <w:spacing w:val="5"/>
          <w:sz w:val="24"/>
          <w:szCs w:val="24"/>
        </w:rPr>
        <w:t> </w:t>
      </w:r>
    </w:p>
    <w:p w14:paraId="7FCC05C7" w14:textId="5EE2F9D8" w:rsidR="009D4A60" w:rsidRDefault="009D4A60" w:rsidP="009D4A60">
      <w:pPr>
        <w:pStyle w:val="NormalWeb"/>
        <w:spacing w:before="0" w:beforeAutospacing="0" w:after="0" w:afterAutospacing="0" w:line="285" w:lineRule="atLeast"/>
        <w:rPr>
          <w:rFonts w:ascii="Helvetica" w:hAnsi="Helvetica" w:cs="Helvetica"/>
          <w:color w:val="2E383F"/>
          <w:spacing w:val="5"/>
        </w:rPr>
      </w:pPr>
      <w:r>
        <w:rPr>
          <w:rFonts w:ascii="Helvetica" w:hAnsi="Helvetica" w:cs="Helvetica"/>
          <w:color w:val="2E383F"/>
          <w:spacing w:val="5"/>
        </w:rPr>
        <w:t>We have a table that represents the total number of messages sent between two users by date on messenger.</w:t>
      </w:r>
    </w:p>
    <w:p w14:paraId="4497C7FB" w14:textId="77777777" w:rsidR="009D4A60" w:rsidRDefault="009D4A60" w:rsidP="009D4A60">
      <w:pPr>
        <w:pStyle w:val="NormalWeb"/>
        <w:spacing w:before="0" w:beforeAutospacing="0" w:after="0" w:afterAutospacing="0" w:line="285" w:lineRule="atLeast"/>
        <w:rPr>
          <w:rFonts w:ascii="Helvetica" w:hAnsi="Helvetica" w:cs="Helvetica"/>
          <w:color w:val="2E383F"/>
          <w:spacing w:val="5"/>
        </w:rPr>
      </w:pPr>
    </w:p>
    <w:p w14:paraId="51068FDD" w14:textId="77777777" w:rsidR="009D4A60" w:rsidRDefault="009D4A60" w:rsidP="009D4A60">
      <w:pPr>
        <w:pStyle w:val="NormalWeb"/>
        <w:spacing w:before="0" w:beforeAutospacing="0" w:after="0" w:afterAutospacing="0" w:line="285" w:lineRule="atLeast"/>
        <w:rPr>
          <w:rFonts w:ascii="Helvetica" w:hAnsi="Helvetica" w:cs="Helvetica"/>
          <w:color w:val="2E383F"/>
          <w:spacing w:val="5"/>
        </w:rPr>
      </w:pPr>
      <w:r>
        <w:rPr>
          <w:rFonts w:ascii="Helvetica" w:hAnsi="Helvetica" w:cs="Helvetica"/>
          <w:color w:val="2E383F"/>
          <w:spacing w:val="5"/>
        </w:rPr>
        <w:t xml:space="preserve">1. What are </w:t>
      </w:r>
      <w:r w:rsidRPr="009D4A60">
        <w:rPr>
          <w:rFonts w:ascii="Helvetica" w:hAnsi="Helvetica" w:cs="Helvetica"/>
          <w:b/>
          <w:bCs/>
          <w:color w:val="2E383F"/>
          <w:spacing w:val="5"/>
        </w:rPr>
        <w:t>some insights</w:t>
      </w:r>
      <w:r>
        <w:rPr>
          <w:rFonts w:ascii="Helvetica" w:hAnsi="Helvetica" w:cs="Helvetica"/>
          <w:color w:val="2E383F"/>
          <w:spacing w:val="5"/>
        </w:rPr>
        <w:t xml:space="preserve"> that could be derived from this table?</w:t>
      </w:r>
    </w:p>
    <w:p w14:paraId="03C9F2C5" w14:textId="77777777" w:rsidR="009D4A60" w:rsidRDefault="009D4A60" w:rsidP="009D4A60">
      <w:pPr>
        <w:pStyle w:val="NormalWeb"/>
        <w:spacing w:before="0" w:beforeAutospacing="0" w:after="0" w:afterAutospacing="0" w:line="285" w:lineRule="atLeast"/>
        <w:rPr>
          <w:rFonts w:ascii="Helvetica" w:hAnsi="Helvetica" w:cs="Helvetica"/>
          <w:color w:val="2E383F"/>
          <w:spacing w:val="5"/>
        </w:rPr>
      </w:pPr>
      <w:r>
        <w:rPr>
          <w:rFonts w:ascii="Helvetica" w:hAnsi="Helvetica" w:cs="Helvetica"/>
          <w:color w:val="2E383F"/>
          <w:spacing w:val="5"/>
        </w:rPr>
        <w:t xml:space="preserve">2. What do you think the </w:t>
      </w:r>
      <w:r w:rsidRPr="009D4A60">
        <w:rPr>
          <w:rFonts w:ascii="Helvetica" w:hAnsi="Helvetica" w:cs="Helvetica"/>
          <w:b/>
          <w:bCs/>
          <w:color w:val="2E383F"/>
          <w:spacing w:val="5"/>
        </w:rPr>
        <w:t>distribution of the number of conversations</w:t>
      </w:r>
      <w:r>
        <w:rPr>
          <w:rFonts w:ascii="Helvetica" w:hAnsi="Helvetica" w:cs="Helvetica"/>
          <w:color w:val="2E383F"/>
          <w:spacing w:val="5"/>
        </w:rPr>
        <w:t xml:space="preserve"> created by each user per day looks like?</w:t>
      </w:r>
    </w:p>
    <w:p w14:paraId="3B561E8B" w14:textId="05D6FBFA" w:rsidR="00E03D68" w:rsidRDefault="009D4A60" w:rsidP="009D4A60">
      <w:pPr>
        <w:pStyle w:val="NormalWeb"/>
        <w:spacing w:before="0" w:beforeAutospacing="0" w:after="0" w:afterAutospacing="0" w:line="285" w:lineRule="atLeast"/>
        <w:rPr>
          <w:rFonts w:ascii="Helvetica" w:hAnsi="Helvetica" w:cs="Helvetica"/>
          <w:color w:val="2E383F"/>
          <w:spacing w:val="5"/>
        </w:rPr>
      </w:pPr>
      <w:r>
        <w:rPr>
          <w:rFonts w:ascii="Helvetica" w:hAnsi="Helvetica" w:cs="Helvetica"/>
          <w:color w:val="2E383F"/>
          <w:spacing w:val="5"/>
        </w:rPr>
        <w:t xml:space="preserve">3. Write a query </w:t>
      </w:r>
      <w:r w:rsidRPr="009D4A60">
        <w:rPr>
          <w:rFonts w:ascii="Helvetica" w:hAnsi="Helvetica" w:cs="Helvetica"/>
          <w:b/>
          <w:bCs/>
          <w:color w:val="2E383F"/>
          <w:spacing w:val="5"/>
        </w:rPr>
        <w:t>to get the distribution of the number of conversations</w:t>
      </w:r>
      <w:r>
        <w:rPr>
          <w:rFonts w:ascii="Helvetica" w:hAnsi="Helvetica" w:cs="Helvetica"/>
          <w:color w:val="2E383F"/>
          <w:spacing w:val="5"/>
        </w:rPr>
        <w:t xml:space="preserve"> created by each user by day in the year 2020.</w:t>
      </w:r>
    </w:p>
    <w:p w14:paraId="02637F20" w14:textId="3E10A7CC" w:rsidR="00E03D68" w:rsidRDefault="00E03D68" w:rsidP="009D4A60">
      <w:pPr>
        <w:pStyle w:val="NormalWeb"/>
        <w:spacing w:before="0" w:beforeAutospacing="0" w:after="0" w:afterAutospacing="0" w:line="285" w:lineRule="atLeast"/>
        <w:rPr>
          <w:rFonts w:ascii="Helvetica" w:hAnsi="Helvetica" w:cs="Helvetica"/>
          <w:color w:val="2E383F"/>
          <w:spacing w:val="5"/>
        </w:rPr>
      </w:pPr>
    </w:p>
    <w:p w14:paraId="384EE778" w14:textId="77777777" w:rsidR="00E03D68" w:rsidRPr="00E03D68" w:rsidRDefault="00E03D68" w:rsidP="00E03D68">
      <w:pPr>
        <w:spacing w:after="0" w:line="285" w:lineRule="atLeast"/>
        <w:rPr>
          <w:rFonts w:ascii="Helvetica" w:eastAsia="Times New Roman" w:hAnsi="Helvetica" w:cs="Helvetica"/>
          <w:color w:val="2E383F"/>
          <w:spacing w:val="5"/>
          <w:sz w:val="24"/>
          <w:szCs w:val="24"/>
        </w:rPr>
      </w:pPr>
      <w:r w:rsidRPr="00E03D68">
        <w:rPr>
          <w:rFonts w:ascii="Helvetica" w:eastAsia="Times New Roman" w:hAnsi="Helvetica" w:cs="Helvetica"/>
          <w:b/>
          <w:bCs/>
          <w:color w:val="2E383F"/>
          <w:sz w:val="24"/>
          <w:szCs w:val="24"/>
        </w:rPr>
        <w:t>Output: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919"/>
      </w:tblGrid>
      <w:tr w:rsidR="00E03D68" w:rsidRPr="00E03D68" w14:paraId="3D881015" w14:textId="77777777" w:rsidTr="00E03D68">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12B4BE" w14:textId="77777777" w:rsidR="00E03D68" w:rsidRPr="00E03D68" w:rsidRDefault="00E03D68" w:rsidP="00E03D68">
            <w:pPr>
              <w:spacing w:after="0" w:line="285" w:lineRule="atLeast"/>
              <w:rPr>
                <w:rFonts w:ascii="Helvetica" w:eastAsia="Times New Roman" w:hAnsi="Helvetica" w:cs="Helvetica"/>
                <w:b/>
                <w:bCs/>
                <w:color w:val="2E383F"/>
                <w:spacing w:val="5"/>
                <w:sz w:val="24"/>
                <w:szCs w:val="24"/>
              </w:rPr>
            </w:pPr>
            <w:r w:rsidRPr="00E03D68">
              <w:rPr>
                <w:rFonts w:ascii="Helvetica" w:eastAsia="Times New Roman" w:hAnsi="Helvetica" w:cs="Helvetica"/>
                <w:b/>
                <w:bCs/>
                <w:color w:val="2E383F"/>
                <w:spacing w:val="5"/>
                <w:sz w:val="24"/>
                <w:szCs w:val="24"/>
              </w:rPr>
              <w:t>column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6ACC82B" w14:textId="77777777" w:rsidR="00E03D68" w:rsidRPr="00E03D68" w:rsidRDefault="00E03D68" w:rsidP="00E03D68">
            <w:pPr>
              <w:spacing w:after="0" w:line="285" w:lineRule="atLeast"/>
              <w:rPr>
                <w:rFonts w:ascii="Helvetica" w:eastAsia="Times New Roman" w:hAnsi="Helvetica" w:cs="Helvetica"/>
                <w:b/>
                <w:bCs/>
                <w:color w:val="2E383F"/>
                <w:spacing w:val="5"/>
                <w:sz w:val="24"/>
                <w:szCs w:val="24"/>
              </w:rPr>
            </w:pPr>
            <w:r w:rsidRPr="00E03D68">
              <w:rPr>
                <w:rFonts w:ascii="Helvetica" w:eastAsia="Times New Roman" w:hAnsi="Helvetica" w:cs="Helvetica"/>
                <w:b/>
                <w:bCs/>
                <w:color w:val="2E383F"/>
                <w:spacing w:val="5"/>
                <w:sz w:val="24"/>
                <w:szCs w:val="24"/>
              </w:rPr>
              <w:t>type</w:t>
            </w:r>
          </w:p>
        </w:tc>
      </w:tr>
      <w:tr w:rsidR="00E03D68" w:rsidRPr="00E03D68" w14:paraId="5E2ADA5C" w14:textId="77777777" w:rsidTr="00E03D6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DDD623" w14:textId="77777777" w:rsidR="00E03D68" w:rsidRPr="00E03D68" w:rsidRDefault="00E03D68" w:rsidP="00E03D68">
            <w:pPr>
              <w:spacing w:after="0" w:line="285" w:lineRule="atLeast"/>
              <w:rPr>
                <w:rFonts w:ascii="Helvetica" w:eastAsia="Times New Roman" w:hAnsi="Helvetica" w:cs="Helvetica"/>
                <w:color w:val="2E383F"/>
                <w:spacing w:val="5"/>
                <w:sz w:val="24"/>
                <w:szCs w:val="24"/>
              </w:rPr>
            </w:pPr>
            <w:proofErr w:type="spellStart"/>
            <w:r w:rsidRPr="00E03D68">
              <w:rPr>
                <w:rFonts w:ascii="Helvetica" w:eastAsia="Times New Roman" w:hAnsi="Helvetica" w:cs="Helvetica"/>
                <w:color w:val="2E383F"/>
                <w:spacing w:val="5"/>
                <w:sz w:val="24"/>
                <w:szCs w:val="24"/>
              </w:rPr>
              <w:t>num_conversations</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46CD4C2" w14:textId="77777777" w:rsidR="00E03D68" w:rsidRPr="00E03D68" w:rsidRDefault="00E03D68" w:rsidP="00E03D68">
            <w:pPr>
              <w:spacing w:after="0" w:line="285" w:lineRule="atLeast"/>
              <w:rPr>
                <w:rFonts w:ascii="Helvetica" w:eastAsia="Times New Roman" w:hAnsi="Helvetica" w:cs="Helvetica"/>
                <w:color w:val="2E383F"/>
                <w:spacing w:val="5"/>
                <w:sz w:val="24"/>
                <w:szCs w:val="24"/>
              </w:rPr>
            </w:pPr>
            <w:r w:rsidRPr="00E03D68">
              <w:rPr>
                <w:rFonts w:ascii="Helvetica" w:eastAsia="Times New Roman" w:hAnsi="Helvetica" w:cs="Helvetica"/>
                <w:color w:val="2E383F"/>
                <w:spacing w:val="5"/>
                <w:sz w:val="24"/>
                <w:szCs w:val="24"/>
              </w:rPr>
              <w:t>integer</w:t>
            </w:r>
          </w:p>
        </w:tc>
      </w:tr>
      <w:tr w:rsidR="00E03D68" w:rsidRPr="00E03D68" w14:paraId="512E69C5" w14:textId="77777777" w:rsidTr="00E03D68">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07EAFE" w14:textId="77777777" w:rsidR="00E03D68" w:rsidRPr="00E03D68" w:rsidRDefault="00E03D68" w:rsidP="00E03D68">
            <w:pPr>
              <w:spacing w:after="0" w:line="285" w:lineRule="atLeast"/>
              <w:rPr>
                <w:rFonts w:ascii="Helvetica" w:eastAsia="Times New Roman" w:hAnsi="Helvetica" w:cs="Helvetica"/>
                <w:color w:val="2E383F"/>
                <w:spacing w:val="5"/>
                <w:sz w:val="24"/>
                <w:szCs w:val="24"/>
              </w:rPr>
            </w:pPr>
            <w:r w:rsidRPr="00E03D68">
              <w:rPr>
                <w:rFonts w:ascii="Helvetica" w:eastAsia="Times New Roman" w:hAnsi="Helvetica" w:cs="Helvetica"/>
                <w:color w:val="2E383F"/>
                <w:spacing w:val="5"/>
                <w:sz w:val="24"/>
                <w:szCs w:val="24"/>
              </w:rPr>
              <w:t>frequency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CED782" w14:textId="77777777" w:rsidR="00E03D68" w:rsidRPr="00E03D68" w:rsidRDefault="00E03D68" w:rsidP="00E03D68">
            <w:pPr>
              <w:spacing w:after="0" w:line="285" w:lineRule="atLeast"/>
              <w:rPr>
                <w:rFonts w:ascii="Helvetica" w:eastAsia="Times New Roman" w:hAnsi="Helvetica" w:cs="Helvetica"/>
                <w:color w:val="2E383F"/>
                <w:spacing w:val="5"/>
                <w:sz w:val="24"/>
                <w:szCs w:val="24"/>
              </w:rPr>
            </w:pPr>
            <w:r w:rsidRPr="00E03D68">
              <w:rPr>
                <w:rFonts w:ascii="Helvetica" w:eastAsia="Times New Roman" w:hAnsi="Helvetica" w:cs="Helvetica"/>
                <w:color w:val="2E383F"/>
                <w:spacing w:val="5"/>
                <w:sz w:val="24"/>
                <w:szCs w:val="24"/>
              </w:rPr>
              <w:t>integer</w:t>
            </w:r>
          </w:p>
        </w:tc>
      </w:tr>
    </w:tbl>
    <w:p w14:paraId="34F6E9EE" w14:textId="48ECA67E" w:rsidR="00933F86" w:rsidRDefault="00933F86">
      <w:pPr>
        <w:rPr>
          <w:b/>
          <w:bCs/>
        </w:rPr>
      </w:pPr>
    </w:p>
    <w:p w14:paraId="39BC0D23" w14:textId="7E50B7A0" w:rsidR="009A0C30" w:rsidRDefault="009A0C30">
      <w:pPr>
        <w:rPr>
          <w:b/>
          <w:bCs/>
        </w:rPr>
      </w:pPr>
    </w:p>
    <w:p w14:paraId="79A17300" w14:textId="3E28DF17" w:rsidR="009A0C30" w:rsidRDefault="009A0C30">
      <w:pPr>
        <w:rPr>
          <w:b/>
          <w:bCs/>
        </w:rPr>
      </w:pPr>
      <w:r>
        <w:rPr>
          <w:b/>
          <w:bCs/>
        </w:rPr>
        <w:t>Solution :</w:t>
      </w:r>
    </w:p>
    <w:p w14:paraId="4103509E" w14:textId="3738A061" w:rsidR="00F16539" w:rsidRDefault="00F16539">
      <w:pPr>
        <w:rPr>
          <w:b/>
          <w:bCs/>
        </w:rPr>
      </w:pPr>
      <w:r>
        <w:rPr>
          <w:rFonts w:ascii="Helvetica" w:hAnsi="Helvetica" w:cs="Helvetica"/>
          <w:color w:val="2E383F"/>
          <w:spacing w:val="5"/>
        </w:rPr>
        <w:t xml:space="preserve">1. What are </w:t>
      </w:r>
      <w:r w:rsidRPr="009D4A60">
        <w:rPr>
          <w:rFonts w:ascii="Helvetica" w:hAnsi="Helvetica" w:cs="Helvetica"/>
          <w:b/>
          <w:bCs/>
          <w:color w:val="2E383F"/>
          <w:spacing w:val="5"/>
        </w:rPr>
        <w:t>some insights</w:t>
      </w:r>
      <w:r>
        <w:rPr>
          <w:rFonts w:ascii="Helvetica" w:hAnsi="Helvetica" w:cs="Helvetica"/>
          <w:color w:val="2E383F"/>
          <w:spacing w:val="5"/>
        </w:rPr>
        <w:t xml:space="preserve"> that could be derived from this table?</w:t>
      </w:r>
    </w:p>
    <w:p w14:paraId="3C4B4C75" w14:textId="0F14E100" w:rsidR="009A0C30" w:rsidRDefault="00233678" w:rsidP="00233678">
      <w:pPr>
        <w:pStyle w:val="ListParagraph"/>
        <w:numPr>
          <w:ilvl w:val="0"/>
          <w:numId w:val="1"/>
        </w:numPr>
        <w:rPr>
          <w:b/>
          <w:bCs/>
        </w:rPr>
      </w:pPr>
      <w:r w:rsidRPr="00233678">
        <w:rPr>
          <w:b/>
          <w:bCs/>
        </w:rPr>
        <w:t>Answer</w:t>
      </w:r>
    </w:p>
    <w:p w14:paraId="5EE17543" w14:textId="5C783153" w:rsidR="00233678" w:rsidRDefault="00233678" w:rsidP="00233678">
      <w:pPr>
        <w:rPr>
          <w:rFonts w:ascii="Helvetica" w:eastAsia="Times New Roman" w:hAnsi="Helvetica" w:cs="Helvetica"/>
          <w:color w:val="2E383F"/>
          <w:spacing w:val="5"/>
          <w:sz w:val="24"/>
          <w:szCs w:val="24"/>
        </w:rPr>
      </w:pPr>
      <w:r w:rsidRPr="00233678">
        <w:rPr>
          <w:rFonts w:ascii="Helvetica" w:eastAsia="Times New Roman" w:hAnsi="Helvetica" w:cs="Helvetica"/>
          <w:color w:val="2E383F"/>
          <w:spacing w:val="5"/>
          <w:sz w:val="24"/>
          <w:szCs w:val="24"/>
        </w:rPr>
        <w:sym w:font="Wingdings" w:char="F0E0"/>
      </w:r>
      <w:r w:rsidRPr="00233678">
        <w:rPr>
          <w:rFonts w:ascii="Helvetica" w:eastAsia="Times New Roman" w:hAnsi="Helvetica" w:cs="Helvetica"/>
          <w:color w:val="2E383F"/>
          <w:spacing w:val="5"/>
          <w:sz w:val="24"/>
          <w:szCs w:val="24"/>
        </w:rPr>
        <w:t xml:space="preserve"> No of conversations between two users initiated per day </w:t>
      </w:r>
    </w:p>
    <w:p w14:paraId="0A092F46" w14:textId="27907592" w:rsidR="00233678" w:rsidRDefault="00233678" w:rsidP="00233678">
      <w:pPr>
        <w:pStyle w:val="ListParagraph"/>
        <w:numPr>
          <w:ilvl w:val="0"/>
          <w:numId w:val="3"/>
        </w:num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No of messages sent</w:t>
      </w:r>
      <w:r w:rsidR="00892063">
        <w:rPr>
          <w:rFonts w:ascii="Helvetica" w:eastAsia="Times New Roman" w:hAnsi="Helvetica" w:cs="Helvetica"/>
          <w:color w:val="2E383F"/>
          <w:spacing w:val="5"/>
          <w:sz w:val="24"/>
          <w:szCs w:val="24"/>
        </w:rPr>
        <w:t xml:space="preserve"> per conversation </w:t>
      </w:r>
    </w:p>
    <w:p w14:paraId="6BFB2E8A" w14:textId="191DFDB5" w:rsidR="00137A46" w:rsidRDefault="00137A46" w:rsidP="00233678">
      <w:pPr>
        <w:pStyle w:val="ListParagraph"/>
        <w:numPr>
          <w:ilvl w:val="0"/>
          <w:numId w:val="3"/>
        </w:num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Conversations started </w:t>
      </w:r>
    </w:p>
    <w:p w14:paraId="2E9AD721" w14:textId="6981D461" w:rsidR="00137A46" w:rsidRDefault="00137A46" w:rsidP="00137A46">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Business metrics can be analyzed through time series problem </w:t>
      </w:r>
    </w:p>
    <w:p w14:paraId="34BD7803" w14:textId="126D810F" w:rsidR="00137A46" w:rsidRDefault="00137A46" w:rsidP="00137A46">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Year over Year analysis </w:t>
      </w:r>
      <w:r w:rsidRPr="00137A46">
        <w:rPr>
          <w:rFonts w:ascii="Helvetica" w:eastAsia="Times New Roman" w:hAnsi="Helvetica" w:cs="Helvetica"/>
          <w:color w:val="2E383F"/>
          <w:spacing w:val="5"/>
          <w:sz w:val="24"/>
          <w:szCs w:val="24"/>
        </w:rPr>
        <w:sym w:font="Wingdings" w:char="F0E0"/>
      </w:r>
      <w:r>
        <w:rPr>
          <w:rFonts w:ascii="Helvetica" w:eastAsia="Times New Roman" w:hAnsi="Helvetica" w:cs="Helvetica"/>
          <w:color w:val="2E383F"/>
          <w:spacing w:val="5"/>
          <w:sz w:val="24"/>
          <w:szCs w:val="24"/>
        </w:rPr>
        <w:t xml:space="preserve"> no of conversations</w:t>
      </w:r>
    </w:p>
    <w:p w14:paraId="396F38BA" w14:textId="6F7C124D" w:rsidR="00137A46" w:rsidRDefault="00137A46" w:rsidP="00137A46">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Does number of conversations between two users indicate closer </w:t>
      </w:r>
      <w:r w:rsidR="005B682A">
        <w:rPr>
          <w:rFonts w:ascii="Helvetica" w:eastAsia="Times New Roman" w:hAnsi="Helvetica" w:cs="Helvetica"/>
          <w:color w:val="2E383F"/>
          <w:spacing w:val="5"/>
          <w:sz w:val="24"/>
          <w:szCs w:val="24"/>
        </w:rPr>
        <w:t>friendship?</w:t>
      </w:r>
      <w:r>
        <w:rPr>
          <w:rFonts w:ascii="Helvetica" w:eastAsia="Times New Roman" w:hAnsi="Helvetica" w:cs="Helvetica"/>
          <w:color w:val="2E383F"/>
          <w:spacing w:val="5"/>
          <w:sz w:val="24"/>
          <w:szCs w:val="24"/>
        </w:rPr>
        <w:t xml:space="preserve"> </w:t>
      </w:r>
    </w:p>
    <w:p w14:paraId="6D2C3943" w14:textId="0A24977E" w:rsidR="005B682A" w:rsidRDefault="00F16539" w:rsidP="00137A46">
      <w:pPr>
        <w:rPr>
          <w:rFonts w:ascii="Helvetica" w:eastAsia="Times New Roman" w:hAnsi="Helvetica" w:cs="Helvetica"/>
          <w:color w:val="2E383F"/>
          <w:spacing w:val="5"/>
          <w:sz w:val="24"/>
          <w:szCs w:val="24"/>
        </w:rPr>
      </w:pPr>
      <w:r w:rsidRPr="00F16539">
        <w:rPr>
          <w:rFonts w:ascii="Helvetica" w:eastAsia="Times New Roman" w:hAnsi="Helvetica" w:cs="Helvetica"/>
          <w:b/>
          <w:bCs/>
          <w:color w:val="2E383F"/>
          <w:spacing w:val="5"/>
          <w:sz w:val="20"/>
          <w:szCs w:val="20"/>
        </w:rPr>
        <w:t xml:space="preserve">Or </w:t>
      </w:r>
      <w:r>
        <w:rPr>
          <w:rFonts w:ascii="Helvetica" w:eastAsia="Times New Roman" w:hAnsi="Helvetica" w:cs="Helvetica"/>
          <w:color w:val="2E383F"/>
          <w:spacing w:val="5"/>
          <w:sz w:val="20"/>
          <w:szCs w:val="20"/>
        </w:rPr>
        <w:t>Depth</w:t>
      </w:r>
      <w:r w:rsidR="005B682A">
        <w:rPr>
          <w:rFonts w:ascii="Helvetica" w:eastAsia="Times New Roman" w:hAnsi="Helvetica" w:cs="Helvetica"/>
          <w:color w:val="2E383F"/>
          <w:spacing w:val="5"/>
          <w:sz w:val="24"/>
          <w:szCs w:val="24"/>
        </w:rPr>
        <w:t xml:space="preserve"> of conversations indicate closer </w:t>
      </w:r>
      <w:r>
        <w:rPr>
          <w:rFonts w:ascii="Helvetica" w:eastAsia="Times New Roman" w:hAnsi="Helvetica" w:cs="Helvetica"/>
          <w:color w:val="2E383F"/>
          <w:spacing w:val="5"/>
          <w:sz w:val="24"/>
          <w:szCs w:val="24"/>
        </w:rPr>
        <w:t>friendship.</w:t>
      </w:r>
    </w:p>
    <w:p w14:paraId="38D473B2" w14:textId="56745A46" w:rsidR="00B91BBB" w:rsidRDefault="00BD438E" w:rsidP="008E6463">
      <w:pPr>
        <w:pStyle w:val="ListParagraph"/>
        <w:numPr>
          <w:ilvl w:val="0"/>
          <w:numId w:val="1"/>
        </w:numPr>
        <w:rPr>
          <w:rFonts w:ascii="Helvetica" w:hAnsi="Helvetica" w:cs="Helvetica"/>
          <w:color w:val="2E383F"/>
          <w:spacing w:val="5"/>
        </w:rPr>
      </w:pPr>
      <w:r w:rsidRPr="008E6463">
        <w:rPr>
          <w:rFonts w:ascii="Helvetica" w:hAnsi="Helvetica" w:cs="Helvetica"/>
          <w:color w:val="2E383F"/>
          <w:spacing w:val="5"/>
        </w:rPr>
        <w:lastRenderedPageBreak/>
        <w:t>What do you think the distribution of the number of conversations created by each user per day looks like?</w:t>
      </w:r>
    </w:p>
    <w:p w14:paraId="48B8091E" w14:textId="1AACB8BC" w:rsidR="00BC4503" w:rsidRDefault="00BC4503" w:rsidP="00BC4503">
      <w:pPr>
        <w:ind w:left="360"/>
        <w:rPr>
          <w:rFonts w:ascii="Helvetica" w:hAnsi="Helvetica" w:cs="Helvetica"/>
          <w:color w:val="2E383F"/>
          <w:spacing w:val="5"/>
        </w:rPr>
      </w:pPr>
      <w:r>
        <w:rPr>
          <w:rFonts w:ascii="Helvetica" w:hAnsi="Helvetica" w:cs="Helvetica"/>
          <w:color w:val="2E383F"/>
          <w:spacing w:val="5"/>
        </w:rPr>
        <w:t xml:space="preserve">Depending on the values </w:t>
      </w:r>
      <w:r w:rsidRPr="00BC4503">
        <w:rPr>
          <w:rFonts w:ascii="Helvetica" w:hAnsi="Helvetica" w:cs="Helvetica"/>
          <w:color w:val="2E383F"/>
          <w:spacing w:val="5"/>
        </w:rPr>
        <w:sym w:font="Wingdings" w:char="F0E0"/>
      </w:r>
      <w:r>
        <w:rPr>
          <w:rFonts w:ascii="Helvetica" w:hAnsi="Helvetica" w:cs="Helvetica"/>
          <w:color w:val="2E383F"/>
          <w:spacing w:val="5"/>
        </w:rPr>
        <w:t xml:space="preserve"> if there are more big values then it is right skewed or bimodal</w:t>
      </w:r>
    </w:p>
    <w:p w14:paraId="7E60F649" w14:textId="063DD706" w:rsidR="008E6463" w:rsidRDefault="00BC4503" w:rsidP="008E6463">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Analyze daily conversations</w:t>
      </w:r>
    </w:p>
    <w:p w14:paraId="731132BC" w14:textId="067D64CC" w:rsidR="008E6463" w:rsidRPr="008E6463" w:rsidRDefault="008E6463" w:rsidP="008E6463">
      <w:pPr>
        <w:pStyle w:val="ListParagraph"/>
        <w:numPr>
          <w:ilvl w:val="0"/>
          <w:numId w:val="1"/>
        </w:num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 </w:t>
      </w:r>
      <w:r>
        <w:rPr>
          <w:rFonts w:ascii="Helvetica" w:hAnsi="Helvetica" w:cs="Helvetica"/>
          <w:color w:val="2E383F"/>
          <w:spacing w:val="5"/>
        </w:rPr>
        <w:t>Given we just want to count the number of conversations, we can ignore the message count and focus on getting our key metric of number of new conversations created by day in a single query.</w:t>
      </w:r>
    </w:p>
    <w:p w14:paraId="1390A32E" w14:textId="7FD47505" w:rsidR="008E6463" w:rsidRDefault="008E6463" w:rsidP="008E6463">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 xml:space="preserve">No of conversations </w:t>
      </w:r>
      <w:r w:rsidRPr="008E6463">
        <w:rPr>
          <w:rFonts w:ascii="Helvetica" w:eastAsia="Times New Roman" w:hAnsi="Helvetica" w:cs="Helvetica"/>
          <w:color w:val="2E383F"/>
          <w:spacing w:val="5"/>
          <w:sz w:val="24"/>
          <w:szCs w:val="24"/>
        </w:rPr>
        <w:sym w:font="Wingdings" w:char="F0E0"/>
      </w:r>
      <w:r>
        <w:rPr>
          <w:rFonts w:ascii="Helvetica" w:eastAsia="Times New Roman" w:hAnsi="Helvetica" w:cs="Helvetica"/>
          <w:color w:val="2E383F"/>
          <w:spacing w:val="5"/>
          <w:sz w:val="24"/>
          <w:szCs w:val="24"/>
        </w:rPr>
        <w:t xml:space="preserve"> total distinct user2 </w:t>
      </w:r>
      <w:r w:rsidR="0001656A">
        <w:rPr>
          <w:rFonts w:ascii="Helvetica" w:eastAsia="Times New Roman" w:hAnsi="Helvetica" w:cs="Helvetica"/>
          <w:color w:val="2E383F"/>
          <w:spacing w:val="5"/>
          <w:sz w:val="24"/>
          <w:szCs w:val="24"/>
        </w:rPr>
        <w:t>group them by date and user1</w:t>
      </w:r>
    </w:p>
    <w:p w14:paraId="2DF451DA" w14:textId="5C54E366" w:rsidR="00F821FE" w:rsidRPr="008E6463" w:rsidRDefault="00653495" w:rsidP="008E6463">
      <w:pPr>
        <w:rPr>
          <w:rFonts w:ascii="Helvetica" w:eastAsia="Times New Roman" w:hAnsi="Helvetica" w:cs="Helvetica"/>
          <w:color w:val="2E383F"/>
          <w:spacing w:val="5"/>
          <w:sz w:val="24"/>
          <w:szCs w:val="24"/>
        </w:rPr>
      </w:pPr>
      <w:r>
        <w:rPr>
          <w:rFonts w:ascii="Helvetica" w:eastAsia="Times New Roman" w:hAnsi="Helvetica" w:cs="Helvetica"/>
          <w:color w:val="2E383F"/>
          <w:spacing w:val="5"/>
          <w:sz w:val="24"/>
          <w:szCs w:val="24"/>
        </w:rPr>
        <w:t>Conversation:</w:t>
      </w:r>
      <w:r w:rsidR="00F821FE">
        <w:rPr>
          <w:rFonts w:ascii="Helvetica" w:eastAsia="Times New Roman" w:hAnsi="Helvetica" w:cs="Helvetica"/>
          <w:color w:val="2E383F"/>
          <w:spacing w:val="5"/>
          <w:sz w:val="24"/>
          <w:szCs w:val="24"/>
        </w:rPr>
        <w:t xml:space="preserve"> USER1 </w:t>
      </w:r>
      <w:r w:rsidR="00F821FE" w:rsidRPr="00F821FE">
        <w:rPr>
          <w:rFonts w:ascii="Helvetica" w:eastAsia="Times New Roman" w:hAnsi="Helvetica" w:cs="Helvetica"/>
          <w:color w:val="2E383F"/>
          <w:spacing w:val="5"/>
          <w:sz w:val="24"/>
          <w:szCs w:val="24"/>
        </w:rPr>
        <w:sym w:font="Wingdings" w:char="F0E0"/>
      </w:r>
      <w:r w:rsidR="00F821FE">
        <w:rPr>
          <w:rFonts w:ascii="Helvetica" w:eastAsia="Times New Roman" w:hAnsi="Helvetica" w:cs="Helvetica"/>
          <w:color w:val="2E383F"/>
          <w:spacing w:val="5"/>
          <w:sz w:val="24"/>
          <w:szCs w:val="24"/>
        </w:rPr>
        <w:t xml:space="preserve"> USER2</w:t>
      </w:r>
    </w:p>
    <w:p w14:paraId="5F289B1E" w14:textId="77777777" w:rsidR="00233678" w:rsidRDefault="00233678" w:rsidP="00233678">
      <w:pPr>
        <w:rPr>
          <w:b/>
          <w:bCs/>
        </w:rPr>
      </w:pPr>
    </w:p>
    <w:p w14:paraId="7C3FAB4F" w14:textId="77777777" w:rsidR="00233678" w:rsidRPr="00233678" w:rsidRDefault="00233678" w:rsidP="00233678">
      <w:pPr>
        <w:rPr>
          <w:b/>
          <w:bCs/>
        </w:rPr>
      </w:pPr>
    </w:p>
    <w:sectPr w:rsidR="00233678" w:rsidRPr="0023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11709"/>
    <w:multiLevelType w:val="hybridMultilevel"/>
    <w:tmpl w:val="590C9E84"/>
    <w:lvl w:ilvl="0" w:tplc="4718B1AA">
      <w:start w:val="1"/>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21E06"/>
    <w:multiLevelType w:val="hybridMultilevel"/>
    <w:tmpl w:val="9078B6AC"/>
    <w:lvl w:ilvl="0" w:tplc="0382CA4E">
      <w:start w:val="1"/>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317E6"/>
    <w:multiLevelType w:val="hybridMultilevel"/>
    <w:tmpl w:val="0134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F4"/>
    <w:rsid w:val="0001656A"/>
    <w:rsid w:val="00137A46"/>
    <w:rsid w:val="001469A6"/>
    <w:rsid w:val="00233678"/>
    <w:rsid w:val="005B682A"/>
    <w:rsid w:val="00653495"/>
    <w:rsid w:val="00892063"/>
    <w:rsid w:val="008E6463"/>
    <w:rsid w:val="00933F86"/>
    <w:rsid w:val="009A0C30"/>
    <w:rsid w:val="009D4A60"/>
    <w:rsid w:val="00B91BBB"/>
    <w:rsid w:val="00BC4503"/>
    <w:rsid w:val="00BD438E"/>
    <w:rsid w:val="00C75EF4"/>
    <w:rsid w:val="00E03D68"/>
    <w:rsid w:val="00F16539"/>
    <w:rsid w:val="00F8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3D8A"/>
  <w15:chartTrackingRefBased/>
  <w15:docId w15:val="{780F69AF-3FA0-40EE-BF81-D932DFD5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4A60"/>
    <w:rPr>
      <w:b/>
      <w:bCs/>
    </w:rPr>
  </w:style>
  <w:style w:type="paragraph" w:styleId="ListParagraph">
    <w:name w:val="List Paragraph"/>
    <w:basedOn w:val="Normal"/>
    <w:uiPriority w:val="34"/>
    <w:qFormat/>
    <w:rsid w:val="002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2823">
      <w:bodyDiv w:val="1"/>
      <w:marLeft w:val="0"/>
      <w:marRight w:val="0"/>
      <w:marTop w:val="0"/>
      <w:marBottom w:val="0"/>
      <w:divBdr>
        <w:top w:val="none" w:sz="0" w:space="0" w:color="auto"/>
        <w:left w:val="none" w:sz="0" w:space="0" w:color="auto"/>
        <w:bottom w:val="none" w:sz="0" w:space="0" w:color="auto"/>
        <w:right w:val="none" w:sz="0" w:space="0" w:color="auto"/>
      </w:divBdr>
    </w:div>
    <w:div w:id="473254959">
      <w:bodyDiv w:val="1"/>
      <w:marLeft w:val="0"/>
      <w:marRight w:val="0"/>
      <w:marTop w:val="0"/>
      <w:marBottom w:val="0"/>
      <w:divBdr>
        <w:top w:val="none" w:sz="0" w:space="0" w:color="auto"/>
        <w:left w:val="none" w:sz="0" w:space="0" w:color="auto"/>
        <w:bottom w:val="none" w:sz="0" w:space="0" w:color="auto"/>
        <w:right w:val="none" w:sz="0" w:space="0" w:color="auto"/>
      </w:divBdr>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Nrusimhadevara</dc:creator>
  <cp:keywords/>
  <dc:description/>
  <cp:lastModifiedBy>Pavani Nrusimhadevara</cp:lastModifiedBy>
  <cp:revision>3</cp:revision>
  <dcterms:created xsi:type="dcterms:W3CDTF">2021-12-28T19:20:00Z</dcterms:created>
  <dcterms:modified xsi:type="dcterms:W3CDTF">2021-12-28T19:20:00Z</dcterms:modified>
</cp:coreProperties>
</file>