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BE1" w:rsidRDefault="00092BB3">
      <w:pPr>
        <w:pStyle w:val="Heading1"/>
        <w:ind w:right="276"/>
        <w:jc w:val="center"/>
      </w:pPr>
      <w:r>
        <w:t xml:space="preserve">Software Requirement Specification </w:t>
      </w:r>
      <w:r>
        <w:rPr>
          <w:spacing w:val="-2"/>
        </w:rPr>
        <w:t>Document</w:t>
      </w:r>
    </w:p>
    <w:p w:rsidR="00F43BE1" w:rsidRDefault="00092BB3">
      <w:pPr>
        <w:spacing w:before="387"/>
        <w:ind w:left="1" w:right="276"/>
        <w:jc w:val="center"/>
        <w:rPr>
          <w:rFonts w:ascii="Calibri"/>
          <w:sz w:val="32"/>
        </w:rPr>
      </w:pPr>
      <w:r>
        <w:rPr>
          <w:rFonts w:ascii="Calibri"/>
          <w:spacing w:val="-5"/>
          <w:sz w:val="32"/>
        </w:rPr>
        <w:t>For</w:t>
      </w:r>
    </w:p>
    <w:p w:rsidR="00F43BE1" w:rsidRDefault="00F43BE1">
      <w:pPr>
        <w:pStyle w:val="BodyText"/>
        <w:spacing w:before="2"/>
        <w:ind w:left="0"/>
        <w:rPr>
          <w:rFonts w:ascii="Calibri"/>
          <w:sz w:val="32"/>
        </w:rPr>
      </w:pPr>
    </w:p>
    <w:p w:rsidR="00F43BE1" w:rsidRDefault="00092BB3">
      <w:pPr>
        <w:spacing w:before="1"/>
        <w:ind w:left="129" w:right="276"/>
        <w:jc w:val="center"/>
        <w:rPr>
          <w:rFonts w:ascii="Calibri"/>
          <w:sz w:val="44"/>
        </w:rPr>
      </w:pPr>
      <w:r>
        <w:rPr>
          <w:rFonts w:ascii="Calibri"/>
          <w:sz w:val="44"/>
        </w:rPr>
        <w:t xml:space="preserve">MEDICAL </w:t>
      </w:r>
      <w:r>
        <w:rPr>
          <w:rFonts w:ascii="Calibri"/>
          <w:sz w:val="44"/>
        </w:rPr>
        <w:t>MANAGEMENT</w:t>
      </w:r>
      <w:r>
        <w:rPr>
          <w:rFonts w:ascii="Calibri"/>
          <w:spacing w:val="-2"/>
          <w:sz w:val="44"/>
        </w:rPr>
        <w:t xml:space="preserve"> SYSTEM</w:t>
      </w:r>
    </w:p>
    <w:p w:rsidR="00F43BE1" w:rsidRDefault="00F43BE1">
      <w:pPr>
        <w:pStyle w:val="BodyText"/>
        <w:ind w:left="0"/>
        <w:rPr>
          <w:rFonts w:ascii="Calibri"/>
          <w:sz w:val="44"/>
        </w:rPr>
      </w:pPr>
    </w:p>
    <w:p w:rsidR="00F43BE1" w:rsidRDefault="00F43BE1">
      <w:pPr>
        <w:pStyle w:val="BodyText"/>
        <w:spacing w:before="485"/>
        <w:ind w:left="0"/>
        <w:rPr>
          <w:rFonts w:ascii="Calibri"/>
          <w:sz w:val="44"/>
        </w:rPr>
      </w:pPr>
    </w:p>
    <w:p w:rsidR="00F43BE1" w:rsidRDefault="00092BB3">
      <w:pPr>
        <w:ind w:right="276"/>
        <w:jc w:val="center"/>
        <w:rPr>
          <w:rFonts w:ascii="Calibri"/>
          <w:sz w:val="32"/>
        </w:rPr>
      </w:pPr>
      <w:r>
        <w:rPr>
          <w:rFonts w:ascii="Calibri"/>
          <w:sz w:val="32"/>
        </w:rPr>
        <w:t xml:space="preserve"> </w:t>
      </w:r>
    </w:p>
    <w:p w:rsidR="00F43BE1" w:rsidRDefault="00F43BE1">
      <w:pPr>
        <w:jc w:val="center"/>
        <w:rPr>
          <w:rFonts w:ascii="Calibri"/>
          <w:sz w:val="32"/>
        </w:rPr>
        <w:sectPr w:rsidR="00F43BE1">
          <w:type w:val="continuous"/>
          <w:pgSz w:w="11900" w:h="16820"/>
          <w:pgMar w:top="14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F43BE1" w:rsidRDefault="00F43BE1">
      <w:pPr>
        <w:pStyle w:val="BodyText"/>
        <w:ind w:left="0"/>
        <w:rPr>
          <w:rFonts w:ascii="Calibri"/>
        </w:rPr>
      </w:pPr>
    </w:p>
    <w:p w:rsidR="00F43BE1" w:rsidRDefault="00F43BE1">
      <w:pPr>
        <w:pStyle w:val="BodyText"/>
        <w:spacing w:before="274"/>
        <w:ind w:left="0"/>
        <w:rPr>
          <w:rFonts w:ascii="Calibri"/>
        </w:rPr>
      </w:pPr>
    </w:p>
    <w:p w:rsidR="00F43BE1" w:rsidRDefault="00092BB3">
      <w:pPr>
        <w:pStyle w:val="ListParagraph"/>
        <w:numPr>
          <w:ilvl w:val="0"/>
          <w:numId w:val="3"/>
        </w:numPr>
        <w:tabs>
          <w:tab w:val="left" w:pos="732"/>
        </w:tabs>
        <w:rPr>
          <w:rFonts w:ascii="Calibri"/>
          <w:sz w:val="24"/>
        </w:rPr>
      </w:pPr>
      <w:r>
        <w:rPr>
          <w:rFonts w:ascii="Calibri"/>
          <w:spacing w:val="-2"/>
          <w:sz w:val="24"/>
        </w:rPr>
        <w:t>Introduction</w:t>
      </w:r>
    </w:p>
    <w:p w:rsidR="00F43BE1" w:rsidRDefault="00092BB3">
      <w:pPr>
        <w:pStyle w:val="ListParagraph"/>
        <w:numPr>
          <w:ilvl w:val="1"/>
          <w:numId w:val="3"/>
        </w:numPr>
        <w:tabs>
          <w:tab w:val="left" w:pos="1451"/>
        </w:tabs>
        <w:ind w:left="1451" w:hanging="719"/>
        <w:rPr>
          <w:rFonts w:ascii="Calibri"/>
          <w:sz w:val="24"/>
        </w:rPr>
      </w:pPr>
      <w:r>
        <w:rPr>
          <w:rFonts w:ascii="Calibri"/>
          <w:spacing w:val="-2"/>
          <w:sz w:val="24"/>
        </w:rPr>
        <w:t>Purpose</w:t>
      </w:r>
    </w:p>
    <w:p w:rsidR="00F43BE1" w:rsidRDefault="00092BB3">
      <w:pPr>
        <w:pStyle w:val="Heading1"/>
        <w:ind w:left="371"/>
      </w:pPr>
      <w:r>
        <w:br w:type="column"/>
      </w:r>
      <w:r>
        <w:lastRenderedPageBreak/>
        <w:t xml:space="preserve">Table of </w:t>
      </w:r>
      <w:r>
        <w:rPr>
          <w:spacing w:val="-2"/>
        </w:rPr>
        <w:t>Contents</w:t>
      </w:r>
    </w:p>
    <w:p w:rsidR="00F43BE1" w:rsidRDefault="00092BB3">
      <w:pPr>
        <w:spacing w:before="274"/>
        <w:rPr>
          <w:rFonts w:ascii="Calibri"/>
          <w:sz w:val="24"/>
        </w:rPr>
      </w:pPr>
      <w:r>
        <w:br w:type="column"/>
      </w:r>
    </w:p>
    <w:p w:rsidR="00F43BE1" w:rsidRDefault="00092BB3">
      <w:pPr>
        <w:pStyle w:val="BodyText"/>
        <w:ind w:left="372"/>
        <w:rPr>
          <w:rFonts w:ascii="Calibri"/>
        </w:rPr>
      </w:pPr>
      <w:r>
        <w:rPr>
          <w:rFonts w:ascii="Calibri"/>
        </w:rPr>
        <w:t xml:space="preserve">Page </w:t>
      </w:r>
      <w:r>
        <w:rPr>
          <w:rFonts w:ascii="Calibri"/>
          <w:spacing w:val="-2"/>
        </w:rPr>
        <w:t>Numbers</w:t>
      </w:r>
    </w:p>
    <w:p w:rsidR="00F43BE1" w:rsidRDefault="00F43BE1">
      <w:pPr>
        <w:pStyle w:val="BodyText"/>
        <w:rPr>
          <w:rFonts w:ascii="Calibri"/>
        </w:rPr>
        <w:sectPr w:rsidR="00F43BE1">
          <w:pgSz w:w="11900" w:h="16820"/>
          <w:pgMar w:top="14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num="3" w:space="720" w:equalWidth="0">
            <w:col w:w="2292" w:space="859"/>
            <w:col w:w="3856" w:space="1678"/>
            <w:col w:w="2082"/>
          </w:cols>
        </w:sectPr>
      </w:pPr>
    </w:p>
    <w:p w:rsidR="00F43BE1" w:rsidRDefault="00092BB3">
      <w:pPr>
        <w:pStyle w:val="ListParagraph"/>
        <w:numPr>
          <w:ilvl w:val="1"/>
          <w:numId w:val="3"/>
        </w:numPr>
        <w:tabs>
          <w:tab w:val="left" w:pos="1451"/>
        </w:tabs>
        <w:ind w:left="1451" w:hanging="719"/>
        <w:rPr>
          <w:rFonts w:ascii="Calibri"/>
          <w:sz w:val="24"/>
        </w:rPr>
      </w:pPr>
      <w:r>
        <w:rPr>
          <w:rFonts w:ascii="Calibri"/>
          <w:sz w:val="24"/>
        </w:rPr>
        <w:lastRenderedPageBreak/>
        <w:t xml:space="preserve">Intended </w:t>
      </w:r>
      <w:r>
        <w:rPr>
          <w:rFonts w:ascii="Calibri"/>
          <w:spacing w:val="-2"/>
          <w:sz w:val="24"/>
        </w:rPr>
        <w:t>Customers/Users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Product </w:t>
      </w:r>
      <w:r>
        <w:rPr>
          <w:rFonts w:ascii="Calibri"/>
          <w:spacing w:val="-2"/>
          <w:sz w:val="24"/>
        </w:rPr>
        <w:t>Scope</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Outline of the </w:t>
      </w:r>
      <w:r>
        <w:rPr>
          <w:rFonts w:ascii="Calibri"/>
          <w:spacing w:val="-2"/>
          <w:sz w:val="24"/>
        </w:rPr>
        <w:t>document</w:t>
      </w:r>
    </w:p>
    <w:p w:rsidR="00F43BE1" w:rsidRDefault="00092BB3">
      <w:pPr>
        <w:pStyle w:val="ListParagraph"/>
        <w:numPr>
          <w:ilvl w:val="0"/>
          <w:numId w:val="3"/>
        </w:numPr>
        <w:tabs>
          <w:tab w:val="left" w:pos="732"/>
        </w:tabs>
        <w:rPr>
          <w:rFonts w:ascii="Calibri"/>
          <w:sz w:val="24"/>
        </w:rPr>
      </w:pPr>
      <w:r>
        <w:rPr>
          <w:rFonts w:ascii="Calibri"/>
          <w:sz w:val="24"/>
        </w:rPr>
        <w:t xml:space="preserve">Overall </w:t>
      </w:r>
      <w:r>
        <w:rPr>
          <w:rFonts w:ascii="Calibri"/>
          <w:spacing w:val="-2"/>
          <w:sz w:val="24"/>
        </w:rPr>
        <w:t>Description</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Product </w:t>
      </w:r>
      <w:r>
        <w:rPr>
          <w:rFonts w:ascii="Calibri"/>
          <w:spacing w:val="-2"/>
          <w:sz w:val="24"/>
        </w:rPr>
        <w:t>Perspective</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Product </w:t>
      </w:r>
      <w:r>
        <w:rPr>
          <w:rFonts w:ascii="Calibri"/>
          <w:spacing w:val="-2"/>
          <w:sz w:val="24"/>
        </w:rPr>
        <w:t>Functions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User </w:t>
      </w:r>
      <w:r>
        <w:rPr>
          <w:rFonts w:ascii="Calibri"/>
          <w:spacing w:val="-2"/>
          <w:sz w:val="24"/>
        </w:rPr>
        <w:t>Classes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Design and Implementation </w:t>
      </w:r>
      <w:r>
        <w:rPr>
          <w:rFonts w:ascii="Calibri"/>
          <w:spacing w:val="-2"/>
          <w:sz w:val="24"/>
        </w:rPr>
        <w:t>Constraints</w:t>
      </w:r>
    </w:p>
    <w:p w:rsidR="00F43BE1" w:rsidRDefault="00092BB3">
      <w:pPr>
        <w:pStyle w:val="ListParagraph"/>
        <w:numPr>
          <w:ilvl w:val="0"/>
          <w:numId w:val="3"/>
        </w:numPr>
        <w:tabs>
          <w:tab w:val="left" w:pos="732"/>
        </w:tabs>
        <w:rPr>
          <w:rFonts w:ascii="Calibri"/>
          <w:sz w:val="24"/>
        </w:rPr>
      </w:pPr>
      <w:r>
        <w:rPr>
          <w:rFonts w:ascii="Calibri"/>
          <w:spacing w:val="-2"/>
          <w:sz w:val="24"/>
        </w:rPr>
        <w:t>Diagrams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UML </w:t>
      </w:r>
      <w:r>
        <w:rPr>
          <w:rFonts w:ascii="Calibri"/>
          <w:spacing w:val="-2"/>
          <w:sz w:val="24"/>
        </w:rPr>
        <w:t>Diagrams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ER </w:t>
      </w:r>
      <w:r>
        <w:rPr>
          <w:rFonts w:ascii="Calibri"/>
          <w:spacing w:val="-2"/>
          <w:sz w:val="24"/>
        </w:rPr>
        <w:t>Diagrams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DFD </w:t>
      </w:r>
      <w:r>
        <w:rPr>
          <w:rFonts w:ascii="Calibri"/>
          <w:spacing w:val="-2"/>
          <w:sz w:val="24"/>
        </w:rPr>
        <w:t>Diagrams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Assumptions and </w:t>
      </w:r>
      <w:r>
        <w:rPr>
          <w:rFonts w:ascii="Calibri"/>
          <w:spacing w:val="-2"/>
          <w:sz w:val="24"/>
        </w:rPr>
        <w:t>Dependencies</w:t>
      </w:r>
    </w:p>
    <w:p w:rsidR="00F43BE1" w:rsidRDefault="00092BB3">
      <w:pPr>
        <w:pStyle w:val="ListParagraph"/>
        <w:numPr>
          <w:ilvl w:val="0"/>
          <w:numId w:val="3"/>
        </w:numPr>
        <w:tabs>
          <w:tab w:val="left" w:pos="732"/>
        </w:tabs>
        <w:rPr>
          <w:rFonts w:ascii="Calibri"/>
          <w:sz w:val="24"/>
        </w:rPr>
      </w:pPr>
      <w:r>
        <w:rPr>
          <w:rFonts w:ascii="Calibri"/>
          <w:sz w:val="24"/>
        </w:rPr>
        <w:t xml:space="preserve">External Interface </w:t>
      </w:r>
      <w:r>
        <w:rPr>
          <w:rFonts w:ascii="Calibri"/>
          <w:spacing w:val="-2"/>
          <w:sz w:val="24"/>
        </w:rPr>
        <w:t>Requirements/Screenshots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User </w:t>
      </w:r>
      <w:r>
        <w:rPr>
          <w:rFonts w:ascii="Calibri"/>
          <w:spacing w:val="-2"/>
          <w:sz w:val="24"/>
        </w:rPr>
        <w:t>Interfaces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Hardware </w:t>
      </w:r>
      <w:r>
        <w:rPr>
          <w:rFonts w:ascii="Calibri"/>
          <w:spacing w:val="-2"/>
          <w:sz w:val="24"/>
        </w:rPr>
        <w:t>Interfaces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Software </w:t>
      </w:r>
      <w:r>
        <w:rPr>
          <w:rFonts w:ascii="Calibri"/>
          <w:spacing w:val="-2"/>
          <w:sz w:val="24"/>
        </w:rPr>
        <w:t>Interfaces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Communication </w:t>
      </w:r>
      <w:r>
        <w:rPr>
          <w:rFonts w:ascii="Calibri"/>
          <w:spacing w:val="-2"/>
          <w:sz w:val="24"/>
        </w:rPr>
        <w:t>Interfaces</w:t>
      </w:r>
    </w:p>
    <w:p w:rsidR="00F43BE1" w:rsidRDefault="00092BB3">
      <w:pPr>
        <w:pStyle w:val="ListParagraph"/>
        <w:numPr>
          <w:ilvl w:val="0"/>
          <w:numId w:val="3"/>
        </w:numPr>
        <w:tabs>
          <w:tab w:val="left" w:pos="732"/>
        </w:tabs>
        <w:rPr>
          <w:rFonts w:ascii="Calibri"/>
          <w:sz w:val="24"/>
        </w:rPr>
      </w:pPr>
      <w:r>
        <w:rPr>
          <w:rFonts w:ascii="Calibri"/>
          <w:sz w:val="24"/>
        </w:rPr>
        <w:t xml:space="preserve">Other Non-Functional </w:t>
      </w:r>
      <w:r>
        <w:rPr>
          <w:rFonts w:ascii="Calibri"/>
          <w:spacing w:val="-2"/>
          <w:sz w:val="24"/>
        </w:rPr>
        <w:t>Requirements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Performance </w:t>
      </w:r>
      <w:r>
        <w:rPr>
          <w:rFonts w:ascii="Calibri"/>
          <w:spacing w:val="-2"/>
          <w:sz w:val="24"/>
        </w:rPr>
        <w:t>Requirements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Safety </w:t>
      </w:r>
      <w:r>
        <w:rPr>
          <w:rFonts w:ascii="Calibri"/>
          <w:spacing w:val="-2"/>
          <w:sz w:val="24"/>
        </w:rPr>
        <w:t>Requirements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Security </w:t>
      </w:r>
      <w:r>
        <w:rPr>
          <w:rFonts w:ascii="Calibri"/>
          <w:spacing w:val="-2"/>
          <w:sz w:val="24"/>
        </w:rPr>
        <w:t>Requirements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Software Quality </w:t>
      </w:r>
      <w:r>
        <w:rPr>
          <w:rFonts w:ascii="Calibri"/>
          <w:spacing w:val="-2"/>
          <w:sz w:val="24"/>
        </w:rPr>
        <w:t>Attributes</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Business Policies/Rules (if </w:t>
      </w:r>
      <w:r>
        <w:rPr>
          <w:rFonts w:ascii="Calibri"/>
          <w:spacing w:val="-4"/>
          <w:sz w:val="24"/>
        </w:rPr>
        <w:t>any)</w:t>
      </w:r>
    </w:p>
    <w:p w:rsidR="00F43BE1" w:rsidRDefault="00092BB3">
      <w:pPr>
        <w:pStyle w:val="ListParagraph"/>
        <w:numPr>
          <w:ilvl w:val="0"/>
          <w:numId w:val="3"/>
        </w:numPr>
        <w:tabs>
          <w:tab w:val="left" w:pos="732"/>
        </w:tabs>
        <w:rPr>
          <w:rFonts w:ascii="Calibri"/>
          <w:sz w:val="24"/>
        </w:rPr>
      </w:pPr>
      <w:r>
        <w:rPr>
          <w:rFonts w:ascii="Calibri"/>
          <w:spacing w:val="-2"/>
          <w:sz w:val="24"/>
        </w:rPr>
        <w:t>Testing</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Block-Box </w:t>
      </w:r>
      <w:r>
        <w:rPr>
          <w:rFonts w:ascii="Calibri"/>
          <w:spacing w:val="-2"/>
          <w:sz w:val="24"/>
        </w:rPr>
        <w:t>Testing</w:t>
      </w:r>
    </w:p>
    <w:p w:rsidR="00F43BE1" w:rsidRDefault="00092BB3">
      <w:pPr>
        <w:pStyle w:val="ListParagraph"/>
        <w:numPr>
          <w:ilvl w:val="1"/>
          <w:numId w:val="3"/>
        </w:numPr>
        <w:tabs>
          <w:tab w:val="left" w:pos="1451"/>
        </w:tabs>
        <w:ind w:left="1451" w:hanging="719"/>
        <w:rPr>
          <w:rFonts w:ascii="Calibri"/>
          <w:sz w:val="24"/>
        </w:rPr>
      </w:pPr>
      <w:r>
        <w:rPr>
          <w:rFonts w:ascii="Calibri"/>
          <w:sz w:val="24"/>
        </w:rPr>
        <w:t xml:space="preserve">White-Box </w:t>
      </w:r>
      <w:r>
        <w:rPr>
          <w:rFonts w:ascii="Calibri"/>
          <w:spacing w:val="-2"/>
          <w:sz w:val="24"/>
        </w:rPr>
        <w:t>Testing</w:t>
      </w:r>
    </w:p>
    <w:p w:rsidR="00F43BE1" w:rsidRDefault="00092BB3">
      <w:pPr>
        <w:pStyle w:val="ListParagraph"/>
        <w:numPr>
          <w:ilvl w:val="0"/>
          <w:numId w:val="3"/>
        </w:numPr>
        <w:tabs>
          <w:tab w:val="left" w:pos="732"/>
        </w:tabs>
        <w:rPr>
          <w:rFonts w:ascii="Calibri"/>
          <w:sz w:val="24"/>
        </w:rPr>
      </w:pPr>
      <w:r>
        <w:rPr>
          <w:rFonts w:ascii="Calibri"/>
          <w:spacing w:val="-2"/>
          <w:sz w:val="24"/>
        </w:rPr>
        <w:t>Conclusion</w:t>
      </w:r>
    </w:p>
    <w:p w:rsidR="00F43BE1" w:rsidRDefault="00092BB3">
      <w:pPr>
        <w:pStyle w:val="ListParagraph"/>
        <w:numPr>
          <w:ilvl w:val="0"/>
          <w:numId w:val="3"/>
        </w:numPr>
        <w:tabs>
          <w:tab w:val="left" w:pos="732"/>
        </w:tabs>
        <w:rPr>
          <w:rFonts w:ascii="Calibri"/>
          <w:sz w:val="24"/>
        </w:rPr>
      </w:pPr>
      <w:r>
        <w:rPr>
          <w:rFonts w:ascii="Calibri"/>
          <w:spacing w:val="-2"/>
          <w:sz w:val="24"/>
        </w:rPr>
        <w:t>References</w:t>
      </w:r>
    </w:p>
    <w:p w:rsidR="00F43BE1" w:rsidRDefault="00092BB3">
      <w:pPr>
        <w:pStyle w:val="ListParagraph"/>
        <w:numPr>
          <w:ilvl w:val="0"/>
          <w:numId w:val="3"/>
        </w:numPr>
        <w:tabs>
          <w:tab w:val="left" w:pos="732"/>
        </w:tabs>
        <w:rPr>
          <w:rFonts w:ascii="Calibri"/>
          <w:sz w:val="24"/>
        </w:rPr>
      </w:pPr>
      <w:r>
        <w:rPr>
          <w:rFonts w:ascii="Calibri"/>
          <w:spacing w:val="-2"/>
          <w:sz w:val="24"/>
        </w:rPr>
        <w:t>Acknowledgements</w:t>
      </w:r>
    </w:p>
    <w:p w:rsidR="00F43BE1" w:rsidRDefault="00F43BE1">
      <w:pPr>
        <w:pStyle w:val="ListParagraph"/>
        <w:rPr>
          <w:rFonts w:ascii="Calibri"/>
          <w:sz w:val="24"/>
        </w:rPr>
        <w:sectPr w:rsidR="00F43BE1">
          <w:type w:val="continuous"/>
          <w:pgSz w:w="11900" w:h="16820"/>
          <w:pgMar w:top="14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F43BE1" w:rsidRDefault="00092BB3">
      <w:pPr>
        <w:pStyle w:val="Heading2"/>
        <w:numPr>
          <w:ilvl w:val="0"/>
          <w:numId w:val="2"/>
        </w:numPr>
        <w:tabs>
          <w:tab w:val="left" w:pos="1091"/>
        </w:tabs>
        <w:spacing w:before="353"/>
        <w:ind w:left="1091" w:hanging="719"/>
        <w:rPr>
          <w:rFonts w:ascii="Calibri"/>
          <w:sz w:val="24"/>
        </w:rPr>
      </w:pPr>
      <w:r>
        <w:rPr>
          <w:spacing w:val="-2"/>
          <w:position w:val="1"/>
        </w:rPr>
        <w:lastRenderedPageBreak/>
        <w:t>INTRODUCTION</w:t>
      </w:r>
    </w:p>
    <w:p w:rsidR="00F43BE1" w:rsidRDefault="00F43BE1">
      <w:pPr>
        <w:pStyle w:val="BodyText"/>
        <w:spacing w:before="218"/>
        <w:ind w:left="0"/>
        <w:rPr>
          <w:rFonts w:ascii="Arial"/>
          <w:b/>
          <w:sz w:val="32"/>
        </w:rPr>
      </w:pPr>
    </w:p>
    <w:p w:rsidR="00F43BE1" w:rsidRDefault="00092BB3">
      <w:pPr>
        <w:pStyle w:val="BodyText"/>
        <w:ind w:right="339" w:firstLine="488"/>
        <w:rPr>
          <w:rFonts w:ascii="Calibri"/>
        </w:rPr>
      </w:pPr>
      <w:r>
        <w:rPr>
          <w:rFonts w:ascii="Calibri"/>
        </w:rPr>
        <w:t>The Medical Management System is designed to manage health operations efficiently and accurately by introducing security in place of the traditional manual record-keeping. Problems associated</w:t>
      </w:r>
      <w:r>
        <w:rPr>
          <w:rFonts w:ascii="Calibri"/>
        </w:rPr>
        <w:t>withlargeamountsofpaperwork,dataredundancy,delaysinaccess,andahighrisk of human error are very common in healthcare institutions. The proposed system shall provide a centralized platform for managing all records of patients, appointments, and their respect</w:t>
      </w:r>
      <w:r>
        <w:rPr>
          <w:rFonts w:ascii="Calibri"/>
        </w:rPr>
        <w:t>ive medical information.</w:t>
      </w:r>
    </w:p>
    <w:p w:rsidR="00F43BE1" w:rsidRDefault="00092BB3">
      <w:pPr>
        <w:pStyle w:val="BodyText"/>
        <w:rPr>
          <w:rFonts w:ascii="Calibri"/>
        </w:rPr>
      </w:pPr>
      <w:r>
        <w:rPr>
          <w:rFonts w:ascii="Calibri"/>
        </w:rPr>
        <w:t xml:space="preserve">This system allows ease of management in day-to-day activities of medicine, </w:t>
      </w:r>
      <w:r>
        <w:rPr>
          <w:rFonts w:ascii="Calibri"/>
          <w:spacing w:val="-2"/>
        </w:rPr>
        <w:t>maintains</w:t>
      </w:r>
    </w:p>
    <w:p w:rsidR="00F43BE1" w:rsidRDefault="00092BB3">
      <w:pPr>
        <w:pStyle w:val="BodyText"/>
        <w:rPr>
          <w:rFonts w:ascii="Calibri"/>
        </w:rPr>
      </w:pPr>
      <w:r>
        <w:rPr>
          <w:rFonts w:ascii="Calibri"/>
        </w:rPr>
        <w:t xml:space="preserve">confidentiality in patient-related data, and has easy accessibility for the medical history of </w:t>
      </w:r>
      <w:r>
        <w:rPr>
          <w:rFonts w:ascii="Calibri"/>
          <w:spacing w:val="-10"/>
        </w:rPr>
        <w:t>a</w:t>
      </w:r>
    </w:p>
    <w:p w:rsidR="00F43BE1" w:rsidRDefault="00092BB3">
      <w:pPr>
        <w:pStyle w:val="BodyText"/>
        <w:ind w:right="339"/>
        <w:rPr>
          <w:rFonts w:ascii="Calibri"/>
        </w:rPr>
      </w:pPr>
      <w:r>
        <w:rPr>
          <w:rFonts w:ascii="Calibri"/>
        </w:rPr>
        <w:t xml:space="preserve">patient to an authorized user. Therefore, the </w:t>
      </w:r>
      <w:r>
        <w:rPr>
          <w:rFonts w:ascii="Calibri"/>
        </w:rPr>
        <w:t>Medical Management System will provide better coordinationamongalltheprofessionalswithinthisfieldandraisethequalityofpatientservice both in hospitals and clinics by automating major activities and thereby supporting role-based</w:t>
      </w:r>
    </w:p>
    <w:p w:rsidR="00F43BE1" w:rsidRDefault="00092BB3">
      <w:pPr>
        <w:pStyle w:val="BodyText"/>
        <w:rPr>
          <w:rFonts w:ascii="Calibri"/>
        </w:rPr>
      </w:pPr>
      <w:r>
        <w:rPr>
          <w:rFonts w:ascii="Calibri"/>
          <w:spacing w:val="-2"/>
        </w:rPr>
        <w:t>access.</w:t>
      </w:r>
    </w:p>
    <w:p w:rsidR="00F43BE1" w:rsidRDefault="00F43BE1">
      <w:pPr>
        <w:pStyle w:val="BodyText"/>
        <w:spacing w:before="71"/>
        <w:ind w:left="0"/>
        <w:rPr>
          <w:rFonts w:ascii="Calibri"/>
        </w:rPr>
      </w:pPr>
    </w:p>
    <w:p w:rsidR="00F43BE1" w:rsidRDefault="00092BB3">
      <w:pPr>
        <w:pStyle w:val="Heading3"/>
        <w:numPr>
          <w:ilvl w:val="1"/>
          <w:numId w:val="2"/>
        </w:numPr>
        <w:tabs>
          <w:tab w:val="left" w:pos="1091"/>
        </w:tabs>
        <w:ind w:left="1091" w:hanging="719"/>
      </w:pPr>
      <w:r>
        <w:rPr>
          <w:spacing w:val="-2"/>
        </w:rPr>
        <w:t>PURPOSE</w:t>
      </w:r>
    </w:p>
    <w:p w:rsidR="00F43BE1" w:rsidRDefault="00F43BE1">
      <w:pPr>
        <w:pStyle w:val="BodyText"/>
        <w:ind w:left="0"/>
        <w:rPr>
          <w:b/>
        </w:rPr>
      </w:pPr>
    </w:p>
    <w:p w:rsidR="00F43BE1" w:rsidRDefault="00092BB3">
      <w:pPr>
        <w:pStyle w:val="BodyText"/>
        <w:ind w:right="339" w:firstLine="295"/>
      </w:pPr>
      <w:r>
        <w:t>Theproposed</w:t>
      </w:r>
      <w:r>
        <w:t>aimoftheprojectisthedesignofamedicalmanagementsystemthatwouldbe more efficient and easier to use and would provide digital copies of medical histories, appointments,andmedicalrecords.Theproposedsystemwouldminimizepaperworkanderrors inthehandlingofmedicalre</w:t>
      </w:r>
      <w:r>
        <w:t>cordsandalsoprovideamorepreciseandmoreefficientmethodof medical records management.</w:t>
      </w:r>
    </w:p>
    <w:p w:rsidR="00F43BE1" w:rsidRDefault="00F43BE1">
      <w:pPr>
        <w:pStyle w:val="BodyText"/>
        <w:ind w:left="0"/>
      </w:pPr>
    </w:p>
    <w:p w:rsidR="00F43BE1" w:rsidRDefault="00092BB3">
      <w:pPr>
        <w:pStyle w:val="Heading3"/>
        <w:numPr>
          <w:ilvl w:val="1"/>
          <w:numId w:val="2"/>
        </w:numPr>
        <w:tabs>
          <w:tab w:val="left" w:pos="1091"/>
        </w:tabs>
        <w:ind w:left="1091" w:hanging="719"/>
      </w:pPr>
      <w:r>
        <w:t xml:space="preserve">INTENDED </w:t>
      </w:r>
      <w:r>
        <w:rPr>
          <w:spacing w:val="-2"/>
        </w:rPr>
        <w:t>CUSTOMERS/USER</w:t>
      </w:r>
    </w:p>
    <w:p w:rsidR="00F43BE1" w:rsidRDefault="00F43BE1">
      <w:pPr>
        <w:pStyle w:val="BodyText"/>
        <w:ind w:left="0"/>
        <w:rPr>
          <w:b/>
        </w:rPr>
      </w:pPr>
    </w:p>
    <w:p w:rsidR="00F43BE1" w:rsidRDefault="00092BB3">
      <w:pPr>
        <w:pStyle w:val="BodyText"/>
        <w:ind w:right="263" w:firstLine="295"/>
      </w:pPr>
      <w:r>
        <w:t>The</w:t>
      </w:r>
      <w:r>
        <w:rPr>
          <w:b/>
        </w:rPr>
        <w:t>MedicalManagementSystem</w:t>
      </w:r>
      <w:r>
        <w:t xml:space="preserve">containsseveraluserclasseswithdistinctresponsibilities. The responsibilities of </w:t>
      </w:r>
      <w:r>
        <w:rPr>
          <w:b/>
        </w:rPr>
        <w:t xml:space="preserve">Physicians </w:t>
      </w:r>
      <w:r>
        <w:t>include viewing and editing p</w:t>
      </w:r>
      <w:r>
        <w:t>atient medical records, viewing medical histories, and prescribing treatments. The responsibilities of</w:t>
      </w:r>
      <w:r>
        <w:rPr>
          <w:b/>
        </w:rPr>
        <w:t xml:space="preserve">Nurses </w:t>
      </w:r>
      <w:r>
        <w:t>include viewing patient records for assisting recording and updating patient treatments and vital signs. The</w:t>
      </w:r>
    </w:p>
    <w:p w:rsidR="00F43BE1" w:rsidRDefault="00092BB3">
      <w:pPr>
        <w:pStyle w:val="BodyText"/>
        <w:ind w:right="339"/>
      </w:pPr>
      <w:r>
        <w:t>responsibilitiesof</w:t>
      </w:r>
      <w:r>
        <w:rPr>
          <w:b/>
        </w:rPr>
        <w:t>Frontdeskstaffandrec</w:t>
      </w:r>
      <w:r>
        <w:rPr>
          <w:b/>
        </w:rPr>
        <w:t>eptionists</w:t>
      </w:r>
      <w:r>
        <w:t xml:space="preserve">includepatientregistration,appointments, and patient basic records management. The responsibilities of medical </w:t>
      </w:r>
      <w:r>
        <w:rPr>
          <w:b/>
        </w:rPr>
        <w:t xml:space="preserve">administrators </w:t>
      </w:r>
      <w:r>
        <w:t xml:space="preserve">include supervising system operations, user management, report generation, and security of patient records. Other users </w:t>
      </w:r>
      <w:r>
        <w:t xml:space="preserve">including </w:t>
      </w:r>
      <w:r>
        <w:rPr>
          <w:b/>
        </w:rPr>
        <w:t xml:space="preserve">authorized medical staff </w:t>
      </w:r>
      <w:r>
        <w:t>access patient records depending on their respective user profiles and privileges.</w:t>
      </w:r>
    </w:p>
    <w:p w:rsidR="00F43BE1" w:rsidRDefault="00F43BE1">
      <w:pPr>
        <w:pStyle w:val="BodyText"/>
        <w:ind w:left="0"/>
      </w:pPr>
    </w:p>
    <w:p w:rsidR="00F43BE1" w:rsidRDefault="00092BB3">
      <w:pPr>
        <w:pStyle w:val="Heading3"/>
        <w:numPr>
          <w:ilvl w:val="1"/>
          <w:numId w:val="2"/>
        </w:numPr>
        <w:tabs>
          <w:tab w:val="left" w:pos="1091"/>
        </w:tabs>
        <w:ind w:left="1091" w:hanging="719"/>
      </w:pPr>
      <w:r>
        <w:t>PRODUCT</w:t>
      </w:r>
      <w:r>
        <w:rPr>
          <w:spacing w:val="-2"/>
        </w:rPr>
        <w:t>SCOPE</w:t>
      </w:r>
    </w:p>
    <w:p w:rsidR="00F43BE1" w:rsidRDefault="00F43BE1">
      <w:pPr>
        <w:pStyle w:val="BodyText"/>
        <w:spacing w:before="92"/>
        <w:ind w:left="0"/>
        <w:rPr>
          <w:b/>
        </w:rPr>
      </w:pPr>
    </w:p>
    <w:p w:rsidR="00F43BE1" w:rsidRDefault="00092BB3">
      <w:pPr>
        <w:pStyle w:val="BodyText"/>
        <w:ind w:right="1113" w:firstLine="235"/>
        <w:jc w:val="both"/>
      </w:pPr>
      <w:r>
        <w:t>The</w:t>
      </w:r>
      <w:r>
        <w:rPr>
          <w:b/>
        </w:rPr>
        <w:t>MedicalManagementSystem</w:t>
      </w:r>
      <w:r>
        <w:t>dealswiththemanagementofpatientregistration, appointment scheduling, and recording medical inform</w:t>
      </w:r>
      <w:r>
        <w:t>ation. In this manner, it digitizes</w:t>
      </w:r>
    </w:p>
    <w:p w:rsidR="00F43BE1" w:rsidRDefault="00092BB3">
      <w:pPr>
        <w:pStyle w:val="BodyText"/>
        <w:ind w:right="482"/>
        <w:jc w:val="both"/>
      </w:pPr>
      <w:r>
        <w:t>healthcareinformationandreducespaperdocumentstoaminimum,minimizinghumanerrorin record-keeping and facilitating the secure storage, retrieval, and updating of patient records.</w:t>
      </w:r>
    </w:p>
    <w:p w:rsidR="00F43BE1" w:rsidRDefault="00092BB3">
      <w:pPr>
        <w:pStyle w:val="BodyText"/>
        <w:ind w:right="1004"/>
        <w:jc w:val="both"/>
      </w:pPr>
      <w:r>
        <w:t>Accordingly,role-basedaccessallowsforsensitiv</w:t>
      </w:r>
      <w:r>
        <w:t>einformationtobeaccessedonlybythe authorizeduser,bringingincreasedefficiencyandaccuracywithintheoperationforbetter healthcare services at hospitals and clinics.</w:t>
      </w:r>
    </w:p>
    <w:p w:rsidR="00F43BE1" w:rsidRDefault="00F43BE1">
      <w:pPr>
        <w:pStyle w:val="BodyText"/>
        <w:jc w:val="both"/>
        <w:sectPr w:rsidR="00F43BE1">
          <w:pgSz w:w="11900" w:h="16820"/>
          <w:pgMar w:top="19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F43BE1" w:rsidRDefault="00092BB3">
      <w:pPr>
        <w:pStyle w:val="Heading3"/>
        <w:numPr>
          <w:ilvl w:val="1"/>
          <w:numId w:val="2"/>
        </w:numPr>
        <w:tabs>
          <w:tab w:val="left" w:pos="1091"/>
        </w:tabs>
        <w:spacing w:before="77"/>
        <w:ind w:left="1091" w:hanging="719"/>
      </w:pPr>
      <w:r>
        <w:lastRenderedPageBreak/>
        <w:t xml:space="preserve">OUTLINE OFTHE </w:t>
      </w:r>
      <w:r>
        <w:rPr>
          <w:spacing w:val="-2"/>
        </w:rPr>
        <w:t>DOCUMENT</w:t>
      </w:r>
    </w:p>
    <w:p w:rsidR="00F43BE1" w:rsidRDefault="00092BB3">
      <w:pPr>
        <w:pStyle w:val="BodyText"/>
        <w:spacing w:before="276"/>
        <w:ind w:right="339" w:firstLine="295"/>
      </w:pPr>
      <w:r>
        <w:t xml:space="preserve">The </w:t>
      </w:r>
      <w:r>
        <w:rPr>
          <w:b/>
        </w:rPr>
        <w:t xml:space="preserve">Medical Management System </w:t>
      </w:r>
      <w:r>
        <w:t>is described in detail in the Software Requirement Specification (SRS) document below.An overview of the system, the rationale behind its development, the target audience, the goal of the SRS document, and the software's scope are</w:t>
      </w:r>
      <w:r>
        <w:t xml:space="preserve"> providedintheintroductionorchapter1ofthedocument.Theoverallsystemcontext,functional requirements, user classification, system designs, and the plan for the test process are covered in other chapters of the SRS document. The document is organized according</w:t>
      </w:r>
      <w:r>
        <w:t xml:space="preserve"> to a standard SRS </w:t>
      </w:r>
      <w:r>
        <w:rPr>
          <w:spacing w:val="-2"/>
        </w:rPr>
        <w:t>format.</w:t>
      </w:r>
    </w:p>
    <w:p w:rsidR="00F43BE1" w:rsidRDefault="00F43BE1">
      <w:pPr>
        <w:pStyle w:val="BodyText"/>
        <w:spacing w:before="275"/>
        <w:ind w:left="0"/>
      </w:pPr>
    </w:p>
    <w:p w:rsidR="00F43BE1" w:rsidRDefault="00092BB3">
      <w:pPr>
        <w:pStyle w:val="Heading2"/>
        <w:numPr>
          <w:ilvl w:val="0"/>
          <w:numId w:val="2"/>
        </w:numPr>
        <w:tabs>
          <w:tab w:val="left" w:pos="1091"/>
        </w:tabs>
        <w:spacing w:before="1"/>
        <w:ind w:left="1091" w:hanging="719"/>
      </w:pPr>
      <w:r>
        <w:t>OVERALL</w:t>
      </w:r>
      <w:r>
        <w:rPr>
          <w:spacing w:val="-2"/>
        </w:rPr>
        <w:t>DESCRIPTION</w:t>
      </w:r>
    </w:p>
    <w:p w:rsidR="00F43BE1" w:rsidRDefault="00092BB3">
      <w:pPr>
        <w:pStyle w:val="BodyText"/>
        <w:spacing w:before="297"/>
        <w:ind w:right="382" w:firstLine="379"/>
        <w:rPr>
          <w:rFonts w:ascii="Calibri"/>
        </w:rPr>
      </w:pPr>
      <w:r>
        <w:rPr>
          <w:rFonts w:ascii="Calibri"/>
        </w:rPr>
        <w:t xml:space="preserve">The Medical Management System, refers to the computer-based solution that can automatemedicalmanagementfunctionsperformedatahealthfacilitysuchashospitalsand medical clinics. The medical management system is a </w:t>
      </w:r>
      <w:r>
        <w:rPr>
          <w:rFonts w:ascii="Calibri"/>
        </w:rPr>
        <w:t>replacement for the manual or paper-</w:t>
      </w:r>
    </w:p>
    <w:p w:rsidR="00F43BE1" w:rsidRDefault="00092BB3">
      <w:pPr>
        <w:pStyle w:val="BodyText"/>
        <w:ind w:right="339"/>
        <w:rPr>
          <w:rFonts w:ascii="Calibri"/>
        </w:rPr>
      </w:pPr>
      <w:r>
        <w:rPr>
          <w:rFonts w:ascii="Calibri"/>
        </w:rPr>
        <w:t>basedsystemthathasbeenusedinthemanagementofhealthfacilities.Thecomputer-based solution increases access to patient information, thereby coordinating medical functions</w:t>
      </w:r>
    </w:p>
    <w:p w:rsidR="00F43BE1" w:rsidRDefault="00092BB3">
      <w:pPr>
        <w:pStyle w:val="BodyText"/>
        <w:rPr>
          <w:rFonts w:ascii="Calibri"/>
        </w:rPr>
      </w:pPr>
      <w:r>
        <w:rPr>
          <w:rFonts w:ascii="Calibri"/>
        </w:rPr>
        <w:t xml:space="preserve">performed in the hospital or medical </w:t>
      </w:r>
      <w:r>
        <w:rPr>
          <w:rFonts w:ascii="Calibri"/>
          <w:spacing w:val="-2"/>
        </w:rPr>
        <w:t>facility.</w:t>
      </w:r>
    </w:p>
    <w:p w:rsidR="00F43BE1" w:rsidRDefault="00F43BE1">
      <w:pPr>
        <w:pStyle w:val="BodyText"/>
        <w:ind w:left="0"/>
        <w:rPr>
          <w:rFonts w:ascii="Calibri"/>
        </w:rPr>
      </w:pPr>
    </w:p>
    <w:p w:rsidR="00F43BE1" w:rsidRDefault="00092BB3">
      <w:pPr>
        <w:pStyle w:val="BodyText"/>
        <w:jc w:val="both"/>
        <w:rPr>
          <w:rFonts w:ascii="Calibri"/>
        </w:rPr>
      </w:pPr>
      <w:r>
        <w:rPr>
          <w:rFonts w:ascii="Calibri"/>
        </w:rPr>
        <w:t xml:space="preserve">The </w:t>
      </w:r>
      <w:r>
        <w:rPr>
          <w:rFonts w:ascii="Calibri"/>
        </w:rPr>
        <w:t xml:space="preserve">system has the ability to handle different roles of users in the system, which may </w:t>
      </w:r>
      <w:r>
        <w:rPr>
          <w:rFonts w:ascii="Calibri"/>
          <w:spacing w:val="-5"/>
        </w:rPr>
        <w:t>be</w:t>
      </w:r>
    </w:p>
    <w:p w:rsidR="00F43BE1" w:rsidRDefault="00092BB3">
      <w:pPr>
        <w:pStyle w:val="BodyText"/>
        <w:ind w:right="485"/>
        <w:jc w:val="both"/>
        <w:rPr>
          <w:rFonts w:ascii="Calibri"/>
        </w:rPr>
      </w:pPr>
      <w:r>
        <w:rPr>
          <w:rFonts w:ascii="Calibri"/>
        </w:rPr>
        <w:t>doctors,nursepractitioners,frontofficestaff,andmedicaladministrators,eachhavingunique log-inaccesslevels.Thesystemhasmechanismsthatguaranteesecurityandconfidentialityin t</w:t>
      </w:r>
      <w:r>
        <w:rPr>
          <w:rFonts w:ascii="Calibri"/>
        </w:rPr>
        <w:t>he storage and access of sensitive patient/medical information. The Medical Management</w:t>
      </w:r>
    </w:p>
    <w:p w:rsidR="00F43BE1" w:rsidRDefault="00092BB3">
      <w:pPr>
        <w:pStyle w:val="BodyText"/>
        <w:ind w:right="500"/>
        <w:jc w:val="both"/>
        <w:rPr>
          <w:rFonts w:ascii="Calibri"/>
        </w:rPr>
      </w:pPr>
      <w:r>
        <w:rPr>
          <w:rFonts w:ascii="Calibri"/>
        </w:rPr>
        <w:t>Systembelievesinminimizingpaperwork,curtailinghumanerrors,andoptimizingtheprocess in any healthcare organization to enable effective decision-making.</w:t>
      </w:r>
    </w:p>
    <w:p w:rsidR="00F43BE1" w:rsidRDefault="00092BB3">
      <w:pPr>
        <w:pStyle w:val="Heading3"/>
        <w:numPr>
          <w:ilvl w:val="1"/>
          <w:numId w:val="2"/>
        </w:numPr>
        <w:tabs>
          <w:tab w:val="left" w:pos="1091"/>
        </w:tabs>
        <w:spacing w:before="272"/>
        <w:ind w:left="1091" w:hanging="719"/>
      </w:pPr>
      <w:r>
        <w:t>PRODUCT</w:t>
      </w:r>
      <w:r>
        <w:rPr>
          <w:spacing w:val="-2"/>
        </w:rPr>
        <w:t>PERSPECTIVE</w:t>
      </w:r>
    </w:p>
    <w:p w:rsidR="00F43BE1" w:rsidRDefault="00F43BE1">
      <w:pPr>
        <w:pStyle w:val="BodyText"/>
        <w:spacing w:before="4"/>
        <w:ind w:left="0"/>
        <w:rPr>
          <w:b/>
        </w:rPr>
      </w:pPr>
    </w:p>
    <w:p w:rsidR="00F43BE1" w:rsidRDefault="00092BB3">
      <w:pPr>
        <w:pStyle w:val="BodyText"/>
        <w:ind w:right="339" w:firstLine="660"/>
        <w:rPr>
          <w:rFonts w:ascii="Calibri"/>
        </w:rPr>
      </w:pPr>
      <w:r>
        <w:rPr>
          <w:rFonts w:ascii="Calibri"/>
        </w:rPr>
        <w:t>AcentralizeddigitalsolutionismadecalledtheMedicalManagementSystem(MMS)to take the place of conventional manual healthcare management procedures in order to make things easier to operate. Current systems are largely dependent on workflows which are not</w:t>
      </w:r>
    </w:p>
    <w:p w:rsidR="00F43BE1" w:rsidRDefault="00092BB3">
      <w:pPr>
        <w:pStyle w:val="BodyText"/>
        <w:ind w:right="614"/>
        <w:rPr>
          <w:rFonts w:ascii="Calibri"/>
        </w:rPr>
      </w:pPr>
      <w:r>
        <w:rPr>
          <w:rFonts w:ascii="Calibri"/>
        </w:rPr>
        <w:t>joint properly and paper-based records, which causes a lot of delays, errors, difficult to deal withandmakesthingsproblematic.Patientrecords,appointments,medicalhistories,billing, and resource management are all integrated into a single platform by the pro</w:t>
      </w:r>
      <w:r>
        <w:rPr>
          <w:rFonts w:ascii="Calibri"/>
        </w:rPr>
        <w:t xml:space="preserve">posed </w:t>
      </w:r>
      <w:r>
        <w:rPr>
          <w:rFonts w:ascii="Calibri"/>
          <w:spacing w:val="-2"/>
        </w:rPr>
        <w:t>software</w:t>
      </w:r>
    </w:p>
    <w:p w:rsidR="00F43BE1" w:rsidRDefault="00092BB3">
      <w:pPr>
        <w:pStyle w:val="BodyText"/>
        <w:ind w:right="339"/>
        <w:rPr>
          <w:rFonts w:ascii="Calibri"/>
        </w:rPr>
      </w:pPr>
      <w:r>
        <w:rPr>
          <w:rFonts w:ascii="Calibri"/>
        </w:rPr>
        <w:t>whichistitledasMedicalManagementSystem.Itmakescoordinationbetweenvariousmedical departments within the sector easier and gives authorized medical personnel access to patient data and the information.</w:t>
      </w:r>
    </w:p>
    <w:p w:rsidR="00F43BE1" w:rsidRDefault="00092BB3">
      <w:pPr>
        <w:pStyle w:val="Heading3"/>
        <w:numPr>
          <w:ilvl w:val="1"/>
          <w:numId w:val="2"/>
        </w:numPr>
        <w:tabs>
          <w:tab w:val="left" w:pos="1091"/>
        </w:tabs>
        <w:spacing w:before="289"/>
        <w:ind w:left="1091" w:hanging="719"/>
      </w:pPr>
      <w:r>
        <w:t>PRODUCT</w:t>
      </w:r>
      <w:r>
        <w:rPr>
          <w:spacing w:val="-2"/>
        </w:rPr>
        <w:t>FUNCTION</w:t>
      </w:r>
    </w:p>
    <w:p w:rsidR="00F43BE1" w:rsidRDefault="00092BB3">
      <w:pPr>
        <w:pStyle w:val="BodyText"/>
        <w:spacing w:before="276"/>
        <w:ind w:right="339" w:firstLine="475"/>
      </w:pPr>
      <w:r>
        <w:t>The Medical Management Sy</w:t>
      </w:r>
      <w:r>
        <w:t>stem is designed to function in accordance with certain fundamentalfunctionsthatsimplifyandmanagetheprocessofoperationsinthehealthcarefield, besides ensuring that the security and reliability of the data are in place.</w:t>
      </w:r>
    </w:p>
    <w:p w:rsidR="00F43BE1" w:rsidRDefault="00092BB3">
      <w:pPr>
        <w:pStyle w:val="ListParagraph"/>
        <w:numPr>
          <w:ilvl w:val="2"/>
          <w:numId w:val="2"/>
        </w:numPr>
        <w:tabs>
          <w:tab w:val="left" w:pos="1231"/>
        </w:tabs>
        <w:spacing w:before="276"/>
        <w:ind w:hanging="139"/>
        <w:jc w:val="both"/>
        <w:rPr>
          <w:sz w:val="24"/>
        </w:rPr>
      </w:pPr>
      <w:r>
        <w:rPr>
          <w:sz w:val="24"/>
        </w:rPr>
        <w:t>Patient Registration &amp;</w:t>
      </w:r>
      <w:r>
        <w:rPr>
          <w:spacing w:val="-2"/>
          <w:sz w:val="24"/>
        </w:rPr>
        <w:t>Appointments</w:t>
      </w:r>
    </w:p>
    <w:p w:rsidR="00F43BE1" w:rsidRDefault="00092BB3">
      <w:pPr>
        <w:pStyle w:val="BodyText"/>
        <w:spacing w:before="275"/>
        <w:ind w:right="339"/>
      </w:pPr>
      <w:r>
        <w:t>It</w:t>
      </w:r>
      <w:r>
        <w:t>alsosupportstheregistrationprocessofpatients,optimalmanagementofrecords,aswellas appointment scheduling, with the aim of simplifying healthcare activities.</w:t>
      </w:r>
    </w:p>
    <w:p w:rsidR="00F43BE1" w:rsidRDefault="00F43BE1">
      <w:pPr>
        <w:pStyle w:val="BodyText"/>
        <w:sectPr w:rsidR="00F43BE1">
          <w:pgSz w:w="11900" w:h="16820"/>
          <w:pgMar w:top="13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F43BE1" w:rsidRDefault="00092BB3">
      <w:pPr>
        <w:pStyle w:val="ListParagraph"/>
        <w:numPr>
          <w:ilvl w:val="2"/>
          <w:numId w:val="2"/>
        </w:numPr>
        <w:tabs>
          <w:tab w:val="left" w:pos="1231"/>
        </w:tabs>
        <w:spacing w:before="77"/>
        <w:ind w:hanging="139"/>
        <w:rPr>
          <w:sz w:val="24"/>
        </w:rPr>
      </w:pPr>
      <w:r>
        <w:rPr>
          <w:sz w:val="24"/>
        </w:rPr>
        <w:lastRenderedPageBreak/>
        <w:t xml:space="preserve">Medical Records &amp; Prescription </w:t>
      </w:r>
      <w:r>
        <w:rPr>
          <w:spacing w:val="-2"/>
          <w:sz w:val="24"/>
        </w:rPr>
        <w:t>Management</w:t>
      </w:r>
    </w:p>
    <w:p w:rsidR="00F43BE1" w:rsidRDefault="00092BB3">
      <w:pPr>
        <w:pStyle w:val="BodyText"/>
        <w:spacing w:before="276"/>
        <w:ind w:right="339"/>
      </w:pPr>
      <w:r>
        <w:t>Itprovid</w:t>
      </w:r>
      <w:r>
        <w:t>esthefacilitytomanagethemedicalhistory,prescriptions,andotherassociatedmedical data, which can be done in an organized and simplified way.</w:t>
      </w:r>
    </w:p>
    <w:p w:rsidR="00F43BE1" w:rsidRDefault="00092BB3">
      <w:pPr>
        <w:pStyle w:val="ListParagraph"/>
        <w:numPr>
          <w:ilvl w:val="2"/>
          <w:numId w:val="2"/>
        </w:numPr>
        <w:tabs>
          <w:tab w:val="left" w:pos="1217"/>
        </w:tabs>
        <w:spacing w:before="276"/>
        <w:ind w:left="1217" w:hanging="125"/>
        <w:rPr>
          <w:sz w:val="24"/>
        </w:rPr>
      </w:pPr>
      <w:r>
        <w:rPr>
          <w:sz w:val="24"/>
        </w:rPr>
        <w:t>Authentication &amp;</w:t>
      </w:r>
      <w:r>
        <w:rPr>
          <w:spacing w:val="-2"/>
          <w:sz w:val="24"/>
        </w:rPr>
        <w:t>Security</w:t>
      </w:r>
    </w:p>
    <w:p w:rsidR="00F43BE1" w:rsidRDefault="00092BB3">
      <w:pPr>
        <w:pStyle w:val="BodyText"/>
        <w:spacing w:before="276"/>
        <w:ind w:right="263" w:firstLine="55"/>
      </w:pPr>
      <w:r>
        <w:t xml:space="preserve">Thesystemoffersuserauthenticationsecurityforsafeguardingsensitivemedicalinformation,so that </w:t>
      </w:r>
      <w:r>
        <w:t>only authorized users are able to access it.</w:t>
      </w:r>
    </w:p>
    <w:p w:rsidR="00F43BE1" w:rsidRDefault="00092BB3">
      <w:pPr>
        <w:pStyle w:val="ListParagraph"/>
        <w:numPr>
          <w:ilvl w:val="2"/>
          <w:numId w:val="2"/>
        </w:numPr>
        <w:tabs>
          <w:tab w:val="left" w:pos="1231"/>
        </w:tabs>
        <w:spacing w:before="276"/>
        <w:ind w:hanging="139"/>
        <w:rPr>
          <w:sz w:val="24"/>
        </w:rPr>
      </w:pPr>
      <w:r>
        <w:rPr>
          <w:sz w:val="24"/>
        </w:rPr>
        <w:t xml:space="preserve">Reporting and Data </w:t>
      </w:r>
      <w:r>
        <w:rPr>
          <w:spacing w:val="-2"/>
          <w:sz w:val="24"/>
        </w:rPr>
        <w:t>Retrieval</w:t>
      </w:r>
    </w:p>
    <w:p w:rsidR="00F43BE1" w:rsidRDefault="00092BB3">
      <w:pPr>
        <w:pStyle w:val="BodyText"/>
        <w:spacing w:before="276"/>
      </w:pPr>
      <w:r>
        <w:t xml:space="preserve">The system is capable of generating reports as well as retrieving data.This will </w:t>
      </w:r>
      <w:r>
        <w:rPr>
          <w:spacing w:val="-4"/>
        </w:rPr>
        <w:t>help</w:t>
      </w:r>
    </w:p>
    <w:p w:rsidR="00F43BE1" w:rsidRDefault="00092BB3">
      <w:pPr>
        <w:pStyle w:val="BodyText"/>
      </w:pPr>
      <w:proofErr w:type="gramStart"/>
      <w:r>
        <w:t>administrators</w:t>
      </w:r>
      <w:proofErr w:type="gramEnd"/>
      <w:r>
        <w:t xml:space="preserve"> and healthcare professionals when it comes to analysis as well as </w:t>
      </w:r>
      <w:r>
        <w:rPr>
          <w:spacing w:val="-2"/>
        </w:rPr>
        <w:t>monitoring.</w:t>
      </w:r>
    </w:p>
    <w:p w:rsidR="00F43BE1" w:rsidRDefault="00F43BE1">
      <w:pPr>
        <w:pStyle w:val="BodyText"/>
        <w:ind w:left="0"/>
      </w:pPr>
    </w:p>
    <w:p w:rsidR="00F43BE1" w:rsidRDefault="00F43BE1">
      <w:pPr>
        <w:pStyle w:val="BodyText"/>
        <w:ind w:left="0"/>
      </w:pPr>
    </w:p>
    <w:p w:rsidR="00F43BE1" w:rsidRDefault="00F43BE1">
      <w:pPr>
        <w:pStyle w:val="BodyText"/>
        <w:ind w:left="0"/>
      </w:pPr>
    </w:p>
    <w:p w:rsidR="00F43BE1" w:rsidRDefault="00F43BE1">
      <w:pPr>
        <w:pStyle w:val="BodyText"/>
        <w:ind w:left="0"/>
      </w:pPr>
    </w:p>
    <w:p w:rsidR="00F43BE1" w:rsidRDefault="00F43BE1">
      <w:pPr>
        <w:pStyle w:val="BodyText"/>
        <w:spacing w:before="275"/>
        <w:ind w:left="0"/>
      </w:pPr>
    </w:p>
    <w:p w:rsidR="00F43BE1" w:rsidRDefault="00092BB3">
      <w:pPr>
        <w:pStyle w:val="Heading3"/>
        <w:numPr>
          <w:ilvl w:val="1"/>
          <w:numId w:val="2"/>
        </w:numPr>
        <w:tabs>
          <w:tab w:val="left" w:pos="1091"/>
        </w:tabs>
        <w:spacing w:before="1"/>
        <w:ind w:left="1091" w:hanging="719"/>
      </w:pPr>
      <w:r>
        <w:t xml:space="preserve">USER CLASSESAND </w:t>
      </w:r>
      <w:r>
        <w:rPr>
          <w:spacing w:val="-2"/>
        </w:rPr>
        <w:t>CHARACTERISTICS</w:t>
      </w:r>
    </w:p>
    <w:p w:rsidR="00F43BE1" w:rsidRDefault="00092BB3">
      <w:pPr>
        <w:pStyle w:val="BodyText"/>
        <w:spacing w:before="276"/>
        <w:ind w:right="339" w:firstLine="415"/>
      </w:pPr>
      <w:r>
        <w:t xml:space="preserve">The </w:t>
      </w:r>
      <w:r>
        <w:rPr>
          <w:b/>
        </w:rPr>
        <w:t xml:space="preserve">Medical Management System </w:t>
      </w:r>
      <w:r>
        <w:t>will serve a restricted number of precisely identified usercommunities.Thiswillservetoensureatargeted,secure,anduser-friendlysystem.Theuser communities will possess particular duties based upo</w:t>
      </w:r>
      <w:r>
        <w:t>n their role in the medical setting.</w:t>
      </w:r>
    </w:p>
    <w:p w:rsidR="00F43BE1" w:rsidRDefault="00092BB3">
      <w:pPr>
        <w:pStyle w:val="ListParagraph"/>
        <w:numPr>
          <w:ilvl w:val="2"/>
          <w:numId w:val="2"/>
        </w:numPr>
        <w:tabs>
          <w:tab w:val="left" w:pos="1231"/>
        </w:tabs>
        <w:spacing w:before="276"/>
        <w:ind w:hanging="139"/>
        <w:rPr>
          <w:sz w:val="24"/>
        </w:rPr>
      </w:pPr>
      <w:r>
        <w:rPr>
          <w:spacing w:val="-2"/>
          <w:sz w:val="24"/>
        </w:rPr>
        <w:t>Doctors</w:t>
      </w:r>
    </w:p>
    <w:p w:rsidR="00F43BE1" w:rsidRDefault="00092BB3">
      <w:pPr>
        <w:pStyle w:val="BodyText"/>
        <w:spacing w:before="275"/>
        <w:ind w:right="339"/>
      </w:pPr>
      <w:r>
        <w:t xml:space="preserve">The doctors are the main clinical users and consequently need complete access to the patient’s medical details. They read and update the patient’s medical files, </w:t>
      </w:r>
      <w:proofErr w:type="spellStart"/>
      <w:r>
        <w:t>analyse</w:t>
      </w:r>
      <w:proofErr w:type="spellEnd"/>
      <w:r>
        <w:t xml:space="preserve"> the patient’s medical history,prescribeme</w:t>
      </w:r>
      <w:r>
        <w:t>dicationstothepatient,andfollowuponthepatient’scontinuingtreatment.</w:t>
      </w:r>
    </w:p>
    <w:p w:rsidR="00F43BE1" w:rsidRDefault="00092BB3">
      <w:pPr>
        <w:pStyle w:val="BodyText"/>
        <w:ind w:right="382"/>
      </w:pPr>
      <w:r>
        <w:t>Thedoctorsarenormallyconversantwiththeclinicalsystemandthusneedperfectandfast access to the patient’s details.</w:t>
      </w:r>
    </w:p>
    <w:p w:rsidR="00F43BE1" w:rsidRDefault="00F43BE1">
      <w:pPr>
        <w:pStyle w:val="BodyText"/>
        <w:ind w:left="0"/>
      </w:pPr>
    </w:p>
    <w:p w:rsidR="00F43BE1" w:rsidRDefault="00092BB3">
      <w:pPr>
        <w:pStyle w:val="ListParagraph"/>
        <w:numPr>
          <w:ilvl w:val="2"/>
          <w:numId w:val="2"/>
        </w:numPr>
        <w:tabs>
          <w:tab w:val="left" w:pos="1231"/>
        </w:tabs>
        <w:ind w:hanging="139"/>
        <w:rPr>
          <w:sz w:val="24"/>
        </w:rPr>
      </w:pPr>
      <w:r>
        <w:rPr>
          <w:spacing w:val="-2"/>
          <w:sz w:val="24"/>
        </w:rPr>
        <w:t>Nurses</w:t>
      </w:r>
    </w:p>
    <w:p w:rsidR="00F43BE1" w:rsidRDefault="00F43BE1">
      <w:pPr>
        <w:pStyle w:val="BodyText"/>
        <w:ind w:left="0"/>
      </w:pPr>
    </w:p>
    <w:p w:rsidR="00F43BE1" w:rsidRDefault="00092BB3">
      <w:pPr>
        <w:pStyle w:val="BodyText"/>
        <w:ind w:right="339"/>
      </w:pPr>
      <w:r>
        <w:t>Theroleofnursesinvolvesassistingdoctorsinattendingtopatientsbygainin</w:t>
      </w:r>
      <w:r>
        <w:t>gaccesstopatients that have been assigned.They work with the system as they provide care to patients and need an efficient system for accessing patients.</w:t>
      </w:r>
    </w:p>
    <w:p w:rsidR="00F43BE1" w:rsidRDefault="00F43BE1">
      <w:pPr>
        <w:pStyle w:val="BodyText"/>
        <w:ind w:left="0"/>
      </w:pPr>
    </w:p>
    <w:p w:rsidR="00F43BE1" w:rsidRDefault="00F43BE1">
      <w:pPr>
        <w:pStyle w:val="BodyText"/>
        <w:ind w:left="0"/>
      </w:pPr>
    </w:p>
    <w:p w:rsidR="00F43BE1" w:rsidRDefault="00F43BE1">
      <w:pPr>
        <w:pStyle w:val="BodyText"/>
        <w:ind w:left="0"/>
      </w:pPr>
    </w:p>
    <w:p w:rsidR="00F43BE1" w:rsidRDefault="00092BB3">
      <w:pPr>
        <w:pStyle w:val="ListParagraph"/>
        <w:numPr>
          <w:ilvl w:val="2"/>
          <w:numId w:val="2"/>
        </w:numPr>
        <w:tabs>
          <w:tab w:val="left" w:pos="1231"/>
        </w:tabs>
        <w:ind w:hanging="139"/>
        <w:rPr>
          <w:sz w:val="24"/>
        </w:rPr>
      </w:pPr>
      <w:r>
        <w:rPr>
          <w:sz w:val="24"/>
        </w:rPr>
        <w:t xml:space="preserve">Front desk employees and </w:t>
      </w:r>
      <w:r>
        <w:rPr>
          <w:spacing w:val="-2"/>
          <w:sz w:val="24"/>
        </w:rPr>
        <w:t>receptionists.</w:t>
      </w:r>
    </w:p>
    <w:p w:rsidR="00F43BE1" w:rsidRDefault="00F43BE1">
      <w:pPr>
        <w:pStyle w:val="BodyText"/>
        <w:ind w:left="0"/>
      </w:pPr>
    </w:p>
    <w:p w:rsidR="00F43BE1" w:rsidRDefault="00092BB3">
      <w:pPr>
        <w:pStyle w:val="BodyText"/>
        <w:ind w:right="263"/>
      </w:pPr>
      <w:r>
        <w:t>Thistypeofuserisresponsibleforpatientregistrationand</w:t>
      </w:r>
      <w:r>
        <w:t>scheduling,aswellasbasicrecording. They also possess fewer technical duties and therefore demand an easier-to-use interface so that they can execute their administrative tasks while not accessing critical healthcare information.</w:t>
      </w:r>
    </w:p>
    <w:p w:rsidR="00F43BE1" w:rsidRDefault="00F43BE1">
      <w:pPr>
        <w:pStyle w:val="BodyText"/>
        <w:ind w:left="0"/>
      </w:pPr>
    </w:p>
    <w:p w:rsidR="00F43BE1" w:rsidRDefault="00092BB3">
      <w:pPr>
        <w:pStyle w:val="ListParagraph"/>
        <w:numPr>
          <w:ilvl w:val="2"/>
          <w:numId w:val="2"/>
        </w:numPr>
        <w:tabs>
          <w:tab w:val="left" w:pos="1291"/>
        </w:tabs>
        <w:ind w:left="1291" w:hanging="139"/>
        <w:rPr>
          <w:sz w:val="24"/>
        </w:rPr>
      </w:pPr>
      <w:r>
        <w:rPr>
          <w:sz w:val="24"/>
        </w:rPr>
        <w:t>Medical</w:t>
      </w:r>
      <w:r>
        <w:rPr>
          <w:spacing w:val="-2"/>
          <w:sz w:val="24"/>
        </w:rPr>
        <w:t>Administrators</w:t>
      </w:r>
    </w:p>
    <w:p w:rsidR="00F43BE1" w:rsidRDefault="00F43BE1">
      <w:pPr>
        <w:pStyle w:val="ListParagraph"/>
        <w:rPr>
          <w:sz w:val="24"/>
        </w:rPr>
        <w:sectPr w:rsidR="00F43BE1">
          <w:pgSz w:w="11900" w:h="16820"/>
          <w:pgMar w:top="13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F43BE1" w:rsidRDefault="00092BB3">
      <w:pPr>
        <w:pStyle w:val="BodyText"/>
        <w:spacing w:before="77"/>
        <w:ind w:right="339"/>
      </w:pPr>
      <w:r>
        <w:lastRenderedPageBreak/>
        <w:t>Themedicaladministratorsmanagetheentireprocessoffunctioninginthissystem.Themedical administrators are responsible for user management, system parameters, security policies, reporting, and data integrity. T</w:t>
      </w:r>
      <w:r>
        <w:t>he medical administrators should have full access to the system and should have strong control functionality. ·Authorized Medical Staff Other healthcare</w:t>
      </w:r>
    </w:p>
    <w:p w:rsidR="00F43BE1" w:rsidRDefault="00092BB3">
      <w:pPr>
        <w:pStyle w:val="BodyText"/>
        <w:ind w:right="339"/>
      </w:pPr>
      <w:r>
        <w:t>professionalsareincludedinthiscategory.Theyaregivenaccessusingtherolesthathavebeen assigned to them. Th</w:t>
      </w:r>
      <w:r>
        <w:t>ey use the system for the tasks that are only related to their jobs.</w:t>
      </w:r>
    </w:p>
    <w:p w:rsidR="00F43BE1" w:rsidRDefault="00F43BE1">
      <w:pPr>
        <w:pStyle w:val="BodyText"/>
        <w:ind w:left="0"/>
      </w:pPr>
    </w:p>
    <w:p w:rsidR="00F43BE1" w:rsidRDefault="00092BB3">
      <w:pPr>
        <w:pStyle w:val="Heading3"/>
        <w:numPr>
          <w:ilvl w:val="1"/>
          <w:numId w:val="2"/>
        </w:numPr>
        <w:tabs>
          <w:tab w:val="left" w:pos="1091"/>
        </w:tabs>
        <w:ind w:left="1091" w:hanging="719"/>
      </w:pPr>
      <w:r>
        <w:rPr>
          <w:spacing w:val="-2"/>
        </w:rPr>
        <w:t>DESIGNANDIMPLEMENTATIONCONSTRAINTS</w:t>
      </w:r>
    </w:p>
    <w:p w:rsidR="00F43BE1" w:rsidRDefault="00092BB3">
      <w:pPr>
        <w:pStyle w:val="BodyText"/>
        <w:spacing w:before="276"/>
        <w:ind w:right="621" w:firstLine="346"/>
        <w:jc w:val="both"/>
      </w:pPr>
      <w:r>
        <w:t>AnydesignandimplementationoftheMedicalManagementSystemhavetobedeveloped undercertaindesignandimplementationconstraints,whichhavetobeconsideredforsecuri</w:t>
      </w:r>
      <w:r>
        <w:t>ty and performance feasibility.</w:t>
      </w:r>
    </w:p>
    <w:p w:rsidR="00F43BE1" w:rsidRDefault="00F43BE1">
      <w:pPr>
        <w:pStyle w:val="BodyText"/>
        <w:spacing w:before="275"/>
        <w:ind w:left="0"/>
      </w:pPr>
    </w:p>
    <w:p w:rsidR="00F43BE1" w:rsidRDefault="00092BB3">
      <w:pPr>
        <w:pStyle w:val="ListParagraph"/>
        <w:numPr>
          <w:ilvl w:val="0"/>
          <w:numId w:val="1"/>
        </w:numPr>
        <w:tabs>
          <w:tab w:val="left" w:pos="1236"/>
        </w:tabs>
        <w:spacing w:before="1"/>
        <w:ind w:hanging="144"/>
        <w:rPr>
          <w:sz w:val="24"/>
        </w:rPr>
      </w:pPr>
      <w:r>
        <w:rPr>
          <w:sz w:val="24"/>
        </w:rPr>
        <w:t xml:space="preserve">Constraints for Security and </w:t>
      </w:r>
      <w:r>
        <w:rPr>
          <w:spacing w:val="-2"/>
          <w:sz w:val="24"/>
        </w:rPr>
        <w:t>Privacy</w:t>
      </w:r>
    </w:p>
    <w:p w:rsidR="00F43BE1" w:rsidRDefault="00092BB3">
      <w:pPr>
        <w:pStyle w:val="BodyText"/>
        <w:spacing w:before="276"/>
        <w:ind w:right="339"/>
      </w:pPr>
      <w:r>
        <w:t xml:space="preserve">The system has to be designed based on the set of healthcare data security and privacy regulations.ItneedsRole-BasedAccessControltolimitvariouslevelsofaccessandprotect sensitive patient </w:t>
      </w:r>
      <w:r>
        <w:t>information.</w:t>
      </w:r>
    </w:p>
    <w:p w:rsidR="00F43BE1" w:rsidRDefault="00092BB3">
      <w:pPr>
        <w:pStyle w:val="ListParagraph"/>
        <w:numPr>
          <w:ilvl w:val="0"/>
          <w:numId w:val="1"/>
        </w:numPr>
        <w:tabs>
          <w:tab w:val="left" w:pos="1236"/>
        </w:tabs>
        <w:spacing w:before="276"/>
        <w:ind w:hanging="144"/>
        <w:rPr>
          <w:sz w:val="24"/>
        </w:rPr>
      </w:pPr>
      <w:r>
        <w:rPr>
          <w:sz w:val="24"/>
        </w:rPr>
        <w:t xml:space="preserve">Constraints of </w:t>
      </w:r>
      <w:r>
        <w:rPr>
          <w:spacing w:val="-2"/>
          <w:sz w:val="24"/>
        </w:rPr>
        <w:t>performance</w:t>
      </w:r>
    </w:p>
    <w:p w:rsidR="00F43BE1" w:rsidRDefault="00092BB3">
      <w:pPr>
        <w:pStyle w:val="BodyText"/>
        <w:spacing w:before="276"/>
        <w:ind w:right="339"/>
      </w:pPr>
      <w:r>
        <w:t>Thesystemshouldhandlelargepatientdatavolumeswithoutperformancedegradationtohandle operation in hospitals and clinics smoothly.</w:t>
      </w:r>
    </w:p>
    <w:p w:rsidR="00F43BE1" w:rsidRDefault="00092BB3">
      <w:pPr>
        <w:pStyle w:val="ListParagraph"/>
        <w:numPr>
          <w:ilvl w:val="0"/>
          <w:numId w:val="1"/>
        </w:numPr>
        <w:tabs>
          <w:tab w:val="left" w:pos="1236"/>
        </w:tabs>
        <w:spacing w:before="276"/>
        <w:ind w:hanging="144"/>
        <w:rPr>
          <w:sz w:val="24"/>
        </w:rPr>
      </w:pPr>
      <w:r>
        <w:rPr>
          <w:sz w:val="24"/>
        </w:rPr>
        <w:t xml:space="preserve">Network and infrastructure </w:t>
      </w:r>
      <w:r>
        <w:rPr>
          <w:spacing w:val="-2"/>
          <w:sz w:val="24"/>
        </w:rPr>
        <w:t>constraints</w:t>
      </w:r>
    </w:p>
    <w:p w:rsidR="00F43BE1" w:rsidRDefault="00092BB3">
      <w:pPr>
        <w:pStyle w:val="BodyText"/>
        <w:spacing w:before="276"/>
        <w:ind w:right="339" w:firstLine="46"/>
      </w:pPr>
      <w:r>
        <w:t>Accesstoandupdatingofdatarequiresreliablenetworkav</w:t>
      </w:r>
      <w:r>
        <w:t>ailability,especiallyinthose environments dependent on centralized or cloud-based data storage.</w:t>
      </w:r>
    </w:p>
    <w:p w:rsidR="00F43BE1" w:rsidRDefault="00092BB3">
      <w:pPr>
        <w:pStyle w:val="ListParagraph"/>
        <w:numPr>
          <w:ilvl w:val="0"/>
          <w:numId w:val="1"/>
        </w:numPr>
        <w:tabs>
          <w:tab w:val="left" w:pos="1296"/>
        </w:tabs>
        <w:spacing w:before="276"/>
        <w:ind w:left="1296" w:hanging="144"/>
        <w:rPr>
          <w:sz w:val="24"/>
        </w:rPr>
      </w:pPr>
      <w:r>
        <w:rPr>
          <w:sz w:val="24"/>
        </w:rPr>
        <w:t xml:space="preserve">Resource and Development </w:t>
      </w:r>
      <w:r>
        <w:rPr>
          <w:spacing w:val="-2"/>
          <w:sz w:val="24"/>
        </w:rPr>
        <w:t>Constraints</w:t>
      </w:r>
    </w:p>
    <w:p w:rsidR="00F43BE1" w:rsidRDefault="00092BB3">
      <w:pPr>
        <w:pStyle w:val="BodyText"/>
        <w:spacing w:before="275"/>
        <w:ind w:right="339"/>
      </w:pPr>
      <w:r>
        <w:t>Thedevelopmentanddeploymentofthesystemarerestrictedbytheavailableprojecttimeline, budget, and resource availability.</w:t>
      </w:r>
    </w:p>
    <w:p w:rsidR="00F43BE1" w:rsidRDefault="00F43BE1">
      <w:pPr>
        <w:pStyle w:val="BodyText"/>
        <w:ind w:left="0"/>
      </w:pPr>
    </w:p>
    <w:p w:rsidR="00F43BE1" w:rsidRDefault="00092BB3">
      <w:pPr>
        <w:pStyle w:val="Heading2"/>
        <w:numPr>
          <w:ilvl w:val="0"/>
          <w:numId w:val="2"/>
        </w:numPr>
        <w:tabs>
          <w:tab w:val="left" w:pos="1091"/>
        </w:tabs>
        <w:ind w:left="1091" w:hanging="719"/>
      </w:pPr>
      <w:r>
        <w:t>OVERA</w:t>
      </w:r>
      <w:r>
        <w:t>LL</w:t>
      </w:r>
      <w:r>
        <w:rPr>
          <w:spacing w:val="-2"/>
        </w:rPr>
        <w:t>DESCRIPTION</w:t>
      </w:r>
    </w:p>
    <w:p w:rsidR="00F43BE1" w:rsidRDefault="00092BB3">
      <w:pPr>
        <w:pStyle w:val="BodyText"/>
        <w:spacing w:before="276"/>
        <w:ind w:right="339" w:firstLine="475"/>
      </w:pPr>
      <w:r>
        <w:t>The Medical Management System and its interactions with different types of users, includingallpatient,LabTechnician,doctors,andadministratorsaredepictedbythediagram.In order to do the tasks like patient registration, appointment scheduling, m</w:t>
      </w:r>
      <w:r>
        <w:t>edical record management, and report generation, it demonstrates role-based access through login system. To increase accessibility and coordination and the people, the system centralizes data of all the patients. It guarantees the privacy and security of a</w:t>
      </w:r>
      <w:r>
        <w:t>ll the medical data. Overall, the diagram</w:t>
      </w:r>
    </w:p>
    <w:p w:rsidR="00F43BE1" w:rsidRDefault="00092BB3">
      <w:pPr>
        <w:pStyle w:val="BodyText"/>
        <w:ind w:right="339"/>
      </w:pPr>
      <w:r>
        <w:t>emphasizesincreasedefficiencyinhealthcaremanagementi.e.medicalmanagement,decreased paperwork, and automation of hospital operations.</w:t>
      </w:r>
    </w:p>
    <w:p w:rsidR="00F43BE1" w:rsidRDefault="00F43BE1">
      <w:pPr>
        <w:pStyle w:val="BodyText"/>
        <w:ind w:left="0"/>
      </w:pPr>
    </w:p>
    <w:p w:rsidR="00F43BE1" w:rsidRDefault="00F43BE1">
      <w:pPr>
        <w:pStyle w:val="BodyText"/>
        <w:ind w:left="0"/>
      </w:pPr>
    </w:p>
    <w:p w:rsidR="00F43BE1" w:rsidRDefault="00092BB3">
      <w:pPr>
        <w:pStyle w:val="Heading3"/>
        <w:numPr>
          <w:ilvl w:val="1"/>
          <w:numId w:val="2"/>
        </w:numPr>
        <w:tabs>
          <w:tab w:val="left" w:pos="1091"/>
        </w:tabs>
        <w:ind w:left="1091" w:hanging="719"/>
      </w:pPr>
      <w:r>
        <w:t>UML</w:t>
      </w:r>
      <w:r>
        <w:rPr>
          <w:spacing w:val="-2"/>
        </w:rPr>
        <w:t>DIAGRAM</w:t>
      </w:r>
    </w:p>
    <w:p w:rsidR="00F43BE1" w:rsidRDefault="00F43BE1">
      <w:pPr>
        <w:pStyle w:val="BodyText"/>
        <w:ind w:left="0"/>
        <w:rPr>
          <w:b/>
        </w:rPr>
      </w:pPr>
    </w:p>
    <w:p w:rsidR="00F43BE1" w:rsidRDefault="00092BB3">
      <w:pPr>
        <w:pStyle w:val="BodyText"/>
        <w:ind w:left="732" w:right="339" w:firstLine="415"/>
      </w:pPr>
      <w:r>
        <w:t>TheinteractionbetweentheMedicalManagementSystemandtheusersofthe</w:t>
      </w:r>
      <w:r>
        <w:t>software,suchas doctor, patient, lab technician, and the admins, and it is depicted by the UMLUse Case Diagram. It</w:t>
      </w:r>
    </w:p>
    <w:p w:rsidR="00F43BE1" w:rsidRDefault="00F43BE1">
      <w:pPr>
        <w:pStyle w:val="BodyText"/>
        <w:sectPr w:rsidR="00F43BE1">
          <w:pgSz w:w="11900" w:h="16820"/>
          <w:pgMar w:top="13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F43BE1" w:rsidRDefault="00092BB3">
      <w:pPr>
        <w:pStyle w:val="BodyText"/>
        <w:spacing w:before="77"/>
        <w:ind w:left="732" w:right="382"/>
      </w:pPr>
      <w:r>
        <w:lastRenderedPageBreak/>
        <w:t xml:space="preserve">is used to demonstrates how each user gains access to the software using permissions based </w:t>
      </w:r>
      <w:r>
        <w:t>on the roles and secure the authentication process. One of the important features of this system includes patient record management, appointment scheduling, treatment updates, billing, and report generation are explained in the given below use case diagram</w:t>
      </w:r>
      <w:r>
        <w:t>. It emphasis strongly on system security of all the documents, it also centralizes the data handling, and medical information confidentiality.Ingeneral</w:t>
      </w:r>
      <w:proofErr w:type="gramStart"/>
      <w:r>
        <w:t>,thediagramshowshowhospitaloperationsareautomatedbythesystem</w:t>
      </w:r>
      <w:proofErr w:type="gramEnd"/>
      <w:r>
        <w:t xml:space="preserve"> to increase productivity anddecision-making</w:t>
      </w:r>
      <w:r>
        <w:t>.</w:t>
      </w:r>
    </w:p>
    <w:p w:rsidR="00F43BE1" w:rsidRDefault="00F43BE1">
      <w:pPr>
        <w:pStyle w:val="BodyText"/>
        <w:ind w:left="0"/>
        <w:rPr>
          <w:sz w:val="20"/>
        </w:rPr>
      </w:pPr>
    </w:p>
    <w:p w:rsidR="00F43BE1" w:rsidRDefault="00F43BE1">
      <w:pPr>
        <w:pStyle w:val="BodyText"/>
        <w:ind w:left="0"/>
        <w:rPr>
          <w:sz w:val="20"/>
        </w:rPr>
      </w:pPr>
    </w:p>
    <w:p w:rsidR="00F43BE1" w:rsidRDefault="00F43BE1">
      <w:pPr>
        <w:pStyle w:val="BodyText"/>
        <w:ind w:left="0"/>
        <w:rPr>
          <w:sz w:val="20"/>
        </w:rPr>
      </w:pPr>
    </w:p>
    <w:p w:rsidR="00F43BE1" w:rsidRDefault="00F43BE1">
      <w:pPr>
        <w:pStyle w:val="BodyText"/>
        <w:ind w:left="0"/>
        <w:rPr>
          <w:sz w:val="20"/>
        </w:rPr>
      </w:pPr>
    </w:p>
    <w:p w:rsidR="00F43BE1" w:rsidRDefault="00092BB3">
      <w:pPr>
        <w:pStyle w:val="BodyText"/>
        <w:spacing w:before="205"/>
        <w:ind w:left="0"/>
        <w:rPr>
          <w:sz w:val="20"/>
        </w:rPr>
      </w:pPr>
      <w:r>
        <w:rPr>
          <w:noProof/>
          <w:sz w:val="20"/>
        </w:rPr>
        <w:drawing>
          <wp:anchor distT="0" distB="0" distL="0" distR="0" simplePos="0" relativeHeight="487587840" behindDoc="1" locked="0" layoutInCell="1" allowOverlap="1">
            <wp:simplePos x="0" y="0"/>
            <wp:positionH relativeFrom="page">
              <wp:posOffset>457200</wp:posOffset>
            </wp:positionH>
            <wp:positionV relativeFrom="paragraph">
              <wp:posOffset>292075</wp:posOffset>
            </wp:positionV>
            <wp:extent cx="6601141" cy="57395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601141" cy="5739574"/>
                    </a:xfrm>
                    <a:prstGeom prst="rect">
                      <a:avLst/>
                    </a:prstGeom>
                  </pic:spPr>
                </pic:pic>
              </a:graphicData>
            </a:graphic>
          </wp:anchor>
        </w:drawing>
      </w:r>
    </w:p>
    <w:p w:rsidR="00F43BE1" w:rsidRDefault="00F43BE1">
      <w:pPr>
        <w:pStyle w:val="BodyText"/>
        <w:ind w:left="0"/>
      </w:pPr>
    </w:p>
    <w:p w:rsidR="00F43BE1" w:rsidRDefault="00F43BE1">
      <w:pPr>
        <w:pStyle w:val="BodyText"/>
        <w:spacing w:before="61"/>
        <w:ind w:left="0"/>
      </w:pPr>
    </w:p>
    <w:p w:rsidR="00F43BE1" w:rsidRDefault="00092BB3">
      <w:pPr>
        <w:pStyle w:val="Heading3"/>
        <w:numPr>
          <w:ilvl w:val="1"/>
          <w:numId w:val="2"/>
        </w:numPr>
        <w:tabs>
          <w:tab w:val="left" w:pos="1091"/>
        </w:tabs>
        <w:ind w:left="1091" w:hanging="719"/>
      </w:pPr>
      <w:r>
        <w:t xml:space="preserve">CLASS </w:t>
      </w:r>
      <w:r>
        <w:rPr>
          <w:spacing w:val="-2"/>
        </w:rPr>
        <w:t>DIAGRAM</w:t>
      </w:r>
    </w:p>
    <w:p w:rsidR="00F43BE1" w:rsidRDefault="00F43BE1">
      <w:pPr>
        <w:pStyle w:val="BodyText"/>
        <w:ind w:left="0"/>
        <w:rPr>
          <w:b/>
        </w:rPr>
      </w:pPr>
    </w:p>
    <w:p w:rsidR="00F43BE1" w:rsidRDefault="00092BB3">
      <w:pPr>
        <w:pStyle w:val="BodyText"/>
        <w:ind w:right="339"/>
      </w:pPr>
      <w:r>
        <w:t xml:space="preserve">TheMedicalManagementSystemhasaUMLClassDiagramthatshowswhatthesystemlooks like when it is not doing anything.This diagram has lots of classes. It shows how these classes are connected to each other in the Medical Management System. </w:t>
      </w:r>
      <w:r>
        <w:t>The classes, in the Medical</w:t>
      </w:r>
    </w:p>
    <w:p w:rsidR="00F43BE1" w:rsidRDefault="00F43BE1">
      <w:pPr>
        <w:pStyle w:val="BodyText"/>
        <w:sectPr w:rsidR="00F43BE1">
          <w:pgSz w:w="11900" w:h="16820"/>
          <w:pgMar w:top="13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F43BE1" w:rsidRDefault="00092BB3">
      <w:pPr>
        <w:pStyle w:val="BodyText"/>
        <w:spacing w:before="77"/>
        <w:ind w:right="263"/>
      </w:pPr>
      <w:r>
        <w:lastRenderedPageBreak/>
        <w:t xml:space="preserve">Management System are really important because they help us understand how the Medical ManagementSystemworks.TheUseristheclass.ThisUserclassisusedasabasebyclasseslike Patient, </w:t>
      </w:r>
      <w:proofErr w:type="spellStart"/>
      <w:r>
        <w:t>Do</w:t>
      </w:r>
      <w:r>
        <w:t>ctor</w:t>
      </w:r>
      <w:proofErr w:type="gramStart"/>
      <w:r>
        <w:t>,Admin</w:t>
      </w:r>
      <w:proofErr w:type="spellEnd"/>
      <w:proofErr w:type="gramEnd"/>
      <w:r>
        <w:t xml:space="preserve">, Pharmacist and </w:t>
      </w:r>
      <w:proofErr w:type="spellStart"/>
      <w:r>
        <w:t>LabTechnician</w:t>
      </w:r>
      <w:proofErr w:type="spellEnd"/>
      <w:r>
        <w:t xml:space="preserve">. The Patient class and the Doctor class and theAdmin class and the Pharmacist class and the </w:t>
      </w:r>
      <w:proofErr w:type="spellStart"/>
      <w:r>
        <w:t>LabTechnician</w:t>
      </w:r>
      <w:proofErr w:type="spellEnd"/>
      <w:r>
        <w:t xml:space="preserve"> class all inherit, from the User </w:t>
      </w:r>
      <w:proofErr w:type="spellStart"/>
      <w:r>
        <w:t>class.People</w:t>
      </w:r>
      <w:proofErr w:type="spellEnd"/>
      <w:r>
        <w:t xml:space="preserve"> who are patients can make an appointment.Then change it if they</w:t>
      </w:r>
      <w:r>
        <w:t xml:space="preserve"> need to.The doctors are the ones who handle the appointments. They are also the ones who generate the</w:t>
      </w:r>
    </w:p>
    <w:p w:rsidR="00F43BE1" w:rsidRDefault="00092BB3">
      <w:pPr>
        <w:pStyle w:val="BodyText"/>
      </w:pPr>
      <w:proofErr w:type="gramStart"/>
      <w:r>
        <w:t>prescriptions</w:t>
      </w:r>
      <w:proofErr w:type="gramEnd"/>
      <w:r>
        <w:t xml:space="preserve"> for the </w:t>
      </w:r>
      <w:proofErr w:type="spellStart"/>
      <w:r>
        <w:t>patients.Medical</w:t>
      </w:r>
      <w:proofErr w:type="spellEnd"/>
      <w:r>
        <w:t xml:space="preserve"> records store diagnosis, treatment, and test results </w:t>
      </w:r>
      <w:r>
        <w:rPr>
          <w:spacing w:val="-5"/>
        </w:rPr>
        <w:t>of</w:t>
      </w:r>
    </w:p>
    <w:p w:rsidR="00F43BE1" w:rsidRDefault="00092BB3">
      <w:pPr>
        <w:pStyle w:val="BodyText"/>
        <w:ind w:right="382"/>
      </w:pPr>
      <w:proofErr w:type="spellStart"/>
      <w:proofErr w:type="gramStart"/>
      <w:r>
        <w:t>patients.Pharmacists</w:t>
      </w:r>
      <w:proofErr w:type="spellEnd"/>
      <w:proofErr w:type="gramEnd"/>
      <w:r>
        <w:t xml:space="preserve"> are in charge of managing the medicin</w:t>
      </w:r>
      <w:r>
        <w:t>es. They make sure everything is okaywiththemedicines.Labtechniciansdotestsinthelab.Theyalsomakereports,aboutwhat they find out from these tests. The lab technicians and the pharmacists do work with the</w:t>
      </w:r>
    </w:p>
    <w:p w:rsidR="00F43BE1" w:rsidRDefault="00092BB3">
      <w:pPr>
        <w:pStyle w:val="BodyText"/>
        <w:ind w:right="339"/>
      </w:pPr>
      <w:r>
        <w:t>medicinesandthelabtests.Thediagramclearlyrepresentsho</w:t>
      </w:r>
      <w:r>
        <w:t>wusers</w:t>
      </w:r>
      <w:proofErr w:type="gramStart"/>
      <w:r>
        <w:t>,appointments,medical</w:t>
      </w:r>
      <w:proofErr w:type="gramEnd"/>
      <w:r>
        <w:t xml:space="preserve"> records, medicines, and lab tests are interconnected.</w:t>
      </w:r>
    </w:p>
    <w:p w:rsidR="00F43BE1" w:rsidRDefault="00F43BE1">
      <w:pPr>
        <w:pStyle w:val="BodyText"/>
        <w:ind w:left="0"/>
        <w:rPr>
          <w:sz w:val="20"/>
        </w:rPr>
      </w:pPr>
    </w:p>
    <w:p w:rsidR="00F43BE1" w:rsidRDefault="00092BB3">
      <w:pPr>
        <w:pStyle w:val="BodyText"/>
        <w:spacing w:before="68"/>
        <w:ind w:left="0"/>
        <w:rPr>
          <w:sz w:val="20"/>
        </w:rPr>
      </w:pPr>
      <w:r>
        <w:rPr>
          <w:noProof/>
          <w:sz w:val="20"/>
        </w:rPr>
        <w:drawing>
          <wp:anchor distT="0" distB="0" distL="0" distR="0" simplePos="0" relativeHeight="487588352" behindDoc="1" locked="0" layoutInCell="1" allowOverlap="1">
            <wp:simplePos x="0" y="0"/>
            <wp:positionH relativeFrom="page">
              <wp:posOffset>702413</wp:posOffset>
            </wp:positionH>
            <wp:positionV relativeFrom="paragraph">
              <wp:posOffset>204453</wp:posOffset>
            </wp:positionV>
            <wp:extent cx="6400248" cy="544410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400248" cy="5444109"/>
                    </a:xfrm>
                    <a:prstGeom prst="rect">
                      <a:avLst/>
                    </a:prstGeom>
                  </pic:spPr>
                </pic:pic>
              </a:graphicData>
            </a:graphic>
          </wp:anchor>
        </w:drawing>
      </w:r>
    </w:p>
    <w:p w:rsidR="00F43BE1" w:rsidRDefault="00092BB3">
      <w:pPr>
        <w:pStyle w:val="ListParagraph"/>
        <w:numPr>
          <w:ilvl w:val="1"/>
          <w:numId w:val="2"/>
        </w:numPr>
        <w:tabs>
          <w:tab w:val="left" w:pos="1091"/>
        </w:tabs>
        <w:spacing w:before="6"/>
        <w:ind w:left="1091" w:hanging="719"/>
        <w:rPr>
          <w:sz w:val="24"/>
        </w:rPr>
      </w:pPr>
      <w:r>
        <w:rPr>
          <w:spacing w:val="-5"/>
          <w:sz w:val="24"/>
        </w:rPr>
        <w:t>DFD</w:t>
      </w:r>
    </w:p>
    <w:p w:rsidR="00F43BE1" w:rsidRDefault="00092BB3">
      <w:pPr>
        <w:pStyle w:val="ListParagraph"/>
        <w:numPr>
          <w:ilvl w:val="0"/>
          <w:numId w:val="2"/>
        </w:numPr>
        <w:tabs>
          <w:tab w:val="left" w:pos="1092"/>
        </w:tabs>
        <w:ind w:right="340"/>
        <w:rPr>
          <w:sz w:val="24"/>
        </w:rPr>
      </w:pPr>
      <w:r>
        <w:rPr>
          <w:sz w:val="24"/>
        </w:rPr>
        <w:t>The Level 0 Data Flow Diagram (DFD) for the Medical Management System represents the overallinteractionbetweenthecentralsystemanditsexternalentities.TheMedical</w:t>
      </w:r>
      <w:r>
        <w:rPr>
          <w:sz w:val="24"/>
        </w:rPr>
        <w:t>Management System acts as the main process that manages patient information, appointments, medical records, and system access. The Front Desk Staff sends patient registration details, appointment schedules, and requests to the system. Physicians interact w</w:t>
      </w:r>
      <w:r>
        <w:rPr>
          <w:sz w:val="24"/>
        </w:rPr>
        <w:t>ith the system by providing medical</w:t>
      </w:r>
    </w:p>
    <w:p w:rsidR="00F43BE1" w:rsidRDefault="00F43BE1">
      <w:pPr>
        <w:pStyle w:val="ListParagraph"/>
        <w:rPr>
          <w:sz w:val="24"/>
        </w:rPr>
        <w:sectPr w:rsidR="00F43BE1">
          <w:pgSz w:w="11900" w:h="16820"/>
          <w:pgMar w:top="13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F43BE1" w:rsidRDefault="00092BB3">
      <w:pPr>
        <w:pStyle w:val="BodyText"/>
        <w:spacing w:before="77"/>
        <w:ind w:right="339"/>
      </w:pPr>
      <w:r>
        <w:lastRenderedPageBreak/>
        <w:t xml:space="preserve">history,recordedits,andprescriptions,whilealsoaccessingpatientrecords.Nursesreceivecare instructions from the system and update it with patient vital signs and treatment </w:t>
      </w:r>
      <w:r>
        <w:t>information.</w:t>
      </w:r>
    </w:p>
    <w:p w:rsidR="00F43BE1" w:rsidRDefault="00092BB3">
      <w:pPr>
        <w:pStyle w:val="BodyText"/>
        <w:ind w:right="339"/>
      </w:pPr>
      <w:r>
        <w:t>Patientssubmitregistrationinformationandappointmentrequestsandreceiveconfirmationsand summaries.Authorized Medical Staff send access requests and receive filtered patient records based on permissions. The MedicalAdministrator manages user acce</w:t>
      </w:r>
      <w:r>
        <w:t>ss policies and receives systemreportsandusagelogs.Overall,thesystemensuresefficientdataflow,secureaccess,and proper coordination among all users in the healthcare environment.</w:t>
      </w:r>
    </w:p>
    <w:p w:rsidR="00782BA4" w:rsidRDefault="00782BA4">
      <w:pPr>
        <w:pStyle w:val="BodyText"/>
        <w:spacing w:before="26"/>
        <w:ind w:left="0"/>
        <w:rPr>
          <w:sz w:val="20"/>
        </w:rPr>
      </w:pPr>
    </w:p>
    <w:p w:rsidR="00F43BE1" w:rsidRDefault="00092BB3" w:rsidP="00782BA4">
      <w:pPr>
        <w:pStyle w:val="BodyText"/>
        <w:numPr>
          <w:ilvl w:val="0"/>
          <w:numId w:val="2"/>
        </w:numPr>
        <w:spacing w:before="26"/>
        <w:rPr>
          <w:sz w:val="20"/>
        </w:rPr>
      </w:pPr>
      <w:r>
        <w:rPr>
          <w:noProof/>
          <w:sz w:val="20"/>
        </w:rPr>
        <w:drawing>
          <wp:anchor distT="0" distB="0" distL="0" distR="0" simplePos="0" relativeHeight="487588864" behindDoc="1" locked="0" layoutInCell="1" allowOverlap="1">
            <wp:simplePos x="0" y="0"/>
            <wp:positionH relativeFrom="page">
              <wp:posOffset>1221059</wp:posOffset>
            </wp:positionH>
            <wp:positionV relativeFrom="paragraph">
              <wp:posOffset>177800</wp:posOffset>
            </wp:positionV>
            <wp:extent cx="5913310" cy="269681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13310" cy="2696813"/>
                    </a:xfrm>
                    <a:prstGeom prst="rect">
                      <a:avLst/>
                    </a:prstGeom>
                  </pic:spPr>
                </pic:pic>
              </a:graphicData>
            </a:graphic>
          </wp:anchor>
        </w:drawing>
      </w:r>
      <w:r w:rsidR="00782BA4">
        <w:rPr>
          <w:sz w:val="20"/>
        </w:rPr>
        <w:t xml:space="preserve">Testing </w:t>
      </w:r>
    </w:p>
    <w:p w:rsidR="00782BA4" w:rsidRPr="00B93C20" w:rsidRDefault="00782BA4" w:rsidP="00782BA4">
      <w:pPr>
        <w:pStyle w:val="BodyText"/>
        <w:numPr>
          <w:ilvl w:val="0"/>
          <w:numId w:val="2"/>
        </w:numPr>
        <w:spacing w:before="26"/>
        <w:rPr>
          <w:b/>
          <w:bCs/>
          <w:i/>
          <w:iCs/>
          <w:sz w:val="36"/>
          <w:szCs w:val="36"/>
        </w:rPr>
      </w:pPr>
      <w:r w:rsidRPr="00B93C20">
        <w:rPr>
          <w:b/>
          <w:bCs/>
          <w:i/>
          <w:iCs/>
          <w:sz w:val="36"/>
          <w:szCs w:val="36"/>
        </w:rPr>
        <w:t>T</w:t>
      </w:r>
      <w:r w:rsidR="00E23362" w:rsidRPr="00B93C20">
        <w:rPr>
          <w:b/>
          <w:bCs/>
          <w:i/>
          <w:iCs/>
          <w:sz w:val="36"/>
          <w:szCs w:val="36"/>
        </w:rPr>
        <w:t>ESTING</w:t>
      </w:r>
    </w:p>
    <w:p w:rsidR="00782BA4" w:rsidRPr="00B93C20" w:rsidRDefault="00782BA4" w:rsidP="00782BA4">
      <w:pPr>
        <w:pStyle w:val="BodyText"/>
        <w:spacing w:before="26"/>
      </w:pPr>
      <w:r w:rsidRPr="00B93C20">
        <w:t>Black Box Testing</w:t>
      </w:r>
      <w:proofErr w:type="gramStart"/>
      <w:r w:rsidRPr="00B93C20">
        <w:t>:</w:t>
      </w:r>
      <w:proofErr w:type="gramEnd"/>
      <w:r w:rsidRPr="00B93C20">
        <w:br/>
        <w:t xml:space="preserve">Without even understanding the code internally or the structure, black box testing verify the functionality of the software. It </w:t>
      </w:r>
      <w:proofErr w:type="gramStart"/>
      <w:r w:rsidRPr="00B93C20">
        <w:t>determine</w:t>
      </w:r>
      <w:proofErr w:type="gramEnd"/>
      <w:r w:rsidRPr="00B93C20">
        <w:t xml:space="preserve"> if the system operates correctly, the tester merely supplies inputs and confirms the outputs.</w:t>
      </w:r>
      <w:r w:rsidRPr="00B93C20">
        <w:br/>
      </w:r>
      <w:r w:rsidRPr="00B93C20">
        <w:br/>
        <w:t>White Box Testing:</w:t>
      </w:r>
      <w:r w:rsidRPr="00B93C20">
        <w:br/>
        <w:t>White box testing looks at the program's internal logic, structure, and code. Knowing the source code, the tester examines the program's loops, conditions, and paths.</w:t>
      </w:r>
    </w:p>
    <w:p w:rsidR="00782BA4" w:rsidRDefault="00782BA4" w:rsidP="00782BA4">
      <w:pPr>
        <w:pStyle w:val="BodyText"/>
        <w:numPr>
          <w:ilvl w:val="1"/>
          <w:numId w:val="2"/>
        </w:numPr>
        <w:spacing w:before="26"/>
        <w:rPr>
          <w:sz w:val="20"/>
        </w:rPr>
      </w:pPr>
      <w:r>
        <w:rPr>
          <w:sz w:val="20"/>
        </w:rPr>
        <w:t xml:space="preserve">White box testing </w:t>
      </w:r>
    </w:p>
    <w:p w:rsidR="001B5167" w:rsidRDefault="001B5167" w:rsidP="001B5167">
      <w:pPr>
        <w:pStyle w:val="NormalWeb"/>
        <w:ind w:left="1092"/>
      </w:pPr>
      <w:r>
        <w:rPr>
          <w:rStyle w:val="Strong"/>
        </w:rPr>
        <w:t>White Box Testing</w:t>
      </w:r>
      <w:r>
        <w:t xml:space="preserve"> is a testing technique where the tester has </w:t>
      </w:r>
      <w:r>
        <w:rPr>
          <w:rStyle w:val="Strong"/>
        </w:rPr>
        <w:t>complete knowledge of the internal code and logic of the program</w:t>
      </w:r>
      <w:r>
        <w:t xml:space="preserve">. In the given program, different </w:t>
      </w:r>
      <w:r>
        <w:rPr>
          <w:rStyle w:val="Strong"/>
        </w:rPr>
        <w:t>paths and conditions</w:t>
      </w:r>
      <w:r>
        <w:t xml:space="preserve"> inside the </w:t>
      </w:r>
      <w:proofErr w:type="spellStart"/>
      <w:r>
        <w:rPr>
          <w:rStyle w:val="HTMLCode"/>
        </w:rPr>
        <w:t>calculate_bill</w:t>
      </w:r>
      <w:proofErr w:type="spellEnd"/>
      <w:r>
        <w:t xml:space="preserve"> function are tested, such as invalid input, normal case, senior citizen discount, insurance coverage, and emergency surcharge. Each test case checks whether the </w:t>
      </w:r>
      <w:r>
        <w:rPr>
          <w:rStyle w:val="Strong"/>
        </w:rPr>
        <w:t>internal logic and calculations of the code work correctly</w:t>
      </w:r>
      <w:r>
        <w:t>, ensuring that all conditions and execution paths are properly verified.</w:t>
      </w:r>
    </w:p>
    <w:p w:rsidR="001B5167" w:rsidRDefault="001B5167" w:rsidP="001B5167">
      <w:pPr>
        <w:pStyle w:val="NormalWeb"/>
        <w:ind w:left="1092"/>
      </w:pPr>
      <w:r>
        <w:rPr>
          <w:noProof/>
          <w:lang w:val="en-US" w:eastAsia="en-US"/>
        </w:rPr>
        <w:lastRenderedPageBreak/>
        <w:drawing>
          <wp:inline distT="0" distB="0" distL="0" distR="0">
            <wp:extent cx="5434965" cy="6393180"/>
            <wp:effectExtent l="0" t="0" r="0" b="7620"/>
            <wp:docPr id="123651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19785" name="Picture 1236519785"/>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34965" cy="6393180"/>
                    </a:xfrm>
                    <a:prstGeom prst="rect">
                      <a:avLst/>
                    </a:prstGeom>
                  </pic:spPr>
                </pic:pic>
              </a:graphicData>
            </a:graphic>
          </wp:inline>
        </w:drawing>
      </w:r>
    </w:p>
    <w:p w:rsidR="00B93C20" w:rsidRDefault="001B5167" w:rsidP="001B5167">
      <w:pPr>
        <w:pStyle w:val="NormalWeb"/>
        <w:ind w:left="1092"/>
      </w:pPr>
      <w:r w:rsidRPr="001B5167">
        <w:rPr>
          <w:noProof/>
          <w:lang w:val="en-US" w:eastAsia="en-US"/>
        </w:rPr>
        <w:drawing>
          <wp:anchor distT="0" distB="0" distL="114300" distR="114300" simplePos="0" relativeHeight="487589888" behindDoc="0" locked="0" layoutInCell="1" allowOverlap="1">
            <wp:simplePos x="1143000" y="7432964"/>
            <wp:positionH relativeFrom="column">
              <wp:align>left</wp:align>
            </wp:positionH>
            <wp:positionV relativeFrom="paragraph">
              <wp:align>top</wp:align>
            </wp:positionV>
            <wp:extent cx="5494753" cy="1530350"/>
            <wp:effectExtent l="0" t="0" r="0" b="0"/>
            <wp:wrapSquare wrapText="bothSides"/>
            <wp:docPr id="159777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75321"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94753" cy="1530350"/>
                    </a:xfrm>
                    <a:prstGeom prst="rect">
                      <a:avLst/>
                    </a:prstGeom>
                  </pic:spPr>
                </pic:pic>
              </a:graphicData>
            </a:graphic>
          </wp:anchor>
        </w:drawing>
      </w:r>
      <w:r w:rsidR="00FA761F">
        <w:br w:type="textWrapping" w:clear="all"/>
      </w:r>
    </w:p>
    <w:p w:rsidR="00B93C20" w:rsidRDefault="00B93C20" w:rsidP="001B5167">
      <w:pPr>
        <w:pStyle w:val="NormalWeb"/>
        <w:ind w:left="1092"/>
      </w:pPr>
    </w:p>
    <w:p w:rsidR="00B93C20" w:rsidRDefault="00B93C20" w:rsidP="001B5167">
      <w:pPr>
        <w:pStyle w:val="NormalWeb"/>
        <w:ind w:left="1092"/>
      </w:pPr>
    </w:p>
    <w:p w:rsidR="00B93C20" w:rsidRDefault="00B93C20" w:rsidP="001B5167">
      <w:pPr>
        <w:pStyle w:val="NormalWeb"/>
        <w:ind w:left="1092"/>
      </w:pPr>
    </w:p>
    <w:p w:rsidR="001B5167" w:rsidRDefault="00A75660" w:rsidP="001B5167">
      <w:pPr>
        <w:pStyle w:val="NormalWeb"/>
        <w:ind w:left="1092"/>
      </w:pPr>
      <w:r>
        <w:lastRenderedPageBreak/>
        <w:t>FLOW DIAGRAM NOTATION</w:t>
      </w:r>
    </w:p>
    <w:p w:rsidR="00E37CFA" w:rsidRDefault="00E37CFA" w:rsidP="001B5167">
      <w:pPr>
        <w:pStyle w:val="NormalWeb"/>
        <w:ind w:left="1092"/>
      </w:pPr>
      <w:r w:rsidRPr="00E37CFA">
        <w:rPr>
          <w:noProof/>
          <w:lang w:val="en-US" w:eastAsia="en-US"/>
        </w:rPr>
        <w:drawing>
          <wp:inline distT="0" distB="0" distL="0" distR="0">
            <wp:extent cx="3391373" cy="7144747"/>
            <wp:effectExtent l="0" t="0" r="0" b="0"/>
            <wp:docPr id="150748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88929" name=""/>
                    <pic:cNvPicPr/>
                  </pic:nvPicPr>
                  <pic:blipFill>
                    <a:blip r:embed="rId10"/>
                    <a:stretch>
                      <a:fillRect/>
                    </a:stretch>
                  </pic:blipFill>
                  <pic:spPr>
                    <a:xfrm>
                      <a:off x="0" y="0"/>
                      <a:ext cx="3391373" cy="7144747"/>
                    </a:xfrm>
                    <a:prstGeom prst="rect">
                      <a:avLst/>
                    </a:prstGeom>
                  </pic:spPr>
                </pic:pic>
              </a:graphicData>
            </a:graphic>
          </wp:inline>
        </w:drawing>
      </w:r>
    </w:p>
    <w:p w:rsidR="00A75660" w:rsidRDefault="00A75660" w:rsidP="001B5167">
      <w:pPr>
        <w:pStyle w:val="NormalWeb"/>
        <w:ind w:left="1092"/>
      </w:pPr>
    </w:p>
    <w:p w:rsidR="00A75660" w:rsidRDefault="00A75660" w:rsidP="001B5167">
      <w:pPr>
        <w:pStyle w:val="NormalWeb"/>
        <w:ind w:left="1092"/>
      </w:pPr>
    </w:p>
    <w:p w:rsidR="00A75660" w:rsidRDefault="00A75660" w:rsidP="001B5167">
      <w:pPr>
        <w:pStyle w:val="NormalWeb"/>
        <w:ind w:left="1092"/>
      </w:pPr>
    </w:p>
    <w:p w:rsidR="00A75660" w:rsidRDefault="00A75660" w:rsidP="001B5167">
      <w:pPr>
        <w:pStyle w:val="NormalWeb"/>
        <w:ind w:left="1092"/>
        <w:rPr>
          <w:lang w:val="en-US"/>
        </w:rPr>
      </w:pPr>
      <w:r w:rsidRPr="00A75660">
        <w:rPr>
          <w:lang w:val="en-US"/>
        </w:rPr>
        <w:t>CYCLOMATIC COMPLEXITY</w:t>
      </w:r>
    </w:p>
    <w:p w:rsidR="00A75660" w:rsidRPr="00A75660" w:rsidRDefault="00A75660" w:rsidP="00A75660">
      <w:pPr>
        <w:pStyle w:val="NormalWeb"/>
        <w:ind w:left="1092"/>
      </w:pPr>
      <w:r w:rsidRPr="00A75660">
        <w:t xml:space="preserve">The Cyclomatic Complexity of the </w:t>
      </w:r>
      <w:proofErr w:type="spellStart"/>
      <w:r w:rsidRPr="00A75660">
        <w:t>calculate_bill</w:t>
      </w:r>
      <w:proofErr w:type="spellEnd"/>
      <w:r w:rsidRPr="00A75660">
        <w:t xml:space="preserve"> module is calculated using the formula:</w:t>
      </w:r>
    </w:p>
    <w:p w:rsidR="00A75660" w:rsidRPr="00A75660" w:rsidRDefault="00A75660" w:rsidP="00A75660">
      <w:pPr>
        <w:pStyle w:val="NormalWeb"/>
        <w:ind w:left="1092"/>
      </w:pPr>
      <w:r w:rsidRPr="00A75660">
        <w:t>V(G) = Number of Decision Nodes + 1</w:t>
      </w:r>
    </w:p>
    <w:p w:rsidR="00A75660" w:rsidRPr="00A75660" w:rsidRDefault="00A75660" w:rsidP="00A75660">
      <w:pPr>
        <w:pStyle w:val="NormalWeb"/>
        <w:ind w:left="1092"/>
      </w:pPr>
      <w:r w:rsidRPr="00A75660">
        <w:lastRenderedPageBreak/>
        <w:t>Decision nodes identified in the flow graph:</w:t>
      </w:r>
    </w:p>
    <w:p w:rsidR="00A75660" w:rsidRPr="00A75660" w:rsidRDefault="00A75660" w:rsidP="00A75660">
      <w:pPr>
        <w:pStyle w:val="NormalWeb"/>
        <w:ind w:left="360"/>
      </w:pPr>
      <w:r w:rsidRPr="00A75660">
        <w:t>age ≤ 0</w:t>
      </w:r>
    </w:p>
    <w:p w:rsidR="00A75660" w:rsidRPr="00A75660" w:rsidRDefault="00A75660" w:rsidP="00A75660">
      <w:pPr>
        <w:pStyle w:val="NormalWeb"/>
        <w:ind w:left="360"/>
      </w:pPr>
      <w:proofErr w:type="spellStart"/>
      <w:r w:rsidRPr="00A75660">
        <w:t>treatment_cost</w:t>
      </w:r>
      <w:proofErr w:type="spellEnd"/>
      <w:r w:rsidRPr="00A75660">
        <w:t>&lt; 0</w:t>
      </w:r>
    </w:p>
    <w:p w:rsidR="00A75660" w:rsidRPr="00A75660" w:rsidRDefault="00A75660" w:rsidP="00A75660">
      <w:pPr>
        <w:pStyle w:val="NormalWeb"/>
        <w:ind w:left="360"/>
      </w:pPr>
      <w:proofErr w:type="spellStart"/>
      <w:r w:rsidRPr="00A75660">
        <w:t>days_admitted</w:t>
      </w:r>
      <w:proofErr w:type="spellEnd"/>
      <w:r w:rsidRPr="00A75660">
        <w:t>&lt; 0</w:t>
      </w:r>
    </w:p>
    <w:p w:rsidR="00A75660" w:rsidRPr="00A75660" w:rsidRDefault="00A75660" w:rsidP="00A75660">
      <w:pPr>
        <w:pStyle w:val="NormalWeb"/>
        <w:ind w:left="360"/>
      </w:pPr>
      <w:r w:rsidRPr="00A75660">
        <w:t>age ≥ 60</w:t>
      </w:r>
    </w:p>
    <w:p w:rsidR="00A75660" w:rsidRPr="00A75660" w:rsidRDefault="00A75660" w:rsidP="00A75660">
      <w:pPr>
        <w:pStyle w:val="NormalWeb"/>
        <w:ind w:left="360"/>
      </w:pPr>
      <w:proofErr w:type="spellStart"/>
      <w:r w:rsidRPr="00A75660">
        <w:t>is_insured</w:t>
      </w:r>
      <w:proofErr w:type="spellEnd"/>
    </w:p>
    <w:p w:rsidR="00A75660" w:rsidRPr="00A75660" w:rsidRDefault="00A75660" w:rsidP="00A75660">
      <w:pPr>
        <w:pStyle w:val="NormalWeb"/>
        <w:ind w:left="1092"/>
      </w:pPr>
      <w:r w:rsidRPr="00A75660">
        <w:t>Total Decision Nodes = 5</w:t>
      </w:r>
    </w:p>
    <w:p w:rsidR="00A75660" w:rsidRPr="00A75660" w:rsidRDefault="00A75660" w:rsidP="00A75660">
      <w:pPr>
        <w:pStyle w:val="NormalWeb"/>
        <w:ind w:left="1092"/>
      </w:pPr>
      <w:r w:rsidRPr="00A75660">
        <w:t>Therefore,</w:t>
      </w:r>
    </w:p>
    <w:p w:rsidR="00A75660" w:rsidRPr="00A75660" w:rsidRDefault="00A75660" w:rsidP="00A75660">
      <w:pPr>
        <w:pStyle w:val="NormalWeb"/>
        <w:ind w:left="1092"/>
      </w:pPr>
      <w:r w:rsidRPr="00A75660">
        <w:t>Cyclomatic Complexity</w:t>
      </w:r>
      <w:r w:rsidRPr="00A75660">
        <w:br/>
        <w:t xml:space="preserve">V(G) = 5 + 1 = </w:t>
      </w:r>
      <w:r w:rsidRPr="00A75660">
        <w:rPr>
          <w:b/>
          <w:bCs/>
        </w:rPr>
        <w:t>6</w:t>
      </w:r>
    </w:p>
    <w:p w:rsidR="00A75660" w:rsidRDefault="00B93C20" w:rsidP="00A75660">
      <w:pPr>
        <w:pStyle w:val="NormalWeb"/>
        <w:ind w:left="1092"/>
      </w:pPr>
      <w:r>
        <w:t>INDEPENDENT PROGRAM PATH</w:t>
      </w:r>
    </w:p>
    <w:p w:rsidR="00B93C20" w:rsidRDefault="00B93C20" w:rsidP="00B93C20">
      <w:pPr>
        <w:pStyle w:val="NormalWeb"/>
        <w:ind w:left="1092"/>
      </w:pPr>
      <w:r w:rsidRPr="00B93C20">
        <w:t xml:space="preserve">Following the notation style in your reference, here are the independent paths for the </w:t>
      </w:r>
      <w:proofErr w:type="spellStart"/>
      <w:r w:rsidRPr="00B93C20">
        <w:t>calculate_bill</w:t>
      </w:r>
      <w:proofErr w:type="spellEnd"/>
      <w:r w:rsidRPr="00B93C20">
        <w:t xml:space="preserve"> code. Since there are 4 decision points, the complexity requires multiple paths to ensure full coverage:</w:t>
      </w:r>
    </w:p>
    <w:p w:rsidR="00B93C20" w:rsidRPr="00B93C20" w:rsidRDefault="00B93C20" w:rsidP="00B93C20">
      <w:pPr>
        <w:pStyle w:val="NormalWeb"/>
        <w:ind w:left="1092"/>
      </w:pPr>
      <w:r w:rsidRPr="00B93C20">
        <w:t>Path 1: Invalid Input (First Decision True)</w:t>
      </w:r>
    </w:p>
    <w:p w:rsidR="00B93C20" w:rsidRPr="00B93C20" w:rsidRDefault="00B93C20" w:rsidP="00B93C20">
      <w:pPr>
        <w:pStyle w:val="NormalWeb"/>
        <w:ind w:left="1092"/>
      </w:pPr>
      <w:r w:rsidRPr="00B93C20">
        <w:t>1, 2, 3</w:t>
      </w:r>
    </w:p>
    <w:p w:rsidR="00B93C20" w:rsidRPr="00B93C20" w:rsidRDefault="00B93C20" w:rsidP="00B93C20">
      <w:pPr>
        <w:pStyle w:val="NormalWeb"/>
        <w:ind w:left="1092"/>
      </w:pPr>
      <w:r w:rsidRPr="00B93C20">
        <w:t>Scenario: Negative age or cost.</w:t>
      </w:r>
    </w:p>
    <w:p w:rsidR="00B93C20" w:rsidRPr="00B93C20" w:rsidRDefault="00B93C20" w:rsidP="00B93C20">
      <w:pPr>
        <w:pStyle w:val="NormalWeb"/>
        <w:ind w:left="1092"/>
      </w:pPr>
      <w:r w:rsidRPr="00B93C20">
        <w:t>Path 2: Normal Patient (All Decisions False)</w:t>
      </w:r>
    </w:p>
    <w:p w:rsidR="00B93C20" w:rsidRPr="00B93C20" w:rsidRDefault="00B93C20" w:rsidP="00B93C20">
      <w:pPr>
        <w:pStyle w:val="NormalWeb"/>
        <w:ind w:left="1092"/>
      </w:pPr>
      <w:r w:rsidRPr="00B93C20">
        <w:t>1, 2, 4, 5, 7, 9, 11</w:t>
      </w:r>
    </w:p>
    <w:p w:rsidR="00B93C20" w:rsidRPr="00B93C20" w:rsidRDefault="00B93C20" w:rsidP="00B93C20">
      <w:pPr>
        <w:pStyle w:val="NormalWeb"/>
        <w:ind w:left="1092"/>
      </w:pPr>
      <w:r w:rsidRPr="00B93C20">
        <w:t>Scenario: Under 60, no insurance, low cost.</w:t>
      </w:r>
    </w:p>
    <w:p w:rsidR="00B93C20" w:rsidRPr="00B93C20" w:rsidRDefault="00B93C20" w:rsidP="00B93C20">
      <w:pPr>
        <w:pStyle w:val="NormalWeb"/>
        <w:ind w:left="1092"/>
      </w:pPr>
      <w:r w:rsidRPr="00B93C20">
        <w:t>Path 3: Senior Citizen Only</w:t>
      </w:r>
    </w:p>
    <w:p w:rsidR="00B93C20" w:rsidRPr="00B93C20" w:rsidRDefault="00B93C20" w:rsidP="00B93C20">
      <w:pPr>
        <w:pStyle w:val="NormalWeb"/>
        <w:ind w:left="1092"/>
      </w:pPr>
      <w:r w:rsidRPr="00B93C20">
        <w:t>1, 2, 4, 5, 6, 7, 9, 11</w:t>
      </w:r>
    </w:p>
    <w:p w:rsidR="00B93C20" w:rsidRPr="00B93C20" w:rsidRDefault="00B93C20" w:rsidP="00B93C20">
      <w:pPr>
        <w:pStyle w:val="NormalWeb"/>
        <w:ind w:left="1092"/>
      </w:pPr>
      <w:r w:rsidRPr="00B93C20">
        <w:t>Scenario: Age 65, no insurance, low cost.</w:t>
      </w:r>
    </w:p>
    <w:p w:rsidR="00B93C20" w:rsidRPr="00B93C20" w:rsidRDefault="00B93C20" w:rsidP="00B93C20">
      <w:pPr>
        <w:pStyle w:val="NormalWeb"/>
        <w:ind w:left="1092"/>
      </w:pPr>
      <w:r w:rsidRPr="00B93C20">
        <w:t>Path 4: Insurance Only</w:t>
      </w:r>
    </w:p>
    <w:p w:rsidR="00B93C20" w:rsidRPr="00B93C20" w:rsidRDefault="00B93C20" w:rsidP="00B93C20">
      <w:pPr>
        <w:pStyle w:val="NormalWeb"/>
        <w:ind w:left="1092"/>
      </w:pPr>
      <w:r w:rsidRPr="00B93C20">
        <w:t>1, 2, 4, 5, 7, 8, 9, 11</w:t>
      </w:r>
    </w:p>
    <w:p w:rsidR="00B93C20" w:rsidRPr="00B93C20" w:rsidRDefault="00B93C20" w:rsidP="00B93C20">
      <w:pPr>
        <w:pStyle w:val="NormalWeb"/>
        <w:ind w:left="1092"/>
      </w:pPr>
      <w:r w:rsidRPr="00B93C20">
        <w:t>Scenario: Under 60, has insurance, low cost.</w:t>
      </w:r>
    </w:p>
    <w:p w:rsidR="00B93C20" w:rsidRPr="00B93C20" w:rsidRDefault="00B93C20" w:rsidP="00B93C20">
      <w:pPr>
        <w:pStyle w:val="NormalWeb"/>
        <w:ind w:left="1092"/>
      </w:pPr>
      <w:r w:rsidRPr="00B93C20">
        <w:t>Path 5: Senior + Insurance + Emergency (All Decisions True)</w:t>
      </w:r>
    </w:p>
    <w:p w:rsidR="00B93C20" w:rsidRPr="00B93C20" w:rsidRDefault="00B93C20" w:rsidP="00B93C20">
      <w:pPr>
        <w:pStyle w:val="NormalWeb"/>
        <w:ind w:left="1092"/>
      </w:pPr>
      <w:r w:rsidRPr="00B93C20">
        <w:t>1, 2, 4, 5, 6, 7, 8, 9, 10, 11</w:t>
      </w:r>
    </w:p>
    <w:p w:rsidR="00B93C20" w:rsidRPr="00A75660" w:rsidRDefault="00B93C20" w:rsidP="00B93C20">
      <w:pPr>
        <w:pStyle w:val="NormalWeb"/>
        <w:ind w:left="1092"/>
      </w:pPr>
      <w:r w:rsidRPr="00B93C20">
        <w:rPr>
          <w:lang w:val="en-US"/>
        </w:rPr>
        <w:t>Scenario: Age 70, insured, cost &gt; 50,000.</w:t>
      </w:r>
    </w:p>
    <w:p w:rsidR="00A75660" w:rsidRDefault="00A75660" w:rsidP="001B5167">
      <w:pPr>
        <w:pStyle w:val="NormalWeb"/>
        <w:ind w:left="1092"/>
      </w:pPr>
    </w:p>
    <w:p w:rsidR="00FA761F" w:rsidRDefault="00FA761F" w:rsidP="00FA761F">
      <w:pPr>
        <w:pStyle w:val="NormalWeb"/>
        <w:numPr>
          <w:ilvl w:val="1"/>
          <w:numId w:val="2"/>
        </w:numPr>
      </w:pPr>
      <w:r>
        <w:t>BLACK BOX TESTING</w:t>
      </w:r>
    </w:p>
    <w:p w:rsidR="00FA761F" w:rsidRPr="00FA761F" w:rsidRDefault="00FA761F" w:rsidP="00FA761F">
      <w:pPr>
        <w:pStyle w:val="NormalWeb"/>
        <w:ind w:left="1092"/>
        <w:rPr>
          <w:b/>
          <w:bCs/>
        </w:rPr>
      </w:pPr>
      <w:r w:rsidRPr="00FA761F">
        <w:rPr>
          <w:b/>
          <w:bCs/>
        </w:rPr>
        <w:t xml:space="preserve">Functional Requirements (Module: </w:t>
      </w:r>
      <w:proofErr w:type="spellStart"/>
      <w:r w:rsidRPr="00FA761F">
        <w:rPr>
          <w:b/>
          <w:bCs/>
        </w:rPr>
        <w:t>calculate_bill</w:t>
      </w:r>
      <w:proofErr w:type="spellEnd"/>
      <w:r w:rsidRPr="00FA761F">
        <w:rPr>
          <w:b/>
          <w:bCs/>
        </w:rPr>
        <w:t>)</w:t>
      </w:r>
    </w:p>
    <w:p w:rsidR="00FA761F" w:rsidRPr="00FA761F" w:rsidRDefault="00FA761F" w:rsidP="00FA761F">
      <w:pPr>
        <w:pStyle w:val="NormalWeb"/>
        <w:ind w:left="360"/>
      </w:pPr>
      <w:r w:rsidRPr="00FA761F">
        <w:rPr>
          <w:b/>
          <w:bCs/>
        </w:rPr>
        <w:t>Input Validation:</w:t>
      </w:r>
      <w:r w:rsidRPr="00FA761F">
        <w:br/>
        <w:t xml:space="preserve">If </w:t>
      </w:r>
      <w:r w:rsidRPr="00FA761F">
        <w:rPr>
          <w:b/>
          <w:bCs/>
        </w:rPr>
        <w:t>age ≤ 0</w:t>
      </w:r>
      <w:r w:rsidRPr="00FA761F">
        <w:t xml:space="preserve">, </w:t>
      </w:r>
      <w:proofErr w:type="spellStart"/>
      <w:r w:rsidRPr="00FA761F">
        <w:rPr>
          <w:b/>
          <w:bCs/>
        </w:rPr>
        <w:t>treatment_cost</w:t>
      </w:r>
      <w:proofErr w:type="spellEnd"/>
      <w:r w:rsidRPr="00FA761F">
        <w:rPr>
          <w:b/>
          <w:bCs/>
        </w:rPr>
        <w:t>&lt; 0</w:t>
      </w:r>
      <w:r w:rsidRPr="00FA761F">
        <w:t xml:space="preserve">, or </w:t>
      </w:r>
      <w:proofErr w:type="spellStart"/>
      <w:r w:rsidRPr="00FA761F">
        <w:rPr>
          <w:b/>
          <w:bCs/>
        </w:rPr>
        <w:t>days_admitted</w:t>
      </w:r>
      <w:proofErr w:type="spellEnd"/>
      <w:r w:rsidRPr="00FA761F">
        <w:rPr>
          <w:b/>
          <w:bCs/>
        </w:rPr>
        <w:t>&lt; 0</w:t>
      </w:r>
      <w:r w:rsidRPr="00FA761F">
        <w:t xml:space="preserve">, the system returns </w:t>
      </w:r>
      <w:r w:rsidRPr="00FA761F">
        <w:rPr>
          <w:b/>
          <w:bCs/>
        </w:rPr>
        <w:t>"Invalid Input"</w:t>
      </w:r>
      <w:r w:rsidRPr="00FA761F">
        <w:t>.</w:t>
      </w:r>
    </w:p>
    <w:p w:rsidR="00FA761F" w:rsidRPr="00FA761F" w:rsidRDefault="00FA761F" w:rsidP="00FA761F">
      <w:pPr>
        <w:pStyle w:val="NormalWeb"/>
        <w:ind w:left="360"/>
      </w:pPr>
      <w:r w:rsidRPr="00FA761F">
        <w:rPr>
          <w:b/>
          <w:bCs/>
        </w:rPr>
        <w:t>Base Bill Calculation:</w:t>
      </w:r>
      <w:r w:rsidRPr="00FA761F">
        <w:br/>
        <w:t xml:space="preserve">Total Bill = </w:t>
      </w:r>
      <w:proofErr w:type="spellStart"/>
      <w:r w:rsidRPr="00FA761F">
        <w:rPr>
          <w:b/>
          <w:bCs/>
        </w:rPr>
        <w:t>treatment_cost</w:t>
      </w:r>
      <w:proofErr w:type="spellEnd"/>
      <w:r w:rsidRPr="00FA761F">
        <w:rPr>
          <w:b/>
          <w:bCs/>
        </w:rPr>
        <w:t xml:space="preserve"> + (</w:t>
      </w:r>
      <w:proofErr w:type="spellStart"/>
      <w:r w:rsidRPr="00FA761F">
        <w:rPr>
          <w:b/>
          <w:bCs/>
        </w:rPr>
        <w:t>days_admitted</w:t>
      </w:r>
      <w:proofErr w:type="spellEnd"/>
      <w:r w:rsidRPr="00FA761F">
        <w:rPr>
          <w:b/>
          <w:bCs/>
        </w:rPr>
        <w:t xml:space="preserve"> × 2000)</w:t>
      </w:r>
      <w:r w:rsidRPr="00FA761F">
        <w:t>.</w:t>
      </w:r>
    </w:p>
    <w:p w:rsidR="00FA761F" w:rsidRPr="00FA761F" w:rsidRDefault="00FA761F" w:rsidP="00FA761F">
      <w:pPr>
        <w:pStyle w:val="NormalWeb"/>
        <w:ind w:left="360"/>
      </w:pPr>
      <w:r w:rsidRPr="00FA761F">
        <w:rPr>
          <w:b/>
          <w:bCs/>
        </w:rPr>
        <w:t>Senior Citizen Discount:</w:t>
      </w:r>
      <w:r w:rsidRPr="00FA761F">
        <w:br/>
        <w:t xml:space="preserve">If </w:t>
      </w:r>
      <w:r w:rsidRPr="00FA761F">
        <w:rPr>
          <w:b/>
          <w:bCs/>
        </w:rPr>
        <w:t>age ≥ 60</w:t>
      </w:r>
      <w:r w:rsidRPr="00FA761F">
        <w:t xml:space="preserve">, apply a </w:t>
      </w:r>
      <w:r w:rsidRPr="00FA761F">
        <w:rPr>
          <w:b/>
          <w:bCs/>
        </w:rPr>
        <w:t>10% discount</w:t>
      </w:r>
      <w:r w:rsidRPr="00FA761F">
        <w:t xml:space="preserve"> on the total bill.</w:t>
      </w:r>
    </w:p>
    <w:p w:rsidR="00FA761F" w:rsidRPr="00FA761F" w:rsidRDefault="00FA761F" w:rsidP="00FA761F">
      <w:pPr>
        <w:pStyle w:val="NormalWeb"/>
        <w:ind w:left="720"/>
      </w:pPr>
      <w:r w:rsidRPr="00FA761F">
        <w:rPr>
          <w:b/>
          <w:bCs/>
        </w:rPr>
        <w:t>Insurance Discount:</w:t>
      </w:r>
      <w:r w:rsidRPr="00FA761F">
        <w:br/>
        <w:t xml:space="preserve">If </w:t>
      </w:r>
      <w:proofErr w:type="spellStart"/>
      <w:r w:rsidRPr="00FA761F">
        <w:rPr>
          <w:b/>
          <w:bCs/>
        </w:rPr>
        <w:t>is_insured</w:t>
      </w:r>
      <w:proofErr w:type="spellEnd"/>
      <w:r w:rsidRPr="00FA761F">
        <w:rPr>
          <w:b/>
          <w:bCs/>
        </w:rPr>
        <w:t xml:space="preserve"> = True</w:t>
      </w:r>
      <w:r w:rsidRPr="00FA761F">
        <w:t xml:space="preserve">, apply a </w:t>
      </w:r>
      <w:r w:rsidRPr="00FA761F">
        <w:rPr>
          <w:b/>
          <w:bCs/>
        </w:rPr>
        <w:t>20% discount</w:t>
      </w:r>
      <w:r w:rsidRPr="00FA761F">
        <w:t xml:space="preserve"> on the total bill.</w:t>
      </w:r>
    </w:p>
    <w:p w:rsidR="00FA761F" w:rsidRDefault="00FA761F" w:rsidP="00FA761F">
      <w:pPr>
        <w:pStyle w:val="NormalWeb"/>
        <w:ind w:left="720"/>
      </w:pPr>
      <w:r w:rsidRPr="00FA761F">
        <w:rPr>
          <w:b/>
          <w:bCs/>
        </w:rPr>
        <w:t>Emergency Surcharge:</w:t>
      </w:r>
      <w:r w:rsidRPr="00FA761F">
        <w:br/>
        <w:t xml:space="preserve">If </w:t>
      </w:r>
      <w:proofErr w:type="spellStart"/>
      <w:r w:rsidRPr="00FA761F">
        <w:rPr>
          <w:b/>
          <w:bCs/>
        </w:rPr>
        <w:t>treatment_cost</w:t>
      </w:r>
      <w:proofErr w:type="spellEnd"/>
      <w:r w:rsidRPr="00FA761F">
        <w:rPr>
          <w:b/>
          <w:bCs/>
        </w:rPr>
        <w:t>&gt; 50000</w:t>
      </w:r>
      <w:r w:rsidRPr="00FA761F">
        <w:t xml:space="preserve">, add a </w:t>
      </w:r>
      <w:r w:rsidRPr="00FA761F">
        <w:rPr>
          <w:b/>
          <w:bCs/>
        </w:rPr>
        <w:t>₹5000 surcharge</w:t>
      </w:r>
      <w:r w:rsidRPr="00FA761F">
        <w:t xml:space="preserve"> to the final bill.</w:t>
      </w:r>
    </w:p>
    <w:p w:rsidR="001B5167" w:rsidRDefault="00FA761F" w:rsidP="008B0AF1">
      <w:pPr>
        <w:pStyle w:val="NormalWeb"/>
        <w:ind w:left="720"/>
        <w:rPr>
          <w:b/>
          <w:bCs/>
        </w:rPr>
      </w:pPr>
      <w:r w:rsidRPr="00FA761F">
        <w:rPr>
          <w:b/>
          <w:bCs/>
        </w:rPr>
        <w:t>Equivalence Partitioning</w:t>
      </w:r>
    </w:p>
    <w:p w:rsidR="008B0AF1" w:rsidRDefault="008B0AF1" w:rsidP="008B0AF1">
      <w:pPr>
        <w:pStyle w:val="NormalWeb"/>
        <w:ind w:left="720"/>
        <w:rPr>
          <w:b/>
          <w:bCs/>
          <w:lang w:val="en-US"/>
        </w:rPr>
      </w:pPr>
      <w:r w:rsidRPr="008B0AF1">
        <w:rPr>
          <w:b/>
          <w:bCs/>
          <w:lang w:val="en-US"/>
        </w:rPr>
        <w:t>Equivalence Partitioning is a black-box testing technique where the input domain is divided into equivalence classes. Each class represents a group of inputs that are expected to produce similar behavior. Instead of testing every possible input, one representative value from each class is selected to reduce the total number of test cases while still covering all input conditions.</w:t>
      </w:r>
    </w:p>
    <w:p w:rsidR="008B0AF1" w:rsidRDefault="008B0AF1" w:rsidP="008B0AF1">
      <w:pPr>
        <w:pStyle w:val="NormalWeb"/>
        <w:ind w:left="720"/>
        <w:rPr>
          <w:b/>
          <w:bCs/>
          <w:lang w:val="en-US"/>
        </w:rPr>
      </w:pPr>
      <w:r w:rsidRPr="008B0AF1">
        <w:rPr>
          <w:b/>
          <w:bCs/>
          <w:lang w:val="en-US"/>
        </w:rPr>
        <w:t xml:space="preserve">Equivalence Classes for </w:t>
      </w:r>
      <w:proofErr w:type="spellStart"/>
      <w:r w:rsidRPr="008B0AF1">
        <w:rPr>
          <w:b/>
          <w:bCs/>
          <w:lang w:val="en-US"/>
        </w:rPr>
        <w:t>calculate_bill</w:t>
      </w:r>
      <w:proofErr w:type="spellEnd"/>
      <w:r w:rsidRPr="008B0AF1">
        <w:rPr>
          <w:b/>
          <w:bCs/>
          <w:lang w:val="en-US"/>
        </w:rPr>
        <w:t xml:space="preserve"> Module</w:t>
      </w:r>
    </w:p>
    <w:tbl>
      <w:tblPr>
        <w:tblW w:w="0" w:type="auto"/>
        <w:tblCellSpacing w:w="15" w:type="dxa"/>
        <w:tblCellMar>
          <w:top w:w="15" w:type="dxa"/>
          <w:left w:w="15" w:type="dxa"/>
          <w:bottom w:w="15" w:type="dxa"/>
          <w:right w:w="15" w:type="dxa"/>
        </w:tblCellMar>
        <w:tblLook w:val="04A0"/>
      </w:tblPr>
      <w:tblGrid>
        <w:gridCol w:w="2415"/>
        <w:gridCol w:w="1038"/>
        <w:gridCol w:w="1036"/>
        <w:gridCol w:w="1036"/>
        <w:gridCol w:w="3282"/>
      </w:tblGrid>
      <w:tr w:rsidR="00DD03EA" w:rsidRPr="008B0AF1">
        <w:trPr>
          <w:tblHeader/>
          <w:tblCellSpacing w:w="15" w:type="dxa"/>
        </w:trPr>
        <w:tc>
          <w:tcPr>
            <w:tcW w:w="0" w:type="auto"/>
            <w:vAlign w:val="center"/>
            <w:hideMark/>
          </w:tcPr>
          <w:p w:rsidR="008B0AF1" w:rsidRPr="008B0AF1" w:rsidRDefault="008B0AF1" w:rsidP="008B0AF1">
            <w:pPr>
              <w:pStyle w:val="NormalWeb"/>
              <w:ind w:left="720"/>
              <w:rPr>
                <w:b/>
                <w:bCs/>
              </w:rPr>
            </w:pPr>
            <w:r w:rsidRPr="008B0AF1">
              <w:rPr>
                <w:b/>
                <w:bCs/>
              </w:rPr>
              <w:t>Class ID</w:t>
            </w:r>
          </w:p>
        </w:tc>
        <w:tc>
          <w:tcPr>
            <w:tcW w:w="0" w:type="auto"/>
            <w:gridSpan w:val="3"/>
            <w:vAlign w:val="center"/>
            <w:hideMark/>
          </w:tcPr>
          <w:p w:rsidR="008B0AF1" w:rsidRPr="008B0AF1" w:rsidRDefault="008B0AF1" w:rsidP="008B0AF1">
            <w:pPr>
              <w:pStyle w:val="NormalWeb"/>
              <w:ind w:left="720"/>
              <w:rPr>
                <w:b/>
                <w:bCs/>
              </w:rPr>
            </w:pPr>
            <w:r w:rsidRPr="008B0AF1">
              <w:rPr>
                <w:b/>
                <w:bCs/>
              </w:rPr>
              <w:t>Input Range</w:t>
            </w:r>
          </w:p>
        </w:tc>
        <w:tc>
          <w:tcPr>
            <w:tcW w:w="0" w:type="auto"/>
            <w:vAlign w:val="center"/>
            <w:hideMark/>
          </w:tcPr>
          <w:p w:rsidR="008B0AF1" w:rsidRPr="008B0AF1" w:rsidRDefault="008B0AF1" w:rsidP="008B0AF1">
            <w:pPr>
              <w:pStyle w:val="NormalWeb"/>
              <w:ind w:left="720"/>
              <w:rPr>
                <w:b/>
                <w:bCs/>
              </w:rPr>
            </w:pPr>
            <w:r w:rsidRPr="008B0AF1">
              <w:rPr>
                <w:b/>
                <w:bCs/>
              </w:rPr>
              <w:t>Type</w:t>
            </w:r>
          </w:p>
        </w:tc>
      </w:tr>
      <w:tr w:rsidR="00DD03EA" w:rsidRPr="008B0AF1">
        <w:trPr>
          <w:tblCellSpacing w:w="15" w:type="dxa"/>
        </w:trPr>
        <w:tc>
          <w:tcPr>
            <w:tcW w:w="0" w:type="auto"/>
            <w:vAlign w:val="center"/>
            <w:hideMark/>
          </w:tcPr>
          <w:p w:rsidR="008B0AF1" w:rsidRPr="008B0AF1" w:rsidRDefault="008B0AF1" w:rsidP="008B0AF1">
            <w:pPr>
              <w:pStyle w:val="NormalWeb"/>
              <w:ind w:left="720"/>
              <w:rPr>
                <w:b/>
                <w:bCs/>
              </w:rPr>
            </w:pPr>
            <w:r w:rsidRPr="008B0AF1">
              <w:rPr>
                <w:b/>
                <w:bCs/>
              </w:rPr>
              <w:t>EC1</w:t>
            </w:r>
          </w:p>
        </w:tc>
        <w:tc>
          <w:tcPr>
            <w:tcW w:w="0" w:type="auto"/>
            <w:gridSpan w:val="3"/>
            <w:vAlign w:val="center"/>
            <w:hideMark/>
          </w:tcPr>
          <w:p w:rsidR="008B0AF1" w:rsidRPr="008B0AF1" w:rsidRDefault="008B0AF1" w:rsidP="008B0AF1">
            <w:pPr>
              <w:pStyle w:val="NormalWeb"/>
              <w:ind w:left="720"/>
              <w:rPr>
                <w:b/>
                <w:bCs/>
              </w:rPr>
            </w:pPr>
            <w:r w:rsidRPr="008B0AF1">
              <w:rPr>
                <w:b/>
                <w:bCs/>
              </w:rPr>
              <w:t>age ≤ 0</w:t>
            </w:r>
          </w:p>
        </w:tc>
        <w:tc>
          <w:tcPr>
            <w:tcW w:w="0" w:type="auto"/>
            <w:vAlign w:val="center"/>
            <w:hideMark/>
          </w:tcPr>
          <w:p w:rsidR="008B0AF1" w:rsidRPr="008B0AF1" w:rsidRDefault="008B0AF1" w:rsidP="008B0AF1">
            <w:pPr>
              <w:pStyle w:val="NormalWeb"/>
              <w:ind w:left="720"/>
              <w:rPr>
                <w:b/>
                <w:bCs/>
              </w:rPr>
            </w:pPr>
            <w:r w:rsidRPr="008B0AF1">
              <w:rPr>
                <w:b/>
                <w:bCs/>
              </w:rPr>
              <w:t>Invalid</w:t>
            </w:r>
          </w:p>
        </w:tc>
      </w:tr>
      <w:tr w:rsidR="00DD03EA" w:rsidRPr="008B0AF1">
        <w:trPr>
          <w:tblCellSpacing w:w="15" w:type="dxa"/>
        </w:trPr>
        <w:tc>
          <w:tcPr>
            <w:tcW w:w="0" w:type="auto"/>
            <w:vAlign w:val="center"/>
            <w:hideMark/>
          </w:tcPr>
          <w:p w:rsidR="008B0AF1" w:rsidRPr="008B0AF1" w:rsidRDefault="008B0AF1" w:rsidP="008B0AF1">
            <w:pPr>
              <w:pStyle w:val="NormalWeb"/>
              <w:ind w:left="720"/>
              <w:rPr>
                <w:b/>
                <w:bCs/>
              </w:rPr>
            </w:pPr>
            <w:r w:rsidRPr="008B0AF1">
              <w:rPr>
                <w:b/>
                <w:bCs/>
              </w:rPr>
              <w:t>EC2</w:t>
            </w:r>
          </w:p>
        </w:tc>
        <w:tc>
          <w:tcPr>
            <w:tcW w:w="0" w:type="auto"/>
            <w:gridSpan w:val="3"/>
            <w:vAlign w:val="center"/>
            <w:hideMark/>
          </w:tcPr>
          <w:p w:rsidR="008B0AF1" w:rsidRPr="008B0AF1" w:rsidRDefault="008B0AF1" w:rsidP="008B0AF1">
            <w:pPr>
              <w:pStyle w:val="NormalWeb"/>
              <w:ind w:left="720"/>
              <w:rPr>
                <w:b/>
                <w:bCs/>
              </w:rPr>
            </w:pPr>
            <w:r w:rsidRPr="008B0AF1">
              <w:rPr>
                <w:b/>
                <w:bCs/>
              </w:rPr>
              <w:t>1 – 59</w:t>
            </w:r>
          </w:p>
        </w:tc>
        <w:tc>
          <w:tcPr>
            <w:tcW w:w="0" w:type="auto"/>
            <w:vAlign w:val="center"/>
            <w:hideMark/>
          </w:tcPr>
          <w:p w:rsidR="008B0AF1" w:rsidRPr="008B0AF1" w:rsidRDefault="008B0AF1" w:rsidP="008B0AF1">
            <w:pPr>
              <w:pStyle w:val="NormalWeb"/>
              <w:ind w:left="720"/>
              <w:rPr>
                <w:b/>
                <w:bCs/>
              </w:rPr>
            </w:pPr>
            <w:r w:rsidRPr="008B0AF1">
              <w:rPr>
                <w:b/>
                <w:bCs/>
              </w:rPr>
              <w:t>Valid</w:t>
            </w:r>
          </w:p>
        </w:tc>
      </w:tr>
      <w:tr w:rsidR="00DD03EA" w:rsidRPr="008B0AF1">
        <w:trPr>
          <w:tblCellSpacing w:w="15" w:type="dxa"/>
        </w:trPr>
        <w:tc>
          <w:tcPr>
            <w:tcW w:w="0" w:type="auto"/>
            <w:vAlign w:val="center"/>
            <w:hideMark/>
          </w:tcPr>
          <w:p w:rsidR="008B0AF1" w:rsidRPr="008B0AF1" w:rsidRDefault="008B0AF1" w:rsidP="008B0AF1">
            <w:pPr>
              <w:pStyle w:val="NormalWeb"/>
              <w:ind w:left="720"/>
              <w:rPr>
                <w:b/>
                <w:bCs/>
              </w:rPr>
            </w:pPr>
            <w:r w:rsidRPr="008B0AF1">
              <w:rPr>
                <w:b/>
                <w:bCs/>
              </w:rPr>
              <w:t>EC3</w:t>
            </w:r>
          </w:p>
        </w:tc>
        <w:tc>
          <w:tcPr>
            <w:tcW w:w="0" w:type="auto"/>
            <w:gridSpan w:val="3"/>
            <w:vAlign w:val="center"/>
            <w:hideMark/>
          </w:tcPr>
          <w:p w:rsidR="008B0AF1" w:rsidRPr="008B0AF1" w:rsidRDefault="008B0AF1" w:rsidP="008B0AF1">
            <w:pPr>
              <w:pStyle w:val="NormalWeb"/>
              <w:ind w:left="720"/>
              <w:rPr>
                <w:b/>
                <w:bCs/>
              </w:rPr>
            </w:pPr>
            <w:r w:rsidRPr="008B0AF1">
              <w:rPr>
                <w:b/>
                <w:bCs/>
              </w:rPr>
              <w:t>age ≥ 60</w:t>
            </w:r>
          </w:p>
        </w:tc>
        <w:tc>
          <w:tcPr>
            <w:tcW w:w="0" w:type="auto"/>
            <w:vAlign w:val="center"/>
            <w:hideMark/>
          </w:tcPr>
          <w:p w:rsidR="008B0AF1" w:rsidRDefault="008B0AF1" w:rsidP="008B0AF1">
            <w:pPr>
              <w:pStyle w:val="NormalWeb"/>
              <w:rPr>
                <w:b/>
                <w:bCs/>
              </w:rPr>
            </w:pPr>
            <w:r w:rsidRPr="008B0AF1">
              <w:rPr>
                <w:b/>
                <w:bCs/>
              </w:rPr>
              <w:t>Valid (Senior Citizen Discount)</w:t>
            </w:r>
          </w:p>
          <w:p w:rsidR="008B0AF1" w:rsidRPr="008B0AF1" w:rsidRDefault="008B0AF1" w:rsidP="008B0AF1">
            <w:pPr>
              <w:pStyle w:val="NormalWeb"/>
              <w:ind w:left="720"/>
              <w:rPr>
                <w:b/>
                <w:bCs/>
              </w:rPr>
            </w:pPr>
          </w:p>
        </w:tc>
      </w:tr>
      <w:tr w:rsidR="008B0AF1" w:rsidRPr="008B0AF1" w:rsidTr="008B0AF1">
        <w:trPr>
          <w:tblCellSpacing w:w="15" w:type="dxa"/>
        </w:trPr>
        <w:tc>
          <w:tcPr>
            <w:tcW w:w="0" w:type="auto"/>
            <w:vAlign w:val="center"/>
            <w:hideMark/>
          </w:tcPr>
          <w:p w:rsidR="008B0AF1" w:rsidRDefault="008B0AF1" w:rsidP="008B0AF1">
            <w:pPr>
              <w:pStyle w:val="NormalWeb"/>
              <w:ind w:left="720"/>
              <w:rPr>
                <w:b/>
                <w:bCs/>
                <w:lang w:val="en-US"/>
              </w:rPr>
            </w:pPr>
            <w:r w:rsidRPr="008B0AF1">
              <w:rPr>
                <w:b/>
                <w:bCs/>
                <w:lang w:val="en-US"/>
              </w:rPr>
              <w:t>Treatment Cost</w:t>
            </w:r>
          </w:p>
          <w:p w:rsidR="008B0AF1" w:rsidRPr="008B0AF1" w:rsidRDefault="008B0AF1" w:rsidP="008B0AF1">
            <w:pPr>
              <w:pStyle w:val="NormalWeb"/>
              <w:ind w:left="720"/>
              <w:rPr>
                <w:b/>
                <w:bCs/>
              </w:rPr>
            </w:pPr>
            <w:r w:rsidRPr="008B0AF1">
              <w:rPr>
                <w:b/>
                <w:bCs/>
              </w:rPr>
              <w:t>Class ID</w:t>
            </w:r>
          </w:p>
        </w:tc>
        <w:tc>
          <w:tcPr>
            <w:tcW w:w="0" w:type="auto"/>
            <w:gridSpan w:val="3"/>
            <w:vAlign w:val="center"/>
            <w:hideMark/>
          </w:tcPr>
          <w:p w:rsidR="008B0AF1" w:rsidRDefault="008B0AF1" w:rsidP="008B0AF1">
            <w:pPr>
              <w:pStyle w:val="NormalWeb"/>
              <w:ind w:left="720"/>
              <w:rPr>
                <w:b/>
                <w:bCs/>
              </w:rPr>
            </w:pPr>
          </w:p>
          <w:p w:rsidR="008B0AF1" w:rsidRPr="008B0AF1" w:rsidRDefault="008B0AF1" w:rsidP="008B0AF1">
            <w:pPr>
              <w:pStyle w:val="NormalWeb"/>
              <w:ind w:left="720"/>
              <w:rPr>
                <w:b/>
                <w:bCs/>
              </w:rPr>
            </w:pPr>
            <w:r w:rsidRPr="008B0AF1">
              <w:rPr>
                <w:b/>
                <w:bCs/>
              </w:rPr>
              <w:t>Input Range</w:t>
            </w:r>
          </w:p>
        </w:tc>
        <w:tc>
          <w:tcPr>
            <w:tcW w:w="0" w:type="auto"/>
            <w:vAlign w:val="center"/>
            <w:hideMark/>
          </w:tcPr>
          <w:p w:rsidR="008B0AF1" w:rsidRDefault="008B0AF1" w:rsidP="008B0AF1">
            <w:pPr>
              <w:pStyle w:val="NormalWeb"/>
              <w:ind w:left="720"/>
              <w:rPr>
                <w:b/>
                <w:bCs/>
              </w:rPr>
            </w:pPr>
          </w:p>
          <w:p w:rsidR="008B0AF1" w:rsidRPr="008B0AF1" w:rsidRDefault="008B0AF1" w:rsidP="008B0AF1">
            <w:pPr>
              <w:pStyle w:val="NormalWeb"/>
              <w:ind w:left="720"/>
              <w:rPr>
                <w:b/>
                <w:bCs/>
              </w:rPr>
            </w:pPr>
            <w:r w:rsidRPr="008B0AF1">
              <w:rPr>
                <w:b/>
                <w:bCs/>
              </w:rPr>
              <w:t>Type</w:t>
            </w:r>
          </w:p>
        </w:tc>
      </w:tr>
      <w:tr w:rsidR="008B0AF1" w:rsidRPr="008B0AF1" w:rsidTr="008B0AF1">
        <w:trPr>
          <w:tblCellSpacing w:w="15" w:type="dxa"/>
        </w:trPr>
        <w:tc>
          <w:tcPr>
            <w:tcW w:w="0" w:type="auto"/>
            <w:vAlign w:val="center"/>
            <w:hideMark/>
          </w:tcPr>
          <w:p w:rsidR="008B0AF1" w:rsidRPr="008B0AF1" w:rsidRDefault="008B0AF1" w:rsidP="008B0AF1">
            <w:pPr>
              <w:pStyle w:val="NormalWeb"/>
              <w:ind w:left="720"/>
              <w:rPr>
                <w:b/>
                <w:bCs/>
              </w:rPr>
            </w:pPr>
            <w:r w:rsidRPr="008B0AF1">
              <w:rPr>
                <w:b/>
                <w:bCs/>
              </w:rPr>
              <w:t>EC4</w:t>
            </w:r>
          </w:p>
        </w:tc>
        <w:tc>
          <w:tcPr>
            <w:tcW w:w="0" w:type="auto"/>
            <w:gridSpan w:val="3"/>
            <w:vAlign w:val="center"/>
            <w:hideMark/>
          </w:tcPr>
          <w:p w:rsidR="008B0AF1" w:rsidRPr="008B0AF1" w:rsidRDefault="008B0AF1" w:rsidP="008B0AF1">
            <w:pPr>
              <w:pStyle w:val="NormalWeb"/>
              <w:ind w:left="720"/>
              <w:rPr>
                <w:b/>
                <w:bCs/>
              </w:rPr>
            </w:pPr>
            <w:proofErr w:type="spellStart"/>
            <w:r w:rsidRPr="008B0AF1">
              <w:rPr>
                <w:b/>
                <w:bCs/>
              </w:rPr>
              <w:t>treatment_cost</w:t>
            </w:r>
            <w:proofErr w:type="spellEnd"/>
            <w:r w:rsidRPr="008B0AF1">
              <w:rPr>
                <w:b/>
                <w:bCs/>
              </w:rPr>
              <w:t>&lt; 0</w:t>
            </w:r>
          </w:p>
        </w:tc>
        <w:tc>
          <w:tcPr>
            <w:tcW w:w="0" w:type="auto"/>
            <w:vAlign w:val="center"/>
            <w:hideMark/>
          </w:tcPr>
          <w:p w:rsidR="008B0AF1" w:rsidRPr="008B0AF1" w:rsidRDefault="008B0AF1" w:rsidP="008B0AF1">
            <w:pPr>
              <w:pStyle w:val="NormalWeb"/>
              <w:ind w:left="720"/>
              <w:rPr>
                <w:b/>
                <w:bCs/>
              </w:rPr>
            </w:pPr>
            <w:r w:rsidRPr="008B0AF1">
              <w:rPr>
                <w:b/>
                <w:bCs/>
              </w:rPr>
              <w:t>Invalid</w:t>
            </w:r>
          </w:p>
        </w:tc>
      </w:tr>
      <w:tr w:rsidR="008B0AF1" w:rsidRPr="008B0AF1" w:rsidTr="008B0AF1">
        <w:trPr>
          <w:tblCellSpacing w:w="15" w:type="dxa"/>
        </w:trPr>
        <w:tc>
          <w:tcPr>
            <w:tcW w:w="0" w:type="auto"/>
            <w:vAlign w:val="center"/>
            <w:hideMark/>
          </w:tcPr>
          <w:p w:rsidR="008B0AF1" w:rsidRPr="008B0AF1" w:rsidRDefault="008B0AF1" w:rsidP="008B0AF1">
            <w:pPr>
              <w:pStyle w:val="NormalWeb"/>
              <w:ind w:left="720"/>
              <w:rPr>
                <w:b/>
                <w:bCs/>
              </w:rPr>
            </w:pPr>
            <w:r w:rsidRPr="008B0AF1">
              <w:rPr>
                <w:b/>
                <w:bCs/>
              </w:rPr>
              <w:t>EC5</w:t>
            </w:r>
          </w:p>
        </w:tc>
        <w:tc>
          <w:tcPr>
            <w:tcW w:w="0" w:type="auto"/>
            <w:gridSpan w:val="3"/>
            <w:vAlign w:val="center"/>
            <w:hideMark/>
          </w:tcPr>
          <w:p w:rsidR="008B0AF1" w:rsidRPr="008B0AF1" w:rsidRDefault="008B0AF1" w:rsidP="008B0AF1">
            <w:pPr>
              <w:pStyle w:val="NormalWeb"/>
              <w:ind w:left="720"/>
              <w:rPr>
                <w:b/>
                <w:bCs/>
              </w:rPr>
            </w:pPr>
            <w:r w:rsidRPr="008B0AF1">
              <w:rPr>
                <w:b/>
                <w:bCs/>
              </w:rPr>
              <w:t>0 – 50000</w:t>
            </w:r>
          </w:p>
        </w:tc>
        <w:tc>
          <w:tcPr>
            <w:tcW w:w="0" w:type="auto"/>
            <w:vAlign w:val="center"/>
            <w:hideMark/>
          </w:tcPr>
          <w:p w:rsidR="008B0AF1" w:rsidRPr="008B0AF1" w:rsidRDefault="008B0AF1" w:rsidP="008B0AF1">
            <w:pPr>
              <w:pStyle w:val="NormalWeb"/>
              <w:ind w:left="720"/>
              <w:rPr>
                <w:b/>
                <w:bCs/>
              </w:rPr>
            </w:pPr>
            <w:r w:rsidRPr="008B0AF1">
              <w:rPr>
                <w:b/>
                <w:bCs/>
              </w:rPr>
              <w:t>Valid</w:t>
            </w:r>
          </w:p>
        </w:tc>
      </w:tr>
      <w:tr w:rsidR="008B0AF1" w:rsidRPr="008B0AF1" w:rsidTr="008B0AF1">
        <w:trPr>
          <w:tblCellSpacing w:w="15" w:type="dxa"/>
        </w:trPr>
        <w:tc>
          <w:tcPr>
            <w:tcW w:w="0" w:type="auto"/>
            <w:vAlign w:val="center"/>
            <w:hideMark/>
          </w:tcPr>
          <w:p w:rsidR="008B0AF1" w:rsidRPr="008B0AF1" w:rsidRDefault="008B0AF1" w:rsidP="008B0AF1">
            <w:pPr>
              <w:pStyle w:val="NormalWeb"/>
              <w:ind w:left="720"/>
              <w:rPr>
                <w:b/>
                <w:bCs/>
              </w:rPr>
            </w:pPr>
            <w:r w:rsidRPr="008B0AF1">
              <w:rPr>
                <w:b/>
                <w:bCs/>
              </w:rPr>
              <w:t>EC6</w:t>
            </w:r>
          </w:p>
        </w:tc>
        <w:tc>
          <w:tcPr>
            <w:tcW w:w="0" w:type="auto"/>
            <w:gridSpan w:val="3"/>
            <w:vAlign w:val="center"/>
            <w:hideMark/>
          </w:tcPr>
          <w:p w:rsidR="008B0AF1" w:rsidRPr="008B0AF1" w:rsidRDefault="008B0AF1" w:rsidP="008B0AF1">
            <w:pPr>
              <w:pStyle w:val="NormalWeb"/>
              <w:ind w:left="720"/>
              <w:rPr>
                <w:b/>
                <w:bCs/>
              </w:rPr>
            </w:pPr>
            <w:proofErr w:type="spellStart"/>
            <w:r w:rsidRPr="008B0AF1">
              <w:rPr>
                <w:b/>
                <w:bCs/>
              </w:rPr>
              <w:t>treatment_cost</w:t>
            </w:r>
            <w:proofErr w:type="spellEnd"/>
            <w:r w:rsidRPr="008B0AF1">
              <w:rPr>
                <w:b/>
                <w:bCs/>
              </w:rPr>
              <w:t>&gt; 50000</w:t>
            </w:r>
          </w:p>
        </w:tc>
        <w:tc>
          <w:tcPr>
            <w:tcW w:w="0" w:type="auto"/>
            <w:vAlign w:val="center"/>
            <w:hideMark/>
          </w:tcPr>
          <w:p w:rsidR="00DD03EA" w:rsidRPr="008B0AF1" w:rsidRDefault="008B0AF1" w:rsidP="00DD03EA">
            <w:pPr>
              <w:pStyle w:val="NormalWeb"/>
              <w:rPr>
                <w:b/>
                <w:bCs/>
              </w:rPr>
            </w:pPr>
            <w:r w:rsidRPr="008B0AF1">
              <w:rPr>
                <w:b/>
                <w:bCs/>
              </w:rPr>
              <w:t>Valid (Emergency Surcharge)</w:t>
            </w:r>
          </w:p>
        </w:tc>
      </w:tr>
      <w:tr w:rsidR="00DD03EA" w:rsidRPr="008B0AF1" w:rsidTr="008B0AF1">
        <w:trPr>
          <w:tblCellSpacing w:w="15" w:type="dxa"/>
        </w:trPr>
        <w:tc>
          <w:tcPr>
            <w:tcW w:w="0" w:type="auto"/>
            <w:vAlign w:val="center"/>
          </w:tcPr>
          <w:p w:rsidR="00DD03EA" w:rsidRPr="008B0AF1" w:rsidRDefault="00DD03EA" w:rsidP="00DD03EA">
            <w:pPr>
              <w:pStyle w:val="NormalWeb"/>
              <w:rPr>
                <w:b/>
                <w:bCs/>
              </w:rPr>
            </w:pPr>
          </w:p>
        </w:tc>
        <w:tc>
          <w:tcPr>
            <w:tcW w:w="0" w:type="auto"/>
            <w:gridSpan w:val="3"/>
            <w:vAlign w:val="center"/>
          </w:tcPr>
          <w:p w:rsidR="00DD03EA" w:rsidRPr="008B0AF1" w:rsidRDefault="00DD03EA" w:rsidP="008B0AF1">
            <w:pPr>
              <w:pStyle w:val="NormalWeb"/>
              <w:ind w:left="720"/>
              <w:rPr>
                <w:b/>
                <w:bCs/>
              </w:rPr>
            </w:pPr>
          </w:p>
        </w:tc>
        <w:tc>
          <w:tcPr>
            <w:tcW w:w="0" w:type="auto"/>
            <w:vAlign w:val="center"/>
          </w:tcPr>
          <w:p w:rsidR="00DD03EA" w:rsidRPr="008B0AF1" w:rsidRDefault="00DD03EA" w:rsidP="008B0AF1">
            <w:pPr>
              <w:pStyle w:val="NormalWeb"/>
              <w:ind w:left="720"/>
              <w:rPr>
                <w:b/>
                <w:bCs/>
              </w:rPr>
            </w:pPr>
          </w:p>
        </w:tc>
      </w:tr>
      <w:tr w:rsidR="008B0AF1" w:rsidRPr="008B0AF1" w:rsidTr="008B0AF1">
        <w:trPr>
          <w:gridAfter w:val="3"/>
          <w:tblCellSpacing w:w="15" w:type="dxa"/>
        </w:trPr>
        <w:tc>
          <w:tcPr>
            <w:tcW w:w="0" w:type="auto"/>
            <w:gridSpan w:val="2"/>
            <w:vAlign w:val="center"/>
          </w:tcPr>
          <w:p w:rsidR="00252EB3" w:rsidRPr="008B0AF1" w:rsidRDefault="00DD03EA" w:rsidP="008B0AF1">
            <w:pPr>
              <w:pStyle w:val="NormalWeb"/>
              <w:ind w:left="720"/>
              <w:rPr>
                <w:b/>
                <w:bCs/>
              </w:rPr>
            </w:pPr>
            <w:r>
              <w:rPr>
                <w:b/>
                <w:bCs/>
              </w:rPr>
              <w:t>Days Admitted</w:t>
            </w:r>
          </w:p>
        </w:tc>
      </w:tr>
      <w:tr w:rsidR="008B0AF1" w:rsidRPr="008B0AF1" w:rsidTr="008B0AF1">
        <w:trPr>
          <w:gridAfter w:val="2"/>
          <w:tblCellSpacing w:w="15" w:type="dxa"/>
        </w:trPr>
        <w:tc>
          <w:tcPr>
            <w:tcW w:w="0" w:type="auto"/>
            <w:gridSpan w:val="3"/>
            <w:vAlign w:val="center"/>
          </w:tcPr>
          <w:p w:rsidR="008B0AF1" w:rsidRPr="008B0AF1" w:rsidRDefault="008B0AF1" w:rsidP="008B0AF1">
            <w:pPr>
              <w:pStyle w:val="NormalWeb"/>
              <w:ind w:left="720"/>
              <w:rPr>
                <w:b/>
                <w:bCs/>
              </w:rPr>
            </w:pPr>
          </w:p>
        </w:tc>
      </w:tr>
      <w:tr w:rsidR="008B0AF1" w:rsidRPr="008B0AF1" w:rsidTr="008B0AF1">
        <w:trPr>
          <w:tblCellSpacing w:w="15" w:type="dxa"/>
        </w:trPr>
        <w:tc>
          <w:tcPr>
            <w:tcW w:w="0" w:type="auto"/>
            <w:vAlign w:val="center"/>
          </w:tcPr>
          <w:p w:rsidR="008B0AF1" w:rsidRPr="008B0AF1" w:rsidRDefault="00DD03EA" w:rsidP="008B0AF1">
            <w:pPr>
              <w:pStyle w:val="NormalWeb"/>
              <w:ind w:left="720"/>
              <w:rPr>
                <w:b/>
                <w:bCs/>
              </w:rPr>
            </w:pPr>
            <w:r>
              <w:rPr>
                <w:b/>
                <w:bCs/>
              </w:rPr>
              <w:t>EC7</w:t>
            </w:r>
          </w:p>
        </w:tc>
        <w:tc>
          <w:tcPr>
            <w:tcW w:w="0" w:type="auto"/>
            <w:gridSpan w:val="3"/>
            <w:vAlign w:val="center"/>
          </w:tcPr>
          <w:p w:rsidR="008B0AF1" w:rsidRPr="008B0AF1" w:rsidRDefault="00DD03EA" w:rsidP="008B0AF1">
            <w:pPr>
              <w:pStyle w:val="NormalWeb"/>
              <w:ind w:left="720"/>
              <w:rPr>
                <w:b/>
                <w:bCs/>
              </w:rPr>
            </w:pPr>
            <w:proofErr w:type="spellStart"/>
            <w:r w:rsidRPr="00252EB3">
              <w:t>days_admitted</w:t>
            </w:r>
            <w:proofErr w:type="spellEnd"/>
            <w:r w:rsidRPr="00252EB3">
              <w:t>&lt; 0</w:t>
            </w:r>
          </w:p>
        </w:tc>
        <w:tc>
          <w:tcPr>
            <w:tcW w:w="0" w:type="auto"/>
            <w:vAlign w:val="center"/>
          </w:tcPr>
          <w:p w:rsidR="00DD03EA" w:rsidRPr="008B0AF1" w:rsidRDefault="00DD03EA" w:rsidP="00DD03EA">
            <w:pPr>
              <w:pStyle w:val="NormalWeb"/>
              <w:ind w:left="720"/>
              <w:rPr>
                <w:b/>
                <w:bCs/>
              </w:rPr>
            </w:pPr>
            <w:r>
              <w:rPr>
                <w:b/>
                <w:bCs/>
              </w:rPr>
              <w:t>Invalid</w:t>
            </w:r>
          </w:p>
        </w:tc>
      </w:tr>
    </w:tbl>
    <w:p w:rsidR="00A75660" w:rsidRDefault="00A75660" w:rsidP="008B0AF1">
      <w:pPr>
        <w:pStyle w:val="NormalWeb"/>
        <w:ind w:left="720"/>
        <w:rPr>
          <w:b/>
          <w:bCs/>
        </w:rPr>
      </w:pPr>
    </w:p>
    <w:p w:rsidR="008B0AF1" w:rsidRDefault="00DD03EA" w:rsidP="008B0AF1">
      <w:pPr>
        <w:pStyle w:val="NormalWeb"/>
        <w:ind w:left="720"/>
      </w:pPr>
      <w:r>
        <w:rPr>
          <w:b/>
          <w:bCs/>
        </w:rPr>
        <w:t>EC8</w:t>
      </w:r>
      <w:r>
        <w:rPr>
          <w:b/>
          <w:bCs/>
        </w:rPr>
        <w:tab/>
      </w:r>
      <w:r>
        <w:rPr>
          <w:b/>
          <w:bCs/>
        </w:rPr>
        <w:tab/>
      </w:r>
      <w:r>
        <w:rPr>
          <w:b/>
          <w:bCs/>
        </w:rPr>
        <w:tab/>
      </w:r>
      <w:proofErr w:type="spellStart"/>
      <w:r w:rsidRPr="00252EB3">
        <w:t>days_admitted</w:t>
      </w:r>
      <w:proofErr w:type="spellEnd"/>
      <w:r w:rsidRPr="00252EB3">
        <w:t>&lt; 0</w:t>
      </w:r>
      <w:r>
        <w:tab/>
      </w:r>
      <w:r>
        <w:tab/>
        <w:t xml:space="preserve">         Valid</w:t>
      </w:r>
    </w:p>
    <w:p w:rsidR="00782BA4" w:rsidRDefault="00D25227" w:rsidP="00D25227">
      <w:pPr>
        <w:pStyle w:val="BodyText"/>
        <w:spacing w:before="26"/>
        <w:ind w:left="0"/>
        <w:rPr>
          <w:sz w:val="28"/>
          <w:szCs w:val="28"/>
        </w:rPr>
      </w:pPr>
      <w:r w:rsidRPr="00D25227">
        <w:rPr>
          <w:sz w:val="28"/>
          <w:szCs w:val="28"/>
        </w:rPr>
        <w:lastRenderedPageBreak/>
        <w:t xml:space="preserve">BOUNDARY VALUE ANALYSIS </w:t>
      </w:r>
    </w:p>
    <w:p w:rsidR="00D25227" w:rsidRDefault="00D25227" w:rsidP="00D25227">
      <w:pPr>
        <w:pStyle w:val="BodyText"/>
        <w:numPr>
          <w:ilvl w:val="0"/>
          <w:numId w:val="6"/>
        </w:numPr>
        <w:spacing w:before="26"/>
        <w:rPr>
          <w:sz w:val="28"/>
          <w:szCs w:val="28"/>
        </w:rPr>
      </w:pPr>
      <w:r w:rsidRPr="00D25227">
        <w:rPr>
          <w:sz w:val="28"/>
          <w:szCs w:val="28"/>
        </w:rPr>
        <w:t>Age Boundaries (Threshold: 60)</w:t>
      </w:r>
    </w:p>
    <w:p w:rsidR="00D25227" w:rsidRDefault="00D25227" w:rsidP="00D25227">
      <w:pPr>
        <w:pStyle w:val="BodyText"/>
        <w:spacing w:before="26"/>
        <w:ind w:left="924"/>
        <w:rPr>
          <w:sz w:val="28"/>
          <w:szCs w:val="28"/>
        </w:rPr>
      </w:pPr>
      <w:r w:rsidRPr="00D25227">
        <w:rPr>
          <w:sz w:val="28"/>
          <w:szCs w:val="28"/>
        </w:rPr>
        <w:t>The code applies a senior citizen discount if age &gt;= 60. We test the exact boundary, just below, and just above it.</w:t>
      </w:r>
    </w:p>
    <w:p w:rsidR="00D25227" w:rsidRDefault="00D25227" w:rsidP="00D25227">
      <w:pPr>
        <w:pStyle w:val="BodyText"/>
        <w:spacing w:before="26"/>
        <w:ind w:left="0"/>
        <w:rPr>
          <w:sz w:val="28"/>
          <w:szCs w:val="28"/>
        </w:rPr>
      </w:pPr>
      <w:r w:rsidRPr="00D25227">
        <w:rPr>
          <w:noProof/>
          <w:sz w:val="28"/>
          <w:szCs w:val="28"/>
        </w:rPr>
        <w:drawing>
          <wp:inline distT="0" distB="0" distL="0" distR="0">
            <wp:extent cx="5417127" cy="1352550"/>
            <wp:effectExtent l="0" t="0" r="0" b="0"/>
            <wp:docPr id="197380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09665" name=""/>
                    <pic:cNvPicPr/>
                  </pic:nvPicPr>
                  <pic:blipFill>
                    <a:blip r:embed="rId11"/>
                    <a:stretch>
                      <a:fillRect/>
                    </a:stretch>
                  </pic:blipFill>
                  <pic:spPr>
                    <a:xfrm>
                      <a:off x="0" y="0"/>
                      <a:ext cx="5424179" cy="1354311"/>
                    </a:xfrm>
                    <a:prstGeom prst="rect">
                      <a:avLst/>
                    </a:prstGeom>
                  </pic:spPr>
                </pic:pic>
              </a:graphicData>
            </a:graphic>
          </wp:inline>
        </w:drawing>
      </w:r>
    </w:p>
    <w:p w:rsidR="00D25227" w:rsidRDefault="00D25227" w:rsidP="00D25227">
      <w:pPr>
        <w:pStyle w:val="BodyText"/>
        <w:numPr>
          <w:ilvl w:val="0"/>
          <w:numId w:val="6"/>
        </w:numPr>
        <w:spacing w:before="26"/>
        <w:rPr>
          <w:sz w:val="28"/>
          <w:szCs w:val="28"/>
        </w:rPr>
      </w:pPr>
      <w:r>
        <w:rPr>
          <w:sz w:val="28"/>
          <w:szCs w:val="28"/>
        </w:rPr>
        <w:t xml:space="preserve">TREATMENT COST </w:t>
      </w:r>
      <w:r w:rsidRPr="00D25227">
        <w:rPr>
          <w:sz w:val="28"/>
          <w:szCs w:val="28"/>
        </w:rPr>
        <w:t>(Threshold: 50,000)</w:t>
      </w:r>
    </w:p>
    <w:p w:rsidR="00D25227" w:rsidRDefault="00D25227" w:rsidP="00D25227">
      <w:pPr>
        <w:pStyle w:val="BodyText"/>
        <w:spacing w:before="26"/>
        <w:ind w:left="924"/>
        <w:rPr>
          <w:sz w:val="28"/>
          <w:szCs w:val="28"/>
        </w:rPr>
      </w:pPr>
      <w:r w:rsidRPr="00D25227">
        <w:rPr>
          <w:sz w:val="28"/>
          <w:szCs w:val="28"/>
        </w:rPr>
        <w:t xml:space="preserve">The code adds an emergency surcharge of 5,000 if </w:t>
      </w:r>
      <w:proofErr w:type="spellStart"/>
      <w:r w:rsidRPr="00D25227">
        <w:rPr>
          <w:sz w:val="28"/>
          <w:szCs w:val="28"/>
        </w:rPr>
        <w:t>treatment_cost</w:t>
      </w:r>
      <w:proofErr w:type="spellEnd"/>
      <w:r w:rsidRPr="00D25227">
        <w:rPr>
          <w:sz w:val="28"/>
          <w:szCs w:val="28"/>
        </w:rPr>
        <w:t>&gt; 50000.</w:t>
      </w:r>
    </w:p>
    <w:p w:rsidR="00D25227" w:rsidRDefault="00D25227" w:rsidP="00D25227">
      <w:pPr>
        <w:pStyle w:val="BodyText"/>
        <w:spacing w:before="26"/>
        <w:ind w:left="924"/>
        <w:rPr>
          <w:sz w:val="28"/>
          <w:szCs w:val="28"/>
        </w:rPr>
      </w:pPr>
      <w:r w:rsidRPr="00D25227">
        <w:rPr>
          <w:noProof/>
          <w:sz w:val="28"/>
          <w:szCs w:val="28"/>
        </w:rPr>
        <w:drawing>
          <wp:inline distT="0" distB="0" distL="0" distR="0">
            <wp:extent cx="5588576" cy="1809750"/>
            <wp:effectExtent l="0" t="0" r="0" b="0"/>
            <wp:docPr id="185953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2966" name=""/>
                    <pic:cNvPicPr/>
                  </pic:nvPicPr>
                  <pic:blipFill>
                    <a:blip r:embed="rId12"/>
                    <a:stretch>
                      <a:fillRect/>
                    </a:stretch>
                  </pic:blipFill>
                  <pic:spPr>
                    <a:xfrm>
                      <a:off x="0" y="0"/>
                      <a:ext cx="5603984" cy="1814739"/>
                    </a:xfrm>
                    <a:prstGeom prst="rect">
                      <a:avLst/>
                    </a:prstGeom>
                  </pic:spPr>
                </pic:pic>
              </a:graphicData>
            </a:graphic>
          </wp:inline>
        </w:drawing>
      </w:r>
    </w:p>
    <w:p w:rsidR="00D25227" w:rsidRDefault="00D25227" w:rsidP="00D25227">
      <w:pPr>
        <w:pStyle w:val="BodyText"/>
        <w:numPr>
          <w:ilvl w:val="0"/>
          <w:numId w:val="6"/>
        </w:numPr>
        <w:spacing w:before="26"/>
        <w:rPr>
          <w:sz w:val="28"/>
          <w:szCs w:val="28"/>
        </w:rPr>
      </w:pPr>
      <w:r w:rsidRPr="00D25227">
        <w:rPr>
          <w:sz w:val="28"/>
          <w:szCs w:val="28"/>
        </w:rPr>
        <w:t>Days Admitted Boundaries (Threshold: 0)</w:t>
      </w:r>
    </w:p>
    <w:p w:rsidR="00D25227" w:rsidRDefault="00D25227" w:rsidP="00D25227">
      <w:pPr>
        <w:pStyle w:val="BodyText"/>
        <w:spacing w:before="26"/>
        <w:ind w:left="924"/>
        <w:rPr>
          <w:sz w:val="28"/>
          <w:szCs w:val="28"/>
        </w:rPr>
      </w:pPr>
      <w:r w:rsidRPr="00D25227">
        <w:rPr>
          <w:sz w:val="28"/>
          <w:szCs w:val="28"/>
        </w:rPr>
        <w:t xml:space="preserve">The code calculates room charges as </w:t>
      </w:r>
      <w:proofErr w:type="spellStart"/>
      <w:r w:rsidRPr="00D25227">
        <w:rPr>
          <w:sz w:val="28"/>
          <w:szCs w:val="28"/>
        </w:rPr>
        <w:t>days_admitted</w:t>
      </w:r>
      <w:proofErr w:type="spellEnd"/>
      <w:r w:rsidRPr="00D25227">
        <w:rPr>
          <w:sz w:val="28"/>
          <w:szCs w:val="28"/>
        </w:rPr>
        <w:t xml:space="preserve"> * 2000 but validates that it cannot be less than 0.</w:t>
      </w:r>
    </w:p>
    <w:p w:rsidR="00D25227" w:rsidRDefault="00D25227" w:rsidP="00D25227">
      <w:pPr>
        <w:pStyle w:val="BodyText"/>
        <w:spacing w:before="26"/>
        <w:ind w:left="924"/>
        <w:rPr>
          <w:sz w:val="28"/>
          <w:szCs w:val="28"/>
        </w:rPr>
      </w:pPr>
      <w:r w:rsidRPr="00D25227">
        <w:rPr>
          <w:noProof/>
          <w:sz w:val="28"/>
          <w:szCs w:val="28"/>
        </w:rPr>
        <w:drawing>
          <wp:inline distT="0" distB="0" distL="0" distR="0">
            <wp:extent cx="5839640" cy="1057423"/>
            <wp:effectExtent l="0" t="0" r="0" b="9525"/>
            <wp:docPr id="205772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29596" name=""/>
                    <pic:cNvPicPr/>
                  </pic:nvPicPr>
                  <pic:blipFill>
                    <a:blip r:embed="rId13"/>
                    <a:stretch>
                      <a:fillRect/>
                    </a:stretch>
                  </pic:blipFill>
                  <pic:spPr>
                    <a:xfrm>
                      <a:off x="0" y="0"/>
                      <a:ext cx="5839640" cy="1057423"/>
                    </a:xfrm>
                    <a:prstGeom prst="rect">
                      <a:avLst/>
                    </a:prstGeom>
                  </pic:spPr>
                </pic:pic>
              </a:graphicData>
            </a:graphic>
          </wp:inline>
        </w:drawing>
      </w:r>
    </w:p>
    <w:p w:rsidR="00D25227" w:rsidRDefault="00D25227" w:rsidP="00D25227">
      <w:pPr>
        <w:pStyle w:val="BodyText"/>
        <w:spacing w:before="26"/>
        <w:ind w:left="924"/>
        <w:rPr>
          <w:sz w:val="28"/>
          <w:szCs w:val="28"/>
        </w:rPr>
      </w:pPr>
    </w:p>
    <w:p w:rsidR="00D25227" w:rsidRDefault="00D25227" w:rsidP="00D25227">
      <w:pPr>
        <w:pStyle w:val="BodyText"/>
        <w:spacing w:before="26"/>
        <w:ind w:left="0"/>
        <w:rPr>
          <w:sz w:val="28"/>
          <w:szCs w:val="28"/>
        </w:rPr>
      </w:pPr>
    </w:p>
    <w:p w:rsidR="00D25227" w:rsidRPr="00D25227" w:rsidRDefault="00D25227" w:rsidP="00D25227">
      <w:pPr>
        <w:pStyle w:val="BodyText"/>
        <w:spacing w:before="26"/>
        <w:ind w:left="0"/>
        <w:rPr>
          <w:sz w:val="28"/>
          <w:szCs w:val="28"/>
        </w:rPr>
      </w:pPr>
    </w:p>
    <w:p w:rsidR="00D25227" w:rsidRDefault="00D25227" w:rsidP="00D25227">
      <w:pPr>
        <w:pStyle w:val="BodyText"/>
        <w:spacing w:before="26"/>
        <w:ind w:left="0"/>
        <w:rPr>
          <w:sz w:val="20"/>
        </w:rPr>
      </w:pPr>
    </w:p>
    <w:p w:rsidR="00DD03EA" w:rsidRDefault="00DD03EA" w:rsidP="00782BA4">
      <w:pPr>
        <w:pStyle w:val="BodyText"/>
        <w:spacing w:before="26"/>
        <w:rPr>
          <w:sz w:val="20"/>
        </w:rPr>
      </w:pPr>
    </w:p>
    <w:p w:rsidR="00DD03EA" w:rsidRDefault="00DD03EA" w:rsidP="00782BA4">
      <w:pPr>
        <w:pStyle w:val="BodyText"/>
        <w:spacing w:before="26"/>
        <w:rPr>
          <w:sz w:val="20"/>
        </w:rPr>
      </w:pPr>
    </w:p>
    <w:p w:rsidR="00B93C20" w:rsidRDefault="00B93C20" w:rsidP="00B93C20">
      <w:pPr>
        <w:pStyle w:val="BodyText"/>
        <w:spacing w:before="26"/>
        <w:rPr>
          <w:sz w:val="20"/>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BA4032" w:rsidRDefault="00BA4032" w:rsidP="00B93C20">
      <w:pPr>
        <w:pStyle w:val="BodyText"/>
        <w:spacing w:before="26"/>
        <w:rPr>
          <w:sz w:val="28"/>
          <w:szCs w:val="28"/>
        </w:rPr>
      </w:pPr>
    </w:p>
    <w:p w:rsidR="002A16A9" w:rsidRDefault="002A16A9" w:rsidP="00B93C20">
      <w:pPr>
        <w:pStyle w:val="BodyText"/>
        <w:spacing w:before="26"/>
        <w:rPr>
          <w:sz w:val="28"/>
          <w:szCs w:val="28"/>
        </w:rPr>
      </w:pPr>
    </w:p>
    <w:p w:rsidR="002A16A9" w:rsidRDefault="002A16A9" w:rsidP="00B93C20">
      <w:pPr>
        <w:pStyle w:val="BodyText"/>
        <w:spacing w:before="26"/>
        <w:rPr>
          <w:sz w:val="28"/>
          <w:szCs w:val="28"/>
        </w:rPr>
      </w:pPr>
    </w:p>
    <w:p w:rsidR="00B93C20" w:rsidRDefault="00B93C20" w:rsidP="00B93C20">
      <w:pPr>
        <w:pStyle w:val="BodyText"/>
        <w:spacing w:before="26"/>
        <w:rPr>
          <w:sz w:val="28"/>
          <w:szCs w:val="28"/>
        </w:rPr>
      </w:pPr>
      <w:r w:rsidRPr="00B93C20">
        <w:rPr>
          <w:sz w:val="28"/>
          <w:szCs w:val="28"/>
        </w:rPr>
        <w:t>EXECUTION OF TEST CASES</w:t>
      </w:r>
    </w:p>
    <w:p w:rsidR="00DF05C5" w:rsidRDefault="00DF05C5" w:rsidP="00B93C20">
      <w:pPr>
        <w:pStyle w:val="BodyText"/>
        <w:spacing w:before="26"/>
        <w:rPr>
          <w:sz w:val="28"/>
          <w:szCs w:val="28"/>
        </w:rPr>
      </w:pPr>
    </w:p>
    <w:p w:rsidR="00B93C20" w:rsidRPr="00B93C20" w:rsidRDefault="00B93C20" w:rsidP="00B93C20">
      <w:pPr>
        <w:pStyle w:val="BodyText"/>
        <w:spacing w:before="26"/>
        <w:rPr>
          <w:sz w:val="28"/>
          <w:szCs w:val="28"/>
        </w:rPr>
      </w:pPr>
      <w:r w:rsidRPr="00B93C20">
        <w:rPr>
          <w:noProof/>
          <w:sz w:val="28"/>
          <w:szCs w:val="28"/>
        </w:rPr>
        <w:drawing>
          <wp:inline distT="0" distB="0" distL="0" distR="0">
            <wp:extent cx="5916295" cy="3261938"/>
            <wp:effectExtent l="0" t="0" r="8255" b="0"/>
            <wp:docPr id="8874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1207" name=""/>
                    <pic:cNvPicPr/>
                  </pic:nvPicPr>
                  <pic:blipFill>
                    <a:blip r:embed="rId14"/>
                    <a:stretch>
                      <a:fillRect/>
                    </a:stretch>
                  </pic:blipFill>
                  <pic:spPr>
                    <a:xfrm>
                      <a:off x="0" y="0"/>
                      <a:ext cx="5931094" cy="3270097"/>
                    </a:xfrm>
                    <a:prstGeom prst="rect">
                      <a:avLst/>
                    </a:prstGeom>
                  </pic:spPr>
                </pic:pic>
              </a:graphicData>
            </a:graphic>
          </wp:inline>
        </w:drawing>
      </w:r>
    </w:p>
    <w:p w:rsidR="00DD03EA" w:rsidRDefault="00DD03EA" w:rsidP="00782BA4">
      <w:pPr>
        <w:pStyle w:val="BodyText"/>
        <w:spacing w:before="26"/>
        <w:rPr>
          <w:sz w:val="20"/>
        </w:rPr>
      </w:pPr>
    </w:p>
    <w:p w:rsidR="00DD03EA" w:rsidRDefault="00DD03EA" w:rsidP="00782BA4">
      <w:pPr>
        <w:pStyle w:val="BodyText"/>
        <w:spacing w:before="26"/>
        <w:rPr>
          <w:sz w:val="20"/>
        </w:rPr>
      </w:pPr>
    </w:p>
    <w:p w:rsidR="00DD03EA" w:rsidRDefault="00DD03EA" w:rsidP="00782BA4">
      <w:pPr>
        <w:pStyle w:val="BodyText"/>
        <w:spacing w:before="26"/>
        <w:rPr>
          <w:sz w:val="20"/>
        </w:rPr>
      </w:pPr>
    </w:p>
    <w:p w:rsidR="000B136D" w:rsidRDefault="000B136D" w:rsidP="00782BA4">
      <w:pPr>
        <w:pStyle w:val="BodyText"/>
        <w:spacing w:before="26"/>
        <w:rPr>
          <w:sz w:val="20"/>
        </w:rPr>
      </w:pPr>
    </w:p>
    <w:p w:rsidR="00263538" w:rsidRPr="00BA4032" w:rsidRDefault="00263538" w:rsidP="00263538">
      <w:pPr>
        <w:pStyle w:val="BodyText"/>
        <w:spacing w:before="26"/>
        <w:rPr>
          <w:b/>
          <w:bCs/>
          <w:sz w:val="32"/>
          <w:szCs w:val="32"/>
          <w:lang w:val="en-IN"/>
        </w:rPr>
      </w:pPr>
      <w:r w:rsidRPr="00BA4032">
        <w:rPr>
          <w:b/>
          <w:bCs/>
          <w:sz w:val="32"/>
          <w:szCs w:val="32"/>
          <w:lang w:val="en-IN"/>
        </w:rPr>
        <w:t>Metrics for Analysis Model</w:t>
      </w:r>
    </w:p>
    <w:p w:rsidR="00263538" w:rsidRPr="00BA4032" w:rsidRDefault="00263538" w:rsidP="00263538">
      <w:pPr>
        <w:pStyle w:val="BodyText"/>
        <w:spacing w:before="26"/>
        <w:rPr>
          <w:sz w:val="28"/>
          <w:szCs w:val="28"/>
          <w:lang w:val="en-IN"/>
        </w:rPr>
      </w:pPr>
      <w:r w:rsidRPr="00BA4032">
        <w:rPr>
          <w:sz w:val="28"/>
          <w:szCs w:val="28"/>
          <w:lang w:val="en-IN"/>
        </w:rPr>
        <w:t xml:space="preserve">Based on your project requirements, the analysis model focuses on system functionality and size. The primary metric used here is </w:t>
      </w:r>
      <w:r w:rsidRPr="00BA4032">
        <w:rPr>
          <w:b/>
          <w:bCs/>
          <w:sz w:val="28"/>
          <w:szCs w:val="28"/>
          <w:lang w:val="en-IN"/>
        </w:rPr>
        <w:t>Function-Based Metrics (Function Points)</w:t>
      </w:r>
      <w:r w:rsidRPr="00BA4032">
        <w:rPr>
          <w:sz w:val="28"/>
          <w:szCs w:val="28"/>
          <w:lang w:val="en-IN"/>
        </w:rPr>
        <w:t>, which measures the functionality delivered to the healthcare staff and patients.</w:t>
      </w:r>
    </w:p>
    <w:p w:rsidR="00BA4032" w:rsidRDefault="00263538" w:rsidP="00263538">
      <w:pPr>
        <w:pStyle w:val="BodyText"/>
        <w:spacing w:before="26"/>
        <w:rPr>
          <w:b/>
          <w:bCs/>
          <w:sz w:val="28"/>
          <w:szCs w:val="28"/>
          <w:lang w:val="en-IN"/>
        </w:rPr>
      </w:pPr>
      <w:r w:rsidRPr="00BA4032">
        <w:rPr>
          <w:sz w:val="28"/>
          <w:szCs w:val="28"/>
        </w:rPr>
        <w:br/>
      </w:r>
    </w:p>
    <w:p w:rsidR="00263538" w:rsidRPr="00BA4032" w:rsidRDefault="00263538" w:rsidP="00BA4032">
      <w:pPr>
        <w:pStyle w:val="BodyText"/>
        <w:spacing w:before="26"/>
        <w:ind w:left="0"/>
        <w:rPr>
          <w:b/>
          <w:bCs/>
          <w:sz w:val="32"/>
          <w:szCs w:val="32"/>
          <w:lang w:val="en-IN"/>
        </w:rPr>
      </w:pPr>
      <w:r w:rsidRPr="00BA4032">
        <w:rPr>
          <w:b/>
          <w:bCs/>
          <w:sz w:val="32"/>
          <w:szCs w:val="32"/>
          <w:lang w:val="en-IN"/>
        </w:rPr>
        <w:t>Calculation of Unadjusted Function Point (UFP)</w:t>
      </w:r>
    </w:p>
    <w:p w:rsidR="00B003E5" w:rsidRPr="00263538" w:rsidRDefault="00B003E5" w:rsidP="00263538">
      <w:pPr>
        <w:pStyle w:val="BodyText"/>
        <w:spacing w:before="26"/>
        <w:rPr>
          <w:b/>
          <w:bCs/>
          <w:sz w:val="20"/>
          <w:lang w:val="en-IN"/>
        </w:rPr>
      </w:pPr>
    </w:p>
    <w:p w:rsidR="00263538" w:rsidRPr="00BA4032" w:rsidRDefault="00263538" w:rsidP="00263538">
      <w:pPr>
        <w:pStyle w:val="BodyText"/>
        <w:spacing w:before="26"/>
        <w:rPr>
          <w:sz w:val="28"/>
          <w:szCs w:val="28"/>
          <w:lang w:val="en-IN"/>
        </w:rPr>
      </w:pPr>
      <w:r w:rsidRPr="00BA4032">
        <w:rPr>
          <w:sz w:val="28"/>
          <w:szCs w:val="28"/>
          <w:lang w:val="en-IN"/>
        </w:rPr>
        <w:t>We identify the Information Domain Values from your project's functional components (Registration, Appointments, Medical Records) and apply the standard weighting factors.</w:t>
      </w:r>
    </w:p>
    <w:p w:rsidR="000B136D" w:rsidRPr="00BA4032" w:rsidRDefault="000B136D" w:rsidP="00782BA4">
      <w:pPr>
        <w:pStyle w:val="BodyText"/>
        <w:spacing w:before="26"/>
        <w:rPr>
          <w:sz w:val="28"/>
          <w:szCs w:val="28"/>
        </w:rPr>
      </w:pPr>
    </w:p>
    <w:p w:rsidR="000B136D" w:rsidRDefault="002A16A9" w:rsidP="00782BA4">
      <w:pPr>
        <w:pStyle w:val="BodyText"/>
        <w:spacing w:before="26"/>
        <w:rPr>
          <w:sz w:val="20"/>
        </w:rPr>
      </w:pPr>
      <w:r w:rsidRPr="002A16A9">
        <w:rPr>
          <w:noProof/>
          <w:sz w:val="20"/>
        </w:rPr>
        <w:drawing>
          <wp:inline distT="0" distB="0" distL="0" distR="0">
            <wp:extent cx="6151245" cy="1112520"/>
            <wp:effectExtent l="0" t="0" r="1905" b="0"/>
            <wp:docPr id="17131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53182" name=""/>
                    <pic:cNvPicPr/>
                  </pic:nvPicPr>
                  <pic:blipFill>
                    <a:blip r:embed="rId15"/>
                    <a:stretch>
                      <a:fillRect/>
                    </a:stretch>
                  </pic:blipFill>
                  <pic:spPr>
                    <a:xfrm>
                      <a:off x="0" y="0"/>
                      <a:ext cx="6153895" cy="1112999"/>
                    </a:xfrm>
                    <a:prstGeom prst="rect">
                      <a:avLst/>
                    </a:prstGeom>
                  </pic:spPr>
                </pic:pic>
              </a:graphicData>
            </a:graphic>
          </wp:inline>
        </w:drawing>
      </w: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Pr="00BA4032" w:rsidRDefault="000B136D" w:rsidP="00782BA4">
      <w:pPr>
        <w:pStyle w:val="BodyText"/>
        <w:spacing w:before="26"/>
        <w:rPr>
          <w:sz w:val="32"/>
          <w:szCs w:val="32"/>
        </w:rPr>
      </w:pPr>
    </w:p>
    <w:p w:rsidR="00BA4032" w:rsidRDefault="00BA4032" w:rsidP="00263538">
      <w:pPr>
        <w:pStyle w:val="BodyText"/>
        <w:spacing w:before="26"/>
        <w:rPr>
          <w:b/>
          <w:bCs/>
          <w:sz w:val="32"/>
          <w:szCs w:val="32"/>
          <w:lang w:val="en-IN"/>
        </w:rPr>
      </w:pPr>
    </w:p>
    <w:p w:rsidR="00BA4032" w:rsidRDefault="00BA4032" w:rsidP="00263538">
      <w:pPr>
        <w:pStyle w:val="BodyText"/>
        <w:spacing w:before="26"/>
        <w:rPr>
          <w:b/>
          <w:bCs/>
          <w:sz w:val="32"/>
          <w:szCs w:val="32"/>
          <w:lang w:val="en-IN"/>
        </w:rPr>
      </w:pPr>
    </w:p>
    <w:p w:rsidR="00263538" w:rsidRDefault="00263538" w:rsidP="002A16A9">
      <w:pPr>
        <w:pStyle w:val="BodyText"/>
        <w:spacing w:before="26"/>
        <w:ind w:left="0"/>
        <w:rPr>
          <w:b/>
          <w:bCs/>
          <w:sz w:val="32"/>
          <w:szCs w:val="32"/>
          <w:lang w:val="en-IN"/>
        </w:rPr>
      </w:pPr>
      <w:r w:rsidRPr="00BA4032">
        <w:rPr>
          <w:b/>
          <w:bCs/>
          <w:sz w:val="32"/>
          <w:szCs w:val="32"/>
          <w:lang w:val="en-IN"/>
        </w:rPr>
        <w:t xml:space="preserve"> Calculation of CFA Value</w:t>
      </w:r>
    </w:p>
    <w:p w:rsidR="00BA4032" w:rsidRPr="00BA4032" w:rsidRDefault="00BA4032" w:rsidP="00263538">
      <w:pPr>
        <w:pStyle w:val="BodyText"/>
        <w:spacing w:before="26"/>
        <w:rPr>
          <w:b/>
          <w:bCs/>
          <w:sz w:val="32"/>
          <w:szCs w:val="32"/>
          <w:lang w:val="en-IN"/>
        </w:rPr>
      </w:pPr>
    </w:p>
    <w:p w:rsidR="00263538" w:rsidRDefault="00263538" w:rsidP="002A16A9">
      <w:pPr>
        <w:pStyle w:val="BodyText"/>
        <w:spacing w:before="26"/>
        <w:ind w:left="0"/>
        <w:rPr>
          <w:sz w:val="28"/>
          <w:szCs w:val="28"/>
          <w:lang w:val="en-IN"/>
        </w:rPr>
      </w:pPr>
      <w:r w:rsidRPr="00BA4032">
        <w:rPr>
          <w:sz w:val="28"/>
          <w:szCs w:val="28"/>
          <w:lang w:val="en-IN"/>
        </w:rPr>
        <w:t>The Complexity Adjustment Factor (CAF) is calculated using 14 system characteristics.</w:t>
      </w:r>
    </w:p>
    <w:p w:rsidR="00BA4032" w:rsidRPr="00BA4032" w:rsidRDefault="00BA4032" w:rsidP="002A16A9">
      <w:pPr>
        <w:pStyle w:val="BodyText"/>
        <w:spacing w:before="26"/>
        <w:rPr>
          <w:sz w:val="28"/>
          <w:szCs w:val="28"/>
          <w:lang w:val="en-IN"/>
        </w:rPr>
      </w:pPr>
    </w:p>
    <w:p w:rsidR="00263538" w:rsidRPr="00BA4032" w:rsidRDefault="00263538" w:rsidP="002A16A9">
      <w:pPr>
        <w:pStyle w:val="BodyText"/>
        <w:spacing w:before="26"/>
        <w:ind w:left="720"/>
        <w:rPr>
          <w:sz w:val="28"/>
          <w:szCs w:val="28"/>
          <w:lang w:val="en-IN"/>
        </w:rPr>
      </w:pPr>
      <w:r w:rsidRPr="00BA4032">
        <w:rPr>
          <w:b/>
          <w:bCs/>
          <w:sz w:val="28"/>
          <w:szCs w:val="28"/>
          <w:lang w:val="en-IN"/>
        </w:rPr>
        <w:t>Sum of Factors (</w:t>
      </w:r>
      <m:oMath>
        <m:r>
          <m:rPr>
            <m:sty m:val="bi"/>
          </m:rPr>
          <w:rPr>
            <w:rFonts w:ascii="Cambria Math" w:hAnsi="Cambria Math"/>
            <w:sz w:val="28"/>
            <w:szCs w:val="28"/>
            <w:lang w:val="en-IN"/>
          </w:rPr>
          <m:t>∑</m:t>
        </m:r>
      </m:oMath>
      <w:r w:rsidRPr="00BA4032">
        <w:rPr>
          <w:b/>
          <w:bCs/>
          <w:sz w:val="28"/>
          <w:szCs w:val="28"/>
          <w:lang w:val="en-IN"/>
        </w:rPr>
        <w:t xml:space="preserve"> F_i</w:t>
      </w:r>
      <w:r w:rsidR="00BA4032" w:rsidRPr="00BA4032">
        <w:rPr>
          <w:b/>
          <w:bCs/>
          <w:sz w:val="28"/>
          <w:szCs w:val="28"/>
          <w:lang w:val="en-IN"/>
        </w:rPr>
        <w:t>)</w:t>
      </w:r>
      <w:r w:rsidRPr="00BA4032">
        <w:rPr>
          <w:b/>
          <w:bCs/>
          <w:sz w:val="28"/>
          <w:szCs w:val="28"/>
          <w:lang w:val="en-IN"/>
        </w:rPr>
        <w:t>:</w:t>
      </w:r>
      <w:r w:rsidRPr="00BA4032">
        <w:rPr>
          <w:sz w:val="28"/>
          <w:szCs w:val="28"/>
          <w:lang w:val="en-IN"/>
        </w:rPr>
        <w:t xml:space="preserve"> For a medical system where security and online data entryare essential,</w:t>
      </w:r>
    </w:p>
    <w:p w:rsidR="00263538" w:rsidRPr="00BA4032" w:rsidRDefault="00263538" w:rsidP="002A16A9">
      <w:pPr>
        <w:pStyle w:val="BodyText"/>
        <w:spacing w:before="26"/>
        <w:ind w:left="720"/>
        <w:rPr>
          <w:sz w:val="28"/>
          <w:szCs w:val="28"/>
          <w:lang w:val="en-IN"/>
        </w:rPr>
      </w:pPr>
      <w:r w:rsidRPr="00BA4032">
        <w:rPr>
          <w:sz w:val="28"/>
          <w:szCs w:val="28"/>
          <w:lang w:val="en-IN"/>
        </w:rPr>
        <w:t>we assume an average rating of 3 (Average) for all 14 factors.</w:t>
      </w:r>
    </w:p>
    <w:p w:rsidR="00263538" w:rsidRPr="00BA4032" w:rsidRDefault="00B003E5" w:rsidP="002A16A9">
      <w:pPr>
        <w:pStyle w:val="BodyText"/>
        <w:spacing w:before="26"/>
        <w:ind w:left="720"/>
        <w:rPr>
          <w:sz w:val="28"/>
          <w:szCs w:val="28"/>
          <w:lang w:val="en-IN"/>
        </w:rPr>
      </w:pPr>
      <m:oMath>
        <m:r>
          <w:rPr>
            <w:rFonts w:ascii="Cambria Math" w:hAnsi="Cambria Math"/>
            <w:sz w:val="28"/>
            <w:szCs w:val="28"/>
            <w:lang w:val="en-IN"/>
          </w:rPr>
          <m:t>∑</m:t>
        </m:r>
      </m:oMath>
      <w:r w:rsidR="00263538" w:rsidRPr="00BA4032">
        <w:rPr>
          <w:sz w:val="28"/>
          <w:szCs w:val="28"/>
          <w:lang w:val="en-IN"/>
        </w:rPr>
        <w:t xml:space="preserve"> F_i = 14</w:t>
      </w:r>
      <w:r w:rsidRPr="00BA4032">
        <w:rPr>
          <w:sz w:val="28"/>
          <w:szCs w:val="28"/>
          <w:lang w:val="en-IN"/>
        </w:rPr>
        <w:t xml:space="preserve"> x </w:t>
      </w:r>
      <w:r w:rsidR="00263538" w:rsidRPr="00BA4032">
        <w:rPr>
          <w:sz w:val="28"/>
          <w:szCs w:val="28"/>
          <w:lang w:val="en-IN"/>
        </w:rPr>
        <w:t>3 = 42</w:t>
      </w:r>
    </w:p>
    <w:p w:rsidR="00263538" w:rsidRPr="00BA4032" w:rsidRDefault="00263538" w:rsidP="002A16A9">
      <w:pPr>
        <w:pStyle w:val="BodyText"/>
        <w:spacing w:before="26"/>
        <w:ind w:left="720"/>
        <w:rPr>
          <w:sz w:val="28"/>
          <w:szCs w:val="28"/>
          <w:lang w:val="en-IN"/>
        </w:rPr>
      </w:pPr>
      <w:r w:rsidRPr="00BA4032">
        <w:rPr>
          <w:b/>
          <w:bCs/>
          <w:sz w:val="28"/>
          <w:szCs w:val="28"/>
          <w:lang w:val="en-IN"/>
        </w:rPr>
        <w:t>Formula:</w:t>
      </w:r>
      <w:r w:rsidRPr="00BA4032">
        <w:rPr>
          <w:sz w:val="28"/>
          <w:szCs w:val="28"/>
          <w:lang w:val="en-IN"/>
        </w:rPr>
        <w:t xml:space="preserve"> CAF = 0.65 + (0.01 </w:t>
      </w:r>
      <w:r w:rsidR="00B003E5" w:rsidRPr="00BA4032">
        <w:rPr>
          <w:sz w:val="28"/>
          <w:szCs w:val="28"/>
          <w:lang w:val="en-IN"/>
        </w:rPr>
        <w:t>x</w:t>
      </w:r>
      <m:oMath>
        <m:r>
          <w:rPr>
            <w:rFonts w:ascii="Cambria Math" w:hAnsi="Cambria Math"/>
            <w:sz w:val="28"/>
            <w:szCs w:val="28"/>
            <w:lang w:val="en-IN"/>
          </w:rPr>
          <m:t>∑</m:t>
        </m:r>
      </m:oMath>
      <w:r w:rsidRPr="00BA4032">
        <w:rPr>
          <w:sz w:val="28"/>
          <w:szCs w:val="28"/>
          <w:lang w:val="en-IN"/>
        </w:rPr>
        <w:t>F_i)</w:t>
      </w:r>
    </w:p>
    <w:p w:rsidR="00263538" w:rsidRPr="00BA4032" w:rsidRDefault="00263538" w:rsidP="002A16A9">
      <w:pPr>
        <w:pStyle w:val="BodyText"/>
        <w:spacing w:before="26"/>
        <w:ind w:left="720"/>
        <w:rPr>
          <w:sz w:val="28"/>
          <w:szCs w:val="28"/>
          <w:lang w:val="en-IN"/>
        </w:rPr>
      </w:pPr>
      <w:r w:rsidRPr="00BA4032">
        <w:rPr>
          <w:b/>
          <w:bCs/>
          <w:sz w:val="28"/>
          <w:szCs w:val="28"/>
          <w:lang w:val="en-IN"/>
        </w:rPr>
        <w:t>Calculation:</w:t>
      </w:r>
      <w:r w:rsidRPr="00BA4032">
        <w:rPr>
          <w:sz w:val="28"/>
          <w:szCs w:val="28"/>
          <w:lang w:val="en-IN"/>
        </w:rPr>
        <w:t xml:space="preserve"> CAF = 0.65 + (0.01 </w:t>
      </w:r>
      <w:r w:rsidR="00B003E5" w:rsidRPr="00BA4032">
        <w:rPr>
          <w:sz w:val="28"/>
          <w:szCs w:val="28"/>
          <w:lang w:val="en-IN"/>
        </w:rPr>
        <w:t xml:space="preserve">x </w:t>
      </w:r>
      <w:r w:rsidRPr="00BA4032">
        <w:rPr>
          <w:sz w:val="28"/>
          <w:szCs w:val="28"/>
          <w:lang w:val="en-IN"/>
        </w:rPr>
        <w:t xml:space="preserve">42) = </w:t>
      </w:r>
      <w:r w:rsidR="00B003E5" w:rsidRPr="00BA4032">
        <w:rPr>
          <w:sz w:val="28"/>
          <w:szCs w:val="28"/>
          <w:lang w:val="en-IN"/>
        </w:rPr>
        <w:t>1.07</w:t>
      </w:r>
    </w:p>
    <w:p w:rsidR="00263538" w:rsidRPr="00BA4032" w:rsidRDefault="00263538" w:rsidP="002A16A9">
      <w:pPr>
        <w:pStyle w:val="BodyText"/>
        <w:spacing w:before="26"/>
        <w:ind w:left="720"/>
        <w:rPr>
          <w:b/>
          <w:bCs/>
          <w:sz w:val="28"/>
          <w:szCs w:val="28"/>
          <w:lang w:val="en-IN"/>
        </w:rPr>
      </w:pPr>
    </w:p>
    <w:p w:rsidR="00263538" w:rsidRPr="00BA4032" w:rsidRDefault="00263538" w:rsidP="002A16A9">
      <w:pPr>
        <w:pStyle w:val="BodyText"/>
        <w:spacing w:before="26"/>
        <w:ind w:left="720"/>
        <w:rPr>
          <w:b/>
          <w:bCs/>
          <w:sz w:val="28"/>
          <w:szCs w:val="28"/>
          <w:lang w:val="en-IN"/>
        </w:rPr>
      </w:pPr>
    </w:p>
    <w:p w:rsidR="00263538" w:rsidRPr="00DF05C5" w:rsidRDefault="00263538" w:rsidP="002A16A9">
      <w:pPr>
        <w:pStyle w:val="BodyText"/>
        <w:spacing w:before="26"/>
        <w:ind w:left="720"/>
        <w:rPr>
          <w:b/>
          <w:bCs/>
          <w:sz w:val="32"/>
          <w:szCs w:val="32"/>
          <w:lang w:val="en-IN"/>
        </w:rPr>
      </w:pPr>
      <w:r w:rsidRPr="00DF05C5">
        <w:rPr>
          <w:b/>
          <w:bCs/>
          <w:sz w:val="32"/>
          <w:szCs w:val="32"/>
          <w:lang w:val="en-IN"/>
        </w:rPr>
        <w:t>Calculation of Function Point (FP)</w:t>
      </w:r>
    </w:p>
    <w:p w:rsidR="00DF05C5" w:rsidRDefault="00DF05C5" w:rsidP="002A16A9">
      <w:pPr>
        <w:pStyle w:val="BodyText"/>
        <w:spacing w:before="26"/>
        <w:ind w:left="720"/>
        <w:rPr>
          <w:sz w:val="28"/>
          <w:szCs w:val="28"/>
          <w:lang w:val="en-IN"/>
        </w:rPr>
      </w:pPr>
    </w:p>
    <w:p w:rsidR="00263538" w:rsidRPr="00DF05C5" w:rsidRDefault="00263538" w:rsidP="002A16A9">
      <w:pPr>
        <w:pStyle w:val="BodyText"/>
        <w:spacing w:before="26"/>
        <w:ind w:left="720"/>
        <w:rPr>
          <w:sz w:val="28"/>
          <w:szCs w:val="28"/>
          <w:lang w:val="en-IN"/>
        </w:rPr>
      </w:pPr>
      <w:r w:rsidRPr="00DF05C5">
        <w:rPr>
          <w:sz w:val="28"/>
          <w:szCs w:val="28"/>
          <w:lang w:val="en-IN"/>
        </w:rPr>
        <w:t>The final FP indicates the functional size of your Medical Management System after adjusting for its complexity.</w:t>
      </w:r>
    </w:p>
    <w:p w:rsidR="00DF05C5" w:rsidRDefault="00DF05C5" w:rsidP="00DF05C5">
      <w:pPr>
        <w:pStyle w:val="BodyText"/>
        <w:spacing w:before="26"/>
        <w:ind w:left="0"/>
        <w:rPr>
          <w:b/>
          <w:bCs/>
          <w:sz w:val="28"/>
          <w:szCs w:val="28"/>
          <w:lang w:val="en-IN"/>
        </w:rPr>
      </w:pPr>
    </w:p>
    <w:p w:rsidR="00263538" w:rsidRPr="00DF05C5" w:rsidRDefault="00263538" w:rsidP="00DF05C5">
      <w:pPr>
        <w:pStyle w:val="BodyText"/>
        <w:spacing w:before="26"/>
        <w:ind w:left="0"/>
        <w:rPr>
          <w:sz w:val="28"/>
          <w:szCs w:val="28"/>
          <w:lang w:val="en-IN"/>
        </w:rPr>
      </w:pPr>
      <w:r w:rsidRPr="00DF05C5">
        <w:rPr>
          <w:b/>
          <w:bCs/>
          <w:sz w:val="28"/>
          <w:szCs w:val="28"/>
          <w:lang w:val="en-IN"/>
        </w:rPr>
        <w:t xml:space="preserve"> Formula:</w:t>
      </w:r>
    </w:p>
    <w:p w:rsidR="00DF05C5" w:rsidRDefault="00263538" w:rsidP="00DF05C5">
      <w:pPr>
        <w:pStyle w:val="BodyText"/>
        <w:spacing w:before="26"/>
        <w:ind w:left="720"/>
        <w:rPr>
          <w:sz w:val="28"/>
          <w:szCs w:val="28"/>
          <w:lang w:val="en-IN"/>
        </w:rPr>
      </w:pPr>
      <w:r w:rsidRPr="00DF05C5">
        <w:rPr>
          <w:sz w:val="28"/>
          <w:szCs w:val="28"/>
          <w:lang w:val="en-IN"/>
        </w:rPr>
        <w:t xml:space="preserve"> FP = UFP </w:t>
      </w:r>
      <w:r w:rsidR="00B003E5" w:rsidRPr="00DF05C5">
        <w:rPr>
          <w:sz w:val="28"/>
          <w:szCs w:val="28"/>
          <w:lang w:val="en-IN"/>
        </w:rPr>
        <w:t>x</w:t>
      </w:r>
      <w:r w:rsidRPr="00DF05C5">
        <w:rPr>
          <w:sz w:val="28"/>
          <w:szCs w:val="28"/>
          <w:lang w:val="en-IN"/>
        </w:rPr>
        <w:t xml:space="preserve"> CAF</w:t>
      </w:r>
    </w:p>
    <w:p w:rsidR="00263538" w:rsidRPr="00DF05C5" w:rsidRDefault="00263538" w:rsidP="00DF05C5">
      <w:pPr>
        <w:pStyle w:val="BodyText"/>
        <w:spacing w:before="26"/>
        <w:ind w:left="720"/>
        <w:rPr>
          <w:sz w:val="28"/>
          <w:szCs w:val="28"/>
          <w:lang w:val="en-IN"/>
        </w:rPr>
      </w:pPr>
      <w:r w:rsidRPr="00DF05C5">
        <w:rPr>
          <w:b/>
          <w:bCs/>
          <w:sz w:val="28"/>
          <w:szCs w:val="28"/>
          <w:lang w:val="en-IN"/>
        </w:rPr>
        <w:t>Calculation:</w:t>
      </w:r>
    </w:p>
    <w:p w:rsidR="00263538" w:rsidRPr="00DF05C5" w:rsidRDefault="00263538" w:rsidP="00263538">
      <w:pPr>
        <w:pStyle w:val="BodyText"/>
        <w:spacing w:before="26"/>
        <w:ind w:left="720"/>
        <w:rPr>
          <w:sz w:val="28"/>
          <w:szCs w:val="28"/>
          <w:lang w:val="en-IN"/>
        </w:rPr>
      </w:pPr>
      <w:r w:rsidRPr="00DF05C5">
        <w:rPr>
          <w:sz w:val="28"/>
          <w:szCs w:val="28"/>
          <w:lang w:val="en-IN"/>
        </w:rPr>
        <w:t xml:space="preserve">FP = 61 </w:t>
      </w:r>
      <w:r w:rsidR="00B003E5" w:rsidRPr="00DF05C5">
        <w:rPr>
          <w:sz w:val="28"/>
          <w:szCs w:val="28"/>
          <w:lang w:val="en-IN"/>
        </w:rPr>
        <w:t>x</w:t>
      </w:r>
      <w:r w:rsidRPr="00DF05C5">
        <w:rPr>
          <w:sz w:val="28"/>
          <w:szCs w:val="28"/>
          <w:lang w:val="en-IN"/>
        </w:rPr>
        <w:t xml:space="preserve"> 1.07</w:t>
      </w:r>
    </w:p>
    <w:p w:rsidR="00263538" w:rsidRPr="00DF05C5" w:rsidRDefault="00263538" w:rsidP="00263538">
      <w:pPr>
        <w:pStyle w:val="BodyText"/>
        <w:spacing w:before="26"/>
        <w:ind w:left="720"/>
        <w:rPr>
          <w:sz w:val="28"/>
          <w:szCs w:val="28"/>
          <w:lang w:val="en-IN"/>
        </w:rPr>
      </w:pPr>
      <w:r w:rsidRPr="00DF05C5">
        <w:rPr>
          <w:b/>
          <w:bCs/>
          <w:sz w:val="28"/>
          <w:szCs w:val="28"/>
          <w:lang w:val="en-IN"/>
        </w:rPr>
        <w:t>Total FP = 65.27</w:t>
      </w:r>
    </w:p>
    <w:p w:rsidR="00263538" w:rsidRPr="00DF05C5" w:rsidRDefault="00263538" w:rsidP="00263538">
      <w:pPr>
        <w:pStyle w:val="BodyText"/>
        <w:spacing w:before="26"/>
        <w:ind w:left="720"/>
        <w:rPr>
          <w:sz w:val="28"/>
          <w:szCs w:val="28"/>
          <w:lang w:val="en-IN"/>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0B136D" w:rsidRDefault="000B136D" w:rsidP="00782BA4">
      <w:pPr>
        <w:pStyle w:val="BodyText"/>
        <w:spacing w:before="26"/>
        <w:rPr>
          <w:sz w:val="20"/>
        </w:rPr>
      </w:pPr>
    </w:p>
    <w:p w:rsidR="007F35CC" w:rsidRDefault="007F35CC" w:rsidP="007F35CC">
      <w:pPr>
        <w:rPr>
          <w:bCs/>
          <w:sz w:val="32"/>
          <w:szCs w:val="32"/>
        </w:rPr>
      </w:pPr>
    </w:p>
    <w:p w:rsidR="000B136D" w:rsidRDefault="000B136D"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82BA4">
      <w:pPr>
        <w:pStyle w:val="BodyText"/>
        <w:spacing w:before="26"/>
        <w:rPr>
          <w:sz w:val="20"/>
        </w:rPr>
      </w:pPr>
    </w:p>
    <w:p w:rsidR="007F35CC" w:rsidRDefault="007F35CC" w:rsidP="007F35CC">
      <w:pPr>
        <w:pStyle w:val="BodyText"/>
        <w:spacing w:before="26"/>
        <w:ind w:left="0"/>
        <w:rPr>
          <w:sz w:val="20"/>
        </w:rPr>
      </w:pPr>
    </w:p>
    <w:p w:rsidR="007F35CC" w:rsidRDefault="007F35CC" w:rsidP="007F35CC">
      <w:pPr>
        <w:pStyle w:val="BodyText"/>
        <w:spacing w:before="26"/>
        <w:ind w:left="0"/>
        <w:rPr>
          <w:sz w:val="20"/>
        </w:rPr>
      </w:pPr>
    </w:p>
    <w:p w:rsidR="007F35CC" w:rsidRDefault="007F35CC" w:rsidP="007F35CC">
      <w:pPr>
        <w:pStyle w:val="BodyText"/>
        <w:spacing w:before="26"/>
        <w:ind w:left="0"/>
        <w:rPr>
          <w:sz w:val="20"/>
        </w:rPr>
      </w:pPr>
    </w:p>
    <w:p w:rsidR="007F35CC" w:rsidRDefault="007F35CC" w:rsidP="007F35CC">
      <w:pPr>
        <w:pStyle w:val="BodyText"/>
        <w:spacing w:before="26"/>
        <w:ind w:left="0"/>
        <w:rPr>
          <w:sz w:val="20"/>
        </w:rPr>
      </w:pPr>
    </w:p>
    <w:p w:rsidR="007F35CC" w:rsidRDefault="007F35CC" w:rsidP="007F35CC">
      <w:pPr>
        <w:pStyle w:val="BodyText"/>
        <w:spacing w:before="26"/>
        <w:ind w:left="0"/>
        <w:rPr>
          <w:sz w:val="20"/>
        </w:rPr>
      </w:pPr>
    </w:p>
    <w:p w:rsidR="007F35CC" w:rsidRDefault="007F35CC" w:rsidP="007F35CC">
      <w:pPr>
        <w:pStyle w:val="BodyText"/>
        <w:spacing w:before="26"/>
        <w:ind w:left="0"/>
        <w:rPr>
          <w:sz w:val="20"/>
        </w:rPr>
      </w:pPr>
    </w:p>
    <w:p w:rsidR="007F35CC" w:rsidRDefault="007F35CC" w:rsidP="007F35CC">
      <w:pPr>
        <w:pStyle w:val="BodyText"/>
        <w:spacing w:before="26"/>
        <w:ind w:left="0"/>
        <w:rPr>
          <w:sz w:val="20"/>
        </w:rPr>
      </w:pPr>
    </w:p>
    <w:p w:rsidR="000B136D" w:rsidRDefault="000B136D" w:rsidP="007F35CC">
      <w:pPr>
        <w:pStyle w:val="BodyText"/>
        <w:spacing w:before="26"/>
        <w:ind w:left="0"/>
        <w:rPr>
          <w:sz w:val="96"/>
          <w:szCs w:val="96"/>
        </w:rPr>
      </w:pPr>
      <w:r w:rsidRPr="000B136D">
        <w:rPr>
          <w:sz w:val="96"/>
          <w:szCs w:val="96"/>
        </w:rPr>
        <w:t>DESIGN ARCHITECTURE</w:t>
      </w:r>
    </w:p>
    <w:p w:rsidR="000B136D" w:rsidRDefault="000B136D" w:rsidP="000B136D">
      <w:pPr>
        <w:pStyle w:val="BodyText"/>
        <w:spacing w:before="26"/>
        <w:jc w:val="center"/>
        <w:rPr>
          <w:sz w:val="96"/>
          <w:szCs w:val="96"/>
        </w:rPr>
      </w:pPr>
    </w:p>
    <w:p w:rsidR="000B136D" w:rsidRDefault="000B136D" w:rsidP="000B136D">
      <w:pPr>
        <w:pStyle w:val="BodyText"/>
        <w:spacing w:before="26"/>
        <w:jc w:val="center"/>
        <w:rPr>
          <w:sz w:val="96"/>
          <w:szCs w:val="96"/>
        </w:rPr>
      </w:pPr>
    </w:p>
    <w:p w:rsidR="000B136D" w:rsidRDefault="000B136D" w:rsidP="000B136D">
      <w:pPr>
        <w:pStyle w:val="BodyText"/>
        <w:spacing w:before="26"/>
        <w:jc w:val="center"/>
        <w:rPr>
          <w:sz w:val="96"/>
          <w:szCs w:val="96"/>
        </w:rPr>
      </w:pPr>
    </w:p>
    <w:p w:rsidR="000B136D" w:rsidRDefault="000B136D" w:rsidP="000B136D">
      <w:pPr>
        <w:pStyle w:val="BodyText"/>
        <w:spacing w:before="26"/>
        <w:jc w:val="center"/>
        <w:rPr>
          <w:sz w:val="96"/>
          <w:szCs w:val="96"/>
        </w:rPr>
      </w:pPr>
    </w:p>
    <w:p w:rsidR="000B136D" w:rsidRDefault="000B136D" w:rsidP="000B136D">
      <w:pPr>
        <w:pStyle w:val="BodyText"/>
        <w:spacing w:before="26"/>
        <w:jc w:val="center"/>
        <w:rPr>
          <w:sz w:val="96"/>
          <w:szCs w:val="96"/>
        </w:rPr>
      </w:pPr>
    </w:p>
    <w:p w:rsidR="000B136D" w:rsidRDefault="000B136D" w:rsidP="000B136D">
      <w:pPr>
        <w:pStyle w:val="BodyText"/>
        <w:spacing w:before="26"/>
        <w:jc w:val="center"/>
        <w:rPr>
          <w:sz w:val="32"/>
          <w:szCs w:val="32"/>
        </w:rPr>
      </w:pPr>
    </w:p>
    <w:p w:rsidR="000B136D" w:rsidRDefault="000B136D" w:rsidP="000B136D">
      <w:pPr>
        <w:pStyle w:val="BodyText"/>
        <w:spacing w:before="26"/>
        <w:jc w:val="center"/>
        <w:rPr>
          <w:sz w:val="32"/>
          <w:szCs w:val="32"/>
        </w:rPr>
      </w:pPr>
    </w:p>
    <w:p w:rsidR="000B136D" w:rsidRDefault="000B136D" w:rsidP="000B136D">
      <w:pPr>
        <w:pStyle w:val="BodyText"/>
        <w:spacing w:before="26"/>
        <w:jc w:val="center"/>
        <w:rPr>
          <w:sz w:val="32"/>
          <w:szCs w:val="32"/>
        </w:rPr>
      </w:pPr>
    </w:p>
    <w:p w:rsidR="000B136D" w:rsidRDefault="000B136D" w:rsidP="000B136D">
      <w:pPr>
        <w:pStyle w:val="BodyText"/>
        <w:numPr>
          <w:ilvl w:val="0"/>
          <w:numId w:val="7"/>
        </w:numPr>
        <w:spacing w:before="26"/>
        <w:rPr>
          <w:sz w:val="32"/>
          <w:szCs w:val="32"/>
        </w:rPr>
      </w:pPr>
      <w:r>
        <w:rPr>
          <w:sz w:val="32"/>
          <w:szCs w:val="32"/>
        </w:rPr>
        <w:t>DEPLOYMENT DIAGRAM</w:t>
      </w:r>
    </w:p>
    <w:p w:rsidR="000B136D" w:rsidRDefault="000B136D" w:rsidP="000B136D">
      <w:pPr>
        <w:pStyle w:val="BodyText"/>
        <w:spacing w:before="26"/>
        <w:ind w:left="1452"/>
        <w:rPr>
          <w:sz w:val="32"/>
          <w:szCs w:val="32"/>
        </w:rPr>
      </w:pPr>
      <w:r w:rsidRPr="000B136D">
        <w:rPr>
          <w:sz w:val="32"/>
          <w:szCs w:val="32"/>
        </w:rPr>
        <w:t>The deployment diagram for the Medical Management System illustrates how everything is physically connected in real life. Imagine medical professionals, nurses, administrators, and receptionists turning on their laptops or PCs, either on the hospital's internal network or using the internet to log in from home. All of these devices communicate with a central Application Server that houses the main software. It takes care of all the important tasks, including registering new patients, scheduling appointments, retrieving medical records, and verifying logins.</w:t>
      </w:r>
      <w:r w:rsidRPr="000B136D">
        <w:rPr>
          <w:sz w:val="32"/>
          <w:szCs w:val="32"/>
        </w:rPr>
        <w:br/>
      </w:r>
      <w:r w:rsidRPr="000B136D">
        <w:rPr>
          <w:sz w:val="32"/>
          <w:szCs w:val="32"/>
        </w:rPr>
        <w:br/>
        <w:t>The app server then communicates with a specialized database server, which maintains strict security for patient information, medical histories, schedules, and login credentials. Everyone involved can operate smoothly and safely because the entire setup keeps data in one safe location.</w:t>
      </w:r>
    </w:p>
    <w:p w:rsidR="000B136D" w:rsidRDefault="000B136D" w:rsidP="000B136D">
      <w:pPr>
        <w:pStyle w:val="BodyText"/>
        <w:spacing w:before="26"/>
        <w:ind w:left="1452"/>
        <w:rPr>
          <w:sz w:val="32"/>
          <w:szCs w:val="32"/>
        </w:rPr>
      </w:pPr>
      <w:r w:rsidRPr="000B136D">
        <w:rPr>
          <w:noProof/>
          <w:sz w:val="32"/>
          <w:szCs w:val="32"/>
        </w:rPr>
        <w:drawing>
          <wp:inline distT="0" distB="0" distL="0" distR="0">
            <wp:extent cx="6837045" cy="4610100"/>
            <wp:effectExtent l="0" t="0" r="1905" b="0"/>
            <wp:docPr id="2331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3751" name=""/>
                    <pic:cNvPicPr/>
                  </pic:nvPicPr>
                  <pic:blipFill>
                    <a:blip r:embed="rId16"/>
                    <a:stretch>
                      <a:fillRect/>
                    </a:stretch>
                  </pic:blipFill>
                  <pic:spPr>
                    <a:xfrm>
                      <a:off x="0" y="0"/>
                      <a:ext cx="6837045" cy="4610100"/>
                    </a:xfrm>
                    <a:prstGeom prst="rect">
                      <a:avLst/>
                    </a:prstGeom>
                  </pic:spPr>
                </pic:pic>
              </a:graphicData>
            </a:graphic>
          </wp:inline>
        </w:drawing>
      </w:r>
    </w:p>
    <w:p w:rsidR="00E37CFA" w:rsidRDefault="00E37CFA" w:rsidP="00E37CFA">
      <w:pPr>
        <w:pStyle w:val="BodyText"/>
        <w:spacing w:before="26"/>
        <w:rPr>
          <w:sz w:val="32"/>
          <w:szCs w:val="32"/>
        </w:rPr>
      </w:pPr>
    </w:p>
    <w:p w:rsidR="00E37CFA" w:rsidRDefault="00E37CFA" w:rsidP="00E37CFA">
      <w:pPr>
        <w:pStyle w:val="BodyText"/>
        <w:spacing w:before="26"/>
        <w:rPr>
          <w:sz w:val="32"/>
          <w:szCs w:val="32"/>
        </w:rPr>
      </w:pPr>
    </w:p>
    <w:p w:rsidR="00E37CFA" w:rsidRDefault="00E37CFA" w:rsidP="00E37CFA">
      <w:pPr>
        <w:pStyle w:val="BodyText"/>
        <w:spacing w:before="26"/>
        <w:rPr>
          <w:sz w:val="32"/>
          <w:szCs w:val="32"/>
        </w:rPr>
      </w:pPr>
    </w:p>
    <w:p w:rsidR="00E37CFA" w:rsidRDefault="00E37CFA" w:rsidP="00E37CFA">
      <w:pPr>
        <w:pStyle w:val="BodyText"/>
        <w:spacing w:before="26"/>
        <w:rPr>
          <w:sz w:val="32"/>
          <w:szCs w:val="32"/>
        </w:rPr>
      </w:pPr>
    </w:p>
    <w:p w:rsidR="00E37CFA" w:rsidRDefault="00E37CFA" w:rsidP="00E37CFA">
      <w:pPr>
        <w:pStyle w:val="BodyText"/>
        <w:spacing w:before="26"/>
        <w:rPr>
          <w:sz w:val="32"/>
          <w:szCs w:val="32"/>
        </w:rPr>
      </w:pPr>
    </w:p>
    <w:p w:rsidR="00E37CFA" w:rsidRDefault="000B136D" w:rsidP="00E37CFA">
      <w:pPr>
        <w:pStyle w:val="BodyText"/>
        <w:numPr>
          <w:ilvl w:val="0"/>
          <w:numId w:val="7"/>
        </w:numPr>
        <w:spacing w:before="26"/>
        <w:rPr>
          <w:sz w:val="32"/>
          <w:szCs w:val="32"/>
        </w:rPr>
      </w:pPr>
      <w:r>
        <w:rPr>
          <w:sz w:val="32"/>
          <w:szCs w:val="32"/>
        </w:rPr>
        <w:lastRenderedPageBreak/>
        <w:t xml:space="preserve">COMPONENT LEVEL DIAGRAM </w:t>
      </w:r>
    </w:p>
    <w:p w:rsidR="000B136D" w:rsidRDefault="00E37CFA" w:rsidP="00E37CFA">
      <w:pPr>
        <w:pStyle w:val="BodyText"/>
        <w:spacing w:before="26"/>
        <w:ind w:left="1452"/>
        <w:rPr>
          <w:sz w:val="20"/>
        </w:rPr>
      </w:pPr>
      <w:r w:rsidRPr="00E37CFA">
        <w:rPr>
          <w:sz w:val="20"/>
        </w:rPr>
        <w:t xml:space="preserve">The Component Diagram of the </w:t>
      </w:r>
      <w:r w:rsidRPr="00E37CFA">
        <w:rPr>
          <w:b/>
          <w:bCs/>
          <w:sz w:val="20"/>
        </w:rPr>
        <w:t>Medical Management System</w:t>
      </w:r>
      <w:r w:rsidRPr="00E37CFA">
        <w:rPr>
          <w:sz w:val="20"/>
        </w:rPr>
        <w:t xml:space="preserve"> shows the main parts of the software and how they interact. Users such as doctors, nurses, receptionists, and administrators access the system through the </w:t>
      </w:r>
      <w:r w:rsidRPr="00E37CFA">
        <w:rPr>
          <w:b/>
          <w:bCs/>
          <w:sz w:val="20"/>
        </w:rPr>
        <w:t>User Interface</w:t>
      </w:r>
      <w:r w:rsidRPr="00E37CFA">
        <w:rPr>
          <w:sz w:val="20"/>
        </w:rPr>
        <w:t xml:space="preserve">. The </w:t>
      </w:r>
      <w:r w:rsidRPr="00E37CFA">
        <w:rPr>
          <w:b/>
          <w:bCs/>
          <w:sz w:val="20"/>
        </w:rPr>
        <w:t>Authentication component</w:t>
      </w:r>
      <w:r w:rsidRPr="00E37CFA">
        <w:rPr>
          <w:sz w:val="20"/>
        </w:rPr>
        <w:t xml:space="preserve"> verifies user login and ensures secure access. The </w:t>
      </w:r>
      <w:r w:rsidRPr="00E37CFA">
        <w:rPr>
          <w:b/>
          <w:bCs/>
          <w:sz w:val="20"/>
        </w:rPr>
        <w:t>Patient and Appointment Management component</w:t>
      </w:r>
      <w:r w:rsidRPr="00E37CFA">
        <w:rPr>
          <w:sz w:val="20"/>
        </w:rPr>
        <w:t xml:space="preserve"> handles patient registration and scheduling. The </w:t>
      </w:r>
      <w:r w:rsidRPr="00E37CFA">
        <w:rPr>
          <w:b/>
          <w:bCs/>
          <w:sz w:val="20"/>
        </w:rPr>
        <w:t>Medical Records and Prescription component</w:t>
      </w:r>
      <w:r w:rsidRPr="00E37CFA">
        <w:rPr>
          <w:sz w:val="20"/>
        </w:rPr>
        <w:t xml:space="preserve"> manages patient medical history and prescriptions. All system components store and retrieve data from the </w:t>
      </w:r>
      <w:r w:rsidRPr="00E37CFA">
        <w:rPr>
          <w:b/>
          <w:bCs/>
          <w:sz w:val="20"/>
        </w:rPr>
        <w:t>central database</w:t>
      </w:r>
      <w:r w:rsidRPr="00E37CFA">
        <w:rPr>
          <w:sz w:val="20"/>
        </w:rPr>
        <w:t>, which keeps patient records and system information securely</w:t>
      </w:r>
    </w:p>
    <w:p w:rsidR="00E37CFA" w:rsidRPr="00E37CFA" w:rsidRDefault="00E37CFA" w:rsidP="00E37CFA">
      <w:pPr>
        <w:pStyle w:val="BodyText"/>
        <w:spacing w:before="26"/>
        <w:ind w:left="1452"/>
        <w:rPr>
          <w:sz w:val="32"/>
          <w:szCs w:val="32"/>
        </w:rPr>
      </w:pPr>
      <w:r w:rsidRPr="00E37CFA">
        <w:rPr>
          <w:noProof/>
          <w:sz w:val="32"/>
          <w:szCs w:val="32"/>
        </w:rPr>
        <w:drawing>
          <wp:inline distT="0" distB="0" distL="0" distR="0">
            <wp:extent cx="3191320" cy="6335009"/>
            <wp:effectExtent l="0" t="0" r="9525" b="8890"/>
            <wp:docPr id="45487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4535" name=""/>
                    <pic:cNvPicPr/>
                  </pic:nvPicPr>
                  <pic:blipFill>
                    <a:blip r:embed="rId17"/>
                    <a:stretch>
                      <a:fillRect/>
                    </a:stretch>
                  </pic:blipFill>
                  <pic:spPr>
                    <a:xfrm>
                      <a:off x="0" y="0"/>
                      <a:ext cx="3191320" cy="6335009"/>
                    </a:xfrm>
                    <a:prstGeom prst="rect">
                      <a:avLst/>
                    </a:prstGeom>
                  </pic:spPr>
                </pic:pic>
              </a:graphicData>
            </a:graphic>
          </wp:inline>
        </w:drawing>
      </w:r>
    </w:p>
    <w:p w:rsidR="00E37CFA" w:rsidRDefault="00E37CFA"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Pr="00FD063C" w:rsidRDefault="007F35CC" w:rsidP="007F35CC">
      <w:pPr>
        <w:jc w:val="center"/>
        <w:rPr>
          <w:b/>
          <w:bCs/>
          <w:sz w:val="72"/>
          <w:szCs w:val="72"/>
          <w:u w:val="single"/>
        </w:rPr>
      </w:pPr>
      <w:r w:rsidRPr="00FD063C">
        <w:rPr>
          <w:b/>
          <w:bCs/>
          <w:sz w:val="72"/>
          <w:szCs w:val="72"/>
          <w:u w:val="single"/>
        </w:rPr>
        <w:t>Empirical Estimation</w:t>
      </w:r>
    </w:p>
    <w:p w:rsidR="007F35CC" w:rsidRDefault="007F35CC" w:rsidP="007F35CC">
      <w:pPr>
        <w:jc w:val="center"/>
        <w:rPr>
          <w:b/>
          <w:bCs/>
          <w:sz w:val="72"/>
          <w:szCs w:val="72"/>
          <w:u w:val="single"/>
        </w:rPr>
      </w:pPr>
      <w:r w:rsidRPr="00FD063C">
        <w:rPr>
          <w:b/>
          <w:bCs/>
          <w:sz w:val="72"/>
          <w:szCs w:val="72"/>
          <w:u w:val="single"/>
        </w:rPr>
        <w:t xml:space="preserve">Models: </w:t>
      </w:r>
    </w:p>
    <w:p w:rsidR="007F35CC" w:rsidRDefault="007F35CC" w:rsidP="007F35CC">
      <w:pPr>
        <w:jc w:val="center"/>
        <w:rPr>
          <w:b/>
          <w:bCs/>
          <w:sz w:val="72"/>
          <w:szCs w:val="72"/>
          <w:u w:val="single"/>
        </w:rPr>
      </w:pPr>
    </w:p>
    <w:p w:rsidR="007F35CC" w:rsidRPr="00FD063C" w:rsidRDefault="007F35CC" w:rsidP="007F35CC">
      <w:pPr>
        <w:pStyle w:val="ListParagraph"/>
        <w:widowControl/>
        <w:numPr>
          <w:ilvl w:val="3"/>
          <w:numId w:val="10"/>
        </w:numPr>
        <w:autoSpaceDE/>
        <w:autoSpaceDN/>
        <w:spacing w:line="276" w:lineRule="auto"/>
        <w:contextualSpacing/>
        <w:jc w:val="center"/>
        <w:rPr>
          <w:b/>
          <w:bCs/>
          <w:sz w:val="72"/>
          <w:szCs w:val="72"/>
          <w:u w:val="single"/>
        </w:rPr>
      </w:pPr>
      <w:r w:rsidRPr="00FD063C">
        <w:rPr>
          <w:b/>
          <w:bCs/>
          <w:sz w:val="60"/>
          <w:szCs w:val="60"/>
        </w:rPr>
        <w:t>COCOMO MODEL</w:t>
      </w: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0B136D">
      <w:pPr>
        <w:pStyle w:val="BodyText"/>
        <w:spacing w:before="26"/>
        <w:rPr>
          <w:sz w:val="20"/>
        </w:rPr>
      </w:pPr>
    </w:p>
    <w:p w:rsidR="007F35CC" w:rsidRDefault="007F35CC" w:rsidP="007F35CC">
      <w:pPr>
        <w:pStyle w:val="BodyText"/>
        <w:spacing w:before="26"/>
        <w:rPr>
          <w:b/>
          <w:bCs/>
          <w:sz w:val="20"/>
          <w:lang w:val="en-IN"/>
        </w:rPr>
      </w:pPr>
      <w:r w:rsidRPr="007F35CC">
        <w:rPr>
          <w:b/>
          <w:bCs/>
          <w:sz w:val="20"/>
          <w:lang w:val="en-IN"/>
        </w:rPr>
        <w:t>Boehm’s Project Categories</w:t>
      </w:r>
    </w:p>
    <w:p w:rsidR="007F35CC" w:rsidRPr="007F35CC" w:rsidRDefault="007F35CC" w:rsidP="007F35CC">
      <w:pPr>
        <w:pStyle w:val="BodyText"/>
        <w:spacing w:before="26"/>
        <w:rPr>
          <w:b/>
          <w:bCs/>
          <w:sz w:val="20"/>
          <w:lang w:val="en-IN"/>
        </w:rPr>
      </w:pPr>
    </w:p>
    <w:p w:rsidR="007F35CC" w:rsidRPr="007F35CC" w:rsidRDefault="007F35CC" w:rsidP="007F35CC">
      <w:pPr>
        <w:pStyle w:val="BodyText"/>
        <w:spacing w:before="26"/>
        <w:rPr>
          <w:sz w:val="20"/>
          <w:lang w:val="en-IN"/>
        </w:rPr>
      </w:pPr>
      <w:r w:rsidRPr="007F35CC">
        <w:rPr>
          <w:sz w:val="20"/>
          <w:lang w:val="en-IN"/>
        </w:rPr>
        <w:t>According to Barry Boehm, software projects are classified into three categories based on complexity, team size, and experience:</w:t>
      </w:r>
    </w:p>
    <w:p w:rsidR="007F35CC" w:rsidRPr="007F35CC" w:rsidRDefault="007F35CC" w:rsidP="007F35CC">
      <w:pPr>
        <w:pStyle w:val="BodyText"/>
        <w:numPr>
          <w:ilvl w:val="0"/>
          <w:numId w:val="11"/>
        </w:numPr>
        <w:spacing w:before="26"/>
        <w:rPr>
          <w:sz w:val="20"/>
          <w:lang w:val="en-IN"/>
        </w:rPr>
      </w:pPr>
      <w:r w:rsidRPr="007F35CC">
        <w:rPr>
          <w:b/>
          <w:bCs/>
          <w:sz w:val="20"/>
          <w:lang w:val="en-IN"/>
        </w:rPr>
        <w:t>Organic Mode</w:t>
      </w:r>
      <w:r w:rsidRPr="007F35CC">
        <w:rPr>
          <w:sz w:val="20"/>
          <w:lang w:val="en-IN"/>
        </w:rPr>
        <w:br/>
        <w:t xml:space="preserve">This type of project is relatively simple and small in size. The team required is small, and the members usually have good experience and familiarity with the application domain. The requirements are well understood, and the project does not involve strict constraints. </w:t>
      </w:r>
    </w:p>
    <w:p w:rsidR="007F35CC" w:rsidRPr="007F35CC" w:rsidRDefault="007F35CC" w:rsidP="007F35CC">
      <w:pPr>
        <w:pStyle w:val="BodyText"/>
        <w:numPr>
          <w:ilvl w:val="0"/>
          <w:numId w:val="11"/>
        </w:numPr>
        <w:spacing w:before="26"/>
        <w:rPr>
          <w:sz w:val="20"/>
          <w:lang w:val="en-IN"/>
        </w:rPr>
      </w:pPr>
      <w:r w:rsidRPr="007F35CC">
        <w:rPr>
          <w:b/>
          <w:bCs/>
          <w:sz w:val="20"/>
          <w:lang w:val="en-IN"/>
        </w:rPr>
        <w:t>Semi-Detached Mode</w:t>
      </w:r>
      <w:r w:rsidRPr="007F35CC">
        <w:rPr>
          <w:sz w:val="20"/>
          <w:lang w:val="en-IN"/>
        </w:rPr>
        <w:br/>
        <w:t xml:space="preserve">In this category, the project lies between organic and embedded types. The team size is moderate, and the team members have mixed levels of experience. The project complexity is also medium, and requirements may not be fully clear at the beginning. </w:t>
      </w:r>
    </w:p>
    <w:p w:rsidR="007F35CC" w:rsidRDefault="007F35CC" w:rsidP="007F35CC">
      <w:pPr>
        <w:pStyle w:val="BodyText"/>
        <w:numPr>
          <w:ilvl w:val="0"/>
          <w:numId w:val="11"/>
        </w:numPr>
        <w:spacing w:before="26"/>
        <w:rPr>
          <w:sz w:val="20"/>
          <w:lang w:val="en-IN"/>
        </w:rPr>
      </w:pPr>
      <w:r w:rsidRPr="007F35CC">
        <w:rPr>
          <w:b/>
          <w:bCs/>
          <w:sz w:val="20"/>
          <w:lang w:val="en-IN"/>
        </w:rPr>
        <w:t>Embedded Mode</w:t>
      </w:r>
      <w:r w:rsidRPr="007F35CC">
        <w:rPr>
          <w:sz w:val="20"/>
          <w:lang w:val="en-IN"/>
        </w:rPr>
        <w:br/>
        <w:t>These projects are highly complex and involve strict constraints such as hardware, software, and operational requirements. They require a large team with high expertise and experience. Examples include real-time systems and critical applications.</w:t>
      </w: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b/>
          <w:bCs/>
          <w:sz w:val="20"/>
          <w:lang w:val="en-IN"/>
        </w:rPr>
      </w:pPr>
    </w:p>
    <w:p w:rsidR="007F35CC" w:rsidRPr="007F35CC" w:rsidRDefault="007F35CC" w:rsidP="007F35CC">
      <w:pPr>
        <w:pStyle w:val="BodyText"/>
        <w:spacing w:before="26"/>
        <w:ind w:left="720"/>
        <w:rPr>
          <w:b/>
          <w:bCs/>
          <w:sz w:val="20"/>
          <w:lang w:val="en-IN"/>
        </w:rPr>
      </w:pPr>
      <w:r w:rsidRPr="007F35CC">
        <w:rPr>
          <w:b/>
          <w:bCs/>
          <w:sz w:val="20"/>
          <w:lang w:val="en-IN"/>
        </w:rPr>
        <w:t>COCOMO Model (Constructive Cost Model)</w:t>
      </w:r>
    </w:p>
    <w:p w:rsidR="007F35CC" w:rsidRPr="007F35CC" w:rsidRDefault="007F35CC" w:rsidP="007F35CC">
      <w:pPr>
        <w:pStyle w:val="BodyText"/>
        <w:spacing w:before="26"/>
        <w:ind w:left="720"/>
        <w:rPr>
          <w:sz w:val="20"/>
          <w:lang w:val="en-IN"/>
        </w:rPr>
      </w:pPr>
      <w:r w:rsidRPr="007F35CC">
        <w:rPr>
          <w:sz w:val="20"/>
          <w:lang w:val="en-IN"/>
        </w:rPr>
        <w:t xml:space="preserve">The </w:t>
      </w:r>
      <w:r w:rsidRPr="007F35CC">
        <w:rPr>
          <w:b/>
          <w:bCs/>
          <w:sz w:val="20"/>
          <w:lang w:val="en-IN"/>
        </w:rPr>
        <w:t>COCOMO (Constructive Cost Model)</w:t>
      </w:r>
      <w:r w:rsidRPr="007F35CC">
        <w:rPr>
          <w:sz w:val="20"/>
          <w:lang w:val="en-IN"/>
        </w:rPr>
        <w:t xml:space="preserve"> is a regression-based model proposed by Barry Boehm. It is used to estimate the cost, effort, and time required for software development projects based on the size of the software.</w:t>
      </w: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b/>
          <w:bCs/>
          <w:sz w:val="20"/>
          <w:lang w:val="en-IN"/>
        </w:rPr>
      </w:pPr>
      <w:r w:rsidRPr="007F35CC">
        <w:rPr>
          <w:b/>
          <w:bCs/>
          <w:sz w:val="20"/>
          <w:lang w:val="en-IN"/>
        </w:rPr>
        <w:t>Types of COCOMO Models</w:t>
      </w:r>
    </w:p>
    <w:p w:rsidR="007F35CC" w:rsidRPr="007F35CC" w:rsidRDefault="007F35CC" w:rsidP="007F35CC">
      <w:pPr>
        <w:pStyle w:val="BodyText"/>
        <w:spacing w:before="26"/>
        <w:ind w:left="720"/>
        <w:rPr>
          <w:b/>
          <w:bCs/>
          <w:sz w:val="20"/>
          <w:lang w:val="en-IN"/>
        </w:rPr>
      </w:pPr>
    </w:p>
    <w:p w:rsidR="007F35CC" w:rsidRPr="007F35CC" w:rsidRDefault="007F35CC" w:rsidP="007F35CC">
      <w:pPr>
        <w:pStyle w:val="BodyText"/>
        <w:numPr>
          <w:ilvl w:val="0"/>
          <w:numId w:val="12"/>
        </w:numPr>
        <w:spacing w:before="26"/>
        <w:rPr>
          <w:sz w:val="20"/>
          <w:lang w:val="en-IN"/>
        </w:rPr>
      </w:pPr>
      <w:r w:rsidRPr="007F35CC">
        <w:rPr>
          <w:b/>
          <w:bCs/>
          <w:sz w:val="20"/>
          <w:lang w:val="en-IN"/>
        </w:rPr>
        <w:t>Basic COCOMO Model</w:t>
      </w:r>
      <w:r w:rsidRPr="007F35CC">
        <w:rPr>
          <w:sz w:val="20"/>
          <w:lang w:val="en-IN"/>
        </w:rPr>
        <w:br/>
        <w:t xml:space="preserve">This model provides a rough estimate of effort and cost based only on the size of the software (measured in KLOC – Thousands of Lines of Code). It is simple and easy to use but less accurate. </w:t>
      </w:r>
    </w:p>
    <w:p w:rsidR="007F35CC" w:rsidRPr="007F35CC" w:rsidRDefault="007F35CC" w:rsidP="007F35CC">
      <w:pPr>
        <w:pStyle w:val="BodyText"/>
        <w:numPr>
          <w:ilvl w:val="0"/>
          <w:numId w:val="12"/>
        </w:numPr>
        <w:spacing w:before="26"/>
        <w:rPr>
          <w:sz w:val="20"/>
          <w:lang w:val="en-IN"/>
        </w:rPr>
      </w:pPr>
      <w:r w:rsidRPr="007F35CC">
        <w:rPr>
          <w:b/>
          <w:bCs/>
          <w:sz w:val="20"/>
          <w:lang w:val="en-IN"/>
        </w:rPr>
        <w:t>Intermediate COCOMO Model</w:t>
      </w:r>
      <w:r w:rsidRPr="007F35CC">
        <w:rPr>
          <w:sz w:val="20"/>
          <w:lang w:val="en-IN"/>
        </w:rPr>
        <w:br/>
        <w:t xml:space="preserve">This model improves estimation accuracy by considering additional factors called cost drivers (such as product reliability, team capability, and hardware constraints). </w:t>
      </w:r>
    </w:p>
    <w:p w:rsidR="007F35CC" w:rsidRPr="007F35CC" w:rsidRDefault="007F35CC" w:rsidP="007F35CC">
      <w:pPr>
        <w:pStyle w:val="BodyText"/>
        <w:numPr>
          <w:ilvl w:val="0"/>
          <w:numId w:val="12"/>
        </w:numPr>
        <w:spacing w:before="26"/>
        <w:rPr>
          <w:sz w:val="20"/>
          <w:lang w:val="en-IN"/>
        </w:rPr>
      </w:pPr>
      <w:r w:rsidRPr="007F35CC">
        <w:rPr>
          <w:b/>
          <w:bCs/>
          <w:sz w:val="20"/>
          <w:lang w:val="en-IN"/>
        </w:rPr>
        <w:t>Detailed COCOMO Model</w:t>
      </w:r>
      <w:r w:rsidRPr="007F35CC">
        <w:rPr>
          <w:sz w:val="20"/>
          <w:lang w:val="en-IN"/>
        </w:rPr>
        <w:br/>
        <w:t xml:space="preserve">This is the most advanced version. It considers all phases of the software development life cycle and applies cost drivers to each phase, providing the most accurate estimation. </w:t>
      </w: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7F35CC" w:rsidRDefault="007F35CC" w:rsidP="007F35CC">
      <w:pPr>
        <w:pStyle w:val="BodyText"/>
        <w:spacing w:before="26"/>
        <w:ind w:left="720"/>
        <w:rPr>
          <w:sz w:val="20"/>
          <w:lang w:val="en-IN"/>
        </w:rPr>
      </w:pPr>
    </w:p>
    <w:p w:rsidR="00CD0192" w:rsidRDefault="00CD0192" w:rsidP="00CD0192">
      <w:pPr>
        <w:pStyle w:val="ListParagraph"/>
        <w:widowControl/>
        <w:numPr>
          <w:ilvl w:val="0"/>
          <w:numId w:val="13"/>
        </w:numPr>
        <w:tabs>
          <w:tab w:val="left" w:pos="6096"/>
        </w:tabs>
        <w:autoSpaceDE/>
        <w:autoSpaceDN/>
        <w:spacing w:line="276" w:lineRule="auto"/>
        <w:contextualSpacing/>
        <w:rPr>
          <w:rFonts w:ascii="Calibri" w:eastAsia="Calibri" w:hAnsi="Calibri" w:cs="Calibri"/>
          <w:b/>
          <w:bCs/>
          <w:sz w:val="48"/>
          <w:szCs w:val="48"/>
          <w:u w:val="single"/>
        </w:rPr>
      </w:pPr>
      <w:r>
        <w:rPr>
          <w:rFonts w:ascii="Calibri" w:eastAsia="Calibri" w:hAnsi="Calibri" w:cs="Calibri"/>
          <w:b/>
          <w:bCs/>
          <w:sz w:val="48"/>
          <w:szCs w:val="48"/>
          <w:u w:val="single"/>
        </w:rPr>
        <w:t>Basic COCOMO Model</w:t>
      </w:r>
    </w:p>
    <w:p w:rsidR="007F35CC" w:rsidRDefault="007F35CC" w:rsidP="007F35CC">
      <w:pPr>
        <w:pStyle w:val="BodyText"/>
        <w:spacing w:before="26"/>
        <w:ind w:left="720"/>
        <w:rPr>
          <w:sz w:val="20"/>
          <w:lang w:val="en-IN"/>
        </w:rPr>
      </w:pPr>
    </w:p>
    <w:p w:rsidR="00CD0192" w:rsidRDefault="00CD0192" w:rsidP="007F35CC">
      <w:pPr>
        <w:pStyle w:val="BodyText"/>
        <w:spacing w:before="26"/>
        <w:ind w:left="720"/>
        <w:rPr>
          <w:sz w:val="20"/>
          <w:lang w:val="en-IN"/>
        </w:rPr>
      </w:pPr>
    </w:p>
    <w:p w:rsidR="00CD0192" w:rsidRPr="007F35CC" w:rsidRDefault="00CD0192" w:rsidP="00CD0192">
      <w:pPr>
        <w:pStyle w:val="BodyText"/>
        <w:spacing w:before="26"/>
        <w:ind w:left="0"/>
        <w:rPr>
          <w:sz w:val="20"/>
          <w:lang w:val="en-IN"/>
        </w:rPr>
      </w:pPr>
    </w:p>
    <w:tbl>
      <w:tblPr>
        <w:tblW w:w="0" w:type="auto"/>
        <w:tblCellSpacing w:w="15" w:type="dxa"/>
        <w:tblCellMar>
          <w:left w:w="0" w:type="dxa"/>
          <w:right w:w="0" w:type="dxa"/>
        </w:tblCellMar>
        <w:tblLook w:val="04A0"/>
      </w:tblPr>
      <w:tblGrid>
        <w:gridCol w:w="2370"/>
        <w:gridCol w:w="2163"/>
        <w:gridCol w:w="2161"/>
        <w:gridCol w:w="2164"/>
        <w:gridCol w:w="1999"/>
      </w:tblGrid>
      <w:tr w:rsidR="00CD0192" w:rsidRPr="00CD019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b/>
                <w:bCs/>
                <w:sz w:val="20"/>
                <w:lang w:val="en-IN"/>
              </w:rPr>
              <w:t>Project Mode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b/>
                <w:bCs/>
                <w:sz w:val="20"/>
                <w:lang w:val="en-IN"/>
              </w:rPr>
              <w:t>Constant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b/>
                <w:bCs/>
                <w:sz w:val="20"/>
                <w:lang w:val="en-IN"/>
              </w:rPr>
              <w:t>Constant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b/>
                <w:bCs/>
                <w:sz w:val="20"/>
                <w:lang w:val="en-IN"/>
              </w:rPr>
              <w:t>Constant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D0192" w:rsidRPr="00CD0192" w:rsidRDefault="00CD0192" w:rsidP="00CD0192">
            <w:pPr>
              <w:pStyle w:val="BodyText"/>
              <w:spacing w:before="26"/>
              <w:rPr>
                <w:sz w:val="20"/>
                <w:lang w:val="en-IN"/>
              </w:rPr>
            </w:pPr>
            <w:r w:rsidRPr="00CD0192">
              <w:rPr>
                <w:b/>
                <w:bCs/>
                <w:sz w:val="20"/>
                <w:lang w:val="en-IN"/>
              </w:rPr>
              <w:t>Constant D</w:t>
            </w:r>
          </w:p>
        </w:tc>
      </w:tr>
      <w:tr w:rsidR="00CD0192" w:rsidRPr="00CD019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b/>
                <w:bCs/>
                <w:sz w:val="20"/>
                <w:lang w:val="en-IN"/>
              </w:rPr>
              <w:t>Organic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2.4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1.05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2.5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0.38 </w:t>
            </w:r>
          </w:p>
        </w:tc>
      </w:tr>
      <w:tr w:rsidR="00CD0192" w:rsidRPr="00CD019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b/>
                <w:bCs/>
                <w:sz w:val="20"/>
                <w:lang w:val="en-IN"/>
              </w:rPr>
              <w:t>Semi-Detached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3.0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1.12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2.5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0.35 </w:t>
            </w:r>
          </w:p>
        </w:tc>
      </w:tr>
      <w:tr w:rsidR="00CD0192" w:rsidRPr="00CD019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b/>
                <w:bCs/>
                <w:sz w:val="20"/>
                <w:lang w:val="en-IN"/>
              </w:rPr>
              <w:t>Embedded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3.6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1.20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2.5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D0192" w:rsidRPr="00CD0192" w:rsidRDefault="00CD0192" w:rsidP="00CD0192">
            <w:pPr>
              <w:pStyle w:val="BodyText"/>
              <w:spacing w:before="26"/>
              <w:rPr>
                <w:sz w:val="20"/>
                <w:lang w:val="en-IN"/>
              </w:rPr>
            </w:pPr>
            <w:r w:rsidRPr="00CD0192">
              <w:rPr>
                <w:sz w:val="20"/>
                <w:lang w:val="en-IN"/>
              </w:rPr>
              <w:t xml:space="preserve">0.32 </w:t>
            </w:r>
          </w:p>
        </w:tc>
      </w:tr>
    </w:tbl>
    <w:p w:rsidR="007F35CC" w:rsidRDefault="007F35CC" w:rsidP="00CD0192">
      <w:pPr>
        <w:pStyle w:val="BodyText"/>
        <w:spacing w:before="26"/>
        <w:ind w:left="0"/>
        <w:rPr>
          <w:sz w:val="20"/>
        </w:rPr>
      </w:pPr>
    </w:p>
    <w:p w:rsidR="007F35CC" w:rsidRDefault="007F35CC" w:rsidP="000B136D">
      <w:pPr>
        <w:pStyle w:val="BodyText"/>
        <w:spacing w:before="26"/>
        <w:rPr>
          <w:sz w:val="20"/>
        </w:rPr>
      </w:pPr>
    </w:p>
    <w:p w:rsidR="00CA25EE" w:rsidRPr="00CA25EE" w:rsidRDefault="00CD0192" w:rsidP="00CA25EE">
      <w:pPr>
        <w:pStyle w:val="BodyText"/>
        <w:spacing w:before="26"/>
        <w:rPr>
          <w:sz w:val="20"/>
          <w:lang w:val="en-IN"/>
        </w:rPr>
      </w:pPr>
      <w:r w:rsidRPr="00CD0192">
        <w:rPr>
          <w:b/>
          <w:bCs/>
          <w:sz w:val="20"/>
          <w:lang w:val="en-IN"/>
        </w:rPr>
        <w:t>A. Effort Estimation (E)</w:t>
      </w:r>
      <w:r w:rsidRPr="00CD0192">
        <w:rPr>
          <w:sz w:val="20"/>
          <w:lang w:val="en-IN"/>
        </w:rPr>
        <w:t xml:space="preserve"> Effort is the amount of labo</w:t>
      </w:r>
      <w:r w:rsidR="00CA25EE">
        <w:rPr>
          <w:sz w:val="20"/>
          <w:lang w:val="en-IN"/>
        </w:rPr>
        <w:t>u</w:t>
      </w:r>
      <w:r w:rsidRPr="00CD0192">
        <w:rPr>
          <w:sz w:val="20"/>
          <w:lang w:val="en-IN"/>
        </w:rPr>
        <w:t>r (staff) required to complete the task, measured in person-months.</w:t>
      </w:r>
      <w:r w:rsidR="00CA25EE" w:rsidRPr="00CA25EE">
        <w:rPr>
          <w:sz w:val="20"/>
          <w:lang w:val="en-IN"/>
        </w:rPr>
        <w:br/>
        <w:t>Formula: E = A × (KLOC</w:t>
      </w:r>
      <w:proofErr w:type="gramStart"/>
      <w:r w:rsidR="00CA25EE" w:rsidRPr="00CA25EE">
        <w:rPr>
          <w:sz w:val="20"/>
          <w:lang w:val="en-IN"/>
        </w:rPr>
        <w:t>)^</w:t>
      </w:r>
      <w:proofErr w:type="gramEnd"/>
      <w:r w:rsidR="00CA25EE" w:rsidRPr="00CA25EE">
        <w:rPr>
          <w:sz w:val="20"/>
          <w:lang w:val="en-IN"/>
        </w:rPr>
        <w:t>B</w:t>
      </w:r>
      <w:r w:rsidR="00CA25EE" w:rsidRPr="00CA25EE">
        <w:rPr>
          <w:sz w:val="20"/>
          <w:lang w:val="en-IN"/>
        </w:rPr>
        <w:br/>
        <w:t>Calculation: 2.4 × (18)^1.05</w:t>
      </w:r>
      <w:r w:rsidR="00CA25EE" w:rsidRPr="00CA25EE">
        <w:rPr>
          <w:sz w:val="20"/>
          <w:lang w:val="en-IN"/>
        </w:rPr>
        <w:br/>
        <w:t>Result: 49.91 Person-Months</w:t>
      </w:r>
    </w:p>
    <w:p w:rsidR="00CA25EE" w:rsidRPr="00CA25EE" w:rsidRDefault="00CA25EE" w:rsidP="00CA25EE">
      <w:pPr>
        <w:pStyle w:val="BodyText"/>
        <w:spacing w:before="26"/>
        <w:rPr>
          <w:sz w:val="20"/>
          <w:lang w:val="en-IN"/>
        </w:rPr>
      </w:pPr>
      <w:r w:rsidRPr="00CA25EE">
        <w:rPr>
          <w:b/>
          <w:bCs/>
          <w:sz w:val="20"/>
          <w:lang w:val="en-IN"/>
        </w:rPr>
        <w:t>B. Schedule Estimation (T)</w:t>
      </w:r>
      <w:r w:rsidRPr="00CA25EE">
        <w:rPr>
          <w:sz w:val="20"/>
          <w:lang w:val="en-IN"/>
        </w:rPr>
        <w:br/>
        <w:t>Time refers to the amount of time required for completion of the job.</w:t>
      </w:r>
      <w:r w:rsidRPr="00CA25EE">
        <w:rPr>
          <w:sz w:val="20"/>
          <w:lang w:val="en-IN"/>
        </w:rPr>
        <w:br/>
        <w:t>Formula: T = C × (Effort</w:t>
      </w:r>
      <w:proofErr w:type="gramStart"/>
      <w:r w:rsidRPr="00CA25EE">
        <w:rPr>
          <w:sz w:val="20"/>
          <w:lang w:val="en-IN"/>
        </w:rPr>
        <w:t>)^</w:t>
      </w:r>
      <w:proofErr w:type="gramEnd"/>
      <w:r w:rsidRPr="00CA25EE">
        <w:rPr>
          <w:sz w:val="20"/>
          <w:lang w:val="en-IN"/>
        </w:rPr>
        <w:t>D</w:t>
      </w:r>
      <w:r w:rsidRPr="00CA25EE">
        <w:rPr>
          <w:sz w:val="20"/>
          <w:lang w:val="en-IN"/>
        </w:rPr>
        <w:br/>
        <w:t>Calculation: 2.5 × (49.91)^0.38</w:t>
      </w:r>
      <w:r w:rsidRPr="00CA25EE">
        <w:rPr>
          <w:sz w:val="20"/>
          <w:lang w:val="en-IN"/>
        </w:rPr>
        <w:br/>
        <w:t>Result: 11.04 Months</w:t>
      </w:r>
    </w:p>
    <w:p w:rsidR="00CA25EE" w:rsidRPr="00CA25EE" w:rsidRDefault="00CA25EE" w:rsidP="00CA25EE">
      <w:pPr>
        <w:pStyle w:val="BodyText"/>
        <w:spacing w:before="26"/>
        <w:rPr>
          <w:sz w:val="20"/>
          <w:lang w:val="en-IN"/>
        </w:rPr>
      </w:pPr>
      <w:r w:rsidRPr="00CA25EE">
        <w:rPr>
          <w:b/>
          <w:bCs/>
          <w:sz w:val="20"/>
          <w:lang w:val="en-IN"/>
        </w:rPr>
        <w:t>C. Staffing Estimation (P)</w:t>
      </w:r>
      <w:r w:rsidRPr="00CA25EE">
        <w:rPr>
          <w:sz w:val="20"/>
          <w:lang w:val="en-IN"/>
        </w:rPr>
        <w:br/>
        <w:t>This estimates the average number of persons required to complete the project within the scheduled time.</w:t>
      </w:r>
      <w:r w:rsidRPr="00CA25EE">
        <w:rPr>
          <w:sz w:val="20"/>
          <w:lang w:val="en-IN"/>
        </w:rPr>
        <w:br/>
        <w:t>Formula: Persons = Effort / Time</w:t>
      </w:r>
      <w:r w:rsidRPr="00CA25EE">
        <w:rPr>
          <w:sz w:val="20"/>
          <w:lang w:val="en-IN"/>
        </w:rPr>
        <w:br/>
        <w:t>Calculation: 49.91 / 11.04</w:t>
      </w:r>
      <w:r w:rsidRPr="00CA25EE">
        <w:rPr>
          <w:sz w:val="20"/>
          <w:lang w:val="en-IN"/>
        </w:rPr>
        <w:br/>
        <w:t>Result: ≈ 4.52 (≈ 5 Persons)</w:t>
      </w:r>
    </w:p>
    <w:p w:rsidR="00E37CFA" w:rsidRDefault="00E37CFA" w:rsidP="000B136D">
      <w:pPr>
        <w:pStyle w:val="BodyText"/>
        <w:spacing w:before="26"/>
        <w:rPr>
          <w:sz w:val="20"/>
        </w:rPr>
      </w:pPr>
    </w:p>
    <w:p w:rsidR="00CD0192" w:rsidRDefault="00CD0192" w:rsidP="000B136D">
      <w:pPr>
        <w:pStyle w:val="BodyText"/>
        <w:spacing w:before="26"/>
        <w:rPr>
          <w:sz w:val="20"/>
        </w:rPr>
      </w:pPr>
    </w:p>
    <w:p w:rsidR="00CD0192" w:rsidRDefault="00CD0192" w:rsidP="000B136D">
      <w:pPr>
        <w:pStyle w:val="BodyText"/>
        <w:spacing w:before="26"/>
        <w:rPr>
          <w:sz w:val="20"/>
        </w:rPr>
      </w:pPr>
    </w:p>
    <w:p w:rsidR="00CD0192" w:rsidRDefault="00CD0192"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0B136D">
      <w:pPr>
        <w:pStyle w:val="BodyText"/>
        <w:spacing w:before="26"/>
        <w:rPr>
          <w:sz w:val="20"/>
        </w:rPr>
      </w:pPr>
    </w:p>
    <w:p w:rsidR="00CA25EE" w:rsidRDefault="00CA25EE" w:rsidP="00CA25EE">
      <w:pPr>
        <w:pStyle w:val="ListParagraph"/>
        <w:widowControl/>
        <w:numPr>
          <w:ilvl w:val="0"/>
          <w:numId w:val="13"/>
        </w:numPr>
        <w:tabs>
          <w:tab w:val="left" w:pos="6096"/>
        </w:tabs>
        <w:autoSpaceDE/>
        <w:autoSpaceDN/>
        <w:spacing w:line="276" w:lineRule="auto"/>
        <w:contextualSpacing/>
        <w:rPr>
          <w:rFonts w:ascii="Calibri" w:eastAsia="Calibri" w:hAnsi="Calibri" w:cs="Calibri"/>
          <w:b/>
          <w:bCs/>
          <w:sz w:val="48"/>
          <w:szCs w:val="48"/>
          <w:u w:val="single"/>
        </w:rPr>
      </w:pPr>
      <w:r w:rsidRPr="002B4B1C">
        <w:rPr>
          <w:rFonts w:ascii="Calibri" w:eastAsia="Calibri" w:hAnsi="Calibri" w:cs="Calibri"/>
          <w:b/>
          <w:bCs/>
          <w:sz w:val="48"/>
          <w:szCs w:val="48"/>
          <w:u w:val="single"/>
        </w:rPr>
        <w:t>Intermediate COCOMO Model</w:t>
      </w:r>
    </w:p>
    <w:p w:rsidR="00CA25EE" w:rsidRDefault="00CA25EE" w:rsidP="000B136D">
      <w:pPr>
        <w:pStyle w:val="BodyText"/>
        <w:spacing w:before="26"/>
        <w:rPr>
          <w:sz w:val="20"/>
        </w:rPr>
      </w:pPr>
    </w:p>
    <w:p w:rsidR="00CD0192" w:rsidRDefault="00CA25EE" w:rsidP="00CA25EE">
      <w:pPr>
        <w:pStyle w:val="BodyText"/>
        <w:spacing w:before="26"/>
        <w:ind w:left="0"/>
        <w:rPr>
          <w:sz w:val="20"/>
        </w:rPr>
      </w:pPr>
      <w:r w:rsidRPr="00CA25EE">
        <w:rPr>
          <w:noProof/>
          <w:sz w:val="20"/>
        </w:rPr>
        <w:drawing>
          <wp:inline distT="0" distB="0" distL="0" distR="0">
            <wp:extent cx="6837045" cy="2781300"/>
            <wp:effectExtent l="0" t="0" r="1905" b="0"/>
            <wp:docPr id="212220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07239" name=""/>
                    <pic:cNvPicPr/>
                  </pic:nvPicPr>
                  <pic:blipFill>
                    <a:blip r:embed="rId18"/>
                    <a:stretch>
                      <a:fillRect/>
                    </a:stretch>
                  </pic:blipFill>
                  <pic:spPr>
                    <a:xfrm>
                      <a:off x="0" y="0"/>
                      <a:ext cx="6837045" cy="2781300"/>
                    </a:xfrm>
                    <a:prstGeom prst="rect">
                      <a:avLst/>
                    </a:prstGeom>
                  </pic:spPr>
                </pic:pic>
              </a:graphicData>
            </a:graphic>
          </wp:inline>
        </w:drawing>
      </w:r>
    </w:p>
    <w:p w:rsidR="00CA25EE" w:rsidRDefault="00CA25EE" w:rsidP="00CA25EE">
      <w:pPr>
        <w:pStyle w:val="BodyText"/>
        <w:spacing w:before="26"/>
        <w:ind w:left="0"/>
        <w:rPr>
          <w:sz w:val="20"/>
        </w:rPr>
      </w:pPr>
    </w:p>
    <w:p w:rsidR="00CA25EE" w:rsidRDefault="00CA25EE" w:rsidP="00CA25EE">
      <w:pPr>
        <w:pStyle w:val="BodyText"/>
        <w:spacing w:before="26"/>
        <w:ind w:left="0"/>
        <w:rPr>
          <w:sz w:val="20"/>
        </w:rPr>
      </w:pPr>
    </w:p>
    <w:p w:rsidR="00CA25EE" w:rsidRDefault="00CA25EE" w:rsidP="00CA25EE">
      <w:pPr>
        <w:pStyle w:val="BodyText"/>
        <w:spacing w:before="26"/>
        <w:ind w:left="0"/>
        <w:rPr>
          <w:sz w:val="20"/>
        </w:rPr>
      </w:pPr>
    </w:p>
    <w:p w:rsidR="00CA25EE" w:rsidRDefault="00CA25EE" w:rsidP="00CA25EE">
      <w:pPr>
        <w:pStyle w:val="BodyText"/>
        <w:spacing w:before="26"/>
        <w:ind w:left="0"/>
        <w:rPr>
          <w:sz w:val="20"/>
        </w:rPr>
      </w:pPr>
      <w:r w:rsidRPr="001738F4">
        <w:rPr>
          <w:rFonts w:ascii="Calibri" w:eastAsia="Calibri" w:hAnsi="Calibri" w:cs="Calibri"/>
          <w:b/>
          <w:bCs/>
          <w:noProof/>
          <w:sz w:val="32"/>
          <w:szCs w:val="32"/>
        </w:rPr>
        <w:drawing>
          <wp:inline distT="0" distB="0" distL="0" distR="0">
            <wp:extent cx="6879590" cy="9448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956639" cy="955462"/>
                    </a:xfrm>
                    <a:prstGeom prst="rect">
                      <a:avLst/>
                    </a:prstGeom>
                  </pic:spPr>
                </pic:pic>
              </a:graphicData>
            </a:graphic>
          </wp:inline>
        </w:drawing>
      </w:r>
    </w:p>
    <w:p w:rsidR="00CA25EE" w:rsidRDefault="00CA25EE" w:rsidP="00CA25EE">
      <w:pPr>
        <w:pStyle w:val="BodyText"/>
        <w:spacing w:before="26"/>
        <w:ind w:left="0"/>
        <w:rPr>
          <w:sz w:val="20"/>
        </w:rPr>
      </w:pPr>
    </w:p>
    <w:p w:rsidR="00CA25EE" w:rsidRDefault="00CA25EE" w:rsidP="00CA25EE">
      <w:pPr>
        <w:pStyle w:val="BodyText"/>
        <w:spacing w:before="26"/>
        <w:ind w:left="0"/>
        <w:rPr>
          <w:sz w:val="20"/>
        </w:rPr>
      </w:pPr>
    </w:p>
    <w:p w:rsidR="00CA25EE" w:rsidRDefault="00CA25EE" w:rsidP="00CA25EE">
      <w:pPr>
        <w:pStyle w:val="BodyText"/>
        <w:spacing w:before="26"/>
        <w:ind w:left="0"/>
        <w:rPr>
          <w:sz w:val="20"/>
        </w:rPr>
      </w:pPr>
    </w:p>
    <w:p w:rsidR="00CA25EE" w:rsidRDefault="00CA25EE" w:rsidP="00CA25EE">
      <w:pPr>
        <w:pStyle w:val="BodyText"/>
        <w:spacing w:before="26"/>
        <w:ind w:left="0"/>
        <w:rPr>
          <w:sz w:val="20"/>
        </w:rPr>
      </w:pPr>
    </w:p>
    <w:p w:rsidR="007A7B5B" w:rsidRPr="007A7B5B" w:rsidRDefault="007A7B5B" w:rsidP="007A7B5B">
      <w:pPr>
        <w:pStyle w:val="BodyText"/>
        <w:spacing w:before="26"/>
        <w:rPr>
          <w:sz w:val="20"/>
          <w:lang w:val="en-IN"/>
        </w:rPr>
      </w:pPr>
      <w:r w:rsidRPr="007A7B5B">
        <w:rPr>
          <w:b/>
          <w:bCs/>
          <w:sz w:val="20"/>
          <w:lang w:val="en-IN"/>
        </w:rPr>
        <w:t>A. Effort Adjustment Factor (EAF)</w:t>
      </w:r>
      <w:r w:rsidRPr="007A7B5B">
        <w:rPr>
          <w:sz w:val="20"/>
          <w:lang w:val="en-IN"/>
        </w:rPr>
        <w:br/>
        <w:t>The EAF is the product of the 15 cost drivers selected from the ratings table.</w:t>
      </w:r>
      <w:r w:rsidRPr="007A7B5B">
        <w:rPr>
          <w:sz w:val="20"/>
          <w:lang w:val="en-IN"/>
        </w:rPr>
        <w:br/>
        <w:t>EAF = 0.66</w:t>
      </w:r>
    </w:p>
    <w:p w:rsidR="007A7B5B" w:rsidRPr="007A7B5B" w:rsidRDefault="007A7B5B" w:rsidP="007A7B5B">
      <w:pPr>
        <w:pStyle w:val="BodyText"/>
        <w:spacing w:before="26"/>
        <w:rPr>
          <w:sz w:val="20"/>
          <w:lang w:val="en-IN"/>
        </w:rPr>
      </w:pPr>
      <w:r w:rsidRPr="007A7B5B">
        <w:rPr>
          <w:b/>
          <w:bCs/>
          <w:sz w:val="20"/>
          <w:lang w:val="en-IN"/>
        </w:rPr>
        <w:t>B. Effort Estimation (E)</w:t>
      </w:r>
      <w:r w:rsidRPr="007A7B5B">
        <w:rPr>
          <w:sz w:val="20"/>
          <w:lang w:val="en-IN"/>
        </w:rPr>
        <w:br/>
        <w:t>Effort is measured in person-months and accounts for the specific project environmental factors via the EAF.</w:t>
      </w:r>
      <w:r w:rsidRPr="007A7B5B">
        <w:rPr>
          <w:sz w:val="20"/>
          <w:lang w:val="en-IN"/>
        </w:rPr>
        <w:br/>
        <w:t>Formula: E = (A × (KLOC</w:t>
      </w:r>
      <w:proofErr w:type="gramStart"/>
      <w:r w:rsidRPr="007A7B5B">
        <w:rPr>
          <w:sz w:val="20"/>
          <w:lang w:val="en-IN"/>
        </w:rPr>
        <w:t>)^</w:t>
      </w:r>
      <w:proofErr w:type="gramEnd"/>
      <w:r w:rsidRPr="007A7B5B">
        <w:rPr>
          <w:sz w:val="20"/>
          <w:lang w:val="en-IN"/>
        </w:rPr>
        <w:t>B) × EAF</w:t>
      </w:r>
      <w:r w:rsidRPr="007A7B5B">
        <w:rPr>
          <w:sz w:val="20"/>
          <w:lang w:val="en-IN"/>
        </w:rPr>
        <w:br/>
        <w:t>Calculation: E = (3.2 × (18)^1.05) × 0.66</w:t>
      </w:r>
      <w:r w:rsidRPr="007A7B5B">
        <w:rPr>
          <w:sz w:val="20"/>
          <w:lang w:val="en-IN"/>
        </w:rPr>
        <w:br/>
        <w:t>Step 1: 3.2 × 20.796 × 0.66</w:t>
      </w:r>
      <w:r w:rsidRPr="007A7B5B">
        <w:rPr>
          <w:sz w:val="20"/>
          <w:lang w:val="en-IN"/>
        </w:rPr>
        <w:br/>
        <w:t>Step 2: 66.55 × 0.66</w:t>
      </w:r>
      <w:r w:rsidRPr="007A7B5B">
        <w:rPr>
          <w:sz w:val="20"/>
          <w:lang w:val="en-IN"/>
        </w:rPr>
        <w:br/>
        <w:t>Result: 43.92 Person-Months</w:t>
      </w:r>
    </w:p>
    <w:p w:rsidR="007A7B5B" w:rsidRPr="007A7B5B" w:rsidRDefault="007A7B5B" w:rsidP="007A7B5B">
      <w:pPr>
        <w:pStyle w:val="BodyText"/>
        <w:spacing w:before="26"/>
        <w:rPr>
          <w:sz w:val="20"/>
          <w:lang w:val="en-IN"/>
        </w:rPr>
      </w:pPr>
      <w:r w:rsidRPr="007A7B5B">
        <w:rPr>
          <w:b/>
          <w:bCs/>
          <w:sz w:val="20"/>
          <w:lang w:val="en-IN"/>
        </w:rPr>
        <w:t>C. Development Time (T)</w:t>
      </w:r>
      <w:r w:rsidRPr="007A7B5B">
        <w:rPr>
          <w:sz w:val="20"/>
          <w:lang w:val="en-IN"/>
        </w:rPr>
        <w:br/>
        <w:t>This estimates the total duration of the project in months.</w:t>
      </w:r>
      <w:r w:rsidRPr="007A7B5B">
        <w:rPr>
          <w:sz w:val="20"/>
          <w:lang w:val="en-IN"/>
        </w:rPr>
        <w:br/>
        <w:t>Formula: T = C × (Effort</w:t>
      </w:r>
      <w:proofErr w:type="gramStart"/>
      <w:r w:rsidRPr="007A7B5B">
        <w:rPr>
          <w:sz w:val="20"/>
          <w:lang w:val="en-IN"/>
        </w:rPr>
        <w:t>)^</w:t>
      </w:r>
      <w:proofErr w:type="gramEnd"/>
      <w:r w:rsidRPr="007A7B5B">
        <w:rPr>
          <w:sz w:val="20"/>
          <w:lang w:val="en-IN"/>
        </w:rPr>
        <w:t>D</w:t>
      </w:r>
      <w:r w:rsidRPr="007A7B5B">
        <w:rPr>
          <w:sz w:val="20"/>
          <w:lang w:val="en-IN"/>
        </w:rPr>
        <w:br/>
        <w:t>Calculation: T = 2.5 × (43.92)^0.38</w:t>
      </w:r>
      <w:r w:rsidRPr="007A7B5B">
        <w:rPr>
          <w:sz w:val="20"/>
          <w:lang w:val="en-IN"/>
        </w:rPr>
        <w:br/>
        <w:t>Step 1: 2.5 × 4.208</w:t>
      </w:r>
      <w:r w:rsidRPr="007A7B5B">
        <w:rPr>
          <w:sz w:val="20"/>
          <w:lang w:val="en-IN"/>
        </w:rPr>
        <w:br/>
        <w:t>Result: 10.52 Months</w:t>
      </w:r>
    </w:p>
    <w:p w:rsidR="007A7B5B" w:rsidRPr="007A7B5B" w:rsidRDefault="007A7B5B" w:rsidP="007A7B5B">
      <w:pPr>
        <w:pStyle w:val="BodyText"/>
        <w:spacing w:before="26"/>
        <w:rPr>
          <w:sz w:val="20"/>
          <w:lang w:val="en-IN"/>
        </w:rPr>
      </w:pPr>
      <w:r w:rsidRPr="007A7B5B">
        <w:rPr>
          <w:b/>
          <w:bCs/>
          <w:sz w:val="20"/>
          <w:lang w:val="en-IN"/>
        </w:rPr>
        <w:t>D. Staffing Requirement (P)</w:t>
      </w:r>
      <w:r w:rsidRPr="007A7B5B">
        <w:rPr>
          <w:sz w:val="20"/>
          <w:lang w:val="en-IN"/>
        </w:rPr>
        <w:br/>
        <w:t>This determines the average number of personnel required for the project duration.</w:t>
      </w:r>
      <w:r w:rsidRPr="007A7B5B">
        <w:rPr>
          <w:sz w:val="20"/>
          <w:lang w:val="en-IN"/>
        </w:rPr>
        <w:br/>
        <w:t>Formula: Persons = Effort / Time</w:t>
      </w:r>
      <w:r w:rsidRPr="007A7B5B">
        <w:rPr>
          <w:sz w:val="20"/>
          <w:lang w:val="en-IN"/>
        </w:rPr>
        <w:br/>
        <w:t>Calculation: 43.92 / 10.52</w:t>
      </w:r>
      <w:r w:rsidRPr="007A7B5B">
        <w:rPr>
          <w:sz w:val="20"/>
          <w:lang w:val="en-IN"/>
        </w:rPr>
        <w:br/>
        <w:t>Result: 4.17 (approx. 4 to 5 People)</w:t>
      </w:r>
    </w:p>
    <w:p w:rsidR="00CA25EE" w:rsidRDefault="00CA25EE" w:rsidP="00CA25EE">
      <w:pPr>
        <w:pStyle w:val="BodyText"/>
        <w:spacing w:before="26"/>
        <w:ind w:left="0"/>
        <w:rPr>
          <w:sz w:val="20"/>
        </w:rPr>
      </w:pPr>
    </w:p>
    <w:sectPr w:rsidR="00CA25EE" w:rsidSect="00E936F6">
      <w:pgSz w:w="11900" w:h="16820"/>
      <w:pgMar w:top="1340" w:right="425" w:bottom="280" w:left="708" w:header="720" w:footer="720" w:gutter="0"/>
      <w:pgBorders w:offsetFrom="page">
        <w:top w:val="single" w:sz="4" w:space="24" w:color="000000"/>
        <w:left w:val="single" w:sz="4" w:space="24" w:color="000000"/>
        <w:bottom w:val="single" w:sz="4" w:space="23" w:color="000000"/>
        <w:right w:val="single" w:sz="4" w:space="23" w:color="000000"/>
      </w:pgBorders>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D4CB1"/>
    <w:multiLevelType w:val="multilevel"/>
    <w:tmpl w:val="BAD07634"/>
    <w:lvl w:ilvl="0">
      <w:start w:val="1"/>
      <w:numFmt w:val="decimal"/>
      <w:lvlText w:val="%1."/>
      <w:lvlJc w:val="left"/>
      <w:pPr>
        <w:ind w:left="1092" w:hanging="720"/>
      </w:pPr>
      <w:rPr>
        <w:rFonts w:hint="default"/>
        <w:spacing w:val="0"/>
        <w:w w:val="100"/>
        <w:lang w:val="en-US" w:eastAsia="en-US" w:bidi="ar-SA"/>
      </w:rPr>
    </w:lvl>
    <w:lvl w:ilvl="1">
      <w:start w:val="1"/>
      <w:numFmt w:val="decimal"/>
      <w:lvlText w:val="%1.%2"/>
      <w:lvlJc w:val="left"/>
      <w:pPr>
        <w:ind w:left="109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23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7" w:hanging="140"/>
      </w:pPr>
      <w:rPr>
        <w:rFonts w:hint="default"/>
        <w:lang w:val="en-US" w:eastAsia="en-US" w:bidi="ar-SA"/>
      </w:rPr>
    </w:lvl>
    <w:lvl w:ilvl="4">
      <w:numFmt w:val="bullet"/>
      <w:lvlText w:val="•"/>
      <w:lvlJc w:val="left"/>
      <w:pPr>
        <w:ind w:left="4415" w:hanging="140"/>
      </w:pPr>
      <w:rPr>
        <w:rFonts w:hint="default"/>
        <w:lang w:val="en-US" w:eastAsia="en-US" w:bidi="ar-SA"/>
      </w:rPr>
    </w:lvl>
    <w:lvl w:ilvl="5">
      <w:numFmt w:val="bullet"/>
      <w:lvlText w:val="•"/>
      <w:lvlJc w:val="left"/>
      <w:pPr>
        <w:ind w:left="5474" w:hanging="140"/>
      </w:pPr>
      <w:rPr>
        <w:rFonts w:hint="default"/>
        <w:lang w:val="en-US" w:eastAsia="en-US" w:bidi="ar-SA"/>
      </w:rPr>
    </w:lvl>
    <w:lvl w:ilvl="6">
      <w:numFmt w:val="bullet"/>
      <w:lvlText w:val="•"/>
      <w:lvlJc w:val="left"/>
      <w:pPr>
        <w:ind w:left="6532" w:hanging="140"/>
      </w:pPr>
      <w:rPr>
        <w:rFonts w:hint="default"/>
        <w:lang w:val="en-US" w:eastAsia="en-US" w:bidi="ar-SA"/>
      </w:rPr>
    </w:lvl>
    <w:lvl w:ilvl="7">
      <w:numFmt w:val="bullet"/>
      <w:lvlText w:val="•"/>
      <w:lvlJc w:val="left"/>
      <w:pPr>
        <w:ind w:left="7591" w:hanging="140"/>
      </w:pPr>
      <w:rPr>
        <w:rFonts w:hint="default"/>
        <w:lang w:val="en-US" w:eastAsia="en-US" w:bidi="ar-SA"/>
      </w:rPr>
    </w:lvl>
    <w:lvl w:ilvl="8">
      <w:numFmt w:val="bullet"/>
      <w:lvlText w:val="•"/>
      <w:lvlJc w:val="left"/>
      <w:pPr>
        <w:ind w:left="8649" w:hanging="140"/>
      </w:pPr>
      <w:rPr>
        <w:rFonts w:hint="default"/>
        <w:lang w:val="en-US" w:eastAsia="en-US" w:bidi="ar-SA"/>
      </w:rPr>
    </w:lvl>
  </w:abstractNum>
  <w:abstractNum w:abstractNumId="1">
    <w:nsid w:val="162C5910"/>
    <w:multiLevelType w:val="hybridMultilevel"/>
    <w:tmpl w:val="C570FA28"/>
    <w:lvl w:ilvl="0" w:tplc="89C01526">
      <w:start w:val="1"/>
      <w:numFmt w:val="decimal"/>
      <w:lvlText w:val="%1."/>
      <w:lvlJc w:val="left"/>
      <w:pPr>
        <w:ind w:left="1452" w:hanging="360"/>
      </w:pPr>
      <w:rPr>
        <w:rFonts w:hint="default"/>
      </w:rPr>
    </w:lvl>
    <w:lvl w:ilvl="1" w:tplc="40090019" w:tentative="1">
      <w:start w:val="1"/>
      <w:numFmt w:val="lowerLetter"/>
      <w:lvlText w:val="%2."/>
      <w:lvlJc w:val="left"/>
      <w:pPr>
        <w:ind w:left="2172" w:hanging="360"/>
      </w:pPr>
    </w:lvl>
    <w:lvl w:ilvl="2" w:tplc="4009001B" w:tentative="1">
      <w:start w:val="1"/>
      <w:numFmt w:val="lowerRoman"/>
      <w:lvlText w:val="%3."/>
      <w:lvlJc w:val="right"/>
      <w:pPr>
        <w:ind w:left="2892" w:hanging="180"/>
      </w:pPr>
    </w:lvl>
    <w:lvl w:ilvl="3" w:tplc="4009000F" w:tentative="1">
      <w:start w:val="1"/>
      <w:numFmt w:val="decimal"/>
      <w:lvlText w:val="%4."/>
      <w:lvlJc w:val="left"/>
      <w:pPr>
        <w:ind w:left="3612" w:hanging="360"/>
      </w:pPr>
    </w:lvl>
    <w:lvl w:ilvl="4" w:tplc="40090019" w:tentative="1">
      <w:start w:val="1"/>
      <w:numFmt w:val="lowerLetter"/>
      <w:lvlText w:val="%5."/>
      <w:lvlJc w:val="left"/>
      <w:pPr>
        <w:ind w:left="4332" w:hanging="360"/>
      </w:pPr>
    </w:lvl>
    <w:lvl w:ilvl="5" w:tplc="4009001B" w:tentative="1">
      <w:start w:val="1"/>
      <w:numFmt w:val="lowerRoman"/>
      <w:lvlText w:val="%6."/>
      <w:lvlJc w:val="right"/>
      <w:pPr>
        <w:ind w:left="5052" w:hanging="180"/>
      </w:pPr>
    </w:lvl>
    <w:lvl w:ilvl="6" w:tplc="4009000F" w:tentative="1">
      <w:start w:val="1"/>
      <w:numFmt w:val="decimal"/>
      <w:lvlText w:val="%7."/>
      <w:lvlJc w:val="left"/>
      <w:pPr>
        <w:ind w:left="5772" w:hanging="360"/>
      </w:pPr>
    </w:lvl>
    <w:lvl w:ilvl="7" w:tplc="40090019" w:tentative="1">
      <w:start w:val="1"/>
      <w:numFmt w:val="lowerLetter"/>
      <w:lvlText w:val="%8."/>
      <w:lvlJc w:val="left"/>
      <w:pPr>
        <w:ind w:left="6492" w:hanging="360"/>
      </w:pPr>
    </w:lvl>
    <w:lvl w:ilvl="8" w:tplc="4009001B" w:tentative="1">
      <w:start w:val="1"/>
      <w:numFmt w:val="lowerRoman"/>
      <w:lvlText w:val="%9."/>
      <w:lvlJc w:val="right"/>
      <w:pPr>
        <w:ind w:left="7212" w:hanging="180"/>
      </w:pPr>
    </w:lvl>
  </w:abstractNum>
  <w:abstractNum w:abstractNumId="2">
    <w:nsid w:val="23511D62"/>
    <w:multiLevelType w:val="multilevel"/>
    <w:tmpl w:val="EE8A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7E3F45"/>
    <w:multiLevelType w:val="multilevel"/>
    <w:tmpl w:val="E6CA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46068D"/>
    <w:multiLevelType w:val="hybridMultilevel"/>
    <w:tmpl w:val="AC7A49E4"/>
    <w:lvl w:ilvl="0" w:tplc="06A0624A">
      <w:numFmt w:val="bullet"/>
      <w:lvlText w:val="•"/>
      <w:lvlJc w:val="left"/>
      <w:pPr>
        <w:ind w:left="123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28A8075C">
      <w:numFmt w:val="bullet"/>
      <w:lvlText w:val="•"/>
      <w:lvlJc w:val="left"/>
      <w:pPr>
        <w:ind w:left="2192" w:hanging="145"/>
      </w:pPr>
      <w:rPr>
        <w:rFonts w:hint="default"/>
        <w:lang w:val="en-US" w:eastAsia="en-US" w:bidi="ar-SA"/>
      </w:rPr>
    </w:lvl>
    <w:lvl w:ilvl="2" w:tplc="C23884BE">
      <w:numFmt w:val="bullet"/>
      <w:lvlText w:val="•"/>
      <w:lvlJc w:val="left"/>
      <w:pPr>
        <w:ind w:left="3145" w:hanging="145"/>
      </w:pPr>
      <w:rPr>
        <w:rFonts w:hint="default"/>
        <w:lang w:val="en-US" w:eastAsia="en-US" w:bidi="ar-SA"/>
      </w:rPr>
    </w:lvl>
    <w:lvl w:ilvl="3" w:tplc="DA0CBE36">
      <w:numFmt w:val="bullet"/>
      <w:lvlText w:val="•"/>
      <w:lvlJc w:val="left"/>
      <w:pPr>
        <w:ind w:left="4098" w:hanging="145"/>
      </w:pPr>
      <w:rPr>
        <w:rFonts w:hint="default"/>
        <w:lang w:val="en-US" w:eastAsia="en-US" w:bidi="ar-SA"/>
      </w:rPr>
    </w:lvl>
    <w:lvl w:ilvl="4" w:tplc="8E8E6D18">
      <w:numFmt w:val="bullet"/>
      <w:lvlText w:val="•"/>
      <w:lvlJc w:val="left"/>
      <w:pPr>
        <w:ind w:left="5050" w:hanging="145"/>
      </w:pPr>
      <w:rPr>
        <w:rFonts w:hint="default"/>
        <w:lang w:val="en-US" w:eastAsia="en-US" w:bidi="ar-SA"/>
      </w:rPr>
    </w:lvl>
    <w:lvl w:ilvl="5" w:tplc="9836EDF4">
      <w:numFmt w:val="bullet"/>
      <w:lvlText w:val="•"/>
      <w:lvlJc w:val="left"/>
      <w:pPr>
        <w:ind w:left="6003" w:hanging="145"/>
      </w:pPr>
      <w:rPr>
        <w:rFonts w:hint="default"/>
        <w:lang w:val="en-US" w:eastAsia="en-US" w:bidi="ar-SA"/>
      </w:rPr>
    </w:lvl>
    <w:lvl w:ilvl="6" w:tplc="6262E4EC">
      <w:numFmt w:val="bullet"/>
      <w:lvlText w:val="•"/>
      <w:lvlJc w:val="left"/>
      <w:pPr>
        <w:ind w:left="6956" w:hanging="145"/>
      </w:pPr>
      <w:rPr>
        <w:rFonts w:hint="default"/>
        <w:lang w:val="en-US" w:eastAsia="en-US" w:bidi="ar-SA"/>
      </w:rPr>
    </w:lvl>
    <w:lvl w:ilvl="7" w:tplc="C7267D94">
      <w:numFmt w:val="bullet"/>
      <w:lvlText w:val="•"/>
      <w:lvlJc w:val="left"/>
      <w:pPr>
        <w:ind w:left="7908" w:hanging="145"/>
      </w:pPr>
      <w:rPr>
        <w:rFonts w:hint="default"/>
        <w:lang w:val="en-US" w:eastAsia="en-US" w:bidi="ar-SA"/>
      </w:rPr>
    </w:lvl>
    <w:lvl w:ilvl="8" w:tplc="131EE65A">
      <w:numFmt w:val="bullet"/>
      <w:lvlText w:val="•"/>
      <w:lvlJc w:val="left"/>
      <w:pPr>
        <w:ind w:left="8861" w:hanging="145"/>
      </w:pPr>
      <w:rPr>
        <w:rFonts w:hint="default"/>
        <w:lang w:val="en-US" w:eastAsia="en-US" w:bidi="ar-SA"/>
      </w:rPr>
    </w:lvl>
  </w:abstractNum>
  <w:abstractNum w:abstractNumId="5">
    <w:nsid w:val="379A477A"/>
    <w:multiLevelType w:val="multilevel"/>
    <w:tmpl w:val="A1A0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0D72AB2"/>
    <w:multiLevelType w:val="hybridMultilevel"/>
    <w:tmpl w:val="6E32F992"/>
    <w:lvl w:ilvl="0" w:tplc="FF54C34A">
      <w:start w:val="1"/>
      <w:numFmt w:val="decimal"/>
      <w:lvlText w:val="%1."/>
      <w:lvlJc w:val="left"/>
      <w:pPr>
        <w:ind w:left="924" w:hanging="360"/>
      </w:pPr>
      <w:rPr>
        <w:rFonts w:hint="default"/>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7">
    <w:nsid w:val="452A18C2"/>
    <w:multiLevelType w:val="multilevel"/>
    <w:tmpl w:val="1D9AE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A27E5E"/>
    <w:multiLevelType w:val="multilevel"/>
    <w:tmpl w:val="713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A82CFC"/>
    <w:multiLevelType w:val="multilevel"/>
    <w:tmpl w:val="F8DA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EE008F"/>
    <w:multiLevelType w:val="multilevel"/>
    <w:tmpl w:val="16B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E61E72"/>
    <w:multiLevelType w:val="hybridMultilevel"/>
    <w:tmpl w:val="A40E3C0A"/>
    <w:lvl w:ilvl="0" w:tplc="0B88DC2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3F27B96"/>
    <w:multiLevelType w:val="multilevel"/>
    <w:tmpl w:val="05C2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1945D9"/>
    <w:multiLevelType w:val="multilevel"/>
    <w:tmpl w:val="C26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B5153D"/>
    <w:multiLevelType w:val="multilevel"/>
    <w:tmpl w:val="2CD080AE"/>
    <w:lvl w:ilvl="0">
      <w:start w:val="1"/>
      <w:numFmt w:val="decimal"/>
      <w:lvlText w:val="%1."/>
      <w:lvlJc w:val="left"/>
      <w:pPr>
        <w:ind w:left="732" w:hanging="360"/>
      </w:pPr>
      <w:rPr>
        <w:rFonts w:ascii="Calibri" w:eastAsia="Calibri" w:hAnsi="Calibri" w:cs="Calibri" w:hint="default"/>
        <w:b w:val="0"/>
        <w:bCs w:val="0"/>
        <w:i w:val="0"/>
        <w:iCs w:val="0"/>
        <w:spacing w:val="0"/>
        <w:w w:val="100"/>
        <w:sz w:val="24"/>
        <w:szCs w:val="24"/>
        <w:lang w:val="en-US" w:eastAsia="en-US" w:bidi="ar-SA"/>
      </w:rPr>
    </w:lvl>
    <w:lvl w:ilvl="1">
      <w:start w:val="1"/>
      <w:numFmt w:val="decimal"/>
      <w:lvlText w:val="%1.%2"/>
      <w:lvlJc w:val="left"/>
      <w:pPr>
        <w:ind w:left="1452" w:hanging="720"/>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1552" w:hanging="720"/>
      </w:pPr>
      <w:rPr>
        <w:rFonts w:hint="default"/>
        <w:lang w:val="en-US" w:eastAsia="en-US" w:bidi="ar-SA"/>
      </w:rPr>
    </w:lvl>
    <w:lvl w:ilvl="3">
      <w:numFmt w:val="bullet"/>
      <w:lvlText w:val="•"/>
      <w:lvlJc w:val="left"/>
      <w:pPr>
        <w:ind w:left="1644" w:hanging="720"/>
      </w:pPr>
      <w:rPr>
        <w:rFonts w:hint="default"/>
        <w:lang w:val="en-US" w:eastAsia="en-US" w:bidi="ar-SA"/>
      </w:rPr>
    </w:lvl>
    <w:lvl w:ilvl="4">
      <w:numFmt w:val="bullet"/>
      <w:lvlText w:val="•"/>
      <w:lvlJc w:val="left"/>
      <w:pPr>
        <w:ind w:left="1737" w:hanging="720"/>
      </w:pPr>
      <w:rPr>
        <w:rFonts w:hint="default"/>
        <w:lang w:val="en-US" w:eastAsia="en-US" w:bidi="ar-SA"/>
      </w:rPr>
    </w:lvl>
    <w:lvl w:ilvl="5">
      <w:numFmt w:val="bullet"/>
      <w:lvlText w:val="•"/>
      <w:lvlJc w:val="left"/>
      <w:pPr>
        <w:ind w:left="1829" w:hanging="720"/>
      </w:pPr>
      <w:rPr>
        <w:rFonts w:hint="default"/>
        <w:lang w:val="en-US" w:eastAsia="en-US" w:bidi="ar-SA"/>
      </w:rPr>
    </w:lvl>
    <w:lvl w:ilvl="6">
      <w:numFmt w:val="bullet"/>
      <w:lvlText w:val="•"/>
      <w:lvlJc w:val="left"/>
      <w:pPr>
        <w:ind w:left="1922" w:hanging="720"/>
      </w:pPr>
      <w:rPr>
        <w:rFonts w:hint="default"/>
        <w:lang w:val="en-US" w:eastAsia="en-US" w:bidi="ar-SA"/>
      </w:rPr>
    </w:lvl>
    <w:lvl w:ilvl="7">
      <w:numFmt w:val="bullet"/>
      <w:lvlText w:val="•"/>
      <w:lvlJc w:val="left"/>
      <w:pPr>
        <w:ind w:left="2014" w:hanging="720"/>
      </w:pPr>
      <w:rPr>
        <w:rFonts w:hint="default"/>
        <w:lang w:val="en-US" w:eastAsia="en-US" w:bidi="ar-SA"/>
      </w:rPr>
    </w:lvl>
    <w:lvl w:ilvl="8">
      <w:numFmt w:val="bullet"/>
      <w:lvlText w:val="•"/>
      <w:lvlJc w:val="left"/>
      <w:pPr>
        <w:ind w:left="2106" w:hanging="720"/>
      </w:pPr>
      <w:rPr>
        <w:rFonts w:hint="default"/>
        <w:lang w:val="en-US" w:eastAsia="en-US" w:bidi="ar-SA"/>
      </w:rPr>
    </w:lvl>
  </w:abstractNum>
  <w:abstractNum w:abstractNumId="15">
    <w:nsid w:val="7AC0715A"/>
    <w:multiLevelType w:val="multilevel"/>
    <w:tmpl w:val="B8D68E9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360" w:hanging="360"/>
      </w:pPr>
      <w:rPr>
        <w:sz w:val="60"/>
        <w:szCs w:val="60"/>
      </w:r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360"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4"/>
  </w:num>
  <w:num w:numId="2">
    <w:abstractNumId w:val="0"/>
  </w:num>
  <w:num w:numId="3">
    <w:abstractNumId w:val="14"/>
  </w:num>
  <w:num w:numId="4">
    <w:abstractNumId w:val="9"/>
  </w:num>
  <w:num w:numId="5">
    <w:abstractNumId w:val="2"/>
  </w:num>
  <w:num w:numId="6">
    <w:abstractNumId w:val="6"/>
  </w:num>
  <w:num w:numId="7">
    <w:abstractNumId w:val="1"/>
  </w:num>
  <w:num w:numId="8">
    <w:abstractNumId w:val="8"/>
  </w:num>
  <w:num w:numId="9">
    <w:abstractNumId w:val="13"/>
  </w:num>
  <w:num w:numId="10">
    <w:abstractNumId w:val="15"/>
  </w:num>
  <w:num w:numId="11">
    <w:abstractNumId w:val="7"/>
  </w:num>
  <w:num w:numId="12">
    <w:abstractNumId w:val="5"/>
  </w:num>
  <w:num w:numId="13">
    <w:abstractNumId w:val="11"/>
  </w:num>
  <w:num w:numId="14">
    <w:abstractNumId w:val="3"/>
  </w:num>
  <w:num w:numId="15">
    <w:abstractNumId w:val="12"/>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oNotDisplayPageBoundaries/>
  <w:proofState w:spelling="clean" w:grammar="clean"/>
  <w:defaultTabStop w:val="720"/>
  <w:drawingGridHorizontalSpacing w:val="110"/>
  <w:displayHorizontalDrawingGridEvery w:val="2"/>
  <w:characterSpacingControl w:val="doNotCompress"/>
  <w:compat>
    <w:ulTrailSpace/>
  </w:compat>
  <w:rsids>
    <w:rsidRoot w:val="00F43BE1"/>
    <w:rsid w:val="00092BB3"/>
    <w:rsid w:val="000A771D"/>
    <w:rsid w:val="000B136D"/>
    <w:rsid w:val="001B5167"/>
    <w:rsid w:val="00252EB3"/>
    <w:rsid w:val="00263538"/>
    <w:rsid w:val="002A16A9"/>
    <w:rsid w:val="00487954"/>
    <w:rsid w:val="004C372F"/>
    <w:rsid w:val="00782BA4"/>
    <w:rsid w:val="007A7B5B"/>
    <w:rsid w:val="007F35CC"/>
    <w:rsid w:val="008837BB"/>
    <w:rsid w:val="008B0AF1"/>
    <w:rsid w:val="00A75660"/>
    <w:rsid w:val="00B003E5"/>
    <w:rsid w:val="00B231CE"/>
    <w:rsid w:val="00B93C20"/>
    <w:rsid w:val="00BA4032"/>
    <w:rsid w:val="00CA25EE"/>
    <w:rsid w:val="00CD0192"/>
    <w:rsid w:val="00D25227"/>
    <w:rsid w:val="00D47044"/>
    <w:rsid w:val="00D6303E"/>
    <w:rsid w:val="00DD03EA"/>
    <w:rsid w:val="00DE7492"/>
    <w:rsid w:val="00DF05C5"/>
    <w:rsid w:val="00E23362"/>
    <w:rsid w:val="00E37CFA"/>
    <w:rsid w:val="00E936F6"/>
    <w:rsid w:val="00EC66F1"/>
    <w:rsid w:val="00F43BE1"/>
    <w:rsid w:val="00FA76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36F6"/>
    <w:rPr>
      <w:rFonts w:ascii="Times New Roman" w:eastAsia="Times New Roman" w:hAnsi="Times New Roman" w:cs="Times New Roman"/>
    </w:rPr>
  </w:style>
  <w:style w:type="paragraph" w:styleId="Heading1">
    <w:name w:val="heading 1"/>
    <w:basedOn w:val="Normal"/>
    <w:uiPriority w:val="9"/>
    <w:qFormat/>
    <w:rsid w:val="00E936F6"/>
    <w:pPr>
      <w:spacing w:line="572" w:lineRule="exact"/>
      <w:outlineLvl w:val="0"/>
    </w:pPr>
    <w:rPr>
      <w:rFonts w:ascii="Calibri" w:eastAsia="Calibri" w:hAnsi="Calibri" w:cs="Calibri"/>
      <w:sz w:val="48"/>
      <w:szCs w:val="48"/>
    </w:rPr>
  </w:style>
  <w:style w:type="paragraph" w:styleId="Heading2">
    <w:name w:val="heading 2"/>
    <w:basedOn w:val="Normal"/>
    <w:uiPriority w:val="9"/>
    <w:unhideWhenUsed/>
    <w:qFormat/>
    <w:rsid w:val="00E936F6"/>
    <w:pPr>
      <w:ind w:left="1091" w:hanging="719"/>
      <w:outlineLvl w:val="1"/>
    </w:pPr>
    <w:rPr>
      <w:rFonts w:ascii="Arial" w:eastAsia="Arial" w:hAnsi="Arial" w:cs="Arial"/>
      <w:b/>
      <w:bCs/>
      <w:sz w:val="32"/>
      <w:szCs w:val="32"/>
    </w:rPr>
  </w:style>
  <w:style w:type="paragraph" w:styleId="Heading3">
    <w:name w:val="heading 3"/>
    <w:basedOn w:val="Normal"/>
    <w:uiPriority w:val="9"/>
    <w:unhideWhenUsed/>
    <w:qFormat/>
    <w:rsid w:val="00E936F6"/>
    <w:pPr>
      <w:ind w:left="1091" w:hanging="719"/>
      <w:outlineLvl w:val="2"/>
    </w:pPr>
    <w:rPr>
      <w:b/>
      <w:bCs/>
      <w:sz w:val="24"/>
      <w:szCs w:val="24"/>
    </w:rPr>
  </w:style>
  <w:style w:type="paragraph" w:styleId="Heading4">
    <w:name w:val="heading 4"/>
    <w:basedOn w:val="Normal"/>
    <w:next w:val="Normal"/>
    <w:link w:val="Heading4Char"/>
    <w:uiPriority w:val="9"/>
    <w:semiHidden/>
    <w:unhideWhenUsed/>
    <w:qFormat/>
    <w:rsid w:val="000A771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936F6"/>
    <w:pPr>
      <w:ind w:left="1092"/>
    </w:pPr>
    <w:rPr>
      <w:sz w:val="24"/>
      <w:szCs w:val="24"/>
    </w:rPr>
  </w:style>
  <w:style w:type="paragraph" w:styleId="ListParagraph">
    <w:name w:val="List Paragraph"/>
    <w:basedOn w:val="Normal"/>
    <w:uiPriority w:val="34"/>
    <w:qFormat/>
    <w:rsid w:val="00E936F6"/>
    <w:pPr>
      <w:ind w:left="1451" w:hanging="719"/>
    </w:pPr>
  </w:style>
  <w:style w:type="paragraph" w:customStyle="1" w:styleId="TableParagraph">
    <w:name w:val="Table Paragraph"/>
    <w:basedOn w:val="Normal"/>
    <w:uiPriority w:val="1"/>
    <w:qFormat/>
    <w:rsid w:val="00E936F6"/>
  </w:style>
  <w:style w:type="paragraph" w:styleId="NormalWeb">
    <w:name w:val="Normal (Web)"/>
    <w:basedOn w:val="Normal"/>
    <w:uiPriority w:val="99"/>
    <w:semiHidden/>
    <w:unhideWhenUsed/>
    <w:rsid w:val="001B51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B5167"/>
    <w:rPr>
      <w:b/>
      <w:bCs/>
    </w:rPr>
  </w:style>
  <w:style w:type="character" w:styleId="HTMLCode">
    <w:name w:val="HTML Code"/>
    <w:basedOn w:val="DefaultParagraphFont"/>
    <w:uiPriority w:val="99"/>
    <w:semiHidden/>
    <w:unhideWhenUsed/>
    <w:rsid w:val="001B516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A771D"/>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B003E5"/>
    <w:rPr>
      <w:color w:val="666666"/>
    </w:rPr>
  </w:style>
  <w:style w:type="table" w:styleId="TableGrid">
    <w:name w:val="Table Grid"/>
    <w:basedOn w:val="TableNormal"/>
    <w:uiPriority w:val="39"/>
    <w:rsid w:val="00CD01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92BB3"/>
    <w:rPr>
      <w:rFonts w:ascii="Tahoma" w:hAnsi="Tahoma" w:cs="Tahoma"/>
      <w:sz w:val="16"/>
      <w:szCs w:val="16"/>
    </w:rPr>
  </w:style>
  <w:style w:type="character" w:customStyle="1" w:styleId="BalloonTextChar">
    <w:name w:val="Balloon Text Char"/>
    <w:basedOn w:val="DefaultParagraphFont"/>
    <w:link w:val="BalloonText"/>
    <w:uiPriority w:val="99"/>
    <w:semiHidden/>
    <w:rsid w:val="00092BB3"/>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3519</Words>
  <Characters>20063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Satish</cp:lastModifiedBy>
  <cp:revision>3</cp:revision>
  <dcterms:created xsi:type="dcterms:W3CDTF">2026-04-10T02:35:00Z</dcterms:created>
  <dcterms:modified xsi:type="dcterms:W3CDTF">2026-07-17T11:13:00Z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Producer">
    <vt:lpwstr>Skia/PDF m147 Google Apps Renderer</vt:lpwstr>
  </property>
  <property fmtid="{D5CDD505-2E9C-101B-9397-08002B2CF9AE}" pid="4" name="LastSaved">
    <vt:filetime>2026-03-05T00:00:00Z</vt:filetime>
  </property>
</Properties>
</file>