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Online Payments Fraud Detection Using Machine Learning</w:t>
      </w:r>
    </w:p>
    <w:p>
      <w:r>
        <w:rPr>
          <w:b/>
        </w:rPr>
        <w:t xml:space="preserve">Submitted by: </w:t>
      </w:r>
    </w:p>
    <w:p>
      <w:r>
        <w:t>Saisusmitha</w:t>
      </w:r>
    </w:p>
    <w:p>
      <w:r>
        <w:br/>
      </w:r>
    </w:p>
    <w:p>
      <w:pPr>
        <w:pStyle w:val="Heading2"/>
      </w:pPr>
      <w:r>
        <w:t>Abstract</w:t>
      </w:r>
    </w:p>
    <w:p>
      <w:r>
        <w:t>This project focuses on detecting fraudulent online payment transactions using Machine Learning techniques. With the rapid growth of digital payments, fraud detection has become a critical challenge. The system analyzes transaction data and classifies transactions as either legitimate or fraudulent using predictive models.</w:t>
      </w:r>
    </w:p>
    <w:p>
      <w:pPr>
        <w:pStyle w:val="Heading2"/>
      </w:pPr>
      <w:r>
        <w:t>Introduction</w:t>
      </w:r>
    </w:p>
    <w:p>
      <w:r>
        <w:t>Online payment fraud is increasing due to the widespread use of digital transactions. Traditional rule-based systems are not sufficient to detect complex fraud patterns. Machine Learning algorithms can analyze large datasets and identify suspicious behavior more accurately.</w:t>
      </w:r>
    </w:p>
    <w:p>
      <w:pPr>
        <w:pStyle w:val="Heading2"/>
      </w:pPr>
      <w:r>
        <w:t>Objectives</w:t>
      </w:r>
    </w:p>
    <w:p>
      <w:r>
        <w:t>• To analyze online transaction data.</w:t>
      </w:r>
    </w:p>
    <w:p>
      <w:r>
        <w:t>• To preprocess and clean the dataset.</w:t>
      </w:r>
    </w:p>
    <w:p>
      <w:r>
        <w:t>• To build machine learning models for fraud detection.</w:t>
      </w:r>
    </w:p>
    <w:p>
      <w:r>
        <w:t>• To classify transactions as Fraud or Legitimate.</w:t>
      </w:r>
    </w:p>
    <w:p>
      <w:pPr>
        <w:pStyle w:val="Heading2"/>
      </w:pPr>
      <w:r>
        <w:t>Methodology</w:t>
      </w:r>
    </w:p>
    <w:p>
      <w:r>
        <w:t>1. Data Collection</w:t>
      </w:r>
    </w:p>
    <w:p>
      <w:r>
        <w:t>2. Data Preprocessing</w:t>
      </w:r>
    </w:p>
    <w:p>
      <w:r>
        <w:t>3. Feature Engineering</w:t>
      </w:r>
    </w:p>
    <w:p>
      <w:r>
        <w:t>4. Model Training (Logistic Regression, Decision Tree, Random Forest)</w:t>
      </w:r>
    </w:p>
    <w:p>
      <w:r>
        <w:t>5. Model Evaluation and Prediction</w:t>
      </w:r>
    </w:p>
    <w:p>
      <w:pPr>
        <w:pStyle w:val="Heading2"/>
      </w:pPr>
      <w:r>
        <w:t>Results</w:t>
      </w:r>
    </w:p>
    <w:p>
      <w:r>
        <w:t>The machine learning models successfully classified transactions with good accuracy. Random Forest performed better compared to other models in detecting fraudulent transactions.</w:t>
      </w:r>
    </w:p>
    <w:p>
      <w:pPr>
        <w:pStyle w:val="Heading2"/>
      </w:pPr>
      <w:r>
        <w:t>Conclusion</w:t>
      </w:r>
    </w:p>
    <w:p>
      <w:r>
        <w:t>Machine Learning-based fraud detection systems improve the security of online payments. The developed system can help financial institutions minimize financial losses and enhance customer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