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3B81C3" w14:textId="77777777" w:rsidR="003A3E43" w:rsidRPr="00C12E41" w:rsidRDefault="006D6CD5" w:rsidP="00273C8A">
      <w:pPr>
        <w:jc w:val="center"/>
        <w:rPr>
          <w:sz w:val="44"/>
          <w:szCs w:val="44"/>
        </w:rPr>
      </w:pPr>
      <w:r w:rsidRPr="00C12E41">
        <w:rPr>
          <w:sz w:val="44"/>
          <w:szCs w:val="44"/>
        </w:rPr>
        <w:t>MASTERING DATA WITH COLLIBRA</w:t>
      </w:r>
    </w:p>
    <w:p w14:paraId="65EE0734" w14:textId="77777777" w:rsidR="006D6CD5" w:rsidRPr="008A41B6" w:rsidRDefault="006D6CD5" w:rsidP="00273C8A">
      <w:pPr>
        <w:jc w:val="both"/>
        <w:rPr>
          <w:b/>
          <w:sz w:val="28"/>
          <w:szCs w:val="28"/>
        </w:rPr>
      </w:pPr>
    </w:p>
    <w:p w14:paraId="77974F45" w14:textId="3FBA5764" w:rsidR="006D6CD5" w:rsidRDefault="00DA3156" w:rsidP="00273C8A">
      <w:pPr>
        <w:jc w:val="both"/>
        <w:rPr>
          <w:sz w:val="24"/>
          <w:szCs w:val="24"/>
        </w:rPr>
      </w:pPr>
      <w:r w:rsidRPr="008A41B6">
        <w:rPr>
          <w:sz w:val="24"/>
          <w:szCs w:val="24"/>
        </w:rPr>
        <w:t xml:space="preserve">Collibra is a </w:t>
      </w:r>
      <w:r w:rsidR="008A41B6">
        <w:rPr>
          <w:sz w:val="24"/>
          <w:szCs w:val="24"/>
        </w:rPr>
        <w:t xml:space="preserve">specific </w:t>
      </w:r>
      <w:r w:rsidRPr="008A41B6">
        <w:rPr>
          <w:sz w:val="24"/>
          <w:szCs w:val="24"/>
        </w:rPr>
        <w:t xml:space="preserve">software platform </w:t>
      </w:r>
      <w:r w:rsidR="008A41B6">
        <w:rPr>
          <w:sz w:val="24"/>
          <w:szCs w:val="24"/>
        </w:rPr>
        <w:t xml:space="preserve">designed to address the challenges associated with managing data within organizations. </w:t>
      </w:r>
      <w:r w:rsidRPr="008A41B6">
        <w:rPr>
          <w:sz w:val="24"/>
          <w:szCs w:val="24"/>
        </w:rPr>
        <w:t>It provides tools and capabilities to help organizations manage their data effectively</w:t>
      </w:r>
      <w:r w:rsidR="008A41B6" w:rsidRPr="008A41B6">
        <w:rPr>
          <w:sz w:val="24"/>
          <w:szCs w:val="24"/>
        </w:rPr>
        <w:t>.</w:t>
      </w:r>
    </w:p>
    <w:p w14:paraId="2A1BBE29" w14:textId="77777777" w:rsidR="00AC6F46" w:rsidRDefault="00AC6F46" w:rsidP="00273C8A">
      <w:pPr>
        <w:jc w:val="both"/>
        <w:rPr>
          <w:sz w:val="24"/>
          <w:szCs w:val="24"/>
        </w:rPr>
      </w:pPr>
      <w:r>
        <w:rPr>
          <w:sz w:val="24"/>
          <w:szCs w:val="24"/>
        </w:rPr>
        <w:t>Collibra’s primary focus is on two critical aspects of data management:</w:t>
      </w:r>
    </w:p>
    <w:p w14:paraId="4C2E2FD9" w14:textId="5954DDFE" w:rsidR="00AC6F46" w:rsidRDefault="00AC6F46" w:rsidP="00273C8A">
      <w:pPr>
        <w:jc w:val="both"/>
        <w:rPr>
          <w:sz w:val="24"/>
          <w:szCs w:val="24"/>
        </w:rPr>
      </w:pPr>
      <w:r w:rsidRPr="00AC6F46">
        <w:rPr>
          <w:b/>
          <w:sz w:val="24"/>
          <w:szCs w:val="24"/>
        </w:rPr>
        <w:t>Data Governance:</w:t>
      </w:r>
      <w:r>
        <w:rPr>
          <w:sz w:val="24"/>
          <w:szCs w:val="24"/>
        </w:rPr>
        <w:t xml:space="preserve"> This refers to the overall management and control of data assets. It involves policies, processes and practices to e</w:t>
      </w:r>
      <w:r w:rsidR="00EA07B9">
        <w:rPr>
          <w:sz w:val="24"/>
          <w:szCs w:val="24"/>
        </w:rPr>
        <w:t xml:space="preserve">nsure that data is accurate, </w:t>
      </w:r>
      <w:r>
        <w:rPr>
          <w:sz w:val="24"/>
          <w:szCs w:val="24"/>
        </w:rPr>
        <w:t>reliable</w:t>
      </w:r>
      <w:r w:rsidR="00EA07B9">
        <w:rPr>
          <w:sz w:val="24"/>
          <w:szCs w:val="24"/>
        </w:rPr>
        <w:t xml:space="preserve"> and secured</w:t>
      </w:r>
      <w:r>
        <w:rPr>
          <w:sz w:val="24"/>
          <w:szCs w:val="24"/>
        </w:rPr>
        <w:t>.</w:t>
      </w:r>
    </w:p>
    <w:p w14:paraId="419F6D85" w14:textId="4C8762F1" w:rsidR="00AC6F46" w:rsidRDefault="00AC6F46" w:rsidP="00273C8A">
      <w:pPr>
        <w:jc w:val="both"/>
        <w:rPr>
          <w:sz w:val="24"/>
          <w:szCs w:val="24"/>
        </w:rPr>
      </w:pPr>
      <w:r w:rsidRPr="00AC6F46">
        <w:rPr>
          <w:b/>
          <w:sz w:val="24"/>
          <w:szCs w:val="24"/>
        </w:rPr>
        <w:t>Cataloging</w:t>
      </w:r>
      <w:r>
        <w:rPr>
          <w:b/>
          <w:sz w:val="24"/>
          <w:szCs w:val="24"/>
        </w:rPr>
        <w:t xml:space="preserve">: </w:t>
      </w:r>
      <w:r>
        <w:rPr>
          <w:sz w:val="24"/>
          <w:szCs w:val="24"/>
        </w:rPr>
        <w:t xml:space="preserve">This involves creating a centralized inventory of an organization’s data assets. It provides a structured overview of what data is available, where it resides and how it is used. </w:t>
      </w:r>
      <w:r w:rsidRPr="00AC6F46">
        <w:rPr>
          <w:sz w:val="24"/>
          <w:szCs w:val="24"/>
        </w:rPr>
        <w:t>Collibra facilitates the creation and maintenance of this catalog.</w:t>
      </w:r>
    </w:p>
    <w:p w14:paraId="00EBA5C6" w14:textId="6ADE7551" w:rsidR="00273C8A" w:rsidRDefault="00273C8A" w:rsidP="00273C8A">
      <w:pPr>
        <w:jc w:val="both"/>
        <w:rPr>
          <w:sz w:val="24"/>
          <w:szCs w:val="24"/>
        </w:rPr>
      </w:pPr>
    </w:p>
    <w:p w14:paraId="73479DA8" w14:textId="3EB42D02" w:rsidR="00273C8A" w:rsidRPr="00FC1C3A" w:rsidRDefault="00273C8A" w:rsidP="00273C8A">
      <w:pPr>
        <w:jc w:val="both"/>
        <w:rPr>
          <w:b/>
          <w:sz w:val="24"/>
          <w:szCs w:val="24"/>
        </w:rPr>
      </w:pPr>
      <w:r w:rsidRPr="00FC1C3A">
        <w:rPr>
          <w:b/>
          <w:sz w:val="24"/>
          <w:szCs w:val="24"/>
        </w:rPr>
        <w:t>What is Master Data Management?</w:t>
      </w:r>
    </w:p>
    <w:p w14:paraId="212F7EBE" w14:textId="082D2B4B" w:rsidR="00273C8A" w:rsidRDefault="00273C8A" w:rsidP="00273C8A">
      <w:pPr>
        <w:jc w:val="both"/>
        <w:rPr>
          <w:sz w:val="24"/>
          <w:szCs w:val="24"/>
        </w:rPr>
      </w:pPr>
      <w:r w:rsidRPr="00273C8A">
        <w:rPr>
          <w:sz w:val="24"/>
          <w:szCs w:val="24"/>
        </w:rPr>
        <w:t>It is a method of managing and organizing critical data within an organization to provide, with data integration, a single point of reference for all data.</w:t>
      </w:r>
    </w:p>
    <w:p w14:paraId="47E2A0F5" w14:textId="68431BCA" w:rsidR="00273C8A" w:rsidRDefault="00273C8A" w:rsidP="00273C8A">
      <w:pPr>
        <w:jc w:val="both"/>
        <w:rPr>
          <w:sz w:val="24"/>
          <w:szCs w:val="24"/>
        </w:rPr>
      </w:pPr>
      <w:r w:rsidRPr="00273C8A">
        <w:rPr>
          <w:sz w:val="24"/>
          <w:szCs w:val="24"/>
        </w:rPr>
        <w:t>Effective Master Data Management helps organizations improve data quality, streamline data sharing, comply with regulatory requirements, and make better-informed business decisions.</w:t>
      </w:r>
    </w:p>
    <w:p w14:paraId="718DF7BC" w14:textId="049572D3" w:rsidR="00273C8A" w:rsidRDefault="00273C8A" w:rsidP="00273C8A">
      <w:pPr>
        <w:jc w:val="both"/>
        <w:rPr>
          <w:sz w:val="24"/>
          <w:szCs w:val="24"/>
        </w:rPr>
      </w:pPr>
      <w:r w:rsidRPr="00273C8A">
        <w:rPr>
          <w:sz w:val="24"/>
          <w:szCs w:val="24"/>
        </w:rPr>
        <w:t>MDM helps to ensure that there's a single, accurate, and complete version of the data accessible to all relevant users and systems.</w:t>
      </w:r>
    </w:p>
    <w:p w14:paraId="28229B62" w14:textId="485D4FD8" w:rsidR="00AC6F46" w:rsidRDefault="00AC6F46" w:rsidP="00273C8A">
      <w:pPr>
        <w:jc w:val="both"/>
        <w:rPr>
          <w:sz w:val="24"/>
          <w:szCs w:val="24"/>
        </w:rPr>
      </w:pPr>
    </w:p>
    <w:p w14:paraId="3ECCED42" w14:textId="3C836577" w:rsidR="00170AFB" w:rsidRPr="00170AFB" w:rsidRDefault="00A722F9" w:rsidP="00273C8A">
      <w:pPr>
        <w:jc w:val="both"/>
        <w:rPr>
          <w:b/>
          <w:sz w:val="24"/>
          <w:szCs w:val="24"/>
        </w:rPr>
      </w:pPr>
      <w:r>
        <w:rPr>
          <w:b/>
          <w:sz w:val="24"/>
          <w:szCs w:val="24"/>
        </w:rPr>
        <w:t>ROLE OF COLLIBRA IN MDM</w:t>
      </w:r>
    </w:p>
    <w:p w14:paraId="7DDCC19C" w14:textId="3E2C22F1" w:rsidR="00AC6F46" w:rsidRDefault="00AC6F46" w:rsidP="00273C8A">
      <w:pPr>
        <w:jc w:val="both"/>
        <w:rPr>
          <w:sz w:val="24"/>
          <w:szCs w:val="24"/>
        </w:rPr>
      </w:pPr>
      <w:r w:rsidRPr="00AC6F46">
        <w:rPr>
          <w:sz w:val="24"/>
          <w:szCs w:val="24"/>
        </w:rPr>
        <w:t>The primary purpose of Collibra in the context of Master Data Management (MDM) is to provide a centralized platform for organizing, governing, and managing critical data within an organization. This platform serves as a unifying hub where all master data elements, such as customer information, product details, employee records, and other essential data categories, can be consolidated and efficiently controlled.</w:t>
      </w:r>
    </w:p>
    <w:p w14:paraId="3E453D3C" w14:textId="30F0011C" w:rsidR="00AC6F46" w:rsidRDefault="00AC6F46" w:rsidP="00273C8A">
      <w:pPr>
        <w:jc w:val="both"/>
        <w:rPr>
          <w:sz w:val="24"/>
          <w:szCs w:val="24"/>
        </w:rPr>
      </w:pPr>
      <w:r w:rsidRPr="00AC6F46">
        <w:rPr>
          <w:sz w:val="24"/>
          <w:szCs w:val="24"/>
        </w:rPr>
        <w:t>It allows organizations to establish a single source of truth for their master data, ensuring that all stakeholders have access to accurate and consistent information.</w:t>
      </w:r>
    </w:p>
    <w:p w14:paraId="026768DD" w14:textId="63FA9917" w:rsidR="00641B56" w:rsidRDefault="00641B56" w:rsidP="00273C8A">
      <w:pPr>
        <w:jc w:val="both"/>
        <w:rPr>
          <w:sz w:val="24"/>
          <w:szCs w:val="24"/>
        </w:rPr>
      </w:pPr>
    </w:p>
    <w:p w14:paraId="1FD003F7" w14:textId="2F6CA1BC" w:rsidR="00044E8D" w:rsidRDefault="00044E8D" w:rsidP="00273C8A">
      <w:pPr>
        <w:jc w:val="both"/>
        <w:rPr>
          <w:sz w:val="24"/>
          <w:szCs w:val="24"/>
        </w:rPr>
      </w:pPr>
    </w:p>
    <w:p w14:paraId="75856CE1" w14:textId="3FB6C166" w:rsidR="00044E8D" w:rsidRDefault="00044E8D" w:rsidP="00273C8A">
      <w:pPr>
        <w:jc w:val="both"/>
        <w:rPr>
          <w:sz w:val="24"/>
          <w:szCs w:val="24"/>
        </w:rPr>
      </w:pPr>
    </w:p>
    <w:p w14:paraId="61263028" w14:textId="137465A9" w:rsidR="00044E8D" w:rsidRDefault="00044E8D" w:rsidP="00273C8A">
      <w:pPr>
        <w:jc w:val="both"/>
        <w:rPr>
          <w:sz w:val="24"/>
          <w:szCs w:val="24"/>
        </w:rPr>
      </w:pPr>
    </w:p>
    <w:p w14:paraId="736CB52C" w14:textId="77777777" w:rsidR="00044E8D" w:rsidRDefault="00044E8D" w:rsidP="00273C8A">
      <w:pPr>
        <w:jc w:val="both"/>
        <w:rPr>
          <w:sz w:val="24"/>
          <w:szCs w:val="24"/>
        </w:rPr>
      </w:pPr>
    </w:p>
    <w:p w14:paraId="59025620" w14:textId="2C4774B6" w:rsidR="00641B56" w:rsidRPr="00641B56" w:rsidRDefault="00641B56" w:rsidP="00273C8A">
      <w:pPr>
        <w:jc w:val="both"/>
        <w:rPr>
          <w:b/>
          <w:sz w:val="24"/>
          <w:szCs w:val="24"/>
        </w:rPr>
      </w:pPr>
      <w:r w:rsidRPr="00641B56">
        <w:rPr>
          <w:b/>
          <w:sz w:val="24"/>
          <w:szCs w:val="24"/>
        </w:rPr>
        <w:lastRenderedPageBreak/>
        <w:t xml:space="preserve">KEY FEATURES </w:t>
      </w:r>
    </w:p>
    <w:p w14:paraId="5D3FCB7F" w14:textId="77777777" w:rsidR="001225D9" w:rsidRPr="001225D9" w:rsidRDefault="001225D9" w:rsidP="00273C8A">
      <w:pPr>
        <w:jc w:val="both"/>
        <w:rPr>
          <w:sz w:val="24"/>
          <w:szCs w:val="24"/>
        </w:rPr>
      </w:pPr>
      <w:r w:rsidRPr="001225D9">
        <w:rPr>
          <w:sz w:val="24"/>
          <w:szCs w:val="24"/>
        </w:rPr>
        <w:t>Collibra plays a crucial role in Master Data Management (MDM) by providing a platform and set of tools that facilitate the effective governance and management of master data within an organization. Here are the key roles that Collibra plays in MDM:</w:t>
      </w:r>
    </w:p>
    <w:p w14:paraId="736EBB6C" w14:textId="77777777" w:rsidR="001225D9" w:rsidRPr="001225D9" w:rsidRDefault="001225D9" w:rsidP="00273C8A">
      <w:pPr>
        <w:jc w:val="both"/>
        <w:rPr>
          <w:sz w:val="24"/>
          <w:szCs w:val="24"/>
        </w:rPr>
      </w:pPr>
    </w:p>
    <w:p w14:paraId="7A191AD6" w14:textId="77777777" w:rsidR="001225D9" w:rsidRPr="001225D9" w:rsidRDefault="001225D9" w:rsidP="00273C8A">
      <w:pPr>
        <w:jc w:val="both"/>
        <w:rPr>
          <w:sz w:val="24"/>
          <w:szCs w:val="24"/>
        </w:rPr>
      </w:pPr>
      <w:r w:rsidRPr="00C12E41">
        <w:rPr>
          <w:b/>
          <w:sz w:val="24"/>
          <w:szCs w:val="24"/>
        </w:rPr>
        <w:t>Centralized Data Management:</w:t>
      </w:r>
      <w:r w:rsidRPr="001225D9">
        <w:rPr>
          <w:sz w:val="24"/>
          <w:szCs w:val="24"/>
        </w:rPr>
        <w:t xml:space="preserve"> Collibra serves as a centralized hub for organizing and managing master data. It provides a unified platform where all relevant stakeholders can access, view, and interact with critical data elements.</w:t>
      </w:r>
    </w:p>
    <w:p w14:paraId="302786A5" w14:textId="77777777" w:rsidR="001225D9" w:rsidRPr="001225D9" w:rsidRDefault="001225D9" w:rsidP="00273C8A">
      <w:pPr>
        <w:jc w:val="both"/>
        <w:rPr>
          <w:sz w:val="24"/>
          <w:szCs w:val="24"/>
        </w:rPr>
      </w:pPr>
    </w:p>
    <w:p w14:paraId="77652801" w14:textId="231C05E7" w:rsidR="001225D9" w:rsidRPr="001225D9" w:rsidRDefault="00C12E41" w:rsidP="00273C8A">
      <w:pPr>
        <w:jc w:val="both"/>
        <w:rPr>
          <w:sz w:val="24"/>
          <w:szCs w:val="24"/>
        </w:rPr>
      </w:pPr>
      <w:r>
        <w:rPr>
          <w:b/>
          <w:sz w:val="24"/>
          <w:szCs w:val="24"/>
        </w:rPr>
        <w:t xml:space="preserve">Data </w:t>
      </w:r>
      <w:r w:rsidR="001225D9" w:rsidRPr="00C12E41">
        <w:rPr>
          <w:b/>
          <w:sz w:val="24"/>
          <w:szCs w:val="24"/>
        </w:rPr>
        <w:t>Catalog and Metadata Management:</w:t>
      </w:r>
      <w:r w:rsidR="001225D9" w:rsidRPr="001225D9">
        <w:rPr>
          <w:sz w:val="24"/>
          <w:szCs w:val="24"/>
        </w:rPr>
        <w:t xml:space="preserve"> Collibra enables organizations to create a comprehensive catalog of their data assets. This includes metadata, which provides context and information about each data element. This cataloging helps users understand the nature and usage of different data elements.</w:t>
      </w:r>
    </w:p>
    <w:p w14:paraId="7EBC93D0" w14:textId="77777777" w:rsidR="001225D9" w:rsidRPr="001225D9" w:rsidRDefault="001225D9" w:rsidP="00273C8A">
      <w:pPr>
        <w:jc w:val="both"/>
        <w:rPr>
          <w:sz w:val="24"/>
          <w:szCs w:val="24"/>
        </w:rPr>
      </w:pPr>
    </w:p>
    <w:p w14:paraId="237F90AB" w14:textId="77777777" w:rsidR="001225D9" w:rsidRPr="001225D9" w:rsidRDefault="001225D9" w:rsidP="00273C8A">
      <w:pPr>
        <w:jc w:val="both"/>
        <w:rPr>
          <w:sz w:val="24"/>
          <w:szCs w:val="24"/>
        </w:rPr>
      </w:pPr>
      <w:r w:rsidRPr="00C12E41">
        <w:rPr>
          <w:b/>
          <w:sz w:val="24"/>
          <w:szCs w:val="24"/>
        </w:rPr>
        <w:t>Data Quality and Profiling:</w:t>
      </w:r>
      <w:r w:rsidRPr="001225D9">
        <w:rPr>
          <w:sz w:val="24"/>
          <w:szCs w:val="24"/>
        </w:rPr>
        <w:t xml:space="preserve"> Collibra offers tools and capabilities for assessing and monitoring the quality of master data. This is crucial for ensuring that the data is accurate, reliable, and consistent, which are essential attributes of high-quality master data.</w:t>
      </w:r>
    </w:p>
    <w:p w14:paraId="6FDDBE92" w14:textId="77777777" w:rsidR="001225D9" w:rsidRPr="001225D9" w:rsidRDefault="001225D9" w:rsidP="00273C8A">
      <w:pPr>
        <w:jc w:val="both"/>
        <w:rPr>
          <w:sz w:val="24"/>
          <w:szCs w:val="24"/>
        </w:rPr>
      </w:pPr>
    </w:p>
    <w:p w14:paraId="28E4C7B3" w14:textId="77777777" w:rsidR="001225D9" w:rsidRPr="001225D9" w:rsidRDefault="001225D9" w:rsidP="00273C8A">
      <w:pPr>
        <w:jc w:val="both"/>
        <w:rPr>
          <w:sz w:val="24"/>
          <w:szCs w:val="24"/>
        </w:rPr>
      </w:pPr>
      <w:r w:rsidRPr="00C12E41">
        <w:rPr>
          <w:b/>
          <w:sz w:val="24"/>
          <w:szCs w:val="24"/>
        </w:rPr>
        <w:t>Data Lineage and Governance:</w:t>
      </w:r>
      <w:r w:rsidRPr="001225D9">
        <w:rPr>
          <w:sz w:val="24"/>
          <w:szCs w:val="24"/>
        </w:rPr>
        <w:t xml:space="preserve"> Collibra allows organizations to track the lineage of data, showing how it moves through different systems and processes. This is vital for understanding how master data is created, updated, and used across the organization. Additionally, Collibra supports data governance efforts by providing tools for defining and enforcing policies and procedures related to master data.</w:t>
      </w:r>
    </w:p>
    <w:p w14:paraId="6BCDDDCA" w14:textId="77777777" w:rsidR="001225D9" w:rsidRPr="00C12E41" w:rsidRDefault="001225D9" w:rsidP="00273C8A">
      <w:pPr>
        <w:jc w:val="both"/>
        <w:rPr>
          <w:b/>
          <w:sz w:val="24"/>
          <w:szCs w:val="24"/>
        </w:rPr>
      </w:pPr>
    </w:p>
    <w:p w14:paraId="53C27E53" w14:textId="77777777" w:rsidR="001225D9" w:rsidRPr="001225D9" w:rsidRDefault="001225D9" w:rsidP="00273C8A">
      <w:pPr>
        <w:jc w:val="both"/>
        <w:rPr>
          <w:sz w:val="24"/>
          <w:szCs w:val="24"/>
        </w:rPr>
      </w:pPr>
      <w:r w:rsidRPr="00C12E41">
        <w:rPr>
          <w:b/>
          <w:sz w:val="24"/>
          <w:szCs w:val="24"/>
        </w:rPr>
        <w:t>Data Stewardship and Workflow Management:</w:t>
      </w:r>
      <w:r w:rsidRPr="001225D9">
        <w:rPr>
          <w:sz w:val="24"/>
          <w:szCs w:val="24"/>
        </w:rPr>
        <w:t xml:space="preserve"> Collibra facilitates the assignment of data stewardship responsibilities. Data stewards are individuals or teams responsible for overseeing the quality and management of specific data domains. Collibra's workflow management features help streamline collaboration and assign tasks related to data stewardship.</w:t>
      </w:r>
    </w:p>
    <w:p w14:paraId="67751E60" w14:textId="77777777" w:rsidR="001225D9" w:rsidRPr="001225D9" w:rsidRDefault="001225D9" w:rsidP="00273C8A">
      <w:pPr>
        <w:jc w:val="both"/>
        <w:rPr>
          <w:sz w:val="24"/>
          <w:szCs w:val="24"/>
        </w:rPr>
      </w:pPr>
    </w:p>
    <w:p w14:paraId="131B3C1E" w14:textId="157FFFBA" w:rsidR="001225D9" w:rsidRDefault="001225D9" w:rsidP="00273C8A">
      <w:pPr>
        <w:jc w:val="both"/>
        <w:rPr>
          <w:sz w:val="24"/>
          <w:szCs w:val="24"/>
        </w:rPr>
      </w:pPr>
      <w:r w:rsidRPr="00C12E41">
        <w:rPr>
          <w:b/>
          <w:sz w:val="24"/>
          <w:szCs w:val="24"/>
        </w:rPr>
        <w:t xml:space="preserve">Integration with MDM Tools and Systems: </w:t>
      </w:r>
      <w:r w:rsidRPr="001225D9">
        <w:rPr>
          <w:sz w:val="24"/>
          <w:szCs w:val="24"/>
        </w:rPr>
        <w:t>Collibra is designed to integrate with other data management tools and MDM platforms. This enables organizations to leverage their existing MDM investments while utilizing Collibra for broader data governance and cataloging capabilities.</w:t>
      </w:r>
    </w:p>
    <w:p w14:paraId="6A823D03" w14:textId="77777777" w:rsidR="00C12E41" w:rsidRPr="001225D9" w:rsidRDefault="00C12E41" w:rsidP="00273C8A">
      <w:pPr>
        <w:jc w:val="both"/>
        <w:rPr>
          <w:sz w:val="24"/>
          <w:szCs w:val="24"/>
        </w:rPr>
      </w:pPr>
    </w:p>
    <w:p w14:paraId="77B715E9" w14:textId="6905A2AB" w:rsidR="001225D9" w:rsidRDefault="00C12E41" w:rsidP="00273C8A">
      <w:pPr>
        <w:jc w:val="both"/>
        <w:rPr>
          <w:sz w:val="24"/>
          <w:szCs w:val="24"/>
        </w:rPr>
      </w:pPr>
      <w:r w:rsidRPr="00C12E41">
        <w:rPr>
          <w:b/>
          <w:sz w:val="24"/>
          <w:szCs w:val="24"/>
        </w:rPr>
        <w:lastRenderedPageBreak/>
        <w:t>Data Privacy and Compliance</w:t>
      </w:r>
      <w:r w:rsidRPr="00C12E41">
        <w:rPr>
          <w:b/>
          <w:sz w:val="24"/>
          <w:szCs w:val="24"/>
        </w:rPr>
        <w:t>:</w:t>
      </w:r>
      <w:r w:rsidRPr="00C12E41">
        <w:rPr>
          <w:sz w:val="24"/>
          <w:szCs w:val="24"/>
        </w:rPr>
        <w:t xml:space="preserve"> This</w:t>
      </w:r>
      <w:r w:rsidRPr="00C12E41">
        <w:rPr>
          <w:sz w:val="24"/>
          <w:szCs w:val="24"/>
        </w:rPr>
        <w:t xml:space="preserve"> feature provides a suite of tools and functionalities that enable organizations to effectively manage their data in accordance with legal and regulatory requirements. This includes prominent regulations such as the General Data Protection Regulation (GDPR), the California Consumer Privacy Act (CCPA), as well as industry-specific standards.</w:t>
      </w:r>
    </w:p>
    <w:p w14:paraId="183E619A" w14:textId="77777777" w:rsidR="00044E8D" w:rsidRPr="001225D9" w:rsidRDefault="00044E8D" w:rsidP="00273C8A">
      <w:pPr>
        <w:jc w:val="both"/>
        <w:rPr>
          <w:sz w:val="24"/>
          <w:szCs w:val="24"/>
        </w:rPr>
      </w:pPr>
    </w:p>
    <w:p w14:paraId="45D07931" w14:textId="77777777" w:rsidR="001225D9" w:rsidRPr="001225D9" w:rsidRDefault="001225D9" w:rsidP="00273C8A">
      <w:pPr>
        <w:jc w:val="both"/>
        <w:rPr>
          <w:sz w:val="24"/>
          <w:szCs w:val="24"/>
        </w:rPr>
      </w:pPr>
      <w:r w:rsidRPr="00044E8D">
        <w:rPr>
          <w:b/>
          <w:sz w:val="24"/>
          <w:szCs w:val="24"/>
        </w:rPr>
        <w:t>Collaboration and Communication:</w:t>
      </w:r>
      <w:r w:rsidRPr="001225D9">
        <w:rPr>
          <w:sz w:val="24"/>
          <w:szCs w:val="24"/>
        </w:rPr>
        <w:t xml:space="preserve"> Collibra facilitates communication and collaboration among various stakeholders involved in data management. It provides a platform for business users, data stewards, and IT teams to work together effectively.</w:t>
      </w:r>
    </w:p>
    <w:p w14:paraId="56DBF21C" w14:textId="77777777" w:rsidR="00170AFB" w:rsidRDefault="00170AFB" w:rsidP="00273C8A">
      <w:pPr>
        <w:jc w:val="both"/>
        <w:rPr>
          <w:sz w:val="24"/>
          <w:szCs w:val="24"/>
        </w:rPr>
      </w:pPr>
    </w:p>
    <w:p w14:paraId="0C796034" w14:textId="4EE4118C" w:rsidR="00170AFB" w:rsidRDefault="00170AFB" w:rsidP="00273C8A">
      <w:pPr>
        <w:jc w:val="both"/>
        <w:rPr>
          <w:b/>
          <w:sz w:val="24"/>
          <w:szCs w:val="24"/>
        </w:rPr>
      </w:pPr>
      <w:r w:rsidRPr="00170AFB">
        <w:rPr>
          <w:b/>
          <w:sz w:val="24"/>
          <w:szCs w:val="24"/>
        </w:rPr>
        <w:t>ADVANTAGES</w:t>
      </w:r>
    </w:p>
    <w:p w14:paraId="147CB920" w14:textId="42516D8A" w:rsidR="00170AFB" w:rsidRPr="00E45E27" w:rsidRDefault="00170AFB" w:rsidP="00273C8A">
      <w:pPr>
        <w:pStyle w:val="ListParagraph"/>
        <w:numPr>
          <w:ilvl w:val="0"/>
          <w:numId w:val="1"/>
        </w:numPr>
        <w:jc w:val="both"/>
        <w:rPr>
          <w:b/>
          <w:sz w:val="24"/>
          <w:szCs w:val="24"/>
        </w:rPr>
      </w:pPr>
      <w:r w:rsidRPr="00170AFB">
        <w:rPr>
          <w:b/>
          <w:sz w:val="24"/>
          <w:szCs w:val="24"/>
        </w:rPr>
        <w:t>User-Friendly Interface:</w:t>
      </w:r>
      <w:r w:rsidRPr="00170AFB">
        <w:rPr>
          <w:sz w:val="24"/>
          <w:szCs w:val="24"/>
        </w:rPr>
        <w:t xml:space="preserve"> Collibra is known for its user-friendly and intuitive interface, making it easier for business users to interact with the platform. This can lead to faster adoption and more effective use of the tool.</w:t>
      </w:r>
    </w:p>
    <w:p w14:paraId="48E40F97" w14:textId="77777777" w:rsidR="00E45E27" w:rsidRPr="00170AFB" w:rsidRDefault="00E45E27" w:rsidP="00E45E27">
      <w:pPr>
        <w:pStyle w:val="ListParagraph"/>
        <w:ind w:left="360"/>
        <w:jc w:val="both"/>
        <w:rPr>
          <w:b/>
          <w:sz w:val="24"/>
          <w:szCs w:val="24"/>
        </w:rPr>
      </w:pPr>
    </w:p>
    <w:p w14:paraId="6483A207" w14:textId="549D1F1F" w:rsidR="00170AFB" w:rsidRDefault="00170AFB" w:rsidP="00273C8A">
      <w:pPr>
        <w:pStyle w:val="ListParagraph"/>
        <w:numPr>
          <w:ilvl w:val="0"/>
          <w:numId w:val="1"/>
        </w:numPr>
        <w:jc w:val="both"/>
        <w:rPr>
          <w:sz w:val="24"/>
          <w:szCs w:val="24"/>
        </w:rPr>
      </w:pPr>
      <w:r w:rsidRPr="00170AFB">
        <w:rPr>
          <w:b/>
          <w:sz w:val="24"/>
          <w:szCs w:val="24"/>
        </w:rPr>
        <w:t xml:space="preserve">Comprehensive Data Governance Platform: </w:t>
      </w:r>
      <w:r w:rsidRPr="00170AFB">
        <w:rPr>
          <w:sz w:val="24"/>
          <w:szCs w:val="24"/>
        </w:rPr>
        <w:t>Collibra provides a comprehensive suite of tools and features for data governance, including data cataloging, metadata management, data quality, and more. This makes it a versatile solution for organizations looking to address multiple aspects of data management.</w:t>
      </w:r>
    </w:p>
    <w:p w14:paraId="2ABFBCEF" w14:textId="0CD0D999" w:rsidR="00E45E27" w:rsidRPr="00E45E27" w:rsidRDefault="00E45E27" w:rsidP="00E45E27">
      <w:pPr>
        <w:pStyle w:val="ListParagraph"/>
        <w:rPr>
          <w:sz w:val="24"/>
          <w:szCs w:val="24"/>
        </w:rPr>
      </w:pPr>
    </w:p>
    <w:p w14:paraId="0D744FEB" w14:textId="29251893" w:rsidR="00170AFB" w:rsidRDefault="00170AFB" w:rsidP="00273C8A">
      <w:pPr>
        <w:pStyle w:val="ListParagraph"/>
        <w:numPr>
          <w:ilvl w:val="0"/>
          <w:numId w:val="1"/>
        </w:numPr>
        <w:jc w:val="both"/>
        <w:rPr>
          <w:sz w:val="24"/>
          <w:szCs w:val="24"/>
        </w:rPr>
      </w:pPr>
      <w:r w:rsidRPr="00170AFB">
        <w:rPr>
          <w:b/>
          <w:sz w:val="24"/>
          <w:szCs w:val="24"/>
        </w:rPr>
        <w:t>Enhanced Data Quality:</w:t>
      </w:r>
      <w:r w:rsidRPr="00170AFB">
        <w:rPr>
          <w:sz w:val="24"/>
          <w:szCs w:val="24"/>
        </w:rPr>
        <w:t xml:space="preserve"> Collibra provides tools for data quality assessment and monitoring. This helps organizations identify and rectify data issues promptly, leading to higher overall data quality.</w:t>
      </w:r>
    </w:p>
    <w:p w14:paraId="0F2C8CCE" w14:textId="1B0C686E" w:rsidR="00C12E41" w:rsidRPr="00C12E41" w:rsidRDefault="00C12E41" w:rsidP="00C12E41">
      <w:pPr>
        <w:pStyle w:val="ListParagraph"/>
        <w:rPr>
          <w:sz w:val="24"/>
          <w:szCs w:val="24"/>
        </w:rPr>
      </w:pPr>
    </w:p>
    <w:p w14:paraId="680F2F9E" w14:textId="7B735FC2" w:rsidR="00170AFB" w:rsidRDefault="00170AFB" w:rsidP="00273C8A">
      <w:pPr>
        <w:pStyle w:val="ListParagraph"/>
        <w:numPr>
          <w:ilvl w:val="0"/>
          <w:numId w:val="1"/>
        </w:numPr>
        <w:jc w:val="both"/>
        <w:rPr>
          <w:sz w:val="24"/>
          <w:szCs w:val="24"/>
        </w:rPr>
      </w:pPr>
      <w:r w:rsidRPr="00170AFB">
        <w:rPr>
          <w:b/>
          <w:sz w:val="24"/>
          <w:szCs w:val="24"/>
        </w:rPr>
        <w:t>Optimized Decision-Making:</w:t>
      </w:r>
      <w:r w:rsidRPr="00170AFB">
        <w:rPr>
          <w:sz w:val="24"/>
          <w:szCs w:val="24"/>
        </w:rPr>
        <w:t xml:space="preserve"> With reliable and well-governed master data readily available, organizations can make more informed and accurate business decisions. This can lead to improved operational efficiency and competitive advantage.</w:t>
      </w:r>
    </w:p>
    <w:p w14:paraId="142D9BC0" w14:textId="0D721BC7" w:rsidR="00C12E41" w:rsidRPr="00C12E41" w:rsidRDefault="00C12E41" w:rsidP="00C12E41">
      <w:pPr>
        <w:pStyle w:val="ListParagraph"/>
        <w:rPr>
          <w:sz w:val="24"/>
          <w:szCs w:val="24"/>
        </w:rPr>
      </w:pPr>
    </w:p>
    <w:p w14:paraId="7518D3DD" w14:textId="59416A71" w:rsidR="00170AFB" w:rsidRDefault="00170AFB" w:rsidP="00273C8A">
      <w:pPr>
        <w:pStyle w:val="ListParagraph"/>
        <w:numPr>
          <w:ilvl w:val="0"/>
          <w:numId w:val="1"/>
        </w:numPr>
        <w:jc w:val="both"/>
        <w:rPr>
          <w:sz w:val="24"/>
          <w:szCs w:val="24"/>
        </w:rPr>
      </w:pPr>
      <w:r w:rsidRPr="00170AFB">
        <w:rPr>
          <w:b/>
          <w:bCs/>
          <w:sz w:val="24"/>
          <w:szCs w:val="24"/>
        </w:rPr>
        <w:t>Scalability and Flexibility</w:t>
      </w:r>
      <w:r w:rsidRPr="00170AFB">
        <w:rPr>
          <w:sz w:val="24"/>
          <w:szCs w:val="24"/>
        </w:rPr>
        <w:t>: Collibra is designed to scale with the needs of an organization. As data volumes and complexity grow, the platform can accommodate increased demands for data governance and management.</w:t>
      </w:r>
    </w:p>
    <w:p w14:paraId="3D9D5275" w14:textId="1246898A" w:rsidR="00C12E41" w:rsidRPr="00C12E41" w:rsidRDefault="00C12E41" w:rsidP="00C12E41">
      <w:pPr>
        <w:pStyle w:val="ListParagraph"/>
        <w:rPr>
          <w:sz w:val="24"/>
          <w:szCs w:val="24"/>
        </w:rPr>
      </w:pPr>
    </w:p>
    <w:p w14:paraId="7FBBDBCF" w14:textId="1C5DD482" w:rsidR="00E45E27" w:rsidRPr="00E45E27" w:rsidRDefault="00E45E27" w:rsidP="00E45E27">
      <w:pPr>
        <w:pStyle w:val="ListParagraph"/>
        <w:numPr>
          <w:ilvl w:val="0"/>
          <w:numId w:val="1"/>
        </w:numPr>
        <w:jc w:val="both"/>
        <w:rPr>
          <w:sz w:val="24"/>
          <w:szCs w:val="24"/>
        </w:rPr>
      </w:pPr>
      <w:r w:rsidRPr="00E45E27">
        <w:rPr>
          <w:b/>
          <w:sz w:val="24"/>
          <w:szCs w:val="24"/>
        </w:rPr>
        <w:t>Compliance Assurance:</w:t>
      </w:r>
      <w:r>
        <w:rPr>
          <w:sz w:val="24"/>
          <w:szCs w:val="24"/>
        </w:rPr>
        <w:t xml:space="preserve"> </w:t>
      </w:r>
      <w:r w:rsidRPr="00E45E27">
        <w:rPr>
          <w:sz w:val="24"/>
          <w:szCs w:val="24"/>
        </w:rPr>
        <w:t>By leveraging Collibra's Data Privacy and Compliance feature, organizations can be confident that they are operating in accordance with the legal and regulatory requirements governing data protection and privacy. This minimizes the risk of non-compliance, which can lead to substantial fines and reputational damage.</w:t>
      </w:r>
    </w:p>
    <w:p w14:paraId="32A1C7FE" w14:textId="62D599D6" w:rsidR="00E45E27" w:rsidRDefault="00E45E27" w:rsidP="00E45E27">
      <w:pPr>
        <w:pStyle w:val="ListParagraph"/>
        <w:ind w:left="360"/>
        <w:jc w:val="both"/>
        <w:rPr>
          <w:sz w:val="24"/>
          <w:szCs w:val="24"/>
        </w:rPr>
      </w:pPr>
    </w:p>
    <w:p w14:paraId="372ECAB9" w14:textId="77777777" w:rsidR="00044E8D" w:rsidRDefault="00044E8D" w:rsidP="00044E8D">
      <w:pPr>
        <w:jc w:val="both"/>
        <w:rPr>
          <w:b/>
          <w:sz w:val="24"/>
          <w:szCs w:val="24"/>
        </w:rPr>
      </w:pPr>
    </w:p>
    <w:p w14:paraId="11C1F2F3" w14:textId="77777777" w:rsidR="00044E8D" w:rsidRDefault="00044E8D" w:rsidP="00044E8D">
      <w:pPr>
        <w:jc w:val="both"/>
        <w:rPr>
          <w:b/>
          <w:sz w:val="24"/>
          <w:szCs w:val="24"/>
        </w:rPr>
      </w:pPr>
    </w:p>
    <w:p w14:paraId="58A01F48" w14:textId="1923E983" w:rsidR="00FC1C3A" w:rsidRPr="00044E8D" w:rsidRDefault="00FC1C3A" w:rsidP="00044E8D">
      <w:pPr>
        <w:jc w:val="both"/>
        <w:rPr>
          <w:b/>
          <w:sz w:val="24"/>
          <w:szCs w:val="24"/>
        </w:rPr>
      </w:pPr>
      <w:r w:rsidRPr="00044E8D">
        <w:rPr>
          <w:b/>
          <w:sz w:val="24"/>
          <w:szCs w:val="24"/>
        </w:rPr>
        <w:lastRenderedPageBreak/>
        <w:t>COLLIBRA PLATFORM PRICING PARAMETERS</w:t>
      </w:r>
    </w:p>
    <w:p w14:paraId="5C753BFB" w14:textId="677F7DA8" w:rsidR="00FC1C3A" w:rsidRPr="00044E8D" w:rsidRDefault="00FC1C3A" w:rsidP="00044E8D">
      <w:pPr>
        <w:jc w:val="both"/>
        <w:rPr>
          <w:sz w:val="24"/>
          <w:szCs w:val="24"/>
        </w:rPr>
      </w:pPr>
      <w:r w:rsidRPr="00044E8D">
        <w:rPr>
          <w:sz w:val="24"/>
          <w:szCs w:val="24"/>
        </w:rPr>
        <w:t>Pricing depend</w:t>
      </w:r>
      <w:r w:rsidR="00044E8D" w:rsidRPr="00044E8D">
        <w:rPr>
          <w:sz w:val="24"/>
          <w:szCs w:val="24"/>
        </w:rPr>
        <w:t>s on various array of parameters including:</w:t>
      </w:r>
    </w:p>
    <w:p w14:paraId="275A6BDD" w14:textId="45D0E6D1" w:rsidR="00044E8D" w:rsidRPr="00044E8D" w:rsidRDefault="00044E8D" w:rsidP="00044E8D">
      <w:pPr>
        <w:pStyle w:val="ListParagraph"/>
        <w:numPr>
          <w:ilvl w:val="0"/>
          <w:numId w:val="2"/>
        </w:numPr>
        <w:jc w:val="both"/>
        <w:rPr>
          <w:sz w:val="24"/>
          <w:szCs w:val="24"/>
        </w:rPr>
      </w:pPr>
      <w:r>
        <w:rPr>
          <w:sz w:val="24"/>
          <w:szCs w:val="24"/>
        </w:rPr>
        <w:t>Number of users</w:t>
      </w:r>
    </w:p>
    <w:p w14:paraId="52E8C165" w14:textId="2DA9A308" w:rsidR="00044E8D" w:rsidRPr="00044E8D" w:rsidRDefault="00044E8D" w:rsidP="00044E8D">
      <w:pPr>
        <w:pStyle w:val="ListParagraph"/>
        <w:numPr>
          <w:ilvl w:val="0"/>
          <w:numId w:val="2"/>
        </w:numPr>
        <w:jc w:val="both"/>
        <w:rPr>
          <w:sz w:val="24"/>
          <w:szCs w:val="24"/>
        </w:rPr>
      </w:pPr>
      <w:r>
        <w:rPr>
          <w:sz w:val="24"/>
          <w:szCs w:val="24"/>
        </w:rPr>
        <w:t>Number of metadata catalogs</w:t>
      </w:r>
    </w:p>
    <w:p w14:paraId="46501DCD" w14:textId="376BE0E4" w:rsidR="00044E8D" w:rsidRPr="00044E8D" w:rsidRDefault="00044E8D" w:rsidP="00044E8D">
      <w:pPr>
        <w:pStyle w:val="ListParagraph"/>
        <w:numPr>
          <w:ilvl w:val="0"/>
          <w:numId w:val="2"/>
        </w:numPr>
        <w:jc w:val="both"/>
        <w:rPr>
          <w:sz w:val="24"/>
          <w:szCs w:val="24"/>
        </w:rPr>
      </w:pPr>
      <w:r>
        <w:rPr>
          <w:sz w:val="24"/>
          <w:szCs w:val="24"/>
        </w:rPr>
        <w:t>Amount of lineage tracking</w:t>
      </w:r>
    </w:p>
    <w:p w14:paraId="0A9420B6" w14:textId="566FB83E" w:rsidR="00044E8D" w:rsidRPr="00044E8D" w:rsidRDefault="00044E8D" w:rsidP="00044E8D">
      <w:pPr>
        <w:pStyle w:val="ListParagraph"/>
        <w:numPr>
          <w:ilvl w:val="0"/>
          <w:numId w:val="2"/>
        </w:numPr>
        <w:jc w:val="both"/>
        <w:rPr>
          <w:sz w:val="24"/>
          <w:szCs w:val="24"/>
        </w:rPr>
      </w:pPr>
      <w:r>
        <w:rPr>
          <w:sz w:val="24"/>
          <w:szCs w:val="24"/>
        </w:rPr>
        <w:t>Number of BI tools integrated</w:t>
      </w:r>
    </w:p>
    <w:p w14:paraId="6FB7946C" w14:textId="16FBFBD7" w:rsidR="00044E8D" w:rsidRDefault="00044E8D" w:rsidP="00044E8D">
      <w:pPr>
        <w:pStyle w:val="ListParagraph"/>
        <w:numPr>
          <w:ilvl w:val="0"/>
          <w:numId w:val="2"/>
        </w:numPr>
        <w:jc w:val="both"/>
        <w:rPr>
          <w:sz w:val="24"/>
          <w:szCs w:val="24"/>
        </w:rPr>
      </w:pPr>
      <w:r w:rsidRPr="00044E8D">
        <w:rPr>
          <w:sz w:val="24"/>
          <w:szCs w:val="24"/>
        </w:rPr>
        <w:t>Number of instances (production and non-production)</w:t>
      </w:r>
    </w:p>
    <w:p w14:paraId="409877D0" w14:textId="77777777" w:rsidR="00044E8D" w:rsidRPr="00044E8D" w:rsidRDefault="00044E8D" w:rsidP="00044E8D">
      <w:pPr>
        <w:jc w:val="both"/>
        <w:rPr>
          <w:b/>
          <w:sz w:val="24"/>
          <w:szCs w:val="24"/>
        </w:rPr>
      </w:pPr>
      <w:r w:rsidRPr="00044E8D">
        <w:rPr>
          <w:b/>
          <w:sz w:val="24"/>
          <w:szCs w:val="24"/>
        </w:rPr>
        <w:t>Data Quality Add-On Module:</w:t>
      </w:r>
      <w:bookmarkStart w:id="0" w:name="_GoBack"/>
      <w:bookmarkEnd w:id="0"/>
    </w:p>
    <w:p w14:paraId="5BF92E5C" w14:textId="3040CA2A" w:rsidR="00044E8D" w:rsidRPr="00044E8D" w:rsidRDefault="00044E8D" w:rsidP="00044E8D">
      <w:pPr>
        <w:jc w:val="both"/>
        <w:rPr>
          <w:sz w:val="24"/>
          <w:szCs w:val="24"/>
        </w:rPr>
      </w:pPr>
      <w:r w:rsidRPr="00044E8D">
        <w:rPr>
          <w:sz w:val="24"/>
          <w:szCs w:val="24"/>
        </w:rPr>
        <w:t>The data quality add-on module is an optional extension to Collibra's platform. It likely includes additional features and capabilities specifically focused on data quality assessment and improvement.</w:t>
      </w:r>
    </w:p>
    <w:p w14:paraId="77D589BC" w14:textId="77777777" w:rsidR="00044E8D" w:rsidRPr="00170AFB" w:rsidRDefault="00044E8D" w:rsidP="00E45E27">
      <w:pPr>
        <w:pStyle w:val="ListParagraph"/>
        <w:ind w:left="360"/>
        <w:jc w:val="both"/>
        <w:rPr>
          <w:sz w:val="24"/>
          <w:szCs w:val="24"/>
        </w:rPr>
      </w:pPr>
    </w:p>
    <w:p w14:paraId="78086E1F" w14:textId="77777777" w:rsidR="00AC6F46" w:rsidRPr="00AC6F46" w:rsidRDefault="00AC6F46" w:rsidP="00273C8A">
      <w:pPr>
        <w:jc w:val="both"/>
        <w:rPr>
          <w:sz w:val="24"/>
          <w:szCs w:val="24"/>
        </w:rPr>
      </w:pPr>
    </w:p>
    <w:sectPr w:rsidR="00AC6F46" w:rsidRPr="00AC6F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A7773C"/>
    <w:multiLevelType w:val="multilevel"/>
    <w:tmpl w:val="0BB6B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950E0C"/>
    <w:multiLevelType w:val="hybridMultilevel"/>
    <w:tmpl w:val="15EAFBE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CD5"/>
    <w:rsid w:val="00044E8D"/>
    <w:rsid w:val="001225D9"/>
    <w:rsid w:val="00170AFB"/>
    <w:rsid w:val="00273C8A"/>
    <w:rsid w:val="003A3E43"/>
    <w:rsid w:val="004F0339"/>
    <w:rsid w:val="00641B56"/>
    <w:rsid w:val="006D6CD5"/>
    <w:rsid w:val="008A41B6"/>
    <w:rsid w:val="00A722F9"/>
    <w:rsid w:val="00AC6F46"/>
    <w:rsid w:val="00C12E41"/>
    <w:rsid w:val="00DA3156"/>
    <w:rsid w:val="00E45E27"/>
    <w:rsid w:val="00EA07B9"/>
    <w:rsid w:val="00FC1C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8DEF1"/>
  <w15:chartTrackingRefBased/>
  <w15:docId w15:val="{80D4DFB5-3436-4718-B73B-9C1D30149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967526">
      <w:bodyDiv w:val="1"/>
      <w:marLeft w:val="0"/>
      <w:marRight w:val="0"/>
      <w:marTop w:val="0"/>
      <w:marBottom w:val="0"/>
      <w:divBdr>
        <w:top w:val="none" w:sz="0" w:space="0" w:color="auto"/>
        <w:left w:val="none" w:sz="0" w:space="0" w:color="auto"/>
        <w:bottom w:val="none" w:sz="0" w:space="0" w:color="auto"/>
        <w:right w:val="none" w:sz="0" w:space="0" w:color="auto"/>
      </w:divBdr>
    </w:div>
    <w:div w:id="798568127">
      <w:bodyDiv w:val="1"/>
      <w:marLeft w:val="0"/>
      <w:marRight w:val="0"/>
      <w:marTop w:val="0"/>
      <w:marBottom w:val="0"/>
      <w:divBdr>
        <w:top w:val="none" w:sz="0" w:space="0" w:color="auto"/>
        <w:left w:val="none" w:sz="0" w:space="0" w:color="auto"/>
        <w:bottom w:val="none" w:sz="0" w:space="0" w:color="auto"/>
        <w:right w:val="none" w:sz="0" w:space="0" w:color="auto"/>
      </w:divBdr>
    </w:div>
    <w:div w:id="1512985728">
      <w:bodyDiv w:val="1"/>
      <w:marLeft w:val="0"/>
      <w:marRight w:val="0"/>
      <w:marTop w:val="0"/>
      <w:marBottom w:val="0"/>
      <w:divBdr>
        <w:top w:val="none" w:sz="0" w:space="0" w:color="auto"/>
        <w:left w:val="none" w:sz="0" w:space="0" w:color="auto"/>
        <w:bottom w:val="none" w:sz="0" w:space="0" w:color="auto"/>
        <w:right w:val="none" w:sz="0" w:space="0" w:color="auto"/>
      </w:divBdr>
    </w:div>
    <w:div w:id="1594433746">
      <w:bodyDiv w:val="1"/>
      <w:marLeft w:val="0"/>
      <w:marRight w:val="0"/>
      <w:marTop w:val="0"/>
      <w:marBottom w:val="0"/>
      <w:divBdr>
        <w:top w:val="none" w:sz="0" w:space="0" w:color="auto"/>
        <w:left w:val="none" w:sz="0" w:space="0" w:color="auto"/>
        <w:bottom w:val="none" w:sz="0" w:space="0" w:color="auto"/>
        <w:right w:val="none" w:sz="0" w:space="0" w:color="auto"/>
      </w:divBdr>
    </w:div>
    <w:div w:id="1751652643">
      <w:bodyDiv w:val="1"/>
      <w:marLeft w:val="0"/>
      <w:marRight w:val="0"/>
      <w:marTop w:val="0"/>
      <w:marBottom w:val="0"/>
      <w:divBdr>
        <w:top w:val="none" w:sz="0" w:space="0" w:color="auto"/>
        <w:left w:val="none" w:sz="0" w:space="0" w:color="auto"/>
        <w:bottom w:val="none" w:sz="0" w:space="0" w:color="auto"/>
        <w:right w:val="none" w:sz="0" w:space="0" w:color="auto"/>
      </w:divBdr>
    </w:div>
    <w:div w:id="202717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29415DB482344EA97B3E61E4528876" ma:contentTypeVersion="13" ma:contentTypeDescription="Create a new document." ma:contentTypeScope="" ma:versionID="d980cbbbdad160e7206f65a7fca2d44b">
  <xsd:schema xmlns:xsd="http://www.w3.org/2001/XMLSchema" xmlns:xs="http://www.w3.org/2001/XMLSchema" xmlns:p="http://schemas.microsoft.com/office/2006/metadata/properties" xmlns:ns3="0529d081-6c49-440b-bfef-289c53dab527" xmlns:ns4="0183e906-ed86-4e39-bb1c-35703fe8aee6" targetNamespace="http://schemas.microsoft.com/office/2006/metadata/properties" ma:root="true" ma:fieldsID="bf488b0f5f0646618560a4e0d55ad316" ns3:_="" ns4:_="">
    <xsd:import namespace="0529d081-6c49-440b-bfef-289c53dab527"/>
    <xsd:import namespace="0183e906-ed86-4e39-bb1c-35703fe8aee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_activity" minOccurs="0"/>
                <xsd:element ref="ns4:MediaServiceAutoTags" minOccurs="0"/>
                <xsd:element ref="ns4:MediaServiceOCR" minOccurs="0"/>
                <xsd:element ref="ns4:MediaServiceGenerationTime" minOccurs="0"/>
                <xsd:element ref="ns4:MediaServiceEventHashCode"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29d081-6c49-440b-bfef-289c53dab5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83e906-ed86-4e39-bb1c-35703fe8aee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183e906-ed86-4e39-bb1c-35703fe8aee6" xsi:nil="true"/>
  </documentManagement>
</p:properties>
</file>

<file path=customXml/itemProps1.xml><?xml version="1.0" encoding="utf-8"?>
<ds:datastoreItem xmlns:ds="http://schemas.openxmlformats.org/officeDocument/2006/customXml" ds:itemID="{919384AF-9492-4B64-987A-B55E224544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29d081-6c49-440b-bfef-289c53dab527"/>
    <ds:schemaRef ds:uri="0183e906-ed86-4e39-bb1c-35703fe8ae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D1CB94-DC02-48CF-99FA-81A63EB83FAB}">
  <ds:schemaRefs>
    <ds:schemaRef ds:uri="http://schemas.microsoft.com/sharepoint/v3/contenttype/forms"/>
  </ds:schemaRefs>
</ds:datastoreItem>
</file>

<file path=customXml/itemProps3.xml><?xml version="1.0" encoding="utf-8"?>
<ds:datastoreItem xmlns:ds="http://schemas.openxmlformats.org/officeDocument/2006/customXml" ds:itemID="{C4F6709F-9930-4F68-B2AD-67F7152A3C90}">
  <ds:schemaRefs>
    <ds:schemaRef ds:uri="http://schemas.openxmlformats.org/package/2006/metadata/core-properties"/>
    <ds:schemaRef ds:uri="http://schemas.microsoft.com/office/infopath/2007/PartnerControls"/>
    <ds:schemaRef ds:uri="0529d081-6c49-440b-bfef-289c53dab527"/>
    <ds:schemaRef ds:uri="http://schemas.microsoft.com/office/2006/documentManagement/types"/>
    <ds:schemaRef ds:uri="0183e906-ed86-4e39-bb1c-35703fe8aee6"/>
    <ds:schemaRef ds:uri="http://purl.org/dc/elements/1.1/"/>
    <ds:schemaRef ds:uri="http://purl.org/dc/terms/"/>
    <ds:schemaRef ds:uri="http://purl.org/dc/dcmitype/"/>
    <ds:schemaRef ds:uri="http://www.w3.org/XML/1998/namespace"/>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715</TotalTime>
  <Pages>4</Pages>
  <Words>987</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Mythri Rayudu</dc:creator>
  <cp:keywords/>
  <dc:description/>
  <cp:lastModifiedBy>Sri Mythri Rayudu</cp:lastModifiedBy>
  <cp:revision>4</cp:revision>
  <dcterms:created xsi:type="dcterms:W3CDTF">2023-11-02T17:30:00Z</dcterms:created>
  <dcterms:modified xsi:type="dcterms:W3CDTF">2023-11-03T05:26:00Z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0x0101002D29415DB482344EA97B3E61E4528876</vt:lpwstr>
  </property>
</Properties>
</file>