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  <w:t xml:space="preserve">USE AMAZON LINUX 1 IMAGE (ami-032930428bf1abbff) ONLY. DONT USE UBUNTU.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  <w:t xml:space="preserve">RDS as Target  and use version 5.6.34 and t2.small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[root@ip-10-1-1-147 ~]# yum install mysql-server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[root@ip-10-1-1-147 ~]# sudo /sbin/service mysqld start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[root@ip-10-1-1-147 ~]# sudo /usr/bin/mysql_secure_installation       (It will install 5.5.62 MySQL Version.)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NOTE: RUNNING ALL PARTS OF THIS SCRIPT IS RECOMMENDED FOR ALL MySQL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  <w:t xml:space="preserve">      SERVERS IN PRODUCTION USE!  PLEASE READ EACH STEP CAREFULLY!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In order to log into MySQL to secure it, we'll need the current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password for the root user.  If you've just installed MySQL, and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you haven't set the root password yet, the password will be blank,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so you should just press enter here.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Enter current password for root (enter for none):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  <w:t xml:space="preserve">OK, successfully used password, moving on...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  <w:t xml:space="preserve">Setting the root password ensures that nobody can log into the MySQL</w:t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  <w:t xml:space="preserve">root user without the proper authorisation.</w:t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  <w:t xml:space="preserve">Set root password? [Y/n] y</w:t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  <w:t xml:space="preserve">New password:</w:t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  <w:t xml:space="preserve">Re-enter new password: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  <w:t xml:space="preserve">Password updated successfully!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  <w:t xml:space="preserve">Reloading privilege tables..</w:t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  <w:t xml:space="preserve"> ... Success!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  <w:t xml:space="preserve">By default, a MySQL installation has an anonymous user, allowing anyone</w:t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  <w:t xml:space="preserve">to log into MySQL without having to have a user account created for</w:t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  <w:t xml:space="preserve">them.  This is intended only for testing, and to make the installation</w:t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  <w:t xml:space="preserve">go a bit smoother.  You should remove them before moving into a</w:t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  <w:t xml:space="preserve">production environment.</w:t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  <w:t xml:space="preserve">Remove anonymous users? [Y/n] y</w:t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  <w:t xml:space="preserve"> ... Success!</w:t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  <w:t xml:space="preserve">Normally, root should only be allowed to connect from 'localhost'.  This</w:t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  <w:t xml:space="preserve">ensures that someone cannot guess at the root password from the network.</w:t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  <w:t xml:space="preserve">Disallow root login remotely? [Y/n] n</w:t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  <w:t xml:space="preserve"> ... skipping.</w:t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  <w:t xml:space="preserve">By default, MySQL comes with a database named 'test' that anyone can</w:t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  <w:t xml:space="preserve">access.  This is also intended only for testing, and should be removed</w:t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  <w:t xml:space="preserve">before moving into a production environment.</w:t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  <w:t xml:space="preserve">Remove test database and access to it? [Y/n] n</w:t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  <w:t xml:space="preserve"> ... skipping.</w:t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  <w:t xml:space="preserve">Reloading the privilege tables will ensure that all changes made so far</w:t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  <w:t xml:space="preserve">will take effect immediately.</w:t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  <w:t xml:space="preserve">Reload privilege tables now? [Y/n] y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  <w:t xml:space="preserve">[root@ip-10-1-1-163 ~]# mysql -u root -p</w:t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  <w:t xml:space="preserve">Enter password:</w:t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  <w:t xml:space="preserve">mysql&gt; CREATE USER 'harsha'@'%' IDENTIFIED BY 'India@123456';</w:t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  <w:t xml:space="preserve">Query OK, 0 rows affected (0.00 sec)</w:t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rtl w:val="0"/>
        </w:rPr>
        <w:t xml:space="preserve">mysql&gt; GRANT ALL PRIVILEGES ON *.* TO 'harsha'@'%' IDENTIFIED BY 'India@123456';</w:t>
      </w:r>
    </w:p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rtl w:val="0"/>
        </w:rPr>
        <w:t xml:space="preserve">Query OK, 0 rows affected (0.00 sec)</w:t>
      </w:r>
    </w:p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mysql&gt; GRANT ALL PRIVILEGES ON *.* TO 'harsha'@'%'  'India@123456';</w:t>
      </w:r>
    </w:p>
    <w:p w:rsidR="00000000" w:rsidDel="00000000" w:rsidP="00000000" w:rsidRDefault="00000000" w:rsidRPr="00000000" w14:paraId="00000047">
      <w:pPr>
        <w:spacing w:line="276" w:lineRule="auto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Query OK, 0 rows affected (0.00 sec) - ONly for ubuntu</w:t>
      </w:r>
    </w:p>
    <w:p w:rsidR="00000000" w:rsidDel="00000000" w:rsidP="00000000" w:rsidRDefault="00000000" w:rsidRPr="00000000" w14:paraId="00000048">
      <w:pPr>
        <w:spacing w:line="276" w:lineRule="auto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If above dont work on ubuntu use below:</w:t>
      </w:r>
    </w:p>
    <w:p w:rsidR="00000000" w:rsidDel="00000000" w:rsidP="00000000" w:rsidRDefault="00000000" w:rsidRPr="00000000" w14:paraId="0000004A">
      <w:pPr>
        <w:spacing w:line="276" w:lineRule="auto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GRANT ALL PRIVILEGES ON *.* TO 'root'@'%' WITH GRANT OPTION;</w:t>
      </w:r>
    </w:p>
    <w:p w:rsidR="00000000" w:rsidDel="00000000" w:rsidP="00000000" w:rsidRDefault="00000000" w:rsidRPr="00000000" w14:paraId="0000004B">
      <w:pPr>
        <w:spacing w:line="276" w:lineRule="auto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/>
      </w:pPr>
      <w:r w:rsidDel="00000000" w:rsidR="00000000" w:rsidRPr="00000000">
        <w:rPr>
          <w:rtl w:val="0"/>
        </w:rPr>
        <w:t xml:space="preserve">mysql&gt; FLUSH PRIVILEGES;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