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37D2" w14:textId="4018BA46" w:rsidR="007D358A" w:rsidRDefault="007D358A" w:rsidP="007D358A">
      <w:pPr>
        <w:spacing w:after="60" w:line="264" w:lineRule="auto"/>
        <w:ind w:left="267" w:hanging="267"/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  <w:r>
        <w:rPr>
          <w:b/>
          <w:bCs/>
          <w:color w:val="833C0B" w:themeColor="accent2" w:themeShade="80"/>
          <w:sz w:val="44"/>
          <w:szCs w:val="44"/>
          <w:u w:val="single"/>
        </w:rPr>
        <w:t>SECURE CODING (Lab_</w:t>
      </w:r>
      <w:r>
        <w:rPr>
          <w:b/>
          <w:bCs/>
          <w:color w:val="833C0B" w:themeColor="accent2" w:themeShade="80"/>
          <w:sz w:val="44"/>
          <w:szCs w:val="44"/>
          <w:u w:val="single"/>
        </w:rPr>
        <w:t>12</w:t>
      </w:r>
      <w:r>
        <w:rPr>
          <w:b/>
          <w:bCs/>
          <w:color w:val="833C0B" w:themeColor="accent2" w:themeShade="80"/>
          <w:sz w:val="44"/>
          <w:szCs w:val="44"/>
          <w:u w:val="single"/>
        </w:rPr>
        <w:t>)</w:t>
      </w:r>
    </w:p>
    <w:p w14:paraId="61283DC4" w14:textId="77777777" w:rsidR="007D358A" w:rsidRDefault="007D358A" w:rsidP="007D358A">
      <w:pPr>
        <w:spacing w:after="60" w:line="264" w:lineRule="auto"/>
        <w:ind w:left="267" w:hanging="267"/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</w:p>
    <w:p w14:paraId="5FD6772C" w14:textId="77777777" w:rsidR="007D358A" w:rsidRDefault="007D358A" w:rsidP="007D358A">
      <w:pPr>
        <w:spacing w:after="60" w:line="264" w:lineRule="auto"/>
        <w:ind w:left="267" w:hanging="267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Venkata Lokesh</w:t>
      </w:r>
    </w:p>
    <w:p w14:paraId="41A6AD33" w14:textId="77777777" w:rsidR="007D358A" w:rsidRDefault="007D358A" w:rsidP="007D358A">
      <w:pPr>
        <w:spacing w:after="60" w:line="264" w:lineRule="auto"/>
        <w:ind w:left="267" w:hanging="267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19BCE7776</w:t>
      </w:r>
    </w:p>
    <w:p w14:paraId="23D0CAE6" w14:textId="1062548C" w:rsidR="00B6781F" w:rsidRDefault="007D358A" w:rsidP="007D358A">
      <w:pPr>
        <w:spacing w:after="664"/>
        <w:ind w:left="0" w:right="135" w:firstLine="0"/>
      </w:pPr>
      <w:r>
        <w:rPr>
          <w:color w:val="7030A0"/>
          <w:sz w:val="36"/>
          <w:szCs w:val="36"/>
        </w:rPr>
        <w:t xml:space="preserve">                                                                                                                 </w:t>
      </w:r>
      <w:r>
        <w:rPr>
          <w:color w:val="7030A0"/>
          <w:sz w:val="36"/>
          <w:szCs w:val="36"/>
        </w:rPr>
        <w:t>L23+L24</w:t>
      </w:r>
    </w:p>
    <w:p w14:paraId="1C04B186" w14:textId="77777777" w:rsidR="00B6781F" w:rsidRDefault="007D358A">
      <w:pPr>
        <w:pStyle w:val="Heading2"/>
        <w:ind w:left="25"/>
      </w:pPr>
      <w:r>
        <w:t>MODIFICATIONS HISTORY</w:t>
      </w:r>
    </w:p>
    <w:tbl>
      <w:tblPr>
        <w:tblStyle w:val="TableGrid"/>
        <w:tblW w:w="10500" w:type="dxa"/>
        <w:tblInd w:w="-5" w:type="dxa"/>
        <w:tblCellMar>
          <w:top w:w="0" w:type="dxa"/>
          <w:left w:w="17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0"/>
        <w:gridCol w:w="1400"/>
        <w:gridCol w:w="2420"/>
        <w:gridCol w:w="5680"/>
      </w:tblGrid>
      <w:tr w:rsidR="00B6781F" w14:paraId="431DACD9" w14:textId="77777777">
        <w:trPr>
          <w:trHeight w:val="4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B1E98" w14:textId="77777777" w:rsidR="00B6781F" w:rsidRDefault="007D358A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  <w:shd w:val="clear" w:color="auto" w:fill="D9D9D9"/>
              </w:rPr>
              <w:t>Version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1A0E8" w14:textId="77777777" w:rsidR="00B6781F" w:rsidRDefault="007D358A">
            <w:pPr>
              <w:spacing w:after="0" w:line="259" w:lineRule="auto"/>
              <w:ind w:left="15" w:firstLine="0"/>
            </w:pPr>
            <w:r>
              <w:rPr>
                <w:b/>
                <w:shd w:val="clear" w:color="auto" w:fill="D9D9D9"/>
              </w:rPr>
              <w:t>Date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6CF81" w14:textId="77777777" w:rsidR="00B6781F" w:rsidRDefault="007D358A">
            <w:pPr>
              <w:spacing w:after="0" w:line="259" w:lineRule="auto"/>
              <w:ind w:firstLine="0"/>
            </w:pPr>
            <w:r>
              <w:rPr>
                <w:b/>
                <w:shd w:val="clear" w:color="auto" w:fill="D9D9D9"/>
              </w:rPr>
              <w:t>Author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C35EEE" w14:textId="77777777" w:rsidR="00B6781F" w:rsidRDefault="007D358A">
            <w:pPr>
              <w:spacing w:after="0" w:line="259" w:lineRule="auto"/>
              <w:ind w:left="20" w:firstLine="0"/>
            </w:pPr>
            <w:r>
              <w:rPr>
                <w:b/>
                <w:shd w:val="clear" w:color="auto" w:fill="D9D9D9"/>
              </w:rPr>
              <w:t>Description</w:t>
            </w:r>
          </w:p>
        </w:tc>
      </w:tr>
      <w:tr w:rsidR="00B6781F" w14:paraId="33CE0D1C" w14:textId="77777777">
        <w:trPr>
          <w:trHeight w:val="4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CD93F" w14:textId="77777777" w:rsidR="00B6781F" w:rsidRDefault="007D358A">
            <w:pPr>
              <w:spacing w:after="0" w:line="259" w:lineRule="auto"/>
              <w:ind w:left="25" w:firstLine="0"/>
            </w:pPr>
            <w:r>
              <w:rPr>
                <w:sz w:val="16"/>
              </w:rPr>
              <w:t>1.0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72C9E" w14:textId="77777777" w:rsidR="00B6781F" w:rsidRDefault="007D358A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06/06/2021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675E00" w14:textId="77777777" w:rsidR="00B6781F" w:rsidRDefault="007D358A">
            <w:pPr>
              <w:spacing w:after="0" w:line="259" w:lineRule="auto"/>
              <w:ind w:firstLine="0"/>
            </w:pPr>
            <w:r>
              <w:rPr>
                <w:sz w:val="16"/>
              </w:rPr>
              <w:t>K Jai ShankarI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DED1B" w14:textId="77777777" w:rsidR="00B6781F" w:rsidRDefault="007D358A">
            <w:pPr>
              <w:spacing w:after="0" w:line="259" w:lineRule="auto"/>
              <w:ind w:left="20" w:firstLine="0"/>
            </w:pPr>
            <w:r>
              <w:rPr>
                <w:sz w:val="16"/>
              </w:rPr>
              <w:t>Initial Version</w:t>
            </w:r>
          </w:p>
        </w:tc>
      </w:tr>
      <w:tr w:rsidR="00B6781F" w14:paraId="6D7185FF" w14:textId="77777777">
        <w:trPr>
          <w:trHeight w:val="4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9BF05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1E01B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F5BFA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87372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77FFBBD6" w14:textId="77777777">
        <w:trPr>
          <w:trHeight w:val="4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E8092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7417A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79008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D4AE9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74B8F256" w14:textId="77777777">
        <w:trPr>
          <w:trHeight w:val="4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5EFDD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FB326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885AF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D4BFC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</w:tbl>
    <w:p w14:paraId="7635CDBE" w14:textId="77777777" w:rsidR="00B6781F" w:rsidRDefault="007D358A">
      <w:pPr>
        <w:spacing w:after="122"/>
        <w:jc w:val="right"/>
      </w:pPr>
      <w:r>
        <w:t>2 / 9</w:t>
      </w:r>
    </w:p>
    <w:p w14:paraId="0922DFA6" w14:textId="77777777" w:rsidR="00B6781F" w:rsidRDefault="007D358A">
      <w:pPr>
        <w:spacing w:after="940"/>
        <w:ind w:right="135"/>
        <w:jc w:val="right"/>
      </w:pPr>
      <w:r>
        <w:t>CONFIDENTIAL</w:t>
      </w:r>
    </w:p>
    <w:p w14:paraId="19EA8CE4" w14:textId="77777777" w:rsidR="00B6781F" w:rsidRDefault="007D358A">
      <w:pPr>
        <w:pStyle w:val="Heading2"/>
        <w:spacing w:after="472"/>
        <w:ind w:left="25"/>
      </w:pPr>
      <w:r>
        <w:rPr>
          <w:sz w:val="32"/>
        </w:rPr>
        <w:t>T</w:t>
      </w:r>
      <w:r>
        <w:t xml:space="preserve">ABLE OF </w:t>
      </w:r>
      <w:r>
        <w:rPr>
          <w:sz w:val="32"/>
        </w:rPr>
        <w:t>C</w:t>
      </w:r>
      <w:r>
        <w:t>ONTENTS</w:t>
      </w:r>
    </w:p>
    <w:p w14:paraId="562BD966" w14:textId="77777777" w:rsidR="00B6781F" w:rsidRDefault="007D358A">
      <w:pPr>
        <w:numPr>
          <w:ilvl w:val="0"/>
          <w:numId w:val="1"/>
        </w:numPr>
        <w:spacing w:after="134"/>
        <w:ind w:left="297" w:hanging="289"/>
      </w:pPr>
      <w:r>
        <w:t>General Information ....................................................................................................................................................................4</w:t>
      </w:r>
    </w:p>
    <w:p w14:paraId="6B3FFE56" w14:textId="77777777" w:rsidR="00B6781F" w:rsidRDefault="007D358A">
      <w:pPr>
        <w:spacing w:after="42" w:line="370" w:lineRule="auto"/>
        <w:ind w:left="235"/>
      </w:pPr>
      <w:r>
        <w:t>1.1 Scope.............................................................</w:t>
      </w:r>
      <w:r>
        <w:t>......................................................................................................................4 1.2 Organisation........................................................................................................................</w:t>
      </w:r>
      <w:r>
        <w:t>................................................4</w:t>
      </w:r>
    </w:p>
    <w:p w14:paraId="110D12BF" w14:textId="77777777" w:rsidR="00B6781F" w:rsidRDefault="007D358A">
      <w:pPr>
        <w:numPr>
          <w:ilvl w:val="0"/>
          <w:numId w:val="1"/>
        </w:numPr>
        <w:spacing w:after="122"/>
        <w:ind w:left="297" w:hanging="289"/>
      </w:pPr>
      <w:r>
        <w:t xml:space="preserve">Executive Summary......................................................................................................................................................................5 </w:t>
      </w:r>
      <w:r>
        <w:rPr>
          <w:rFonts w:ascii="Times New Roman" w:eastAsia="Times New Roman" w:hAnsi="Times New Roman" w:cs="Times New Roman"/>
        </w:rPr>
        <w:t>3.</w:t>
      </w:r>
    </w:p>
    <w:p w14:paraId="3D94D346" w14:textId="77777777" w:rsidR="00B6781F" w:rsidRDefault="007D358A">
      <w:pPr>
        <w:spacing w:after="122"/>
        <w:jc w:val="right"/>
      </w:pPr>
      <w:r>
        <w:t xml:space="preserve">Technical Details </w:t>
      </w:r>
      <w:r>
        <w:t>..........................................................................................................................................................................6 3.1</w:t>
      </w:r>
    </w:p>
    <w:p w14:paraId="1179EC84" w14:textId="77777777" w:rsidR="00B6781F" w:rsidRDefault="007D358A">
      <w:pPr>
        <w:spacing w:after="8533" w:line="370" w:lineRule="auto"/>
        <w:ind w:left="599" w:firstLine="130"/>
      </w:pPr>
      <w:r>
        <w:t>title ..........................................................................</w:t>
      </w:r>
      <w:r>
        <w:t xml:space="preserve">............................................................................................................9 </w:t>
      </w:r>
      <w:r>
        <w:rPr>
          <w:rFonts w:ascii="Times New Roman" w:eastAsia="Times New Roman" w:hAnsi="Times New Roman" w:cs="Times New Roman"/>
        </w:rPr>
        <w:t xml:space="preserve">4. </w:t>
      </w:r>
      <w:r>
        <w:t>Vulnerabilities summary .......................................................................................................................</w:t>
      </w:r>
      <w:r>
        <w:t>.......................................</w:t>
      </w:r>
    </w:p>
    <w:p w14:paraId="0D732D64" w14:textId="77777777" w:rsidR="00B6781F" w:rsidRDefault="007D358A">
      <w:pPr>
        <w:spacing w:after="122"/>
        <w:ind w:right="330"/>
        <w:jc w:val="right"/>
      </w:pPr>
      <w:r>
        <w:lastRenderedPageBreak/>
        <w:t>3 / 9</w:t>
      </w:r>
    </w:p>
    <w:p w14:paraId="16A119F7" w14:textId="77777777" w:rsidR="00B6781F" w:rsidRDefault="007D358A">
      <w:pPr>
        <w:spacing w:after="942"/>
        <w:ind w:right="135"/>
        <w:jc w:val="right"/>
      </w:pPr>
      <w:r>
        <w:t>CONFIDENTIAL</w:t>
      </w:r>
    </w:p>
    <w:p w14:paraId="3D6DDAE5" w14:textId="77777777" w:rsidR="00B6781F" w:rsidRDefault="007D358A">
      <w:pPr>
        <w:pStyle w:val="Heading2"/>
        <w:spacing w:after="520"/>
        <w:ind w:left="25"/>
      </w:pPr>
      <w:r>
        <w:rPr>
          <w:sz w:val="32"/>
        </w:rPr>
        <w:t>G</w:t>
      </w:r>
      <w:r>
        <w:t xml:space="preserve">ENERAL </w:t>
      </w:r>
      <w:r>
        <w:rPr>
          <w:sz w:val="32"/>
        </w:rPr>
        <w:t>I</w:t>
      </w:r>
      <w:r>
        <w:t>NFORMATION</w:t>
      </w:r>
    </w:p>
    <w:p w14:paraId="3A734594" w14:textId="77777777" w:rsidR="00B6781F" w:rsidRDefault="007D358A">
      <w:pPr>
        <w:spacing w:after="171" w:line="259" w:lineRule="auto"/>
        <w:ind w:left="23"/>
      </w:pPr>
      <w:r>
        <w:rPr>
          <w:sz w:val="28"/>
        </w:rPr>
        <w:t>S</w:t>
      </w:r>
      <w:r>
        <w:rPr>
          <w:sz w:val="22"/>
        </w:rPr>
        <w:t>COPE</w:t>
      </w:r>
    </w:p>
    <w:p w14:paraId="7341160E" w14:textId="77777777" w:rsidR="00B6781F" w:rsidRDefault="007D358A">
      <w:pPr>
        <w:spacing w:after="92"/>
        <w:ind w:left="25"/>
      </w:pPr>
      <w:r>
        <w:t>VIT-AP AMARAVATHI has mandated us to perform security tests on the following scope:</w:t>
      </w:r>
    </w:p>
    <w:p w14:paraId="22F80861" w14:textId="77777777" w:rsidR="00B6781F" w:rsidRDefault="007D358A">
      <w:pPr>
        <w:spacing w:after="684"/>
        <w:ind w:left="415"/>
      </w:pPr>
      <w:r>
        <w:rPr>
          <w:color w:val="44546A"/>
        </w:rPr>
        <w:t>∙</w:t>
      </w:r>
      <w:r>
        <w:rPr>
          <w:color w:val="44546A"/>
        </w:rPr>
        <w:t xml:space="preserve"> </w:t>
      </w:r>
      <w:r>
        <w:t>This is for secure coding lab</w:t>
      </w:r>
    </w:p>
    <w:p w14:paraId="20663D4B" w14:textId="77777777" w:rsidR="00B6781F" w:rsidRDefault="007D358A">
      <w:pPr>
        <w:spacing w:after="177" w:line="259" w:lineRule="auto"/>
        <w:ind w:left="23"/>
      </w:pPr>
      <w:r>
        <w:rPr>
          <w:sz w:val="28"/>
        </w:rPr>
        <w:t>O</w:t>
      </w:r>
      <w:r>
        <w:rPr>
          <w:sz w:val="22"/>
        </w:rPr>
        <w:t>RGANISATION</w:t>
      </w:r>
    </w:p>
    <w:p w14:paraId="0D4A27BD" w14:textId="77777777" w:rsidR="00B6781F" w:rsidRDefault="007D358A">
      <w:pPr>
        <w:spacing w:after="9137"/>
        <w:ind w:left="25"/>
      </w:pPr>
      <w:r>
        <w:t>The testing activities were performed between 06/05/2021 and 06/05/2021.</w:t>
      </w:r>
    </w:p>
    <w:p w14:paraId="70E327B1" w14:textId="77777777" w:rsidR="00B6781F" w:rsidRDefault="007D358A">
      <w:pPr>
        <w:spacing w:after="122"/>
        <w:ind w:right="465"/>
        <w:jc w:val="right"/>
      </w:pPr>
      <w:r>
        <w:lastRenderedPageBreak/>
        <w:t>4 / 9</w:t>
      </w:r>
    </w:p>
    <w:p w14:paraId="5576ADAE" w14:textId="77777777" w:rsidR="00B6781F" w:rsidRDefault="007D358A">
      <w:pPr>
        <w:spacing w:after="700"/>
        <w:ind w:right="135"/>
        <w:jc w:val="right"/>
      </w:pPr>
      <w:r>
        <w:t>CONFIDENTIAL</w:t>
      </w:r>
    </w:p>
    <w:p w14:paraId="44F1DA21" w14:textId="77777777" w:rsidR="00B6781F" w:rsidRDefault="007D358A">
      <w:pPr>
        <w:pStyle w:val="Heading2"/>
        <w:spacing w:after="11994"/>
        <w:ind w:left="25"/>
      </w:pPr>
      <w:r>
        <w:rPr>
          <w:sz w:val="32"/>
        </w:rPr>
        <w:t>E</w:t>
      </w:r>
      <w:r>
        <w:t xml:space="preserve">XECUTIVE </w:t>
      </w:r>
      <w:r>
        <w:rPr>
          <w:sz w:val="32"/>
        </w:rPr>
        <w:t>S</w:t>
      </w:r>
      <w:r>
        <w:t>UMMA</w:t>
      </w:r>
    </w:p>
    <w:p w14:paraId="0D4A0FBD" w14:textId="77777777" w:rsidR="00B6781F" w:rsidRDefault="007D358A">
      <w:pPr>
        <w:spacing w:after="122"/>
        <w:ind w:right="638"/>
        <w:jc w:val="right"/>
      </w:pPr>
      <w:r>
        <w:t>5 / 9</w:t>
      </w:r>
    </w:p>
    <w:p w14:paraId="6D4A80C7" w14:textId="77777777" w:rsidR="00B6781F" w:rsidRDefault="007D358A">
      <w:pPr>
        <w:spacing w:after="704"/>
        <w:ind w:right="135"/>
        <w:jc w:val="right"/>
      </w:pPr>
      <w:r>
        <w:lastRenderedPageBreak/>
        <w:t>CONFIDENTIAL</w:t>
      </w:r>
    </w:p>
    <w:p w14:paraId="5E3B3832" w14:textId="77777777" w:rsidR="00B6781F" w:rsidRDefault="007D358A">
      <w:pPr>
        <w:pStyle w:val="Heading2"/>
        <w:spacing w:after="362"/>
        <w:ind w:left="25"/>
      </w:pPr>
      <w:r>
        <w:rPr>
          <w:sz w:val="32"/>
        </w:rPr>
        <w:t>V</w:t>
      </w:r>
      <w:r>
        <w:t>ULNERABILITIES SUMMARY</w:t>
      </w:r>
    </w:p>
    <w:p w14:paraId="20E7B134" w14:textId="77777777" w:rsidR="00B6781F" w:rsidRDefault="007D358A">
      <w:pPr>
        <w:ind w:left="25"/>
      </w:pPr>
      <w:r>
        <w:t>Following vulnerabilities have been discovered:</w:t>
      </w:r>
    </w:p>
    <w:tbl>
      <w:tblPr>
        <w:tblStyle w:val="TableGrid"/>
        <w:tblW w:w="10180" w:type="dxa"/>
        <w:tblInd w:w="175" w:type="dxa"/>
        <w:tblCellMar>
          <w:top w:w="15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0"/>
        <w:gridCol w:w="1300"/>
        <w:gridCol w:w="4400"/>
        <w:gridCol w:w="2660"/>
      </w:tblGrid>
      <w:tr w:rsidR="00B6781F" w14:paraId="4F761A32" w14:textId="77777777">
        <w:trPr>
          <w:trHeight w:val="46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5E5F7" w14:textId="77777777" w:rsidR="00B6781F" w:rsidRDefault="007D358A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hd w:val="clear" w:color="auto" w:fill="D9D9D9"/>
              </w:rPr>
              <w:t>Risk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418E8" w14:textId="77777777" w:rsidR="00B6781F" w:rsidRDefault="007D358A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hd w:val="clear" w:color="auto" w:fill="D9D9D9"/>
              </w:rPr>
              <w:t>ID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C76F0" w14:textId="77777777" w:rsidR="00B6781F" w:rsidRDefault="007D358A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hd w:val="clear" w:color="auto" w:fill="D9D9D9"/>
              </w:rPr>
              <w:t>Vulnerability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BBC5D" w14:textId="77777777" w:rsidR="00B6781F" w:rsidRDefault="007D358A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hd w:val="clear" w:color="auto" w:fill="D9D9D9"/>
              </w:rPr>
              <w:t>Affected Scope</w:t>
            </w:r>
          </w:p>
        </w:tc>
      </w:tr>
      <w:tr w:rsidR="00B6781F" w14:paraId="3A6AF761" w14:textId="77777777">
        <w:trPr>
          <w:trHeight w:val="50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7C4EA" w14:textId="77777777" w:rsidR="00B6781F" w:rsidRDefault="007D358A">
            <w:pPr>
              <w:spacing w:after="0" w:line="259" w:lineRule="auto"/>
              <w:ind w:left="6" w:firstLine="0"/>
              <w:jc w:val="center"/>
            </w:pPr>
            <w:r>
              <w:rPr>
                <w:color w:val="FFFFFF"/>
                <w:shd w:val="clear" w:color="auto" w:fill="FE0000"/>
              </w:rPr>
              <w:t>High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A9E2D4" w14:textId="77777777" w:rsidR="00B6781F" w:rsidRDefault="007D358A">
            <w:pPr>
              <w:spacing w:after="0" w:line="259" w:lineRule="auto"/>
              <w:ind w:left="6" w:firstLine="0"/>
              <w:jc w:val="center"/>
            </w:pPr>
            <w:r>
              <w:t>IDX-002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FC418" w14:textId="77777777" w:rsidR="00B6781F" w:rsidRDefault="007D358A">
            <w:pPr>
              <w:spacing w:after="0" w:line="259" w:lineRule="auto"/>
              <w:ind w:left="5" w:firstLine="0"/>
              <w:jc w:val="center"/>
            </w:pPr>
            <w:r>
              <w:t>DDOS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2B373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1E6596C8" w14:textId="77777777">
        <w:trPr>
          <w:trHeight w:val="50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10B59" w14:textId="77777777" w:rsidR="00B6781F" w:rsidRDefault="007D358A">
            <w:pPr>
              <w:spacing w:after="0" w:line="259" w:lineRule="auto"/>
              <w:ind w:left="6" w:firstLine="0"/>
              <w:jc w:val="center"/>
            </w:pPr>
            <w:r>
              <w:rPr>
                <w:color w:val="FFFFFF"/>
                <w:shd w:val="clear" w:color="auto" w:fill="FE0000"/>
              </w:rPr>
              <w:t>High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3D1745" w14:textId="77777777" w:rsidR="00B6781F" w:rsidRDefault="007D358A">
            <w:pPr>
              <w:spacing w:after="0" w:line="259" w:lineRule="auto"/>
              <w:ind w:left="6" w:firstLine="0"/>
              <w:jc w:val="center"/>
            </w:pPr>
            <w:r>
              <w:t>IDX-001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B285E9" w14:textId="77777777" w:rsidR="00B6781F" w:rsidRDefault="007D358A">
            <w:pPr>
              <w:spacing w:after="0" w:line="259" w:lineRule="auto"/>
              <w:ind w:left="6" w:firstLine="0"/>
              <w:jc w:val="center"/>
            </w:pPr>
            <w:r>
              <w:t>Buffer overflow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81F4D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53DC3597" w14:textId="77777777">
        <w:trPr>
          <w:trHeight w:val="48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626E9" w14:textId="77777777" w:rsidR="00B6781F" w:rsidRDefault="007D358A">
            <w:pPr>
              <w:spacing w:after="0" w:line="259" w:lineRule="auto"/>
              <w:ind w:left="6" w:firstLine="0"/>
              <w:jc w:val="center"/>
            </w:pPr>
            <w:r>
              <w:rPr>
                <w:color w:val="FFFFFF"/>
                <w:shd w:val="clear" w:color="auto" w:fill="F9A009"/>
              </w:rPr>
              <w:t>Medium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F9196" w14:textId="77777777" w:rsidR="00B6781F" w:rsidRDefault="007D358A">
            <w:pPr>
              <w:spacing w:after="0" w:line="259" w:lineRule="auto"/>
              <w:ind w:left="6" w:firstLine="0"/>
              <w:jc w:val="center"/>
            </w:pPr>
            <w:r>
              <w:t>VULN-003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20F245" w14:textId="77777777" w:rsidR="00B6781F" w:rsidRDefault="007D358A">
            <w:pPr>
              <w:spacing w:after="0" w:line="259" w:lineRule="auto"/>
              <w:ind w:left="6" w:firstLine="0"/>
              <w:jc w:val="center"/>
            </w:pPr>
            <w:r>
              <w:t>Ransomware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B258C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</w:tbl>
    <w:p w14:paraId="4200B181" w14:textId="77777777" w:rsidR="00B6781F" w:rsidRDefault="007D358A">
      <w:pPr>
        <w:spacing w:after="122"/>
        <w:jc w:val="right"/>
      </w:pPr>
      <w:r>
        <w:t>6 / 9</w:t>
      </w:r>
    </w:p>
    <w:p w14:paraId="2FA67EED" w14:textId="77777777" w:rsidR="00B6781F" w:rsidRDefault="007D358A">
      <w:pPr>
        <w:spacing w:after="697"/>
        <w:ind w:right="135"/>
        <w:jc w:val="right"/>
      </w:pPr>
      <w:r>
        <w:t>CONFIDENTIAL</w:t>
      </w:r>
    </w:p>
    <w:p w14:paraId="21601481" w14:textId="77777777" w:rsidR="00B6781F" w:rsidRDefault="007D358A">
      <w:pPr>
        <w:pStyle w:val="Heading2"/>
        <w:spacing w:after="489"/>
        <w:ind w:left="25"/>
      </w:pPr>
      <w:r>
        <w:rPr>
          <w:sz w:val="32"/>
        </w:rPr>
        <w:t>T</w:t>
      </w:r>
      <w:r>
        <w:t xml:space="preserve">ECHNICAL </w:t>
      </w:r>
      <w:r>
        <w:rPr>
          <w:sz w:val="32"/>
        </w:rPr>
        <w:t>D</w:t>
      </w:r>
      <w:r>
        <w:t>ETAILS</w:t>
      </w:r>
    </w:p>
    <w:p w14:paraId="7DFF5A7F" w14:textId="77777777" w:rsidR="00B6781F" w:rsidRDefault="007D358A">
      <w:pPr>
        <w:pStyle w:val="Heading3"/>
      </w:pPr>
      <w:r>
        <w:t>DDOS</w:t>
      </w:r>
    </w:p>
    <w:tbl>
      <w:tblPr>
        <w:tblStyle w:val="TableGrid"/>
        <w:tblW w:w="10220" w:type="dxa"/>
        <w:tblInd w:w="135" w:type="dxa"/>
        <w:tblCellMar>
          <w:top w:w="155" w:type="dxa"/>
          <w:left w:w="2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40"/>
        <w:gridCol w:w="4000"/>
        <w:gridCol w:w="2260"/>
        <w:gridCol w:w="2420"/>
      </w:tblGrid>
      <w:tr w:rsidR="00B6781F" w14:paraId="6FB33B11" w14:textId="77777777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FBED6" w14:textId="77777777" w:rsidR="00B6781F" w:rsidRDefault="007D358A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>CVSS S</w:t>
            </w:r>
            <w:r>
              <w:rPr>
                <w:b/>
                <w:sz w:val="16"/>
              </w:rPr>
              <w:t>EVERITY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8E598" w14:textId="77777777" w:rsidR="00B6781F" w:rsidRDefault="007D358A">
            <w:pPr>
              <w:spacing w:after="0" w:line="259" w:lineRule="auto"/>
              <w:ind w:left="0" w:right="144" w:firstLine="0"/>
              <w:jc w:val="center"/>
            </w:pPr>
            <w:r>
              <w:rPr>
                <w:b/>
                <w:color w:val="FFFFFF"/>
                <w:shd w:val="clear" w:color="auto" w:fill="FE0000"/>
              </w:rPr>
              <w:t>High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CC77F" w14:textId="77777777" w:rsidR="00B6781F" w:rsidRDefault="007D358A">
            <w:pPr>
              <w:spacing w:after="0" w:line="259" w:lineRule="auto"/>
              <w:ind w:left="5" w:firstLine="0"/>
            </w:pPr>
            <w:r>
              <w:rPr>
                <w:b/>
              </w:rPr>
              <w:t>CVSS</w:t>
            </w:r>
            <w:r>
              <w:rPr>
                <w:b/>
                <w:sz w:val="16"/>
              </w:rPr>
              <w:t>V</w:t>
            </w:r>
            <w:r>
              <w:rPr>
                <w:b/>
              </w:rPr>
              <w:t>3 S</w:t>
            </w:r>
            <w:r>
              <w:rPr>
                <w:b/>
                <w:sz w:val="16"/>
              </w:rPr>
              <w:t>CORE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E0D5B" w14:textId="77777777" w:rsidR="00B6781F" w:rsidRDefault="007D358A">
            <w:pPr>
              <w:spacing w:after="0" w:line="259" w:lineRule="auto"/>
              <w:ind w:left="0" w:right="134" w:firstLine="0"/>
              <w:jc w:val="center"/>
            </w:pPr>
            <w:r>
              <w:rPr>
                <w:b/>
                <w:color w:val="FFFFFF"/>
                <w:shd w:val="clear" w:color="auto" w:fill="FE0000"/>
              </w:rPr>
              <w:t>8.3</w:t>
            </w:r>
          </w:p>
        </w:tc>
      </w:tr>
      <w:tr w:rsidR="00B6781F" w14:paraId="06514A27" w14:textId="77777777">
        <w:trPr>
          <w:trHeight w:val="20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DE14E" w14:textId="77777777" w:rsidR="00B6781F" w:rsidRDefault="007D358A">
            <w:pPr>
              <w:spacing w:after="29" w:line="259" w:lineRule="auto"/>
              <w:ind w:firstLine="0"/>
            </w:pPr>
            <w:r>
              <w:rPr>
                <w:b/>
              </w:rPr>
              <w:t>CVSS</w:t>
            </w:r>
            <w:r>
              <w:rPr>
                <w:b/>
                <w:sz w:val="16"/>
              </w:rPr>
              <w:t>V</w:t>
            </w:r>
            <w:r>
              <w:rPr>
                <w:b/>
              </w:rPr>
              <w:t>3</w:t>
            </w:r>
          </w:p>
          <w:p w14:paraId="45E936FE" w14:textId="77777777" w:rsidR="00B6781F" w:rsidRDefault="007D358A">
            <w:pPr>
              <w:spacing w:after="0" w:line="259" w:lineRule="auto"/>
              <w:ind w:firstLine="0"/>
            </w:pPr>
            <w:r>
              <w:rPr>
                <w:b/>
                <w:sz w:val="16"/>
              </w:rPr>
              <w:t>CRITERIAS</w:t>
            </w:r>
          </w:p>
        </w:tc>
        <w:tc>
          <w:tcPr>
            <w:tcW w:w="6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EEF76F5" w14:textId="77777777" w:rsidR="00B6781F" w:rsidRDefault="007D358A">
            <w:pPr>
              <w:spacing w:after="231" w:line="259" w:lineRule="auto"/>
              <w:ind w:left="0" w:firstLine="0"/>
            </w:pPr>
            <w:r>
              <w:t xml:space="preserve">Attack </w:t>
            </w:r>
            <w:proofErr w:type="gramStart"/>
            <w:r>
              <w:t>Vector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Network </w:t>
            </w:r>
            <w:r>
              <w:t xml:space="preserve">Scope : </w:t>
            </w:r>
            <w:r>
              <w:rPr>
                <w:b/>
              </w:rPr>
              <w:t xml:space="preserve">Changed </w:t>
            </w:r>
            <w:r>
              <w:t xml:space="preserve">Attack Complexity : </w:t>
            </w:r>
            <w:r>
              <w:rPr>
                <w:b/>
              </w:rPr>
              <w:t>High</w:t>
            </w:r>
          </w:p>
          <w:p w14:paraId="63B34FD2" w14:textId="77777777" w:rsidR="00B6781F" w:rsidRDefault="007D358A">
            <w:pPr>
              <w:spacing w:after="357" w:line="259" w:lineRule="auto"/>
              <w:ind w:left="0" w:firstLine="0"/>
            </w:pPr>
            <w:proofErr w:type="gramStart"/>
            <w:r>
              <w:t>Confidentiality :</w:t>
            </w:r>
            <w:proofErr w:type="gramEnd"/>
            <w:r>
              <w:t xml:space="preserve"> </w:t>
            </w:r>
            <w:r>
              <w:rPr>
                <w:b/>
              </w:rPr>
              <w:t>High</w:t>
            </w:r>
          </w:p>
          <w:p w14:paraId="710A1BAE" w14:textId="77777777" w:rsidR="00B6781F" w:rsidRDefault="007D358A">
            <w:pPr>
              <w:spacing w:after="237" w:line="259" w:lineRule="auto"/>
              <w:ind w:left="15" w:firstLine="0"/>
            </w:pPr>
            <w:r>
              <w:t xml:space="preserve">Required </w:t>
            </w:r>
            <w:proofErr w:type="gramStart"/>
            <w:r>
              <w:t>Privileges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None </w:t>
            </w:r>
            <w:r>
              <w:t xml:space="preserve">Integrity : </w:t>
            </w:r>
            <w:r>
              <w:rPr>
                <w:b/>
              </w:rPr>
              <w:t>High</w:t>
            </w:r>
          </w:p>
          <w:p w14:paraId="2BD4CDBC" w14:textId="77777777" w:rsidR="00B6781F" w:rsidRDefault="007D358A">
            <w:pPr>
              <w:spacing w:after="0" w:line="259" w:lineRule="auto"/>
              <w:ind w:left="15" w:firstLine="0"/>
            </w:pPr>
            <w:r>
              <w:t xml:space="preserve">User </w:t>
            </w:r>
            <w:proofErr w:type="gramStart"/>
            <w:r>
              <w:t>Interaction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Required </w:t>
            </w:r>
            <w:r>
              <w:t xml:space="preserve">Availability : </w:t>
            </w:r>
            <w:r>
              <w:rPr>
                <w:b/>
              </w:rPr>
              <w:t>High</w:t>
            </w: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E571F3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1AAC5CE0" w14:textId="77777777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66998" w14:textId="77777777" w:rsidR="00B6781F" w:rsidRDefault="007D358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>A</w:t>
            </w:r>
            <w:r>
              <w:rPr>
                <w:b/>
                <w:sz w:val="16"/>
              </w:rPr>
              <w:t>FFECTED SCOPE</w:t>
            </w:r>
          </w:p>
        </w:tc>
        <w:tc>
          <w:tcPr>
            <w:tcW w:w="6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05DEB98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241E55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7F4E9D17" w14:textId="77777777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3C77A" w14:textId="77777777" w:rsidR="00B6781F" w:rsidRDefault="007D358A">
            <w:pPr>
              <w:spacing w:after="0" w:line="259" w:lineRule="auto"/>
              <w:ind w:left="0" w:right="211" w:firstLine="0"/>
              <w:jc w:val="center"/>
            </w:pPr>
            <w:r>
              <w:rPr>
                <w:b/>
              </w:rPr>
              <w:t>D</w:t>
            </w:r>
            <w:r>
              <w:rPr>
                <w:b/>
                <w:sz w:val="16"/>
              </w:rPr>
              <w:t>ESCRIPTION</w:t>
            </w:r>
          </w:p>
        </w:tc>
        <w:tc>
          <w:tcPr>
            <w:tcW w:w="6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1B885D0" w14:textId="77777777" w:rsidR="00B6781F" w:rsidRDefault="007D358A">
            <w:pPr>
              <w:spacing w:after="0" w:line="259" w:lineRule="auto"/>
              <w:ind w:left="0" w:firstLine="0"/>
            </w:pPr>
            <w:r>
              <w:t>This is used to crash a website using multiple pinging</w:t>
            </w: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F24505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5DC55DF5" w14:textId="77777777">
        <w:trPr>
          <w:trHeight w:val="48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D781D" w14:textId="77777777" w:rsidR="00B6781F" w:rsidRDefault="007D358A">
            <w:pPr>
              <w:spacing w:after="0" w:line="259" w:lineRule="auto"/>
              <w:ind w:left="0" w:right="183" w:firstLine="0"/>
              <w:jc w:val="center"/>
            </w:pPr>
            <w:r>
              <w:rPr>
                <w:b/>
              </w:rPr>
              <w:t>O</w:t>
            </w:r>
            <w:r>
              <w:rPr>
                <w:b/>
                <w:sz w:val="16"/>
              </w:rPr>
              <w:t>BSERVATION</w:t>
            </w:r>
          </w:p>
        </w:tc>
        <w:tc>
          <w:tcPr>
            <w:tcW w:w="6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225B4A6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B8FFC0C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40D44D14" w14:textId="77777777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7B26BAC" w14:textId="77777777" w:rsidR="00B6781F" w:rsidRDefault="007D358A">
            <w:pPr>
              <w:spacing w:after="0" w:line="259" w:lineRule="auto"/>
              <w:ind w:firstLine="0"/>
            </w:pPr>
            <w:r>
              <w:rPr>
                <w:b/>
              </w:rPr>
              <w:t>T</w:t>
            </w:r>
            <w:r>
              <w:rPr>
                <w:b/>
                <w:sz w:val="16"/>
              </w:rPr>
              <w:t>EST DETAILS</w:t>
            </w:r>
          </w:p>
        </w:tc>
        <w:tc>
          <w:tcPr>
            <w:tcW w:w="62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D9A65D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2D00172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01DDF7D4" w14:textId="77777777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DC9DD" w14:textId="77777777" w:rsidR="00B6781F" w:rsidRDefault="007D358A">
            <w:pPr>
              <w:spacing w:after="0" w:line="259" w:lineRule="auto"/>
              <w:ind w:left="0" w:right="154" w:firstLine="0"/>
              <w:jc w:val="center"/>
            </w:pPr>
            <w:r>
              <w:rPr>
                <w:b/>
              </w:rPr>
              <w:t>R</w:t>
            </w:r>
            <w:r>
              <w:rPr>
                <w:b/>
                <w:sz w:val="16"/>
              </w:rPr>
              <w:t>EMEDIATION</w:t>
            </w:r>
          </w:p>
        </w:tc>
        <w:tc>
          <w:tcPr>
            <w:tcW w:w="6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F55F5B4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FBFF319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4B8789C8" w14:textId="77777777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9294D" w14:textId="77777777" w:rsidR="00B6781F" w:rsidRDefault="007D358A">
            <w:pPr>
              <w:spacing w:after="0" w:line="259" w:lineRule="auto"/>
              <w:ind w:left="25" w:firstLine="0"/>
            </w:pPr>
            <w:r>
              <w:rPr>
                <w:b/>
              </w:rPr>
              <w:t>R</w:t>
            </w:r>
            <w:r>
              <w:rPr>
                <w:b/>
                <w:sz w:val="16"/>
              </w:rPr>
              <w:t>EFERENCES</w:t>
            </w:r>
          </w:p>
        </w:tc>
        <w:tc>
          <w:tcPr>
            <w:tcW w:w="6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2324C09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9BD6AD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</w:tbl>
    <w:p w14:paraId="29BD9CD1" w14:textId="77777777" w:rsidR="00B6781F" w:rsidRDefault="007D358A">
      <w:pPr>
        <w:numPr>
          <w:ilvl w:val="0"/>
          <w:numId w:val="2"/>
        </w:numPr>
        <w:spacing w:after="122"/>
        <w:ind w:hanging="146"/>
        <w:jc w:val="right"/>
      </w:pPr>
      <w:r>
        <w:lastRenderedPageBreak/>
        <w:t>/ 9</w:t>
      </w:r>
    </w:p>
    <w:p w14:paraId="6A35CBA0" w14:textId="77777777" w:rsidR="00B6781F" w:rsidRDefault="007D358A">
      <w:pPr>
        <w:spacing w:after="628"/>
        <w:ind w:right="788"/>
        <w:jc w:val="right"/>
      </w:pPr>
      <w:r>
        <w:t>CONFIDENTIAL</w:t>
      </w:r>
    </w:p>
    <w:p w14:paraId="2CD1A0D4" w14:textId="77777777" w:rsidR="00B6781F" w:rsidRDefault="007D358A">
      <w:pPr>
        <w:spacing w:after="0" w:line="259" w:lineRule="auto"/>
        <w:ind w:left="23"/>
      </w:pPr>
      <w:r>
        <w:rPr>
          <w:sz w:val="28"/>
        </w:rPr>
        <w:t>B</w:t>
      </w:r>
      <w:r>
        <w:rPr>
          <w:sz w:val="22"/>
        </w:rPr>
        <w:t>UFFER OVERFLOW</w:t>
      </w:r>
    </w:p>
    <w:tbl>
      <w:tblPr>
        <w:tblStyle w:val="TableGrid"/>
        <w:tblW w:w="10220" w:type="dxa"/>
        <w:tblInd w:w="135" w:type="dxa"/>
        <w:tblCellMar>
          <w:top w:w="155" w:type="dxa"/>
          <w:left w:w="2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40"/>
        <w:gridCol w:w="4000"/>
        <w:gridCol w:w="2260"/>
        <w:gridCol w:w="2420"/>
      </w:tblGrid>
      <w:tr w:rsidR="00B6781F" w14:paraId="31CE8D94" w14:textId="77777777">
        <w:trPr>
          <w:trHeight w:val="48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3A77B" w14:textId="77777777" w:rsidR="00B6781F" w:rsidRDefault="007D358A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>CVSS S</w:t>
            </w:r>
            <w:r>
              <w:rPr>
                <w:b/>
                <w:sz w:val="16"/>
              </w:rPr>
              <w:t>EVERITY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CD194" w14:textId="77777777" w:rsidR="00B6781F" w:rsidRDefault="007D358A">
            <w:pPr>
              <w:spacing w:after="0" w:line="259" w:lineRule="auto"/>
              <w:ind w:left="0" w:right="144" w:firstLine="0"/>
              <w:jc w:val="center"/>
            </w:pPr>
            <w:r>
              <w:rPr>
                <w:b/>
                <w:color w:val="FFFFFF"/>
                <w:shd w:val="clear" w:color="auto" w:fill="FE0000"/>
              </w:rPr>
              <w:t>High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107F1" w14:textId="77777777" w:rsidR="00B6781F" w:rsidRDefault="007D358A">
            <w:pPr>
              <w:spacing w:after="0" w:line="259" w:lineRule="auto"/>
              <w:ind w:left="5" w:firstLine="0"/>
            </w:pPr>
            <w:r>
              <w:rPr>
                <w:b/>
              </w:rPr>
              <w:t>CVSS</w:t>
            </w:r>
            <w:r>
              <w:rPr>
                <w:b/>
                <w:sz w:val="16"/>
              </w:rPr>
              <w:t>V</w:t>
            </w:r>
            <w:r>
              <w:rPr>
                <w:b/>
              </w:rPr>
              <w:t>3 S</w:t>
            </w:r>
            <w:r>
              <w:rPr>
                <w:b/>
                <w:sz w:val="16"/>
              </w:rPr>
              <w:t>CORE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2A5A14" w14:textId="77777777" w:rsidR="00B6781F" w:rsidRDefault="007D358A">
            <w:pPr>
              <w:spacing w:after="0" w:line="259" w:lineRule="auto"/>
              <w:ind w:left="0" w:right="134" w:firstLine="0"/>
              <w:jc w:val="center"/>
            </w:pPr>
            <w:r>
              <w:rPr>
                <w:b/>
                <w:color w:val="FFFFFF"/>
                <w:shd w:val="clear" w:color="auto" w:fill="FE0000"/>
              </w:rPr>
              <w:t>7.6</w:t>
            </w:r>
          </w:p>
        </w:tc>
      </w:tr>
      <w:tr w:rsidR="00B6781F" w14:paraId="3DA08649" w14:textId="77777777">
        <w:trPr>
          <w:trHeight w:val="20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A3836" w14:textId="77777777" w:rsidR="00B6781F" w:rsidRDefault="007D358A">
            <w:pPr>
              <w:spacing w:after="29" w:line="259" w:lineRule="auto"/>
              <w:ind w:firstLine="0"/>
            </w:pPr>
            <w:r>
              <w:rPr>
                <w:b/>
              </w:rPr>
              <w:t>CVSS</w:t>
            </w:r>
            <w:r>
              <w:rPr>
                <w:b/>
                <w:sz w:val="16"/>
              </w:rPr>
              <w:t>V</w:t>
            </w:r>
            <w:r>
              <w:rPr>
                <w:b/>
              </w:rPr>
              <w:t>3</w:t>
            </w:r>
          </w:p>
          <w:p w14:paraId="74EB5A76" w14:textId="77777777" w:rsidR="00B6781F" w:rsidRDefault="007D358A">
            <w:pPr>
              <w:spacing w:after="0" w:line="259" w:lineRule="auto"/>
              <w:ind w:firstLine="0"/>
            </w:pPr>
            <w:r>
              <w:rPr>
                <w:b/>
                <w:sz w:val="16"/>
              </w:rPr>
              <w:t>CRITERIAS</w:t>
            </w:r>
          </w:p>
        </w:tc>
        <w:tc>
          <w:tcPr>
            <w:tcW w:w="8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FA61D3" w14:textId="77777777" w:rsidR="00B6781F" w:rsidRDefault="007D358A">
            <w:pPr>
              <w:spacing w:after="231" w:line="259" w:lineRule="auto"/>
              <w:ind w:left="0" w:firstLine="0"/>
            </w:pPr>
            <w:r>
              <w:t xml:space="preserve">Attack </w:t>
            </w:r>
            <w:proofErr w:type="gramStart"/>
            <w:r>
              <w:t>Vector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Network </w:t>
            </w:r>
            <w:r>
              <w:t xml:space="preserve">Scope : </w:t>
            </w:r>
            <w:r>
              <w:rPr>
                <w:b/>
              </w:rPr>
              <w:t xml:space="preserve">Changed </w:t>
            </w:r>
            <w:r>
              <w:t xml:space="preserve">Attack Complexity : </w:t>
            </w:r>
            <w:r>
              <w:rPr>
                <w:b/>
              </w:rPr>
              <w:t>High</w:t>
            </w:r>
          </w:p>
          <w:p w14:paraId="37877FFE" w14:textId="77777777" w:rsidR="00B6781F" w:rsidRDefault="007D358A">
            <w:pPr>
              <w:spacing w:after="357" w:line="259" w:lineRule="auto"/>
              <w:ind w:left="0" w:firstLine="0"/>
            </w:pPr>
            <w:proofErr w:type="gramStart"/>
            <w:r>
              <w:t>Confidentiality :</w:t>
            </w:r>
            <w:proofErr w:type="gramEnd"/>
            <w:r>
              <w:t xml:space="preserve"> </w:t>
            </w:r>
            <w:r>
              <w:rPr>
                <w:b/>
              </w:rPr>
              <w:t>High</w:t>
            </w:r>
          </w:p>
          <w:p w14:paraId="644610C8" w14:textId="77777777" w:rsidR="00B6781F" w:rsidRDefault="007D358A">
            <w:pPr>
              <w:spacing w:after="234" w:line="259" w:lineRule="auto"/>
              <w:ind w:left="15" w:firstLine="0"/>
            </w:pPr>
            <w:r>
              <w:t xml:space="preserve">Required </w:t>
            </w:r>
            <w:proofErr w:type="gramStart"/>
            <w:r>
              <w:t>Privileges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High </w:t>
            </w:r>
            <w:r>
              <w:t xml:space="preserve">Integrity : </w:t>
            </w:r>
            <w:r>
              <w:rPr>
                <w:b/>
              </w:rPr>
              <w:t>High</w:t>
            </w:r>
          </w:p>
          <w:p w14:paraId="6EFEBCDE" w14:textId="77777777" w:rsidR="00B6781F" w:rsidRDefault="007D358A">
            <w:pPr>
              <w:spacing w:after="0" w:line="259" w:lineRule="auto"/>
              <w:ind w:left="15" w:firstLine="0"/>
            </w:pPr>
            <w:r>
              <w:t xml:space="preserve">User </w:t>
            </w:r>
            <w:proofErr w:type="gramStart"/>
            <w:r>
              <w:t>Interaction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Required </w:t>
            </w:r>
            <w:r>
              <w:t xml:space="preserve">Availability : </w:t>
            </w:r>
            <w:r>
              <w:rPr>
                <w:b/>
              </w:rPr>
              <w:t>High</w:t>
            </w:r>
          </w:p>
        </w:tc>
      </w:tr>
      <w:tr w:rsidR="00B6781F" w14:paraId="22AD070D" w14:textId="77777777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C7F40" w14:textId="77777777" w:rsidR="00B6781F" w:rsidRDefault="007D358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>A</w:t>
            </w:r>
            <w:r>
              <w:rPr>
                <w:b/>
                <w:sz w:val="16"/>
              </w:rPr>
              <w:t>FFECTED SCOPE</w:t>
            </w:r>
          </w:p>
        </w:tc>
        <w:tc>
          <w:tcPr>
            <w:tcW w:w="8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AA732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65D2FD91" w14:textId="77777777">
        <w:trPr>
          <w:trHeight w:val="80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4480D" w14:textId="77777777" w:rsidR="00B6781F" w:rsidRDefault="007D358A">
            <w:pPr>
              <w:spacing w:after="0" w:line="259" w:lineRule="auto"/>
              <w:ind w:left="0" w:right="211" w:firstLine="0"/>
              <w:jc w:val="center"/>
            </w:pPr>
            <w:r>
              <w:rPr>
                <w:b/>
              </w:rPr>
              <w:t>D</w:t>
            </w:r>
            <w:r>
              <w:rPr>
                <w:b/>
                <w:sz w:val="16"/>
              </w:rPr>
              <w:t>ESCRIPTION</w:t>
            </w:r>
          </w:p>
        </w:tc>
        <w:tc>
          <w:tcPr>
            <w:tcW w:w="8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7CFBC1" w14:textId="77777777" w:rsidR="00B6781F" w:rsidRDefault="007D358A">
            <w:pPr>
              <w:spacing w:after="0" w:line="259" w:lineRule="auto"/>
              <w:ind w:left="0" w:right="199" w:firstLine="0"/>
            </w:pPr>
            <w:r>
              <w:t xml:space="preserve">This is a code level error normally made by humans due to the type casting errors. It lead to the </w:t>
            </w:r>
            <w:proofErr w:type="gramStart"/>
            <w:r>
              <w:t>crash  of</w:t>
            </w:r>
            <w:proofErr w:type="gramEnd"/>
            <w:r>
              <w:t xml:space="preserve"> rocket ariane - 5.</w:t>
            </w:r>
          </w:p>
        </w:tc>
      </w:tr>
      <w:tr w:rsidR="00B6781F" w14:paraId="730EABAE" w14:textId="77777777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569770" w14:textId="77777777" w:rsidR="00B6781F" w:rsidRDefault="007D358A">
            <w:pPr>
              <w:spacing w:after="0" w:line="259" w:lineRule="auto"/>
              <w:ind w:left="0" w:right="183" w:firstLine="0"/>
              <w:jc w:val="center"/>
            </w:pPr>
            <w:r>
              <w:rPr>
                <w:b/>
              </w:rPr>
              <w:t>O</w:t>
            </w:r>
            <w:r>
              <w:rPr>
                <w:b/>
                <w:sz w:val="16"/>
              </w:rPr>
              <w:t>BSERVATION</w:t>
            </w:r>
          </w:p>
        </w:tc>
        <w:tc>
          <w:tcPr>
            <w:tcW w:w="8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C95E2" w14:textId="77777777" w:rsidR="00B6781F" w:rsidRDefault="007D358A">
            <w:pPr>
              <w:spacing w:after="0" w:line="259" w:lineRule="auto"/>
              <w:ind w:left="0" w:firstLine="0"/>
            </w:pPr>
            <w:r>
              <w:t>This is done using steam ripper</w:t>
            </w:r>
          </w:p>
        </w:tc>
      </w:tr>
      <w:tr w:rsidR="00B6781F" w14:paraId="018F4595" w14:textId="77777777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4DD3557" w14:textId="77777777" w:rsidR="00B6781F" w:rsidRDefault="007D358A">
            <w:pPr>
              <w:spacing w:after="0" w:line="259" w:lineRule="auto"/>
              <w:ind w:firstLine="0"/>
            </w:pPr>
            <w:r>
              <w:rPr>
                <w:b/>
              </w:rPr>
              <w:t>T</w:t>
            </w:r>
            <w:r>
              <w:rPr>
                <w:b/>
                <w:sz w:val="16"/>
              </w:rPr>
              <w:t>EST DETAILS</w:t>
            </w:r>
          </w:p>
        </w:tc>
        <w:tc>
          <w:tcPr>
            <w:tcW w:w="868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53F94A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620B64C4" w14:textId="77777777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D135B" w14:textId="77777777" w:rsidR="00B6781F" w:rsidRDefault="007D358A">
            <w:pPr>
              <w:spacing w:after="0" w:line="259" w:lineRule="auto"/>
              <w:ind w:left="0" w:right="154" w:firstLine="0"/>
              <w:jc w:val="center"/>
            </w:pPr>
            <w:r>
              <w:rPr>
                <w:b/>
              </w:rPr>
              <w:t>R</w:t>
            </w:r>
            <w:r>
              <w:rPr>
                <w:b/>
                <w:sz w:val="16"/>
              </w:rPr>
              <w:t>EMEDIATION</w:t>
            </w:r>
          </w:p>
        </w:tc>
        <w:tc>
          <w:tcPr>
            <w:tcW w:w="8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C8D09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54B98446" w14:textId="77777777">
        <w:trPr>
          <w:trHeight w:val="48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258C84" w14:textId="77777777" w:rsidR="00B6781F" w:rsidRDefault="007D358A">
            <w:pPr>
              <w:spacing w:after="0" w:line="259" w:lineRule="auto"/>
              <w:ind w:left="25" w:firstLine="0"/>
            </w:pPr>
            <w:r>
              <w:rPr>
                <w:b/>
              </w:rPr>
              <w:t>R</w:t>
            </w:r>
            <w:r>
              <w:rPr>
                <w:b/>
                <w:sz w:val="16"/>
              </w:rPr>
              <w:t>EFERENCES</w:t>
            </w:r>
          </w:p>
        </w:tc>
        <w:tc>
          <w:tcPr>
            <w:tcW w:w="8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C9193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</w:tbl>
    <w:p w14:paraId="6C146365" w14:textId="77777777" w:rsidR="00B6781F" w:rsidRDefault="007D358A">
      <w:pPr>
        <w:numPr>
          <w:ilvl w:val="0"/>
          <w:numId w:val="2"/>
        </w:numPr>
        <w:spacing w:after="122"/>
        <w:ind w:hanging="146"/>
        <w:jc w:val="right"/>
      </w:pPr>
      <w:r>
        <w:t>/ 9</w:t>
      </w:r>
    </w:p>
    <w:p w14:paraId="6535FE18" w14:textId="77777777" w:rsidR="00B6781F" w:rsidRDefault="007D358A">
      <w:pPr>
        <w:spacing w:after="1256"/>
        <w:ind w:right="127"/>
        <w:jc w:val="right"/>
      </w:pPr>
      <w:r>
        <w:t>CONFIDENTIAL</w:t>
      </w:r>
    </w:p>
    <w:p w14:paraId="6361C7D7" w14:textId="77777777" w:rsidR="00B6781F" w:rsidRDefault="007D358A">
      <w:pPr>
        <w:spacing w:after="0" w:line="259" w:lineRule="auto"/>
        <w:ind w:left="23"/>
      </w:pPr>
      <w:r>
        <w:rPr>
          <w:sz w:val="28"/>
        </w:rPr>
        <w:t>R</w:t>
      </w:r>
      <w:r>
        <w:rPr>
          <w:sz w:val="22"/>
        </w:rPr>
        <w:t>ANSOMWARE</w:t>
      </w:r>
    </w:p>
    <w:tbl>
      <w:tblPr>
        <w:tblStyle w:val="TableGrid"/>
        <w:tblW w:w="10220" w:type="dxa"/>
        <w:tblInd w:w="135" w:type="dxa"/>
        <w:tblCellMar>
          <w:top w:w="160" w:type="dxa"/>
          <w:left w:w="2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40"/>
        <w:gridCol w:w="4000"/>
        <w:gridCol w:w="2260"/>
        <w:gridCol w:w="2420"/>
      </w:tblGrid>
      <w:tr w:rsidR="00B6781F" w14:paraId="140C264F" w14:textId="77777777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C7D3D" w14:textId="77777777" w:rsidR="00B6781F" w:rsidRDefault="007D358A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>CVSS S</w:t>
            </w:r>
            <w:r>
              <w:rPr>
                <w:b/>
                <w:sz w:val="16"/>
              </w:rPr>
              <w:t>EVERITY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69D8" w14:textId="77777777" w:rsidR="00B6781F" w:rsidRDefault="007D358A">
            <w:pPr>
              <w:spacing w:after="0" w:line="259" w:lineRule="auto"/>
              <w:ind w:left="0" w:right="144" w:firstLine="0"/>
              <w:jc w:val="center"/>
            </w:pPr>
            <w:r>
              <w:rPr>
                <w:b/>
                <w:color w:val="FFFFFF"/>
                <w:shd w:val="clear" w:color="auto" w:fill="F9A009"/>
              </w:rPr>
              <w:t>Medium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F277C3" w14:textId="77777777" w:rsidR="00B6781F" w:rsidRDefault="007D358A">
            <w:pPr>
              <w:spacing w:after="0" w:line="259" w:lineRule="auto"/>
              <w:ind w:left="5" w:firstLine="0"/>
            </w:pPr>
            <w:r>
              <w:rPr>
                <w:b/>
              </w:rPr>
              <w:t>CVSS</w:t>
            </w:r>
            <w:r>
              <w:rPr>
                <w:b/>
                <w:sz w:val="16"/>
              </w:rPr>
              <w:t>V</w:t>
            </w:r>
            <w:r>
              <w:rPr>
                <w:b/>
              </w:rPr>
              <w:t>3 S</w:t>
            </w:r>
            <w:r>
              <w:rPr>
                <w:b/>
                <w:sz w:val="16"/>
              </w:rPr>
              <w:t>CORE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923B9" w14:textId="77777777" w:rsidR="00B6781F" w:rsidRDefault="007D358A">
            <w:pPr>
              <w:spacing w:after="0" w:line="259" w:lineRule="auto"/>
              <w:ind w:left="0" w:right="134" w:firstLine="0"/>
              <w:jc w:val="center"/>
            </w:pPr>
            <w:r>
              <w:rPr>
                <w:b/>
                <w:color w:val="FFFFFF"/>
                <w:shd w:val="clear" w:color="auto" w:fill="F9A009"/>
              </w:rPr>
              <w:t>6.2</w:t>
            </w:r>
          </w:p>
        </w:tc>
      </w:tr>
      <w:tr w:rsidR="00B6781F" w14:paraId="239C922C" w14:textId="77777777">
        <w:trPr>
          <w:trHeight w:val="204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65DB9" w14:textId="77777777" w:rsidR="00B6781F" w:rsidRDefault="007D358A">
            <w:pPr>
              <w:spacing w:after="29" w:line="259" w:lineRule="auto"/>
              <w:ind w:firstLine="0"/>
            </w:pPr>
            <w:r>
              <w:rPr>
                <w:b/>
              </w:rPr>
              <w:t>CVSS</w:t>
            </w:r>
            <w:r>
              <w:rPr>
                <w:b/>
                <w:sz w:val="16"/>
              </w:rPr>
              <w:t>V</w:t>
            </w:r>
            <w:r>
              <w:rPr>
                <w:b/>
              </w:rPr>
              <w:t>3</w:t>
            </w:r>
          </w:p>
          <w:p w14:paraId="27E63E74" w14:textId="77777777" w:rsidR="00B6781F" w:rsidRDefault="007D358A">
            <w:pPr>
              <w:spacing w:after="0" w:line="259" w:lineRule="auto"/>
              <w:ind w:firstLine="0"/>
            </w:pPr>
            <w:r>
              <w:rPr>
                <w:b/>
                <w:sz w:val="16"/>
              </w:rPr>
              <w:t>CRITERIAS</w:t>
            </w:r>
          </w:p>
        </w:tc>
        <w:tc>
          <w:tcPr>
            <w:tcW w:w="6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6F69D1D" w14:textId="77777777" w:rsidR="00B6781F" w:rsidRDefault="007D358A">
            <w:pPr>
              <w:spacing w:after="231" w:line="259" w:lineRule="auto"/>
              <w:ind w:left="0" w:firstLine="0"/>
            </w:pPr>
            <w:r>
              <w:t xml:space="preserve">Attack </w:t>
            </w:r>
            <w:proofErr w:type="gramStart"/>
            <w:r>
              <w:t>Vector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Physical </w:t>
            </w:r>
            <w:r>
              <w:t xml:space="preserve">Scope : </w:t>
            </w:r>
            <w:r>
              <w:rPr>
                <w:b/>
              </w:rPr>
              <w:t xml:space="preserve">Unchanged </w:t>
            </w:r>
            <w:r>
              <w:t xml:space="preserve">Attack Complexity : </w:t>
            </w:r>
            <w:r>
              <w:rPr>
                <w:b/>
              </w:rPr>
              <w:t>High</w:t>
            </w:r>
          </w:p>
          <w:p w14:paraId="7DF64B7B" w14:textId="77777777" w:rsidR="00B6781F" w:rsidRDefault="007D358A">
            <w:pPr>
              <w:spacing w:after="357" w:line="259" w:lineRule="auto"/>
              <w:ind w:left="0" w:firstLine="0"/>
            </w:pPr>
            <w:proofErr w:type="gramStart"/>
            <w:r>
              <w:t>Confidentiality :</w:t>
            </w:r>
            <w:proofErr w:type="gramEnd"/>
            <w:r>
              <w:t xml:space="preserve"> </w:t>
            </w:r>
            <w:r>
              <w:rPr>
                <w:b/>
              </w:rPr>
              <w:t>High</w:t>
            </w:r>
          </w:p>
          <w:p w14:paraId="6CBAA7BD" w14:textId="77777777" w:rsidR="00B6781F" w:rsidRDefault="007D358A">
            <w:pPr>
              <w:spacing w:after="234" w:line="259" w:lineRule="auto"/>
              <w:ind w:left="15" w:firstLine="0"/>
            </w:pPr>
            <w:r>
              <w:t xml:space="preserve">Required </w:t>
            </w:r>
            <w:proofErr w:type="gramStart"/>
            <w:r>
              <w:t>Privileges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Low </w:t>
            </w:r>
            <w:r>
              <w:t xml:space="preserve">Integrity : </w:t>
            </w:r>
            <w:r>
              <w:rPr>
                <w:b/>
              </w:rPr>
              <w:t>High</w:t>
            </w:r>
          </w:p>
          <w:p w14:paraId="4FC1F9D1" w14:textId="77777777" w:rsidR="00B6781F" w:rsidRDefault="007D358A">
            <w:pPr>
              <w:spacing w:after="0" w:line="259" w:lineRule="auto"/>
              <w:ind w:left="15" w:firstLine="0"/>
            </w:pPr>
            <w:r>
              <w:t xml:space="preserve">User </w:t>
            </w:r>
            <w:proofErr w:type="gramStart"/>
            <w:r>
              <w:t>Interaction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Required </w:t>
            </w:r>
            <w:r>
              <w:t xml:space="preserve">Availability : </w:t>
            </w:r>
            <w:r>
              <w:rPr>
                <w:b/>
              </w:rPr>
              <w:t>High</w:t>
            </w: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F99A004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65DF1D64" w14:textId="77777777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057DC" w14:textId="77777777" w:rsidR="00B6781F" w:rsidRDefault="007D358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lastRenderedPageBreak/>
              <w:t>A</w:t>
            </w:r>
            <w:r>
              <w:rPr>
                <w:b/>
                <w:sz w:val="16"/>
              </w:rPr>
              <w:t>FFECTED SCOPE</w:t>
            </w:r>
          </w:p>
        </w:tc>
        <w:tc>
          <w:tcPr>
            <w:tcW w:w="6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A575D66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4A70107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4C6C37B3" w14:textId="77777777">
        <w:trPr>
          <w:trHeight w:val="48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779D8" w14:textId="77777777" w:rsidR="00B6781F" w:rsidRDefault="007D358A">
            <w:pPr>
              <w:spacing w:after="0" w:line="259" w:lineRule="auto"/>
              <w:ind w:left="0" w:right="211" w:firstLine="0"/>
              <w:jc w:val="center"/>
            </w:pPr>
            <w:r>
              <w:rPr>
                <w:b/>
              </w:rPr>
              <w:t>D</w:t>
            </w:r>
            <w:r>
              <w:rPr>
                <w:b/>
                <w:sz w:val="16"/>
              </w:rPr>
              <w:t>ESCRIPTION</w:t>
            </w:r>
          </w:p>
        </w:tc>
        <w:tc>
          <w:tcPr>
            <w:tcW w:w="6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18A1840" w14:textId="77777777" w:rsidR="00B6781F" w:rsidRDefault="007D358A">
            <w:pPr>
              <w:spacing w:after="0" w:line="259" w:lineRule="auto"/>
              <w:ind w:left="0" w:firstLine="0"/>
            </w:pPr>
            <w:r>
              <w:t>This is used to infect the naive windows to get the ransom.</w:t>
            </w: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D145B6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720970CB" w14:textId="77777777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A1AD09" w14:textId="77777777" w:rsidR="00B6781F" w:rsidRDefault="007D358A">
            <w:pPr>
              <w:spacing w:after="0" w:line="259" w:lineRule="auto"/>
              <w:ind w:left="0" w:right="183" w:firstLine="0"/>
              <w:jc w:val="center"/>
            </w:pPr>
            <w:r>
              <w:rPr>
                <w:b/>
              </w:rPr>
              <w:t>O</w:t>
            </w:r>
            <w:r>
              <w:rPr>
                <w:b/>
                <w:sz w:val="16"/>
              </w:rPr>
              <w:t>BSERVATION</w:t>
            </w:r>
          </w:p>
        </w:tc>
        <w:tc>
          <w:tcPr>
            <w:tcW w:w="6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B781865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4CCAB5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3EE99D0E" w14:textId="77777777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F39234A" w14:textId="77777777" w:rsidR="00B6781F" w:rsidRDefault="007D358A">
            <w:pPr>
              <w:spacing w:after="0" w:line="259" w:lineRule="auto"/>
              <w:ind w:firstLine="0"/>
            </w:pPr>
            <w:r>
              <w:rPr>
                <w:b/>
              </w:rPr>
              <w:t>T</w:t>
            </w:r>
            <w:r>
              <w:rPr>
                <w:b/>
                <w:sz w:val="16"/>
              </w:rPr>
              <w:t>EST DETAILS</w:t>
            </w:r>
          </w:p>
        </w:tc>
        <w:tc>
          <w:tcPr>
            <w:tcW w:w="62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E0BBE59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3924EE6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03DB823D" w14:textId="77777777">
        <w:trPr>
          <w:trHeight w:val="4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3AF136" w14:textId="77777777" w:rsidR="00B6781F" w:rsidRDefault="007D358A">
            <w:pPr>
              <w:spacing w:after="0" w:line="259" w:lineRule="auto"/>
              <w:ind w:left="0" w:right="154" w:firstLine="0"/>
              <w:jc w:val="center"/>
            </w:pPr>
            <w:r>
              <w:rPr>
                <w:b/>
              </w:rPr>
              <w:t>R</w:t>
            </w:r>
            <w:r>
              <w:rPr>
                <w:b/>
                <w:sz w:val="16"/>
              </w:rPr>
              <w:t>EMEDIATION</w:t>
            </w:r>
          </w:p>
        </w:tc>
        <w:tc>
          <w:tcPr>
            <w:tcW w:w="6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7447744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A02C98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  <w:tr w:rsidR="00B6781F" w14:paraId="6F4362D7" w14:textId="77777777">
        <w:trPr>
          <w:trHeight w:val="48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0086C" w14:textId="77777777" w:rsidR="00B6781F" w:rsidRDefault="007D358A">
            <w:pPr>
              <w:spacing w:after="0" w:line="259" w:lineRule="auto"/>
              <w:ind w:left="25" w:firstLine="0"/>
            </w:pPr>
            <w:r>
              <w:rPr>
                <w:b/>
              </w:rPr>
              <w:t>R</w:t>
            </w:r>
            <w:r>
              <w:rPr>
                <w:b/>
                <w:sz w:val="16"/>
              </w:rPr>
              <w:t>EFERENCES</w:t>
            </w:r>
          </w:p>
        </w:tc>
        <w:tc>
          <w:tcPr>
            <w:tcW w:w="6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2EFDBCB" w14:textId="77777777" w:rsidR="00B6781F" w:rsidRDefault="00B6781F">
            <w:pPr>
              <w:spacing w:after="160" w:line="259" w:lineRule="auto"/>
              <w:ind w:left="0" w:firstLine="0"/>
            </w:pP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CFDC4E" w14:textId="77777777" w:rsidR="00B6781F" w:rsidRDefault="00B6781F">
            <w:pPr>
              <w:spacing w:after="160" w:line="259" w:lineRule="auto"/>
              <w:ind w:left="0" w:firstLine="0"/>
            </w:pPr>
          </w:p>
        </w:tc>
      </w:tr>
    </w:tbl>
    <w:p w14:paraId="0733CF64" w14:textId="77777777" w:rsidR="00B6781F" w:rsidRDefault="007D358A">
      <w:pPr>
        <w:numPr>
          <w:ilvl w:val="0"/>
          <w:numId w:val="2"/>
        </w:numPr>
        <w:spacing w:after="122"/>
        <w:ind w:hanging="146"/>
        <w:jc w:val="right"/>
      </w:pPr>
      <w:r>
        <w:t>/ 9</w:t>
      </w:r>
    </w:p>
    <w:sectPr w:rsidR="00B6781F">
      <w:pgSz w:w="12240" w:h="15840"/>
      <w:pgMar w:top="740" w:right="614" w:bottom="902" w:left="10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5C94"/>
    <w:multiLevelType w:val="hybridMultilevel"/>
    <w:tmpl w:val="B7DE2E44"/>
    <w:lvl w:ilvl="0" w:tplc="41329018">
      <w:start w:val="7"/>
      <w:numFmt w:val="decimal"/>
      <w:lvlText w:val="%1"/>
      <w:lvlJc w:val="left"/>
      <w:pPr>
        <w:ind w:left="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E85E4C">
      <w:start w:val="1"/>
      <w:numFmt w:val="lowerLetter"/>
      <w:lvlText w:val="%2"/>
      <w:lvlJc w:val="left"/>
      <w:pPr>
        <w:ind w:left="11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382322">
      <w:start w:val="1"/>
      <w:numFmt w:val="lowerRoman"/>
      <w:lvlText w:val="%3"/>
      <w:lvlJc w:val="left"/>
      <w:pPr>
        <w:ind w:left="11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F2ACAA">
      <w:start w:val="1"/>
      <w:numFmt w:val="decimal"/>
      <w:lvlText w:val="%4"/>
      <w:lvlJc w:val="left"/>
      <w:pPr>
        <w:ind w:left="12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2075FC">
      <w:start w:val="1"/>
      <w:numFmt w:val="lowerLetter"/>
      <w:lvlText w:val="%5"/>
      <w:lvlJc w:val="left"/>
      <w:pPr>
        <w:ind w:left="13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0C717C">
      <w:start w:val="1"/>
      <w:numFmt w:val="lowerRoman"/>
      <w:lvlText w:val="%6"/>
      <w:lvlJc w:val="left"/>
      <w:pPr>
        <w:ind w:left="14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B4B6BA">
      <w:start w:val="1"/>
      <w:numFmt w:val="decimal"/>
      <w:lvlText w:val="%7"/>
      <w:lvlJc w:val="left"/>
      <w:pPr>
        <w:ind w:left="14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081276">
      <w:start w:val="1"/>
      <w:numFmt w:val="lowerLetter"/>
      <w:lvlText w:val="%8"/>
      <w:lvlJc w:val="left"/>
      <w:pPr>
        <w:ind w:left="15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1CAF70">
      <w:start w:val="1"/>
      <w:numFmt w:val="lowerRoman"/>
      <w:lvlText w:val="%9"/>
      <w:lvlJc w:val="left"/>
      <w:pPr>
        <w:ind w:left="16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F6515"/>
    <w:multiLevelType w:val="hybridMultilevel"/>
    <w:tmpl w:val="336E8CD0"/>
    <w:lvl w:ilvl="0" w:tplc="8A985F90">
      <w:start w:val="1"/>
      <w:numFmt w:val="decimal"/>
      <w:lvlText w:val="%1."/>
      <w:lvlJc w:val="left"/>
      <w:pPr>
        <w:ind w:left="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543BB2">
      <w:start w:val="1"/>
      <w:numFmt w:val="lowerLetter"/>
      <w:lvlText w:val="%2"/>
      <w:lvlJc w:val="left"/>
      <w:pPr>
        <w:ind w:left="1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98BCF6">
      <w:start w:val="1"/>
      <w:numFmt w:val="lowerRoman"/>
      <w:lvlText w:val="%3"/>
      <w:lvlJc w:val="left"/>
      <w:pPr>
        <w:ind w:left="1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023EFC">
      <w:start w:val="1"/>
      <w:numFmt w:val="decimal"/>
      <w:lvlText w:val="%4"/>
      <w:lvlJc w:val="left"/>
      <w:pPr>
        <w:ind w:left="2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AA4DC8">
      <w:start w:val="1"/>
      <w:numFmt w:val="lowerLetter"/>
      <w:lvlText w:val="%5"/>
      <w:lvlJc w:val="left"/>
      <w:pPr>
        <w:ind w:left="3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360EDC">
      <w:start w:val="1"/>
      <w:numFmt w:val="lowerRoman"/>
      <w:lvlText w:val="%6"/>
      <w:lvlJc w:val="left"/>
      <w:pPr>
        <w:ind w:left="4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1C25CC">
      <w:start w:val="1"/>
      <w:numFmt w:val="decimal"/>
      <w:lvlText w:val="%7"/>
      <w:lvlJc w:val="left"/>
      <w:pPr>
        <w:ind w:left="4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76BFA4">
      <w:start w:val="1"/>
      <w:numFmt w:val="lowerLetter"/>
      <w:lvlText w:val="%8"/>
      <w:lvlJc w:val="left"/>
      <w:pPr>
        <w:ind w:left="5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080932">
      <w:start w:val="1"/>
      <w:numFmt w:val="lowerRoman"/>
      <w:lvlText w:val="%9"/>
      <w:lvlJc w:val="left"/>
      <w:pPr>
        <w:ind w:left="6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81F"/>
    <w:rsid w:val="007D358A"/>
    <w:rsid w:val="00B6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DE2A"/>
  <w15:docId w15:val="{6DC00D19-C638-4363-8181-50030864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20"/>
      <w:outlineLvl w:val="0"/>
    </w:pPr>
    <w:rPr>
      <w:rFonts w:ascii="Calibri" w:eastAsia="Calibri" w:hAnsi="Calibri" w:cs="Calibri"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40" w:hanging="10"/>
      <w:outlineLvl w:val="1"/>
    </w:pPr>
    <w:rPr>
      <w:rFonts w:ascii="Calibri" w:eastAsia="Calibri" w:hAnsi="Calibri" w:cs="Calibri"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0"/>
      <w:outlineLvl w:val="2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0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18BCD7075_LAB12</dc:title>
  <dc:subject/>
  <dc:creator>venkat lokesh guttula</dc:creator>
  <cp:keywords/>
  <cp:lastModifiedBy>venkat lokesh guttula</cp:lastModifiedBy>
  <cp:revision>2</cp:revision>
  <dcterms:created xsi:type="dcterms:W3CDTF">2021-06-25T11:35:00Z</dcterms:created>
  <dcterms:modified xsi:type="dcterms:W3CDTF">2021-06-25T11:35:00Z</dcterms:modified>
</cp:coreProperties>
</file>