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7716" w14:textId="77777777" w:rsidR="004D1277" w:rsidRDefault="00721581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697717" w14:textId="77777777" w:rsidR="004D1277" w:rsidRDefault="00721581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0697718" w14:textId="77777777" w:rsidR="004D1277" w:rsidRDefault="004D1277">
      <w:pPr>
        <w:pStyle w:val="Normal2"/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1277" w14:paraId="7069771B" w14:textId="77777777">
        <w:trPr>
          <w:cantSplit/>
          <w:tblHeader/>
          <w:jc w:val="center"/>
        </w:trPr>
        <w:tc>
          <w:tcPr>
            <w:tcW w:w="4508" w:type="dxa"/>
          </w:tcPr>
          <w:p w14:paraId="70697719" w14:textId="77777777" w:rsidR="004D1277" w:rsidRDefault="00721581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14:paraId="7069771A" w14:textId="77777777" w:rsidR="004D1277" w:rsidRDefault="00721581">
            <w:pPr>
              <w:pStyle w:val="Normal2"/>
            </w:pPr>
            <w:r>
              <w:t>26-05-2025</w:t>
            </w:r>
          </w:p>
        </w:tc>
      </w:tr>
      <w:tr w:rsidR="004D1277" w14:paraId="7069771E" w14:textId="77777777">
        <w:trPr>
          <w:cantSplit/>
          <w:tblHeader/>
          <w:jc w:val="center"/>
        </w:trPr>
        <w:tc>
          <w:tcPr>
            <w:tcW w:w="4508" w:type="dxa"/>
          </w:tcPr>
          <w:p w14:paraId="7069771C" w14:textId="77777777" w:rsidR="004D1277" w:rsidRDefault="00721581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1097" w:rsidRPr="009A1097" w14:paraId="13FEC240" w14:textId="77777777" w:rsidTr="009A109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AC6DD9" w14:textId="77777777" w:rsidR="009A1097" w:rsidRPr="009A1097" w:rsidRDefault="009A1097" w:rsidP="009A1097">
                  <w:pPr>
                    <w:pStyle w:val="Normal2"/>
                    <w:rPr>
                      <w:lang w:val="en-IN"/>
                    </w:rPr>
                  </w:pPr>
                </w:p>
              </w:tc>
            </w:tr>
          </w:tbl>
          <w:p w14:paraId="2F6ECF5E" w14:textId="37A8F933" w:rsidR="009A1097" w:rsidRPr="009A1097" w:rsidRDefault="002C5BF7" w:rsidP="009A1097">
            <w:pPr>
              <w:pStyle w:val="Normal2"/>
              <w:rPr>
                <w:vanish/>
                <w:lang w:val="en-IN"/>
              </w:rPr>
            </w:pPr>
            <w:r w:rsidRPr="002C5BF7">
              <w:rPr>
                <w:lang w:val="en-IN"/>
              </w:rPr>
              <w:t>LTVIP2025TMID55498</w:t>
            </w:r>
          </w:p>
          <w:p w14:paraId="7069771D" w14:textId="77777777" w:rsidR="004D1277" w:rsidRDefault="004D1277">
            <w:pPr>
              <w:pStyle w:val="Normal2"/>
            </w:pPr>
          </w:p>
        </w:tc>
      </w:tr>
      <w:tr w:rsidR="004D1277" w14:paraId="70697721" w14:textId="77777777">
        <w:trPr>
          <w:cantSplit/>
          <w:tblHeader/>
          <w:jc w:val="center"/>
        </w:trPr>
        <w:tc>
          <w:tcPr>
            <w:tcW w:w="4508" w:type="dxa"/>
          </w:tcPr>
          <w:p w14:paraId="7069771F" w14:textId="77777777" w:rsidR="004D1277" w:rsidRDefault="00721581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14:paraId="70697720" w14:textId="68315FA6" w:rsidR="004D1277" w:rsidRDefault="00AB06BC" w:rsidP="00721581">
            <w:pPr>
              <w:pStyle w:val="Normal2"/>
              <w:tabs>
                <w:tab w:val="left" w:pos="1620"/>
              </w:tabs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BookNest</w:t>
            </w:r>
            <w:proofErr w:type="spellEnd"/>
          </w:p>
        </w:tc>
      </w:tr>
      <w:tr w:rsidR="004D1277" w14:paraId="70697724" w14:textId="77777777">
        <w:trPr>
          <w:cantSplit/>
          <w:tblHeader/>
          <w:jc w:val="center"/>
        </w:trPr>
        <w:tc>
          <w:tcPr>
            <w:tcW w:w="4508" w:type="dxa"/>
          </w:tcPr>
          <w:p w14:paraId="70697722" w14:textId="77777777" w:rsidR="004D1277" w:rsidRDefault="00721581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14:paraId="70697723" w14:textId="13ACB9AC" w:rsidR="004D1277" w:rsidRDefault="002C5BF7" w:rsidP="002C5BF7">
            <w:pPr>
              <w:pStyle w:val="Normal2"/>
            </w:pPr>
            <w:r>
              <w:t xml:space="preserve">4 </w:t>
            </w:r>
            <w:r w:rsidR="00721581">
              <w:t>Marks</w:t>
            </w:r>
          </w:p>
        </w:tc>
      </w:tr>
    </w:tbl>
    <w:p w14:paraId="70697725" w14:textId="77777777" w:rsidR="004D1277" w:rsidRDefault="004D1277">
      <w:pPr>
        <w:pStyle w:val="Normal2"/>
        <w:spacing w:after="160" w:line="259" w:lineRule="auto"/>
        <w:rPr>
          <w:b/>
        </w:rPr>
      </w:pPr>
    </w:p>
    <w:p w14:paraId="70697726" w14:textId="77777777" w:rsidR="004D1277" w:rsidRDefault="004D1277">
      <w:pPr>
        <w:pStyle w:val="Normal2"/>
        <w:spacing w:after="160" w:line="259" w:lineRule="auto"/>
        <w:rPr>
          <w:b/>
        </w:rPr>
      </w:pPr>
    </w:p>
    <w:p w14:paraId="4E65CCCB" w14:textId="77777777" w:rsidR="000B63F3" w:rsidRDefault="00721581" w:rsidP="000B63F3">
      <w:pPr>
        <w:pStyle w:val="Normal2"/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7735A1B" w14:textId="6DB4DBEC" w:rsidR="000B63F3" w:rsidRPr="000B63F3" w:rsidRDefault="000B63F3" w:rsidP="000B63F3">
      <w:pPr>
        <w:pStyle w:val="Normal2"/>
        <w:spacing w:after="160" w:line="259" w:lineRule="auto"/>
        <w:rPr>
          <w:b/>
        </w:rPr>
      </w:pPr>
      <w:proofErr w:type="spellStart"/>
      <w:r w:rsidRPr="000B63F3">
        <w:rPr>
          <w:b/>
          <w:bCs/>
        </w:rPr>
        <w:t>BookNest</w:t>
      </w:r>
      <w:proofErr w:type="spellEnd"/>
      <w:r w:rsidRPr="000B63F3">
        <w:t xml:space="preserve"> is designed with a scalable 3-tier architecture consisting of:</w:t>
      </w:r>
    </w:p>
    <w:p w14:paraId="70697729" w14:textId="33FCCC42" w:rsidR="004D1277" w:rsidRDefault="00721581">
      <w:pPr>
        <w:pStyle w:val="Normal2"/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</w:t>
      </w:r>
      <w:r w:rsidR="00240B59" w:rsidRPr="00240B59">
        <w:t>A responsive, user-friendly interface that allows users to browse books, search, add to cart, and place orders seamlessly.</w:t>
      </w:r>
    </w:p>
    <w:p w14:paraId="737B2F7A" w14:textId="77777777" w:rsidR="00240B59" w:rsidRDefault="00240B59" w:rsidP="00240B59">
      <w:pPr>
        <w:pStyle w:val="Normal2"/>
        <w:spacing w:before="240" w:line="259" w:lineRule="auto"/>
        <w:ind w:left="720"/>
      </w:pPr>
    </w:p>
    <w:p w14:paraId="7069772A" w14:textId="5695084E" w:rsidR="004D1277" w:rsidRDefault="00721581">
      <w:pPr>
        <w:pStyle w:val="Normal2"/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</w:t>
      </w:r>
      <w:r w:rsidR="00240B59" w:rsidRPr="00240B59">
        <w:t>Handles book search, order placement, user authentication, order management, and admin functionalities.</w:t>
      </w:r>
    </w:p>
    <w:p w14:paraId="5263BD9C" w14:textId="77777777" w:rsidR="00240B59" w:rsidRDefault="00240B59" w:rsidP="00240B59">
      <w:pPr>
        <w:pStyle w:val="ListParagraph"/>
      </w:pPr>
    </w:p>
    <w:p w14:paraId="5C2D56B1" w14:textId="77777777" w:rsidR="00240B59" w:rsidRDefault="00240B59" w:rsidP="00240B59">
      <w:pPr>
        <w:pStyle w:val="Normal2"/>
        <w:spacing w:line="259" w:lineRule="auto"/>
        <w:ind w:left="720"/>
      </w:pPr>
    </w:p>
    <w:p w14:paraId="7E7C9E51" w14:textId="77777777" w:rsidR="00DD1255" w:rsidRPr="00DD1255" w:rsidRDefault="00721581" w:rsidP="00DD1255">
      <w:pPr>
        <w:pStyle w:val="Normal2"/>
        <w:numPr>
          <w:ilvl w:val="0"/>
          <w:numId w:val="1"/>
        </w:numPr>
        <w:spacing w:after="240" w:line="259" w:lineRule="auto"/>
        <w:rPr>
          <w:lang w:val="en-IN"/>
        </w:rPr>
      </w:pPr>
      <w:r>
        <w:rPr>
          <w:b/>
        </w:rPr>
        <w:t>Data Storage Layer:</w:t>
      </w:r>
      <w:r>
        <w:t xml:space="preserve"> </w:t>
      </w:r>
      <w:r w:rsidR="00DD1255" w:rsidRPr="00DD1255">
        <w:rPr>
          <w:lang w:val="en-IN"/>
        </w:rPr>
        <w:t>Secure storage of user profiles, book listings, order history, and reviews.</w:t>
      </w:r>
    </w:p>
    <w:p w14:paraId="0DD284FC" w14:textId="77777777" w:rsidR="00DD1255" w:rsidRPr="00DD1255" w:rsidRDefault="00DD1255" w:rsidP="00DD1255">
      <w:pPr>
        <w:pStyle w:val="Normal2"/>
        <w:numPr>
          <w:ilvl w:val="0"/>
          <w:numId w:val="1"/>
        </w:numPr>
        <w:spacing w:after="240" w:line="259" w:lineRule="auto"/>
        <w:rPr>
          <w:lang w:val="en-IN"/>
        </w:rPr>
      </w:pPr>
      <w:r w:rsidRPr="00DD1255">
        <w:rPr>
          <w:lang w:val="en-IN"/>
        </w:rPr>
        <w:t>The platform also integrates with third-party APIs for email notifications to enhance usability and order confirmations.</w:t>
      </w:r>
    </w:p>
    <w:p w14:paraId="7069772D" w14:textId="77777777" w:rsidR="004D1277" w:rsidRDefault="004D1277">
      <w:pPr>
        <w:pStyle w:val="Normal2"/>
        <w:spacing w:after="160" w:line="259" w:lineRule="auto"/>
      </w:pPr>
    </w:p>
    <w:p w14:paraId="7069772E" w14:textId="77777777" w:rsidR="004D1277" w:rsidRDefault="004D1277">
      <w:pPr>
        <w:pStyle w:val="Normal2"/>
        <w:spacing w:after="160" w:line="259" w:lineRule="auto"/>
        <w:rPr>
          <w:b/>
        </w:rPr>
      </w:pPr>
    </w:p>
    <w:p w14:paraId="7069772F" w14:textId="77777777" w:rsidR="004D1277" w:rsidRDefault="004D1277">
      <w:pPr>
        <w:pStyle w:val="Normal2"/>
        <w:spacing w:after="160" w:line="259" w:lineRule="auto"/>
        <w:rPr>
          <w:b/>
        </w:rPr>
      </w:pPr>
    </w:p>
    <w:p w14:paraId="70697730" w14:textId="77777777" w:rsidR="004D1277" w:rsidRPr="00DD1255" w:rsidRDefault="00721581">
      <w:pPr>
        <w:pStyle w:val="Normal2"/>
        <w:tabs>
          <w:tab w:val="left" w:pos="2320"/>
        </w:tabs>
        <w:spacing w:after="160" w:line="259" w:lineRule="auto"/>
        <w:rPr>
          <w:b/>
          <w:sz w:val="28"/>
          <w:szCs w:val="28"/>
        </w:rPr>
      </w:pPr>
      <w:r w:rsidRPr="00DD1255">
        <w:rPr>
          <w:b/>
          <w:sz w:val="28"/>
          <w:szCs w:val="28"/>
        </w:rPr>
        <w:tab/>
      </w:r>
      <w:r w:rsidRPr="00DD1255">
        <w:rPr>
          <w:b/>
          <w:sz w:val="28"/>
          <w:szCs w:val="28"/>
        </w:rPr>
        <w:tab/>
      </w:r>
      <w:r w:rsidRPr="00DD1255">
        <w:rPr>
          <w:b/>
          <w:sz w:val="28"/>
          <w:szCs w:val="28"/>
        </w:rPr>
        <w:tab/>
      </w:r>
      <w:r w:rsidRPr="00DD1255">
        <w:rPr>
          <w:b/>
          <w:sz w:val="28"/>
          <w:szCs w:val="28"/>
        </w:rPr>
        <w:br/>
      </w:r>
    </w:p>
    <w:p w14:paraId="70697731" w14:textId="77777777" w:rsidR="004D1277" w:rsidRDefault="00721581">
      <w:pPr>
        <w:pStyle w:val="Normal2"/>
        <w:tabs>
          <w:tab w:val="left" w:pos="2320"/>
        </w:tabs>
        <w:spacing w:after="160" w:line="259" w:lineRule="auto"/>
        <w:rPr>
          <w:b/>
          <w:sz w:val="28"/>
          <w:szCs w:val="28"/>
        </w:rPr>
      </w:pPr>
      <w:r w:rsidRPr="00DD1255">
        <w:rPr>
          <w:b/>
          <w:sz w:val="28"/>
          <w:szCs w:val="28"/>
        </w:rPr>
        <w:t>Table-</w:t>
      </w:r>
      <w:proofErr w:type="gramStart"/>
      <w:r w:rsidRPr="00DD1255">
        <w:rPr>
          <w:b/>
          <w:sz w:val="28"/>
          <w:szCs w:val="28"/>
        </w:rPr>
        <w:t>1 :</w:t>
      </w:r>
      <w:proofErr w:type="gramEnd"/>
      <w:r w:rsidRPr="00DD1255">
        <w:rPr>
          <w:b/>
          <w:sz w:val="28"/>
          <w:szCs w:val="28"/>
        </w:rPr>
        <w:t xml:space="preserve"> Components &amp; Technologies:</w:t>
      </w:r>
    </w:p>
    <w:tbl>
      <w:tblPr>
        <w:tblStyle w:val="a5"/>
        <w:tblpPr w:leftFromText="180" w:rightFromText="180" w:vertAnchor="text" w:horzAnchor="margin" w:tblpXSpec="center" w:tblpY="102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562A8" w14:paraId="0B59BE52" w14:textId="77777777" w:rsidTr="00B562A8">
        <w:trPr>
          <w:cantSplit/>
          <w:trHeight w:val="398"/>
          <w:tblHeader/>
        </w:trPr>
        <w:tc>
          <w:tcPr>
            <w:tcW w:w="620" w:type="dxa"/>
          </w:tcPr>
          <w:p w14:paraId="3EDC21FB" w14:textId="77777777" w:rsidR="00B562A8" w:rsidRDefault="00B562A8" w:rsidP="00B562A8">
            <w:pPr>
              <w:pStyle w:val="Normal2"/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E1061BE" w14:textId="77777777" w:rsidR="00B562A8" w:rsidRDefault="00B562A8" w:rsidP="00B562A8">
            <w:pPr>
              <w:pStyle w:val="Normal2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5827B67" w14:textId="77777777" w:rsidR="00B562A8" w:rsidRDefault="00B562A8" w:rsidP="00B562A8">
            <w:pPr>
              <w:pStyle w:val="Normal2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9C52644" w14:textId="77777777" w:rsidR="00B562A8" w:rsidRDefault="00B562A8" w:rsidP="00B562A8">
            <w:pPr>
              <w:pStyle w:val="Normal2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562A8" w14:paraId="583A086F" w14:textId="77777777" w:rsidTr="00B562A8">
        <w:trPr>
          <w:cantSplit/>
          <w:trHeight w:val="489"/>
          <w:tblHeader/>
        </w:trPr>
        <w:tc>
          <w:tcPr>
            <w:tcW w:w="620" w:type="dxa"/>
          </w:tcPr>
          <w:p w14:paraId="0CE70B6F" w14:textId="77777777" w:rsidR="00B562A8" w:rsidRDefault="00B562A8" w:rsidP="00B562A8">
            <w:pPr>
              <w:pStyle w:val="Normal2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6AE6B48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C566759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 w:rsidRPr="00D03436">
              <w:t>Web-friendly, responsive interface for book buyers and admins</w:t>
            </w:r>
          </w:p>
        </w:tc>
        <w:tc>
          <w:tcPr>
            <w:tcW w:w="3040" w:type="dxa"/>
          </w:tcPr>
          <w:p w14:paraId="59C79207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B562A8" w14:paraId="763E2407" w14:textId="77777777" w:rsidTr="00B562A8">
        <w:trPr>
          <w:cantSplit/>
          <w:trHeight w:val="470"/>
          <w:tblHeader/>
        </w:trPr>
        <w:tc>
          <w:tcPr>
            <w:tcW w:w="620" w:type="dxa"/>
          </w:tcPr>
          <w:p w14:paraId="456267C3" w14:textId="77777777" w:rsidR="00B562A8" w:rsidRDefault="00B562A8" w:rsidP="00B562A8">
            <w:pPr>
              <w:pStyle w:val="Normal2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336AB8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B562A8" w:rsidRPr="00D03436" w14:paraId="34470A3B" w14:textId="77777777" w:rsidTr="00EC3B7F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14:paraId="2E920E9B" w14:textId="77777777" w:rsidR="00B562A8" w:rsidRPr="00D03436" w:rsidRDefault="00B562A8" w:rsidP="00A87140">
                  <w:pPr>
                    <w:pStyle w:val="Normal2"/>
                    <w:framePr w:hSpace="180" w:wrap="around" w:vAnchor="text" w:hAnchor="margin" w:xAlign="center" w:y="102"/>
                    <w:tabs>
                      <w:tab w:val="left" w:pos="2320"/>
                    </w:tabs>
                    <w:rPr>
                      <w:lang w:val="en-IN"/>
                    </w:rPr>
                  </w:pPr>
                </w:p>
              </w:tc>
            </w:tr>
          </w:tbl>
          <w:p w14:paraId="24603C92" w14:textId="77777777" w:rsidR="00B562A8" w:rsidRPr="00D03436" w:rsidRDefault="00B562A8" w:rsidP="00B562A8">
            <w:pPr>
              <w:pStyle w:val="Normal2"/>
              <w:tabs>
                <w:tab w:val="left" w:pos="2320"/>
              </w:tabs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6"/>
            </w:tblGrid>
            <w:tr w:rsidR="00B562A8" w:rsidRPr="00D03436" w14:paraId="7CD347F6" w14:textId="77777777" w:rsidTr="00EC3B7F">
              <w:trPr>
                <w:tblCellSpacing w:w="15" w:type="dxa"/>
              </w:trPr>
              <w:tc>
                <w:tcPr>
                  <w:tcW w:w="5196" w:type="dxa"/>
                  <w:vAlign w:val="center"/>
                  <w:hideMark/>
                </w:tcPr>
                <w:p w14:paraId="1B007D4A" w14:textId="77777777" w:rsidR="00B562A8" w:rsidRPr="00D03436" w:rsidRDefault="00B562A8" w:rsidP="00A87140">
                  <w:pPr>
                    <w:pStyle w:val="Normal2"/>
                    <w:framePr w:hSpace="180" w:wrap="around" w:vAnchor="text" w:hAnchor="margin" w:xAlign="center" w:y="102"/>
                    <w:tabs>
                      <w:tab w:val="left" w:pos="2320"/>
                    </w:tabs>
                    <w:rPr>
                      <w:lang w:val="en-IN"/>
                    </w:rPr>
                  </w:pPr>
                  <w:r w:rsidRPr="00D03436">
                    <w:rPr>
                      <w:lang w:val="en-IN"/>
                    </w:rPr>
                    <w:t>Book browsing, search functionality, order placement</w:t>
                  </w:r>
                </w:p>
              </w:tc>
            </w:tr>
          </w:tbl>
          <w:p w14:paraId="507C9E87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7DA8C1D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>Node.js, Express.js</w:t>
            </w:r>
          </w:p>
        </w:tc>
      </w:tr>
      <w:tr w:rsidR="00B562A8" w14:paraId="4286FA87" w14:textId="77777777" w:rsidTr="00B562A8">
        <w:trPr>
          <w:cantSplit/>
          <w:trHeight w:val="470"/>
          <w:tblHeader/>
        </w:trPr>
        <w:tc>
          <w:tcPr>
            <w:tcW w:w="620" w:type="dxa"/>
          </w:tcPr>
          <w:p w14:paraId="48F9052C" w14:textId="77777777" w:rsidR="00B562A8" w:rsidRDefault="00B562A8" w:rsidP="00B562A8">
            <w:pPr>
              <w:pStyle w:val="Normal2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44840BA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2E7EDF2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B562A8" w14:paraId="4B5B9C0B" w14:textId="77777777" w:rsidTr="00EC3B7F">
              <w:trPr>
                <w:cantSplit/>
                <w:trHeight w:val="515"/>
                <w:tblHeader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0369B" w14:textId="77777777" w:rsidR="00B562A8" w:rsidRDefault="00B562A8" w:rsidP="00A87140">
                  <w:pPr>
                    <w:pStyle w:val="Normal2"/>
                    <w:framePr w:hSpace="180" w:wrap="around" w:vAnchor="text" w:hAnchor="margin" w:xAlign="center" w:y="102"/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147E33A1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488F74F7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B562A8" w14:paraId="538440FC" w14:textId="77777777" w:rsidTr="00B562A8">
        <w:trPr>
          <w:cantSplit/>
          <w:trHeight w:val="489"/>
          <w:tblHeader/>
        </w:trPr>
        <w:tc>
          <w:tcPr>
            <w:tcW w:w="620" w:type="dxa"/>
          </w:tcPr>
          <w:p w14:paraId="4F45DBDE" w14:textId="77777777" w:rsidR="00B562A8" w:rsidRDefault="00B562A8" w:rsidP="00B562A8">
            <w:pPr>
              <w:pStyle w:val="Normal2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10B0C9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95AE065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 xml:space="preserve">Stores user profiles, bookings,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7E5F4034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  <w:r>
              <w:t>MongoDB</w:t>
            </w:r>
          </w:p>
          <w:p w14:paraId="272F0FF7" w14:textId="77777777" w:rsidR="00B562A8" w:rsidRDefault="00B562A8" w:rsidP="00B562A8">
            <w:pPr>
              <w:pStyle w:val="Normal2"/>
              <w:tabs>
                <w:tab w:val="left" w:pos="2320"/>
              </w:tabs>
            </w:pPr>
          </w:p>
        </w:tc>
      </w:tr>
    </w:tbl>
    <w:p w14:paraId="7356CB3C" w14:textId="77777777" w:rsidR="00B562A8" w:rsidRDefault="00B562A8">
      <w:pPr>
        <w:pStyle w:val="Normal2"/>
        <w:tabs>
          <w:tab w:val="left" w:pos="2320"/>
        </w:tabs>
        <w:spacing w:after="160" w:line="259" w:lineRule="auto"/>
        <w:rPr>
          <w:b/>
          <w:sz w:val="28"/>
          <w:szCs w:val="28"/>
        </w:rPr>
      </w:pPr>
    </w:p>
    <w:p w14:paraId="4A5E61CE" w14:textId="77777777" w:rsidR="00B562A8" w:rsidRDefault="00B562A8">
      <w:pPr>
        <w:pStyle w:val="Normal2"/>
        <w:tabs>
          <w:tab w:val="left" w:pos="2320"/>
        </w:tabs>
        <w:spacing w:after="160" w:line="259" w:lineRule="auto"/>
        <w:rPr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258"/>
        <w:tblW w:w="11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644"/>
      </w:tblGrid>
      <w:tr w:rsidR="00A87140" w14:paraId="7584CDCF" w14:textId="77777777" w:rsidTr="00A87140">
        <w:trPr>
          <w:cantSplit/>
          <w:trHeight w:val="539"/>
          <w:tblHeader/>
        </w:trPr>
        <w:tc>
          <w:tcPr>
            <w:tcW w:w="620" w:type="dxa"/>
          </w:tcPr>
          <w:p w14:paraId="5B35926D" w14:textId="77777777" w:rsidR="00A87140" w:rsidRDefault="00A87140" w:rsidP="00A87140">
            <w:pPr>
              <w:pStyle w:val="Normal2"/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13F34A4" w14:textId="77777777" w:rsidR="00A87140" w:rsidRDefault="00A87140" w:rsidP="00A87140">
            <w:pPr>
              <w:pStyle w:val="Normal2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0D357A2" w14:textId="77777777" w:rsidR="00A87140" w:rsidRDefault="00A87140" w:rsidP="00A87140">
            <w:pPr>
              <w:pStyle w:val="Normal2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44" w:type="dxa"/>
          </w:tcPr>
          <w:p w14:paraId="26D5DCD0" w14:textId="77777777" w:rsidR="00A87140" w:rsidRDefault="00A87140" w:rsidP="00A87140">
            <w:pPr>
              <w:pStyle w:val="Normal2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87140" w14:paraId="36B9B94D" w14:textId="77777777" w:rsidTr="00A87140">
        <w:trPr>
          <w:cantSplit/>
          <w:trHeight w:val="229"/>
          <w:tblHeader/>
        </w:trPr>
        <w:tc>
          <w:tcPr>
            <w:tcW w:w="620" w:type="dxa"/>
          </w:tcPr>
          <w:p w14:paraId="02D86B86" w14:textId="77777777" w:rsidR="00A87140" w:rsidRDefault="00A87140" w:rsidP="00A87140">
            <w:pPr>
              <w:pStyle w:val="Normal2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3A1A7C1" w14:textId="77777777" w:rsidR="00A87140" w:rsidRDefault="00A87140" w:rsidP="00A87140">
            <w:pPr>
              <w:pStyle w:val="Normal2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BAD7A2C" w14:textId="77777777" w:rsidR="00A87140" w:rsidRDefault="00A87140" w:rsidP="00A87140">
            <w:pPr>
              <w:pStyle w:val="Normal2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644" w:type="dxa"/>
          </w:tcPr>
          <w:p w14:paraId="3934B969" w14:textId="77777777" w:rsidR="00A87140" w:rsidRDefault="00A87140" w:rsidP="00A87140">
            <w:pPr>
              <w:pStyle w:val="Normal2"/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A87140" w14:paraId="2D704262" w14:textId="77777777" w:rsidTr="00A87140">
        <w:trPr>
          <w:cantSplit/>
          <w:trHeight w:val="229"/>
          <w:tblHeader/>
        </w:trPr>
        <w:tc>
          <w:tcPr>
            <w:tcW w:w="620" w:type="dxa"/>
          </w:tcPr>
          <w:p w14:paraId="0E0695BE" w14:textId="77777777" w:rsidR="00A87140" w:rsidRDefault="00A87140" w:rsidP="00A87140">
            <w:pPr>
              <w:pStyle w:val="Normal2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DAB5A8A" w14:textId="77777777" w:rsidR="00A87140" w:rsidRDefault="00A87140" w:rsidP="00A87140">
            <w:pPr>
              <w:pStyle w:val="Normal2"/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21BD22AC" w14:textId="77777777" w:rsidR="00A87140" w:rsidRDefault="00A87140" w:rsidP="00A87140">
            <w:pPr>
              <w:pStyle w:val="Normal2"/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644" w:type="dxa"/>
          </w:tcPr>
          <w:p w14:paraId="6FE7DF59" w14:textId="77777777" w:rsidR="00A87140" w:rsidRDefault="00A87140" w:rsidP="00A87140">
            <w:pPr>
              <w:pStyle w:val="Normal2"/>
              <w:tabs>
                <w:tab w:val="left" w:pos="2320"/>
              </w:tabs>
            </w:pPr>
            <w:r>
              <w:t>Microservices</w:t>
            </w:r>
          </w:p>
        </w:tc>
      </w:tr>
    </w:tbl>
    <w:p w14:paraId="70697750" w14:textId="63BFA65E" w:rsidR="004D1277" w:rsidRDefault="00721581">
      <w:pPr>
        <w:pStyle w:val="Normal2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70697760" w14:textId="77777777" w:rsidR="004D1277" w:rsidRDefault="004D1277">
      <w:pPr>
        <w:pStyle w:val="Normal2"/>
        <w:spacing w:after="160" w:line="259" w:lineRule="auto"/>
        <w:rPr>
          <w:b/>
        </w:rPr>
      </w:pPr>
    </w:p>
    <w:p w14:paraId="70697761" w14:textId="77777777" w:rsidR="004D1277" w:rsidRDefault="004D1277">
      <w:pPr>
        <w:pStyle w:val="Normal2"/>
        <w:spacing w:after="160" w:line="259" w:lineRule="auto"/>
        <w:rPr>
          <w:b/>
        </w:rPr>
      </w:pPr>
    </w:p>
    <w:p w14:paraId="70697762" w14:textId="77777777" w:rsidR="004D1277" w:rsidRDefault="004D1277">
      <w:pPr>
        <w:pStyle w:val="Normal2"/>
        <w:spacing w:after="160" w:line="259" w:lineRule="auto"/>
        <w:rPr>
          <w:b/>
        </w:rPr>
      </w:pPr>
    </w:p>
    <w:p w14:paraId="70697763" w14:textId="77777777" w:rsidR="004D1277" w:rsidRDefault="004D1277">
      <w:pPr>
        <w:pStyle w:val="Normal2"/>
      </w:pPr>
    </w:p>
    <w:sectPr w:rsidR="004D1277" w:rsidSect="004D12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0459"/>
    <w:multiLevelType w:val="multilevel"/>
    <w:tmpl w:val="FC0E599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FF41660"/>
    <w:multiLevelType w:val="multilevel"/>
    <w:tmpl w:val="4810F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2A612E"/>
    <w:multiLevelType w:val="hybridMultilevel"/>
    <w:tmpl w:val="33524EFE"/>
    <w:lvl w:ilvl="0" w:tplc="A6B854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B12E0"/>
    <w:multiLevelType w:val="hybridMultilevel"/>
    <w:tmpl w:val="BA18CDF0"/>
    <w:lvl w:ilvl="0" w:tplc="14905C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11180">
    <w:abstractNumId w:val="1"/>
  </w:num>
  <w:num w:numId="2" w16cid:durableId="1833788742">
    <w:abstractNumId w:val="0"/>
  </w:num>
  <w:num w:numId="3" w16cid:durableId="1935481245">
    <w:abstractNumId w:val="2"/>
  </w:num>
  <w:num w:numId="4" w16cid:durableId="122017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77"/>
    <w:rsid w:val="000B63F3"/>
    <w:rsid w:val="00240B59"/>
    <w:rsid w:val="002C5BF7"/>
    <w:rsid w:val="00354B60"/>
    <w:rsid w:val="00430C76"/>
    <w:rsid w:val="004D1277"/>
    <w:rsid w:val="005B4450"/>
    <w:rsid w:val="00721581"/>
    <w:rsid w:val="007F5770"/>
    <w:rsid w:val="009017D2"/>
    <w:rsid w:val="009A1097"/>
    <w:rsid w:val="00A87140"/>
    <w:rsid w:val="00AB06BC"/>
    <w:rsid w:val="00B562A8"/>
    <w:rsid w:val="00D03436"/>
    <w:rsid w:val="00DD1255"/>
    <w:rsid w:val="00FD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7716"/>
  <w15:docId w15:val="{AAB94C0F-8F5F-453B-A48D-C0C041A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4D12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4D12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4D12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4D12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4D12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4D12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1277"/>
  </w:style>
  <w:style w:type="paragraph" w:styleId="Title">
    <w:name w:val="Title"/>
    <w:basedOn w:val="Normal2"/>
    <w:next w:val="Normal2"/>
    <w:rsid w:val="004D1277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4D1277"/>
  </w:style>
  <w:style w:type="paragraph" w:styleId="Subtitle">
    <w:name w:val="Subtitle"/>
    <w:basedOn w:val="Normal2"/>
    <w:next w:val="Normal2"/>
    <w:rsid w:val="004D12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1277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4D1277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4D12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D12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D1277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4D1277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4D1277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4D12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4D1277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40B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2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Venkatesh Chennu</cp:lastModifiedBy>
  <cp:revision>6</cp:revision>
  <dcterms:created xsi:type="dcterms:W3CDTF">2025-06-26T14:34:00Z</dcterms:created>
  <dcterms:modified xsi:type="dcterms:W3CDTF">2025-06-27T04:16:00Z</dcterms:modified>
</cp:coreProperties>
</file>